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highlight w:val="none"/>
        </w:rPr>
      </w:pPr>
      <w:bookmarkStart w:id="0" w:name="_Toc7576"/>
      <w:bookmarkStart w:id="1" w:name="_Toc1098"/>
      <w:r>
        <w:rPr>
          <w:b/>
          <w:sz w:val="24"/>
          <w:szCs w:val="24"/>
          <w:highlight w:val="none"/>
        </w:rPr>
        <w:t>Министерство образования и науки Российской Федерации</w:t>
      </w:r>
    </w:p>
    <w:p>
      <w:pPr>
        <w:jc w:val="center"/>
        <w:rPr>
          <w:b/>
          <w:sz w:val="24"/>
          <w:szCs w:val="24"/>
          <w:highlight w:val="none"/>
        </w:rPr>
      </w:pPr>
      <w:r>
        <w:rPr>
          <w:b/>
          <w:sz w:val="24"/>
          <w:szCs w:val="24"/>
          <w:highlight w:val="none"/>
        </w:rPr>
        <w:t xml:space="preserve">Государственное образовательное учреждение </w:t>
      </w:r>
      <w:r>
        <w:rPr>
          <w:b/>
          <w:sz w:val="24"/>
          <w:szCs w:val="24"/>
          <w:highlight w:val="none"/>
        </w:rPr>
        <w:br w:type="textWrapping"/>
      </w:r>
      <w:r>
        <w:rPr>
          <w:b/>
          <w:sz w:val="24"/>
          <w:szCs w:val="24"/>
          <w:highlight w:val="none"/>
        </w:rPr>
        <w:t xml:space="preserve">высшего профессионального образования </w:t>
      </w:r>
      <w:r>
        <w:rPr>
          <w:b/>
          <w:sz w:val="24"/>
          <w:szCs w:val="24"/>
          <w:highlight w:val="none"/>
        </w:rPr>
        <w:br w:type="textWrapping"/>
      </w:r>
      <w:r>
        <w:rPr>
          <w:b/>
          <w:sz w:val="24"/>
          <w:szCs w:val="24"/>
          <w:highlight w:val="none"/>
        </w:rPr>
        <w:t>«Московский физико-технический институт (государственный университет)»</w:t>
      </w:r>
    </w:p>
    <w:p>
      <w:pPr>
        <w:jc w:val="center"/>
        <w:rPr>
          <w:b/>
          <w:highlight w:val="none"/>
        </w:rPr>
      </w:pPr>
      <w:r>
        <w:rPr>
          <w:b/>
          <w:highlight w:val="none"/>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b/>
          <w:highlight w:val="none"/>
        </w:rPr>
      </w:pPr>
    </w:p>
    <w:p>
      <w:pPr>
        <w:rPr>
          <w:sz w:val="24"/>
          <w:szCs w:val="24"/>
          <w:highlight w:val="none"/>
          <w:u w:val="single"/>
        </w:rPr>
      </w:pPr>
      <w:r>
        <w:rPr>
          <w:sz w:val="24"/>
          <w:szCs w:val="24"/>
          <w:highlight w:val="none"/>
          <w:lang w:val="ru-RU"/>
        </w:rPr>
        <w:t>ФИЗТЕХ</w:t>
      </w:r>
      <w:r>
        <w:rPr>
          <w:rFonts w:hint="default"/>
          <w:sz w:val="24"/>
          <w:szCs w:val="24"/>
          <w:highlight w:val="none"/>
          <w:lang w:val="ru-RU"/>
        </w:rPr>
        <w:t xml:space="preserve">-ШКОЛА </w:t>
      </w:r>
      <w:r>
        <w:rPr>
          <w:rFonts w:hint="default"/>
          <w:sz w:val="24"/>
          <w:szCs w:val="24"/>
          <w:highlight w:val="none"/>
          <w:u w:val="single"/>
        </w:rPr>
        <w:t>радиотехники и компьютерных технологий</w:t>
      </w:r>
    </w:p>
    <w:p>
      <w:pPr>
        <w:rPr>
          <w:sz w:val="24"/>
          <w:szCs w:val="24"/>
          <w:highlight w:val="none"/>
        </w:rPr>
      </w:pPr>
    </w:p>
    <w:p>
      <w:pPr>
        <w:rPr>
          <w:i/>
          <w:highlight w:val="none"/>
        </w:rPr>
      </w:pPr>
      <w:r>
        <w:rPr>
          <w:sz w:val="24"/>
          <w:szCs w:val="24"/>
          <w:highlight w:val="none"/>
        </w:rPr>
        <w:t xml:space="preserve">КАФЕДРА </w:t>
      </w:r>
      <w:r>
        <w:rPr>
          <w:rFonts w:hint="default"/>
          <w:iCs/>
          <w:sz w:val="24"/>
          <w:szCs w:val="24"/>
          <w:highlight w:val="none"/>
          <w:u w:val="single"/>
        </w:rPr>
        <w:t>защиты информации</w:t>
      </w:r>
    </w:p>
    <w:p>
      <w:pPr>
        <w:rPr>
          <w:i/>
          <w:sz w:val="18"/>
          <w:highlight w:val="none"/>
        </w:rPr>
      </w:pPr>
    </w:p>
    <w:p>
      <w:pPr>
        <w:rPr>
          <w:i/>
          <w:sz w:val="32"/>
          <w:highlight w:val="none"/>
        </w:rPr>
      </w:pPr>
    </w:p>
    <w:p>
      <w:pPr>
        <w:jc w:val="center"/>
        <w:rPr>
          <w:b/>
          <w:sz w:val="44"/>
          <w:highlight w:val="none"/>
        </w:rPr>
      </w:pPr>
      <w:r>
        <w:rPr>
          <w:b/>
          <w:sz w:val="44"/>
          <w:highlight w:val="none"/>
        </w:rPr>
        <w:t>РАСЧЕТНО-ПОЯСНИТЕЛЬНАЯ ЗАПИСКА</w:t>
      </w:r>
    </w:p>
    <w:p>
      <w:pPr>
        <w:jc w:val="center"/>
        <w:rPr>
          <w:i/>
          <w:highlight w:val="none"/>
        </w:rPr>
      </w:pPr>
    </w:p>
    <w:p>
      <w:pPr>
        <w:jc w:val="center"/>
        <w:rPr>
          <w:b/>
          <w:i/>
          <w:sz w:val="40"/>
          <w:highlight w:val="none"/>
        </w:rPr>
      </w:pPr>
      <w:r>
        <w:rPr>
          <w:b/>
          <w:i/>
          <w:sz w:val="40"/>
          <w:highlight w:val="none"/>
        </w:rPr>
        <w:t xml:space="preserve">К ДИПЛОМНОЙ РАБОТЕ </w:t>
      </w:r>
    </w:p>
    <w:p>
      <w:pPr>
        <w:jc w:val="center"/>
        <w:rPr>
          <w:b/>
          <w:i/>
          <w:sz w:val="28"/>
          <w:highlight w:val="none"/>
        </w:rPr>
      </w:pPr>
    </w:p>
    <w:p>
      <w:pPr>
        <w:jc w:val="center"/>
        <w:rPr>
          <w:b/>
          <w:i/>
          <w:sz w:val="40"/>
          <w:highlight w:val="none"/>
        </w:rPr>
      </w:pPr>
      <w:r>
        <w:rPr>
          <w:b/>
          <w:i/>
          <w:sz w:val="40"/>
          <w:highlight w:val="none"/>
        </w:rPr>
        <w:t>НА ТЕМУ:</w:t>
      </w:r>
    </w:p>
    <w:p>
      <w:pPr>
        <w:jc w:val="center"/>
        <w:rPr>
          <w:b/>
          <w:i/>
          <w:sz w:val="40"/>
          <w:highlight w:val="none"/>
        </w:rPr>
      </w:pPr>
      <w:r>
        <w:rPr>
          <w:rFonts w:hint="default"/>
          <w:b w:val="0"/>
          <w:bCs/>
          <w:i w:val="0"/>
          <w:iCs/>
          <w:sz w:val="40"/>
          <w:highlight w:val="none"/>
        </w:rPr>
        <w:t>ЗАЩИЩЕННЫЙ ПРОГРАММНО-АППАРАТНЫЙ КОМПЛЕКС УПРАВЛЕНИЯ КРИПТОВАЛЮТНЫМИ АКТИВАМИ НА БАЗЕ ПЛАТФОРМЫ МКТ</w:t>
      </w:r>
    </w:p>
    <w:p>
      <w:pPr>
        <w:rPr>
          <w:highlight w:val="none"/>
        </w:rPr>
      </w:pPr>
    </w:p>
    <w:p>
      <w:pPr>
        <w:rPr>
          <w:rFonts w:hint="default"/>
          <w:b/>
          <w:highlight w:val="none"/>
          <w:lang w:val="ru-RU"/>
        </w:rPr>
      </w:pPr>
      <w:r>
        <w:rPr>
          <w:sz w:val="24"/>
          <w:szCs w:val="24"/>
          <w:highlight w:val="none"/>
        </w:rPr>
        <w:t>Студент _______</w:t>
      </w:r>
      <w:r>
        <w:rPr>
          <w:rFonts w:hint="default"/>
          <w:sz w:val="24"/>
          <w:szCs w:val="24"/>
          <w:highlight w:val="none"/>
          <w:lang w:val="ru-RU"/>
        </w:rPr>
        <w:t>_______</w:t>
      </w:r>
      <w:r>
        <w:rPr>
          <w:rFonts w:hint="default"/>
          <w:sz w:val="24"/>
          <w:szCs w:val="24"/>
          <w:highlight w:val="none"/>
          <w:lang w:val="ru-RU"/>
        </w:rPr>
        <w:tab/>
      </w:r>
      <w:r>
        <w:rPr>
          <w:rFonts w:hint="default"/>
          <w:highlight w:val="none"/>
          <w:lang w:val="ru-RU"/>
        </w:rPr>
        <w:tab/>
      </w:r>
      <w:r>
        <w:rPr>
          <w:highlight w:val="none"/>
        </w:rPr>
        <w:tab/>
      </w:r>
      <w:r>
        <w:rPr>
          <w:rFonts w:hint="default"/>
          <w:highlight w:val="none"/>
          <w:lang w:val="ru-RU"/>
        </w:rPr>
        <w:t xml:space="preserve"> </w:t>
      </w:r>
      <w:r>
        <w:rPr>
          <w:b/>
          <w:highlight w:val="none"/>
        </w:rPr>
        <w:t>_________________  ______________</w:t>
      </w:r>
      <w:r>
        <w:rPr>
          <w:rFonts w:hint="default"/>
          <w:b/>
          <w:highlight w:val="none"/>
          <w:lang w:val="ru-RU"/>
        </w:rPr>
        <w:t>__</w:t>
      </w:r>
    </w:p>
    <w:p>
      <w:pPr>
        <w:ind w:left="700" w:leftChars="0" w:right="565" w:firstLine="700" w:firstLineChars="0"/>
        <w:rPr>
          <w:sz w:val="18"/>
          <w:szCs w:val="18"/>
          <w:highlight w:val="none"/>
        </w:rPr>
      </w:pPr>
      <w:r>
        <w:rPr>
          <w:sz w:val="18"/>
          <w:szCs w:val="18"/>
          <w:highlight w:val="none"/>
        </w:rPr>
        <w:t>(Группа)</w:t>
      </w:r>
      <w:r>
        <w:rPr>
          <w:sz w:val="18"/>
          <w:szCs w:val="18"/>
          <w:highlight w:val="none"/>
        </w:rPr>
        <w:tab/>
      </w:r>
      <w:r>
        <w:rPr>
          <w:sz w:val="18"/>
          <w:szCs w:val="18"/>
          <w:highlight w:val="none"/>
        </w:rPr>
        <w:tab/>
      </w:r>
      <w:r>
        <w:rPr>
          <w:sz w:val="18"/>
          <w:szCs w:val="18"/>
          <w:highlight w:val="none"/>
        </w:rPr>
        <w:tab/>
      </w:r>
      <w:r>
        <w:rPr>
          <w:rFonts w:hint="default"/>
          <w:sz w:val="18"/>
          <w:szCs w:val="18"/>
          <w:highlight w:val="none"/>
          <w:lang w:val="ru-RU"/>
        </w:rPr>
        <w:tab/>
      </w:r>
      <w:r>
        <w:rPr>
          <w:rFonts w:hint="default"/>
          <w:sz w:val="18"/>
          <w:szCs w:val="18"/>
          <w:highlight w:val="none"/>
          <w:lang w:val="ru-RU"/>
        </w:rPr>
        <w:tab/>
      </w:r>
      <w:r>
        <w:rPr>
          <w:sz w:val="18"/>
          <w:szCs w:val="18"/>
          <w:highlight w:val="none"/>
        </w:rPr>
        <w:t xml:space="preserve">  (Подпись, дата)                             (И.О.Фамилия)            </w:t>
      </w:r>
    </w:p>
    <w:p>
      <w:pPr>
        <w:jc w:val="both"/>
        <w:rPr>
          <w:sz w:val="20"/>
          <w:highlight w:val="none"/>
        </w:rPr>
      </w:pPr>
    </w:p>
    <w:p>
      <w:pPr>
        <w:rPr>
          <w:rFonts w:hint="default"/>
          <w:b/>
          <w:highlight w:val="none"/>
          <w:lang w:val="ru-RU"/>
        </w:rPr>
      </w:pPr>
      <w:r>
        <w:rPr>
          <w:sz w:val="24"/>
          <w:szCs w:val="24"/>
          <w:highlight w:val="none"/>
        </w:rPr>
        <w:t xml:space="preserve">Руководитель </w:t>
      </w:r>
      <w:r>
        <w:rPr>
          <w:rFonts w:hint="default"/>
          <w:highlight w:val="none"/>
          <w:lang w:val="ru-RU"/>
        </w:rPr>
        <w:tab/>
      </w:r>
      <w:r>
        <w:rPr>
          <w:rFonts w:hint="default"/>
          <w:highlight w:val="none"/>
          <w:lang w:val="ru-RU"/>
        </w:rPr>
        <w:tab/>
      </w:r>
      <w:r>
        <w:rPr>
          <w:rFonts w:hint="default"/>
          <w:highlight w:val="none"/>
          <w:lang w:val="ru-RU"/>
        </w:rPr>
        <w:tab/>
      </w:r>
      <w:r>
        <w:rPr>
          <w:rFonts w:hint="default"/>
          <w:highlight w:val="none"/>
          <w:lang w:val="ru-RU"/>
        </w:rPr>
        <w:tab/>
      </w:r>
      <w:r>
        <w:rPr>
          <w:rFonts w:hint="default"/>
          <w:highlight w:val="none"/>
          <w:lang w:val="ru-RU"/>
        </w:rPr>
        <w:t xml:space="preserve"> </w:t>
      </w:r>
      <w:r>
        <w:rPr>
          <w:b/>
          <w:highlight w:val="none"/>
        </w:rPr>
        <w:t>_________________  _______________</w:t>
      </w:r>
      <w:r>
        <w:rPr>
          <w:rFonts w:hint="default"/>
          <w:b/>
          <w:highlight w:val="none"/>
          <w:lang w:val="ru-RU"/>
        </w:rPr>
        <w:t>_</w:t>
      </w:r>
    </w:p>
    <w:p>
      <w:pPr>
        <w:ind w:left="4200" w:leftChars="0" w:right="565" w:firstLine="700" w:firstLineChars="0"/>
        <w:jc w:val="center"/>
        <w:rPr>
          <w:sz w:val="18"/>
          <w:szCs w:val="18"/>
          <w:highlight w:val="none"/>
        </w:rPr>
      </w:pPr>
      <w:r>
        <w:rPr>
          <w:sz w:val="18"/>
          <w:szCs w:val="18"/>
          <w:highlight w:val="none"/>
        </w:rPr>
        <w:t xml:space="preserve">(Подпись, дата)                             (И.О.Фамилия)            </w:t>
      </w:r>
    </w:p>
    <w:p>
      <w:pPr>
        <w:jc w:val="both"/>
        <w:rPr>
          <w:sz w:val="20"/>
          <w:highlight w:val="none"/>
        </w:rPr>
      </w:pPr>
    </w:p>
    <w:p>
      <w:pPr>
        <w:rPr>
          <w:rFonts w:hint="default"/>
          <w:b/>
          <w:highlight w:val="none"/>
          <w:lang w:val="ru-RU"/>
        </w:rPr>
      </w:pPr>
      <w:r>
        <w:rPr>
          <w:sz w:val="24"/>
          <w:szCs w:val="24"/>
          <w:highlight w:val="none"/>
        </w:rPr>
        <w:t>Консультант по _____</w:t>
      </w:r>
      <w:r>
        <w:rPr>
          <w:rFonts w:hint="default"/>
          <w:sz w:val="24"/>
          <w:szCs w:val="24"/>
          <w:highlight w:val="none"/>
          <w:lang w:val="ru-RU"/>
        </w:rPr>
        <w:t>_______</w:t>
      </w:r>
      <w:r>
        <w:rPr>
          <w:sz w:val="24"/>
          <w:szCs w:val="24"/>
          <w:highlight w:val="none"/>
        </w:rPr>
        <w:t>__</w:t>
      </w:r>
      <w:r>
        <w:rPr>
          <w:rFonts w:hint="default"/>
          <w:sz w:val="24"/>
          <w:szCs w:val="24"/>
          <w:highlight w:val="none"/>
          <w:lang w:val="ru-RU"/>
        </w:rPr>
        <w:t>_</w:t>
      </w:r>
      <w:r>
        <w:rPr>
          <w:highlight w:val="none"/>
        </w:rPr>
        <w:tab/>
      </w:r>
      <w:r>
        <w:rPr>
          <w:rFonts w:hint="default"/>
          <w:highlight w:val="none"/>
          <w:lang w:val="ru-RU"/>
        </w:rPr>
        <w:tab/>
      </w:r>
      <w:r>
        <w:rPr>
          <w:rFonts w:hint="default"/>
          <w:highlight w:val="none"/>
          <w:lang w:val="ru-RU"/>
        </w:rPr>
        <w:t xml:space="preserve"> </w:t>
      </w:r>
      <w:r>
        <w:rPr>
          <w:b/>
          <w:highlight w:val="none"/>
        </w:rPr>
        <w:t>_______________</w:t>
      </w:r>
      <w:r>
        <w:rPr>
          <w:rFonts w:hint="default"/>
          <w:b/>
          <w:highlight w:val="none"/>
          <w:lang w:val="ru-RU"/>
        </w:rPr>
        <w:t xml:space="preserve">      </w:t>
      </w:r>
      <w:r>
        <w:rPr>
          <w:b/>
          <w:highlight w:val="none"/>
        </w:rPr>
        <w:t>_______________</w:t>
      </w:r>
      <w:r>
        <w:rPr>
          <w:rFonts w:hint="default"/>
          <w:b/>
          <w:highlight w:val="none"/>
          <w:lang w:val="ru-RU"/>
        </w:rPr>
        <w:t>_</w:t>
      </w:r>
    </w:p>
    <w:p>
      <w:pPr>
        <w:ind w:left="4200" w:leftChars="0" w:right="565" w:firstLine="700" w:firstLineChars="0"/>
        <w:jc w:val="center"/>
        <w:rPr>
          <w:sz w:val="18"/>
          <w:szCs w:val="18"/>
          <w:highlight w:val="none"/>
        </w:rPr>
      </w:pPr>
      <w:r>
        <w:rPr>
          <w:sz w:val="18"/>
          <w:szCs w:val="18"/>
          <w:highlight w:val="none"/>
        </w:rPr>
        <w:t xml:space="preserve">(Подпись, дата)                             (И.О.Фамилия)            </w:t>
      </w:r>
    </w:p>
    <w:p>
      <w:pPr>
        <w:rPr>
          <w:sz w:val="20"/>
          <w:highlight w:val="none"/>
        </w:rPr>
      </w:pPr>
    </w:p>
    <w:p>
      <w:pPr>
        <w:rPr>
          <w:rFonts w:hint="default"/>
          <w:b/>
          <w:highlight w:val="none"/>
          <w:lang w:val="ru-RU"/>
        </w:rPr>
      </w:pPr>
      <w:r>
        <w:rPr>
          <w:sz w:val="24"/>
          <w:szCs w:val="24"/>
          <w:highlight w:val="none"/>
        </w:rPr>
        <w:t>Консультант по ________</w:t>
      </w:r>
      <w:r>
        <w:rPr>
          <w:rFonts w:hint="default"/>
          <w:sz w:val="24"/>
          <w:szCs w:val="24"/>
          <w:highlight w:val="none"/>
          <w:lang w:val="ru-RU"/>
        </w:rPr>
        <w:t>_______</w:t>
      </w:r>
      <w:r>
        <w:rPr>
          <w:rFonts w:hint="default"/>
          <w:highlight w:val="none"/>
          <w:lang w:val="ru-RU"/>
        </w:rPr>
        <w:tab/>
      </w:r>
      <w:r>
        <w:rPr>
          <w:highlight w:val="none"/>
        </w:rPr>
        <w:tab/>
      </w:r>
      <w:r>
        <w:rPr>
          <w:rFonts w:hint="default"/>
          <w:highlight w:val="none"/>
          <w:lang w:val="ru-RU"/>
        </w:rPr>
        <w:t xml:space="preserve"> </w:t>
      </w:r>
      <w:r>
        <w:rPr>
          <w:b/>
          <w:highlight w:val="none"/>
        </w:rPr>
        <w:t>_________________  _______________</w:t>
      </w:r>
      <w:r>
        <w:rPr>
          <w:rFonts w:hint="default"/>
          <w:b/>
          <w:highlight w:val="none"/>
          <w:lang w:val="ru-RU"/>
        </w:rPr>
        <w:t>_</w:t>
      </w:r>
    </w:p>
    <w:p>
      <w:pPr>
        <w:ind w:left="4200" w:leftChars="0" w:right="565" w:firstLine="700" w:firstLineChars="0"/>
        <w:jc w:val="center"/>
        <w:rPr>
          <w:sz w:val="18"/>
          <w:szCs w:val="18"/>
          <w:highlight w:val="none"/>
        </w:rPr>
      </w:pPr>
      <w:r>
        <w:rPr>
          <w:sz w:val="18"/>
          <w:szCs w:val="18"/>
          <w:highlight w:val="none"/>
        </w:rPr>
        <w:t xml:space="preserve">(Подпись, дата)                             (И.О.Фамилия)            </w:t>
      </w:r>
    </w:p>
    <w:p>
      <w:pPr>
        <w:rPr>
          <w:sz w:val="20"/>
          <w:highlight w:val="none"/>
        </w:rPr>
      </w:pPr>
    </w:p>
    <w:p>
      <w:pPr>
        <w:rPr>
          <w:rFonts w:hint="default"/>
          <w:b/>
          <w:highlight w:val="none"/>
          <w:lang w:val="ru-RU"/>
        </w:rPr>
      </w:pPr>
      <w:r>
        <w:rPr>
          <w:sz w:val="24"/>
          <w:szCs w:val="24"/>
          <w:highlight w:val="none"/>
        </w:rPr>
        <w:t>Консультант по ________</w:t>
      </w:r>
      <w:r>
        <w:rPr>
          <w:rFonts w:hint="default"/>
          <w:sz w:val="24"/>
          <w:szCs w:val="24"/>
          <w:highlight w:val="none"/>
          <w:lang w:val="ru-RU"/>
        </w:rPr>
        <w:t>_______</w:t>
      </w:r>
      <w:r>
        <w:rPr>
          <w:highlight w:val="none"/>
        </w:rPr>
        <w:tab/>
      </w:r>
      <w:r>
        <w:rPr>
          <w:rFonts w:hint="default"/>
          <w:highlight w:val="none"/>
          <w:lang w:val="ru-RU"/>
        </w:rPr>
        <w:tab/>
      </w:r>
      <w:r>
        <w:rPr>
          <w:rFonts w:hint="default"/>
          <w:highlight w:val="none"/>
          <w:lang w:val="ru-RU"/>
        </w:rPr>
        <w:t xml:space="preserve"> </w:t>
      </w:r>
      <w:r>
        <w:rPr>
          <w:b/>
          <w:highlight w:val="none"/>
        </w:rPr>
        <w:t>_________________  _______________</w:t>
      </w:r>
      <w:r>
        <w:rPr>
          <w:rFonts w:hint="default"/>
          <w:b/>
          <w:highlight w:val="none"/>
          <w:lang w:val="ru-RU"/>
        </w:rPr>
        <w:t>_</w:t>
      </w:r>
    </w:p>
    <w:p>
      <w:pPr>
        <w:ind w:left="4200" w:leftChars="0" w:right="565" w:firstLine="700" w:firstLineChars="0"/>
        <w:jc w:val="center"/>
        <w:rPr>
          <w:sz w:val="18"/>
          <w:szCs w:val="18"/>
          <w:highlight w:val="none"/>
        </w:rPr>
      </w:pPr>
      <w:r>
        <w:rPr>
          <w:sz w:val="18"/>
          <w:szCs w:val="18"/>
          <w:highlight w:val="none"/>
        </w:rPr>
        <w:t xml:space="preserve">(Подпись, дата)                             (И.О.Фамилия)            </w:t>
      </w:r>
    </w:p>
    <w:p>
      <w:pPr>
        <w:jc w:val="both"/>
        <w:rPr>
          <w:sz w:val="20"/>
          <w:highlight w:val="none"/>
        </w:rPr>
      </w:pPr>
    </w:p>
    <w:p>
      <w:pPr>
        <w:pStyle w:val="32"/>
        <w:shd w:val="clear" w:color="auto" w:fill="FFFFFF"/>
        <w:jc w:val="both"/>
        <w:rPr>
          <w:sz w:val="24"/>
          <w:szCs w:val="24"/>
          <w:highlight w:val="none"/>
        </w:rPr>
      </w:pPr>
      <w:r>
        <w:rPr>
          <w:sz w:val="24"/>
          <w:szCs w:val="24"/>
          <w:highlight w:val="none"/>
        </w:rPr>
        <w:t>Консультант по</w:t>
      </w:r>
    </w:p>
    <w:p>
      <w:pPr>
        <w:spacing w:line="300" w:lineRule="exact"/>
        <w:rPr>
          <w:b/>
          <w:sz w:val="28"/>
          <w:szCs w:val="28"/>
          <w:highlight w:val="none"/>
        </w:rPr>
      </w:pPr>
      <w:r>
        <w:rPr>
          <w:sz w:val="24"/>
          <w:szCs w:val="24"/>
          <w:highlight w:val="none"/>
        </w:rPr>
        <w:t>организационно-экономической части</w:t>
      </w:r>
      <w:r>
        <w:rPr>
          <w:sz w:val="24"/>
          <w:szCs w:val="24"/>
          <w:highlight w:val="none"/>
        </w:rPr>
        <w:tab/>
      </w:r>
      <w:r>
        <w:rPr>
          <w:rFonts w:hint="default"/>
          <w:sz w:val="24"/>
          <w:szCs w:val="24"/>
          <w:highlight w:val="none"/>
          <w:lang w:val="ru-RU"/>
        </w:rPr>
        <w:t xml:space="preserve"> </w:t>
      </w:r>
      <w:r>
        <w:rPr>
          <w:b/>
          <w:sz w:val="28"/>
          <w:szCs w:val="28"/>
          <w:highlight w:val="none"/>
        </w:rPr>
        <w:t>______________</w:t>
      </w:r>
      <w:r>
        <w:rPr>
          <w:rFonts w:hint="default"/>
          <w:b/>
          <w:sz w:val="28"/>
          <w:szCs w:val="28"/>
          <w:highlight w:val="none"/>
          <w:lang w:val="ru-RU"/>
        </w:rPr>
        <w:t xml:space="preserve">___  </w:t>
      </w:r>
      <w:r>
        <w:rPr>
          <w:b/>
          <w:sz w:val="28"/>
          <w:szCs w:val="28"/>
          <w:highlight w:val="none"/>
        </w:rPr>
        <w:t>__________</w:t>
      </w:r>
      <w:r>
        <w:rPr>
          <w:rFonts w:hint="default"/>
          <w:b/>
          <w:sz w:val="28"/>
          <w:szCs w:val="28"/>
          <w:highlight w:val="none"/>
          <w:lang w:val="ru-RU"/>
        </w:rPr>
        <w:t>__</w:t>
      </w:r>
      <w:r>
        <w:rPr>
          <w:b/>
          <w:sz w:val="28"/>
          <w:szCs w:val="28"/>
          <w:highlight w:val="none"/>
        </w:rPr>
        <w:t xml:space="preserve">____ </w:t>
      </w:r>
    </w:p>
    <w:p>
      <w:pPr>
        <w:ind w:right="565"/>
        <w:jc w:val="right"/>
        <w:rPr>
          <w:sz w:val="18"/>
          <w:szCs w:val="18"/>
          <w:highlight w:val="none"/>
        </w:rPr>
      </w:pPr>
      <w:r>
        <w:rPr>
          <w:sz w:val="18"/>
          <w:szCs w:val="18"/>
          <w:highlight w:val="none"/>
        </w:rPr>
        <w:t xml:space="preserve">(Подпись, дата)                            (И.О.Фамилия) </w:t>
      </w:r>
    </w:p>
    <w:p>
      <w:pPr>
        <w:ind w:right="565"/>
        <w:jc w:val="right"/>
        <w:rPr>
          <w:szCs w:val="18"/>
          <w:highlight w:val="none"/>
        </w:rPr>
      </w:pPr>
      <w:r>
        <w:rPr>
          <w:sz w:val="18"/>
          <w:szCs w:val="18"/>
          <w:highlight w:val="none"/>
        </w:rPr>
        <w:t xml:space="preserve">        </w:t>
      </w:r>
    </w:p>
    <w:p>
      <w:pPr>
        <w:spacing w:line="300" w:lineRule="exact"/>
        <w:rPr>
          <w:b/>
          <w:highlight w:val="none"/>
        </w:rPr>
      </w:pPr>
      <w:r>
        <w:rPr>
          <w:sz w:val="24"/>
          <w:szCs w:val="24"/>
          <w:highlight w:val="none"/>
        </w:rPr>
        <w:t>Консультант по охране труда и экологии</w:t>
      </w:r>
      <w:r>
        <w:rPr>
          <w:sz w:val="28"/>
          <w:szCs w:val="28"/>
          <w:highlight w:val="none"/>
        </w:rPr>
        <w:tab/>
      </w:r>
      <w:r>
        <w:rPr>
          <w:rFonts w:hint="default"/>
          <w:sz w:val="28"/>
          <w:szCs w:val="28"/>
          <w:highlight w:val="none"/>
          <w:lang w:val="ru-RU"/>
        </w:rPr>
        <w:t xml:space="preserve"> </w:t>
      </w:r>
      <w:r>
        <w:rPr>
          <w:b/>
          <w:sz w:val="28"/>
          <w:szCs w:val="28"/>
          <w:highlight w:val="none"/>
        </w:rPr>
        <w:t>_________________</w:t>
      </w:r>
      <w:r>
        <w:rPr>
          <w:b/>
          <w:sz w:val="24"/>
          <w:szCs w:val="24"/>
          <w:highlight w:val="none"/>
        </w:rPr>
        <w:t xml:space="preserve">  </w:t>
      </w:r>
      <w:r>
        <w:rPr>
          <w:b/>
          <w:highlight w:val="none"/>
        </w:rPr>
        <w:t xml:space="preserve">________________ </w:t>
      </w:r>
    </w:p>
    <w:p>
      <w:pPr>
        <w:ind w:right="565"/>
        <w:jc w:val="right"/>
        <w:rPr>
          <w:sz w:val="18"/>
          <w:szCs w:val="18"/>
          <w:highlight w:val="none"/>
        </w:rPr>
      </w:pPr>
      <w:r>
        <w:rPr>
          <w:sz w:val="18"/>
          <w:szCs w:val="18"/>
          <w:highlight w:val="none"/>
        </w:rPr>
        <w:t xml:space="preserve">(Подпись, дата)                            (И.О.Фамилия)         </w:t>
      </w:r>
    </w:p>
    <w:p>
      <w:pPr>
        <w:jc w:val="both"/>
        <w:rPr>
          <w:sz w:val="20"/>
          <w:highlight w:val="none"/>
        </w:rPr>
      </w:pPr>
    </w:p>
    <w:p>
      <w:pPr>
        <w:rPr>
          <w:b/>
          <w:highlight w:val="none"/>
        </w:rPr>
      </w:pPr>
      <w:r>
        <w:rPr>
          <w:sz w:val="24"/>
          <w:szCs w:val="24"/>
          <w:highlight w:val="none"/>
        </w:rPr>
        <w:t xml:space="preserve">Нормоконтролер </w:t>
      </w:r>
      <w:r>
        <w:rPr>
          <w:sz w:val="24"/>
          <w:szCs w:val="24"/>
          <w:highlight w:val="none"/>
        </w:rPr>
        <w:tab/>
      </w:r>
      <w:r>
        <w:rPr>
          <w:sz w:val="24"/>
          <w:szCs w:val="24"/>
          <w:highlight w:val="none"/>
        </w:rPr>
        <w:tab/>
      </w:r>
      <w:r>
        <w:rPr>
          <w:sz w:val="24"/>
          <w:szCs w:val="24"/>
          <w:highlight w:val="none"/>
        </w:rPr>
        <w:tab/>
      </w:r>
      <w:r>
        <w:rPr>
          <w:sz w:val="24"/>
          <w:szCs w:val="24"/>
          <w:highlight w:val="none"/>
        </w:rPr>
        <w:tab/>
      </w:r>
      <w:r>
        <w:rPr>
          <w:rFonts w:hint="default"/>
          <w:sz w:val="24"/>
          <w:szCs w:val="24"/>
          <w:highlight w:val="none"/>
          <w:lang w:val="ru-RU"/>
        </w:rPr>
        <w:t xml:space="preserve"> </w:t>
      </w:r>
      <w:r>
        <w:rPr>
          <w:b/>
          <w:sz w:val="28"/>
          <w:szCs w:val="28"/>
          <w:highlight w:val="none"/>
        </w:rPr>
        <w:t>_________________</w:t>
      </w:r>
      <w:r>
        <w:rPr>
          <w:rFonts w:hint="default"/>
          <w:b/>
          <w:sz w:val="28"/>
          <w:szCs w:val="28"/>
          <w:highlight w:val="none"/>
          <w:lang w:val="ru-RU"/>
        </w:rPr>
        <w:t xml:space="preserve"> _</w:t>
      </w:r>
      <w:r>
        <w:rPr>
          <w:b/>
          <w:highlight w:val="none"/>
        </w:rPr>
        <w:t xml:space="preserve">________________ </w:t>
      </w:r>
    </w:p>
    <w:p>
      <w:pPr>
        <w:ind w:right="565"/>
        <w:jc w:val="right"/>
        <w:rPr>
          <w:sz w:val="18"/>
          <w:szCs w:val="18"/>
          <w:highlight w:val="none"/>
        </w:rPr>
      </w:pPr>
      <w:r>
        <w:rPr>
          <w:sz w:val="18"/>
          <w:szCs w:val="18"/>
          <w:highlight w:val="none"/>
        </w:rPr>
        <w:t xml:space="preserve">(Подпись, дата)                             (И.О.Фамилия)            </w:t>
      </w:r>
    </w:p>
    <w:p>
      <w:pPr>
        <w:jc w:val="center"/>
        <w:rPr>
          <w:i/>
          <w:sz w:val="28"/>
          <w:highlight w:val="none"/>
        </w:rPr>
      </w:pPr>
      <w:r>
        <w:rPr>
          <w:i/>
          <w:sz w:val="28"/>
          <w:highlight w:val="none"/>
        </w:rPr>
        <w:t>20</w:t>
      </w:r>
      <w:r>
        <w:rPr>
          <w:rFonts w:hint="default"/>
          <w:i/>
          <w:sz w:val="28"/>
          <w:highlight w:val="none"/>
          <w:lang w:val="ru-RU"/>
        </w:rPr>
        <w:t>20</w:t>
      </w:r>
      <w:r>
        <w:rPr>
          <w:i/>
          <w:sz w:val="28"/>
          <w:highlight w:val="none"/>
        </w:rPr>
        <w:t xml:space="preserve"> г.</w:t>
      </w:r>
    </w:p>
    <w:p>
      <w:pPr>
        <w:pStyle w:val="2"/>
        <w:numPr>
          <w:ilvl w:val="0"/>
          <w:numId w:val="0"/>
        </w:numPr>
        <w:spacing w:line="360" w:lineRule="auto"/>
        <w:jc w:val="left"/>
        <w:rPr>
          <w:rFonts w:hint="default" w:ascii="Times New Roman" w:hAnsi="Times New Roman" w:cs="Times New Roman"/>
          <w:kern w:val="0"/>
          <w:highlight w:val="none"/>
          <w:cs w:val="0"/>
          <w:lang w:val="ru-RU" w:eastAsia="ru-RU" w:bidi="ru-RU"/>
        </w:rPr>
        <w:sectPr>
          <w:pgSz w:w="11906" w:h="16838"/>
          <w:pgMar w:top="1134" w:right="850" w:bottom="1134" w:left="1701" w:header="708" w:footer="708" w:gutter="0"/>
          <w:cols w:space="708" w:num="1"/>
          <w:titlePg/>
          <w:docGrid w:linePitch="381" w:charSpace="0"/>
        </w:sectPr>
      </w:pPr>
    </w:p>
    <w:p>
      <w:pPr>
        <w:pStyle w:val="2"/>
        <w:numPr>
          <w:ilvl w:val="0"/>
          <w:numId w:val="0"/>
        </w:numPr>
        <w:spacing w:line="360" w:lineRule="auto"/>
        <w:jc w:val="left"/>
        <w:rPr>
          <w:rFonts w:hint="default" w:ascii="Times New Roman" w:hAnsi="Times New Roman" w:cs="Times New Roman"/>
          <w:highlight w:val="none"/>
          <w:lang w:val="ru-RU"/>
        </w:rPr>
      </w:pPr>
      <w:bookmarkStart w:id="2" w:name="_Toc16523"/>
      <w:r>
        <w:rPr>
          <w:rFonts w:hint="default" w:ascii="Times New Roman" w:hAnsi="Times New Roman" w:cs="Times New Roman"/>
          <w:kern w:val="0"/>
          <w:highlight w:val="none"/>
          <w:cs w:val="0"/>
          <w:lang w:val="ru-RU" w:eastAsia="ru-RU" w:bidi="ru-RU"/>
        </w:rPr>
        <w:t>СО</w:t>
      </w:r>
      <w:r>
        <w:rPr>
          <w:rFonts w:hint="default" w:ascii="Times New Roman" w:hAnsi="Times New Roman" w:cs="Times New Roman"/>
          <w:kern w:val="0"/>
          <w:highlight w:val="none"/>
          <w:cs/>
          <w:lang w:val="ru-RU" w:eastAsia="ru-RU" w:bidi="ru-RU"/>
        </w:rPr>
        <w:t>ДЕРЖАНИЕ</w:t>
      </w:r>
      <w:bookmarkEnd w:id="2"/>
    </w:p>
    <w:p>
      <w:pPr>
        <w:pStyle w:val="10"/>
        <w:tabs>
          <w:tab w:val="right" w:leader="dot" w:pos="9355"/>
        </w:tabs>
      </w:pPr>
      <w:r>
        <w:rPr>
          <w:rFonts w:hint="default" w:ascii="Times New Roman" w:hAnsi="Times New Roman" w:cs="Times New Roman"/>
          <w:kern w:val="0"/>
          <w:szCs w:val="22"/>
          <w:highlight w:val="none"/>
          <w:lang w:val="ru-RU" w:eastAsia="ru-RU"/>
        </w:rPr>
        <w:fldChar w:fldCharType="begin"/>
      </w:r>
      <w:r>
        <w:rPr>
          <w:rFonts w:hint="default" w:ascii="Times New Roman" w:hAnsi="Times New Roman" w:cs="Times New Roman"/>
          <w:kern w:val="0"/>
          <w:szCs w:val="22"/>
          <w:highlight w:val="none"/>
          <w:lang w:val="ru-RU" w:eastAsia="ru-RU"/>
        </w:rPr>
        <w:instrText xml:space="preserve">TOC \o "1-3" \h \u </w:instrText>
      </w:r>
      <w:r>
        <w:rPr>
          <w:rFonts w:hint="default" w:ascii="Times New Roman" w:hAnsi="Times New Roman" w:cs="Times New Roman"/>
          <w:kern w:val="0"/>
          <w:szCs w:val="22"/>
          <w:highlight w:val="none"/>
          <w:lang w:val="ru-RU" w:eastAsia="ru-RU"/>
        </w:rPr>
        <w:fldChar w:fldCharType="separate"/>
      </w:r>
      <w:r>
        <w:rPr>
          <w:rFonts w:hint="default" w:ascii="Times New Roman" w:hAnsi="Times New Roman" w:cs="Times New Roman"/>
          <w:kern w:val="0"/>
          <w:szCs w:val="22"/>
          <w:highlight w:val="none"/>
          <w:lang w:val="ru-RU" w:eastAsia="ru-RU"/>
        </w:rPr>
        <w:fldChar w:fldCharType="begin"/>
      </w:r>
      <w:r>
        <w:rPr>
          <w:rFonts w:hint="default" w:ascii="Times New Roman" w:hAnsi="Times New Roman" w:cs="Times New Roman"/>
          <w:kern w:val="0"/>
          <w:szCs w:val="22"/>
          <w:highlight w:val="none"/>
          <w:lang w:val="ru-RU" w:eastAsia="ru-RU"/>
        </w:rPr>
        <w:instrText xml:space="preserve"> HYPERLINK \l _Toc16523 </w:instrText>
      </w:r>
      <w:r>
        <w:rPr>
          <w:rFonts w:hint="default" w:ascii="Times New Roman" w:hAnsi="Times New Roman" w:cs="Times New Roman"/>
          <w:kern w:val="0"/>
          <w:szCs w:val="22"/>
          <w:highlight w:val="none"/>
          <w:lang w:val="ru-RU" w:eastAsia="ru-RU"/>
        </w:rPr>
        <w:fldChar w:fldCharType="separate"/>
      </w:r>
      <w:r>
        <w:rPr>
          <w:rFonts w:hint="default" w:ascii="Times New Roman" w:hAnsi="Times New Roman" w:cs="Times New Roman"/>
          <w:kern w:val="0"/>
          <w:highlight w:val="none"/>
          <w:cs w:val="0"/>
          <w:lang w:val="ru-RU" w:eastAsia="ru-RU" w:bidi="ru-RU"/>
        </w:rPr>
        <w:t>СО</w:t>
      </w:r>
      <w:r>
        <w:rPr>
          <w:rFonts w:hint="default" w:ascii="Times New Roman" w:hAnsi="Times New Roman" w:cs="Times New Roman"/>
          <w:kern w:val="0"/>
          <w:highlight w:val="none"/>
          <w:cs/>
          <w:lang w:val="ru-RU" w:eastAsia="ru-RU" w:bidi="ru-RU"/>
        </w:rPr>
        <w:t>ДЕРЖАНИЕ</w:t>
      </w:r>
      <w:r>
        <w:tab/>
      </w:r>
      <w:r>
        <w:fldChar w:fldCharType="begin"/>
      </w:r>
      <w:r>
        <w:instrText xml:space="preserve"> PAGEREF _Toc16523 </w:instrText>
      </w:r>
      <w:r>
        <w:fldChar w:fldCharType="separate"/>
      </w:r>
      <w:r>
        <w:t>2</w:t>
      </w:r>
      <w:r>
        <w:fldChar w:fldCharType="end"/>
      </w:r>
      <w:r>
        <w:rPr>
          <w:rFonts w:hint="default" w:ascii="Times New Roman" w:hAnsi="Times New Roman" w:cs="Times New Roman"/>
          <w:kern w:val="0"/>
          <w:szCs w:val="22"/>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_Toc8413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kern w:val="0"/>
          <w:highlight w:val="none"/>
          <w:cs w:val="0"/>
          <w:lang w:val="ru-RU" w:eastAsia="ru-RU" w:bidi="ru-RU"/>
        </w:rPr>
        <w:t>ТЕРМИНЫ И ОПРЕДЕЛЕНИЯ</w:t>
      </w:r>
      <w:r>
        <w:tab/>
      </w:r>
      <w:r>
        <w:fldChar w:fldCharType="begin"/>
      </w:r>
      <w:r>
        <w:instrText xml:space="preserve"> PAGEREF _Toc8413 </w:instrText>
      </w:r>
      <w:r>
        <w:fldChar w:fldCharType="separate"/>
      </w:r>
      <w:r>
        <w:t>3</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_Toc29317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kern w:val="0"/>
          <w:highlight w:val="none"/>
          <w:cs w:val="0"/>
          <w:lang w:val="ru-RU" w:eastAsia="zh-CN" w:bidi="ru-RU"/>
        </w:rPr>
        <w:t>ПЕРЕЧЕНЬ ПРИНЯТЫХ СОКРАЩЕНИЙ</w:t>
      </w:r>
      <w:r>
        <w:tab/>
      </w:r>
      <w:r>
        <w:fldChar w:fldCharType="begin"/>
      </w:r>
      <w:r>
        <w:instrText xml:space="preserve"> PAGEREF _Toc29317 </w:instrText>
      </w:r>
      <w:r>
        <w:fldChar w:fldCharType="separate"/>
      </w:r>
      <w:r>
        <w:t>6</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_Toc22950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kern w:val="0"/>
          <w:highlight w:val="none"/>
          <w:cs w:val="0"/>
          <w:lang w:val="ru-RU" w:eastAsia="zh-CN"/>
        </w:rPr>
        <w:t>АННОТАЦИЯ</w:t>
      </w:r>
      <w:r>
        <w:tab/>
      </w:r>
      <w:r>
        <w:fldChar w:fldCharType="begin"/>
      </w:r>
      <w:r>
        <w:instrText xml:space="preserve"> PAGEREF _Toc22950 </w:instrText>
      </w:r>
      <w:r>
        <w:fldChar w:fldCharType="separate"/>
      </w:r>
      <w:r>
        <w:t>7</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_Toc13346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kern w:val="0"/>
          <w:highlight w:val="none"/>
          <w:lang w:val="ru-RU" w:eastAsia="ru-RU"/>
        </w:rPr>
        <w:t>ВВЕДЕНИЕ</w:t>
      </w:r>
      <w:r>
        <w:tab/>
      </w:r>
      <w:r>
        <w:fldChar w:fldCharType="begin"/>
      </w:r>
      <w:r>
        <w:instrText xml:space="preserve"> PAGEREF _Toc13346 </w:instrText>
      </w:r>
      <w:r>
        <w:fldChar w:fldCharType="separate"/>
      </w:r>
      <w:r>
        <w:t>8</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_Toc18564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rPr>
        <w:t xml:space="preserve">1 </w:t>
      </w:r>
      <w:r>
        <w:rPr>
          <w:rFonts w:hint="default" w:ascii="Times New Roman" w:hAnsi="Times New Roman" w:cs="Times New Roman"/>
          <w:highlight w:val="none"/>
          <w:lang w:val="ru-RU"/>
        </w:rPr>
        <w:t>ПРЕДПРОЕКТНОЕ ОБСЛЕДОВАНИЕ</w:t>
      </w:r>
      <w:r>
        <w:tab/>
      </w:r>
      <w:r>
        <w:fldChar w:fldCharType="begin"/>
      </w:r>
      <w:r>
        <w:instrText xml:space="preserve"> PAGEREF _Toc18564 </w:instrText>
      </w:r>
      <w:r>
        <w:fldChar w:fldCharType="separate"/>
      </w:r>
      <w:r>
        <w:t>9</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_Toc25996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1.1 </w:t>
      </w:r>
      <w:r>
        <w:rPr>
          <w:rFonts w:hint="default" w:ascii="Times New Roman" w:hAnsi="Times New Roman"/>
          <w:kern w:val="0"/>
          <w:highlight w:val="none"/>
          <w:lang w:val="ru-RU" w:eastAsia="zh-CN"/>
        </w:rPr>
        <w:t>Постановка задачи на разработку</w:t>
      </w:r>
      <w:r>
        <w:tab/>
      </w:r>
      <w:r>
        <w:fldChar w:fldCharType="begin"/>
      </w:r>
      <w:r>
        <w:instrText xml:space="preserve"> PAGEREF _Toc25996 </w:instrText>
      </w:r>
      <w:r>
        <w:fldChar w:fldCharType="separate"/>
      </w:r>
      <w:r>
        <w:t>9</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_Toc28376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1.2 </w:t>
      </w:r>
      <w:r>
        <w:rPr>
          <w:rFonts w:hint="default" w:ascii="Times New Roman" w:hAnsi="Times New Roman"/>
          <w:kern w:val="0"/>
          <w:highlight w:val="none"/>
          <w:lang w:val="ru-RU" w:eastAsia="zh-CN"/>
        </w:rPr>
        <w:t xml:space="preserve">Классификация </w:t>
      </w:r>
      <w:r>
        <w:rPr>
          <w:rFonts w:hint="default" w:ascii="Times New Roman" w:hAnsi="Times New Roman"/>
          <w:kern w:val="0"/>
          <w:highlight w:val="none"/>
          <w:lang w:val="en-US" w:eastAsia="zh-CN"/>
        </w:rPr>
        <w:t>криптовалютных активов</w:t>
      </w:r>
      <w:r>
        <w:tab/>
      </w:r>
      <w:r>
        <w:fldChar w:fldCharType="begin"/>
      </w:r>
      <w:r>
        <w:instrText xml:space="preserve"> PAGEREF _Toc28376 </w:instrText>
      </w:r>
      <w:r>
        <w:fldChar w:fldCharType="separate"/>
      </w:r>
      <w:r>
        <w:t>9</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_Toc9467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eastAsia="zh-CN"/>
        </w:rPr>
        <w:t xml:space="preserve">1.2.1 </w:t>
      </w:r>
      <w:r>
        <w:rPr>
          <w:rFonts w:hint="default" w:ascii="Times New Roman" w:hAnsi="Times New Roman" w:cs="Times New Roman"/>
          <w:highlight w:val="none"/>
          <w:lang w:eastAsia="zh-CN"/>
        </w:rPr>
        <w:t>Криптовалюты</w:t>
      </w:r>
      <w:r>
        <w:tab/>
      </w:r>
      <w:r>
        <w:fldChar w:fldCharType="begin"/>
      </w:r>
      <w:r>
        <w:instrText xml:space="preserve"> PAGEREF _Toc9467 </w:instrText>
      </w:r>
      <w:r>
        <w:fldChar w:fldCharType="separate"/>
      </w:r>
      <w:r>
        <w:t>9</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_Toc29420 </w:instrText>
      </w:r>
      <w:r>
        <w:rPr>
          <w:rFonts w:hint="default" w:ascii="Times New Roman" w:hAnsi="Times New Roman" w:cs="Times New Roman"/>
          <w:highlight w:val="none"/>
          <w:lang w:val="ru-RU" w:eastAsia="ru-RU"/>
        </w:rPr>
        <w:fldChar w:fldCharType="separate"/>
      </w:r>
      <w:r>
        <w:rPr>
          <w:rFonts w:hint="default" w:ascii="Times New Roman" w:hAnsi="Times New Roman" w:cstheme="majorBidi"/>
          <w:cs/>
          <w:lang w:eastAsia="zh-CN" w:bidi="ar-SA"/>
        </w:rPr>
        <w:t xml:space="preserve">1.2.2 </w:t>
      </w:r>
      <w:r>
        <w:rPr>
          <w:rFonts w:hint="default" w:ascii="Times New Roman" w:hAnsi="Times New Roman" w:cs="Times New Roman"/>
          <w:highlight w:val="none"/>
          <w:lang w:eastAsia="zh-CN"/>
        </w:rPr>
        <w:t>Токены</w:t>
      </w:r>
      <w:r>
        <w:tab/>
      </w:r>
      <w:r>
        <w:fldChar w:fldCharType="begin"/>
      </w:r>
      <w:r>
        <w:instrText xml:space="preserve"> PAGEREF _Toc29420 </w:instrText>
      </w:r>
      <w:r>
        <w:fldChar w:fldCharType="separate"/>
      </w:r>
      <w:r>
        <w:t>11</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_Toc17592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1.3 </w:t>
      </w:r>
      <w:r>
        <w:rPr>
          <w:rFonts w:hint="default" w:ascii="Times New Roman" w:hAnsi="Times New Roman"/>
          <w:kern w:val="0"/>
          <w:highlight w:val="none"/>
          <w:lang w:val="ru-RU" w:eastAsia="zh-CN"/>
        </w:rPr>
        <w:t>Классификация средств управления криптовалютными активами</w:t>
      </w:r>
      <w:r>
        <w:tab/>
      </w:r>
      <w:r>
        <w:fldChar w:fldCharType="begin"/>
      </w:r>
      <w:r>
        <w:instrText xml:space="preserve"> PAGEREF _Toc17592 </w:instrText>
      </w:r>
      <w:r>
        <w:fldChar w:fldCharType="separate"/>
      </w:r>
      <w:r>
        <w:t>11</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_Toc13930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eastAsia="zh-CN"/>
        </w:rPr>
        <w:t xml:space="preserve">1.3.1 </w:t>
      </w:r>
      <w:r>
        <w:rPr>
          <w:rFonts w:hint="default" w:ascii="Times New Roman" w:hAnsi="Times New Roman" w:cs="Times New Roman"/>
          <w:highlight w:val="none"/>
          <w:lang w:eastAsia="zh-CN"/>
        </w:rPr>
        <w:t>Криптовалютные кошельки</w:t>
      </w:r>
      <w:r>
        <w:tab/>
      </w:r>
      <w:r>
        <w:fldChar w:fldCharType="begin"/>
      </w:r>
      <w:r>
        <w:instrText xml:space="preserve"> PAGEREF _Toc13930 </w:instrText>
      </w:r>
      <w:r>
        <w:fldChar w:fldCharType="separate"/>
      </w:r>
      <w:r>
        <w:t>13</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_Toc7745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eastAsia="zh-CN"/>
        </w:rPr>
        <w:t xml:space="preserve">1.3.2 </w:t>
      </w:r>
      <w:r>
        <w:rPr>
          <w:rFonts w:hint="default" w:ascii="Times New Roman" w:hAnsi="Times New Roman" w:cs="Times New Roman"/>
          <w:highlight w:val="none"/>
          <w:lang w:eastAsia="zh-CN"/>
        </w:rPr>
        <w:t>Криптовалютные обменники</w:t>
      </w:r>
      <w:r>
        <w:tab/>
      </w:r>
      <w:r>
        <w:fldChar w:fldCharType="begin"/>
      </w:r>
      <w:r>
        <w:instrText xml:space="preserve"> PAGEREF _Toc7745 </w:instrText>
      </w:r>
      <w:r>
        <w:fldChar w:fldCharType="separate"/>
      </w:r>
      <w:r>
        <w:t>15</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_Toc6506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eastAsia="zh-CN"/>
        </w:rPr>
        <w:t xml:space="preserve">1.3.3 </w:t>
      </w:r>
      <w:r>
        <w:rPr>
          <w:rFonts w:hint="default" w:ascii="Times New Roman" w:hAnsi="Times New Roman" w:cs="Times New Roman"/>
          <w:highlight w:val="none"/>
          <w:lang w:eastAsia="zh-CN"/>
        </w:rPr>
        <w:t>Криптовалютные биржи</w:t>
      </w:r>
      <w:r>
        <w:tab/>
      </w:r>
      <w:r>
        <w:fldChar w:fldCharType="begin"/>
      </w:r>
      <w:r>
        <w:instrText xml:space="preserve"> PAGEREF _Toc6506 </w:instrText>
      </w:r>
      <w:r>
        <w:fldChar w:fldCharType="separate"/>
      </w:r>
      <w:r>
        <w:t>18</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_Toc5014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cs w:val="0"/>
          <w:lang w:val="en-US"/>
        </w:rPr>
        <w:t xml:space="preserve">1.3.4 </w:t>
      </w:r>
      <w:r>
        <w:rPr>
          <w:rFonts w:hint="default" w:ascii="Times New Roman" w:hAnsi="Times New Roman" w:cs="Times New Roman"/>
          <w:highlight w:val="none"/>
          <w:lang w:eastAsia="zh-CN"/>
        </w:rPr>
        <w:t>Боты-трейдеры</w:t>
      </w:r>
      <w:r>
        <w:tab/>
      </w:r>
      <w:r>
        <w:fldChar w:fldCharType="begin"/>
      </w:r>
      <w:r>
        <w:instrText xml:space="preserve"> PAGEREF _Toc5014 </w:instrText>
      </w:r>
      <w:r>
        <w:fldChar w:fldCharType="separate"/>
      </w:r>
      <w:r>
        <w:t>25</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_Toc5896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eastAsia="zh-CN"/>
        </w:rPr>
        <w:t xml:space="preserve">1.3.5 </w:t>
      </w:r>
      <w:r>
        <w:rPr>
          <w:rFonts w:hint="default" w:ascii="Times New Roman" w:hAnsi="Times New Roman" w:cs="Times New Roman"/>
          <w:highlight w:val="none"/>
          <w:lang w:eastAsia="zh-CN"/>
        </w:rPr>
        <w:t>Майнинг пулы</w:t>
      </w:r>
      <w:r>
        <w:tab/>
      </w:r>
      <w:r>
        <w:fldChar w:fldCharType="begin"/>
      </w:r>
      <w:r>
        <w:instrText xml:space="preserve"> PAGEREF _Toc5896 </w:instrText>
      </w:r>
      <w:r>
        <w:fldChar w:fldCharType="separate"/>
      </w:r>
      <w:r>
        <w:t>29</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_Toc22526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eastAsia="zh-CN"/>
        </w:rPr>
        <w:t xml:space="preserve">1.3.6 </w:t>
      </w:r>
      <w:r>
        <w:rPr>
          <w:rFonts w:hint="default" w:ascii="Times New Roman" w:hAnsi="Times New Roman" w:cs="Times New Roman"/>
          <w:highlight w:val="none"/>
          <w:lang w:eastAsia="zh-CN"/>
        </w:rPr>
        <w:t>Перечень потенциально опасных и безопасных сервисов</w:t>
      </w:r>
      <w:r>
        <w:tab/>
      </w:r>
      <w:r>
        <w:fldChar w:fldCharType="begin"/>
      </w:r>
      <w:r>
        <w:instrText xml:space="preserve"> PAGEREF _Toc22526 </w:instrText>
      </w:r>
      <w:r>
        <w:fldChar w:fldCharType="separate"/>
      </w:r>
      <w:r>
        <w:t>31</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_Toc4008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1.4 </w:t>
      </w:r>
      <w:r>
        <w:rPr>
          <w:rFonts w:hint="default" w:ascii="Times New Roman" w:hAnsi="Times New Roman"/>
          <w:kern w:val="0"/>
          <w:highlight w:val="none"/>
          <w:lang w:val="ru-RU" w:eastAsia="zh-CN"/>
        </w:rPr>
        <w:t>Обеспечение условий для безопасного управления криптовалютными активами</w:t>
      </w:r>
      <w:r>
        <w:tab/>
      </w:r>
      <w:r>
        <w:fldChar w:fldCharType="begin"/>
      </w:r>
      <w:r>
        <w:instrText xml:space="preserve"> PAGEREF _Toc4008 </w:instrText>
      </w:r>
      <w:r>
        <w:fldChar w:fldCharType="separate"/>
      </w:r>
      <w:r>
        <w:t>34</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_Toc9144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cs/>
          <w:lang w:val="ru-RU" w:eastAsia="zh-CN"/>
        </w:rPr>
        <w:t xml:space="preserve">1.5 </w:t>
      </w:r>
      <w:r>
        <w:rPr>
          <w:rFonts w:hint="default" w:ascii="Times New Roman" w:hAnsi="Times New Roman"/>
          <w:kern w:val="0"/>
          <w:highlight w:val="none"/>
          <w:lang w:val="ru-RU" w:eastAsia="zh-CN"/>
        </w:rPr>
        <w:t>Аппаратный состав ПАК</w:t>
      </w:r>
      <w:r>
        <w:tab/>
      </w:r>
      <w:r>
        <w:fldChar w:fldCharType="begin"/>
      </w:r>
      <w:r>
        <w:instrText xml:space="preserve"> PAGEREF _Toc9144 </w:instrText>
      </w:r>
      <w:r>
        <w:fldChar w:fldCharType="separate"/>
      </w:r>
      <w:r>
        <w:t>35</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_Toc30284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1.5.1 </w:t>
      </w:r>
      <w:r>
        <w:rPr>
          <w:rFonts w:hint="default" w:ascii="Times New Roman" w:hAnsi="Times New Roman" w:cs="Times New Roman"/>
          <w:highlight w:val="none"/>
          <w:lang w:val="ru-RU" w:eastAsia="zh-CN"/>
        </w:rPr>
        <w:t>Аппаратная г</w:t>
      </w:r>
      <w:r>
        <w:rPr>
          <w:rFonts w:hint="default" w:ascii="Times New Roman" w:hAnsi="Times New Roman" w:cs="Times New Roman"/>
          <w:highlight w:val="none"/>
          <w:lang w:eastAsia="zh-CN"/>
        </w:rPr>
        <w:t xml:space="preserve">енерация </w:t>
      </w:r>
      <w:r>
        <w:rPr>
          <w:rFonts w:hint="default" w:ascii="Times New Roman" w:hAnsi="Times New Roman" w:cs="Times New Roman"/>
          <w:highlight w:val="none"/>
          <w:lang w:val="ru-RU" w:eastAsia="zh-CN"/>
        </w:rPr>
        <w:t>ключей подписи</w:t>
      </w:r>
      <w:r>
        <w:tab/>
      </w:r>
      <w:r>
        <w:fldChar w:fldCharType="begin"/>
      </w:r>
      <w:r>
        <w:instrText xml:space="preserve"> PAGEREF _Toc30284 </w:instrText>
      </w:r>
      <w:r>
        <w:fldChar w:fldCharType="separate"/>
      </w:r>
      <w:r>
        <w:t>35</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_Toc21112 </w:instrText>
      </w:r>
      <w:r>
        <w:rPr>
          <w:rFonts w:hint="default" w:ascii="Times New Roman" w:hAnsi="Times New Roman" w:cs="Times New Roman"/>
          <w:highlight w:val="none"/>
          <w:lang w:val="ru-RU" w:eastAsia="ru-RU"/>
        </w:rPr>
        <w:fldChar w:fldCharType="separate"/>
      </w:r>
      <w:r>
        <w:rPr>
          <w:rFonts w:hint="default" w:ascii="Times New Roman" w:hAnsi="Times New Roman" w:cstheme="majorBidi"/>
          <w:cs/>
          <w:lang w:eastAsia="zh-CN" w:bidi="ar-SA"/>
        </w:rPr>
        <w:t xml:space="preserve">1.5.2 </w:t>
      </w:r>
      <w:r>
        <w:rPr>
          <w:rFonts w:hint="default" w:ascii="Times New Roman" w:hAnsi="Times New Roman" w:cs="Times New Roman"/>
          <w:highlight w:val="none"/>
          <w:lang w:val="ru-RU" w:eastAsia="zh-CN"/>
        </w:rPr>
        <w:t>Выбор способа реализации криптоядра</w:t>
      </w:r>
      <w:r>
        <w:tab/>
      </w:r>
      <w:r>
        <w:fldChar w:fldCharType="begin"/>
      </w:r>
      <w:r>
        <w:instrText xml:space="preserve"> PAGEREF _Toc21112 </w:instrText>
      </w:r>
      <w:r>
        <w:fldChar w:fldCharType="separate"/>
      </w:r>
      <w:r>
        <w:t>37</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_Toc424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1.5.3 </w:t>
      </w:r>
      <w:r>
        <w:rPr>
          <w:rFonts w:hint="default" w:ascii="Times New Roman" w:hAnsi="Times New Roman" w:cs="Times New Roman"/>
          <w:highlight w:val="none"/>
          <w:lang w:val="ru-RU"/>
        </w:rPr>
        <w:t>Выбор аппаратной платформы</w:t>
      </w:r>
      <w:r>
        <w:tab/>
      </w:r>
      <w:r>
        <w:fldChar w:fldCharType="begin"/>
      </w:r>
      <w:r>
        <w:instrText xml:space="preserve"> PAGEREF _Toc424 </w:instrText>
      </w:r>
      <w:r>
        <w:fldChar w:fldCharType="separate"/>
      </w:r>
      <w:r>
        <w:t>38</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_Toc10922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1.6 </w:t>
      </w:r>
      <w:r>
        <w:rPr>
          <w:rFonts w:hint="default" w:ascii="Times New Roman" w:hAnsi="Times New Roman"/>
          <w:kern w:val="0"/>
          <w:highlight w:val="none"/>
          <w:lang w:val="ru-RU" w:eastAsia="zh-CN"/>
        </w:rPr>
        <w:t>Функциональность ПАК</w:t>
      </w:r>
      <w:r>
        <w:tab/>
      </w:r>
      <w:r>
        <w:fldChar w:fldCharType="begin"/>
      </w:r>
      <w:r>
        <w:instrText xml:space="preserve"> PAGEREF _Toc10922 </w:instrText>
      </w:r>
      <w:r>
        <w:fldChar w:fldCharType="separate"/>
      </w:r>
      <w:r>
        <w:t>42</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_Toc18143 </w:instrText>
      </w:r>
      <w:r>
        <w:rPr>
          <w:rFonts w:hint="default" w:ascii="Times New Roman" w:hAnsi="Times New Roman" w:cs="Times New Roman"/>
          <w:highlight w:val="none"/>
          <w:lang w:val="ru-RU" w:eastAsia="ru-RU"/>
        </w:rPr>
        <w:fldChar w:fldCharType="separate"/>
      </w:r>
      <w:r>
        <w:rPr>
          <w:rFonts w:hint="default"/>
          <w:lang w:val="en-US" w:eastAsia="zh-CN"/>
        </w:rPr>
        <w:t xml:space="preserve">1.6.1 </w:t>
      </w:r>
      <w:r>
        <w:rPr>
          <w:rFonts w:hint="default"/>
          <w:lang w:val="ru-RU" w:eastAsia="zh-CN"/>
        </w:rPr>
        <w:t>Функциональность РКБ</w:t>
      </w:r>
      <w:r>
        <w:tab/>
      </w:r>
      <w:r>
        <w:fldChar w:fldCharType="begin"/>
      </w:r>
      <w:r>
        <w:instrText xml:space="preserve"> PAGEREF _Toc18143 </w:instrText>
      </w:r>
      <w:r>
        <w:fldChar w:fldCharType="separate"/>
      </w:r>
      <w:r>
        <w:t>42</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_Toc15297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1.6.2 </w:t>
      </w:r>
      <w:r>
        <w:rPr>
          <w:rFonts w:hint="default" w:ascii="Times New Roman" w:hAnsi="Times New Roman" w:cs="Times New Roman"/>
          <w:highlight w:val="none"/>
          <w:lang w:val="ru-RU" w:eastAsia="zh-CN"/>
        </w:rPr>
        <w:t>Функциональность, необходимая для холодного хранения</w:t>
      </w:r>
      <w:r>
        <w:tab/>
      </w:r>
      <w:r>
        <w:fldChar w:fldCharType="begin"/>
      </w:r>
      <w:r>
        <w:instrText xml:space="preserve"> PAGEREF _Toc15297 </w:instrText>
      </w:r>
      <w:r>
        <w:fldChar w:fldCharType="separate"/>
      </w:r>
      <w:r>
        <w:t>43</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_Toc4870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1.6.3 </w:t>
      </w:r>
      <w:r>
        <w:rPr>
          <w:rFonts w:hint="default" w:ascii="Times New Roman" w:hAnsi="Times New Roman" w:cs="Times New Roman"/>
          <w:highlight w:val="none"/>
          <w:lang w:val="ru-RU" w:eastAsia="zh-CN"/>
        </w:rPr>
        <w:t>Функциональность, необходимая для горячего хранения</w:t>
      </w:r>
      <w:r>
        <w:tab/>
      </w:r>
      <w:r>
        <w:fldChar w:fldCharType="begin"/>
      </w:r>
      <w:r>
        <w:instrText xml:space="preserve"> PAGEREF _Toc4870 </w:instrText>
      </w:r>
      <w:r>
        <w:fldChar w:fldCharType="separate"/>
      </w:r>
      <w:r>
        <w:t>47</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_Toc29735 </w:instrText>
      </w:r>
      <w:r>
        <w:rPr>
          <w:rFonts w:hint="default" w:ascii="Times New Roman" w:hAnsi="Times New Roman" w:cs="Times New Roman"/>
          <w:highlight w:val="none"/>
          <w:lang w:val="ru-RU" w:eastAsia="ru-RU"/>
        </w:rPr>
        <w:fldChar w:fldCharType="separate"/>
      </w:r>
      <w:r>
        <w:rPr>
          <w:rFonts w:hint="default"/>
          <w:lang w:val="ru-RU" w:eastAsia="zh-CN"/>
        </w:rPr>
        <w:t xml:space="preserve">1.7 </w:t>
      </w:r>
      <w:r>
        <w:rPr>
          <w:rFonts w:hint="default" w:ascii="Times New Roman" w:hAnsi="Times New Roman"/>
          <w:kern w:val="0"/>
          <w:highlight w:val="none"/>
          <w:lang w:val="ru-RU" w:eastAsia="zh-CN"/>
        </w:rPr>
        <w:t>Программный состав ПАК</w:t>
      </w:r>
      <w:r>
        <w:tab/>
      </w:r>
      <w:r>
        <w:fldChar w:fldCharType="begin"/>
      </w:r>
      <w:r>
        <w:instrText xml:space="preserve"> PAGEREF _Toc29735 </w:instrText>
      </w:r>
      <w:r>
        <w:fldChar w:fldCharType="separate"/>
      </w:r>
      <w:r>
        <w:t>48</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_Toc16866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1.7.1 </w:t>
      </w:r>
      <w:r>
        <w:rPr>
          <w:rFonts w:hint="default" w:ascii="Times New Roman" w:hAnsi="Times New Roman" w:cs="Times New Roman"/>
          <w:highlight w:val="none"/>
          <w:lang w:val="ru-RU" w:eastAsia="zh-CN"/>
        </w:rPr>
        <w:t>ПО для обеспечения необходимой функциональности</w:t>
      </w:r>
      <w:r>
        <w:rPr>
          <w:rFonts w:hint="default" w:cs="Times New Roman"/>
          <w:highlight w:val="none"/>
          <w:lang w:val="ru-RU" w:eastAsia="zh-CN"/>
        </w:rPr>
        <w:t xml:space="preserve"> РКБ</w:t>
      </w:r>
      <w:r>
        <w:tab/>
      </w:r>
      <w:r>
        <w:fldChar w:fldCharType="begin"/>
      </w:r>
      <w:r>
        <w:instrText xml:space="preserve"> PAGEREF _Toc16866 </w:instrText>
      </w:r>
      <w:r>
        <w:fldChar w:fldCharType="separate"/>
      </w:r>
      <w:r>
        <w:t>48</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_Toc21386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1.7.2 </w:t>
      </w:r>
      <w:r>
        <w:rPr>
          <w:rFonts w:hint="default" w:ascii="Times New Roman" w:hAnsi="Times New Roman" w:cs="Times New Roman"/>
          <w:highlight w:val="none"/>
          <w:lang w:val="ru-RU" w:eastAsia="zh-CN"/>
        </w:rPr>
        <w:t>Перечень пользовательских приложений, необходимых для обеспечения требуемой функциональности</w:t>
      </w:r>
      <w:r>
        <w:tab/>
      </w:r>
      <w:r>
        <w:fldChar w:fldCharType="begin"/>
      </w:r>
      <w:r>
        <w:instrText xml:space="preserve"> PAGEREF _Toc21386 </w:instrText>
      </w:r>
      <w:r>
        <w:fldChar w:fldCharType="separate"/>
      </w:r>
      <w:r>
        <w:t>49</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_Toc894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1.7.3 </w:t>
      </w:r>
      <w:r>
        <w:rPr>
          <w:rFonts w:hint="default" w:ascii="Times New Roman" w:hAnsi="Times New Roman" w:cs="Times New Roman"/>
          <w:highlight w:val="none"/>
          <w:lang w:val="ru-RU" w:eastAsia="zh-CN"/>
        </w:rPr>
        <w:t>Обеспечение корректного взаимодействия ПО с РКБ</w:t>
      </w:r>
      <w:r>
        <w:tab/>
      </w:r>
      <w:r>
        <w:fldChar w:fldCharType="begin"/>
      </w:r>
      <w:r>
        <w:instrText xml:space="preserve"> PAGEREF _Toc894 </w:instrText>
      </w:r>
      <w:r>
        <w:fldChar w:fldCharType="separate"/>
      </w:r>
      <w:r>
        <w:t>50</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_Toc1165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1.8 </w:t>
      </w:r>
      <w:r>
        <w:rPr>
          <w:rFonts w:hint="default" w:ascii="Times New Roman" w:hAnsi="Times New Roman"/>
          <w:kern w:val="0"/>
          <w:highlight w:val="none"/>
          <w:lang w:val="ru-RU" w:eastAsia="zh-CN"/>
        </w:rPr>
        <w:t>Перечень задач, подлежащих решению в процессе разработки</w:t>
      </w:r>
      <w:r>
        <w:tab/>
      </w:r>
      <w:r>
        <w:fldChar w:fldCharType="begin"/>
      </w:r>
      <w:r>
        <w:instrText xml:space="preserve"> PAGEREF _Toc1165 </w:instrText>
      </w:r>
      <w:r>
        <w:fldChar w:fldCharType="separate"/>
      </w:r>
      <w:r>
        <w:t>51</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_Toc20364 </w:instrText>
      </w:r>
      <w:r>
        <w:rPr>
          <w:rFonts w:hint="default" w:ascii="Times New Roman" w:hAnsi="Times New Roman" w:cs="Times New Roman"/>
          <w:highlight w:val="none"/>
          <w:lang w:val="ru-RU" w:eastAsia="ru-RU"/>
        </w:rPr>
        <w:fldChar w:fldCharType="separate"/>
      </w:r>
      <w:r>
        <w:rPr>
          <w:rFonts w:hint="default" w:ascii="Times New Roman" w:hAnsi="Times New Roman" w:eastAsia="Times New Roman" w:cs="Times New Roman"/>
          <w:szCs w:val="28"/>
          <w:cs/>
          <w:lang w:val="ru-RU" w:eastAsia="ru-RU" w:bidi="ru-RU"/>
        </w:rPr>
        <w:t xml:space="preserve">2 </w:t>
      </w:r>
      <w:r>
        <w:rPr>
          <w:rFonts w:hint="default" w:cs="Times New Roman"/>
          <w:kern w:val="0"/>
          <w:highlight w:val="none"/>
          <w:lang w:val="ru-RU" w:eastAsia="zh-CN"/>
        </w:rPr>
        <w:t xml:space="preserve">КОНСТРУКТОРСКАЯ </w:t>
      </w:r>
      <w:r>
        <w:rPr>
          <w:rFonts w:hint="default"/>
          <w:kern w:val="0"/>
          <w:highlight w:val="none"/>
          <w:lang w:val="ru-RU" w:eastAsia="zh-CN"/>
        </w:rPr>
        <w:t>ЧАСТЬ</w:t>
      </w:r>
      <w:r>
        <w:tab/>
      </w:r>
      <w:r>
        <w:fldChar w:fldCharType="begin"/>
      </w:r>
      <w:r>
        <w:instrText xml:space="preserve"> PAGEREF _Toc20364 </w:instrText>
      </w:r>
      <w:r>
        <w:fldChar w:fldCharType="separate"/>
      </w:r>
      <w:r>
        <w:t>52</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_Toc16696 </w:instrText>
      </w:r>
      <w:r>
        <w:rPr>
          <w:rFonts w:hint="default" w:ascii="Times New Roman" w:hAnsi="Times New Roman" w:cs="Times New Roman"/>
          <w:highlight w:val="none"/>
          <w:lang w:val="ru-RU" w:eastAsia="ru-RU"/>
        </w:rPr>
        <w:fldChar w:fldCharType="separate"/>
      </w:r>
      <w:r>
        <w:rPr>
          <w:rFonts w:hint="default"/>
          <w:lang w:val="ru-RU" w:eastAsia="zh-CN"/>
        </w:rPr>
        <w:t>2.1 Реализация функциональности РКБ</w:t>
      </w:r>
      <w:r>
        <w:tab/>
      </w:r>
      <w:r>
        <w:fldChar w:fldCharType="begin"/>
      </w:r>
      <w:r>
        <w:instrText xml:space="preserve"> PAGEREF _Toc16696 </w:instrText>
      </w:r>
      <w:r>
        <w:fldChar w:fldCharType="separate"/>
      </w:r>
      <w:r>
        <w:t>52</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_Toc31917 </w:instrText>
      </w:r>
      <w:r>
        <w:rPr>
          <w:rFonts w:hint="default" w:ascii="Times New Roman" w:hAnsi="Times New Roman" w:cs="Times New Roman"/>
          <w:highlight w:val="none"/>
          <w:lang w:val="ru-RU" w:eastAsia="ru-RU"/>
        </w:rPr>
        <w:fldChar w:fldCharType="separate"/>
      </w:r>
      <w:r>
        <w:rPr>
          <w:rFonts w:hint="default" w:ascii="Times New Roman" w:hAnsi="Times New Roman"/>
          <w:kern w:val="0"/>
          <w:lang w:val="ru-RU" w:eastAsia="zh-CN"/>
        </w:rPr>
        <w:t xml:space="preserve">2.2 </w:t>
      </w:r>
      <w:r>
        <w:rPr>
          <w:rFonts w:hint="default"/>
          <w:kern w:val="0"/>
          <w:highlight w:val="none"/>
          <w:lang w:val="ru-RU" w:eastAsia="zh-CN"/>
        </w:rPr>
        <w:t>Реализация д</w:t>
      </w:r>
      <w:r>
        <w:rPr>
          <w:rFonts w:hint="default" w:ascii="Times New Roman" w:hAnsi="Times New Roman"/>
          <w:kern w:val="0"/>
          <w:highlight w:val="none"/>
          <w:lang w:val="ru-RU" w:eastAsia="zh-CN"/>
        </w:rPr>
        <w:t>емон</w:t>
      </w:r>
      <w:r>
        <w:rPr>
          <w:rFonts w:hint="default"/>
          <w:kern w:val="0"/>
          <w:highlight w:val="none"/>
          <w:lang w:val="ru-RU" w:eastAsia="zh-CN"/>
        </w:rPr>
        <w:t>а</w:t>
      </w:r>
      <w:r>
        <w:rPr>
          <w:rFonts w:hint="default" w:ascii="Times New Roman" w:hAnsi="Times New Roman"/>
          <w:kern w:val="0"/>
          <w:highlight w:val="none"/>
          <w:lang w:val="ru-RU" w:eastAsia="zh-CN"/>
        </w:rPr>
        <w:t xml:space="preserve"> для перехвата вызовов функций</w:t>
      </w:r>
      <w:r>
        <w:tab/>
      </w:r>
      <w:r>
        <w:fldChar w:fldCharType="begin"/>
      </w:r>
      <w:r>
        <w:instrText xml:space="preserve"> PAGEREF _Toc31917 </w:instrText>
      </w:r>
      <w:r>
        <w:fldChar w:fldCharType="separate"/>
      </w:r>
      <w:r>
        <w:t>57</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_Toc16271 </w:instrText>
      </w:r>
      <w:r>
        <w:rPr>
          <w:rFonts w:hint="default" w:ascii="Times New Roman" w:hAnsi="Times New Roman" w:cs="Times New Roman"/>
          <w:highlight w:val="none"/>
          <w:lang w:val="ru-RU" w:eastAsia="ru-RU"/>
        </w:rPr>
        <w:fldChar w:fldCharType="separate"/>
      </w:r>
      <w:r>
        <w:rPr>
          <w:rFonts w:hint="default"/>
          <w:lang w:val="ru-RU" w:eastAsia="zh-CN"/>
        </w:rPr>
        <w:t>2.2.1 Вызов криптографических функций при работе с ключами</w:t>
      </w:r>
      <w:r>
        <w:tab/>
      </w:r>
      <w:r>
        <w:fldChar w:fldCharType="begin"/>
      </w:r>
      <w:r>
        <w:instrText xml:space="preserve"> PAGEREF _Toc16271 </w:instrText>
      </w:r>
      <w:r>
        <w:fldChar w:fldCharType="separate"/>
      </w:r>
      <w:r>
        <w:t>58</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_Toc25364 </w:instrText>
      </w:r>
      <w:r>
        <w:rPr>
          <w:rFonts w:hint="default" w:ascii="Times New Roman" w:hAnsi="Times New Roman" w:cs="Times New Roman"/>
          <w:highlight w:val="none"/>
          <w:lang w:val="ru-RU" w:eastAsia="ru-RU"/>
        </w:rPr>
        <w:fldChar w:fldCharType="separate"/>
      </w:r>
      <w:r>
        <w:rPr>
          <w:rFonts w:hint="default"/>
          <w:lang w:val="ru-RU" w:eastAsia="zh-CN"/>
        </w:rPr>
        <w:t>2.2.2 Выбор метода перехвата и переадресации вызова функций</w:t>
      </w:r>
      <w:r>
        <w:tab/>
      </w:r>
      <w:r>
        <w:fldChar w:fldCharType="begin"/>
      </w:r>
      <w:r>
        <w:instrText xml:space="preserve"> PAGEREF _Toc25364 </w:instrText>
      </w:r>
      <w:r>
        <w:fldChar w:fldCharType="separate"/>
      </w:r>
      <w:r>
        <w:t>58</w:t>
      </w:r>
      <w:r>
        <w:fldChar w:fldCharType="end"/>
      </w:r>
      <w:r>
        <w:rPr>
          <w:rFonts w:hint="default" w:ascii="Times New Roman" w:hAnsi="Times New Roman" w:cs="Times New Roman"/>
          <w:highlight w:val="none"/>
          <w:lang w:val="ru-RU" w:eastAsia="ru-RU"/>
        </w:rPr>
        <w:fldChar w:fldCharType="end"/>
      </w:r>
    </w:p>
    <w:p>
      <w:pPr>
        <w:pStyle w:val="11"/>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_Toc4154 </w:instrText>
      </w:r>
      <w:r>
        <w:rPr>
          <w:rFonts w:hint="default" w:ascii="Times New Roman" w:hAnsi="Times New Roman" w:cs="Times New Roman"/>
          <w:highlight w:val="none"/>
          <w:lang w:val="ru-RU" w:eastAsia="ru-RU"/>
        </w:rPr>
        <w:fldChar w:fldCharType="separate"/>
      </w:r>
      <w:r>
        <w:rPr>
          <w:rFonts w:hint="default"/>
          <w:lang w:val="ru-RU" w:eastAsia="zh-CN"/>
        </w:rPr>
        <w:t>2.2.3 Полный процесс перехвата функции</w:t>
      </w:r>
      <w:r>
        <w:tab/>
      </w:r>
      <w:r>
        <w:fldChar w:fldCharType="begin"/>
      </w:r>
      <w:r>
        <w:instrText xml:space="preserve"> PAGEREF _Toc4154 </w:instrText>
      </w:r>
      <w:r>
        <w:fldChar w:fldCharType="separate"/>
      </w:r>
      <w:r>
        <w:t>64</w:t>
      </w:r>
      <w:r>
        <w:fldChar w:fldCharType="end"/>
      </w:r>
      <w:r>
        <w:rPr>
          <w:rFonts w:hint="default" w:ascii="Times New Roman" w:hAnsi="Times New Roman" w:cs="Times New Roman"/>
          <w:highlight w:val="none"/>
          <w:lang w:val="ru-RU" w:eastAsia="ru-RU"/>
        </w:rPr>
        <w:fldChar w:fldCharType="end"/>
      </w:r>
    </w:p>
    <w:p>
      <w:pPr>
        <w:pStyle w:val="12"/>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_Toc27932 </w:instrText>
      </w:r>
      <w:r>
        <w:rPr>
          <w:rFonts w:hint="default" w:ascii="Times New Roman" w:hAnsi="Times New Roman" w:cs="Times New Roman"/>
          <w:highlight w:val="none"/>
          <w:lang w:val="ru-RU" w:eastAsia="ru-RU"/>
        </w:rPr>
        <w:fldChar w:fldCharType="separate"/>
      </w:r>
      <w:r>
        <w:rPr>
          <w:rFonts w:hint="default"/>
          <w:lang w:val="en-US" w:eastAsia="zh-CN"/>
        </w:rPr>
        <w:t>2.3 ==/*TO DO*/==</w:t>
      </w:r>
      <w:r>
        <w:tab/>
      </w:r>
      <w:r>
        <w:fldChar w:fldCharType="begin"/>
      </w:r>
      <w:r>
        <w:instrText xml:space="preserve"> PAGEREF _Toc27932 </w:instrText>
      </w:r>
      <w:r>
        <w:fldChar w:fldCharType="separate"/>
      </w:r>
      <w:r>
        <w:t>67</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_Toc26410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3 </w:t>
      </w:r>
      <w:r>
        <w:rPr>
          <w:rFonts w:hint="default" w:cs="Times New Roman"/>
          <w:kern w:val="0"/>
          <w:highlight w:val="none"/>
          <w:lang w:val="ru-RU" w:eastAsia="zh-CN"/>
        </w:rPr>
        <w:t>И</w:t>
      </w:r>
      <w:r>
        <w:rPr>
          <w:rFonts w:hint="default"/>
          <w:kern w:val="0"/>
          <w:highlight w:val="none"/>
          <w:lang w:val="ru-RU" w:eastAsia="zh-CN"/>
        </w:rPr>
        <w:t>ССЛЕДОВАТЕЛЬСКАЯ ЧАСТЬ</w:t>
      </w:r>
      <w:r>
        <w:tab/>
      </w:r>
      <w:r>
        <w:fldChar w:fldCharType="begin"/>
      </w:r>
      <w:r>
        <w:instrText xml:space="preserve"> PAGEREF _Toc26410 </w:instrText>
      </w:r>
      <w:r>
        <w:fldChar w:fldCharType="separate"/>
      </w:r>
      <w:r>
        <w:t>67</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_Toc19921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lang w:val="ru-RU" w:eastAsia="zh-CN"/>
        </w:rPr>
        <w:t xml:space="preserve">4 </w:t>
      </w:r>
      <w:r>
        <w:rPr>
          <w:rFonts w:hint="default" w:ascii="Times New Roman" w:hAnsi="Times New Roman" w:cs="Times New Roman"/>
          <w:kern w:val="0"/>
          <w:highlight w:val="none"/>
          <w:lang w:val="ru-RU" w:eastAsia="zh-CN"/>
        </w:rPr>
        <w:t>ЗАКЛЮЧЕНИЕ</w:t>
      </w:r>
      <w:r>
        <w:tab/>
      </w:r>
      <w:r>
        <w:fldChar w:fldCharType="begin"/>
      </w:r>
      <w:r>
        <w:instrText xml:space="preserve"> PAGEREF _Toc19921 </w:instrText>
      </w:r>
      <w:r>
        <w:fldChar w:fldCharType="separate"/>
      </w:r>
      <w:r>
        <w:t>68</w:t>
      </w:r>
      <w:r>
        <w:fldChar w:fldCharType="end"/>
      </w:r>
      <w:r>
        <w:rPr>
          <w:rFonts w:hint="default" w:ascii="Times New Roman" w:hAnsi="Times New Roman" w:cs="Times New Roman"/>
          <w:highlight w:val="none"/>
          <w:lang w:val="ru-RU" w:eastAsia="ru-RU"/>
        </w:rPr>
        <w:fldChar w:fldCharType="end"/>
      </w:r>
    </w:p>
    <w:p>
      <w:pPr>
        <w:pStyle w:val="10"/>
        <w:tabs>
          <w:tab w:val="right" w:leader="dot" w:pos="9355"/>
        </w:tabs>
      </w:pPr>
      <w:r>
        <w:rPr>
          <w:rFonts w:hint="default" w:ascii="Times New Roman" w:hAnsi="Times New Roman" w:cs="Times New Roman"/>
          <w:highlight w:val="none"/>
          <w:lang w:val="ru-RU" w:eastAsia="ru-RU"/>
        </w:rPr>
        <w:fldChar w:fldCharType="begin"/>
      </w:r>
      <w:r>
        <w:rPr>
          <w:rFonts w:hint="default" w:ascii="Times New Roman" w:hAnsi="Times New Roman" w:cs="Times New Roman"/>
          <w:highlight w:val="none"/>
          <w:lang w:val="ru-RU" w:eastAsia="ru-RU"/>
        </w:rPr>
        <w:instrText xml:space="preserve"> HYPERLINK \l _Toc18073 </w:instrText>
      </w:r>
      <w:r>
        <w:rPr>
          <w:rFonts w:hint="default" w:ascii="Times New Roman" w:hAnsi="Times New Roman" w:cs="Times New Roman"/>
          <w:highlight w:val="none"/>
          <w:lang w:val="ru-RU" w:eastAsia="ru-RU"/>
        </w:rPr>
        <w:fldChar w:fldCharType="separate"/>
      </w:r>
      <w:r>
        <w:rPr>
          <w:rFonts w:hint="default" w:ascii="Times New Roman" w:hAnsi="Times New Roman" w:cs="Times New Roman"/>
          <w:kern w:val="0"/>
          <w:highlight w:val="none"/>
          <w:lang w:val="en-US" w:eastAsia="zh-CN"/>
        </w:rPr>
        <w:t>С</w:t>
      </w:r>
      <w:r>
        <w:rPr>
          <w:rFonts w:hint="default" w:ascii="Times New Roman" w:hAnsi="Times New Roman" w:cs="Times New Roman"/>
          <w:kern w:val="0"/>
          <w:highlight w:val="none"/>
          <w:cs/>
          <w:lang w:val="en-US" w:eastAsia="zh-CN" w:bidi="ru-RU"/>
        </w:rPr>
        <w:t>ПИСОК</w:t>
      </w:r>
      <w:r>
        <w:rPr>
          <w:rFonts w:hint="default" w:ascii="Times New Roman" w:hAnsi="Times New Roman" w:cs="Times New Roman"/>
          <w:kern w:val="0"/>
          <w:highlight w:val="none"/>
          <w:lang w:val="en-US" w:eastAsia="zh-CN"/>
        </w:rPr>
        <w:t xml:space="preserve"> </w:t>
      </w:r>
      <w:r>
        <w:rPr>
          <w:rFonts w:hint="default" w:ascii="Times New Roman" w:hAnsi="Times New Roman" w:cs="Times New Roman"/>
          <w:kern w:val="0"/>
          <w:highlight w:val="none"/>
          <w:cs/>
          <w:lang w:val="en-US" w:eastAsia="zh-CN" w:bidi="ru-RU"/>
        </w:rPr>
        <w:t>ИСПОЛЬЗУЕМЫХ</w:t>
      </w:r>
      <w:r>
        <w:rPr>
          <w:rFonts w:hint="default" w:ascii="Times New Roman" w:hAnsi="Times New Roman" w:cs="Times New Roman"/>
          <w:kern w:val="0"/>
          <w:highlight w:val="none"/>
          <w:lang w:val="en-US" w:eastAsia="zh-CN"/>
        </w:rPr>
        <w:t xml:space="preserve"> </w:t>
      </w:r>
      <w:r>
        <w:rPr>
          <w:rFonts w:hint="default" w:ascii="Times New Roman" w:hAnsi="Times New Roman" w:cs="Times New Roman"/>
          <w:kern w:val="0"/>
          <w:highlight w:val="none"/>
          <w:cs/>
          <w:lang w:val="en-US" w:eastAsia="zh-CN" w:bidi="ru-RU"/>
        </w:rPr>
        <w:t>ИСТОЧНИКОВ</w:t>
      </w:r>
      <w:r>
        <w:tab/>
      </w:r>
      <w:r>
        <w:fldChar w:fldCharType="begin"/>
      </w:r>
      <w:r>
        <w:instrText xml:space="preserve"> PAGEREF _Toc18073 </w:instrText>
      </w:r>
      <w:r>
        <w:fldChar w:fldCharType="separate"/>
      </w:r>
      <w:r>
        <w:t>69</w:t>
      </w:r>
      <w:r>
        <w:fldChar w:fldCharType="end"/>
      </w:r>
      <w:r>
        <w:rPr>
          <w:rFonts w:hint="default" w:ascii="Times New Roman" w:hAnsi="Times New Roman" w:cs="Times New Roman"/>
          <w:highlight w:val="none"/>
          <w:lang w:val="ru-RU" w:eastAsia="ru-RU"/>
        </w:rPr>
        <w:fldChar w:fldCharType="end"/>
      </w:r>
    </w:p>
    <w:p>
      <w:pPr>
        <w:pStyle w:val="2"/>
        <w:numPr>
          <w:ilvl w:val="0"/>
          <w:numId w:val="0"/>
        </w:numPr>
        <w:rPr>
          <w:rFonts w:hint="default" w:ascii="Times New Roman" w:hAnsi="Times New Roman" w:cs="Times New Roman"/>
          <w:highlight w:val="none"/>
          <w:lang w:val="en-US" w:eastAsia="ru-RU"/>
        </w:rPr>
        <w:sectPr>
          <w:pgSz w:w="11906" w:h="16838"/>
          <w:pgMar w:top="1134" w:right="850" w:bottom="1134" w:left="1701" w:header="708" w:footer="708" w:gutter="0"/>
          <w:cols w:space="708" w:num="1"/>
          <w:titlePg/>
          <w:docGrid w:linePitch="381" w:charSpace="0"/>
        </w:sectPr>
      </w:pPr>
      <w:r>
        <w:rPr>
          <w:rFonts w:hint="default" w:ascii="Times New Roman" w:hAnsi="Times New Roman" w:cs="Times New Roman"/>
          <w:highlight w:val="none"/>
          <w:lang w:val="ru-RU" w:eastAsia="ru-RU"/>
        </w:rPr>
        <w:fldChar w:fldCharType="end"/>
      </w:r>
    </w:p>
    <w:p>
      <w:pPr>
        <w:pStyle w:val="2"/>
        <w:numPr>
          <w:ilvl w:val="0"/>
          <w:numId w:val="0"/>
        </w:numPr>
        <w:spacing w:line="360" w:lineRule="auto"/>
        <w:jc w:val="left"/>
        <w:rPr>
          <w:rFonts w:hint="default" w:ascii="Times New Roman" w:hAnsi="Times New Roman" w:cs="Times New Roman"/>
          <w:kern w:val="0"/>
          <w:highlight w:val="none"/>
          <w:cs w:val="0"/>
          <w:lang w:val="ru-RU" w:eastAsia="ru-RU" w:bidi="ru-RU"/>
        </w:rPr>
      </w:pPr>
      <w:bookmarkStart w:id="3" w:name="_Toc959062"/>
      <w:bookmarkStart w:id="4" w:name="_Toc8413"/>
      <w:r>
        <w:rPr>
          <w:rFonts w:hint="default" w:ascii="Times New Roman" w:hAnsi="Times New Roman" w:cs="Times New Roman"/>
          <w:kern w:val="0"/>
          <w:highlight w:val="none"/>
          <w:cs w:val="0"/>
          <w:lang w:val="ru-RU" w:eastAsia="ru-RU" w:bidi="ru-RU"/>
        </w:rPr>
        <w:t>ТЕРМИНЫ И ОПРЕДЕЛЕНИЯ</w:t>
      </w:r>
      <w:bookmarkEnd w:id="3"/>
      <w:bookmarkEnd w:id="4"/>
    </w:p>
    <w:p>
      <w:pPr>
        <w:spacing w:after="16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cs="Times New Roman" w:eastAsiaTheme="minorHAnsi"/>
          <w:b/>
          <w:bCs w:val="0"/>
          <w:kern w:val="0"/>
          <w:szCs w:val="22"/>
          <w:highlight w:val="none"/>
          <w:lang w:eastAsia="en-US"/>
        </w:rPr>
        <w:t>Б</w:t>
      </w:r>
      <w:r>
        <w:rPr>
          <w:rFonts w:hint="default" w:ascii="Times New Roman" w:hAnsi="Times New Roman" w:cs="Times New Roman" w:eastAsiaTheme="minorHAnsi"/>
          <w:b/>
          <w:bCs w:val="0"/>
          <w:kern w:val="0"/>
          <w:szCs w:val="22"/>
          <w:highlight w:val="none"/>
          <w:cs/>
          <w:lang w:eastAsia="en-US" w:bidi="ru-RU"/>
        </w:rPr>
        <w:t>локчейн</w:t>
      </w:r>
      <w:r>
        <w:rPr>
          <w:rFonts w:hint="default" w:ascii="Times New Roman" w:hAnsi="Times New Roman" w:cs="Times New Roman" w:eastAsiaTheme="minorHAnsi"/>
          <w:b/>
          <w:bCs w:val="0"/>
          <w:kern w:val="0"/>
          <w:szCs w:val="22"/>
          <w:highlight w:val="none"/>
          <w:lang w:eastAsia="en-US"/>
        </w:rPr>
        <w:t xml:space="preserve"> </w:t>
      </w:r>
      <w:r>
        <w:rPr>
          <w:rFonts w:hint="default" w:ascii="Times New Roman" w:hAnsi="Times New Roman" w:cs="Times New Roman" w:eastAsiaTheme="minorHAnsi"/>
          <w:b w:val="0"/>
          <w:bCs/>
          <w:kern w:val="0"/>
          <w:szCs w:val="22"/>
          <w:highlight w:val="none"/>
          <w:lang w:eastAsia="en-US"/>
        </w:rPr>
        <w:t>—</w:t>
      </w:r>
      <w:r>
        <w:rPr>
          <w:rFonts w:hint="default" w:ascii="Times New Roman" w:hAnsi="Times New Roman" w:cs="Times New Roman" w:eastAsiaTheme="minorHAnsi"/>
          <w:b w:val="0"/>
          <w:bCs/>
          <w:kern w:val="0"/>
          <w:szCs w:val="22"/>
          <w:highlight w:val="none"/>
          <w:lang w:val="ru-RU" w:eastAsia="en-US"/>
        </w:rPr>
        <w:t xml:space="preserve"> </w:t>
      </w:r>
      <w:r>
        <w:rPr>
          <w:rFonts w:hint="default" w:ascii="Times New Roman" w:hAnsi="Times New Roman" w:cs="Times New Roman" w:eastAsiaTheme="minorHAnsi"/>
          <w:b w:val="0"/>
          <w:bCs/>
          <w:kern w:val="0"/>
          <w:szCs w:val="22"/>
          <w:highlight w:val="none"/>
          <w:cs/>
          <w:lang w:val="en-US" w:eastAsia="en-US" w:bidi="ru-RU"/>
        </w:rPr>
        <w:t>это</w:t>
      </w:r>
      <w:r>
        <w:rPr>
          <w:rFonts w:hint="default" w:ascii="Times New Roman" w:hAnsi="Times New Roman" w:cs="Times New Roman" w:eastAsiaTheme="minorHAnsi"/>
          <w:b w:val="0"/>
          <w:bCs/>
          <w:kern w:val="0"/>
          <w:szCs w:val="22"/>
          <w:highlight w:val="none"/>
          <w:cs w:val="0"/>
          <w:lang w:val="en-US" w:eastAsia="en-US"/>
        </w:rPr>
        <w:t xml:space="preserve"> распределенная база данных, в которой данные хранятся в виде</w:t>
      </w:r>
      <w:r>
        <w:rPr>
          <w:rFonts w:hint="default" w:ascii="Times New Roman" w:hAnsi="Times New Roman" w:cs="Times New Roman" w:eastAsiaTheme="minorHAnsi"/>
          <w:b w:val="0"/>
          <w:bCs/>
          <w:kern w:val="0"/>
          <w:szCs w:val="22"/>
          <w:highlight w:val="none"/>
          <w:cs/>
          <w:lang w:val="en-US" w:eastAsia="en-US" w:bidi="ru-RU"/>
        </w:rPr>
        <w:t xml:space="preserve"> последовательн</w:t>
      </w:r>
      <w:r>
        <w:rPr>
          <w:rFonts w:hint="default" w:ascii="Times New Roman" w:hAnsi="Times New Roman" w:cs="Times New Roman" w:eastAsiaTheme="minorHAnsi"/>
          <w:b w:val="0"/>
          <w:bCs/>
          <w:kern w:val="0"/>
          <w:szCs w:val="22"/>
          <w:highlight w:val="none"/>
          <w:cs w:val="0"/>
          <w:lang w:val="en-US" w:eastAsia="en-US"/>
        </w:rPr>
        <w:t>ого</w:t>
      </w:r>
      <w:r>
        <w:rPr>
          <w:rFonts w:hint="default" w:ascii="Times New Roman" w:hAnsi="Times New Roman" w:cs="Times New Roman" w:eastAsiaTheme="minorHAnsi"/>
          <w:b w:val="0"/>
          <w:bCs/>
          <w:kern w:val="0"/>
          <w:szCs w:val="22"/>
          <w:highlight w:val="none"/>
          <w:cs/>
          <w:lang w:val="en-US" w:eastAsia="en-US" w:bidi="ru-RU"/>
        </w:rPr>
        <w:t xml:space="preserve"> набор</w:t>
      </w:r>
      <w:r>
        <w:rPr>
          <w:rFonts w:hint="default" w:ascii="Times New Roman" w:hAnsi="Times New Roman" w:cs="Times New Roman" w:eastAsiaTheme="minorHAnsi"/>
          <w:b w:val="0"/>
          <w:bCs/>
          <w:kern w:val="0"/>
          <w:szCs w:val="22"/>
          <w:highlight w:val="none"/>
          <w:cs w:val="0"/>
          <w:lang w:val="en-US" w:eastAsia="en-US"/>
        </w:rPr>
        <w:t>а</w:t>
      </w:r>
      <w:r>
        <w:rPr>
          <w:rFonts w:hint="default" w:ascii="Times New Roman" w:hAnsi="Times New Roman" w:cs="Times New Roman" w:eastAsiaTheme="minorHAnsi"/>
          <w:b w:val="0"/>
          <w:bCs/>
          <w:kern w:val="0"/>
          <w:szCs w:val="22"/>
          <w:highlight w:val="none"/>
          <w:cs/>
          <w:lang w:val="en-US" w:eastAsia="en-US" w:bidi="ru-RU"/>
        </w:rPr>
        <w:t xml:space="preserve"> блоков</w:t>
      </w:r>
      <w:r>
        <w:rPr>
          <w:rFonts w:hint="default" w:ascii="Times New Roman" w:hAnsi="Times New Roman" w:cs="Times New Roman" w:eastAsiaTheme="minorHAnsi"/>
          <w:b w:val="0"/>
          <w:bCs/>
          <w:kern w:val="0"/>
          <w:szCs w:val="22"/>
          <w:highlight w:val="none"/>
          <w:cs w:val="0"/>
          <w:lang w:val="en-US" w:eastAsia="en-US"/>
        </w:rPr>
        <w:t>, при этом к</w:t>
      </w:r>
      <w:r>
        <w:rPr>
          <w:rFonts w:hint="default" w:ascii="Times New Roman" w:hAnsi="Times New Roman" w:cs="Times New Roman" w:eastAsiaTheme="minorHAnsi"/>
          <w:b w:val="0"/>
          <w:bCs/>
          <w:kern w:val="0"/>
          <w:szCs w:val="22"/>
          <w:highlight w:val="none"/>
          <w:cs/>
          <w:lang w:val="en-US" w:eastAsia="en-US" w:bidi="ru-RU"/>
        </w:rPr>
        <w:t>аждый блок включает в</w:t>
      </w:r>
      <w:r>
        <w:rPr>
          <w:rFonts w:hint="default" w:ascii="Times New Roman" w:hAnsi="Times New Roman" w:cs="Times New Roman" w:eastAsiaTheme="minorHAnsi"/>
          <w:b w:val="0"/>
          <w:bCs/>
          <w:kern w:val="0"/>
          <w:szCs w:val="22"/>
          <w:highlight w:val="none"/>
          <w:cs w:val="0"/>
          <w:lang w:val="en-US" w:eastAsia="en-US"/>
        </w:rPr>
        <w:t xml:space="preserve"> себя </w:t>
      </w:r>
      <w:r>
        <w:rPr>
          <w:rFonts w:hint="default" w:ascii="Times New Roman" w:hAnsi="Times New Roman" w:cs="Times New Roman" w:eastAsiaTheme="minorHAnsi"/>
          <w:b w:val="0"/>
          <w:bCs/>
          <w:kern w:val="0"/>
          <w:szCs w:val="22"/>
          <w:highlight w:val="none"/>
          <w:cs/>
          <w:lang w:val="en-US" w:eastAsia="en-US" w:bidi="ru-RU"/>
        </w:rPr>
        <w:t>значение хэш</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cs/>
          <w:lang w:val="en-US" w:eastAsia="en-US" w:bidi="ru-RU"/>
        </w:rPr>
        <w:t>функции от предыдущего блока</w:t>
      </w:r>
      <w:r>
        <w:rPr>
          <w:rFonts w:hint="default" w:ascii="Times New Roman" w:hAnsi="Times New Roman" w:cs="Times New Roman" w:eastAsiaTheme="minorHAnsi"/>
          <w:b w:val="0"/>
          <w:bCs/>
          <w:kern w:val="0"/>
          <w:szCs w:val="22"/>
          <w:highlight w:val="none"/>
          <w:lang w:val="en-US" w:eastAsia="en-US"/>
        </w:rPr>
        <w:t xml:space="preserve">. </w:t>
      </w:r>
      <w:r>
        <w:rPr>
          <w:rFonts w:hint="default" w:ascii="Times New Roman" w:hAnsi="Times New Roman" w:cs="Times New Roman" w:eastAsiaTheme="minorHAnsi"/>
          <w:b w:val="0"/>
          <w:bCs/>
          <w:kern w:val="0"/>
          <w:szCs w:val="22"/>
          <w:highlight w:val="none"/>
          <w:lang w:val="ru-RU" w:eastAsia="en-US"/>
        </w:rPr>
        <w:t>Э</w:t>
      </w:r>
      <w:r>
        <w:rPr>
          <w:rFonts w:hint="default" w:ascii="Times New Roman" w:hAnsi="Times New Roman" w:cs="Times New Roman" w:eastAsiaTheme="minorHAnsi"/>
          <w:b w:val="0"/>
          <w:bCs/>
          <w:kern w:val="0"/>
          <w:szCs w:val="22"/>
          <w:highlight w:val="none"/>
          <w:cs/>
          <w:lang w:val="ru-RU" w:eastAsia="ru-RU" w:bidi="ru-RU"/>
        </w:rPr>
        <w:t>т</w:t>
      </w:r>
      <w:r>
        <w:rPr>
          <w:rFonts w:hint="default" w:ascii="Times New Roman" w:hAnsi="Times New Roman" w:cs="Times New Roman" w:eastAsiaTheme="minorHAnsi"/>
          <w:b w:val="0"/>
          <w:bCs/>
          <w:kern w:val="0"/>
          <w:szCs w:val="22"/>
          <w:highlight w:val="none"/>
          <w:cs w:val="0"/>
          <w:lang w:val="ru-RU" w:eastAsia="ru-RU"/>
        </w:rPr>
        <w:t>а</w:t>
      </w:r>
      <w:r>
        <w:rPr>
          <w:rFonts w:hint="default" w:ascii="Times New Roman" w:hAnsi="Times New Roman" w:cs="Times New Roman" w:eastAsiaTheme="minorHAnsi"/>
          <w:b w:val="0"/>
          <w:bCs/>
          <w:kern w:val="0"/>
          <w:szCs w:val="22"/>
          <w:highlight w:val="none"/>
          <w:cs/>
          <w:lang w:val="ru-RU" w:eastAsia="ru-RU" w:bidi="ru-RU"/>
        </w:rPr>
        <w:t xml:space="preserve"> база данных</w:t>
      </w:r>
      <w:r>
        <w:rPr>
          <w:rFonts w:hint="default" w:ascii="Times New Roman" w:hAnsi="Times New Roman" w:cs="Times New Roman" w:eastAsiaTheme="minorHAnsi"/>
          <w:b w:val="0"/>
          <w:bCs/>
          <w:kern w:val="0"/>
          <w:szCs w:val="22"/>
          <w:highlight w:val="none"/>
          <w:cs w:val="0"/>
          <w:lang w:val="en-US" w:eastAsia="ru-RU"/>
        </w:rPr>
        <w:t xml:space="preserve"> </w:t>
      </w:r>
      <w:r>
        <w:rPr>
          <w:rFonts w:hint="default" w:ascii="Times New Roman" w:hAnsi="Times New Roman" w:cs="Times New Roman" w:eastAsiaTheme="minorHAnsi"/>
          <w:b w:val="0"/>
          <w:bCs/>
          <w:kern w:val="0"/>
          <w:szCs w:val="22"/>
          <w:highlight w:val="none"/>
          <w:cs/>
          <w:lang w:val="ru-RU" w:eastAsia="ru-RU" w:bidi="ru-RU"/>
        </w:rPr>
        <w:t xml:space="preserve">хранится одновременно на множестве </w:t>
      </w:r>
      <w:r>
        <w:rPr>
          <w:rFonts w:hint="default" w:ascii="Times New Roman" w:hAnsi="Times New Roman" w:cs="Times New Roman" w:eastAsiaTheme="minorHAnsi"/>
          <w:b w:val="0"/>
          <w:bCs/>
          <w:kern w:val="0"/>
          <w:szCs w:val="22"/>
          <w:highlight w:val="none"/>
          <w:cs w:val="0"/>
          <w:lang w:val="ru-RU" w:eastAsia="ru-RU"/>
        </w:rPr>
        <w:t>узлов</w:t>
      </w:r>
      <w:r>
        <w:rPr>
          <w:rFonts w:hint="default" w:ascii="Times New Roman" w:hAnsi="Times New Roman" w:cs="Times New Roman" w:eastAsiaTheme="minorHAnsi"/>
          <w:b w:val="0"/>
          <w:bCs/>
          <w:kern w:val="0"/>
          <w:szCs w:val="22"/>
          <w:highlight w:val="none"/>
          <w:cs w:val="0"/>
          <w:lang w:val="en-US" w:eastAsia="ru-RU"/>
        </w:rPr>
        <w:t xml:space="preserve"> сети</w:t>
      </w:r>
      <w:r>
        <w:rPr>
          <w:rFonts w:hint="default" w:ascii="Times New Roman" w:hAnsi="Times New Roman" w:cs="Times New Roman" w:eastAsiaTheme="minorHAnsi"/>
          <w:b w:val="0"/>
          <w:bCs/>
          <w:kern w:val="0"/>
          <w:szCs w:val="22"/>
          <w:highlight w:val="none"/>
          <w:lang w:val="ru-RU" w:eastAsia="ru-RU"/>
        </w:rPr>
        <w:t xml:space="preserve">. </w:t>
      </w:r>
    </w:p>
    <w:p>
      <w:pPr>
        <w:spacing w:after="16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b/>
          <w:bCs/>
          <w:sz w:val="28"/>
          <w:szCs w:val="28"/>
          <w:highlight w:val="none"/>
          <w:lang w:val="ru-RU" w:eastAsia="ru-RU"/>
        </w:rPr>
        <w:t>Блокчейн</w:t>
      </w:r>
      <w:r>
        <w:rPr>
          <w:rFonts w:hint="default" w:ascii="Times New Roman" w:hAnsi="Times New Roman" w:eastAsia="Times New Roman" w:cs="Times New Roman"/>
          <w:b/>
          <w:bCs/>
          <w:sz w:val="28"/>
          <w:szCs w:val="28"/>
          <w:highlight w:val="none"/>
          <w:lang w:val="en-US" w:eastAsia="ru-RU"/>
        </w:rPr>
        <w:t xml:space="preserve"> сеть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val="ru-RU" w:eastAsia="en-US"/>
        </w:rPr>
        <w:t xml:space="preserve"> </w:t>
      </w:r>
      <w:r>
        <w:rPr>
          <w:rFonts w:hint="default" w:ascii="Times New Roman" w:hAnsi="Times New Roman" w:eastAsia="Times New Roman" w:cs="Times New Roman"/>
          <w:sz w:val="28"/>
          <w:szCs w:val="28"/>
          <w:highlight w:val="none"/>
          <w:lang w:val="ru-RU" w:eastAsia="ru-RU"/>
        </w:rPr>
        <w:t>совокупность узлов</w:t>
      </w:r>
      <w:r>
        <w:rPr>
          <w:rFonts w:hint="default" w:ascii="Times New Roman" w:hAnsi="Times New Roman" w:eastAsia="Times New Roman" w:cs="Times New Roman"/>
          <w:sz w:val="28"/>
          <w:szCs w:val="28"/>
          <w:highlight w:val="none"/>
          <w:lang w:val="en-US" w:eastAsia="ru-RU"/>
        </w:rPr>
        <w:t xml:space="preserve"> сети</w:t>
      </w:r>
      <w:r>
        <w:rPr>
          <w:rFonts w:hint="default" w:ascii="Times New Roman" w:hAnsi="Times New Roman" w:eastAsia="Times New Roman" w:cs="Times New Roman"/>
          <w:sz w:val="28"/>
          <w:szCs w:val="28"/>
          <w:highlight w:val="none"/>
          <w:lang w:val="ru-RU" w:eastAsia="ru-RU"/>
        </w:rPr>
        <w:t>,</w:t>
      </w:r>
      <w:r>
        <w:rPr>
          <w:rFonts w:hint="default" w:ascii="Times New Roman" w:hAnsi="Times New Roman" w:eastAsia="Times New Roman" w:cs="Times New Roman"/>
          <w:sz w:val="28"/>
          <w:szCs w:val="28"/>
          <w:highlight w:val="none"/>
          <w:lang w:val="en-US" w:eastAsia="ru-RU"/>
        </w:rPr>
        <w:t xml:space="preserve"> на которых хранится база данных блокчейна, и</w:t>
      </w:r>
      <w:r>
        <w:rPr>
          <w:rFonts w:hint="default" w:ascii="Times New Roman" w:hAnsi="Times New Roman" w:eastAsia="Times New Roman" w:cs="Times New Roman"/>
          <w:sz w:val="28"/>
          <w:szCs w:val="28"/>
          <w:highlight w:val="none"/>
          <w:lang w:val="ru-RU" w:eastAsia="ru-RU"/>
        </w:rPr>
        <w:t xml:space="preserve"> объединенных через интернет, называется блокчейн сетью.</w:t>
      </w:r>
    </w:p>
    <w:p>
      <w:pPr>
        <w:spacing w:after="160" w:line="360" w:lineRule="auto"/>
        <w:jc w:val="both"/>
        <w:rPr>
          <w:rFonts w:hint="default" w:ascii="Times New Roman" w:hAnsi="Times New Roman" w:cs="Times New Roman" w:eastAsiaTheme="minorHAnsi"/>
          <w:b/>
          <w:bCs w:val="0"/>
          <w:kern w:val="0"/>
          <w:szCs w:val="22"/>
          <w:highlight w:val="none"/>
          <w:lang w:val="en-US" w:eastAsia="en-US"/>
        </w:rPr>
      </w:pPr>
      <w:r>
        <w:rPr>
          <w:rFonts w:hint="default" w:ascii="Times New Roman" w:hAnsi="Times New Roman" w:cs="Times New Roman" w:eastAsiaTheme="minorHAnsi"/>
          <w:b/>
          <w:bCs w:val="0"/>
          <w:kern w:val="0"/>
          <w:szCs w:val="22"/>
          <w:highlight w:val="none"/>
          <w:lang w:val="en-US" w:eastAsia="en-US"/>
        </w:rPr>
        <w:t>Д</w:t>
      </w:r>
      <w:r>
        <w:rPr>
          <w:rFonts w:hint="default" w:ascii="Times New Roman" w:hAnsi="Times New Roman" w:cs="Times New Roman" w:eastAsiaTheme="minorHAnsi"/>
          <w:b/>
          <w:bCs w:val="0"/>
          <w:kern w:val="0"/>
          <w:szCs w:val="22"/>
          <w:highlight w:val="none"/>
          <w:lang w:val="ru-RU" w:eastAsia="en-US"/>
        </w:rPr>
        <w:t>е</w:t>
      </w:r>
      <w:r>
        <w:rPr>
          <w:rFonts w:hint="default" w:ascii="Times New Roman" w:hAnsi="Times New Roman" w:cs="Times New Roman" w:eastAsiaTheme="minorHAnsi"/>
          <w:b/>
          <w:bCs w:val="0"/>
          <w:kern w:val="0"/>
          <w:szCs w:val="22"/>
          <w:highlight w:val="none"/>
          <w:lang w:val="en-US" w:eastAsia="en-US"/>
        </w:rPr>
        <w:t>мон</w:t>
      </w:r>
      <w:r>
        <w:rPr>
          <w:rFonts w:hint="default" w:ascii="Times New Roman" w:hAnsi="Times New Roman" w:cs="Times New Roman" w:eastAsiaTheme="minorHAnsi"/>
          <w:b/>
          <w:bCs w:val="0"/>
          <w:kern w:val="0"/>
          <w:szCs w:val="22"/>
          <w:highlight w:val="none"/>
          <w:lang w:val="ru-RU" w:eastAsia="en-US"/>
        </w:rPr>
        <w:t xml:space="preserve"> </w:t>
      </w:r>
      <w:r>
        <w:rPr>
          <w:rFonts w:hint="default" w:ascii="Times New Roman" w:hAnsi="Times New Roman" w:cs="Times New Roman" w:eastAsiaTheme="minorHAnsi"/>
          <w:b w:val="0"/>
          <w:bCs/>
          <w:kern w:val="0"/>
          <w:szCs w:val="22"/>
          <w:highlight w:val="none"/>
          <w:lang w:val="en-US" w:eastAsia="en-US"/>
        </w:rPr>
        <w:t>— компьютерная программа в системах класса UNIX, запускаемая самой системой и работающая в фоновом режиме без прямого взаимодействия с пользователем.</w:t>
      </w:r>
    </w:p>
    <w:p>
      <w:pPr>
        <w:spacing w:after="160" w:line="360" w:lineRule="auto"/>
        <w:jc w:val="both"/>
        <w:rPr>
          <w:rFonts w:hint="default" w:cs="Times New Roman"/>
          <w:sz w:val="28"/>
          <w:szCs w:val="28"/>
          <w:highlight w:val="none"/>
          <w:cs w:val="0"/>
          <w:lang w:val="en-US" w:eastAsia="zh-CN" w:bidi="ru-RU"/>
        </w:rPr>
      </w:pPr>
      <w:r>
        <w:rPr>
          <w:rFonts w:hint="default" w:ascii="Times New Roman" w:hAnsi="Times New Roman" w:eastAsia="Times New Roman" w:cs="Times New Roman"/>
          <w:b/>
          <w:bCs/>
          <w:sz w:val="28"/>
          <w:szCs w:val="28"/>
          <w:highlight w:val="none"/>
          <w:cs w:val="0"/>
          <w:lang w:val="ru-RU" w:eastAsia="zh-CN" w:bidi="ru-RU"/>
        </w:rPr>
        <w:t>Доверенная вычислительная среда</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ru-RU" w:eastAsia="zh-CN" w:bidi="ru-RU"/>
        </w:rPr>
        <w:t>–</w:t>
      </w:r>
      <w:r>
        <w:rPr>
          <w:rFonts w:hint="default" w:ascii="Times New Roman" w:hAnsi="Times New Roman" w:eastAsia="Times New Roman" w:cs="Times New Roman"/>
          <w:sz w:val="28"/>
          <w:szCs w:val="28"/>
          <w:highlight w:val="none"/>
          <w:cs w:val="0"/>
          <w:lang w:val="en-US" w:eastAsia="zh-CN" w:bidi="ru-RU"/>
        </w:rPr>
        <w:t xml:space="preserve"> это ф</w:t>
      </w:r>
      <w:r>
        <w:rPr>
          <w:rFonts w:hint="default" w:ascii="Times New Roman" w:hAnsi="Times New Roman" w:eastAsia="Times New Roman" w:cs="Times New Roman"/>
          <w:sz w:val="28"/>
          <w:szCs w:val="28"/>
          <w:highlight w:val="none"/>
          <w:cs w:val="0"/>
          <w:lang w:val="ru-RU" w:eastAsia="zh-CN" w:bidi="ru-RU"/>
        </w:rPr>
        <w:t>рагмент среды электронного взаимодействия, для которого</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val="0"/>
          <w:lang w:val="ru-RU" w:eastAsia="zh-CN" w:bidi="ru-RU"/>
        </w:rPr>
        <w:t>установлена и поддерживается в течение заданного интервала времени</w:t>
      </w:r>
      <w:r>
        <w:rPr>
          <w:rFonts w:hint="default" w:ascii="Times New Roman" w:hAnsi="Times New Roman" w:eastAsia="Times New Roman" w:cs="Times New Roman"/>
          <w:sz w:val="28"/>
          <w:szCs w:val="28"/>
          <w:highlight w:val="none"/>
          <w:cs/>
          <w:lang w:val="ru-RU" w:eastAsia="zh-CN" w:bidi="ru-RU"/>
        </w:rPr>
        <w:t> </w:t>
      </w:r>
      <w:r>
        <w:rPr>
          <w:rFonts w:hint="default" w:ascii="Times New Roman" w:hAnsi="Times New Roman" w:eastAsia="Times New Roman" w:cs="Times New Roman"/>
          <w:sz w:val="28"/>
          <w:szCs w:val="28"/>
          <w:highlight w:val="none"/>
          <w:cs w:val="0"/>
          <w:lang w:val="ru-RU" w:eastAsia="zh-CN" w:bidi="ru-RU"/>
        </w:rPr>
        <w:t>целостность объектов и целостность взаимосвязей между ними</w:t>
      </w:r>
      <w:r>
        <w:rPr>
          <w:rFonts w:hint="default" w:cs="Times New Roman"/>
          <w:sz w:val="28"/>
          <w:szCs w:val="28"/>
          <w:highlight w:val="none"/>
          <w:cs w:val="0"/>
          <w:lang w:val="en-US" w:eastAsia="zh-CN" w:bidi="ru-RU"/>
        </w:rPr>
        <w:t>.</w:t>
      </w:r>
    </w:p>
    <w:p>
      <w:pPr>
        <w:spacing w:after="160" w:line="360" w:lineRule="auto"/>
        <w:jc w:val="both"/>
        <w:rPr>
          <w:rFonts w:hint="default" w:cs="Times New Roman"/>
          <w:sz w:val="28"/>
          <w:szCs w:val="28"/>
          <w:highlight w:val="none"/>
          <w:cs w:val="0"/>
          <w:lang w:val="en-US" w:eastAsia="zh-CN" w:bidi="ru-RU"/>
        </w:rPr>
      </w:pPr>
      <w:r>
        <w:rPr>
          <w:rFonts w:hint="default" w:cs="Times New Roman"/>
          <w:b/>
          <w:bCs/>
          <w:sz w:val="28"/>
          <w:szCs w:val="28"/>
          <w:highlight w:val="none"/>
          <w:cs w:val="0"/>
          <w:lang w:val="en-US" w:eastAsia="zh-CN" w:bidi="ru-RU"/>
        </w:rPr>
        <w:t xml:space="preserve">Доверенная загрузка </w:t>
      </w:r>
      <w:r>
        <w:rPr>
          <w:rFonts w:hint="default" w:ascii="Times New Roman" w:hAnsi="Times New Roman" w:eastAsia="Times New Roman" w:cs="Times New Roman"/>
          <w:b w:val="0"/>
          <w:bCs w:val="0"/>
          <w:sz w:val="28"/>
          <w:szCs w:val="28"/>
          <w:highlight w:val="none"/>
          <w:cs w:val="0"/>
          <w:lang w:val="en-US" w:eastAsia="en-US" w:bidi="ru-RU"/>
        </w:rPr>
        <w:t>—</w:t>
      </w:r>
      <w:r>
        <w:rPr>
          <w:rFonts w:hint="default" w:ascii="Times New Roman" w:hAnsi="Times New Roman" w:eastAsia="Times New Roman" w:cs="Times New Roman"/>
          <w:sz w:val="28"/>
          <w:szCs w:val="28"/>
          <w:highlight w:val="none"/>
          <w:cs w:val="0"/>
          <w:lang w:val="en-US" w:eastAsia="en-US" w:bidi="ru-RU"/>
        </w:rPr>
        <w:t xml:space="preserve"> </w:t>
      </w:r>
      <w:r>
        <w:rPr>
          <w:rFonts w:hint="default" w:ascii="Times New Roman" w:hAnsi="Times New Roman" w:eastAsia="Times New Roman" w:cs="Times New Roman"/>
          <w:sz w:val="28"/>
          <w:szCs w:val="28"/>
          <w:highlight w:val="none"/>
          <w:cs w:val="0"/>
          <w:lang w:val="en-US" w:eastAsia="zh-CN" w:bidi="ru-RU"/>
        </w:rPr>
        <w:t>это загрузка различных операционных систем только с заранее определенных постоянных носителей (например, только с жесткого диска) после успешного завершения специальных процедур: проверки целостности технических и программных средств ПК (с использованием механизма пошагового контроля целостности) и идентификации/аутентификации пользователя.</w:t>
      </w:r>
    </w:p>
    <w:p>
      <w:pPr>
        <w:spacing w:after="160" w:line="360" w:lineRule="auto"/>
        <w:jc w:val="both"/>
        <w:rPr>
          <w:rFonts w:hint="default" w:ascii="Times New Roman" w:hAnsi="Times New Roman" w:cs="Times New Roman"/>
          <w:kern w:val="0"/>
          <w:highlight w:val="none"/>
          <w:cs w:val="0"/>
          <w:lang w:val="ru-RU" w:eastAsia="zh-CN" w:bidi="ru-RU"/>
        </w:rPr>
      </w:pPr>
      <w:r>
        <w:rPr>
          <w:rFonts w:hint="default" w:ascii="Times New Roman" w:hAnsi="Times New Roman" w:eastAsia="Times New Roman" w:cs="Times New Roman"/>
          <w:b/>
          <w:bCs/>
          <w:sz w:val="28"/>
          <w:szCs w:val="28"/>
          <w:highlight w:val="none"/>
          <w:cs w:val="0"/>
          <w:lang w:val="en-US" w:eastAsia="zh-CN" w:bidi="ru-RU"/>
        </w:rPr>
        <w:t xml:space="preserve">Мастер ключи </w:t>
      </w:r>
      <w:r>
        <w:rPr>
          <w:rFonts w:hint="default" w:ascii="Times New Roman" w:hAnsi="Times New Roman" w:eastAsia="Times New Roman" w:cs="Times New Roman"/>
          <w:b w:val="0"/>
          <w:bCs w:val="0"/>
          <w:sz w:val="28"/>
          <w:szCs w:val="28"/>
          <w:highlight w:val="none"/>
          <w:cs w:val="0"/>
          <w:lang w:val="en-US" w:eastAsia="en-US" w:bidi="ru-RU"/>
        </w:rPr>
        <w:t>—</w:t>
      </w:r>
      <w:r>
        <w:rPr>
          <w:rFonts w:hint="default" w:ascii="Times New Roman" w:hAnsi="Times New Roman" w:eastAsia="Times New Roman" w:cs="Times New Roman"/>
          <w:b w:val="0"/>
          <w:bCs w:val="0"/>
          <w:sz w:val="28"/>
          <w:szCs w:val="28"/>
          <w:highlight w:val="none"/>
          <w:cs w:val="0"/>
          <w:lang w:val="ru-RU" w:eastAsia="en-US" w:bidi="ru-RU"/>
        </w:rPr>
        <w:t xml:space="preserve"> </w:t>
      </w:r>
      <w:r>
        <w:rPr>
          <w:rFonts w:hint="default" w:cs="Times New Roman"/>
          <w:b w:val="0"/>
          <w:bCs w:val="0"/>
          <w:sz w:val="28"/>
          <w:szCs w:val="28"/>
          <w:highlight w:val="none"/>
          <w:cs w:val="0"/>
          <w:lang w:val="ru-RU" w:eastAsia="en-US" w:bidi="ru-RU"/>
        </w:rPr>
        <w:t>ключи</w:t>
      </w:r>
      <w:r>
        <w:rPr>
          <w:rFonts w:hint="default" w:cs="Times New Roman"/>
          <w:b w:val="0"/>
          <w:bCs w:val="0"/>
          <w:sz w:val="28"/>
          <w:szCs w:val="28"/>
          <w:highlight w:val="none"/>
          <w:cs w:val="0"/>
          <w:lang w:val="en-US" w:eastAsia="en-US" w:bidi="ru-RU"/>
        </w:rPr>
        <w:t xml:space="preserve"> из </w:t>
      </w:r>
      <w:r>
        <w:rPr>
          <w:rFonts w:hint="default" w:cs="Times New Roman" w:eastAsiaTheme="minorHAnsi"/>
          <w:b w:val="0"/>
          <w:bCs/>
          <w:kern w:val="0"/>
          <w:szCs w:val="22"/>
          <w:highlight w:val="none"/>
          <w:lang w:val="ru-RU" w:eastAsia="en-US"/>
        </w:rPr>
        <w:t>ключевой пары из к</w:t>
      </w:r>
      <w:r>
        <w:rPr>
          <w:rFonts w:hint="default" w:eastAsiaTheme="minorHAnsi"/>
          <w:b w:val="0"/>
          <w:bCs/>
          <w:kern w:val="0"/>
          <w:szCs w:val="22"/>
          <w:highlight w:val="none"/>
          <w:lang w:val="ru-RU" w:eastAsia="en-US"/>
        </w:rPr>
        <w:t>риптографической системы с открытым ключом</w:t>
      </w:r>
      <w:r>
        <w:rPr>
          <w:rFonts w:hint="default" w:ascii="Times New Roman" w:hAnsi="Times New Roman" w:eastAsia="Times New Roman" w:cs="Times New Roman"/>
          <w:b w:val="0"/>
          <w:bCs w:val="0"/>
          <w:sz w:val="28"/>
          <w:szCs w:val="28"/>
          <w:highlight w:val="none"/>
          <w:cs w:val="0"/>
          <w:lang w:val="ru-RU" w:eastAsia="en-US" w:bidi="ru-RU"/>
        </w:rPr>
        <w:t xml:space="preserve">, из которой по протоколу </w:t>
      </w:r>
      <w:r>
        <w:rPr>
          <w:rFonts w:hint="default" w:ascii="Times New Roman" w:hAnsi="Times New Roman" w:eastAsia="Times New Roman" w:cs="Times New Roman"/>
          <w:b w:val="0"/>
          <w:bCs w:val="0"/>
          <w:sz w:val="28"/>
          <w:szCs w:val="28"/>
          <w:highlight w:val="none"/>
          <w:cs w:val="0"/>
          <w:lang w:val="en-US" w:eastAsia="en-US" w:bidi="ru-RU"/>
        </w:rPr>
        <w:t xml:space="preserve">BIP 32 </w:t>
      </w:r>
      <w:r>
        <w:rPr>
          <w:rFonts w:hint="default" w:ascii="Times New Roman" w:hAnsi="Times New Roman" w:eastAsia="Times New Roman" w:cs="Times New Roman"/>
          <w:b w:val="0"/>
          <w:bCs w:val="0"/>
          <w:sz w:val="28"/>
          <w:szCs w:val="28"/>
          <w:highlight w:val="none"/>
          <w:cs w:val="0"/>
          <w:lang w:val="ru-RU" w:eastAsia="en-US" w:bidi="ru-RU"/>
        </w:rPr>
        <w:t>генерируются дочерние</w:t>
      </w:r>
      <w:r>
        <w:rPr>
          <w:rFonts w:hint="default" w:ascii="Times New Roman" w:hAnsi="Times New Roman" w:eastAsia="Times New Roman" w:cs="Times New Roman"/>
          <w:b w:val="0"/>
          <w:bCs w:val="0"/>
          <w:sz w:val="28"/>
          <w:szCs w:val="28"/>
          <w:highlight w:val="none"/>
          <w:cs w:val="0"/>
          <w:lang w:val="en-US" w:eastAsia="en-US" w:bidi="ru-RU"/>
        </w:rPr>
        <w:t xml:space="preserve"> иерархически детерминированные </w:t>
      </w:r>
      <w:r>
        <w:rPr>
          <w:rFonts w:hint="default" w:ascii="Times New Roman" w:hAnsi="Times New Roman" w:eastAsia="Times New Roman" w:cs="Times New Roman"/>
          <w:b w:val="0"/>
          <w:bCs w:val="0"/>
          <w:sz w:val="28"/>
          <w:szCs w:val="28"/>
          <w:highlight w:val="none"/>
          <w:cs w:val="0"/>
          <w:lang w:val="ru-RU" w:eastAsia="en-US" w:bidi="ru-RU"/>
        </w:rPr>
        <w:t>ключевые пары.</w:t>
      </w:r>
    </w:p>
    <w:p>
      <w:pPr>
        <w:spacing w:after="160" w:line="360" w:lineRule="auto"/>
        <w:jc w:val="both"/>
        <w:rPr>
          <w:rFonts w:hint="default" w:ascii="Times New Roman" w:hAnsi="Times New Roman" w:cs="Times New Roman" w:eastAsiaTheme="minorHAnsi"/>
          <w:b w:val="0"/>
          <w:bCs/>
          <w:kern w:val="0"/>
          <w:szCs w:val="22"/>
          <w:highlight w:val="none"/>
          <w:lang w:eastAsia="zh-CN"/>
        </w:rPr>
      </w:pPr>
      <w:r>
        <w:rPr>
          <w:rFonts w:hint="default" w:ascii="Times New Roman" w:hAnsi="Times New Roman" w:eastAsia="Times New Roman" w:cs="Times New Roman"/>
          <w:b/>
          <w:bCs/>
          <w:sz w:val="28"/>
          <w:szCs w:val="28"/>
          <w:highlight w:val="none"/>
          <w:cs/>
          <w:lang w:val="ru-RU" w:eastAsia="zh-CN" w:bidi="ru-RU"/>
        </w:rPr>
        <w:t xml:space="preserve">Криптовалюта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eastAsia="zh-CN"/>
        </w:rPr>
        <w:t xml:space="preserve"> </w:t>
      </w:r>
      <w:r>
        <w:rPr>
          <w:rFonts w:hint="default" w:ascii="Times New Roman" w:hAnsi="Times New Roman" w:eastAsia="Times New Roman" w:cs="Times New Roman"/>
          <w:sz w:val="28"/>
          <w:szCs w:val="28"/>
          <w:highlight w:val="none"/>
          <w:cs/>
          <w:lang w:val="ru-RU" w:eastAsia="ru-RU" w:bidi="ru-RU"/>
        </w:rPr>
        <w:t>разновидность</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цифровой</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валюты</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создание</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и</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контроль</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за которой базируются на криптографических методах</w:t>
      </w:r>
      <w:r>
        <w:rPr>
          <w:rFonts w:hint="default" w:ascii="Times New Roman" w:hAnsi="Times New Roman" w:eastAsia="Times New Roman" w:cs="Times New Roman"/>
          <w:sz w:val="28"/>
          <w:szCs w:val="28"/>
          <w:highlight w:val="none"/>
          <w:lang w:val="ru-RU" w:eastAsia="ru-RU"/>
        </w:rPr>
        <w:t xml:space="preserve"> и ведутся в блокчейн сетях</w:t>
      </w:r>
      <w:r>
        <w:rPr>
          <w:rFonts w:hint="default" w:ascii="Times New Roman" w:hAnsi="Times New Roman" w:cs="Times New Roman" w:eastAsiaTheme="minorHAnsi"/>
          <w:b w:val="0"/>
          <w:bCs/>
          <w:kern w:val="0"/>
          <w:szCs w:val="22"/>
          <w:highlight w:val="none"/>
          <w:lang w:eastAsia="zh-CN"/>
        </w:rPr>
        <w:t>.</w:t>
      </w:r>
    </w:p>
    <w:p>
      <w:pPr>
        <w:spacing w:after="160" w:line="360" w:lineRule="auto"/>
        <w:jc w:val="both"/>
        <w:rPr>
          <w:rFonts w:hint="default" w:ascii="Times New Roman" w:hAnsi="Times New Roman" w:cs="Times New Roman" w:eastAsiaTheme="minorHAnsi"/>
          <w:b w:val="0"/>
          <w:bCs/>
          <w:kern w:val="0"/>
          <w:szCs w:val="22"/>
          <w:highlight w:val="none"/>
          <w:lang w:eastAsia="en-US"/>
        </w:rPr>
      </w:pPr>
      <w:r>
        <w:rPr>
          <w:rFonts w:hint="default" w:ascii="Times New Roman" w:hAnsi="Times New Roman" w:cs="Times New Roman" w:eastAsiaTheme="minorHAnsi"/>
          <w:b/>
          <w:bCs w:val="0"/>
          <w:kern w:val="0"/>
          <w:szCs w:val="22"/>
          <w:highlight w:val="none"/>
          <w:lang w:eastAsia="en-US"/>
        </w:rPr>
        <w:t>Криптографическая система с открытым ключом</w:t>
      </w:r>
      <w:r>
        <w:rPr>
          <w:rFonts w:hint="default" w:ascii="Times New Roman" w:hAnsi="Times New Roman" w:cs="Times New Roman" w:eastAsiaTheme="minorHAnsi"/>
          <w:b w:val="0"/>
          <w:bCs/>
          <w:kern w:val="0"/>
          <w:szCs w:val="22"/>
          <w:highlight w:val="none"/>
          <w:lang w:eastAsia="en-US"/>
        </w:rPr>
        <w:t xml:space="preserve">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val="ru-RU" w:eastAsia="en-US"/>
        </w:rPr>
        <w:t xml:space="preserve"> </w:t>
      </w:r>
      <w:r>
        <w:rPr>
          <w:rFonts w:hint="default" w:ascii="Times New Roman" w:hAnsi="Times New Roman" w:cs="Times New Roman" w:eastAsiaTheme="minorHAnsi"/>
          <w:b w:val="0"/>
          <w:bCs/>
          <w:kern w:val="0"/>
          <w:szCs w:val="22"/>
          <w:highlight w:val="none"/>
          <w:lang w:eastAsia="en-US"/>
        </w:rPr>
        <w:t>система асимметричного шифрования или электронной подписи (ЭП), при которой ключ </w:t>
      </w:r>
      <w:r>
        <w:rPr>
          <w:rFonts w:hint="default" w:ascii="Times New Roman" w:hAnsi="Times New Roman" w:cs="Times New Roman" w:eastAsiaTheme="minorHAnsi"/>
          <w:b w:val="0"/>
          <w:bCs/>
          <w:kern w:val="0"/>
          <w:szCs w:val="22"/>
          <w:highlight w:val="none"/>
          <w:lang w:val="ru-RU" w:eastAsia="en-US"/>
        </w:rPr>
        <w:t xml:space="preserve">проверки подписи (открытый ключ) </w:t>
      </w:r>
      <w:r>
        <w:rPr>
          <w:rFonts w:hint="default" w:ascii="Times New Roman" w:hAnsi="Times New Roman" w:cs="Times New Roman" w:eastAsiaTheme="minorHAnsi"/>
          <w:b w:val="0"/>
          <w:bCs/>
          <w:kern w:val="0"/>
          <w:szCs w:val="22"/>
          <w:highlight w:val="none"/>
          <w:lang w:eastAsia="en-US"/>
        </w:rPr>
        <w:t>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w:t>
      </w:r>
      <w:r>
        <w:rPr>
          <w:rFonts w:hint="default" w:ascii="Times New Roman" w:hAnsi="Times New Roman" w:cs="Times New Roman" w:eastAsiaTheme="minorHAnsi"/>
          <w:b w:val="0"/>
          <w:bCs/>
          <w:kern w:val="0"/>
          <w:szCs w:val="22"/>
          <w:highlight w:val="none"/>
          <w:lang w:val="ru-RU" w:eastAsia="en-US"/>
        </w:rPr>
        <w:t>ключ подписи (</w:t>
      </w:r>
      <w:r>
        <w:rPr>
          <w:rFonts w:hint="default" w:ascii="Times New Roman" w:hAnsi="Times New Roman" w:cs="Times New Roman" w:eastAsiaTheme="minorHAnsi"/>
          <w:b w:val="0"/>
          <w:bCs/>
          <w:kern w:val="0"/>
          <w:szCs w:val="22"/>
          <w:highlight w:val="none"/>
          <w:lang w:eastAsia="en-US"/>
        </w:rPr>
        <w:t>закрытый ключ</w:t>
      </w:r>
      <w:r>
        <w:rPr>
          <w:rFonts w:hint="default" w:ascii="Times New Roman" w:hAnsi="Times New Roman" w:cs="Times New Roman" w:eastAsiaTheme="minorHAnsi"/>
          <w:b w:val="0"/>
          <w:bCs/>
          <w:kern w:val="0"/>
          <w:szCs w:val="22"/>
          <w:highlight w:val="none"/>
          <w:lang w:val="ru-RU" w:eastAsia="en-US"/>
        </w:rPr>
        <w:t>)</w:t>
      </w:r>
      <w:r>
        <w:rPr>
          <w:rFonts w:hint="default" w:ascii="Times New Roman" w:hAnsi="Times New Roman" w:cs="Times New Roman" w:eastAsiaTheme="minorHAnsi"/>
          <w:b w:val="0"/>
          <w:bCs/>
          <w:kern w:val="0"/>
          <w:szCs w:val="22"/>
          <w:highlight w:val="none"/>
          <w:lang w:eastAsia="en-US"/>
        </w:rPr>
        <w:t>.</w:t>
      </w:r>
    </w:p>
    <w:p>
      <w:pPr>
        <w:spacing w:after="160" w:line="360" w:lineRule="auto"/>
        <w:jc w:val="both"/>
        <w:rPr>
          <w:rFonts w:hint="default" w:ascii="Times New Roman" w:hAnsi="Times New Roman" w:cs="Times New Roman" w:eastAsiaTheme="minorHAnsi"/>
          <w:b w:val="0"/>
          <w:bCs/>
          <w:kern w:val="0"/>
          <w:szCs w:val="22"/>
          <w:highlight w:val="none"/>
          <w:lang w:eastAsia="en-US"/>
        </w:rPr>
      </w:pPr>
      <w:r>
        <w:rPr>
          <w:rFonts w:hint="default" w:ascii="Times New Roman" w:hAnsi="Times New Roman" w:cs="Times New Roman" w:eastAsiaTheme="minorHAnsi"/>
          <w:b/>
          <w:bCs w:val="0"/>
          <w:kern w:val="0"/>
          <w:szCs w:val="22"/>
          <w:highlight w:val="none"/>
          <w:lang w:eastAsia="en-US"/>
        </w:rPr>
        <w:t>Криптовалютные ключи</w:t>
      </w:r>
      <w:r>
        <w:rPr>
          <w:rFonts w:hint="default" w:ascii="Times New Roman" w:hAnsi="Times New Roman" w:cs="Times New Roman" w:eastAsiaTheme="minorHAnsi"/>
          <w:b w:val="0"/>
          <w:bCs/>
          <w:kern w:val="0"/>
          <w:szCs w:val="22"/>
          <w:highlight w:val="none"/>
          <w:lang w:eastAsia="en-US"/>
        </w:rPr>
        <w:t xml:space="preserve"> — ключи из ключевой пары из криптографической системы с открытым ключом, которая генерируется по семейству протоколов </w:t>
      </w:r>
      <w:r>
        <w:rPr>
          <w:rFonts w:hint="default" w:ascii="Times New Roman" w:hAnsi="Times New Roman" w:cs="Times New Roman" w:eastAsiaTheme="minorHAnsi"/>
          <w:b w:val="0"/>
          <w:bCs/>
          <w:kern w:val="0"/>
          <w:szCs w:val="22"/>
          <w:highlight w:val="none"/>
          <w:lang w:val="en-US" w:eastAsia="en-US"/>
        </w:rPr>
        <w:t>BIP</w:t>
      </w:r>
      <w:r>
        <w:rPr>
          <w:rFonts w:hint="default" w:ascii="Times New Roman" w:hAnsi="Times New Roman" w:cs="Times New Roman" w:eastAsiaTheme="minorHAnsi"/>
          <w:b w:val="0"/>
          <w:bCs/>
          <w:kern w:val="0"/>
          <w:szCs w:val="22"/>
          <w:highlight w:val="none"/>
          <w:lang w:eastAsia="en-US"/>
        </w:rPr>
        <w:t>.</w:t>
      </w:r>
    </w:p>
    <w:p>
      <w:pPr>
        <w:spacing w:after="160" w:line="360" w:lineRule="auto"/>
        <w:jc w:val="both"/>
        <w:rPr>
          <w:rFonts w:hint="default" w:ascii="Times New Roman" w:hAnsi="Times New Roman" w:cs="Times New Roman" w:eastAsiaTheme="minorHAnsi"/>
          <w:b w:val="0"/>
          <w:bCs/>
          <w:kern w:val="0"/>
          <w:szCs w:val="22"/>
          <w:highlight w:val="none"/>
          <w:lang w:val="ru-RU" w:eastAsia="en-US"/>
        </w:rPr>
      </w:pPr>
      <w:r>
        <w:rPr>
          <w:rFonts w:hint="default" w:ascii="Times New Roman" w:hAnsi="Times New Roman" w:cs="Times New Roman" w:eastAsiaTheme="minorHAnsi"/>
          <w:b/>
          <w:bCs w:val="0"/>
          <w:kern w:val="0"/>
          <w:szCs w:val="22"/>
          <w:highlight w:val="none"/>
          <w:lang w:val="ru-RU" w:eastAsia="en-US"/>
        </w:rPr>
        <w:t xml:space="preserve">Криптоядро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val="ru-RU" w:eastAsia="en-US"/>
        </w:rPr>
        <w:t xml:space="preserve"> аппаратный </w:t>
      </w:r>
      <w:r>
        <w:rPr>
          <w:rFonts w:hint="default" w:ascii="Times New Roman" w:hAnsi="Times New Roman" w:eastAsiaTheme="minorHAnsi"/>
          <w:b w:val="0"/>
          <w:bCs/>
          <w:kern w:val="0"/>
          <w:szCs w:val="22"/>
          <w:highlight w:val="none"/>
          <w:lang w:val="ru-RU" w:eastAsia="en-US"/>
        </w:rPr>
        <w:t>модуль, осуществляющий все криптографические операции, включающие шифрование информации, защиту ключей шифрования, безопасную передачу ключей шифрования, обеспечение целостности данных, служебного ПО, и служебной информации.</w:t>
      </w:r>
    </w:p>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b/>
          <w:bCs/>
          <w:sz w:val="28"/>
          <w:szCs w:val="28"/>
          <w:highlight w:val="none"/>
          <w:cs/>
          <w:lang w:val="ru-RU" w:eastAsia="ru-RU" w:bidi="ru-RU"/>
        </w:rPr>
        <w:t>Майнинг</w:t>
      </w:r>
      <w:r>
        <w:rPr>
          <w:rFonts w:hint="default" w:ascii="Times New Roman" w:hAnsi="Times New Roman" w:eastAsia="Times New Roman" w:cs="Times New Roman"/>
          <w:b/>
          <w:bCs/>
          <w:sz w:val="28"/>
          <w:szCs w:val="28"/>
          <w:highlight w:val="none"/>
          <w:lang w:val="ru-RU" w:eastAsia="ru-RU"/>
        </w:rPr>
        <w:t xml:space="preserve"> </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деятельность по поддержанию распределенной платформы и созданию новых блоков</w:t>
      </w:r>
      <w:r>
        <w:rPr>
          <w:rFonts w:hint="default" w:ascii="Times New Roman" w:hAnsi="Times New Roman" w:eastAsia="Times New Roman" w:cs="Times New Roman"/>
          <w:sz w:val="28"/>
          <w:szCs w:val="28"/>
          <w:highlight w:val="none"/>
          <w:cs w:val="0"/>
          <w:lang w:val="en-US" w:eastAsia="ru-RU" w:bidi="ru-RU"/>
        </w:rPr>
        <w:t xml:space="preserve"> блокчейна</w:t>
      </w:r>
      <w:r>
        <w:rPr>
          <w:rFonts w:hint="default" w:ascii="Times New Roman" w:hAnsi="Times New Roman" w:eastAsia="Times New Roman" w:cs="Times New Roman"/>
          <w:sz w:val="28"/>
          <w:szCs w:val="28"/>
          <w:highlight w:val="none"/>
          <w:cs/>
          <w:lang w:val="ru-RU" w:eastAsia="ru-RU" w:bidi="ru-RU"/>
        </w:rPr>
        <w:t xml:space="preserve"> с возможностью получить вознаграждение в форме эмитированной валюты и комиссионных сборов</w:t>
      </w:r>
      <w:r>
        <w:rPr>
          <w:rFonts w:hint="default" w:ascii="Times New Roman" w:hAnsi="Times New Roman" w:eastAsia="Times New Roman" w:cs="Times New Roman"/>
          <w:sz w:val="28"/>
          <w:szCs w:val="28"/>
          <w:highlight w:val="none"/>
          <w:lang w:val="ru-RU" w:eastAsia="ru-RU"/>
        </w:rPr>
        <w:t xml:space="preserve">. Клиент, выполняющий майнинг называется майнером. </w:t>
      </w:r>
    </w:p>
    <w:p>
      <w:pPr>
        <w:spacing w:after="160" w:line="360" w:lineRule="auto"/>
        <w:jc w:val="both"/>
        <w:rPr>
          <w:rFonts w:hint="default" w:ascii="Times New Roman" w:hAnsi="Times New Roman" w:cs="Times New Roman" w:eastAsiaTheme="minorHAnsi"/>
          <w:b w:val="0"/>
          <w:bCs/>
          <w:kern w:val="0"/>
          <w:szCs w:val="22"/>
          <w:highlight w:val="none"/>
          <w:lang w:eastAsia="zh-CN"/>
        </w:rPr>
      </w:pPr>
      <w:r>
        <w:rPr>
          <w:rFonts w:hint="default" w:ascii="Times New Roman" w:hAnsi="Times New Roman" w:cs="Times New Roman" w:eastAsiaTheme="minorHAnsi"/>
          <w:b/>
          <w:bCs w:val="0"/>
          <w:kern w:val="0"/>
          <w:szCs w:val="22"/>
          <w:highlight w:val="none"/>
          <w:lang w:eastAsia="zh-CN"/>
        </w:rPr>
        <w:t>Несанкционированный доступ к информации (НСД)</w:t>
      </w:r>
      <w:r>
        <w:rPr>
          <w:rFonts w:hint="default" w:ascii="Times New Roman" w:hAnsi="Times New Roman" w:cs="Times New Roman" w:eastAsiaTheme="minorHAnsi"/>
          <w:b w:val="0"/>
          <w:bCs/>
          <w:kern w:val="0"/>
          <w:szCs w:val="22"/>
          <w:highlight w:val="none"/>
          <w:lang w:eastAsia="zh-CN"/>
        </w:rPr>
        <w:t xml:space="preserve">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eastAsia="zh-CN"/>
        </w:rPr>
        <w:t xml:space="preserve"> доступ к информации, нарушающий правила разграничения доступа с использованием штатных средств, предоставляемых средствами вычислительной техники или автоматизированными системами.</w:t>
      </w:r>
    </w:p>
    <w:p>
      <w:pPr>
        <w:spacing w:after="160" w:line="360" w:lineRule="auto"/>
        <w:jc w:val="both"/>
        <w:rPr>
          <w:rFonts w:hint="default" w:ascii="Times New Roman" w:hAnsi="Times New Roman" w:cs="Times New Roman" w:eastAsiaTheme="minorHAnsi"/>
          <w:b w:val="0"/>
          <w:bCs/>
          <w:kern w:val="0"/>
          <w:szCs w:val="22"/>
          <w:highlight w:val="none"/>
          <w:lang w:eastAsia="en-US"/>
        </w:rPr>
      </w:pPr>
      <w:r>
        <w:rPr>
          <w:rFonts w:hint="default" w:ascii="Times New Roman" w:hAnsi="Times New Roman" w:cs="Times New Roman" w:eastAsiaTheme="minorHAnsi"/>
          <w:b/>
          <w:bCs w:val="0"/>
          <w:kern w:val="0"/>
          <w:szCs w:val="22"/>
          <w:highlight w:val="none"/>
          <w:lang w:eastAsia="en-US"/>
        </w:rPr>
        <w:t xml:space="preserve">Пользователь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eastAsia="en-US"/>
        </w:rPr>
        <w:t xml:space="preserve"> субъект доступа к объектам (ресурсам) СВТ.</w:t>
      </w:r>
    </w:p>
    <w:p>
      <w:pPr>
        <w:spacing w:after="160" w:line="360" w:lineRule="auto"/>
        <w:jc w:val="both"/>
        <w:rPr>
          <w:rFonts w:hint="default" w:ascii="Times New Roman" w:hAnsi="Times New Roman" w:cs="Times New Roman"/>
          <w:kern w:val="0"/>
          <w:highlight w:val="none"/>
          <w:lang w:val="ru-RU" w:eastAsia="ru-RU"/>
        </w:rPr>
      </w:pPr>
      <w:r>
        <w:rPr>
          <w:rFonts w:hint="default" w:ascii="Times New Roman" w:hAnsi="Times New Roman" w:cs="Times New Roman" w:eastAsiaTheme="minorHAnsi"/>
          <w:b/>
          <w:bCs w:val="0"/>
          <w:kern w:val="0"/>
          <w:szCs w:val="22"/>
          <w:highlight w:val="none"/>
          <w:lang w:eastAsia="en-US"/>
        </w:rPr>
        <w:t>Системный вызов</w:t>
      </w:r>
      <w:r>
        <w:rPr>
          <w:rFonts w:hint="default" w:ascii="Times New Roman" w:hAnsi="Times New Roman" w:cs="Times New Roman" w:eastAsiaTheme="minorHAnsi"/>
          <w:b w:val="0"/>
          <w:bCs/>
          <w:kern w:val="0"/>
          <w:szCs w:val="22"/>
          <w:highlight w:val="none"/>
          <w:lang w:eastAsia="en-US"/>
        </w:rPr>
        <w:t xml:space="preserve">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eastAsia="en-US"/>
        </w:rPr>
        <w:t xml:space="preserve"> механизм исполнения процедур системной задачи по запросу прикладной задачи. Для прикладной задачи системный вызов представляется обычной функцией языка Си.</w:t>
      </w:r>
    </w:p>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b/>
          <w:bCs/>
          <w:sz w:val="28"/>
          <w:szCs w:val="28"/>
          <w:highlight w:val="none"/>
          <w:lang w:val="ru-RU" w:eastAsia="ru-RU"/>
        </w:rPr>
        <w:t xml:space="preserve">Смарт-контракт </w:t>
      </w:r>
      <w:r>
        <w:rPr>
          <w:rFonts w:hint="default" w:ascii="Times New Roman" w:hAnsi="Times New Roman" w:eastAsia="Times New Roman" w:cs="Times New Roman"/>
          <w:sz w:val="28"/>
          <w:szCs w:val="28"/>
          <w:highlight w:val="none"/>
          <w:lang w:val="ru-RU" w:eastAsia="ru-RU"/>
        </w:rPr>
        <w:t xml:space="preserve">— это </w:t>
      </w:r>
      <w:r>
        <w:rPr>
          <w:rFonts w:hint="default" w:ascii="Times New Roman" w:hAnsi="Times New Roman" w:eastAsia="Times New Roman" w:cs="Times New Roman"/>
          <w:sz w:val="28"/>
          <w:szCs w:val="28"/>
          <w:highlight w:val="none"/>
          <w:cs/>
          <w:lang w:val="en-US" w:eastAsia="ru-RU" w:bidi="ru-RU"/>
        </w:rPr>
        <w:t>компьютерный</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en-US" w:eastAsia="ru-RU" w:bidi="ru-RU"/>
        </w:rPr>
        <w:t>алгоритм</w:t>
      </w:r>
      <w:r>
        <w:rPr>
          <w:rFonts w:hint="default" w:ascii="Times New Roman" w:hAnsi="Times New Roman" w:eastAsia="Times New Roman" w:cs="Times New Roman"/>
          <w:sz w:val="28"/>
          <w:szCs w:val="28"/>
          <w:highlight w:val="none"/>
          <w:lang w:val="ru-RU" w:eastAsia="ru-RU"/>
        </w:rPr>
        <w:t>, хранимый и исполняемый в блокчейн сети.</w:t>
      </w:r>
      <w:r>
        <w:rPr>
          <w:rFonts w:hint="default" w:cs="Times New Roman"/>
          <w:sz w:val="28"/>
          <w:szCs w:val="28"/>
          <w:highlight w:val="none"/>
          <w:lang w:val="en-US" w:eastAsia="ru-RU"/>
        </w:rPr>
        <w:t xml:space="preserve"> </w:t>
      </w:r>
      <w:r>
        <w:rPr>
          <w:rFonts w:hint="default" w:ascii="Times New Roman" w:hAnsi="Times New Roman" w:eastAsia="Times New Roman" w:cs="Times New Roman"/>
          <w:sz w:val="28"/>
          <w:szCs w:val="28"/>
          <w:highlight w:val="none"/>
          <w:lang w:val="ru-RU" w:eastAsia="ru-RU"/>
        </w:rPr>
        <w:t>В теле смарт-контракта описаны</w:t>
      </w:r>
      <w:r>
        <w:rPr>
          <w:rFonts w:hint="default" w:ascii="Times New Roman" w:hAnsi="Times New Roman" w:eastAsia="Times New Roman" w:cs="Times New Roman"/>
          <w:sz w:val="28"/>
          <w:szCs w:val="28"/>
          <w:highlight w:val="none"/>
          <w:cs/>
          <w:lang w:val="en-US" w:eastAsia="ru-RU" w:bidi="ru-RU"/>
        </w:rPr>
        <w:t xml:space="preserve"> </w:t>
      </w:r>
      <w:r>
        <w:rPr>
          <w:rFonts w:hint="default" w:ascii="Times New Roman" w:hAnsi="Times New Roman" w:eastAsia="Times New Roman" w:cs="Times New Roman"/>
          <w:sz w:val="28"/>
          <w:szCs w:val="28"/>
          <w:highlight w:val="none"/>
          <w:lang w:val="ru-RU" w:eastAsia="ru-RU"/>
        </w:rPr>
        <w:t xml:space="preserve">его </w:t>
      </w:r>
      <w:r>
        <w:rPr>
          <w:rFonts w:hint="default" w:ascii="Times New Roman" w:hAnsi="Times New Roman" w:eastAsia="Times New Roman" w:cs="Times New Roman"/>
          <w:sz w:val="28"/>
          <w:szCs w:val="28"/>
          <w:highlight w:val="none"/>
          <w:cs/>
          <w:lang w:val="en-US" w:eastAsia="ru-RU" w:bidi="ru-RU"/>
        </w:rPr>
        <w:t>услови</w:t>
      </w:r>
      <w:r>
        <w:rPr>
          <w:rFonts w:hint="default" w:ascii="Times New Roman" w:hAnsi="Times New Roman" w:eastAsia="Times New Roman" w:cs="Times New Roman"/>
          <w:sz w:val="28"/>
          <w:szCs w:val="28"/>
          <w:highlight w:val="none"/>
          <w:lang w:val="ru-RU" w:eastAsia="ru-RU"/>
        </w:rPr>
        <w:t>я</w:t>
      </w:r>
      <w:r>
        <w:rPr>
          <w:rFonts w:hint="default" w:ascii="Times New Roman" w:hAnsi="Times New Roman" w:eastAsia="Times New Roman" w:cs="Times New Roman"/>
          <w:sz w:val="28"/>
          <w:szCs w:val="28"/>
          <w:highlight w:val="none"/>
          <w:cs/>
          <w:lang w:val="en-US" w:eastAsia="ru-RU" w:bidi="ru-RU"/>
        </w:rPr>
        <w:t xml:space="preserve"> и исход</w:t>
      </w:r>
      <w:r>
        <w:rPr>
          <w:rFonts w:hint="default" w:ascii="Times New Roman" w:hAnsi="Times New Roman" w:eastAsia="Times New Roman" w:cs="Times New Roman"/>
          <w:sz w:val="28"/>
          <w:szCs w:val="28"/>
          <w:highlight w:val="none"/>
          <w:lang w:val="ru-RU" w:eastAsia="ru-RU"/>
        </w:rPr>
        <w:t>ы исполнения.</w:t>
      </w:r>
    </w:p>
    <w:p>
      <w:pPr>
        <w:spacing w:after="160" w:line="360" w:lineRule="auto"/>
        <w:jc w:val="both"/>
        <w:rPr>
          <w:rFonts w:hint="default" w:ascii="Times New Roman" w:hAnsi="Times New Roman" w:cs="Times New Roman" w:eastAsiaTheme="minorHAnsi"/>
          <w:b w:val="0"/>
          <w:bCs/>
          <w:kern w:val="0"/>
          <w:szCs w:val="22"/>
          <w:highlight w:val="none"/>
          <w:lang w:eastAsia="en-US"/>
        </w:rPr>
      </w:pPr>
      <w:r>
        <w:rPr>
          <w:rFonts w:hint="default" w:ascii="Times New Roman" w:hAnsi="Times New Roman" w:cs="Times New Roman" w:eastAsiaTheme="minorHAnsi"/>
          <w:b/>
          <w:bCs w:val="0"/>
          <w:kern w:val="0"/>
          <w:szCs w:val="22"/>
          <w:highlight w:val="none"/>
          <w:lang w:eastAsia="en-US"/>
        </w:rPr>
        <w:t>Узел сети</w:t>
      </w:r>
      <w:r>
        <w:rPr>
          <w:rFonts w:hint="default" w:ascii="Times New Roman" w:hAnsi="Times New Roman" w:cs="Times New Roman" w:eastAsiaTheme="minorHAnsi"/>
          <w:b w:val="0"/>
          <w:bCs/>
          <w:kern w:val="0"/>
          <w:szCs w:val="22"/>
          <w:highlight w:val="none"/>
          <w:lang w:eastAsia="en-US"/>
        </w:rPr>
        <w:t xml:space="preserve">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cs="Times New Roman" w:eastAsiaTheme="minorHAnsi"/>
          <w:b w:val="0"/>
          <w:bCs/>
          <w:kern w:val="0"/>
          <w:szCs w:val="22"/>
          <w:highlight w:val="none"/>
          <w:lang w:eastAsia="en-US"/>
        </w:rPr>
        <w:t xml:space="preserve"> устройство, соединённое с другими устройствами как часть компьютерной сети.</w:t>
      </w:r>
    </w:p>
    <w:p>
      <w:pPr>
        <w:spacing w:after="0" w:line="360" w:lineRule="auto"/>
        <w:jc w:val="both"/>
        <w:rPr>
          <w:rFonts w:hint="default" w:ascii="Times New Roman" w:hAnsi="Times New Roman" w:cs="Times New Roman" w:eastAsiaTheme="minorHAnsi"/>
          <w:b w:val="0"/>
          <w:bCs/>
          <w:kern w:val="0"/>
          <w:szCs w:val="22"/>
          <w:highlight w:val="none"/>
          <w:lang w:eastAsia="zh-CN"/>
        </w:rPr>
      </w:pPr>
      <w:r>
        <w:rPr>
          <w:rFonts w:hint="default" w:ascii="Times New Roman" w:hAnsi="Times New Roman" w:eastAsia="Times New Roman" w:cs="Times New Roman"/>
          <w:b/>
          <w:bCs/>
          <w:sz w:val="28"/>
          <w:szCs w:val="28"/>
          <w:highlight w:val="none"/>
          <w:cs w:val="0"/>
          <w:lang w:val="en-US" w:eastAsia="ru-RU" w:bidi="ru-RU"/>
        </w:rPr>
        <w:t>Управление криптовалютными активами</w:t>
      </w:r>
      <w:r>
        <w:rPr>
          <w:rFonts w:hint="default" w:ascii="Times New Roman" w:hAnsi="Times New Roman" w:eastAsia="Times New Roman" w:cs="Times New Roman"/>
          <w:sz w:val="28"/>
          <w:szCs w:val="28"/>
          <w:highlight w:val="none"/>
          <w:cs w:val="0"/>
          <w:lang w:val="en-US" w:eastAsia="ru-RU" w:bidi="ru-RU"/>
        </w:rPr>
        <w:t xml:space="preserve"> </w:t>
      </w:r>
      <w:r>
        <w:rPr>
          <w:rFonts w:hint="default" w:ascii="Times New Roman" w:hAnsi="Times New Roman" w:eastAsia="Times New Roman" w:cs="Times New Roman"/>
          <w:sz w:val="28"/>
          <w:szCs w:val="28"/>
          <w:highlight w:val="none"/>
          <w:cs/>
          <w:lang w:val="ru-RU" w:eastAsia="ru-RU" w:bidi="ru-RU"/>
        </w:rPr>
        <w:t>—</w:t>
      </w:r>
      <w:r>
        <w:rPr>
          <w:rFonts w:hint="default" w:ascii="Times New Roman" w:hAnsi="Times New Roman" w:eastAsia="Times New Roman" w:cs="Times New Roman"/>
          <w:sz w:val="28"/>
          <w:szCs w:val="28"/>
          <w:highlight w:val="none"/>
          <w:cs w:val="0"/>
          <w:lang w:val="en-US" w:eastAsia="ru-RU" w:bidi="ru-RU"/>
        </w:rPr>
        <w:t xml:space="preserve"> </w:t>
      </w:r>
      <w:r>
        <w:rPr>
          <w:rFonts w:hint="default" w:ascii="Times New Roman" w:hAnsi="Times New Roman" w:eastAsia="Times New Roman" w:cs="Times New Roman"/>
          <w:sz w:val="28"/>
          <w:szCs w:val="28"/>
          <w:highlight w:val="none"/>
          <w:cs/>
          <w:lang w:val="en-US" w:eastAsia="ru-RU" w:bidi="ru-RU"/>
        </w:rPr>
        <w:t>деятельность клиента</w:t>
      </w:r>
      <w:r>
        <w:rPr>
          <w:rFonts w:hint="default" w:ascii="Times New Roman" w:hAnsi="Times New Roman" w:eastAsia="Times New Roman" w:cs="Times New Roman"/>
          <w:sz w:val="28"/>
          <w:szCs w:val="28"/>
          <w:highlight w:val="none"/>
          <w:cs w:val="0"/>
          <w:lang w:val="en-US" w:eastAsia="ru-RU" w:bidi="ru-RU"/>
        </w:rPr>
        <w:t xml:space="preserve"> по манипуляции криптовалютами и токенами, направленная на сохранение и приумножение активов, а также совершение сделок и транзакций.</w:t>
      </w:r>
    </w:p>
    <w:p>
      <w:pPr>
        <w:spacing w:after="160" w:line="360" w:lineRule="auto"/>
        <w:jc w:val="both"/>
        <w:rPr>
          <w:rFonts w:hint="default" w:ascii="Times New Roman" w:hAnsi="Times New Roman" w:eastAsia="Times New Roman" w:cs="Times New Roman"/>
          <w:sz w:val="28"/>
          <w:szCs w:val="28"/>
          <w:highlight w:val="none"/>
          <w:cs w:val="0"/>
          <w:lang w:val="en-US" w:eastAsia="zh-CN" w:bidi="ru-RU"/>
        </w:rPr>
      </w:pPr>
      <w:r>
        <w:rPr>
          <w:rFonts w:hint="default" w:ascii="Times New Roman" w:hAnsi="Times New Roman" w:eastAsia="Times New Roman" w:cs="Times New Roman"/>
          <w:b/>
          <w:bCs/>
          <w:sz w:val="28"/>
          <w:szCs w:val="28"/>
          <w:highlight w:val="none"/>
          <w:cs w:val="0"/>
          <w:lang w:val="en-US" w:eastAsia="zh-CN" w:bidi="ru-RU"/>
        </w:rPr>
        <w:t xml:space="preserve">Криптовалютная </w:t>
      </w:r>
      <w:r>
        <w:rPr>
          <w:rFonts w:hint="default" w:ascii="Times New Roman" w:hAnsi="Times New Roman" w:eastAsia="Times New Roman" w:cs="Times New Roman"/>
          <w:b/>
          <w:bCs/>
          <w:sz w:val="28"/>
          <w:szCs w:val="28"/>
          <w:highlight w:val="none"/>
          <w:cs/>
          <w:lang w:val="en-US" w:eastAsia="zh-CN" w:bidi="ru-RU"/>
        </w:rPr>
        <w:t>транзакция</w:t>
      </w:r>
      <w:r>
        <w:rPr>
          <w:rFonts w:hint="default" w:ascii="Times New Roman" w:hAnsi="Times New Roman" w:cs="Times New Roman" w:eastAsiaTheme="minorHAnsi"/>
          <w:b w:val="0"/>
          <w:bCs/>
          <w:kern w:val="0"/>
          <w:szCs w:val="22"/>
          <w:highlight w:val="none"/>
          <w:cs/>
          <w:lang w:eastAsia="zh-CN" w:bidi="ru-RU"/>
        </w:rPr>
        <w:t xml:space="preserve"> </w:t>
      </w:r>
      <w:r>
        <w:rPr>
          <w:rFonts w:hint="default" w:ascii="Times New Roman" w:hAnsi="Times New Roman" w:cs="Times New Roman" w:eastAsiaTheme="minorHAnsi"/>
          <w:b w:val="0"/>
          <w:bCs/>
          <w:kern w:val="0"/>
          <w:szCs w:val="22"/>
          <w:highlight w:val="none"/>
          <w:lang w:val="en-US" w:eastAsia="en-US"/>
        </w:rPr>
        <w:t>—</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val="0"/>
          <w:lang w:val="ru-RU" w:eastAsia="zh-CN" w:bidi="ru-RU"/>
        </w:rPr>
        <w:t xml:space="preserve">информация о </w:t>
      </w:r>
      <w:r>
        <w:rPr>
          <w:rFonts w:hint="default" w:ascii="Times New Roman" w:hAnsi="Times New Roman" w:eastAsia="Times New Roman" w:cs="Times New Roman"/>
          <w:sz w:val="28"/>
          <w:szCs w:val="28"/>
          <w:highlight w:val="none"/>
          <w:cs/>
          <w:lang w:val="en-US" w:eastAsia="zh-CN" w:bidi="ru-RU"/>
        </w:rPr>
        <w:t>действи</w:t>
      </w:r>
      <w:r>
        <w:rPr>
          <w:rFonts w:hint="default" w:ascii="Times New Roman" w:hAnsi="Times New Roman" w:eastAsia="Times New Roman" w:cs="Times New Roman"/>
          <w:sz w:val="28"/>
          <w:szCs w:val="28"/>
          <w:highlight w:val="none"/>
          <w:cs w:val="0"/>
          <w:lang w:val="en-US" w:eastAsia="zh-CN" w:bidi="ru-RU"/>
        </w:rPr>
        <w:t>и</w:t>
      </w:r>
      <w:r>
        <w:rPr>
          <w:rFonts w:hint="default" w:ascii="Times New Roman" w:hAnsi="Times New Roman" w:eastAsia="Times New Roman" w:cs="Times New Roman"/>
          <w:sz w:val="28"/>
          <w:szCs w:val="28"/>
          <w:highlight w:val="none"/>
          <w:cs/>
          <w:lang w:val="en-US" w:eastAsia="zh-CN" w:bidi="ru-RU"/>
        </w:rPr>
        <w:t xml:space="preserve"> или последовательност</w:t>
      </w:r>
      <w:r>
        <w:rPr>
          <w:rFonts w:hint="default" w:ascii="Times New Roman" w:hAnsi="Times New Roman" w:eastAsia="Times New Roman" w:cs="Times New Roman"/>
          <w:sz w:val="28"/>
          <w:szCs w:val="28"/>
          <w:highlight w:val="none"/>
          <w:cs w:val="0"/>
          <w:lang w:val="en-US" w:eastAsia="zh-CN" w:bidi="ru-RU"/>
        </w:rPr>
        <w:t>и</w:t>
      </w:r>
      <w:r>
        <w:rPr>
          <w:rFonts w:hint="default" w:ascii="Times New Roman" w:hAnsi="Times New Roman" w:eastAsia="Times New Roman" w:cs="Times New Roman"/>
          <w:sz w:val="28"/>
          <w:szCs w:val="28"/>
          <w:highlight w:val="none"/>
          <w:cs/>
          <w:lang w:val="en-US" w:eastAsia="zh-CN" w:bidi="ru-RU"/>
        </w:rPr>
        <w:t xml:space="preserve"> действий</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en-US" w:eastAsia="zh-CN" w:bidi="ru-RU"/>
        </w:rPr>
        <w:t>направленных на создание</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en-US" w:eastAsia="zh-CN" w:bidi="ru-RU"/>
        </w:rPr>
        <w:t>выпуск</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en-US" w:eastAsia="zh-CN" w:bidi="ru-RU"/>
        </w:rPr>
        <w:t xml:space="preserve">обращение </w:t>
      </w:r>
      <w:r>
        <w:rPr>
          <w:rFonts w:hint="default" w:ascii="Times New Roman" w:hAnsi="Times New Roman" w:eastAsia="Times New Roman" w:cs="Times New Roman"/>
          <w:sz w:val="28"/>
          <w:szCs w:val="28"/>
          <w:highlight w:val="none"/>
          <w:cs w:val="0"/>
          <w:lang w:val="en-US" w:eastAsia="zh-CN" w:bidi="ru-RU"/>
        </w:rPr>
        <w:t xml:space="preserve">криптовалютных </w:t>
      </w:r>
      <w:r>
        <w:rPr>
          <w:rFonts w:hint="default" w:ascii="Times New Roman" w:hAnsi="Times New Roman" w:eastAsia="Times New Roman" w:cs="Times New Roman"/>
          <w:sz w:val="28"/>
          <w:szCs w:val="28"/>
          <w:highlight w:val="none"/>
          <w:cs/>
          <w:lang w:val="en-US" w:eastAsia="zh-CN" w:bidi="ru-RU"/>
        </w:rPr>
        <w:t>активов</w:t>
      </w:r>
      <w:r>
        <w:rPr>
          <w:rFonts w:hint="default" w:ascii="Times New Roman" w:hAnsi="Times New Roman" w:eastAsia="Times New Roman" w:cs="Times New Roman"/>
          <w:sz w:val="28"/>
          <w:szCs w:val="28"/>
          <w:highlight w:val="none"/>
          <w:cs w:val="0"/>
          <w:lang w:val="en-US" w:eastAsia="zh-CN" w:bidi="ru-RU"/>
        </w:rPr>
        <w:t>.</w:t>
      </w:r>
    </w:p>
    <w:p>
      <w:pPr>
        <w:pStyle w:val="2"/>
        <w:numPr>
          <w:ilvl w:val="0"/>
          <w:numId w:val="0"/>
        </w:numPr>
        <w:spacing w:line="360" w:lineRule="auto"/>
        <w:jc w:val="left"/>
        <w:rPr>
          <w:rFonts w:hint="default" w:ascii="Times New Roman" w:hAnsi="Times New Roman" w:cs="Times New Roman"/>
          <w:kern w:val="0"/>
          <w:highlight w:val="none"/>
          <w:cs w:val="0"/>
          <w:lang w:val="ru-RU" w:eastAsia="zh-CN" w:bidi="ru-RU"/>
        </w:rPr>
        <w:sectPr>
          <w:pgSz w:w="11906" w:h="16838"/>
          <w:pgMar w:top="1134" w:right="850" w:bottom="1134" w:left="1701" w:header="708" w:footer="708" w:gutter="0"/>
          <w:cols w:space="708" w:num="1"/>
          <w:titlePg/>
          <w:docGrid w:linePitch="381" w:charSpace="0"/>
        </w:sectPr>
      </w:pPr>
      <w:bookmarkStart w:id="5" w:name="_Toc11815"/>
      <w:bookmarkStart w:id="6" w:name="_Toc3823"/>
      <w:bookmarkStart w:id="7" w:name="_Toc31608"/>
      <w:bookmarkStart w:id="8" w:name="_Toc5439"/>
      <w:bookmarkStart w:id="9" w:name="_Toc9982"/>
      <w:bookmarkStart w:id="10" w:name="_Toc11143"/>
      <w:bookmarkStart w:id="11" w:name="_Toc13889"/>
      <w:bookmarkStart w:id="12" w:name="_Toc4721"/>
    </w:p>
    <w:p>
      <w:pPr>
        <w:pStyle w:val="2"/>
        <w:numPr>
          <w:ilvl w:val="0"/>
          <w:numId w:val="0"/>
        </w:numPr>
        <w:spacing w:line="360" w:lineRule="auto"/>
        <w:jc w:val="left"/>
        <w:rPr>
          <w:rFonts w:hint="default" w:ascii="Times New Roman" w:hAnsi="Times New Roman" w:cs="Times New Roman"/>
          <w:kern w:val="0"/>
          <w:highlight w:val="none"/>
          <w:cs w:val="0"/>
          <w:lang w:val="ru-RU" w:eastAsia="zh-CN" w:bidi="ru-RU"/>
        </w:rPr>
      </w:pPr>
      <w:bookmarkStart w:id="13" w:name="_Toc29317"/>
      <w:r>
        <w:rPr>
          <w:rFonts w:hint="default" w:ascii="Times New Roman" w:hAnsi="Times New Roman" w:cs="Times New Roman"/>
          <w:kern w:val="0"/>
          <w:highlight w:val="none"/>
          <w:cs w:val="0"/>
          <w:lang w:val="ru-RU" w:eastAsia="zh-CN" w:bidi="ru-RU"/>
        </w:rPr>
        <w:t>П</w:t>
      </w:r>
      <w:bookmarkEnd w:id="5"/>
      <w:bookmarkEnd w:id="6"/>
      <w:bookmarkEnd w:id="7"/>
      <w:bookmarkEnd w:id="8"/>
      <w:bookmarkEnd w:id="9"/>
      <w:bookmarkEnd w:id="10"/>
      <w:bookmarkEnd w:id="11"/>
      <w:bookmarkEnd w:id="12"/>
      <w:r>
        <w:rPr>
          <w:rFonts w:hint="default" w:ascii="Times New Roman" w:hAnsi="Times New Roman" w:cs="Times New Roman"/>
          <w:kern w:val="0"/>
          <w:highlight w:val="none"/>
          <w:cs w:val="0"/>
          <w:lang w:val="ru-RU" w:eastAsia="zh-CN" w:bidi="ru-RU"/>
        </w:rPr>
        <w:t>ЕРЕЧЕНЬ ПРИНЯТЫХ СОКРАЩЕНИЙ</w:t>
      </w:r>
      <w:bookmarkEnd w:id="13"/>
    </w:p>
    <w:tbl>
      <w:tblPr>
        <w:tblStyle w:val="21"/>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8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cs/>
                <w:lang w:val="en-US" w:eastAsia="ru-RU" w:bidi="ru-RU"/>
              </w:rPr>
            </w:pPr>
            <w:r>
              <w:rPr>
                <w:rFonts w:hint="default" w:ascii="Times New Roman" w:hAnsi="Times New Roman" w:eastAsia="Times New Roman" w:cs="Times New Roman"/>
                <w:sz w:val="28"/>
                <w:szCs w:val="28"/>
                <w:highlight w:val="none"/>
                <w:cs/>
                <w:lang w:val="en-US" w:eastAsia="en-US" w:bidi="ru-RU"/>
              </w:rPr>
              <w:t xml:space="preserve">API </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en-US" w:eastAsia="zh-CN"/>
              </w:rPr>
            </w:pPr>
            <w:r>
              <w:rPr>
                <w:rFonts w:hint="default" w:ascii="Times New Roman" w:hAnsi="Times New Roman" w:cs="Times New Roman" w:eastAsiaTheme="minorHAnsi"/>
                <w:kern w:val="0"/>
                <w:szCs w:val="22"/>
                <w:highlight w:val="none"/>
                <w:lang w:val="en-US" w:eastAsia="zh-CN"/>
              </w:rPr>
              <w:t>Application Programming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vAlign w:val="top"/>
          </w:tcPr>
          <w:p>
            <w:pPr>
              <w:spacing w:after="0"/>
              <w:ind w:firstLine="0" w:firstLineChars="0"/>
              <w:rPr>
                <w:rFonts w:hint="default" w:ascii="Times New Roman" w:hAnsi="Times New Roman" w:eastAsia="Times New Roman" w:cs="Times New Roman"/>
                <w:kern w:val="28"/>
                <w:sz w:val="28"/>
                <w:szCs w:val="28"/>
                <w:cs/>
                <w:lang w:val="en-US" w:eastAsia="en-US" w:bidi="ru-RU"/>
              </w:rPr>
            </w:pPr>
            <w:r>
              <w:rPr>
                <w:rFonts w:hint="default"/>
                <w:kern w:val="28"/>
                <w:szCs w:val="28"/>
                <w:cs w:val="0"/>
                <w:lang w:val="en-US" w:eastAsia="en-US" w:bidi="ru-RU"/>
              </w:rPr>
              <w:t>BIP</w:t>
            </w:r>
          </w:p>
        </w:tc>
        <w:tc>
          <w:tcPr>
            <w:tcW w:w="8232" w:type="dxa"/>
            <w:vAlign w:val="top"/>
          </w:tcPr>
          <w:p>
            <w:pPr>
              <w:spacing w:after="0"/>
              <w:ind w:firstLine="0" w:firstLineChars="0"/>
              <w:rPr>
                <w:rFonts w:hint="default"/>
                <w:kern w:val="28"/>
                <w:szCs w:val="28"/>
                <w:lang w:val="en-US" w:eastAsia="zh-CN"/>
              </w:rPr>
            </w:pPr>
            <w:r>
              <w:rPr>
                <w:rFonts w:hint="default"/>
                <w:kern w:val="28"/>
                <w:szCs w:val="28"/>
                <w:lang w:val="en-US" w:eastAsia="zh-CN"/>
              </w:rPr>
              <w:t>Bitcoin Improvement Proposal</w:t>
            </w:r>
          </w:p>
          <w:p>
            <w:pPr>
              <w:spacing w:after="0"/>
              <w:ind w:firstLine="0" w:firstLineChars="0"/>
              <w:rPr>
                <w:rFonts w:hint="default"/>
                <w:kern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АРМ</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Автоматизированное рабочее место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ВрПО</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Вредоносное программное обеспечение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НСД</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 xml:space="preserve">Несанкционированный доступ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ОС</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Операционная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ПАК</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Программно-аппаратный комплекс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ПК</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Персональный компьютер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ПО</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Программное обеспечение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СКЗИ</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ru-RU"/>
              </w:rPr>
            </w:pPr>
            <w:r>
              <w:rPr>
                <w:rFonts w:hint="default" w:ascii="Times New Roman" w:hAnsi="Times New Roman" w:cs="Times New Roman" w:eastAsiaTheme="minorHAnsi"/>
                <w:kern w:val="0"/>
                <w:szCs w:val="22"/>
                <w:highlight w:val="none"/>
                <w:lang w:val="ru-RU" w:eastAsia="ru-RU"/>
              </w:rPr>
              <w:t>Средство криптографической защиты информации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cs="Times New Roman"/>
                <w:kern w:val="0"/>
                <w:sz w:val="28"/>
                <w:szCs w:val="28"/>
                <w:highlight w:val="none"/>
                <w:vertAlign w:val="baseline"/>
                <w:lang w:val="ru-RU"/>
              </w:rPr>
              <w:t>ФДСЧ</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zh-CN"/>
              </w:rPr>
            </w:pPr>
            <w:r>
              <w:rPr>
                <w:rFonts w:hint="default" w:ascii="Times New Roman" w:hAnsi="Times New Roman" w:cs="Times New Roman" w:eastAsiaTheme="minorHAnsi"/>
                <w:kern w:val="0"/>
                <w:szCs w:val="22"/>
                <w:highlight w:val="none"/>
                <w:lang w:val="ru-RU" w:eastAsia="zh-CN"/>
              </w:rPr>
              <w:t>Физический датчик случайных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28" w:type="dxa"/>
          </w:tcPr>
          <w:p>
            <w:pPr>
              <w:spacing w:after="0" w:line="360" w:lineRule="auto"/>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ЭП</w:t>
            </w:r>
          </w:p>
        </w:tc>
        <w:tc>
          <w:tcPr>
            <w:tcW w:w="8232" w:type="dxa"/>
          </w:tcPr>
          <w:p>
            <w:pPr>
              <w:spacing w:after="160" w:line="259" w:lineRule="auto"/>
              <w:jc w:val="left"/>
              <w:rPr>
                <w:rFonts w:hint="default" w:ascii="Times New Roman" w:hAnsi="Times New Roman" w:cs="Times New Roman" w:eastAsiaTheme="minorHAnsi"/>
                <w:kern w:val="0"/>
                <w:szCs w:val="22"/>
                <w:highlight w:val="none"/>
                <w:lang w:val="ru-RU" w:eastAsia="zh-CN"/>
              </w:rPr>
            </w:pPr>
            <w:r>
              <w:rPr>
                <w:rFonts w:hint="default" w:ascii="Times New Roman" w:hAnsi="Times New Roman" w:cs="Times New Roman" w:eastAsiaTheme="minorHAnsi"/>
                <w:kern w:val="0"/>
                <w:szCs w:val="22"/>
                <w:highlight w:val="none"/>
                <w:lang w:val="ru-RU" w:eastAsia="zh-CN"/>
              </w:rPr>
              <w:t>Э</w:t>
            </w:r>
            <w:r>
              <w:rPr>
                <w:rFonts w:hint="default" w:ascii="Times New Roman" w:hAnsi="Times New Roman" w:cs="Times New Roman" w:eastAsiaTheme="minorHAnsi"/>
                <w:kern w:val="0"/>
                <w:szCs w:val="22"/>
                <w:highlight w:val="none"/>
                <w:lang w:val="en-US" w:eastAsia="zh-CN"/>
              </w:rPr>
              <w:t>лектронная подпись</w:t>
            </w:r>
          </w:p>
        </w:tc>
      </w:tr>
    </w:tbl>
    <w:p>
      <w:pPr>
        <w:pStyle w:val="2"/>
        <w:numPr>
          <w:ilvl w:val="0"/>
          <w:numId w:val="0"/>
        </w:numPr>
        <w:spacing w:line="360" w:lineRule="auto"/>
        <w:jc w:val="left"/>
        <w:rPr>
          <w:rFonts w:hint="default" w:ascii="Times New Roman" w:hAnsi="Times New Roman" w:cs="Times New Roman"/>
          <w:kern w:val="0"/>
          <w:highlight w:val="none"/>
          <w:lang w:val="ru-RU" w:eastAsia="ru-RU"/>
        </w:rPr>
        <w:sectPr>
          <w:pgSz w:w="11906" w:h="16838"/>
          <w:pgMar w:top="1134" w:right="850" w:bottom="1134" w:left="1701" w:header="708" w:footer="708" w:gutter="0"/>
          <w:cols w:space="708" w:num="1"/>
          <w:titlePg/>
          <w:docGrid w:linePitch="381" w:charSpace="0"/>
        </w:sectPr>
      </w:pPr>
    </w:p>
    <w:p>
      <w:pPr>
        <w:pStyle w:val="2"/>
        <w:numPr>
          <w:ilvl w:val="0"/>
          <w:numId w:val="0"/>
        </w:numPr>
        <w:spacing w:line="360" w:lineRule="auto"/>
        <w:ind w:left="680" w:leftChars="0"/>
        <w:jc w:val="left"/>
        <w:rPr>
          <w:rFonts w:hint="default" w:ascii="Times New Roman" w:hAnsi="Times New Roman" w:cs="Times New Roman"/>
          <w:kern w:val="0"/>
          <w:highlight w:val="none"/>
          <w:cs w:val="0"/>
          <w:lang w:val="ru-RU" w:eastAsia="zh-CN"/>
        </w:rPr>
      </w:pPr>
      <w:bookmarkStart w:id="14" w:name="_Toc22950"/>
      <w:r>
        <w:rPr>
          <w:rFonts w:hint="default" w:ascii="Times New Roman" w:hAnsi="Times New Roman" w:cs="Times New Roman"/>
          <w:kern w:val="0"/>
          <w:highlight w:val="none"/>
          <w:cs w:val="0"/>
          <w:lang w:val="ru-RU" w:eastAsia="zh-CN"/>
        </w:rPr>
        <w:t>АННОТАЦИЯ</w:t>
      </w:r>
      <w:bookmarkEnd w:id="14"/>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В данном документе приведена пояснительная записка к проекту программно аппаратного комплекса, предназначенного для безопасного управления криптовалютными активами, приведен аппаратный и программный состав разрабатываемого комплекса, описание связей между его компонентами, описание алгоритмов и функций программного комплекса.</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Приложением к пояснительной записке является техническое задание на дипломный проект. Так же в процессе разработки сформирован набор программных документов, таких как спецификация, описание программы, программа и методика испытаний, ведомость эксплуатационных документов, формуляр, руководство программиста, руководство оператора, оформленных в соответствии с требованиями ЕСПД (ГОСТ 19).</w:t>
      </w:r>
    </w:p>
    <w:p>
      <w:pPr>
        <w:rPr>
          <w:rFonts w:hint="default" w:ascii="Times New Roman" w:hAnsi="Times New Roman" w:cs="Times New Roman"/>
          <w:highlight w:val="none"/>
          <w:lang w:val="ru-RU" w:eastAsia="ru-RU"/>
        </w:rPr>
        <w:sectPr>
          <w:pgSz w:w="11906" w:h="16838"/>
          <w:pgMar w:top="1134" w:right="850" w:bottom="1134" w:left="1701" w:header="708" w:footer="708" w:gutter="0"/>
          <w:cols w:space="708" w:num="1"/>
          <w:titlePg/>
          <w:docGrid w:linePitch="381" w:charSpace="0"/>
        </w:sectPr>
      </w:pPr>
    </w:p>
    <w:p>
      <w:pPr>
        <w:pStyle w:val="2"/>
        <w:numPr>
          <w:ilvl w:val="0"/>
          <w:numId w:val="0"/>
        </w:numPr>
        <w:spacing w:line="360" w:lineRule="auto"/>
        <w:ind w:left="680" w:leftChars="0"/>
        <w:jc w:val="left"/>
        <w:rPr>
          <w:rFonts w:hint="default" w:ascii="Times New Roman" w:hAnsi="Times New Roman" w:cs="Times New Roman"/>
          <w:kern w:val="0"/>
          <w:highlight w:val="none"/>
          <w:lang w:val="ru-RU" w:eastAsia="ru-RU"/>
        </w:rPr>
      </w:pPr>
      <w:bookmarkStart w:id="15" w:name="_Toc13346"/>
      <w:r>
        <w:rPr>
          <w:rFonts w:hint="default" w:ascii="Times New Roman" w:hAnsi="Times New Roman" w:cs="Times New Roman"/>
          <w:kern w:val="0"/>
          <w:highlight w:val="none"/>
          <w:lang w:val="ru-RU" w:eastAsia="ru-RU"/>
        </w:rPr>
        <w:t>В</w:t>
      </w:r>
      <w:bookmarkEnd w:id="0"/>
      <w:r>
        <w:rPr>
          <w:rFonts w:hint="default" w:ascii="Times New Roman" w:hAnsi="Times New Roman" w:cs="Times New Roman"/>
          <w:kern w:val="0"/>
          <w:highlight w:val="none"/>
          <w:lang w:val="ru-RU" w:eastAsia="ru-RU"/>
        </w:rPr>
        <w:t>ВЕДЕНИЕ</w:t>
      </w:r>
      <w:bookmarkEnd w:id="15"/>
    </w:p>
    <w:bookmarkEnd w:id="1"/>
    <w:p>
      <w:pPr>
        <w:spacing w:after="0" w:line="360" w:lineRule="auto"/>
        <w:ind w:firstLine="680"/>
        <w:jc w:val="both"/>
        <w:rPr>
          <w:rFonts w:hint="default" w:ascii="Times New Roman" w:hAnsi="Times New Roman" w:cs="Times New Roman"/>
          <w:sz w:val="28"/>
          <w:szCs w:val="28"/>
          <w:highlight w:val="none"/>
          <w:lang w:val="en-US" w:eastAsia="ru-RU"/>
        </w:rPr>
      </w:pPr>
      <w:r>
        <w:rPr>
          <w:rFonts w:hint="default" w:ascii="Times New Roman" w:hAnsi="Times New Roman" w:cs="Times New Roman"/>
          <w:sz w:val="28"/>
          <w:szCs w:val="28"/>
          <w:highlight w:val="none"/>
          <w:lang w:val="ru-RU" w:eastAsia="ru-RU"/>
        </w:rPr>
        <w:t>При совершении</w:t>
      </w:r>
      <w:r>
        <w:rPr>
          <w:rFonts w:hint="default" w:ascii="Times New Roman" w:hAnsi="Times New Roman" w:cs="Times New Roman"/>
          <w:sz w:val="28"/>
          <w:szCs w:val="28"/>
          <w:highlight w:val="none"/>
          <w:lang w:val="en-US" w:eastAsia="ru-RU"/>
        </w:rPr>
        <w:t xml:space="preserve"> операций с криптовалютными активами неизбежен контакт с сетью. Любое подключение к интернету сопряжено с риском </w:t>
      </w:r>
      <w:r>
        <w:rPr>
          <w:rFonts w:hint="default" w:ascii="Times New Roman" w:hAnsi="Times New Roman" w:cs="Times New Roman"/>
          <w:sz w:val="28"/>
          <w:szCs w:val="28"/>
          <w:highlight w:val="none"/>
          <w:lang w:val="ru-RU" w:eastAsia="ru-RU"/>
        </w:rPr>
        <w:t>компрометации ключей</w:t>
      </w:r>
      <w:r>
        <w:rPr>
          <w:rFonts w:hint="default" w:ascii="Times New Roman" w:hAnsi="Times New Roman" w:cs="Times New Roman"/>
          <w:sz w:val="28"/>
          <w:szCs w:val="28"/>
          <w:highlight w:val="none"/>
          <w:lang w:val="en-US" w:eastAsia="ru-RU"/>
        </w:rPr>
        <w:t xml:space="preserve"> подписи. Для снижения риска применяются отчуждаемые аппаратные криптовалютные кошельки, основное свойство которых заключается в том, что ключи подписи никогда не покидают кошелек и все криптографические операции выполняются также внутри устройства.</w:t>
      </w:r>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Все существующие подобные решения на рынке не дают гарантии, что операции формирования транзакции, ее передачи в аппаратный кошелек на подпись и ее трансляции в сеть проводятся на доверенном компьютере. Кроме того, для формирования и трансляции транзакции программному кошельку на компьютере необходимо обновить блокчейн, то есть за продолжительное время необходимо скачать большой объем информации. За время скачивания необходимой информации в систему также может скачаться и начать исполняться вредоносный код. Это может привести, к примеру, к подмене транзакции, отправляемой в отчуждаемое устройство на подпись, и к дальнейшему криптоанализу подписанной транзакции злоумышленником.</w:t>
      </w:r>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Таким образом возникает противоречие между потенциальными уязвимостями при проведении криптовалютных транзакций и потребностями общества в возможности безопасного проведения таких транзакций. Данная работа посвящена решению этого противоречия.</w:t>
      </w:r>
    </w:p>
    <w:p>
      <w:pPr>
        <w:spacing w:after="0" w:line="360" w:lineRule="auto"/>
        <w:ind w:firstLine="680"/>
        <w:jc w:val="both"/>
        <w:rPr>
          <w:rFonts w:hint="default" w:ascii="Times New Roman" w:hAnsi="Times New Roman" w:cs="Times New Roman"/>
          <w:highlight w:val="none"/>
        </w:rPr>
        <w:sectPr>
          <w:pgSz w:w="11906" w:h="16838"/>
          <w:pgMar w:top="1134" w:right="850" w:bottom="1134" w:left="1701" w:header="708" w:footer="708" w:gutter="0"/>
          <w:cols w:space="708" w:num="1"/>
          <w:titlePg/>
          <w:docGrid w:linePitch="381" w:charSpace="0"/>
        </w:sectPr>
      </w:pPr>
      <w:r>
        <w:rPr>
          <w:rFonts w:hint="default" w:ascii="Times New Roman" w:hAnsi="Times New Roman" w:eastAsia="Times New Roman" w:cs="Times New Roman"/>
          <w:b/>
          <w:bCs/>
          <w:sz w:val="28"/>
          <w:szCs w:val="28"/>
          <w:highlight w:val="none"/>
          <w:cs/>
          <w:lang w:val="ru-RU" w:eastAsia="ru-RU" w:bidi="ru-RU"/>
        </w:rPr>
        <w:t>Цель</w:t>
      </w:r>
      <w:r>
        <w:rPr>
          <w:rFonts w:hint="default" w:ascii="Times New Roman" w:hAnsi="Times New Roman" w:cs="Times New Roman"/>
          <w:b/>
          <w:bCs/>
          <w:sz w:val="28"/>
          <w:szCs w:val="28"/>
          <w:highlight w:val="none"/>
          <w:cs w:val="0"/>
          <w:lang w:val="en-US" w:eastAsia="ru-RU" w:bidi="ru-RU"/>
        </w:rPr>
        <w:t xml:space="preserve"> </w:t>
      </w:r>
      <w:r>
        <w:rPr>
          <w:rFonts w:hint="default" w:ascii="Times New Roman" w:hAnsi="Times New Roman" w:eastAsia="Times New Roman" w:cs="Times New Roman"/>
          <w:b/>
          <w:bCs/>
          <w:sz w:val="28"/>
          <w:szCs w:val="28"/>
          <w:highlight w:val="none"/>
          <w:cs/>
          <w:lang w:val="ru-RU" w:eastAsia="ru-RU" w:bidi="ru-RU"/>
        </w:rPr>
        <w:t>работы</w:t>
      </w:r>
      <w:r>
        <w:rPr>
          <w:rFonts w:hint="default" w:ascii="Times New Roman" w:hAnsi="Times New Roman" w:eastAsia="Times New Roman" w:cs="Times New Roman"/>
          <w:sz w:val="28"/>
          <w:szCs w:val="28"/>
          <w:highlight w:val="none"/>
          <w:cs/>
          <w:lang w:val="ru-RU" w:eastAsia="ru-RU" w:bidi="ru-RU"/>
        </w:rPr>
        <w:t xml:space="preserve">: </w:t>
      </w:r>
      <w:r>
        <w:rPr>
          <w:rFonts w:hint="default" w:ascii="Times New Roman" w:hAnsi="Times New Roman" w:cs="Times New Roman"/>
          <w:sz w:val="28"/>
          <w:szCs w:val="28"/>
          <w:highlight w:val="none"/>
          <w:cs w:val="0"/>
          <w:lang w:val="ru-RU" w:eastAsia="ru-RU" w:bidi="ru-RU"/>
        </w:rPr>
        <w:t>разработать</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lang w:val="ru-RU"/>
        </w:rPr>
        <w:t xml:space="preserve">программно-аппаратный комплекс управления криптовалютными активами на базе платформы МКТ, </w:t>
      </w:r>
      <w:r>
        <w:rPr>
          <w:rFonts w:hint="default" w:ascii="Times New Roman" w:hAnsi="Times New Roman" w:cs="Times New Roman"/>
          <w:sz w:val="28"/>
          <w:szCs w:val="28"/>
          <w:highlight w:val="none"/>
          <w:cs/>
          <w:lang w:val="ru-RU" w:eastAsia="ru-RU" w:bidi="ru-RU"/>
        </w:rPr>
        <w:t>обеспеч</w:t>
      </w:r>
      <w:r>
        <w:rPr>
          <w:rFonts w:hint="default" w:ascii="Times New Roman" w:hAnsi="Times New Roman" w:cs="Times New Roman"/>
          <w:sz w:val="28"/>
          <w:szCs w:val="28"/>
          <w:highlight w:val="none"/>
          <w:cs w:val="0"/>
          <w:lang w:val="ru-RU" w:eastAsia="ru-RU" w:bidi="ru-RU"/>
        </w:rPr>
        <w:t>ивающий</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достаточн</w:t>
      </w:r>
      <w:r>
        <w:rPr>
          <w:rFonts w:hint="default" w:ascii="Times New Roman" w:hAnsi="Times New Roman" w:cs="Times New Roman"/>
          <w:sz w:val="28"/>
          <w:szCs w:val="28"/>
          <w:highlight w:val="none"/>
          <w:cs w:val="0"/>
          <w:lang w:val="ru-RU" w:eastAsia="ru-RU" w:bidi="ru-RU"/>
        </w:rPr>
        <w:t>ый</w:t>
      </w:r>
      <w:r>
        <w:rPr>
          <w:rFonts w:hint="default" w:ascii="Times New Roman" w:hAnsi="Times New Roman" w:cs="Times New Roman"/>
          <w:sz w:val="28"/>
          <w:szCs w:val="28"/>
          <w:highlight w:val="none"/>
          <w:cs/>
          <w:lang w:val="ru-RU" w:eastAsia="ru-RU" w:bidi="ru-RU"/>
        </w:rPr>
        <w:t xml:space="preserve"> уров</w:t>
      </w:r>
      <w:r>
        <w:rPr>
          <w:rFonts w:hint="default" w:ascii="Times New Roman" w:hAnsi="Times New Roman" w:cs="Times New Roman"/>
          <w:sz w:val="28"/>
          <w:szCs w:val="28"/>
          <w:highlight w:val="none"/>
          <w:cs w:val="0"/>
          <w:lang w:val="ru-RU" w:eastAsia="ru-RU" w:bidi="ru-RU"/>
        </w:rPr>
        <w:t>ень</w:t>
      </w:r>
      <w:r>
        <w:rPr>
          <w:rFonts w:hint="default" w:ascii="Times New Roman" w:hAnsi="Times New Roman" w:cs="Times New Roman"/>
          <w:sz w:val="28"/>
          <w:szCs w:val="28"/>
          <w:highlight w:val="none"/>
          <w:cs/>
          <w:lang w:val="ru-RU" w:eastAsia="ru-RU" w:bidi="ru-RU"/>
        </w:rPr>
        <w:t xml:space="preserve"> защищенности</w:t>
      </w:r>
      <w:r>
        <w:rPr>
          <w:rFonts w:hint="default" w:ascii="Times New Roman" w:hAnsi="Times New Roman" w:cs="Times New Roman"/>
          <w:sz w:val="28"/>
          <w:szCs w:val="28"/>
          <w:highlight w:val="none"/>
          <w:lang w:val="ru-RU"/>
        </w:rPr>
        <w:t>.</w:t>
      </w:r>
      <w:bookmarkStart w:id="16" w:name="_Toc959066"/>
    </w:p>
    <w:p>
      <w:pPr>
        <w:pStyle w:val="2"/>
        <w:bidi w:val="0"/>
        <w:ind w:left="680" w:leftChars="0" w:firstLine="0" w:firstLineChars="0"/>
        <w:rPr>
          <w:rFonts w:hint="default" w:ascii="Times New Roman" w:hAnsi="Times New Roman" w:cs="Times New Roman"/>
          <w:highlight w:val="none"/>
          <w:lang w:val="ru-RU"/>
        </w:rPr>
      </w:pPr>
      <w:r>
        <w:rPr>
          <w:rFonts w:hint="default" w:ascii="Times New Roman" w:hAnsi="Times New Roman" w:cs="Times New Roman"/>
          <w:highlight w:val="none"/>
          <w:lang w:val="en-US"/>
        </w:rPr>
        <w:t xml:space="preserve"> </w:t>
      </w:r>
      <w:bookmarkStart w:id="17" w:name="_Toc18564"/>
      <w:r>
        <w:rPr>
          <w:rFonts w:hint="default" w:ascii="Times New Roman" w:hAnsi="Times New Roman" w:cs="Times New Roman"/>
          <w:highlight w:val="none"/>
          <w:lang w:val="ru-RU"/>
        </w:rPr>
        <w:t>ПРЕДПРОЕКТНОЕ ОБСЛЕДОВАНИЕ</w:t>
      </w:r>
      <w:bookmarkEnd w:id="17"/>
    </w:p>
    <w:p>
      <w:pPr>
        <w:pStyle w:val="3"/>
        <w:bidi w:val="0"/>
        <w:spacing w:line="360" w:lineRule="auto"/>
        <w:ind w:left="664" w:leftChars="0" w:firstLine="0" w:firstLineChars="0"/>
        <w:jc w:val="both"/>
        <w:rPr>
          <w:rFonts w:hint="default" w:ascii="Times New Roman" w:hAnsi="Times New Roman"/>
          <w:kern w:val="0"/>
          <w:highlight w:val="none"/>
          <w:lang w:val="ru-RU" w:eastAsia="zh-CN"/>
        </w:rPr>
      </w:pPr>
      <w:bookmarkStart w:id="18" w:name="_Toc959071"/>
      <w:bookmarkStart w:id="19" w:name="_Toc25996"/>
      <w:bookmarkStart w:id="20" w:name="_Toc20922"/>
      <w:bookmarkStart w:id="21" w:name="_Toc24022"/>
      <w:bookmarkStart w:id="22" w:name="_Toc13873"/>
      <w:bookmarkStart w:id="23" w:name="_Toc8697"/>
      <w:bookmarkStart w:id="24" w:name="_Toc27551"/>
      <w:r>
        <w:rPr>
          <w:rFonts w:hint="default" w:ascii="Times New Roman" w:hAnsi="Times New Roman"/>
          <w:kern w:val="0"/>
          <w:highlight w:val="none"/>
          <w:lang w:val="ru-RU" w:eastAsia="zh-CN"/>
        </w:rPr>
        <w:t>Постановка задачи на разработку</w:t>
      </w:r>
      <w:bookmarkEnd w:id="18"/>
      <w:bookmarkEnd w:id="19"/>
    </w:p>
    <w:p>
      <w:pPr>
        <w:spacing w:after="0" w:line="360" w:lineRule="auto"/>
        <w:ind w:firstLine="680"/>
        <w:jc w:val="both"/>
        <w:rPr>
          <w:rFonts w:hint="default" w:ascii="Times New Roman" w:hAnsi="Times New Roman" w:cs="Times New Roman"/>
          <w:highlight w:val="none"/>
        </w:rPr>
      </w:pPr>
      <w:r>
        <w:rPr>
          <w:rFonts w:hint="default" w:ascii="Times New Roman" w:hAnsi="Times New Roman" w:eastAsia="Times New Roman" w:cs="Times New Roman"/>
          <w:sz w:val="28"/>
          <w:szCs w:val="28"/>
          <w:highlight w:val="none"/>
          <w:lang w:val="ru-RU" w:eastAsia="ru-RU"/>
        </w:rPr>
        <w:t>Разрабатываемый ПАК</w:t>
      </w:r>
      <w:r>
        <w:rPr>
          <w:rFonts w:hint="default" w:ascii="Times New Roman" w:hAnsi="Times New Roman" w:eastAsia="Times New Roman" w:cs="Times New Roman"/>
          <w:sz w:val="28"/>
          <w:szCs w:val="28"/>
          <w:highlight w:val="none"/>
          <w:lang w:val="en-US" w:eastAsia="ru-RU"/>
        </w:rPr>
        <w:t xml:space="preserve"> </w:t>
      </w:r>
      <w:r>
        <w:rPr>
          <w:rFonts w:hint="default" w:ascii="Times New Roman" w:hAnsi="Times New Roman" w:eastAsia="Times New Roman" w:cs="Times New Roman"/>
          <w:sz w:val="28"/>
          <w:szCs w:val="28"/>
          <w:highlight w:val="none"/>
          <w:lang w:val="ru-RU" w:eastAsia="ru-RU"/>
        </w:rPr>
        <w:t>направлен на усиление защиты</w:t>
      </w:r>
      <w:r>
        <w:rPr>
          <w:rFonts w:hint="default" w:ascii="Times New Roman" w:hAnsi="Times New Roman" w:eastAsia="Times New Roman" w:cs="Times New Roman"/>
          <w:sz w:val="28"/>
          <w:szCs w:val="28"/>
          <w:highlight w:val="none"/>
          <w:lang w:val="en-US" w:eastAsia="ru-RU"/>
        </w:rPr>
        <w:t xml:space="preserve"> при совершении криптовалютных операций</w:t>
      </w:r>
      <w:r>
        <w:rPr>
          <w:rFonts w:hint="default" w:ascii="Times New Roman" w:hAnsi="Times New Roman" w:eastAsia="Times New Roman" w:cs="Times New Roman"/>
          <w:sz w:val="28"/>
          <w:szCs w:val="28"/>
          <w:highlight w:val="none"/>
          <w:lang w:val="ru-RU" w:eastAsia="ru-RU"/>
        </w:rPr>
        <w:t>. Основанием для разработки является задание на дипломный проект, подписанное консультантами и руководителем дипломного проекта и утвержденное заведующим кафедрой защиты информации ФРКТ МФТИ.</w:t>
      </w:r>
    </w:p>
    <w:p>
      <w:pPr>
        <w:pStyle w:val="3"/>
        <w:bidi w:val="0"/>
        <w:spacing w:line="360" w:lineRule="auto"/>
        <w:ind w:left="664" w:leftChars="0" w:firstLine="0" w:firstLineChars="0"/>
        <w:jc w:val="both"/>
        <w:rPr>
          <w:rFonts w:hint="default" w:ascii="Times New Roman" w:hAnsi="Times New Roman"/>
          <w:kern w:val="0"/>
          <w:highlight w:val="none"/>
          <w:lang w:val="ru-RU" w:eastAsia="zh-CN"/>
        </w:rPr>
      </w:pPr>
      <w:bookmarkStart w:id="25" w:name="_Toc28376"/>
      <w:r>
        <w:rPr>
          <w:rFonts w:hint="default" w:ascii="Times New Roman" w:hAnsi="Times New Roman"/>
          <w:kern w:val="0"/>
          <w:highlight w:val="none"/>
          <w:lang w:val="ru-RU" w:eastAsia="zh-CN"/>
        </w:rPr>
        <w:t xml:space="preserve">Классификация </w:t>
      </w:r>
      <w:r>
        <w:rPr>
          <w:rFonts w:hint="default" w:ascii="Times New Roman" w:hAnsi="Times New Roman"/>
          <w:kern w:val="0"/>
          <w:highlight w:val="none"/>
          <w:lang w:val="en-US" w:eastAsia="zh-CN"/>
        </w:rPr>
        <w:t>криптовалютных активов</w:t>
      </w:r>
      <w:bookmarkEnd w:id="20"/>
      <w:bookmarkEnd w:id="21"/>
      <w:bookmarkEnd w:id="22"/>
      <w:bookmarkEnd w:id="23"/>
      <w:bookmarkEnd w:id="24"/>
      <w:bookmarkEnd w:id="25"/>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Прежде чем приступить к описанию механизмов управления криптовалютными активами, необходимо понять, что входит в перечень этих активов.</w:t>
      </w:r>
      <w:r>
        <w:rPr>
          <w:rFonts w:hint="default" w:ascii="Times New Roman" w:hAnsi="Times New Roman" w:eastAsia="Times New Roman" w:cs="Times New Roman"/>
          <w:sz w:val="28"/>
          <w:szCs w:val="28"/>
          <w:highlight w:val="none"/>
          <w:lang w:val="en-US" w:eastAsia="ru-RU"/>
        </w:rPr>
        <w:t xml:space="preserve"> </w:t>
      </w:r>
      <w:r>
        <w:rPr>
          <w:rFonts w:hint="default" w:ascii="Times New Roman" w:hAnsi="Times New Roman" w:eastAsia="Times New Roman" w:cs="Times New Roman"/>
          <w:sz w:val="28"/>
          <w:szCs w:val="28"/>
          <w:highlight w:val="none"/>
          <w:lang w:val="ru-RU" w:eastAsia="ru-RU"/>
        </w:rPr>
        <w:t>Перечислим и классифицируем все виды криптовалютных активов.</w:t>
      </w:r>
    </w:p>
    <w:p>
      <w:pPr>
        <w:pStyle w:val="4"/>
        <w:bidi w:val="0"/>
        <w:ind w:left="680" w:leftChars="0" w:firstLine="0" w:firstLineChars="0"/>
        <w:rPr>
          <w:rFonts w:hint="default" w:ascii="Times New Roman" w:hAnsi="Times New Roman" w:cs="Times New Roman"/>
          <w:highlight w:val="none"/>
          <w:lang w:eastAsia="zh-CN"/>
        </w:rPr>
      </w:pPr>
      <w:bookmarkStart w:id="26" w:name="_Toc14298"/>
      <w:bookmarkStart w:id="27" w:name="_Toc10611"/>
      <w:bookmarkStart w:id="28" w:name="_Toc9467"/>
      <w:bookmarkStart w:id="29" w:name="_Toc11635"/>
      <w:bookmarkStart w:id="30" w:name="_Toc22067"/>
      <w:bookmarkStart w:id="31" w:name="_Toc16036"/>
      <w:bookmarkStart w:id="32" w:name="_Toc8021"/>
      <w:bookmarkStart w:id="33" w:name="_Toc1644"/>
      <w:bookmarkStart w:id="34" w:name="_Toc10614"/>
      <w:r>
        <w:rPr>
          <w:rFonts w:hint="default" w:ascii="Times New Roman" w:hAnsi="Times New Roman" w:cs="Times New Roman"/>
          <w:highlight w:val="none"/>
          <w:lang w:eastAsia="zh-CN"/>
        </w:rPr>
        <w:t>Криптовалюты</w:t>
      </w:r>
      <w:bookmarkEnd w:id="26"/>
      <w:bookmarkEnd w:id="27"/>
      <w:bookmarkEnd w:id="28"/>
      <w:bookmarkEnd w:id="29"/>
      <w:bookmarkEnd w:id="30"/>
      <w:bookmarkEnd w:id="31"/>
      <w:bookmarkEnd w:id="32"/>
      <w:bookmarkEnd w:id="33"/>
      <w:bookmarkEnd w:id="34"/>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Первый вид активов, к</w:t>
      </w:r>
      <w:r>
        <w:rPr>
          <w:rFonts w:hint="default" w:ascii="Times New Roman" w:hAnsi="Times New Roman" w:eastAsia="Times New Roman" w:cs="Times New Roman"/>
          <w:sz w:val="28"/>
          <w:szCs w:val="28"/>
          <w:highlight w:val="none"/>
          <w:cs/>
          <w:lang w:val="ru-RU" w:eastAsia="ru-RU" w:bidi="ru-RU"/>
        </w:rPr>
        <w:t>риптовалют</w:t>
      </w:r>
      <w:r>
        <w:rPr>
          <w:rFonts w:hint="default" w:ascii="Times New Roman" w:hAnsi="Times New Roman" w:eastAsia="Times New Roman" w:cs="Times New Roman"/>
          <w:sz w:val="28"/>
          <w:szCs w:val="28"/>
          <w:highlight w:val="none"/>
          <w:lang w:val="ru-RU" w:eastAsia="ru-RU"/>
        </w:rPr>
        <w:t xml:space="preserve">ы — </w:t>
      </w:r>
      <w:r>
        <w:rPr>
          <w:rFonts w:hint="default" w:ascii="Times New Roman" w:hAnsi="Times New Roman" w:eastAsia="Times New Roman" w:cs="Times New Roman"/>
          <w:sz w:val="28"/>
          <w:szCs w:val="28"/>
          <w:highlight w:val="none"/>
          <w:cs/>
          <w:lang w:val="ru-RU" w:eastAsia="ru-RU" w:bidi="ru-RU"/>
        </w:rPr>
        <w:t>разновидность</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цифровой</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валюты</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создание</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и</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контроль</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за которой базируются на криптографических методах</w:t>
      </w:r>
      <w:r>
        <w:rPr>
          <w:rFonts w:hint="default" w:ascii="Times New Roman" w:hAnsi="Times New Roman" w:eastAsia="Times New Roman" w:cs="Times New Roman"/>
          <w:sz w:val="28"/>
          <w:szCs w:val="28"/>
          <w:highlight w:val="none"/>
          <w:lang w:val="ru-RU" w:eastAsia="ru-RU"/>
        </w:rPr>
        <w:t xml:space="preserve"> и ведутся в блокчейн сетях.</w:t>
      </w:r>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 xml:space="preserve">Майнинг служит для </w:t>
      </w:r>
      <w:r>
        <w:rPr>
          <w:rFonts w:hint="default" w:ascii="Times New Roman" w:hAnsi="Times New Roman" w:eastAsia="Times New Roman" w:cs="Times New Roman"/>
          <w:sz w:val="28"/>
          <w:szCs w:val="28"/>
          <w:highlight w:val="none"/>
          <w:cs/>
          <w:lang w:val="ru-RU" w:eastAsia="ru-RU" w:bidi="ru-RU"/>
        </w:rPr>
        <w:t>производств</w:t>
      </w:r>
      <w:r>
        <w:rPr>
          <w:rFonts w:hint="default" w:ascii="Times New Roman" w:hAnsi="Times New Roman" w:eastAsia="Times New Roman" w:cs="Times New Roman"/>
          <w:sz w:val="28"/>
          <w:szCs w:val="28"/>
          <w:highlight w:val="none"/>
          <w:lang w:val="ru-RU" w:eastAsia="ru-RU"/>
        </w:rPr>
        <w:t>а</w:t>
      </w:r>
      <w:r>
        <w:rPr>
          <w:rFonts w:hint="default" w:ascii="Times New Roman" w:hAnsi="Times New Roman" w:eastAsia="Times New Roman" w:cs="Times New Roman"/>
          <w:sz w:val="28"/>
          <w:szCs w:val="28"/>
          <w:highlight w:val="none"/>
          <w:cs/>
          <w:lang w:val="ru-RU" w:eastAsia="ru-RU" w:bidi="ru-RU"/>
        </w:rPr>
        <w:t xml:space="preserve"> денежной массы</w:t>
      </w:r>
      <w:r>
        <w:rPr>
          <w:rFonts w:hint="default" w:ascii="Times New Roman" w:hAnsi="Times New Roman" w:eastAsia="Times New Roman" w:cs="Times New Roman"/>
          <w:sz w:val="28"/>
          <w:szCs w:val="28"/>
          <w:highlight w:val="none"/>
          <w:lang w:val="ru-RU" w:eastAsia="ru-RU"/>
        </w:rPr>
        <w:t xml:space="preserve"> [1]. </w:t>
      </w:r>
      <w:r>
        <w:rPr>
          <w:rFonts w:hint="default" w:ascii="Times New Roman" w:hAnsi="Times New Roman" w:eastAsia="Times New Roman" w:cs="Times New Roman"/>
          <w:sz w:val="28"/>
          <w:szCs w:val="28"/>
          <w:highlight w:val="none"/>
          <w:cs/>
          <w:lang w:val="ru-RU" w:eastAsia="ru-RU" w:bidi="ru-RU"/>
        </w:rPr>
        <w:t>Каждый раз</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когда майнер создает новый блок</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ему за это полагается награда</w:t>
      </w:r>
      <w:r>
        <w:rPr>
          <w:rFonts w:hint="default" w:ascii="Times New Roman" w:hAnsi="Times New Roman" w:eastAsia="Times New Roman" w:cs="Times New Roman"/>
          <w:sz w:val="28"/>
          <w:szCs w:val="28"/>
          <w:highlight w:val="none"/>
          <w:lang w:val="ru-RU" w:eastAsia="ru-RU"/>
        </w:rPr>
        <w:t xml:space="preserve"> - определенное</w:t>
      </w:r>
      <w:r>
        <w:rPr>
          <w:rFonts w:hint="default" w:ascii="Times New Roman" w:hAnsi="Times New Roman" w:eastAsia="Times New Roman" w:cs="Times New Roman"/>
          <w:sz w:val="28"/>
          <w:szCs w:val="28"/>
          <w:highlight w:val="none"/>
          <w:cs/>
          <w:lang w:val="ru-RU" w:eastAsia="ru-RU" w:bidi="ru-RU"/>
        </w:rPr>
        <w:t xml:space="preserve"> число монет</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 xml:space="preserve">которые он </w:t>
      </w:r>
      <w:r>
        <w:rPr>
          <w:rFonts w:hint="default" w:ascii="Times New Roman" w:hAnsi="Times New Roman" w:eastAsia="Times New Roman" w:cs="Times New Roman"/>
          <w:sz w:val="28"/>
          <w:szCs w:val="28"/>
          <w:highlight w:val="none"/>
          <w:lang w:val="ru-RU" w:eastAsia="ru-RU"/>
        </w:rPr>
        <w:t xml:space="preserve">может потом потратить, </w:t>
      </w:r>
      <w:r>
        <w:rPr>
          <w:rFonts w:hint="default" w:ascii="Times New Roman" w:hAnsi="Times New Roman" w:eastAsia="Times New Roman" w:cs="Times New Roman"/>
          <w:sz w:val="28"/>
          <w:szCs w:val="28"/>
          <w:highlight w:val="none"/>
          <w:cs/>
          <w:lang w:val="ru-RU" w:eastAsia="ru-RU" w:bidi="ru-RU"/>
        </w:rPr>
        <w:t>тем самым запуская в сеть новые средства</w:t>
      </w:r>
      <w:r>
        <w:rPr>
          <w:rFonts w:hint="default" w:ascii="Times New Roman" w:hAnsi="Times New Roman" w:eastAsia="Times New Roman" w:cs="Times New Roman"/>
          <w:sz w:val="28"/>
          <w:szCs w:val="28"/>
          <w:highlight w:val="none"/>
          <w:lang w:val="ru-RU" w:eastAsia="ru-RU"/>
        </w:rPr>
        <w:t>. Таким образом майнинг является основным источником всех криптовалютных активов.</w:t>
      </w:r>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 xml:space="preserve">В большинстве криптовалют действует система UTXO (Unspent Transaction Output), аналогичная биткойну: каждая транзакция должна быть потрачена полностью. То есть если у Алисы на аккаунте есть 5 BTC, и она хочет перевести Бобу 1 BTC, то она должна сделать транзакцию с двумя выходами: один для боба (1 BTC) и второй для «сдачи» для Алисы на ее собственный адрес (4 BTC). </w:t>
      </w:r>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 xml:space="preserve">В структуре </w:t>
      </w:r>
      <w:r>
        <w:rPr>
          <w:rFonts w:hint="default" w:ascii="Times New Roman" w:hAnsi="Times New Roman" w:eastAsia="Times New Roman" w:cs="Times New Roman"/>
          <w:sz w:val="28"/>
          <w:szCs w:val="28"/>
          <w:highlight w:val="none"/>
          <w:cs/>
          <w:lang w:val="ru-RU" w:eastAsia="ru-RU" w:bidi="ru-RU"/>
        </w:rPr>
        <w:t>любого блока</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первой всегда идет так называемая</w:t>
      </w:r>
      <w:r>
        <w:rPr>
          <w:rFonts w:hint="default" w:ascii="Times New Roman" w:hAnsi="Times New Roman" w:eastAsia="Times New Roman" w:cs="Times New Roman"/>
          <w:sz w:val="28"/>
          <w:szCs w:val="28"/>
          <w:highlight w:val="none"/>
          <w:lang w:val="ru-RU" w:eastAsia="ru-RU"/>
        </w:rPr>
        <w:t xml:space="preserve"> coinbase </w:t>
      </w:r>
      <w:r>
        <w:rPr>
          <w:rFonts w:hint="default" w:ascii="Times New Roman" w:hAnsi="Times New Roman" w:eastAsia="Times New Roman" w:cs="Times New Roman"/>
          <w:sz w:val="28"/>
          <w:szCs w:val="28"/>
          <w:highlight w:val="none"/>
          <w:cs/>
          <w:lang w:val="ru-RU" w:eastAsia="ru-RU" w:bidi="ru-RU"/>
        </w:rPr>
        <w:t xml:space="preserve">транзакция </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именно она отправляет вознаграждение на адрес майнера</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В отличии от обычных транзакций</w:t>
      </w:r>
      <w:r>
        <w:rPr>
          <w:rFonts w:hint="default" w:ascii="Times New Roman" w:hAnsi="Times New Roman" w:eastAsia="Times New Roman" w:cs="Times New Roman"/>
          <w:sz w:val="28"/>
          <w:szCs w:val="28"/>
          <w:highlight w:val="none"/>
          <w:lang w:val="ru-RU" w:eastAsia="ru-RU"/>
        </w:rPr>
        <w:t>, coinbase transaction </w:t>
      </w:r>
      <w:r>
        <w:rPr>
          <w:rFonts w:hint="default" w:ascii="Times New Roman" w:hAnsi="Times New Roman" w:eastAsia="Times New Roman" w:cs="Times New Roman"/>
          <w:sz w:val="28"/>
          <w:szCs w:val="28"/>
          <w:highlight w:val="none"/>
          <w:cs/>
          <w:lang w:val="ru-RU" w:eastAsia="ru-RU" w:bidi="ru-RU"/>
        </w:rPr>
        <w:t>не тратит в качестве входов выходы из</w:t>
      </w:r>
      <w:r>
        <w:rPr>
          <w:rFonts w:hint="default" w:ascii="Times New Roman" w:hAnsi="Times New Roman" w:eastAsia="Times New Roman" w:cs="Times New Roman"/>
          <w:sz w:val="28"/>
          <w:szCs w:val="28"/>
          <w:highlight w:val="none"/>
          <w:lang w:val="ru-RU" w:eastAsia="ru-RU"/>
        </w:rPr>
        <w:t xml:space="preserve"> UTXO pool. </w:t>
      </w:r>
      <w:r>
        <w:rPr>
          <w:rFonts w:hint="default" w:ascii="Times New Roman" w:hAnsi="Times New Roman" w:eastAsia="Times New Roman" w:cs="Times New Roman"/>
          <w:sz w:val="28"/>
          <w:szCs w:val="28"/>
          <w:highlight w:val="none"/>
          <w:cs/>
          <w:lang w:val="ru-RU" w:eastAsia="ru-RU" w:bidi="ru-RU"/>
        </w:rPr>
        <w:t>Вместо этого у нее указан только один вход</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называемый</w:t>
      </w:r>
      <w:r>
        <w:rPr>
          <w:rFonts w:hint="default" w:ascii="Times New Roman" w:hAnsi="Times New Roman" w:eastAsia="Times New Roman" w:cs="Times New Roman"/>
          <w:sz w:val="28"/>
          <w:szCs w:val="28"/>
          <w:highlight w:val="none"/>
          <w:lang w:val="ru-RU" w:eastAsia="ru-RU"/>
        </w:rPr>
        <w:t xml:space="preserve"> coinbase, </w:t>
      </w:r>
      <w:r>
        <w:rPr>
          <w:rFonts w:hint="default" w:ascii="Times New Roman" w:hAnsi="Times New Roman" w:eastAsia="Times New Roman" w:cs="Times New Roman"/>
          <w:sz w:val="28"/>
          <w:szCs w:val="28"/>
          <w:highlight w:val="none"/>
          <w:cs/>
          <w:lang w:val="ru-RU" w:eastAsia="ru-RU" w:bidi="ru-RU"/>
        </w:rPr>
        <w:t xml:space="preserve">который </w:t>
      </w:r>
      <w:r>
        <w:rPr>
          <w:rFonts w:hint="default" w:ascii="Times New Roman" w:hAnsi="Times New Roman" w:eastAsia="Times New Roman" w:cs="Times New Roman"/>
          <w:sz w:val="28"/>
          <w:szCs w:val="28"/>
          <w:highlight w:val="none"/>
          <w:lang w:val="ru-RU" w:eastAsia="ru-RU"/>
        </w:rPr>
        <w:t>"</w:t>
      </w:r>
      <w:r>
        <w:rPr>
          <w:rFonts w:hint="default" w:ascii="Times New Roman" w:hAnsi="Times New Roman" w:eastAsia="Times New Roman" w:cs="Times New Roman"/>
          <w:sz w:val="28"/>
          <w:szCs w:val="28"/>
          <w:highlight w:val="none"/>
          <w:cs/>
          <w:lang w:val="ru-RU" w:eastAsia="ru-RU" w:bidi="ru-RU"/>
        </w:rPr>
        <w:t>создает</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монеты из ничего</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Выход у такой транзакции тоже только один</w:t>
      </w:r>
      <w:r>
        <w:rPr>
          <w:rFonts w:hint="default" w:ascii="Times New Roman" w:hAnsi="Times New Roman" w:eastAsia="Times New Roman" w:cs="Times New Roman"/>
          <w:sz w:val="28"/>
          <w:szCs w:val="28"/>
          <w:highlight w:val="none"/>
          <w:lang w:val="ru-RU" w:eastAsia="ru-RU"/>
        </w:rPr>
        <w:t xml:space="preserve">. </w:t>
      </w:r>
      <w:r>
        <w:rPr>
          <w:rFonts w:hint="default" w:ascii="Times New Roman" w:hAnsi="Times New Roman" w:eastAsia="Times New Roman" w:cs="Times New Roman"/>
          <w:sz w:val="28"/>
          <w:szCs w:val="28"/>
          <w:highlight w:val="none"/>
          <w:cs/>
          <w:lang w:val="ru-RU" w:eastAsia="ru-RU" w:bidi="ru-RU"/>
        </w:rPr>
        <w:t>Он отправляет на адрес майнера награду за блок плюс сумму комиссий со всех транзакций в блоке</w:t>
      </w:r>
      <w:r>
        <w:rPr>
          <w:rFonts w:hint="default" w:ascii="Times New Roman" w:hAnsi="Times New Roman" w:eastAsia="Times New Roman" w:cs="Times New Roman"/>
          <w:sz w:val="28"/>
          <w:szCs w:val="28"/>
          <w:highlight w:val="none"/>
          <w:lang w:val="ru-RU" w:eastAsia="ru-RU"/>
        </w:rPr>
        <w:t>.</w:t>
      </w:r>
    </w:p>
    <w:p>
      <w:pPr>
        <w:spacing w:after="0"/>
        <w:rPr>
          <w:rFonts w:hint="default" w:ascii="Times New Roman" w:hAnsi="Times New Roman" w:cs="Times New Roman"/>
          <w:szCs w:val="28"/>
          <w:highlight w:val="none"/>
          <w:lang w:val="en-US" w:bidi="ru-RU"/>
        </w:rPr>
      </w:pPr>
      <w:r>
        <w:rPr>
          <w:rFonts w:hint="default" w:ascii="Times New Roman" w:hAnsi="Times New Roman" w:cs="Times New Roman"/>
          <w:highlight w:val="none"/>
        </w:rPr>
        <w:drawing>
          <wp:inline distT="0" distB="0" distL="114300" distR="114300">
            <wp:extent cx="3050540" cy="2671445"/>
            <wp:effectExtent l="0" t="0" r="12700" b="10795"/>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pic:cNvPicPr>
                      <a:picLocks noChangeAspect="1"/>
                    </pic:cNvPicPr>
                  </pic:nvPicPr>
                  <pic:blipFill>
                    <a:blip r:embed="rId4"/>
                    <a:stretch>
                      <a:fillRect/>
                    </a:stretch>
                  </pic:blipFill>
                  <pic:spPr>
                    <a:xfrm>
                      <a:off x="0" y="0"/>
                      <a:ext cx="3050540" cy="2671445"/>
                    </a:xfrm>
                    <a:prstGeom prst="rect">
                      <a:avLst/>
                    </a:prstGeom>
                    <a:noFill/>
                    <a:ln>
                      <a:noFill/>
                    </a:ln>
                  </pic:spPr>
                </pic:pic>
              </a:graphicData>
            </a:graphic>
          </wp:inline>
        </w:drawing>
      </w:r>
    </w:p>
    <w:p>
      <w:pPr>
        <w:spacing w:after="0"/>
        <w:rPr>
          <w:rFonts w:hint="default" w:ascii="Times New Roman" w:hAnsi="Times New Roman" w:cs="Times New Roman"/>
          <w:szCs w:val="28"/>
          <w:highlight w:val="none"/>
        </w:rPr>
      </w:pPr>
      <w:r>
        <w:rPr>
          <w:rFonts w:hint="default" w:ascii="Times New Roman" w:hAnsi="Times New Roman" w:cs="Times New Roman"/>
          <w:szCs w:val="28"/>
          <w:highlight w:val="none"/>
        </w:rPr>
        <w:t>Рис</w:t>
      </w:r>
      <w:r>
        <w:rPr>
          <w:rFonts w:hint="default" w:ascii="Times New Roman" w:hAnsi="Times New Roman" w:cs="Times New Roman"/>
          <w:szCs w:val="28"/>
          <w:highlight w:val="none"/>
          <w:lang w:val="ru-RU"/>
        </w:rPr>
        <w:t>унок 1.</w:t>
      </w:r>
      <w:r>
        <w:rPr>
          <w:rFonts w:hint="default" w:ascii="Times New Roman" w:hAnsi="Times New Roman" w:cs="Times New Roman"/>
          <w:szCs w:val="28"/>
          <w:highlight w:val="none"/>
        </w:rPr>
        <w:t xml:space="preserve"> Логическая структура </w:t>
      </w:r>
      <w:r>
        <w:rPr>
          <w:rFonts w:hint="default" w:ascii="Times New Roman" w:hAnsi="Times New Roman" w:cs="Times New Roman"/>
          <w:szCs w:val="28"/>
          <w:highlight w:val="none"/>
          <w:lang w:val="en-US"/>
        </w:rPr>
        <w:t>Bitcoin</w:t>
      </w:r>
      <w:r>
        <w:rPr>
          <w:rFonts w:hint="default" w:ascii="Times New Roman" w:hAnsi="Times New Roman" w:cs="Times New Roman"/>
          <w:szCs w:val="28"/>
          <w:highlight w:val="none"/>
        </w:rPr>
        <w:t xml:space="preserve"> блока </w:t>
      </w:r>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В блокчейн имплементирована программа с внутренним хранилищем в которой хранится реестр монет - массив ассоциаций аккаунтов (ключей проверки</w:t>
      </w:r>
      <w:r>
        <w:rPr>
          <w:rFonts w:hint="default" w:ascii="Times New Roman" w:hAnsi="Times New Roman" w:eastAsia="Times New Roman" w:cs="Times New Roman"/>
          <w:sz w:val="28"/>
          <w:szCs w:val="28"/>
          <w:highlight w:val="none"/>
          <w:lang w:val="en-US" w:eastAsia="ru-RU"/>
        </w:rPr>
        <w:t xml:space="preserve"> подписи </w:t>
      </w:r>
      <w:r>
        <w:rPr>
          <w:rFonts w:hint="default" w:ascii="Times New Roman" w:hAnsi="Times New Roman" w:eastAsia="Times New Roman" w:cs="Times New Roman"/>
          <w:sz w:val="28"/>
          <w:szCs w:val="28"/>
          <w:highlight w:val="none"/>
          <w:lang w:val="ru-RU" w:eastAsia="ru-RU"/>
        </w:rPr>
        <w:t>) с суммами. Полный доступ к данному реестру имеет только эта программа, она же предоставляет всем желающим возможности просматривать суммы на аккаунтах и переводить суммы между ними, предварительно выполнив проверку на наличие у обратившегося доступа к тому аккаунту, с которого он пытается передать деньги, а также на не превышение суммы на балансе этого аккаунта. Проверка доступа основывается на проверке подписи транзакции, осуществленной с помощью ключа</w:t>
      </w:r>
      <w:r>
        <w:rPr>
          <w:rFonts w:hint="default" w:ascii="Times New Roman" w:hAnsi="Times New Roman" w:eastAsia="Times New Roman" w:cs="Times New Roman"/>
          <w:sz w:val="28"/>
          <w:szCs w:val="28"/>
          <w:highlight w:val="none"/>
          <w:lang w:val="en-US" w:eastAsia="ru-RU"/>
        </w:rPr>
        <w:t xml:space="preserve"> подписи</w:t>
      </w:r>
      <w:r>
        <w:rPr>
          <w:rFonts w:hint="default" w:ascii="Times New Roman" w:hAnsi="Times New Roman" w:eastAsia="Times New Roman" w:cs="Times New Roman"/>
          <w:sz w:val="28"/>
          <w:szCs w:val="28"/>
          <w:highlight w:val="none"/>
          <w:lang w:val="ru-RU" w:eastAsia="ru-RU"/>
        </w:rPr>
        <w:t>. Если проверка прошла, то запрос на транзакцию будет отослан в сеть, после чего запрос будет принят или отвергнут на основании алгоритма консенсуса, принятого в данном блокчейне.</w:t>
      </w:r>
    </w:p>
    <w:p>
      <w:pPr>
        <w:spacing w:after="0" w:line="360" w:lineRule="auto"/>
        <w:ind w:firstLine="680"/>
        <w:jc w:val="both"/>
        <w:rPr>
          <w:rFonts w:hint="default" w:ascii="Times New Roman" w:hAnsi="Times New Roman" w:eastAsia="Times New Roman" w:cs="Times New Roman"/>
          <w:sz w:val="28"/>
          <w:szCs w:val="28"/>
          <w:highlight w:val="none"/>
          <w:lang w:val="ru-RU" w:eastAsia="ru-RU"/>
        </w:rPr>
      </w:pPr>
      <w:r>
        <w:rPr>
          <w:rFonts w:hint="default" w:ascii="Times New Roman" w:hAnsi="Times New Roman" w:eastAsia="Times New Roman" w:cs="Times New Roman"/>
          <w:sz w:val="28"/>
          <w:szCs w:val="28"/>
          <w:highlight w:val="none"/>
          <w:lang w:val="ru-RU" w:eastAsia="ru-RU"/>
        </w:rPr>
        <w:t>Подытожим. Для того чтобы клиент мог воспользоваться криптовалютой, как денежным средством, необходимо, чтобы:</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eastAsia="zh-CN"/>
        </w:rPr>
      </w:pPr>
      <w:r>
        <w:rPr>
          <w:rFonts w:hint="default" w:ascii="Times New Roman" w:hAnsi="Times New Roman" w:cs="Times New Roman"/>
          <w:sz w:val="28"/>
          <w:szCs w:val="28"/>
          <w:highlight w:val="none"/>
          <w:lang w:eastAsia="zh-CN"/>
        </w:rPr>
        <w:t>только у клиента был доступ к его ключу</w:t>
      </w:r>
      <w:r>
        <w:rPr>
          <w:rFonts w:hint="default" w:ascii="Times New Roman" w:hAnsi="Times New Roman" w:cs="Times New Roman"/>
          <w:sz w:val="28"/>
          <w:szCs w:val="28"/>
          <w:highlight w:val="none"/>
          <w:lang w:val="ru-RU" w:eastAsia="zh-CN"/>
        </w:rPr>
        <w:t xml:space="preserve"> </w:t>
      </w:r>
      <w:r>
        <w:rPr>
          <w:rFonts w:hint="default" w:ascii="Times New Roman" w:hAnsi="Times New Roman" w:cs="Times New Roman"/>
          <w:sz w:val="28"/>
          <w:szCs w:val="28"/>
          <w:highlight w:val="none"/>
          <w:lang w:val="en-US" w:eastAsia="ru-RU"/>
        </w:rPr>
        <w:t>подписи</w:t>
      </w:r>
      <w:r>
        <w:rPr>
          <w:rFonts w:hint="default" w:ascii="Times New Roman" w:hAnsi="Times New Roman" w:cs="Times New Roman"/>
          <w:sz w:val="28"/>
          <w:szCs w:val="28"/>
          <w:highlight w:val="none"/>
          <w:lang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eastAsia="zh-CN"/>
        </w:rPr>
      </w:pPr>
      <w:r>
        <w:rPr>
          <w:rFonts w:hint="default" w:ascii="Times New Roman" w:hAnsi="Times New Roman" w:cs="Times New Roman"/>
          <w:sz w:val="28"/>
          <w:szCs w:val="28"/>
          <w:highlight w:val="none"/>
          <w:lang w:eastAsia="zh-CN"/>
        </w:rPr>
        <w:t xml:space="preserve">в реестре содержалась запись о том, что необходимое количество валюты проассоциировано с </w:t>
      </w:r>
      <w:r>
        <w:rPr>
          <w:rFonts w:hint="default" w:ascii="Times New Roman" w:hAnsi="Times New Roman" w:cs="Times New Roman"/>
          <w:sz w:val="28"/>
          <w:szCs w:val="28"/>
          <w:highlight w:val="none"/>
          <w:lang w:val="ru-RU" w:eastAsia="zh-CN"/>
        </w:rPr>
        <w:t>аккаунтом к</w:t>
      </w:r>
      <w:r>
        <w:rPr>
          <w:rFonts w:hint="default" w:ascii="Times New Roman" w:hAnsi="Times New Roman" w:cs="Times New Roman"/>
          <w:sz w:val="28"/>
          <w:szCs w:val="28"/>
          <w:highlight w:val="none"/>
          <w:lang w:eastAsia="zh-CN"/>
        </w:rPr>
        <w:t>лиента;</w:t>
      </w:r>
    </w:p>
    <w:p>
      <w:pPr>
        <w:spacing w:after="0"/>
        <w:rPr>
          <w:rFonts w:hint="default" w:ascii="Times New Roman" w:hAnsi="Times New Roman" w:cs="Times New Roman"/>
          <w:szCs w:val="28"/>
          <w:highlight w:val="none"/>
          <w:lang w:eastAsia="zh-CN"/>
        </w:rPr>
      </w:pPr>
    </w:p>
    <w:p>
      <w:pPr>
        <w:pStyle w:val="4"/>
        <w:bidi w:val="0"/>
        <w:ind w:left="680" w:leftChars="0" w:firstLine="0" w:firstLineChars="0"/>
        <w:rPr>
          <w:rFonts w:hint="default" w:ascii="Times New Roman" w:hAnsi="Times New Roman" w:cstheme="majorBidi"/>
          <w:highlight w:val="none"/>
          <w:cs/>
          <w:lang w:eastAsia="zh-CN" w:bidi="ar-SA"/>
        </w:rPr>
      </w:pPr>
      <w:bookmarkStart w:id="35" w:name="habracut"/>
      <w:bookmarkEnd w:id="35"/>
      <w:bookmarkStart w:id="36" w:name="_Toc23887"/>
      <w:bookmarkStart w:id="37" w:name="_Toc8196"/>
      <w:bookmarkStart w:id="38" w:name="_Toc8057"/>
      <w:bookmarkStart w:id="39" w:name="_Toc13725"/>
      <w:bookmarkStart w:id="40" w:name="_Toc14875"/>
      <w:bookmarkStart w:id="41" w:name="_Toc6258"/>
      <w:bookmarkStart w:id="42" w:name="_Toc11044"/>
      <w:bookmarkStart w:id="43" w:name="_Toc29420"/>
      <w:bookmarkStart w:id="44" w:name="_Toc2111"/>
      <w:r>
        <w:rPr>
          <w:rFonts w:hint="default" w:ascii="Times New Roman" w:hAnsi="Times New Roman" w:cs="Times New Roman"/>
          <w:highlight w:val="none"/>
          <w:lang w:eastAsia="zh-CN"/>
        </w:rPr>
        <w:t>Токены</w:t>
      </w:r>
      <w:bookmarkEnd w:id="36"/>
      <w:bookmarkEnd w:id="37"/>
      <w:bookmarkEnd w:id="38"/>
      <w:bookmarkEnd w:id="39"/>
      <w:bookmarkEnd w:id="40"/>
      <w:bookmarkEnd w:id="41"/>
      <w:bookmarkEnd w:id="42"/>
      <w:bookmarkEnd w:id="43"/>
      <w:bookmarkEnd w:id="44"/>
    </w:p>
    <w:p>
      <w:pPr>
        <w:spacing w:after="0" w:line="360" w:lineRule="auto"/>
        <w:ind w:firstLine="680"/>
        <w:jc w:val="both"/>
        <w:rPr>
          <w:rFonts w:hint="default" w:ascii="Times New Roman" w:hAnsi="Times New Roman" w:eastAsia="Times New Roman" w:cs="Times New Roman"/>
          <w:sz w:val="28"/>
          <w:szCs w:val="28"/>
          <w:highlight w:val="none"/>
          <w:lang w:val="en-US" w:eastAsia="ru-RU"/>
        </w:rPr>
      </w:pPr>
      <w:r>
        <w:rPr>
          <w:rFonts w:hint="default" w:ascii="Times New Roman" w:hAnsi="Times New Roman" w:eastAsia="Times New Roman" w:cs="Times New Roman"/>
          <w:sz w:val="28"/>
          <w:szCs w:val="28"/>
          <w:highlight w:val="none"/>
          <w:lang w:val="ru-RU" w:eastAsia="ru-RU"/>
        </w:rPr>
        <w:t>Второй вид криптовалютных активов, токен — это смарт-контракт определенного формата</w:t>
      </w:r>
      <w:r>
        <w:rPr>
          <w:rFonts w:hint="default" w:ascii="Times New Roman" w:hAnsi="Times New Roman" w:eastAsia="Times New Roman" w:cs="Times New Roman"/>
          <w:sz w:val="28"/>
          <w:szCs w:val="28"/>
          <w:highlight w:val="none"/>
          <w:lang w:val="en-US" w:eastAsia="ru-RU"/>
        </w:rPr>
        <w:t xml:space="preserve"> [2]</w:t>
      </w:r>
      <w:r>
        <w:rPr>
          <w:rFonts w:hint="default" w:ascii="Times New Roman" w:hAnsi="Times New Roman" w:eastAsia="Times New Roman" w:cs="Times New Roman"/>
          <w:sz w:val="28"/>
          <w:szCs w:val="28"/>
          <w:highlight w:val="none"/>
          <w:lang w:val="ru-RU" w:eastAsia="ru-RU"/>
        </w:rPr>
        <w:t xml:space="preserve">, оперирование которым осуществляется вторым, родительским смарт-контрактом. </w:t>
      </w:r>
      <w:r>
        <w:rPr>
          <w:rFonts w:hint="default" w:ascii="Times New Roman" w:hAnsi="Times New Roman" w:eastAsia="Times New Roman" w:cs="Times New Roman"/>
          <w:sz w:val="28"/>
          <w:szCs w:val="28"/>
          <w:highlight w:val="none"/>
          <w:cs/>
          <w:lang w:val="ru-RU" w:eastAsia="ru-RU" w:bidi="ru-RU"/>
        </w:rPr>
        <w:t xml:space="preserve">Основная часть </w:t>
      </w:r>
      <w:r>
        <w:rPr>
          <w:rFonts w:hint="default" w:ascii="Times New Roman" w:hAnsi="Times New Roman" w:eastAsia="Times New Roman" w:cs="Times New Roman"/>
          <w:sz w:val="28"/>
          <w:szCs w:val="28"/>
          <w:highlight w:val="none"/>
          <w:lang w:val="ru-RU" w:eastAsia="ru-RU"/>
        </w:rPr>
        <w:t xml:space="preserve">наиболее популярных </w:t>
      </w:r>
      <w:r>
        <w:rPr>
          <w:rFonts w:hint="default" w:ascii="Times New Roman" w:hAnsi="Times New Roman" w:eastAsia="Times New Roman" w:cs="Times New Roman"/>
          <w:sz w:val="28"/>
          <w:szCs w:val="28"/>
          <w:highlight w:val="none"/>
          <w:cs/>
          <w:lang w:val="ru-RU" w:eastAsia="ru-RU" w:bidi="ru-RU"/>
        </w:rPr>
        <w:t xml:space="preserve">на сегодняшний день токенов формируется </w:t>
      </w:r>
      <w:r>
        <w:rPr>
          <w:rFonts w:hint="default" w:ascii="Times New Roman" w:hAnsi="Times New Roman" w:eastAsia="Times New Roman" w:cs="Times New Roman"/>
          <w:sz w:val="28"/>
          <w:szCs w:val="28"/>
          <w:highlight w:val="none"/>
          <w:lang w:val="ru-RU" w:eastAsia="ru-RU"/>
        </w:rPr>
        <w:t>в сети</w:t>
      </w:r>
      <w:r>
        <w:rPr>
          <w:rFonts w:hint="default" w:ascii="Times New Roman" w:hAnsi="Times New Roman" w:eastAsia="Times New Roman" w:cs="Times New Roman"/>
          <w:sz w:val="28"/>
          <w:szCs w:val="28"/>
          <w:highlight w:val="none"/>
          <w:cs/>
          <w:lang w:val="ru-RU" w:eastAsia="ru-RU" w:bidi="ru-RU"/>
        </w:rPr>
        <w:t xml:space="preserve"> </w:t>
      </w:r>
      <w:r>
        <w:rPr>
          <w:rFonts w:hint="default" w:ascii="Times New Roman" w:hAnsi="Times New Roman" w:eastAsia="Times New Roman" w:cs="Times New Roman"/>
          <w:sz w:val="28"/>
          <w:szCs w:val="28"/>
          <w:highlight w:val="none"/>
          <w:lang w:val="ru-RU" w:eastAsia="ru-RU"/>
        </w:rPr>
        <w:t xml:space="preserve">Ethereum </w:t>
      </w:r>
      <w:r>
        <w:rPr>
          <w:rFonts w:hint="default" w:ascii="Times New Roman" w:hAnsi="Times New Roman" w:eastAsia="Times New Roman" w:cs="Times New Roman"/>
          <w:sz w:val="28"/>
          <w:szCs w:val="28"/>
          <w:highlight w:val="none"/>
          <w:cs/>
          <w:lang w:val="ru-RU" w:eastAsia="ru-RU" w:bidi="ru-RU"/>
        </w:rPr>
        <w:t xml:space="preserve">в соответствии со стандартом </w:t>
      </w:r>
      <w:r>
        <w:rPr>
          <w:rFonts w:hint="default" w:ascii="Times New Roman" w:hAnsi="Times New Roman" w:eastAsia="Times New Roman" w:cs="Times New Roman"/>
          <w:sz w:val="28"/>
          <w:szCs w:val="28"/>
          <w:highlight w:val="none"/>
          <w:lang w:val="ru-RU" w:eastAsia="ru-RU"/>
        </w:rPr>
        <w:t>ERC-20. В этом стандарте описаны условия (необходимые методы, функции и поля), при которых смарт-контракт считается токеном [3].</w:t>
      </w:r>
    </w:p>
    <w:p>
      <w:pPr>
        <w:spacing w:after="0" w:line="360" w:lineRule="auto"/>
        <w:ind w:firstLine="680"/>
        <w:jc w:val="both"/>
        <w:rPr>
          <w:rFonts w:hint="default" w:ascii="Times New Roman" w:hAnsi="Times New Roman" w:eastAsia="Times New Roman" w:cs="Times New Roman"/>
          <w:sz w:val="28"/>
          <w:szCs w:val="28"/>
          <w:highlight w:val="none"/>
          <w:cs/>
          <w:lang w:val="en-US" w:eastAsia="ru-RU" w:bidi="ru-RU"/>
        </w:rPr>
      </w:pPr>
      <w:r>
        <w:rPr>
          <w:rFonts w:hint="default" w:ascii="Times New Roman" w:hAnsi="Times New Roman" w:eastAsia="Times New Roman" w:cs="Times New Roman"/>
          <w:sz w:val="28"/>
          <w:szCs w:val="28"/>
          <w:highlight w:val="none"/>
          <w:cs/>
          <w:lang w:val="ru-RU" w:eastAsia="ru-RU" w:bidi="ru-RU"/>
        </w:rPr>
        <w:t>Токены бывают трех видов [4]</w:t>
      </w:r>
      <w:r>
        <w:rPr>
          <w:rFonts w:hint="default" w:ascii="Times New Roman" w:hAnsi="Times New Roman" w:eastAsia="Times New Roman" w:cs="Times New Roman"/>
          <w:sz w:val="28"/>
          <w:szCs w:val="28"/>
          <w:highlight w:val="none"/>
          <w:cs w:val="0"/>
          <w:lang w:val="en-US" w:eastAsia="ru-RU" w:bidi="ru-RU"/>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val="0"/>
          <w:lang w:val="ru-RU" w:eastAsia="ru-RU" w:bidi="ru-RU"/>
        </w:rPr>
        <w:t>Т</w:t>
      </w:r>
      <w:r>
        <w:rPr>
          <w:rFonts w:hint="default" w:ascii="Times New Roman" w:hAnsi="Times New Roman" w:eastAsia="Times New Roman" w:cs="Times New Roman"/>
          <w:sz w:val="28"/>
          <w:szCs w:val="28"/>
          <w:highlight w:val="none"/>
          <w:cs/>
          <w:lang w:val="ru-RU" w:eastAsia="ru-RU" w:bidi="ru-RU"/>
        </w:rPr>
        <w:t>окены-акции, свидетельствую</w:t>
      </w:r>
      <w:r>
        <w:rPr>
          <w:rFonts w:hint="default" w:ascii="Times New Roman" w:hAnsi="Times New Roman" w:eastAsia="Times New Roman" w:cs="Times New Roman"/>
          <w:sz w:val="28"/>
          <w:szCs w:val="28"/>
          <w:highlight w:val="none"/>
          <w:cs/>
          <w:lang w:val="en-US" w:eastAsia="ru-RU" w:bidi="ru-RU"/>
        </w:rPr>
        <w:t>щи</w:t>
      </w:r>
      <w:r>
        <w:rPr>
          <w:rFonts w:hint="default" w:ascii="Times New Roman" w:hAnsi="Times New Roman" w:eastAsia="Times New Roman" w:cs="Times New Roman"/>
          <w:sz w:val="28"/>
          <w:szCs w:val="28"/>
          <w:highlight w:val="none"/>
          <w:cs/>
          <w:lang w:val="ru-RU" w:eastAsia="ru-RU" w:bidi="ru-RU"/>
        </w:rPr>
        <w:t xml:space="preserve">е о внесении криптовалютных средств в капитал эмитента токенов и дающие обладателю токена право на получение части прибыли в виде дивидендов. То есть для эмитента они нужны для </w:t>
      </w:r>
      <w:r>
        <w:rPr>
          <w:rFonts w:hint="default" w:ascii="Times New Roman" w:hAnsi="Times New Roman" w:eastAsia="Times New Roman" w:cs="Times New Roman"/>
          <w:sz w:val="28"/>
          <w:szCs w:val="28"/>
          <w:highlight w:val="none"/>
          <w:cs/>
          <w:lang w:val="ru-RU" w:eastAsia="zh-CN" w:bidi="ru-RU"/>
        </w:rPr>
        <w:t>привлечения финансирования, а для покупателя - для получения прибыли в будущем.</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cs/>
          <w:lang w:val="ru-RU" w:eastAsia="ru-RU" w:bidi="ru-RU"/>
        </w:rPr>
      </w:pPr>
      <w:r>
        <w:rPr>
          <w:rFonts w:hint="default" w:ascii="Times New Roman" w:hAnsi="Times New Roman" w:eastAsia="Times New Roman" w:cs="Times New Roman"/>
          <w:sz w:val="28"/>
          <w:szCs w:val="28"/>
          <w:highlight w:val="none"/>
          <w:cs w:val="0"/>
          <w:lang w:val="ru-RU" w:eastAsia="ru-RU" w:bidi="ru-RU"/>
        </w:rPr>
        <w:t>А</w:t>
      </w:r>
      <w:r>
        <w:rPr>
          <w:rFonts w:hint="default" w:ascii="Times New Roman" w:hAnsi="Times New Roman" w:eastAsia="Times New Roman" w:cs="Times New Roman"/>
          <w:sz w:val="28"/>
          <w:szCs w:val="28"/>
          <w:highlight w:val="none"/>
          <w:cs/>
          <w:lang w:val="ru-RU" w:eastAsia="ru-RU" w:bidi="ru-RU"/>
        </w:rPr>
        <w:t xml:space="preserve">ппкойны, или токены приложений (токены жетоны). Эти токены предназначены в первую очередь для использования внутри приложения или сервиса. </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cs/>
          <w:lang w:val="ru-RU" w:eastAsia="ru-RU" w:bidi="ru-RU"/>
        </w:rPr>
      </w:pPr>
      <w:r>
        <w:rPr>
          <w:rFonts w:hint="default" w:ascii="Times New Roman" w:hAnsi="Times New Roman" w:eastAsia="Times New Roman" w:cs="Times New Roman"/>
          <w:sz w:val="28"/>
          <w:szCs w:val="28"/>
          <w:highlight w:val="none"/>
          <w:cs w:val="0"/>
          <w:lang w:val="ru-RU" w:eastAsia="ru-RU" w:bidi="ru-RU"/>
        </w:rPr>
        <w:t>К</w:t>
      </w:r>
      <w:r>
        <w:rPr>
          <w:rFonts w:hint="default" w:ascii="Times New Roman" w:hAnsi="Times New Roman" w:eastAsia="Times New Roman" w:cs="Times New Roman"/>
          <w:sz w:val="28"/>
          <w:szCs w:val="28"/>
          <w:highlight w:val="none"/>
          <w:cs/>
          <w:lang w:val="ru-RU" w:eastAsia="ru-RU" w:bidi="ru-RU"/>
        </w:rPr>
        <w:t>редитные токены, которые используются с целью краткосрочного заимствования денежных средств эмитентом с дальнейшей выплатой процентной ставки от суммы займа. Эти токены являются аналогом облигаций.</w:t>
      </w:r>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lang w:val="ru-RU" w:eastAsia="ru-RU" w:bidi="ru-RU"/>
        </w:rPr>
        <w:t xml:space="preserve">Подытожим информацию по двум подразделам. </w:t>
      </w:r>
      <w:r>
        <w:rPr>
          <w:rFonts w:hint="default" w:ascii="Times New Roman" w:hAnsi="Times New Roman" w:eastAsia="Times New Roman" w:cs="Times New Roman"/>
          <w:sz w:val="28"/>
          <w:szCs w:val="28"/>
          <w:highlight w:val="none"/>
          <w:cs/>
          <w:lang w:val="ru-RU" w:eastAsia="zh-CN" w:bidi="ru-RU"/>
        </w:rPr>
        <w:t>Криптовалютные активы делятся на криптовалюты и токены. Токены бывают трех видов: токены акции, кредитные токены и токены жетоны (аппкойны).</w:t>
      </w:r>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p>
    <w:p>
      <w:pPr>
        <w:pStyle w:val="3"/>
        <w:bidi w:val="0"/>
        <w:spacing w:line="360" w:lineRule="auto"/>
        <w:ind w:left="664" w:leftChars="0" w:firstLine="0" w:firstLineChars="0"/>
        <w:jc w:val="both"/>
        <w:rPr>
          <w:rFonts w:hint="default" w:ascii="Times New Roman" w:hAnsi="Times New Roman"/>
          <w:kern w:val="0"/>
          <w:highlight w:val="none"/>
          <w:lang w:val="ru-RU" w:eastAsia="zh-CN"/>
        </w:rPr>
      </w:pPr>
      <w:bookmarkStart w:id="45" w:name="_Toc17473"/>
      <w:bookmarkStart w:id="46" w:name="_Toc23253"/>
      <w:bookmarkStart w:id="47" w:name="_Toc28119"/>
      <w:bookmarkStart w:id="48" w:name="_Toc3839"/>
      <w:bookmarkStart w:id="49" w:name="_Toc17592"/>
      <w:bookmarkStart w:id="50" w:name="_Toc22949"/>
      <w:bookmarkStart w:id="51" w:name="_Toc25626"/>
      <w:bookmarkStart w:id="52" w:name="_Toc3277"/>
      <w:bookmarkStart w:id="53" w:name="_Toc2152"/>
      <w:r>
        <w:rPr>
          <w:rFonts w:hint="default" w:ascii="Times New Roman" w:hAnsi="Times New Roman"/>
          <w:kern w:val="0"/>
          <w:highlight w:val="none"/>
          <w:lang w:val="ru-RU" w:eastAsia="zh-CN"/>
        </w:rPr>
        <w:t>Классификация средств управления криптовалютными активами</w:t>
      </w:r>
      <w:bookmarkEnd w:id="45"/>
      <w:bookmarkEnd w:id="46"/>
      <w:bookmarkEnd w:id="47"/>
      <w:bookmarkEnd w:id="48"/>
      <w:bookmarkEnd w:id="49"/>
      <w:bookmarkEnd w:id="50"/>
      <w:bookmarkEnd w:id="51"/>
      <w:bookmarkEnd w:id="52"/>
      <w:bookmarkEnd w:id="53"/>
    </w:p>
    <w:p>
      <w:pPr>
        <w:spacing w:after="0" w:line="360" w:lineRule="auto"/>
        <w:ind w:firstLine="680"/>
        <w:jc w:val="both"/>
        <w:rPr>
          <w:rFonts w:hint="default" w:ascii="Times New Roman" w:hAnsi="Times New Roman" w:eastAsia="Times New Roman" w:cs="Times New Roman"/>
          <w:sz w:val="28"/>
          <w:szCs w:val="28"/>
          <w:highlight w:val="none"/>
          <w:cs/>
          <w:lang w:val="ru-RU" w:eastAsia="ru-RU" w:bidi="ru-RU"/>
        </w:rPr>
      </w:pPr>
      <w:r>
        <w:rPr>
          <w:rFonts w:hint="default" w:ascii="Times New Roman" w:hAnsi="Times New Roman" w:eastAsia="Times New Roman" w:cs="Times New Roman"/>
          <w:sz w:val="28"/>
          <w:szCs w:val="28"/>
          <w:highlight w:val="none"/>
          <w:cs/>
          <w:lang w:val="ru-RU" w:eastAsia="ru-RU" w:bidi="ru-RU"/>
        </w:rPr>
        <w:t>Перейдем к механизмам управления криптовалютными активами.</w:t>
      </w:r>
    </w:p>
    <w:p>
      <w:pPr>
        <w:spacing w:after="0" w:line="360" w:lineRule="auto"/>
        <w:ind w:firstLine="680"/>
        <w:jc w:val="both"/>
        <w:rPr>
          <w:rFonts w:hint="default" w:ascii="Times New Roman" w:hAnsi="Times New Roman" w:eastAsia="Times New Roman" w:cs="Times New Roman"/>
          <w:sz w:val="28"/>
          <w:szCs w:val="28"/>
          <w:highlight w:val="none"/>
          <w:cs/>
          <w:lang w:val="ru-RU" w:eastAsia="ru-RU" w:bidi="ru-RU"/>
        </w:rPr>
      </w:pPr>
      <w:r>
        <w:rPr>
          <w:rFonts w:hint="default" w:ascii="Times New Roman" w:hAnsi="Times New Roman" w:eastAsia="Times New Roman" w:cs="Times New Roman"/>
          <w:sz w:val="28"/>
          <w:szCs w:val="28"/>
          <w:highlight w:val="none"/>
          <w:cs/>
          <w:lang w:val="ru-RU" w:eastAsia="ru-RU" w:bidi="ru-RU"/>
        </w:rPr>
        <w:t>Существует несколько видов сервисов и средств работы с криптовалютными активами, которые и предоставляют механизмы управления этими активами. Перечень таких механизмов различается в</w:t>
      </w:r>
      <w:r>
        <w:rPr>
          <w:rFonts w:hint="default" w:ascii="Times New Roman" w:hAnsi="Times New Roman" w:eastAsia="Times New Roman" w:cs="Times New Roman"/>
          <w:sz w:val="28"/>
          <w:szCs w:val="28"/>
          <w:highlight w:val="none"/>
          <w:cs w:val="0"/>
          <w:lang w:val="ru-RU" w:eastAsia="ru-RU" w:bidi="ru-RU"/>
        </w:rPr>
        <w:t xml:space="preserve"> </w:t>
      </w:r>
      <w:r>
        <w:rPr>
          <w:rFonts w:hint="default" w:ascii="Times New Roman" w:hAnsi="Times New Roman" w:eastAsia="Times New Roman" w:cs="Times New Roman"/>
          <w:sz w:val="28"/>
          <w:szCs w:val="28"/>
          <w:highlight w:val="none"/>
          <w:cs/>
          <w:lang w:val="ru-RU" w:eastAsia="ru-RU" w:bidi="ru-RU"/>
        </w:rPr>
        <w:t>зависимости от каждого конкретного сервиса.</w:t>
      </w:r>
    </w:p>
    <w:p>
      <w:pPr>
        <w:spacing w:after="0" w:line="360" w:lineRule="auto"/>
        <w:ind w:firstLine="680"/>
        <w:jc w:val="both"/>
        <w:rPr>
          <w:rFonts w:hint="default" w:ascii="Times New Roman" w:hAnsi="Times New Roman" w:eastAsia="Times New Roman" w:cs="Times New Roman"/>
          <w:sz w:val="28"/>
          <w:szCs w:val="28"/>
          <w:highlight w:val="none"/>
          <w:cs/>
          <w:lang w:val="ru-RU" w:eastAsia="ru-RU" w:bidi="ru-RU"/>
        </w:rPr>
      </w:pPr>
      <w:r>
        <w:rPr>
          <w:rFonts w:hint="default" w:ascii="Times New Roman" w:hAnsi="Times New Roman" w:eastAsia="Times New Roman" w:cs="Times New Roman"/>
          <w:sz w:val="28"/>
          <w:szCs w:val="28"/>
          <w:highlight w:val="none"/>
          <w:cs/>
          <w:lang w:val="ru-RU" w:eastAsia="ru-RU" w:bidi="ru-RU"/>
        </w:rPr>
        <w:t xml:space="preserve">Средства и механизмы, предоставляемые этими средствами, могут быть реализованы корректно и некорректно с точки зрения безопасности клиента. </w:t>
      </w:r>
      <w:r>
        <w:rPr>
          <w:rFonts w:hint="default" w:ascii="Times New Roman" w:hAnsi="Times New Roman" w:eastAsia="Times New Roman" w:cs="Times New Roman"/>
          <w:sz w:val="28"/>
          <w:szCs w:val="28"/>
          <w:highlight w:val="none"/>
          <w:cs w:val="0"/>
          <w:lang w:val="ru-RU" w:eastAsia="ru-RU" w:bidi="ru-RU"/>
        </w:rPr>
        <w:t>П</w:t>
      </w:r>
      <w:r>
        <w:rPr>
          <w:rFonts w:hint="default" w:ascii="Times New Roman" w:hAnsi="Times New Roman" w:eastAsia="Times New Roman" w:cs="Times New Roman"/>
          <w:sz w:val="28"/>
          <w:szCs w:val="28"/>
          <w:highlight w:val="none"/>
          <w:cs/>
          <w:lang w:val="ru-RU" w:eastAsia="ru-RU" w:bidi="ru-RU"/>
        </w:rPr>
        <w:t>еречисл</w:t>
      </w:r>
      <w:r>
        <w:rPr>
          <w:rFonts w:hint="default" w:ascii="Times New Roman" w:hAnsi="Times New Roman" w:eastAsia="Times New Roman" w:cs="Times New Roman"/>
          <w:sz w:val="28"/>
          <w:szCs w:val="28"/>
          <w:highlight w:val="none"/>
          <w:cs w:val="0"/>
          <w:lang w:val="ru-RU" w:eastAsia="ru-RU" w:bidi="ru-RU"/>
        </w:rPr>
        <w:t>им</w:t>
      </w:r>
      <w:r>
        <w:rPr>
          <w:rFonts w:hint="default" w:ascii="Times New Roman" w:hAnsi="Times New Roman" w:eastAsia="Times New Roman" w:cs="Times New Roman"/>
          <w:sz w:val="28"/>
          <w:szCs w:val="28"/>
          <w:highlight w:val="none"/>
          <w:cs/>
          <w:lang w:val="ru-RU" w:eastAsia="ru-RU" w:bidi="ru-RU"/>
        </w:rPr>
        <w:t xml:space="preserve"> и систематизи</w:t>
      </w:r>
      <w:r>
        <w:rPr>
          <w:rFonts w:hint="default" w:ascii="Times New Roman" w:hAnsi="Times New Roman" w:eastAsia="Times New Roman" w:cs="Times New Roman"/>
          <w:sz w:val="28"/>
          <w:szCs w:val="28"/>
          <w:highlight w:val="none"/>
          <w:lang w:val="en-US" w:eastAsia="ru-RU"/>
        </w:rPr>
        <w:t>руем</w:t>
      </w:r>
      <w:r>
        <w:rPr>
          <w:rFonts w:hint="default" w:ascii="Times New Roman" w:hAnsi="Times New Roman" w:eastAsia="Times New Roman" w:cs="Times New Roman"/>
          <w:sz w:val="28"/>
          <w:szCs w:val="28"/>
          <w:highlight w:val="none"/>
          <w:cs/>
          <w:lang w:val="ru-RU" w:eastAsia="ru-RU" w:bidi="ru-RU"/>
        </w:rPr>
        <w:t xml:space="preserve"> все средства работы с криптовалютными активами, а также подели</w:t>
      </w:r>
      <w:r>
        <w:rPr>
          <w:rFonts w:hint="default" w:ascii="Times New Roman" w:hAnsi="Times New Roman" w:eastAsia="Times New Roman" w:cs="Times New Roman"/>
          <w:sz w:val="28"/>
          <w:szCs w:val="28"/>
          <w:highlight w:val="none"/>
          <w:cs w:val="0"/>
          <w:lang w:val="ru-RU" w:eastAsia="ru-RU" w:bidi="ru-RU"/>
        </w:rPr>
        <w:t>м</w:t>
      </w:r>
      <w:r>
        <w:rPr>
          <w:rFonts w:hint="default" w:ascii="Times New Roman" w:hAnsi="Times New Roman" w:eastAsia="Times New Roman" w:cs="Times New Roman"/>
          <w:sz w:val="28"/>
          <w:szCs w:val="28"/>
          <w:highlight w:val="none"/>
          <w:cs/>
          <w:lang w:val="ru-RU" w:eastAsia="ru-RU" w:bidi="ru-RU"/>
        </w:rPr>
        <w:t xml:space="preserve"> их на две категории: безопасные средства и потенциально опасные средства.</w:t>
      </w:r>
      <w:r>
        <w:rPr>
          <w:rFonts w:hint="default" w:ascii="Times New Roman" w:hAnsi="Times New Roman" w:eastAsia="Times New Roman" w:cs="Times New Roman"/>
          <w:sz w:val="28"/>
          <w:szCs w:val="28"/>
          <w:highlight w:val="none"/>
          <w:cs w:val="0"/>
          <w:lang w:val="en-US" w:eastAsia="ru-RU" w:bidi="ru-RU"/>
        </w:rPr>
        <w:t xml:space="preserve"> </w:t>
      </w:r>
      <w:r>
        <w:rPr>
          <w:rFonts w:hint="default" w:ascii="Times New Roman" w:hAnsi="Times New Roman" w:eastAsia="Times New Roman" w:cs="Times New Roman"/>
          <w:sz w:val="28"/>
          <w:szCs w:val="28"/>
          <w:highlight w:val="none"/>
          <w:cs w:val="0"/>
          <w:lang w:val="ru-RU" w:eastAsia="ru-RU" w:bidi="ru-RU"/>
        </w:rPr>
        <w:t>Защищенный</w:t>
      </w:r>
      <w:r>
        <w:rPr>
          <w:rFonts w:hint="default" w:ascii="Times New Roman" w:hAnsi="Times New Roman" w:eastAsia="Times New Roman" w:cs="Times New Roman"/>
          <w:sz w:val="28"/>
          <w:szCs w:val="28"/>
          <w:highlight w:val="none"/>
          <w:cs w:val="0"/>
          <w:lang w:val="en-US" w:eastAsia="ru-RU" w:bidi="ru-RU"/>
        </w:rPr>
        <w:t xml:space="preserve"> </w:t>
      </w:r>
      <w:r>
        <w:rPr>
          <w:rFonts w:hint="default" w:ascii="Times New Roman" w:hAnsi="Times New Roman" w:eastAsia="Times New Roman" w:cs="Times New Roman"/>
          <w:sz w:val="28"/>
          <w:szCs w:val="28"/>
          <w:highlight w:val="none"/>
          <w:cs w:val="0"/>
          <w:lang w:val="ru-RU" w:eastAsia="ru-RU" w:bidi="ru-RU"/>
        </w:rPr>
        <w:t>ПАК управления</w:t>
      </w:r>
      <w:r>
        <w:rPr>
          <w:rFonts w:hint="default" w:ascii="Times New Roman" w:hAnsi="Times New Roman" w:eastAsia="Times New Roman" w:cs="Times New Roman"/>
          <w:sz w:val="28"/>
          <w:szCs w:val="28"/>
          <w:highlight w:val="none"/>
          <w:cs w:val="0"/>
          <w:lang w:val="en-US" w:eastAsia="ru-RU" w:bidi="ru-RU"/>
        </w:rPr>
        <w:t xml:space="preserve"> криптовалютными активами </w:t>
      </w:r>
      <w:r>
        <w:rPr>
          <w:rFonts w:hint="default" w:ascii="Times New Roman" w:hAnsi="Times New Roman" w:eastAsia="Times New Roman" w:cs="Times New Roman"/>
          <w:sz w:val="28"/>
          <w:szCs w:val="28"/>
          <w:highlight w:val="none"/>
          <w:cs w:val="0"/>
          <w:lang w:val="ru-RU" w:eastAsia="ru-RU" w:bidi="ru-RU"/>
        </w:rPr>
        <w:t>должен обеспечивать корректную работу пользователя с</w:t>
      </w:r>
      <w:r>
        <w:rPr>
          <w:rFonts w:hint="default" w:ascii="Times New Roman" w:hAnsi="Times New Roman" w:eastAsia="Times New Roman" w:cs="Times New Roman"/>
          <w:sz w:val="28"/>
          <w:szCs w:val="28"/>
          <w:highlight w:val="none"/>
          <w:cs w:val="0"/>
          <w:lang w:val="en-US" w:eastAsia="ru-RU" w:bidi="ru-RU"/>
        </w:rPr>
        <w:t xml:space="preserve"> выделенными </w:t>
      </w:r>
      <w:r>
        <w:rPr>
          <w:rFonts w:hint="default" w:ascii="Times New Roman" w:hAnsi="Times New Roman" w:eastAsia="Times New Roman" w:cs="Times New Roman"/>
          <w:sz w:val="28"/>
          <w:szCs w:val="28"/>
          <w:highlight w:val="none"/>
          <w:cs w:val="0"/>
          <w:lang w:val="ru-RU" w:eastAsia="ru-RU" w:bidi="ru-RU"/>
        </w:rPr>
        <w:t>безопасными</w:t>
      </w:r>
      <w:r>
        <w:rPr>
          <w:rFonts w:hint="default" w:ascii="Times New Roman" w:hAnsi="Times New Roman" w:eastAsia="Times New Roman" w:cs="Times New Roman"/>
          <w:sz w:val="28"/>
          <w:szCs w:val="28"/>
          <w:highlight w:val="none"/>
          <w:cs w:val="0"/>
          <w:lang w:val="en-US" w:eastAsia="ru-RU" w:bidi="ru-RU"/>
        </w:rPr>
        <w:t xml:space="preserve"> </w:t>
      </w:r>
      <w:r>
        <w:rPr>
          <w:rFonts w:hint="default" w:ascii="Times New Roman" w:hAnsi="Times New Roman" w:eastAsia="Times New Roman" w:cs="Times New Roman"/>
          <w:sz w:val="28"/>
          <w:szCs w:val="28"/>
          <w:highlight w:val="none"/>
          <w:cs w:val="0"/>
          <w:lang w:val="ru-RU" w:eastAsia="ru-RU" w:bidi="ru-RU"/>
        </w:rPr>
        <w:t>средствами.</w:t>
      </w:r>
    </w:p>
    <w:p>
      <w:pPr>
        <w:spacing w:after="0" w:line="360" w:lineRule="auto"/>
        <w:ind w:firstLine="680"/>
        <w:jc w:val="both"/>
        <w:rPr>
          <w:rFonts w:hint="default" w:ascii="Times New Roman" w:hAnsi="Times New Roman" w:eastAsia="Times New Roman" w:cs="Times New Roman"/>
          <w:sz w:val="28"/>
          <w:szCs w:val="28"/>
          <w:highlight w:val="none"/>
          <w:cs/>
          <w:lang w:val="ru-RU" w:eastAsia="ru-RU" w:bidi="ru-RU"/>
        </w:rPr>
      </w:pPr>
      <w:r>
        <w:rPr>
          <w:rFonts w:hint="default" w:ascii="Times New Roman" w:hAnsi="Times New Roman" w:eastAsia="Times New Roman" w:cs="Times New Roman"/>
          <w:sz w:val="28"/>
          <w:szCs w:val="28"/>
          <w:highlight w:val="none"/>
          <w:cs/>
          <w:lang w:val="ru-RU" w:eastAsia="ru-RU" w:bidi="ru-RU"/>
        </w:rPr>
        <w:t xml:space="preserve">При описании процесса работы сервисов в первую очередь будем обращать внимание на то, как в системе ведется работа с ключами </w:t>
      </w:r>
      <w:r>
        <w:rPr>
          <w:rFonts w:hint="default" w:ascii="Times New Roman" w:hAnsi="Times New Roman" w:cs="Times New Roman"/>
          <w:sz w:val="28"/>
          <w:szCs w:val="28"/>
          <w:highlight w:val="none"/>
          <w:lang w:val="en-US" w:eastAsia="ru-RU"/>
        </w:rPr>
        <w:t xml:space="preserve">подписи </w:t>
      </w:r>
      <w:r>
        <w:rPr>
          <w:rFonts w:hint="default" w:ascii="Times New Roman" w:hAnsi="Times New Roman" w:eastAsia="Times New Roman" w:cs="Times New Roman"/>
          <w:sz w:val="28"/>
          <w:szCs w:val="28"/>
          <w:highlight w:val="none"/>
          <w:cs/>
          <w:lang w:val="ru-RU" w:eastAsia="ru-RU" w:bidi="ru-RU"/>
        </w:rPr>
        <w:t>пользователя, так как именно они представляют наибольшую ценность для потенциальных злоумышленников.</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Если ключевая пара генерируется или хранится третьей стороной, то существует риск того что эта сторона может сохранить себе копию ключей</w:t>
      </w:r>
      <w:r>
        <w:rPr>
          <w:rFonts w:hint="default" w:ascii="Times New Roman" w:hAnsi="Times New Roman" w:eastAsia="Times New Roman" w:cs="Times New Roman"/>
          <w:sz w:val="28"/>
          <w:szCs w:val="28"/>
          <w:highlight w:val="none"/>
          <w:cs w:val="0"/>
          <w:lang w:val="en-US" w:eastAsia="en-US" w:bidi="ru-RU"/>
        </w:rPr>
        <w:t xml:space="preserve"> </w:t>
      </w:r>
      <w:r>
        <w:rPr>
          <w:rFonts w:hint="default" w:ascii="Times New Roman" w:hAnsi="Times New Roman" w:cs="Times New Roman"/>
          <w:sz w:val="28"/>
          <w:szCs w:val="28"/>
          <w:highlight w:val="none"/>
          <w:lang w:val="en-US" w:eastAsia="ru-RU"/>
        </w:rPr>
        <w:t>подписи</w:t>
      </w:r>
      <w:r>
        <w:rPr>
          <w:rFonts w:hint="default" w:ascii="Times New Roman" w:hAnsi="Times New Roman" w:eastAsia="Times New Roman" w:cs="Times New Roman"/>
          <w:sz w:val="28"/>
          <w:szCs w:val="28"/>
          <w:highlight w:val="none"/>
          <w:cs/>
          <w:lang w:val="en-US" w:eastAsia="en-US" w:bidi="ru-RU"/>
        </w:rPr>
        <w:t xml:space="preserve"> и в будущем без ведома клиента несанкционированно совершить какую-либо транзакцию. Подпись транзакции третьей стороной, подразумевает передачу ключа </w:t>
      </w:r>
      <w:r>
        <w:rPr>
          <w:rFonts w:hint="default" w:ascii="Times New Roman" w:hAnsi="Times New Roman" w:cs="Times New Roman"/>
          <w:sz w:val="28"/>
          <w:szCs w:val="28"/>
          <w:highlight w:val="none"/>
          <w:lang w:val="en-US" w:eastAsia="ru-RU"/>
        </w:rPr>
        <w:t xml:space="preserve">подписи </w:t>
      </w:r>
      <w:r>
        <w:rPr>
          <w:rFonts w:hint="default" w:ascii="Times New Roman" w:hAnsi="Times New Roman" w:eastAsia="Times New Roman" w:cs="Times New Roman"/>
          <w:sz w:val="28"/>
          <w:szCs w:val="28"/>
          <w:highlight w:val="none"/>
          <w:cs/>
          <w:lang w:val="en-US" w:eastAsia="en-US" w:bidi="ru-RU"/>
        </w:rPr>
        <w:t>этой стороне, что также подразумевает риск несанкционированного копирования ключа.</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ru-RU" w:eastAsia="ru-RU" w:bidi="ru-RU"/>
        </w:rPr>
        <w:t>Часть сервисов предоставляет возможность установки приложений на компьютер пользователя. Если выбирать, как взаимодействовать с сервисом: через браузер или через официальное приложение, устанавливаемое на компьютер пользователя, то для минимизации риска</w:t>
      </w:r>
      <w:r>
        <w:rPr>
          <w:rFonts w:hint="default" w:ascii="Times New Roman" w:hAnsi="Times New Roman" w:eastAsia="Times New Roman" w:cs="Times New Roman"/>
          <w:sz w:val="28"/>
          <w:szCs w:val="28"/>
          <w:highlight w:val="none"/>
          <w:cs/>
          <w:lang w:val="ru-RU" w:eastAsia="en-US" w:bidi="ru-RU"/>
        </w:rPr>
        <w:t xml:space="preserve"> целесообразно выбрать второй вариант. </w:t>
      </w:r>
      <w:r>
        <w:rPr>
          <w:rFonts w:hint="default" w:ascii="Times New Roman" w:hAnsi="Times New Roman" w:eastAsia="Times New Roman" w:cs="Times New Roman"/>
          <w:sz w:val="28"/>
          <w:szCs w:val="28"/>
          <w:highlight w:val="none"/>
          <w:cs/>
          <w:lang w:val="ru-RU" w:eastAsia="ru-RU" w:bidi="ru-RU"/>
        </w:rPr>
        <w:t>В этом случае ПО, обеспечивающее функциональность сервиса, работает на стороне клиента, благодаря чему появляется возможность контролировать целостность этого ПО и корректность его работы.</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Поэтому безопасный сервис, должен удовлетворять как минимум следующим требованиям:</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b w:val="0"/>
          <w:bCs w:val="0"/>
          <w:sz w:val="28"/>
          <w:szCs w:val="28"/>
          <w:highlight w:val="none"/>
          <w:lang w:bidi="ru-RU"/>
        </w:rPr>
        <w:t>Для работы с сервисом клиент использует самостоятельно сгенерированную ключевую пару.</w:t>
      </w:r>
      <w:r>
        <w:rPr>
          <w:rFonts w:hint="default" w:ascii="Times New Roman" w:hAnsi="Times New Roman" w:cs="Times New Roman"/>
          <w:sz w:val="28"/>
          <w:szCs w:val="28"/>
          <w:highlight w:val="none"/>
          <w:lang w:val="en-US" w:bidi="ru-RU"/>
        </w:rPr>
        <w:t xml:space="preserve">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Ключ </w:t>
      </w:r>
      <w:r>
        <w:rPr>
          <w:rFonts w:hint="default" w:ascii="Times New Roman" w:hAnsi="Times New Roman" w:cs="Times New Roman"/>
          <w:sz w:val="28"/>
          <w:szCs w:val="28"/>
          <w:highlight w:val="none"/>
          <w:lang w:val="en-US" w:eastAsia="ru-RU"/>
        </w:rPr>
        <w:t xml:space="preserve">подписи </w:t>
      </w:r>
      <w:r>
        <w:rPr>
          <w:rFonts w:hint="default" w:ascii="Times New Roman" w:hAnsi="Times New Roman" w:cs="Times New Roman"/>
          <w:sz w:val="28"/>
          <w:szCs w:val="28"/>
          <w:highlight w:val="none"/>
          <w:lang w:bidi="ru-RU"/>
        </w:rPr>
        <w:t>хранится только на стороне клиента.</w:t>
      </w:r>
      <w:r>
        <w:rPr>
          <w:rFonts w:hint="default" w:ascii="Times New Roman" w:hAnsi="Times New Roman" w:cs="Times New Roman"/>
          <w:sz w:val="28"/>
          <w:szCs w:val="28"/>
          <w:highlight w:val="none"/>
          <w:lang w:val="en-US" w:bidi="ru-RU"/>
        </w:rPr>
        <w:t xml:space="preserve">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Подпись транзакций осуществляется также на стороне клиента.</w:t>
      </w:r>
    </w:p>
    <w:p>
      <w:pPr>
        <w:spacing w:after="0" w:line="360" w:lineRule="auto"/>
        <w:ind w:firstLine="680"/>
        <w:jc w:val="both"/>
        <w:rPr>
          <w:rFonts w:hint="default" w:ascii="Times New Roman" w:hAnsi="Times New Roman" w:eastAsia="Times New Roman" w:cs="Times New Roman"/>
          <w:sz w:val="28"/>
          <w:szCs w:val="28"/>
          <w:highlight w:val="none"/>
          <w:cs/>
          <w:lang w:val="ru-RU" w:eastAsia="en-US" w:bidi="ru-RU"/>
        </w:rPr>
      </w:pPr>
    </w:p>
    <w:p>
      <w:pPr>
        <w:pStyle w:val="4"/>
        <w:bidi w:val="0"/>
        <w:ind w:left="680" w:leftChars="0" w:firstLine="0" w:firstLineChars="0"/>
        <w:rPr>
          <w:rFonts w:hint="default" w:ascii="Times New Roman" w:hAnsi="Times New Roman" w:cs="Times New Roman"/>
          <w:highlight w:val="none"/>
          <w:lang w:eastAsia="zh-CN"/>
        </w:rPr>
      </w:pPr>
      <w:bookmarkStart w:id="54" w:name="_Toc19683"/>
      <w:bookmarkStart w:id="55" w:name="_Toc15020"/>
      <w:bookmarkStart w:id="56" w:name="_Toc10072"/>
      <w:bookmarkStart w:id="57" w:name="_Toc31467"/>
      <w:bookmarkStart w:id="58" w:name="_Toc25827"/>
      <w:bookmarkStart w:id="59" w:name="_Toc10103"/>
      <w:bookmarkStart w:id="60" w:name="_Toc13930"/>
      <w:bookmarkStart w:id="61" w:name="_Toc20774"/>
      <w:bookmarkStart w:id="62" w:name="_Toc6214"/>
      <w:r>
        <w:rPr>
          <w:rFonts w:hint="default" w:ascii="Times New Roman" w:hAnsi="Times New Roman" w:cs="Times New Roman"/>
          <w:highlight w:val="none"/>
          <w:lang w:eastAsia="zh-CN"/>
        </w:rPr>
        <w:t>Криптовалютные кошельки</w:t>
      </w:r>
      <w:bookmarkEnd w:id="54"/>
      <w:bookmarkEnd w:id="55"/>
      <w:bookmarkEnd w:id="56"/>
      <w:bookmarkEnd w:id="57"/>
      <w:bookmarkEnd w:id="58"/>
      <w:bookmarkEnd w:id="59"/>
      <w:bookmarkEnd w:id="60"/>
      <w:bookmarkEnd w:id="61"/>
      <w:bookmarkEnd w:id="62"/>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Для взаимодействия пользователя с блокчейном используют семейство программ, называемых криптовалютными кошельками. Их основная функция заключается в получении из управляющей программы блокчейна информации о сумме на аккаунте пользователя и отправлении в эту программу информации о передаче монет, с сигнатурой для идентификации пользователя как владельца. Криптовалютный кошелек должен уметь просканировать реестр блокчейна, прочитать там баланс пользователя, изменить его и баланс получателя транзакции. </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Кошельки различаются п</w:t>
      </w:r>
      <w:r>
        <w:rPr>
          <w:rFonts w:hint="default" w:ascii="Times New Roman" w:hAnsi="Times New Roman" w:eastAsia="Times New Roman" w:cs="Times New Roman"/>
          <w:sz w:val="28"/>
          <w:szCs w:val="28"/>
          <w:highlight w:val="none"/>
          <w:lang w:val="ru-RU" w:eastAsia="zh-CN"/>
        </w:rPr>
        <w:t>о количеству поддерживаемых монет. Они бывают о</w:t>
      </w:r>
      <w:r>
        <w:rPr>
          <w:rFonts w:hint="default" w:ascii="Times New Roman" w:hAnsi="Times New Roman" w:eastAsia="Times New Roman" w:cs="Times New Roman"/>
          <w:sz w:val="28"/>
          <w:szCs w:val="28"/>
          <w:highlight w:val="none"/>
          <w:lang w:val="ru-RU" w:eastAsia="en-US"/>
        </w:rPr>
        <w:t xml:space="preserve">дновалютные, то есть поддерживающие операции только с одной криптовалютой, и мультивалютные, то есть поддерживающие операции с несколькими криптовалютами, а также с токенами стандарта ERC-20. </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Рассмотрим классификацию криптовалютных кошельков: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Горячие </w:t>
      </w:r>
      <w:r>
        <w:rPr>
          <w:rFonts w:hint="default" w:ascii="Times New Roman" w:hAnsi="Times New Roman" w:cs="Times New Roman"/>
          <w:sz w:val="28"/>
          <w:szCs w:val="28"/>
          <w:highlight w:val="none"/>
          <w:lang w:eastAsia="zh-CN"/>
        </w:rPr>
        <w:t>—</w:t>
      </w:r>
      <w:r>
        <w:rPr>
          <w:rFonts w:hint="default" w:ascii="Times New Roman" w:hAnsi="Times New Roman" w:cs="Times New Roman"/>
          <w:sz w:val="28"/>
          <w:szCs w:val="28"/>
          <w:highlight w:val="none"/>
          <w:lang w:bidi="ru-RU"/>
        </w:rPr>
        <w:t xml:space="preserve"> это кошельки, имеющие постоянное соединение с интернетом.</w:t>
      </w:r>
    </w:p>
    <w:p>
      <w:pPr>
        <w:pStyle w:val="14"/>
        <w:numPr>
          <w:ilvl w:val="2"/>
          <w:numId w:val="3"/>
        </w:numPr>
        <w:spacing w:before="0" w:beforeAutospacing="0" w:after="0" w:afterAutospacing="0" w:line="360" w:lineRule="auto"/>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Онлайн кошельки </w:t>
      </w:r>
      <w:r>
        <w:rPr>
          <w:rFonts w:hint="default" w:ascii="Times New Roman" w:hAnsi="Times New Roman" w:cs="Times New Roman"/>
          <w:sz w:val="28"/>
          <w:szCs w:val="28"/>
          <w:highlight w:val="none"/>
          <w:lang w:eastAsia="zh-CN"/>
        </w:rPr>
        <w:t>—</w:t>
      </w:r>
      <w:r>
        <w:rPr>
          <w:rFonts w:hint="default" w:ascii="Times New Roman" w:hAnsi="Times New Roman" w:cs="Times New Roman"/>
          <w:sz w:val="28"/>
          <w:szCs w:val="28"/>
          <w:highlight w:val="none"/>
          <w:lang w:bidi="ru-RU"/>
        </w:rPr>
        <w:t xml:space="preserve"> горячий кошелёк, запускаемый через интернет браузер на сайте. </w:t>
      </w:r>
      <w:r>
        <w:rPr>
          <w:rFonts w:hint="default" w:ascii="Times New Roman" w:hAnsi="Times New Roman" w:cs="Times New Roman"/>
          <w:sz w:val="28"/>
          <w:szCs w:val="28"/>
          <w:highlight w:val="none"/>
          <w:lang w:val="en-US" w:bidi="ru-RU"/>
        </w:rPr>
        <w:t>В этом варианте ключи подписи генерируются и хранятся на сервере.</w:t>
      </w:r>
    </w:p>
    <w:p>
      <w:pPr>
        <w:pStyle w:val="14"/>
        <w:numPr>
          <w:ilvl w:val="2"/>
          <w:numId w:val="3"/>
        </w:numPr>
        <w:spacing w:before="0" w:beforeAutospacing="0" w:after="0" w:afterAutospacing="0" w:line="360" w:lineRule="auto"/>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«Тонкие» локальные кошельки </w:t>
      </w:r>
      <w:r>
        <w:rPr>
          <w:rFonts w:hint="default" w:ascii="Times New Roman" w:hAnsi="Times New Roman" w:cs="Times New Roman"/>
          <w:sz w:val="28"/>
          <w:szCs w:val="28"/>
          <w:highlight w:val="none"/>
          <w:lang w:eastAsia="zh-CN"/>
        </w:rPr>
        <w:t xml:space="preserve">— </w:t>
      </w:r>
      <w:r>
        <w:rPr>
          <w:rFonts w:hint="default" w:ascii="Times New Roman" w:hAnsi="Times New Roman" w:cs="Times New Roman"/>
          <w:sz w:val="28"/>
          <w:szCs w:val="28"/>
          <w:highlight w:val="none"/>
          <w:lang w:bidi="ru-RU"/>
        </w:rPr>
        <w:t>кошельки, устанавливаемые на компьютере пользователя, при этом блокчейн на устройство не скачивается (в том числе и при первой синхронизации). Когда возникает необходимость прочитать данные из блокчейна или произвести транзакцию, то идет обращение к серверам или к соседним узлам сети.</w:t>
      </w:r>
    </w:p>
    <w:p>
      <w:pPr>
        <w:pStyle w:val="14"/>
        <w:numPr>
          <w:ilvl w:val="2"/>
          <w:numId w:val="3"/>
        </w:numPr>
        <w:spacing w:before="0" w:beforeAutospacing="0" w:after="0" w:afterAutospacing="0" w:line="360" w:lineRule="auto"/>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«Толстые» локальные кошельки </w:t>
      </w:r>
      <w:r>
        <w:rPr>
          <w:rFonts w:hint="default" w:ascii="Times New Roman" w:hAnsi="Times New Roman" w:cs="Times New Roman"/>
          <w:sz w:val="28"/>
          <w:szCs w:val="28"/>
          <w:highlight w:val="none"/>
          <w:lang w:eastAsia="zh-CN"/>
        </w:rPr>
        <w:t>—</w:t>
      </w:r>
      <w:r>
        <w:rPr>
          <w:rFonts w:hint="default" w:ascii="Times New Roman" w:hAnsi="Times New Roman" w:cs="Times New Roman"/>
          <w:sz w:val="28"/>
          <w:szCs w:val="28"/>
          <w:highlight w:val="none"/>
          <w:lang w:bidi="ru-RU"/>
        </w:rPr>
        <w:t xml:space="preserve"> кошельки, устанавливаемые на компьютере пользователя, которые общаются только со своим, заранее скаченным и постоянно обновляемым блокчейном.</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Холодные </w:t>
      </w:r>
      <w:r>
        <w:rPr>
          <w:rFonts w:hint="default" w:ascii="Times New Roman" w:hAnsi="Times New Roman" w:cs="Times New Roman"/>
          <w:sz w:val="28"/>
          <w:szCs w:val="28"/>
          <w:highlight w:val="none"/>
          <w:lang w:eastAsia="zh-CN"/>
        </w:rPr>
        <w:t>—</w:t>
      </w:r>
      <w:r>
        <w:rPr>
          <w:rFonts w:hint="default" w:ascii="Times New Roman" w:hAnsi="Times New Roman" w:cs="Times New Roman"/>
          <w:sz w:val="28"/>
          <w:szCs w:val="28"/>
          <w:highlight w:val="none"/>
          <w:lang w:bidi="ru-RU"/>
        </w:rPr>
        <w:t xml:space="preserve"> это кошельки, не имеющие постоянное соединение с интернетом и блокчейном [5]. </w:t>
      </w:r>
      <w:r>
        <w:rPr>
          <w:rFonts w:hint="default" w:ascii="Times New Roman" w:hAnsi="Times New Roman" w:cs="Times New Roman"/>
          <w:sz w:val="28"/>
          <w:szCs w:val="28"/>
          <w:highlight w:val="none"/>
          <w:lang w:val="en-US" w:bidi="ru-RU"/>
        </w:rPr>
        <w:t>П</w:t>
      </w:r>
      <w:r>
        <w:rPr>
          <w:rFonts w:hint="default" w:ascii="Times New Roman" w:hAnsi="Times New Roman" w:cs="Times New Roman"/>
          <w:sz w:val="28"/>
          <w:szCs w:val="28"/>
          <w:highlight w:val="none"/>
          <w:lang w:bidi="ru-RU"/>
        </w:rPr>
        <w:t>ри этом, с них не совершаются транзакции.</w:t>
      </w:r>
    </w:p>
    <w:p>
      <w:pPr>
        <w:pStyle w:val="14"/>
        <w:numPr>
          <w:ilvl w:val="2"/>
          <w:numId w:val="3"/>
        </w:numPr>
        <w:spacing w:before="0" w:beforeAutospacing="0" w:after="0" w:afterAutospacing="0" w:line="360" w:lineRule="auto"/>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Аппаратные кошельки </w:t>
      </w:r>
      <w:r>
        <w:rPr>
          <w:rFonts w:hint="default" w:ascii="Times New Roman" w:hAnsi="Times New Roman" w:cs="Times New Roman"/>
          <w:sz w:val="28"/>
          <w:szCs w:val="28"/>
          <w:highlight w:val="none"/>
          <w:lang w:eastAsia="zh-CN"/>
        </w:rPr>
        <w:t>—</w:t>
      </w:r>
      <w:r>
        <w:rPr>
          <w:rFonts w:hint="default" w:ascii="Times New Roman" w:hAnsi="Times New Roman" w:cs="Times New Roman"/>
          <w:sz w:val="28"/>
          <w:szCs w:val="28"/>
          <w:highlight w:val="none"/>
          <w:lang w:bidi="ru-RU"/>
        </w:rPr>
        <w:t xml:space="preserve"> кошельки на аппаратных отчуждаемых носителях (обычно флеш накопителях или смарт картах), ведущие взаимодействие с блокчейном через локальный кошелек или же через сайт. Ключ подписи</w:t>
      </w:r>
      <w:r>
        <w:rPr>
          <w:rFonts w:hint="default" w:ascii="Times New Roman" w:hAnsi="Times New Roman" w:cs="Times New Roman"/>
          <w:sz w:val="28"/>
          <w:szCs w:val="28"/>
          <w:highlight w:val="none"/>
          <w:lang w:val="en-US" w:bidi="ru-RU"/>
        </w:rPr>
        <w:t xml:space="preserve"> не покидает устройство, все криптографические операции выполняются также внутри кошелька.</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Все типы горячих кошельков являются потенциально небезопасными, потому что канал связи или сервера могут быть скомпрометированы. Холодные кошельки в пассивном режиме (без соединения с интернетом и без совершения транзакций) являются безопасными, при условии, что компьютер является доверенным, и мы можем гарантировать, что у злоумышленников нет к нему доступа. Однако при переходе кошелька в активный режим (совершение транзакции через интернет) на определённый промежуток времени риск компрометации значительно возрастает, при этом, чем выше хранимая сумма, тем выше риск. После совершения транзакции и отключения интернета риск компрометации ключей снижается, но остается, так как злоумышленники, применяя аналитические методы и вредоносное программное обеспечение, все равно могут получить доступ к ключам подписи.</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Существует модификация модели холодного хранения, которая применяется для уменьшения риска компрометации в момент совершения транзакции. Такая схема называется офлайн подписью транзакций. Рассмотрим схему подробно:</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Система состоит из двух компьютеров, один из них всегда отключен от интернета, второй - подключен к сети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На первом компьютере с помощью кошелька создается ключевая</w:t>
      </w:r>
      <w:r>
        <w:rPr>
          <w:rFonts w:hint="default" w:ascii="Times New Roman" w:hAnsi="Times New Roman" w:cs="Times New Roman"/>
          <w:sz w:val="28"/>
          <w:szCs w:val="28"/>
          <w:highlight w:val="none"/>
          <w:lang w:val="en-US" w:bidi="ru-RU"/>
        </w:rPr>
        <w:t xml:space="preserve"> </w:t>
      </w:r>
      <w:r>
        <w:rPr>
          <w:rFonts w:hint="default" w:ascii="Times New Roman" w:hAnsi="Times New Roman" w:cs="Times New Roman"/>
          <w:sz w:val="28"/>
          <w:szCs w:val="28"/>
          <w:highlight w:val="none"/>
          <w:lang w:bidi="ru-RU"/>
        </w:rPr>
        <w:t>пара,</w:t>
      </w:r>
      <w:r>
        <w:rPr>
          <w:rFonts w:hint="default" w:ascii="Times New Roman" w:hAnsi="Times New Roman" w:cs="Times New Roman"/>
          <w:sz w:val="28"/>
          <w:szCs w:val="28"/>
          <w:highlight w:val="none"/>
          <w:lang w:val="en-US" w:bidi="ru-RU"/>
        </w:rPr>
        <w:t xml:space="preserve"> затем</w:t>
      </w:r>
      <w:r>
        <w:rPr>
          <w:rFonts w:hint="default" w:ascii="Times New Roman" w:hAnsi="Times New Roman" w:cs="Times New Roman"/>
          <w:sz w:val="28"/>
          <w:szCs w:val="28"/>
          <w:highlight w:val="none"/>
          <w:lang w:bidi="ru-RU"/>
        </w:rPr>
        <w:t xml:space="preserve"> импортируется ключ проверки</w:t>
      </w:r>
      <w:r>
        <w:rPr>
          <w:rFonts w:hint="default" w:ascii="Times New Roman" w:hAnsi="Times New Roman" w:cs="Times New Roman"/>
          <w:sz w:val="28"/>
          <w:szCs w:val="28"/>
          <w:highlight w:val="none"/>
          <w:lang w:val="en-US" w:bidi="ru-RU"/>
        </w:rPr>
        <w:t xml:space="preserve"> подписи </w:t>
      </w:r>
      <w:r>
        <w:rPr>
          <w:rFonts w:hint="default" w:ascii="Times New Roman" w:hAnsi="Times New Roman" w:cs="Times New Roman"/>
          <w:sz w:val="28"/>
          <w:szCs w:val="28"/>
          <w:highlight w:val="none"/>
          <w:lang w:bidi="ru-RU"/>
        </w:rPr>
        <w:t>на второй компьютер. После чего на адрес</w:t>
      </w:r>
      <w:r>
        <w:rPr>
          <w:rFonts w:hint="default" w:ascii="Times New Roman" w:hAnsi="Times New Roman" w:cs="Times New Roman"/>
          <w:sz w:val="28"/>
          <w:szCs w:val="28"/>
          <w:highlight w:val="none"/>
          <w:lang w:val="en-US" w:bidi="ru-RU"/>
        </w:rPr>
        <w:t>, ассоциированный с этим ключом,</w:t>
      </w:r>
      <w:r>
        <w:rPr>
          <w:rFonts w:hint="default" w:ascii="Times New Roman" w:hAnsi="Times New Roman" w:cs="Times New Roman"/>
          <w:sz w:val="28"/>
          <w:szCs w:val="28"/>
          <w:highlight w:val="none"/>
          <w:lang w:bidi="ru-RU"/>
        </w:rPr>
        <w:t xml:space="preserve"> можно перевести необходимую сумму для хранения.</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Когда возникает необходимость в переводе, то на втором компьютере создается неподписанная транзакция (указывается адреса отправителя и получателя, а также объём средств), которая затем копируется на съемный носитель и импортируется на нем на первый компьютер, неподключенный к интернету.</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На первом компьютере транзакция подписывается после чего точно также на съемном носителе импортируется на первый компьютер и транслируется</w:t>
      </w:r>
      <w:r>
        <w:rPr>
          <w:rFonts w:hint="default" w:ascii="Times New Roman" w:hAnsi="Times New Roman" w:cs="Times New Roman"/>
          <w:sz w:val="28"/>
          <w:szCs w:val="28"/>
          <w:highlight w:val="none"/>
          <w:lang w:val="en-US" w:bidi="ru-RU"/>
        </w:rPr>
        <w:t xml:space="preserve"> </w:t>
      </w:r>
      <w:r>
        <w:rPr>
          <w:rFonts w:hint="default" w:ascii="Times New Roman" w:hAnsi="Times New Roman" w:cs="Times New Roman"/>
          <w:sz w:val="28"/>
          <w:szCs w:val="28"/>
          <w:highlight w:val="none"/>
          <w:lang w:bidi="ru-RU"/>
        </w:rPr>
        <w:t>в сеть.</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Подытожим. Безопасным можно считать только «холодный» вариант хранения ключей. Для совершения транзакций целесообразно применять вышеописанную схему с офлайн подписью.</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p>
    <w:p>
      <w:pPr>
        <w:pStyle w:val="4"/>
        <w:bidi w:val="0"/>
        <w:ind w:left="680" w:leftChars="0" w:firstLine="0" w:firstLineChars="0"/>
        <w:rPr>
          <w:rFonts w:hint="default" w:ascii="Times New Roman" w:hAnsi="Times New Roman" w:cs="Times New Roman"/>
          <w:highlight w:val="none"/>
          <w:lang w:eastAsia="zh-CN"/>
        </w:rPr>
      </w:pPr>
      <w:bookmarkStart w:id="63" w:name="_Toc5938"/>
      <w:bookmarkStart w:id="64" w:name="_Toc5575"/>
      <w:bookmarkStart w:id="65" w:name="_Toc25998"/>
      <w:bookmarkStart w:id="66" w:name="_Toc7745"/>
      <w:bookmarkStart w:id="67" w:name="_Toc27518"/>
      <w:bookmarkStart w:id="68" w:name="_Toc13593"/>
      <w:bookmarkStart w:id="69" w:name="_Toc20320"/>
      <w:bookmarkStart w:id="70" w:name="_Toc14122"/>
      <w:bookmarkStart w:id="71" w:name="_Toc6567"/>
      <w:r>
        <w:rPr>
          <w:rFonts w:hint="default" w:ascii="Times New Roman" w:hAnsi="Times New Roman" w:cs="Times New Roman"/>
          <w:highlight w:val="none"/>
          <w:lang w:eastAsia="zh-CN"/>
        </w:rPr>
        <w:t>Криптовалютные обменники</w:t>
      </w:r>
      <w:bookmarkEnd w:id="63"/>
      <w:bookmarkEnd w:id="64"/>
      <w:bookmarkEnd w:id="65"/>
      <w:bookmarkEnd w:id="66"/>
      <w:bookmarkEnd w:id="67"/>
      <w:bookmarkEnd w:id="68"/>
      <w:bookmarkEnd w:id="69"/>
      <w:bookmarkEnd w:id="70"/>
      <w:bookmarkEnd w:id="71"/>
    </w:p>
    <w:p>
      <w:pPr>
        <w:spacing w:after="0" w:line="360" w:lineRule="auto"/>
        <w:ind w:firstLine="680"/>
        <w:jc w:val="both"/>
        <w:rPr>
          <w:rFonts w:hint="default" w:ascii="Times New Roman" w:hAnsi="Times New Roman" w:eastAsia="Times New Roman" w:cs="Times New Roman"/>
          <w:sz w:val="28"/>
          <w:szCs w:val="28"/>
          <w:highlight w:val="none"/>
          <w:lang w:val="en-US" w:eastAsia="en-US"/>
        </w:rPr>
      </w:pPr>
      <w:r>
        <w:rPr>
          <w:rFonts w:hint="default" w:ascii="Times New Roman" w:hAnsi="Times New Roman" w:eastAsia="Times New Roman" w:cs="Times New Roman"/>
          <w:sz w:val="28"/>
          <w:szCs w:val="28"/>
          <w:highlight w:val="none"/>
          <w:lang w:val="ru-RU" w:eastAsia="en-US"/>
        </w:rPr>
        <w:t xml:space="preserve">Для покупки/продажи криптовалюты, а также ее обмена на другие валюты используются криптовалютные обменники. В ходе обследования были изучены </w:t>
      </w:r>
      <w:r>
        <w:rPr>
          <w:rFonts w:hint="default" w:ascii="Times New Roman" w:hAnsi="Times New Roman" w:eastAsia="Times New Roman" w:cs="Times New Roman"/>
          <w:sz w:val="28"/>
          <w:szCs w:val="28"/>
          <w:highlight w:val="none"/>
          <w:lang w:val="en-US" w:eastAsia="en-US"/>
        </w:rPr>
        <w:t>20</w:t>
      </w:r>
      <w:r>
        <w:rPr>
          <w:rFonts w:hint="default" w:ascii="Times New Roman" w:hAnsi="Times New Roman" w:eastAsia="Times New Roman" w:cs="Times New Roman"/>
          <w:sz w:val="28"/>
          <w:szCs w:val="28"/>
          <w:highlight w:val="none"/>
          <w:lang w:val="ru-RU" w:eastAsia="en-US"/>
        </w:rPr>
        <w:t xml:space="preserve"> наиболее популярных криптовалютных обменников </w:t>
      </w:r>
      <w:r>
        <w:rPr>
          <w:rFonts w:hint="default" w:ascii="Times New Roman" w:hAnsi="Times New Roman" w:eastAsia="Times New Roman" w:cs="Times New Roman"/>
          <w:sz w:val="28"/>
          <w:szCs w:val="28"/>
          <w:highlight w:val="none"/>
          <w:lang w:val="en-US" w:eastAsia="en-US"/>
        </w:rPr>
        <w:t xml:space="preserve">[6].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Netex24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Kassa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WW-pay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Xchange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365Cash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24paybank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NixExchange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F-Change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Baksman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FastChange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Payget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60cek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El-Change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Top-Exchange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Bito</w:t>
      </w:r>
      <w:r>
        <w:rPr>
          <w:rFonts w:hint="default" w:ascii="Times New Roman" w:hAnsi="Times New Roman" w:cs="Times New Roman"/>
          <w:sz w:val="28"/>
          <w:szCs w:val="28"/>
          <w:highlight w:val="none"/>
          <w:cs/>
          <w:lang w:bidi="ar-SA"/>
        </w:rPr>
        <w:t>с</w:t>
      </w:r>
      <w:r>
        <w:rPr>
          <w:rFonts w:hint="default" w:ascii="Times New Roman" w:hAnsi="Times New Roman" w:cs="Times New Roman"/>
          <w:sz w:val="28"/>
          <w:szCs w:val="28"/>
          <w:highlight w:val="none"/>
        </w:rPr>
        <w:t>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Ychanger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Prostocash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Platov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Ramon Cash </w:t>
      </w:r>
    </w:p>
    <w:p>
      <w:pPr>
        <w:pStyle w:val="14"/>
        <w:numPr>
          <w:ilvl w:val="0"/>
          <w:numId w:val="4"/>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BTCBIT</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Принцип их работы следующий:</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cs/>
          <w:lang w:bidi="ru-RU"/>
        </w:rPr>
      </w:pPr>
      <w:r>
        <w:rPr>
          <w:rFonts w:hint="default" w:ascii="Times New Roman" w:hAnsi="Times New Roman" w:eastAsia="Times New Roman" w:cs="Times New Roman"/>
          <w:sz w:val="28"/>
          <w:szCs w:val="28"/>
          <w:highlight w:val="none"/>
          <w:cs/>
          <w:lang w:bidi="ru-RU"/>
        </w:rPr>
        <w:t>Пользователь выбирает валютную пару</w:t>
      </w:r>
      <w:r>
        <w:rPr>
          <w:rFonts w:hint="default" w:ascii="Times New Roman" w:hAnsi="Times New Roman" w:eastAsia="Times New Roman" w:cs="Times New Roman"/>
          <w:sz w:val="28"/>
          <w:szCs w:val="28"/>
          <w:highlight w:val="none"/>
          <w:cs/>
          <w:lang w:val="en-US" w:bidi="ru-RU"/>
        </w:rPr>
        <w:t>,</w:t>
      </w:r>
      <w:r>
        <w:rPr>
          <w:rFonts w:hint="default" w:ascii="Times New Roman" w:hAnsi="Times New Roman" w:eastAsia="Times New Roman" w:cs="Times New Roman"/>
          <w:sz w:val="28"/>
          <w:szCs w:val="28"/>
          <w:highlight w:val="none"/>
          <w:cs/>
          <w:lang w:bidi="ru-RU"/>
        </w:rPr>
        <w:t xml:space="preserve"> то есть указывает</w:t>
      </w:r>
      <w:r>
        <w:rPr>
          <w:rFonts w:hint="default" w:ascii="Times New Roman" w:hAnsi="Times New Roman" w:eastAsia="Times New Roman" w:cs="Times New Roman"/>
          <w:sz w:val="28"/>
          <w:szCs w:val="28"/>
          <w:highlight w:val="none"/>
          <w:cs/>
          <w:lang w:val="en-US" w:bidi="ru-RU"/>
        </w:rPr>
        <w:t>, какие валюты он хочет обменять,</w:t>
      </w:r>
      <w:r>
        <w:rPr>
          <w:rFonts w:hint="default" w:ascii="Times New Roman" w:hAnsi="Times New Roman" w:eastAsia="Times New Roman" w:cs="Times New Roman"/>
          <w:sz w:val="28"/>
          <w:szCs w:val="28"/>
          <w:highlight w:val="none"/>
          <w:cs w:val="0"/>
          <w:lang w:val="en-US" w:bidi="ru-RU"/>
        </w:rPr>
        <w:t xml:space="preserve"> у</w:t>
      </w:r>
      <w:r>
        <w:rPr>
          <w:rFonts w:hint="default" w:ascii="Times New Roman" w:hAnsi="Times New Roman" w:eastAsia="Times New Roman" w:cs="Times New Roman"/>
          <w:sz w:val="28"/>
          <w:szCs w:val="28"/>
          <w:highlight w:val="none"/>
          <w:cs/>
          <w:lang w:bidi="ru-RU"/>
        </w:rPr>
        <w:t>казывает сумм</w:t>
      </w:r>
      <w:r>
        <w:rPr>
          <w:rFonts w:hint="default" w:ascii="Times New Roman" w:hAnsi="Times New Roman" w:eastAsia="Times New Roman" w:cs="Times New Roman"/>
          <w:sz w:val="28"/>
          <w:szCs w:val="28"/>
          <w:highlight w:val="none"/>
          <w:cs w:val="0"/>
          <w:lang w:bidi="ru-RU"/>
        </w:rPr>
        <w:t>у</w:t>
      </w:r>
      <w:r>
        <w:rPr>
          <w:rFonts w:hint="default" w:ascii="Times New Roman" w:hAnsi="Times New Roman" w:eastAsia="Times New Roman" w:cs="Times New Roman"/>
          <w:sz w:val="28"/>
          <w:szCs w:val="28"/>
          <w:highlight w:val="none"/>
          <w:cs/>
          <w:lang w:bidi="ru-RU"/>
        </w:rPr>
        <w:t xml:space="preserve"> для обмена</w:t>
      </w:r>
      <w:r>
        <w:rPr>
          <w:rFonts w:hint="default" w:ascii="Times New Roman" w:hAnsi="Times New Roman" w:eastAsia="Times New Roman" w:cs="Times New Roman"/>
          <w:sz w:val="28"/>
          <w:szCs w:val="28"/>
          <w:highlight w:val="none"/>
          <w:cs/>
          <w:lang w:val="en-US" w:bidi="ru-RU"/>
        </w:rPr>
        <w:t xml:space="preserve"> и размещает </w:t>
      </w:r>
      <w:r>
        <w:rPr>
          <w:rFonts w:hint="default" w:ascii="Times New Roman" w:hAnsi="Times New Roman" w:eastAsia="Times New Roman" w:cs="Times New Roman"/>
          <w:sz w:val="28"/>
          <w:szCs w:val="28"/>
          <w:highlight w:val="none"/>
          <w:cs/>
          <w:lang w:bidi="ru-RU"/>
        </w:rPr>
        <w:t>заявк</w:t>
      </w:r>
      <w:r>
        <w:rPr>
          <w:rFonts w:hint="default" w:ascii="Times New Roman" w:hAnsi="Times New Roman" w:eastAsia="Times New Roman" w:cs="Times New Roman"/>
          <w:sz w:val="28"/>
          <w:szCs w:val="28"/>
          <w:highlight w:val="none"/>
          <w:cs w:val="0"/>
          <w:lang w:bidi="ru-RU"/>
        </w:rPr>
        <w:t>у</w:t>
      </w:r>
      <w:r>
        <w:rPr>
          <w:rFonts w:hint="default" w:ascii="Times New Roman" w:hAnsi="Times New Roman" w:eastAsia="Times New Roman" w:cs="Times New Roman"/>
          <w:sz w:val="28"/>
          <w:szCs w:val="28"/>
          <w:highlight w:val="none"/>
          <w:cs/>
          <w:lang w:bidi="ru-RU"/>
        </w:rPr>
        <w:t xml:space="preserve"> на обмен.</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highlight w:val="none"/>
        </w:rPr>
      </w:pPr>
      <w:r>
        <w:rPr>
          <w:rFonts w:hint="default" w:ascii="Times New Roman" w:hAnsi="Times New Roman" w:cs="Times New Roman"/>
          <w:sz w:val="28"/>
          <w:szCs w:val="28"/>
          <w:highlight w:val="none"/>
          <w:cs/>
          <w:lang w:bidi="ru-RU"/>
        </w:rPr>
        <w:t>В</w:t>
      </w:r>
      <w:r>
        <w:rPr>
          <w:rFonts w:hint="default" w:ascii="Times New Roman" w:hAnsi="Times New Roman" w:cs="Times New Roman"/>
          <w:sz w:val="28"/>
          <w:szCs w:val="28"/>
          <w:highlight w:val="none"/>
          <w:lang w:bidi="ru-RU"/>
        </w:rPr>
        <w:t xml:space="preserve"> случае покупки криптовалюты за реальные деньги пользователь вводит номер электронного кошелька/банковской карты, с которой будут списываться средства, и вводит адрес криптовалютного кошелька, на который будет поступать купленная криптовалюта. После чего ему будет предложено совершить платеж на банковскую карту получателя.</w:t>
      </w:r>
    </w:p>
    <w:p>
      <w:pPr>
        <w:pStyle w:val="14"/>
        <w:numPr>
          <w:ilvl w:val="0"/>
          <w:numId w:val="3"/>
        </w:numPr>
        <w:spacing w:before="0" w:beforeAutospacing="0" w:after="0" w:afterAutospacing="0" w:line="360" w:lineRule="auto"/>
        <w:ind w:firstLine="680"/>
        <w:jc w:val="both"/>
        <w:rPr>
          <w:rFonts w:hint="default" w:ascii="Times New Roman" w:hAnsi="Times New Roman" w:eastAsia="SimSun" w:cs="Times New Roman"/>
          <w:highlight w:val="none"/>
        </w:rPr>
      </w:pPr>
      <w:r>
        <w:rPr>
          <w:rFonts w:hint="default" w:ascii="Times New Roman" w:hAnsi="Times New Roman" w:cs="Times New Roman"/>
          <w:sz w:val="28"/>
          <w:szCs w:val="28"/>
          <w:highlight w:val="none"/>
          <w:lang w:bidi="ru-RU"/>
        </w:rPr>
        <w:t xml:space="preserve"> </w:t>
      </w:r>
      <w:r>
        <w:rPr>
          <w:rFonts w:hint="default" w:ascii="Times New Roman" w:hAnsi="Times New Roman" w:cs="Times New Roman"/>
          <w:sz w:val="28"/>
          <w:szCs w:val="28"/>
          <w:highlight w:val="none"/>
          <w:cs/>
          <w:lang w:bidi="ru-RU"/>
        </w:rPr>
        <w:t>В</w:t>
      </w:r>
      <w:r>
        <w:rPr>
          <w:rFonts w:hint="default" w:ascii="Times New Roman" w:hAnsi="Times New Roman" w:cs="Times New Roman"/>
          <w:sz w:val="28"/>
          <w:szCs w:val="28"/>
          <w:highlight w:val="none"/>
          <w:lang w:bidi="ru-RU"/>
        </w:rPr>
        <w:t xml:space="preserve"> случае продажи криптовалюты за реальные деньги пользователь вводит номер кошелька/банковской карты, на которую будет получены средства. И вводит адрес кошелька, с которого будет проводиться транзакция. После чего ему будет предложено совершить платеж на адрес кошел</w:t>
      </w:r>
      <w:r>
        <w:rPr>
          <w:rFonts w:hint="default" w:ascii="Times New Roman" w:hAnsi="Times New Roman" w:cs="Times New Roman"/>
          <w:sz w:val="28"/>
          <w:szCs w:val="28"/>
          <w:highlight w:val="none"/>
          <w:cs/>
          <w:lang w:val="en-US" w:bidi="ru-RU"/>
        </w:rPr>
        <w:t>ька</w:t>
      </w:r>
      <w:r>
        <w:rPr>
          <w:rFonts w:hint="default" w:ascii="Times New Roman" w:hAnsi="Times New Roman" w:cs="Times New Roman"/>
          <w:sz w:val="28"/>
          <w:szCs w:val="28"/>
          <w:highlight w:val="none"/>
          <w:lang w:bidi="ru-RU"/>
        </w:rPr>
        <w:t xml:space="preserve"> получателя.</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lang w:bidi="ru-RU"/>
        </w:rPr>
      </w:pPr>
      <w:r>
        <w:rPr>
          <w:rFonts w:hint="default" w:ascii="Times New Roman" w:hAnsi="Times New Roman" w:eastAsia="Times New Roman" w:cs="Times New Roman"/>
          <w:sz w:val="28"/>
          <w:szCs w:val="28"/>
          <w:highlight w:val="none"/>
          <w:lang w:bidi="ru-RU"/>
        </w:rPr>
        <w:t xml:space="preserve">Важной деталью является то, что операции и транзакции проводятся не на самом сайте, а в сторонних сервисах. К примеру, сделка по продаже </w:t>
      </w:r>
      <w:r>
        <w:rPr>
          <w:rFonts w:hint="default" w:ascii="Times New Roman" w:hAnsi="Times New Roman" w:eastAsia="Times New Roman" w:cs="Times New Roman"/>
          <w:sz w:val="28"/>
          <w:szCs w:val="28"/>
          <w:highlight w:val="none"/>
          <w:lang w:val="en-US" w:bidi="ru-RU"/>
        </w:rPr>
        <w:t>Bitcoin</w:t>
      </w:r>
      <w:r>
        <w:rPr>
          <w:rFonts w:hint="default" w:ascii="Times New Roman" w:hAnsi="Times New Roman" w:eastAsia="Times New Roman" w:cs="Times New Roman"/>
          <w:sz w:val="28"/>
          <w:szCs w:val="28"/>
          <w:highlight w:val="none"/>
          <w:lang w:bidi="ru-RU"/>
        </w:rPr>
        <w:t xml:space="preserve"> инициируется через обменник на одном компьютере, а подпись транзакции ключом </w:t>
      </w:r>
      <w:r>
        <w:rPr>
          <w:rFonts w:hint="default" w:ascii="Times New Roman" w:hAnsi="Times New Roman" w:cs="Times New Roman"/>
          <w:sz w:val="28"/>
          <w:szCs w:val="28"/>
          <w:highlight w:val="none"/>
          <w:lang w:val="en-US" w:eastAsia="ru-RU"/>
        </w:rPr>
        <w:t xml:space="preserve">подписи </w:t>
      </w:r>
      <w:r>
        <w:rPr>
          <w:rFonts w:hint="default" w:ascii="Times New Roman" w:hAnsi="Times New Roman" w:eastAsia="Times New Roman" w:cs="Times New Roman"/>
          <w:sz w:val="28"/>
          <w:szCs w:val="28"/>
          <w:highlight w:val="none"/>
          <w:lang w:bidi="ru-RU"/>
        </w:rPr>
        <w:t>осуществляется через криптовалютный кошелек на другом компьютере.</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lang w:bidi="ru-RU"/>
        </w:rPr>
      </w:pPr>
      <w:r>
        <w:rPr>
          <w:rFonts w:hint="default" w:ascii="Times New Roman" w:hAnsi="Times New Roman" w:eastAsia="Times New Roman" w:cs="Times New Roman"/>
          <w:sz w:val="28"/>
          <w:szCs w:val="28"/>
          <w:highlight w:val="none"/>
          <w:lang w:bidi="ru-RU"/>
        </w:rPr>
        <w:t>В зависимости от политики сервиса, платеж пройдет только по</w:t>
      </w:r>
      <w:r>
        <w:rPr>
          <w:rFonts w:hint="default" w:ascii="Times New Roman" w:hAnsi="Times New Roman" w:eastAsia="Times New Roman" w:cs="Times New Roman"/>
          <w:sz w:val="28"/>
          <w:szCs w:val="28"/>
          <w:highlight w:val="none"/>
          <w:lang w:val="ru-RU" w:bidi="ru-RU"/>
        </w:rPr>
        <w:t>сле</w:t>
      </w:r>
      <w:r>
        <w:rPr>
          <w:rFonts w:hint="default" w:ascii="Times New Roman" w:hAnsi="Times New Roman" w:eastAsia="Times New Roman" w:cs="Times New Roman"/>
          <w:sz w:val="28"/>
          <w:szCs w:val="28"/>
          <w:highlight w:val="none"/>
          <w:lang w:bidi="ru-RU"/>
        </w:rPr>
        <w:t xml:space="preserve"> нескольки</w:t>
      </w:r>
      <w:r>
        <w:rPr>
          <w:rFonts w:hint="default" w:ascii="Times New Roman" w:hAnsi="Times New Roman" w:eastAsia="Times New Roman" w:cs="Times New Roman"/>
          <w:sz w:val="28"/>
          <w:szCs w:val="28"/>
          <w:highlight w:val="none"/>
          <w:lang w:val="ru-RU" w:bidi="ru-RU"/>
        </w:rPr>
        <w:t>х</w:t>
      </w:r>
      <w:r>
        <w:rPr>
          <w:rFonts w:hint="default" w:ascii="Times New Roman" w:hAnsi="Times New Roman" w:eastAsia="Times New Roman" w:cs="Times New Roman"/>
          <w:sz w:val="28"/>
          <w:szCs w:val="28"/>
          <w:highlight w:val="none"/>
          <w:lang w:bidi="ru-RU"/>
        </w:rPr>
        <w:t xml:space="preserve"> подтверждени</w:t>
      </w:r>
      <w:r>
        <w:rPr>
          <w:rFonts w:hint="default" w:ascii="Times New Roman" w:hAnsi="Times New Roman" w:eastAsia="Times New Roman" w:cs="Times New Roman"/>
          <w:sz w:val="28"/>
          <w:szCs w:val="28"/>
          <w:highlight w:val="none"/>
          <w:lang w:val="ru-RU" w:bidi="ru-RU"/>
        </w:rPr>
        <w:t>й</w:t>
      </w:r>
      <w:r>
        <w:rPr>
          <w:rFonts w:hint="default" w:ascii="Times New Roman" w:hAnsi="Times New Roman" w:eastAsia="Times New Roman" w:cs="Times New Roman"/>
          <w:sz w:val="28"/>
          <w:szCs w:val="28"/>
          <w:highlight w:val="none"/>
          <w:lang w:bidi="ru-RU"/>
        </w:rPr>
        <w:t xml:space="preserve"> транзакции в блокчейне. </w:t>
      </w:r>
      <w:r>
        <w:rPr>
          <w:rFonts w:hint="default" w:ascii="Times New Roman" w:hAnsi="Times New Roman" w:eastAsia="Times New Roman" w:cs="Times New Roman"/>
          <w:sz w:val="28"/>
          <w:szCs w:val="28"/>
          <w:highlight w:val="none"/>
          <w:lang w:val="en-US" w:bidi="ru-RU"/>
        </w:rPr>
        <w:t>Обычно требуется от 1 до 4 подтверждений.</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lang w:bidi="ru-RU"/>
        </w:rPr>
      </w:pPr>
      <w:r>
        <w:rPr>
          <w:rFonts w:hint="default" w:ascii="Times New Roman" w:hAnsi="Times New Roman" w:eastAsia="Times New Roman" w:cs="Times New Roman"/>
          <w:sz w:val="28"/>
          <w:szCs w:val="28"/>
          <w:highlight w:val="none"/>
          <w:lang w:bidi="ru-RU"/>
        </w:rPr>
        <w:t xml:space="preserve">Зачастую, при совершении сделки </w:t>
      </w:r>
      <w:r>
        <w:rPr>
          <w:rFonts w:hint="default" w:ascii="Times New Roman" w:hAnsi="Times New Roman" w:eastAsia="Times New Roman" w:cs="Times New Roman"/>
          <w:sz w:val="28"/>
          <w:szCs w:val="28"/>
          <w:highlight w:val="none"/>
          <w:cs/>
          <w:lang w:bidi="ru-RU"/>
        </w:rPr>
        <w:t>требуется указать контакты для связи</w:t>
      </w:r>
      <w:r>
        <w:rPr>
          <w:rFonts w:hint="default" w:ascii="Times New Roman" w:hAnsi="Times New Roman" w:eastAsia="Times New Roman" w:cs="Times New Roman"/>
          <w:sz w:val="28"/>
          <w:szCs w:val="28"/>
          <w:highlight w:val="none"/>
          <w:lang w:bidi="ru-RU"/>
        </w:rPr>
        <w:t xml:space="preserve">: </w:t>
      </w:r>
      <w:r>
        <w:rPr>
          <w:rFonts w:hint="default" w:ascii="Times New Roman" w:hAnsi="Times New Roman" w:eastAsia="Times New Roman" w:cs="Times New Roman"/>
          <w:sz w:val="28"/>
          <w:szCs w:val="28"/>
          <w:highlight w:val="none"/>
          <w:cs/>
          <w:lang w:bidi="ru-RU"/>
        </w:rPr>
        <w:t>электронная почта</w:t>
      </w:r>
      <w:r>
        <w:rPr>
          <w:rFonts w:hint="default" w:ascii="Times New Roman" w:hAnsi="Times New Roman" w:eastAsia="Times New Roman" w:cs="Times New Roman"/>
          <w:sz w:val="28"/>
          <w:szCs w:val="28"/>
          <w:highlight w:val="none"/>
          <w:lang w:bidi="ru-RU"/>
        </w:rPr>
        <w:t xml:space="preserve">, </w:t>
      </w:r>
      <w:r>
        <w:rPr>
          <w:rFonts w:hint="default" w:ascii="Times New Roman" w:hAnsi="Times New Roman" w:eastAsia="Times New Roman" w:cs="Times New Roman"/>
          <w:sz w:val="28"/>
          <w:szCs w:val="28"/>
          <w:highlight w:val="none"/>
          <w:cs/>
          <w:lang w:bidi="ru-RU"/>
        </w:rPr>
        <w:t>телефон</w:t>
      </w:r>
      <w:r>
        <w:rPr>
          <w:rFonts w:hint="default" w:ascii="Times New Roman" w:hAnsi="Times New Roman" w:eastAsia="Times New Roman" w:cs="Times New Roman"/>
          <w:sz w:val="28"/>
          <w:szCs w:val="28"/>
          <w:highlight w:val="none"/>
          <w:lang w:bidi="ru-RU"/>
        </w:rPr>
        <w:t xml:space="preserve">. </w:t>
      </w:r>
      <w:r>
        <w:rPr>
          <w:rFonts w:hint="default" w:ascii="Times New Roman" w:hAnsi="Times New Roman" w:eastAsia="Times New Roman" w:cs="Times New Roman"/>
          <w:sz w:val="28"/>
          <w:szCs w:val="28"/>
          <w:highlight w:val="none"/>
          <w:cs/>
          <w:lang w:bidi="ru-RU"/>
        </w:rPr>
        <w:t>Это необходимо на случай внештатной ситуации</w:t>
      </w:r>
      <w:r>
        <w:rPr>
          <w:rFonts w:hint="default" w:ascii="Times New Roman" w:hAnsi="Times New Roman" w:eastAsia="Times New Roman" w:cs="Times New Roman"/>
          <w:sz w:val="28"/>
          <w:szCs w:val="28"/>
          <w:highlight w:val="none"/>
          <w:lang w:bidi="ru-RU"/>
        </w:rPr>
        <w:t xml:space="preserve">: </w:t>
      </w:r>
      <w:r>
        <w:rPr>
          <w:rFonts w:hint="default" w:ascii="Times New Roman" w:hAnsi="Times New Roman" w:eastAsia="Times New Roman" w:cs="Times New Roman"/>
          <w:sz w:val="28"/>
          <w:szCs w:val="28"/>
          <w:highlight w:val="none"/>
          <w:cs/>
          <w:lang w:bidi="ru-RU"/>
        </w:rPr>
        <w:t>изменение курсов</w:t>
      </w:r>
      <w:r>
        <w:rPr>
          <w:rFonts w:hint="default" w:ascii="Times New Roman" w:hAnsi="Times New Roman" w:eastAsia="Times New Roman" w:cs="Times New Roman"/>
          <w:sz w:val="28"/>
          <w:szCs w:val="28"/>
          <w:highlight w:val="none"/>
          <w:lang w:bidi="ru-RU"/>
        </w:rPr>
        <w:t xml:space="preserve">, </w:t>
      </w:r>
      <w:r>
        <w:rPr>
          <w:rFonts w:hint="default" w:ascii="Times New Roman" w:hAnsi="Times New Roman" w:eastAsia="Times New Roman" w:cs="Times New Roman"/>
          <w:sz w:val="28"/>
          <w:szCs w:val="28"/>
          <w:highlight w:val="none"/>
          <w:cs/>
          <w:lang w:bidi="ru-RU"/>
        </w:rPr>
        <w:t>задержки обработки</w:t>
      </w:r>
      <w:r>
        <w:rPr>
          <w:rFonts w:hint="default" w:ascii="Times New Roman" w:hAnsi="Times New Roman" w:eastAsia="Times New Roman" w:cs="Times New Roman"/>
          <w:sz w:val="28"/>
          <w:szCs w:val="28"/>
          <w:highlight w:val="none"/>
          <w:lang w:bidi="ru-RU"/>
        </w:rPr>
        <w:t xml:space="preserve">, </w:t>
      </w:r>
      <w:r>
        <w:rPr>
          <w:rFonts w:hint="default" w:ascii="Times New Roman" w:hAnsi="Times New Roman" w:eastAsia="Times New Roman" w:cs="Times New Roman"/>
          <w:sz w:val="28"/>
          <w:szCs w:val="28"/>
          <w:highlight w:val="none"/>
          <w:cs/>
          <w:lang w:bidi="ru-RU"/>
        </w:rPr>
        <w:t>сбоев на сервере</w:t>
      </w:r>
      <w:r>
        <w:rPr>
          <w:rFonts w:hint="default" w:ascii="Times New Roman" w:hAnsi="Times New Roman" w:eastAsia="Times New Roman" w:cs="Times New Roman"/>
          <w:sz w:val="28"/>
          <w:szCs w:val="28"/>
          <w:highlight w:val="none"/>
          <w:lang w:bidi="ru-RU"/>
        </w:rPr>
        <w:t>.</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Как уже было сказано выше, ключи </w:t>
      </w:r>
      <w:r>
        <w:rPr>
          <w:rFonts w:hint="default" w:ascii="Times New Roman" w:hAnsi="Times New Roman" w:cs="Times New Roman"/>
          <w:sz w:val="28"/>
          <w:szCs w:val="28"/>
          <w:highlight w:val="none"/>
          <w:lang w:val="en-US" w:eastAsia="ru-RU"/>
        </w:rPr>
        <w:t xml:space="preserve">подписи </w:t>
      </w:r>
      <w:r>
        <w:rPr>
          <w:rFonts w:hint="default" w:ascii="Times New Roman" w:hAnsi="Times New Roman" w:eastAsia="Times New Roman" w:cs="Times New Roman"/>
          <w:sz w:val="28"/>
          <w:szCs w:val="28"/>
          <w:highlight w:val="none"/>
          <w:lang w:val="ru-RU" w:eastAsia="en-US"/>
        </w:rPr>
        <w:t>пользователя не контактируют с данными сервисами, и подпись транзакций осуществляется отдельным кошельком или сервисом. Главные риски для клиента при работе с обменниками заключаются в следующем:</w:t>
      </w:r>
    </w:p>
    <w:p>
      <w:pPr>
        <w:pStyle w:val="14"/>
        <w:numPr>
          <w:ilvl w:val="0"/>
          <w:numId w:val="5"/>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Нет никаких гарантий, что в случае совершения транзакции по нужному адресу кошелька сервис выполнит свою часть сделки обмена.</w:t>
      </w:r>
    </w:p>
    <w:p>
      <w:pPr>
        <w:pStyle w:val="14"/>
        <w:numPr>
          <w:ilvl w:val="0"/>
          <w:numId w:val="5"/>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Адрес кошелька получателя передается клиенту вместе с </w:t>
      </w:r>
      <w:r>
        <w:rPr>
          <w:rFonts w:hint="default" w:ascii="Times New Roman" w:hAnsi="Times New Roman" w:cs="Times New Roman"/>
          <w:sz w:val="28"/>
          <w:szCs w:val="28"/>
          <w:highlight w:val="none"/>
          <w:lang w:val="en-US"/>
        </w:rPr>
        <w:t>WEB</w:t>
      </w:r>
      <w:r>
        <w:rPr>
          <w:rFonts w:hint="default" w:ascii="Times New Roman" w:hAnsi="Times New Roman" w:cs="Times New Roman"/>
          <w:sz w:val="28"/>
          <w:szCs w:val="28"/>
          <w:highlight w:val="none"/>
        </w:rPr>
        <w:t xml:space="preserve"> страницей по протоколу </w:t>
      </w:r>
      <w:r>
        <w:rPr>
          <w:rFonts w:hint="default" w:ascii="Times New Roman" w:hAnsi="Times New Roman" w:cs="Times New Roman"/>
          <w:sz w:val="28"/>
          <w:szCs w:val="28"/>
          <w:highlight w:val="none"/>
          <w:lang w:val="en-US"/>
        </w:rPr>
        <w:t>htpps</w:t>
      </w:r>
      <w:r>
        <w:rPr>
          <w:rFonts w:hint="default" w:ascii="Times New Roman" w:hAnsi="Times New Roman" w:cs="Times New Roman"/>
          <w:sz w:val="28"/>
          <w:szCs w:val="28"/>
          <w:highlight w:val="none"/>
        </w:rPr>
        <w:t>. Если сервера или интернет соединение скомпрометированы, то злоумышленники могут подменить адрес кошелька получателя, и после завершения транзакции валюта будет переведена злоумышленникам.</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Подытожим. Криптовалютный обменник предназначен для обмена криптовалютных пар, для покупки/продажи криптовалют за фиатные деньги. Закрытые ключи пользователя не контактируют с данным типом сервисов, поэтому данный тип сервисов можно считать надежным с точки зрения сохранности ключей </w:t>
      </w:r>
      <w:r>
        <w:rPr>
          <w:rFonts w:hint="default" w:cs="Times New Roman"/>
          <w:sz w:val="28"/>
          <w:szCs w:val="28"/>
          <w:highlight w:val="none"/>
          <w:lang w:val="ru-RU" w:eastAsia="en-US"/>
        </w:rPr>
        <w:t xml:space="preserve">подписи </w:t>
      </w:r>
      <w:r>
        <w:rPr>
          <w:rFonts w:hint="default" w:ascii="Times New Roman" w:hAnsi="Times New Roman" w:eastAsia="Times New Roman" w:cs="Times New Roman"/>
          <w:sz w:val="28"/>
          <w:szCs w:val="28"/>
          <w:highlight w:val="none"/>
          <w:lang w:val="ru-RU" w:eastAsia="en-US"/>
        </w:rPr>
        <w:t>клиента. Однако остаются риски того, что получатель может не выполнить свою часть обмена, а также, что адрес получателя могут подменить.</w:t>
      </w:r>
    </w:p>
    <w:p>
      <w:pPr>
        <w:spacing w:after="0"/>
        <w:ind w:firstLine="0"/>
        <w:rPr>
          <w:rFonts w:hint="default" w:ascii="Times New Roman" w:hAnsi="Times New Roman" w:cs="Times New Roman"/>
          <w:highlight w:val="none"/>
        </w:rPr>
      </w:pPr>
    </w:p>
    <w:p>
      <w:pPr>
        <w:pStyle w:val="4"/>
        <w:bidi w:val="0"/>
        <w:ind w:left="680" w:leftChars="0" w:firstLine="0" w:firstLineChars="0"/>
        <w:rPr>
          <w:rFonts w:hint="default" w:ascii="Times New Roman" w:hAnsi="Times New Roman" w:cs="Times New Roman"/>
          <w:highlight w:val="none"/>
          <w:lang w:eastAsia="zh-CN"/>
        </w:rPr>
      </w:pPr>
      <w:bookmarkStart w:id="72" w:name="_Toc6506"/>
      <w:bookmarkStart w:id="73" w:name="_Toc19813"/>
      <w:bookmarkStart w:id="74" w:name="_Toc10767"/>
      <w:bookmarkStart w:id="75" w:name="_Toc12917"/>
      <w:bookmarkStart w:id="76" w:name="_Toc28446"/>
      <w:bookmarkStart w:id="77" w:name="_Toc6526"/>
      <w:bookmarkStart w:id="78" w:name="_Toc1002"/>
      <w:bookmarkStart w:id="79" w:name="_Toc4121"/>
      <w:bookmarkStart w:id="80" w:name="_Toc14260"/>
      <w:r>
        <w:rPr>
          <w:rFonts w:hint="default" w:ascii="Times New Roman" w:hAnsi="Times New Roman" w:cs="Times New Roman"/>
          <w:highlight w:val="none"/>
          <w:lang w:eastAsia="zh-CN"/>
        </w:rPr>
        <w:t>Криптовалютные биржи</w:t>
      </w:r>
      <w:bookmarkEnd w:id="72"/>
      <w:bookmarkEnd w:id="73"/>
      <w:bookmarkEnd w:id="74"/>
      <w:bookmarkEnd w:id="75"/>
      <w:bookmarkEnd w:id="76"/>
      <w:bookmarkEnd w:id="77"/>
      <w:bookmarkEnd w:id="78"/>
      <w:bookmarkEnd w:id="79"/>
      <w:bookmarkEnd w:id="80"/>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Следующий тип криптовалютных сервисов </w:t>
      </w:r>
      <w:r>
        <w:rPr>
          <w:rFonts w:hint="default" w:ascii="Times New Roman" w:hAnsi="Times New Roman" w:eastAsia="Times New Roman" w:cs="Times New Roman"/>
          <w:sz w:val="28"/>
          <w:szCs w:val="28"/>
          <w:highlight w:val="none"/>
          <w:lang w:val="ru-RU" w:eastAsia="zh-CN"/>
        </w:rPr>
        <w:t>—</w:t>
      </w:r>
      <w:r>
        <w:rPr>
          <w:rFonts w:hint="default" w:ascii="Times New Roman" w:hAnsi="Times New Roman" w:eastAsia="Times New Roman" w:cs="Times New Roman"/>
          <w:sz w:val="28"/>
          <w:szCs w:val="28"/>
          <w:highlight w:val="none"/>
          <w:lang w:val="ru-RU" w:eastAsia="en-US"/>
        </w:rPr>
        <w:t xml:space="preserve"> криптовалютные биржи (криптобиржи). </w:t>
      </w:r>
      <w:r>
        <w:rPr>
          <w:rFonts w:hint="default" w:ascii="Times New Roman" w:hAnsi="Times New Roman" w:eastAsia="Times New Roman" w:cs="Times New Roman"/>
          <w:sz w:val="28"/>
          <w:szCs w:val="28"/>
          <w:highlight w:val="none"/>
          <w:cs/>
          <w:lang w:val="ru-RU" w:eastAsia="en-US" w:bidi="ru-RU"/>
        </w:rPr>
        <w:t>Криптобиржа является торговой платформой</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позволяющ</w:t>
      </w:r>
      <w:r>
        <w:rPr>
          <w:rFonts w:hint="default" w:ascii="Times New Roman" w:hAnsi="Times New Roman" w:eastAsia="Times New Roman" w:cs="Times New Roman"/>
          <w:sz w:val="28"/>
          <w:szCs w:val="28"/>
          <w:highlight w:val="none"/>
          <w:lang w:val="ru-RU" w:eastAsia="en-US"/>
        </w:rPr>
        <w:t>ей</w:t>
      </w:r>
      <w:r>
        <w:rPr>
          <w:rFonts w:hint="default" w:ascii="Times New Roman" w:hAnsi="Times New Roman" w:eastAsia="Times New Roman" w:cs="Times New Roman"/>
          <w:sz w:val="28"/>
          <w:szCs w:val="28"/>
          <w:highlight w:val="none"/>
          <w:cs/>
          <w:lang w:val="ru-RU" w:eastAsia="en-US" w:bidi="ru-RU"/>
        </w:rPr>
        <w:t xml:space="preserve"> пользователям производить покупку и продажу</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хранение и обмен криптовалют</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Принцип функционирования таких площадок аналогичен валютным</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товарным и фондовым биржам</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цены определяются рынком</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 xml:space="preserve">по принципу </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ru-RU" w:eastAsia="en-US" w:bidi="ru-RU"/>
        </w:rPr>
        <w:t>предложение</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ru-RU" w:eastAsia="en-US" w:bidi="ru-RU"/>
        </w:rPr>
        <w:t>спрос</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для каждого токена</w:t>
      </w:r>
      <w:r>
        <w:rPr>
          <w:rFonts w:hint="default" w:ascii="Times New Roman" w:hAnsi="Times New Roman" w:eastAsia="Times New Roman" w:cs="Times New Roman"/>
          <w:sz w:val="28"/>
          <w:szCs w:val="28"/>
          <w:highlight w:val="none"/>
          <w:lang w:val="ru-RU" w:eastAsia="en-US"/>
        </w:rPr>
        <w:t>. Криптобиржи бывают централизованные и децентрализованные.</w:t>
      </w:r>
    </w:p>
    <w:p>
      <w:pPr>
        <w:pStyle w:val="5"/>
        <w:bidi w:val="0"/>
        <w:ind w:left="680" w:leftChars="0" w:firstLine="0" w:firstLineChars="0"/>
        <w:rPr>
          <w:rFonts w:hint="default" w:ascii="Times New Roman" w:hAnsi="Times New Roman" w:cs="Times New Roman"/>
          <w:highlight w:val="none"/>
          <w:lang w:eastAsia="zh-CN"/>
        </w:rPr>
      </w:pPr>
      <w:bookmarkStart w:id="81" w:name="_Toc637"/>
      <w:bookmarkStart w:id="82" w:name="_Toc25400"/>
      <w:bookmarkStart w:id="83" w:name="_Toc16317"/>
      <w:bookmarkStart w:id="84" w:name="_Toc30267"/>
      <w:bookmarkStart w:id="85" w:name="_Toc5064"/>
      <w:r>
        <w:rPr>
          <w:rFonts w:hint="default" w:ascii="Times New Roman" w:hAnsi="Times New Roman" w:cs="Times New Roman"/>
          <w:highlight w:val="none"/>
          <w:lang w:eastAsia="zh-CN"/>
        </w:rPr>
        <w:t>Централизованные биржи</w:t>
      </w:r>
      <w:bookmarkEnd w:id="81"/>
      <w:bookmarkEnd w:id="82"/>
      <w:bookmarkEnd w:id="83"/>
      <w:bookmarkEnd w:id="84"/>
      <w:bookmarkEnd w:id="85"/>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Начнем с централизованных бирж. </w:t>
      </w:r>
      <w:r>
        <w:rPr>
          <w:rFonts w:hint="default" w:ascii="Times New Roman" w:hAnsi="Times New Roman" w:eastAsia="Times New Roman" w:cs="Times New Roman"/>
          <w:sz w:val="28"/>
          <w:szCs w:val="28"/>
          <w:highlight w:val="none"/>
          <w:cs/>
          <w:lang w:val="ru-RU" w:eastAsia="en-US" w:bidi="ru-RU"/>
        </w:rPr>
        <w:t>Централизация в данном случае означает</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 xml:space="preserve">что пользователи доверяют свои </w:t>
      </w:r>
      <w:r>
        <w:rPr>
          <w:rFonts w:hint="default" w:ascii="Times New Roman" w:hAnsi="Times New Roman" w:eastAsia="Times New Roman" w:cs="Times New Roman"/>
          <w:sz w:val="28"/>
          <w:szCs w:val="28"/>
          <w:highlight w:val="none"/>
          <w:lang w:val="ru-RU" w:eastAsia="en-US"/>
        </w:rPr>
        <w:t xml:space="preserve">средства </w:t>
      </w:r>
      <w:r>
        <w:rPr>
          <w:rFonts w:hint="default" w:ascii="Times New Roman" w:hAnsi="Times New Roman" w:eastAsia="Times New Roman" w:cs="Times New Roman"/>
          <w:sz w:val="28"/>
          <w:szCs w:val="28"/>
          <w:highlight w:val="none"/>
          <w:cs/>
          <w:lang w:val="ru-RU" w:eastAsia="en-US" w:bidi="ru-RU"/>
        </w:rPr>
        <w:t>третьей стороне</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ru-RU" w:eastAsia="en-US" w:bidi="ru-RU"/>
        </w:rPr>
        <w:t xml:space="preserve"> доверенно</w:t>
      </w:r>
      <w:r>
        <w:rPr>
          <w:rFonts w:hint="default" w:ascii="Times New Roman" w:hAnsi="Times New Roman" w:eastAsia="Times New Roman" w:cs="Times New Roman"/>
          <w:sz w:val="28"/>
          <w:szCs w:val="28"/>
          <w:highlight w:val="none"/>
          <w:lang w:val="ru-RU" w:eastAsia="en-US"/>
        </w:rPr>
        <w:t>му</w:t>
      </w:r>
      <w:r>
        <w:rPr>
          <w:rFonts w:hint="default" w:ascii="Times New Roman" w:hAnsi="Times New Roman" w:eastAsia="Times New Roman" w:cs="Times New Roman"/>
          <w:sz w:val="28"/>
          <w:szCs w:val="28"/>
          <w:highlight w:val="none"/>
          <w:cs/>
          <w:lang w:val="ru-RU" w:eastAsia="en-US" w:bidi="ru-RU"/>
        </w:rPr>
        <w:t xml:space="preserve"> посредник</w:t>
      </w:r>
      <w:r>
        <w:rPr>
          <w:rFonts w:hint="default" w:ascii="Times New Roman" w:hAnsi="Times New Roman" w:eastAsia="Times New Roman" w:cs="Times New Roman"/>
          <w:sz w:val="28"/>
          <w:szCs w:val="28"/>
          <w:highlight w:val="none"/>
          <w:lang w:val="ru-RU" w:eastAsia="en-US"/>
        </w:rPr>
        <w:t>у,</w:t>
      </w:r>
      <w:r>
        <w:rPr>
          <w:rFonts w:hint="default" w:ascii="Times New Roman" w:hAnsi="Times New Roman" w:eastAsia="Times New Roman" w:cs="Times New Roman"/>
          <w:sz w:val="28"/>
          <w:szCs w:val="28"/>
          <w:highlight w:val="none"/>
          <w:cs/>
          <w:lang w:val="ru-RU" w:eastAsia="en-US" w:bidi="ru-RU"/>
        </w:rPr>
        <w:t xml:space="preserve"> при работе с любыми </w:t>
      </w:r>
      <w:r>
        <w:rPr>
          <w:rFonts w:hint="default" w:ascii="Times New Roman" w:hAnsi="Times New Roman" w:eastAsia="Times New Roman" w:cs="Times New Roman"/>
          <w:sz w:val="28"/>
          <w:szCs w:val="28"/>
          <w:highlight w:val="none"/>
          <w:lang w:val="ru-RU" w:eastAsia="en-US"/>
        </w:rPr>
        <w:t xml:space="preserve">криптовалютными </w:t>
      </w:r>
      <w:r>
        <w:rPr>
          <w:rFonts w:hint="default" w:ascii="Times New Roman" w:hAnsi="Times New Roman" w:eastAsia="Times New Roman" w:cs="Times New Roman"/>
          <w:sz w:val="28"/>
          <w:szCs w:val="28"/>
          <w:highlight w:val="none"/>
          <w:cs/>
          <w:lang w:val="ru-RU" w:eastAsia="en-US" w:bidi="ru-RU"/>
        </w:rPr>
        <w:t>активами</w:t>
      </w:r>
      <w:r>
        <w:rPr>
          <w:rFonts w:hint="default" w:ascii="Times New Roman" w:hAnsi="Times New Roman" w:eastAsia="Times New Roman" w:cs="Times New Roman"/>
          <w:sz w:val="28"/>
          <w:szCs w:val="28"/>
          <w:highlight w:val="none"/>
          <w:lang w:val="ru-RU" w:eastAsia="en-US"/>
        </w:rPr>
        <w:t>.</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В некоторых странах </w:t>
      </w:r>
      <w:r>
        <w:rPr>
          <w:rFonts w:hint="default" w:ascii="Times New Roman" w:hAnsi="Times New Roman" w:eastAsia="Times New Roman" w:cs="Times New Roman"/>
          <w:sz w:val="28"/>
          <w:szCs w:val="28"/>
          <w:highlight w:val="none"/>
          <w:cs/>
          <w:lang w:val="ru-RU" w:eastAsia="en-US" w:bidi="ru-RU"/>
        </w:rPr>
        <w:t>централизованные криптобиржи регулируются государством</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хотя и менее строго</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нежели фиатные биржи</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В связи с этим</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ru-RU" w:eastAsia="en-US" w:bidi="ru-RU"/>
        </w:rPr>
        <w:t xml:space="preserve">централизованные биржи </w:t>
      </w:r>
      <w:r>
        <w:rPr>
          <w:rFonts w:hint="default" w:ascii="Times New Roman" w:hAnsi="Times New Roman" w:eastAsia="Times New Roman" w:cs="Times New Roman"/>
          <w:sz w:val="28"/>
          <w:szCs w:val="28"/>
          <w:highlight w:val="none"/>
          <w:lang w:val="ru-RU" w:eastAsia="en-US"/>
        </w:rPr>
        <w:t>выставляют на торги л</w:t>
      </w:r>
      <w:r>
        <w:rPr>
          <w:rFonts w:hint="default" w:ascii="Times New Roman" w:hAnsi="Times New Roman" w:eastAsia="Times New Roman" w:cs="Times New Roman"/>
          <w:sz w:val="28"/>
          <w:szCs w:val="28"/>
          <w:highlight w:val="none"/>
          <w:cs/>
          <w:lang w:val="ru-RU" w:eastAsia="en-US" w:bidi="ru-RU"/>
        </w:rPr>
        <w:t xml:space="preserve">ишь </w:t>
      </w:r>
      <w:r>
        <w:rPr>
          <w:rFonts w:hint="default" w:ascii="Times New Roman" w:hAnsi="Times New Roman" w:eastAsia="Times New Roman" w:cs="Times New Roman"/>
          <w:sz w:val="28"/>
          <w:szCs w:val="28"/>
          <w:highlight w:val="none"/>
          <w:lang w:val="ru-RU" w:eastAsia="en-US"/>
        </w:rPr>
        <w:t xml:space="preserve">проверенные </w:t>
      </w:r>
      <w:r>
        <w:rPr>
          <w:rFonts w:hint="default" w:ascii="Times New Roman" w:hAnsi="Times New Roman" w:eastAsia="Times New Roman" w:cs="Times New Roman"/>
          <w:sz w:val="28"/>
          <w:szCs w:val="28"/>
          <w:highlight w:val="none"/>
          <w:cs/>
          <w:lang w:val="ru-RU" w:eastAsia="en-US" w:bidi="ru-RU"/>
        </w:rPr>
        <w:t>криптовалюты</w:t>
      </w:r>
      <w:r>
        <w:rPr>
          <w:rFonts w:hint="default" w:ascii="Times New Roman" w:hAnsi="Times New Roman" w:eastAsia="Times New Roman" w:cs="Times New Roman"/>
          <w:sz w:val="28"/>
          <w:szCs w:val="28"/>
          <w:highlight w:val="none"/>
          <w:lang w:val="ru-RU" w:eastAsia="en-US"/>
        </w:rPr>
        <w:t>. Поэтому на таких биржах меньше вероятность наткнуться на мошенников.</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В ходе обследования были изучены 15 наиболее популярных криптовалютных централизованных бирж с наибольшим объемом торгов [7]:</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 xml:space="preserve">Binance </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EXMO</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BTC-Alpha</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Huobi</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Kucoin</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OKEx</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LiveCoin</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YoBit</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Coinbase</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HitBTC</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Poloniex</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Kraken</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 xml:space="preserve">Bitfinex </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Bittrex</w:t>
      </w:r>
    </w:p>
    <w:p>
      <w:pPr>
        <w:pStyle w:val="14"/>
        <w:numPr>
          <w:ilvl w:val="0"/>
          <w:numId w:val="6"/>
        </w:numPr>
        <w:spacing w:before="0" w:beforeAutospacing="0" w:after="0" w:afterAutospacing="0" w:line="360" w:lineRule="auto"/>
        <w:ind w:left="680" w:firstLine="72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en-US"/>
        </w:rPr>
        <w:t>CEX</w:t>
      </w:r>
      <w:r>
        <w:rPr>
          <w:rFonts w:hint="default" w:ascii="Times New Roman" w:hAnsi="Times New Roman" w:eastAsia="sans-serif" w:cs="Times New Roman"/>
          <w:color w:val="333333"/>
          <w:sz w:val="21"/>
          <w:szCs w:val="21"/>
          <w:highlight w:val="none"/>
          <w:shd w:val="clear" w:color="auto" w:fill="FCFCFC"/>
        </w:rPr>
        <w:br w:type="textWrapping"/>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Рассмотрим, как пользователь взаимодействует с централизованными криптобиржами.</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Пользователь проходит регистрацию на сервисе, указывает телефон и почту. Если он хочет получить доступ ко всему функционалу биржи, то ему необходимо пройти полную процедуру </w:t>
      </w:r>
      <w:r>
        <w:rPr>
          <w:rFonts w:hint="default" w:ascii="Times New Roman" w:hAnsi="Times New Roman" w:eastAsia="Times New Roman" w:cs="Times New Roman"/>
          <w:sz w:val="28"/>
          <w:szCs w:val="28"/>
          <w:highlight w:val="none"/>
          <w:lang w:val="en-US" w:eastAsia="en-US"/>
        </w:rPr>
        <w:t>KYC</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lang w:val="en-US" w:eastAsia="en-US"/>
        </w:rPr>
        <w:t>know</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lang w:val="en-US" w:eastAsia="en-US"/>
        </w:rPr>
        <w:t>your</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lang w:val="en-US" w:eastAsia="en-US"/>
        </w:rPr>
        <w:t>customer</w:t>
      </w:r>
      <w:r>
        <w:rPr>
          <w:rFonts w:hint="default" w:ascii="Times New Roman" w:hAnsi="Times New Roman" w:eastAsia="Times New Roman" w:cs="Times New Roman"/>
          <w:sz w:val="28"/>
          <w:szCs w:val="28"/>
          <w:highlight w:val="none"/>
          <w:lang w:val="ru-RU" w:eastAsia="en-US"/>
        </w:rPr>
        <w:t>) и указать свои паспортные и некоторые банковские данные. Авторизация на большинстве сервисов двухфакторная: ввод логина/пароля и смс кода. После авторизации пользователю открывается доступ к финансовым операциям.</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Для начала работы необходимо пополнить баланс аккаунта. Это можно сделать, переведя фиатные деньги на банковский счет биржи и получив взамен криптовалюту на баланс аккаунта, а также с помощью стороннего криптовалютного кошелька, осуществив транзакцию по адресу кошелька, привязанного к аккаунту на бирже.</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Адрес для перевода каждый раз разный, но все эти адреса принадлежат пользователю, так как генерация ключей для пользователей осуществляется биржей по протоколу иерархической генерации ключей </w:t>
      </w:r>
      <w:r>
        <w:rPr>
          <w:rFonts w:hint="default" w:ascii="Times New Roman" w:hAnsi="Times New Roman" w:eastAsia="Times New Roman" w:cs="Times New Roman"/>
          <w:sz w:val="28"/>
          <w:szCs w:val="28"/>
          <w:highlight w:val="none"/>
          <w:lang w:val="en-US" w:eastAsia="en-US"/>
        </w:rPr>
        <w:t>BIP</w:t>
      </w:r>
      <w:r>
        <w:rPr>
          <w:rFonts w:hint="default" w:ascii="Times New Roman" w:hAnsi="Times New Roman" w:eastAsia="Times New Roman" w:cs="Times New Roman"/>
          <w:sz w:val="28"/>
          <w:szCs w:val="28"/>
          <w:highlight w:val="none"/>
          <w:lang w:val="ru-RU" w:eastAsia="en-US"/>
        </w:rPr>
        <w:t>32 [8].</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Суть этого протокола заключается в том, что все используемые ключевые пары порождаются из одного общего для всех ключей секрета. Особенность состоит в том, что есть возможность из одного секрета породить сколько угодно пар ключей для электронной подписи. Можно использовать новые адреса для каждого входящего платежа и сдачи, при этом все порожденные из основного секрета личные ключи, друг с другом никак не связаны, то есть нельзя проследить связь между порожденными адресами (определить, что все они принадлежат одному пользователю), а имея порожденный личный ключ, нельзя восстановить изначальный общий секрет. Все закрытые ключи хранятся в базе данных сервиса в зашифрованном виде.</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Как и в случае классических бирж, п</w:t>
      </w:r>
      <w:r>
        <w:rPr>
          <w:rFonts w:hint="default" w:ascii="Times New Roman" w:hAnsi="Times New Roman" w:eastAsia="Times New Roman" w:cs="Times New Roman"/>
          <w:sz w:val="28"/>
          <w:szCs w:val="28"/>
          <w:highlight w:val="none"/>
          <w:cs/>
          <w:lang w:val="ru-RU" w:eastAsia="en-US" w:bidi="ru-RU"/>
        </w:rPr>
        <w:t xml:space="preserve">ользователи доверяют свои капиталы </w:t>
      </w:r>
      <w:r>
        <w:rPr>
          <w:rFonts w:hint="default" w:ascii="Times New Roman" w:hAnsi="Times New Roman" w:eastAsia="Times New Roman" w:cs="Times New Roman"/>
          <w:sz w:val="28"/>
          <w:szCs w:val="28"/>
          <w:highlight w:val="none"/>
          <w:lang w:val="ru-RU" w:eastAsia="en-US"/>
        </w:rPr>
        <w:t xml:space="preserve">криптобирже, </w:t>
      </w:r>
      <w:r>
        <w:rPr>
          <w:rFonts w:hint="default" w:ascii="Times New Roman" w:hAnsi="Times New Roman" w:eastAsia="Times New Roman" w:cs="Times New Roman"/>
          <w:sz w:val="28"/>
          <w:szCs w:val="28"/>
          <w:highlight w:val="none"/>
          <w:cs/>
          <w:lang w:val="ru-RU" w:eastAsia="en-US" w:bidi="ru-RU"/>
        </w:rPr>
        <w:t xml:space="preserve">и она </w:t>
      </w:r>
      <w:r>
        <w:rPr>
          <w:rFonts w:hint="default" w:ascii="Times New Roman" w:hAnsi="Times New Roman" w:eastAsia="Times New Roman" w:cs="Times New Roman"/>
          <w:sz w:val="28"/>
          <w:szCs w:val="28"/>
          <w:highlight w:val="none"/>
          <w:lang w:val="ru-RU" w:eastAsia="en-US"/>
        </w:rPr>
        <w:t xml:space="preserve">хранит </w:t>
      </w:r>
      <w:r>
        <w:rPr>
          <w:rFonts w:hint="default" w:ascii="Times New Roman" w:hAnsi="Times New Roman" w:eastAsia="Times New Roman" w:cs="Times New Roman"/>
          <w:sz w:val="28"/>
          <w:szCs w:val="28"/>
          <w:highlight w:val="none"/>
          <w:cs/>
          <w:lang w:val="ru-RU" w:eastAsia="en-US" w:bidi="ru-RU"/>
        </w:rPr>
        <w:t>и</w:t>
      </w:r>
      <w:r>
        <w:rPr>
          <w:rFonts w:hint="default" w:ascii="Times New Roman" w:hAnsi="Times New Roman" w:eastAsia="Times New Roman" w:cs="Times New Roman"/>
          <w:sz w:val="28"/>
          <w:szCs w:val="28"/>
          <w:highlight w:val="none"/>
          <w:lang w:val="ru-RU" w:eastAsia="en-US"/>
        </w:rPr>
        <w:t>х, а точнее она хранит закрытые ключи клиентов. В этом заключается главный нюанс - у пользователя нет доступа к закрытому ключу из ключевой пары криптовалютного кошелька. Пользователь может видеть свой открытый ключ, но непосредственно подпись транзакций осуществляется на стороне сервиса.</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На биржах существует возможность вывода криптовалютных средств на произвольный адрес криптовалютного кошелька, который вводится в соответствующее поле на сайте. Нужный адрес получателя передается сервису по протоколу</w:t>
      </w:r>
      <w:r>
        <w:rPr>
          <w:rFonts w:hint="default" w:ascii="Times New Roman" w:hAnsi="Times New Roman" w:eastAsia="Times New Roman" w:cs="Times New Roman"/>
          <w:sz w:val="28"/>
          <w:szCs w:val="28"/>
          <w:highlight w:val="none"/>
          <w:cs/>
          <w:lang w:val="en-US" w:eastAsia="en-US" w:bidi="ru-RU"/>
        </w:rPr>
        <w:t xml:space="preserve"> https. Если сервера или интернет соединение скомпрометированы</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то злоумышленники могут подменить адрес кошелька получателя</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и после заверешения транзакции валюта будет переведена злоумышленникам</w:t>
      </w:r>
      <w:r>
        <w:rPr>
          <w:rFonts w:hint="default" w:ascii="Times New Roman" w:hAnsi="Times New Roman" w:eastAsia="Times New Roman" w:cs="Times New Roman"/>
          <w:sz w:val="28"/>
          <w:szCs w:val="28"/>
          <w:highlight w:val="none"/>
          <w:lang w:val="ru-RU" w:eastAsia="en-US"/>
        </w:rPr>
        <w:t>.</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Несмотря на все меры безопасности, использование таких сервисов все равно является источником повышенного риска для пользователей.</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Во-первых, авторизация по логину/паролю является ненадежной (логин и пароль можно подсмотреть, можно считать кейлогером, можно похитить с помощью фишинга и так далее). Доступ к возможности осуществлять подпись ключом подписи осуществляется с помощью логина и пароля. Система является безопасной ровно настолько, насколько безопасен ее самый уязвимый элемент. Таким образом получается, что из-за уязвимости обычных паролей - уязвима вся система, и злоумышленник при краже паролей, получает доступ к закрытому ключу.</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Во-вторых, генерация и хранение ключей </w:t>
      </w:r>
      <w:r>
        <w:rPr>
          <w:rFonts w:hint="default" w:cs="Times New Roman"/>
          <w:sz w:val="28"/>
          <w:szCs w:val="28"/>
          <w:highlight w:val="none"/>
          <w:lang w:val="ru-RU" w:eastAsia="en-US"/>
        </w:rPr>
        <w:t xml:space="preserve">подписей </w:t>
      </w:r>
      <w:r>
        <w:rPr>
          <w:rFonts w:hint="default" w:ascii="Times New Roman" w:hAnsi="Times New Roman" w:eastAsia="Times New Roman" w:cs="Times New Roman"/>
          <w:sz w:val="28"/>
          <w:szCs w:val="28"/>
          <w:highlight w:val="none"/>
          <w:lang w:val="ru-RU" w:eastAsia="en-US"/>
        </w:rPr>
        <w:t xml:space="preserve">не на стороне пользователя, а на стороне сервера - это грубое нарушение основ идеологии ассимитричной криптографии, нивелирующее все ее основные достоинства. Существует вероятность того, что сторона, осуществляющая хранение закрытых ключей, захочет осуществить несанкционированный доступ к этим ключам или дать этот доступ третьим лицам. Это дополнительный экономический риск. </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В-третьих, из-за уязвимостей протокола </w:t>
      </w:r>
      <w:r>
        <w:rPr>
          <w:rFonts w:hint="default" w:ascii="Times New Roman" w:hAnsi="Times New Roman" w:eastAsia="Times New Roman" w:cs="Times New Roman"/>
          <w:sz w:val="28"/>
          <w:szCs w:val="28"/>
          <w:highlight w:val="none"/>
          <w:lang w:val="en-US" w:eastAsia="en-US"/>
        </w:rPr>
        <w:t>https</w:t>
      </w:r>
      <w:r>
        <w:rPr>
          <w:rFonts w:hint="default" w:ascii="Times New Roman" w:hAnsi="Times New Roman" w:eastAsia="Times New Roman" w:cs="Times New Roman"/>
          <w:sz w:val="28"/>
          <w:szCs w:val="28"/>
          <w:highlight w:val="none"/>
          <w:lang w:val="ru-RU" w:eastAsia="en-US"/>
        </w:rPr>
        <w:t xml:space="preserve"> существует вероятность: 1) подмены адреса кошелька клиента при пополнении баланса аккаунта; 2) подмены адреса получателя при выводе криптовалюты с биржи.</w:t>
      </w:r>
    </w:p>
    <w:p>
      <w:pPr>
        <w:spacing w:after="0" w:line="360" w:lineRule="auto"/>
        <w:ind w:firstLine="680"/>
        <w:jc w:val="both"/>
        <w:rPr>
          <w:rFonts w:hint="default" w:ascii="Times New Roman" w:hAnsi="Times New Roman" w:eastAsia="Times New Roman" w:cs="Times New Roman"/>
          <w:sz w:val="28"/>
          <w:szCs w:val="28"/>
          <w:highlight w:val="none"/>
          <w:lang w:val="en-US" w:eastAsia="en-US"/>
        </w:rPr>
      </w:pPr>
      <w:r>
        <w:rPr>
          <w:rFonts w:hint="default" w:ascii="Times New Roman" w:hAnsi="Times New Roman" w:eastAsia="Times New Roman" w:cs="Times New Roman"/>
          <w:sz w:val="28"/>
          <w:szCs w:val="28"/>
          <w:highlight w:val="none"/>
          <w:lang w:val="ru-RU" w:eastAsia="en-US"/>
        </w:rPr>
        <w:t xml:space="preserve"> В результате пользователь вынужден полагаться на то, что злоумышленники не украдут у него логин и пароль, или не взломают базы данных с ключами; на то, что владельцы сервиса не захотят воспользоваться ключевой парой в своих корыстных целях. </w:t>
      </w:r>
      <w:r>
        <w:rPr>
          <w:rFonts w:hint="default" w:ascii="Times New Roman" w:hAnsi="Times New Roman" w:eastAsia="Times New Roman" w:cs="Times New Roman"/>
          <w:sz w:val="28"/>
          <w:szCs w:val="28"/>
          <w:highlight w:val="none"/>
          <w:lang w:val="en-US" w:eastAsia="en-US"/>
        </w:rPr>
        <w:t>Возникает дополнительный риск потери своих денежных средств.</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Классические финансовые биржи строго регулируются законодательством, потому в случае атаки на систему, пользователю возместят потерянные средства. Для криптовалютных активов пока нет соответствующих законов, поэтому, в случае атаки и утери средств, пользователь не сможет вернуть свои средства.</w:t>
      </w:r>
    </w:p>
    <w:p>
      <w:pPr>
        <w:pStyle w:val="5"/>
        <w:bidi w:val="0"/>
        <w:ind w:left="680" w:leftChars="0" w:firstLine="0" w:firstLineChars="0"/>
        <w:rPr>
          <w:rFonts w:hint="default" w:ascii="Times New Roman" w:hAnsi="Times New Roman" w:cs="Times New Roman"/>
          <w:highlight w:val="none"/>
          <w:lang w:eastAsia="zh-CN"/>
        </w:rPr>
      </w:pPr>
      <w:bookmarkStart w:id="86" w:name="_Toc20674"/>
      <w:bookmarkStart w:id="87" w:name="_Toc17057"/>
      <w:bookmarkStart w:id="88" w:name="_Toc17629"/>
      <w:bookmarkStart w:id="89" w:name="_Toc8316"/>
      <w:bookmarkStart w:id="90" w:name="_Toc21658"/>
      <w:r>
        <w:rPr>
          <w:rFonts w:hint="default" w:ascii="Times New Roman" w:hAnsi="Times New Roman" w:cs="Times New Roman"/>
          <w:highlight w:val="none"/>
          <w:lang w:eastAsia="zh-CN"/>
        </w:rPr>
        <w:t>Децентрализованные биржи</w:t>
      </w:r>
      <w:bookmarkEnd w:id="86"/>
      <w:bookmarkEnd w:id="87"/>
      <w:bookmarkEnd w:id="88"/>
      <w:bookmarkEnd w:id="89"/>
      <w:bookmarkEnd w:id="90"/>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Перейдем к децентрализованным криптовалютным биржам (</w:t>
      </w: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decentralized exchange</w:t>
      </w:r>
      <w:r>
        <w:rPr>
          <w:rFonts w:hint="default" w:ascii="Times New Roman" w:hAnsi="Times New Roman" w:eastAsia="Times New Roman" w:cs="Times New Roman"/>
          <w:sz w:val="28"/>
          <w:szCs w:val="28"/>
          <w:highlight w:val="none"/>
          <w:lang w:val="ru-RU" w:eastAsia="en-US"/>
        </w:rPr>
        <w:t>). Э</w:t>
      </w:r>
      <w:r>
        <w:rPr>
          <w:rFonts w:hint="default" w:ascii="Times New Roman" w:hAnsi="Times New Roman" w:eastAsia="Times New Roman" w:cs="Times New Roman"/>
          <w:sz w:val="28"/>
          <w:szCs w:val="28"/>
          <w:highlight w:val="none"/>
          <w:cs/>
          <w:lang w:val="en-US" w:eastAsia="en-US" w:bidi="ru-RU"/>
        </w:rPr>
        <w:t>то бирж</w:t>
      </w:r>
      <w:r>
        <w:rPr>
          <w:rFonts w:hint="default" w:ascii="Times New Roman" w:hAnsi="Times New Roman" w:eastAsia="Times New Roman" w:cs="Times New Roman"/>
          <w:sz w:val="28"/>
          <w:szCs w:val="28"/>
          <w:highlight w:val="none"/>
          <w:lang w:val="ru-RU" w:eastAsia="en-US"/>
        </w:rPr>
        <w:t xml:space="preserve">и, </w:t>
      </w:r>
      <w:r>
        <w:rPr>
          <w:rFonts w:hint="default" w:ascii="Times New Roman" w:hAnsi="Times New Roman" w:eastAsia="Times New Roman" w:cs="Times New Roman"/>
          <w:sz w:val="28"/>
          <w:szCs w:val="28"/>
          <w:highlight w:val="none"/>
          <w:cs/>
          <w:lang w:val="en-US" w:eastAsia="en-US" w:bidi="ru-RU"/>
        </w:rPr>
        <w:t>котор</w:t>
      </w:r>
      <w:r>
        <w:rPr>
          <w:rFonts w:hint="default" w:ascii="Times New Roman" w:hAnsi="Times New Roman" w:eastAsia="Times New Roman" w:cs="Times New Roman"/>
          <w:sz w:val="28"/>
          <w:szCs w:val="28"/>
          <w:highlight w:val="none"/>
          <w:lang w:val="ru-RU" w:eastAsia="en-US"/>
        </w:rPr>
        <w:t>ые</w:t>
      </w:r>
      <w:r>
        <w:rPr>
          <w:rFonts w:hint="default" w:ascii="Times New Roman" w:hAnsi="Times New Roman" w:eastAsia="Times New Roman" w:cs="Times New Roman"/>
          <w:sz w:val="28"/>
          <w:szCs w:val="28"/>
          <w:highlight w:val="none"/>
          <w:cs/>
          <w:lang w:val="en-US" w:eastAsia="en-US" w:bidi="ru-RU"/>
        </w:rPr>
        <w:t xml:space="preserve"> работа</w:t>
      </w:r>
      <w:r>
        <w:rPr>
          <w:rFonts w:hint="default" w:ascii="Times New Roman" w:hAnsi="Times New Roman" w:eastAsia="Times New Roman" w:cs="Times New Roman"/>
          <w:sz w:val="28"/>
          <w:szCs w:val="28"/>
          <w:highlight w:val="none"/>
          <w:lang w:val="ru-RU" w:eastAsia="en-US"/>
        </w:rPr>
        <w:t>ю</w:t>
      </w:r>
      <w:r>
        <w:rPr>
          <w:rFonts w:hint="default" w:ascii="Times New Roman" w:hAnsi="Times New Roman" w:eastAsia="Times New Roman" w:cs="Times New Roman"/>
          <w:sz w:val="28"/>
          <w:szCs w:val="28"/>
          <w:highlight w:val="none"/>
          <w:cs/>
          <w:lang w:val="en-US" w:eastAsia="en-US" w:bidi="ru-RU"/>
        </w:rPr>
        <w:t>т на основе распределенного реестра</w:t>
      </w:r>
      <w:r>
        <w:rPr>
          <w:rFonts w:hint="default" w:ascii="Times New Roman" w:hAnsi="Times New Roman" w:eastAsia="Times New Roman" w:cs="Times New Roman"/>
          <w:sz w:val="28"/>
          <w:szCs w:val="28"/>
          <w:highlight w:val="none"/>
          <w:lang w:val="ru-RU" w:eastAsia="en-US"/>
        </w:rPr>
        <w:t xml:space="preserve">, при этом </w:t>
      </w:r>
      <w:r>
        <w:rPr>
          <w:rFonts w:hint="default" w:ascii="Times New Roman" w:hAnsi="Times New Roman" w:eastAsia="Times New Roman" w:cs="Times New Roman"/>
          <w:sz w:val="28"/>
          <w:szCs w:val="28"/>
          <w:highlight w:val="none"/>
          <w:cs/>
          <w:lang w:val="en-US" w:eastAsia="en-US" w:bidi="ru-RU"/>
        </w:rPr>
        <w:t>не хран</w:t>
      </w:r>
      <w:r>
        <w:rPr>
          <w:rFonts w:hint="default" w:ascii="Times New Roman" w:hAnsi="Times New Roman" w:eastAsia="Times New Roman" w:cs="Times New Roman"/>
          <w:sz w:val="28"/>
          <w:szCs w:val="28"/>
          <w:highlight w:val="none"/>
          <w:lang w:val="ru-RU" w:eastAsia="en-US"/>
        </w:rPr>
        <w:t>я</w:t>
      </w:r>
      <w:r>
        <w:rPr>
          <w:rFonts w:hint="default" w:ascii="Times New Roman" w:hAnsi="Times New Roman" w:eastAsia="Times New Roman" w:cs="Times New Roman"/>
          <w:sz w:val="28"/>
          <w:szCs w:val="28"/>
          <w:highlight w:val="none"/>
          <w:cs/>
          <w:lang w:val="en-US" w:eastAsia="en-US" w:bidi="ru-RU"/>
        </w:rPr>
        <w:t xml:space="preserve">т </w:t>
      </w:r>
      <w:r>
        <w:rPr>
          <w:rFonts w:hint="default" w:ascii="Times New Roman" w:hAnsi="Times New Roman" w:eastAsia="Times New Roman" w:cs="Times New Roman"/>
          <w:sz w:val="28"/>
          <w:szCs w:val="28"/>
          <w:highlight w:val="none"/>
          <w:lang w:val="ru-RU" w:eastAsia="en-US"/>
        </w:rPr>
        <w:t xml:space="preserve">закрытые ключи </w:t>
      </w:r>
      <w:r>
        <w:rPr>
          <w:rFonts w:hint="default" w:ascii="Times New Roman" w:hAnsi="Times New Roman" w:eastAsia="Times New Roman" w:cs="Times New Roman"/>
          <w:sz w:val="28"/>
          <w:szCs w:val="28"/>
          <w:highlight w:val="none"/>
          <w:cs/>
          <w:lang w:val="en-US" w:eastAsia="en-US" w:bidi="ru-RU"/>
        </w:rPr>
        <w:t>и персональные данные пользователей на своих серверах и выступа</w:t>
      </w:r>
      <w:r>
        <w:rPr>
          <w:rFonts w:hint="default" w:ascii="Times New Roman" w:hAnsi="Times New Roman" w:eastAsia="Times New Roman" w:cs="Times New Roman"/>
          <w:sz w:val="28"/>
          <w:szCs w:val="28"/>
          <w:highlight w:val="none"/>
          <w:lang w:val="ru-RU" w:eastAsia="en-US"/>
        </w:rPr>
        <w:t>ю</w:t>
      </w:r>
      <w:r>
        <w:rPr>
          <w:rFonts w:hint="default" w:ascii="Times New Roman" w:hAnsi="Times New Roman" w:eastAsia="Times New Roman" w:cs="Times New Roman"/>
          <w:sz w:val="28"/>
          <w:szCs w:val="28"/>
          <w:highlight w:val="none"/>
          <w:cs/>
          <w:lang w:val="en-US" w:eastAsia="en-US" w:bidi="ru-RU"/>
        </w:rPr>
        <w:t>т только платформой для поиска совпадений по заявкам на покупку или продажу активов пользователей</w:t>
      </w:r>
      <w:r>
        <w:rPr>
          <w:rFonts w:hint="default" w:ascii="Times New Roman" w:hAnsi="Times New Roman" w:eastAsia="Times New Roman" w:cs="Times New Roman"/>
          <w:sz w:val="28"/>
          <w:szCs w:val="28"/>
          <w:highlight w:val="none"/>
          <w:lang w:val="ru-RU" w:eastAsia="en-US"/>
        </w:rPr>
        <w:t>.</w:t>
      </w:r>
    </w:p>
    <w:p>
      <w:pPr>
        <w:spacing w:after="0" w:line="360" w:lineRule="auto"/>
        <w:ind w:firstLine="680"/>
        <w:jc w:val="both"/>
        <w:rPr>
          <w:rFonts w:hint="default" w:ascii="Times New Roman" w:hAnsi="Times New Roman" w:eastAsia="Times New Roman" w:cs="Times New Roman"/>
          <w:sz w:val="28"/>
          <w:szCs w:val="28"/>
          <w:highlight w:val="none"/>
          <w:lang w:val="en-US" w:eastAsia="en-US"/>
        </w:rPr>
      </w:pP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lang w:val="ru-RU" w:eastAsia="en-US"/>
        </w:rPr>
        <w:t xml:space="preserve"> биржи стали развиваться относительно недавно, поэтому на рынке их не так много. </w:t>
      </w:r>
      <w:r>
        <w:rPr>
          <w:rFonts w:hint="default" w:ascii="Times New Roman" w:hAnsi="Times New Roman" w:eastAsia="Times New Roman" w:cs="Times New Roman"/>
          <w:sz w:val="28"/>
          <w:szCs w:val="28"/>
          <w:highlight w:val="none"/>
          <w:lang w:val="en-US" w:eastAsia="en-US"/>
        </w:rPr>
        <w:t>В ходе обследования были изучены 10 наиболее популярных децентрализованных бирж [9]:</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 xml:space="preserve">IDEX </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Radar Relay</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Kyber Network</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Switcheo Network</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Waves DEX</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DEEX</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Bisq Network</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Airswap</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Crypto Bridge</w:t>
      </w:r>
    </w:p>
    <w:p>
      <w:pPr>
        <w:pStyle w:val="14"/>
        <w:numPr>
          <w:ilvl w:val="0"/>
          <w:numId w:val="7"/>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rPr>
        <w:t>EtherDelta </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cs/>
          <w:lang w:val="en-US" w:eastAsia="en-US" w:bidi="ru-RU"/>
        </w:rPr>
        <w:t xml:space="preserve">Торговля на таких платформах происходит напрямую между участниками </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lang w:val="en-US" w:eastAsia="en-US"/>
        </w:rPr>
        <w:t>peer</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lang w:val="en-US" w:eastAsia="en-US"/>
        </w:rPr>
        <w:t>to</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lang w:val="en-US" w:eastAsia="en-US"/>
        </w:rPr>
        <w:t>peer</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без каких</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en-US" w:eastAsia="en-US" w:bidi="ru-RU"/>
        </w:rPr>
        <w:t>либо финансовых посредников</w:t>
      </w:r>
      <w:r>
        <w:rPr>
          <w:rFonts w:hint="default" w:ascii="Times New Roman" w:hAnsi="Times New Roman" w:eastAsia="Times New Roman" w:cs="Times New Roman"/>
          <w:sz w:val="28"/>
          <w:szCs w:val="28"/>
          <w:highlight w:val="none"/>
          <w:lang w:val="ru-RU" w:eastAsia="en-US"/>
        </w:rPr>
        <w:t xml:space="preserve">. Хоть биржи и </w:t>
      </w:r>
      <w:r>
        <w:rPr>
          <w:rFonts w:hint="default" w:ascii="Times New Roman" w:hAnsi="Times New Roman" w:eastAsia="Times New Roman" w:cs="Times New Roman"/>
          <w:sz w:val="28"/>
          <w:szCs w:val="28"/>
          <w:highlight w:val="none"/>
          <w:cs/>
          <w:lang w:val="en-US" w:eastAsia="en-US" w:bidi="ru-RU"/>
        </w:rPr>
        <w:t>используют свои собственные серверы</w:t>
      </w:r>
      <w:r>
        <w:rPr>
          <w:rFonts w:hint="default" w:ascii="Times New Roman" w:hAnsi="Times New Roman" w:eastAsia="Times New Roman" w:cs="Times New Roman"/>
          <w:sz w:val="28"/>
          <w:szCs w:val="28"/>
          <w:highlight w:val="none"/>
          <w:lang w:val="ru-RU" w:eastAsia="en-US"/>
        </w:rPr>
        <w:t xml:space="preserve"> д</w:t>
      </w:r>
      <w:r>
        <w:rPr>
          <w:rFonts w:hint="default" w:ascii="Times New Roman" w:hAnsi="Times New Roman" w:eastAsia="Times New Roman" w:cs="Times New Roman"/>
          <w:sz w:val="28"/>
          <w:szCs w:val="28"/>
          <w:highlight w:val="none"/>
          <w:cs/>
          <w:lang w:val="en-US" w:eastAsia="en-US" w:bidi="ru-RU"/>
        </w:rPr>
        <w:t>ля хранения данных о торгах и заявок на покупку</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en-US" w:eastAsia="en-US" w:bidi="ru-RU"/>
        </w:rPr>
        <w:t>продажу активов пользователей</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 xml:space="preserve">однако </w:t>
      </w:r>
      <w:r>
        <w:rPr>
          <w:rFonts w:hint="default" w:ascii="Times New Roman" w:hAnsi="Times New Roman" w:eastAsia="Times New Roman" w:cs="Times New Roman"/>
          <w:sz w:val="28"/>
          <w:szCs w:val="28"/>
          <w:highlight w:val="none"/>
          <w:lang w:val="ru-RU" w:eastAsia="en-US"/>
        </w:rPr>
        <w:t xml:space="preserve">закрытые </w:t>
      </w:r>
      <w:r>
        <w:rPr>
          <w:rFonts w:hint="default" w:ascii="Times New Roman" w:hAnsi="Times New Roman" w:eastAsia="Times New Roman" w:cs="Times New Roman"/>
          <w:sz w:val="28"/>
          <w:szCs w:val="28"/>
          <w:highlight w:val="none"/>
          <w:cs/>
          <w:lang w:val="en-US" w:eastAsia="en-US" w:bidi="ru-RU"/>
        </w:rPr>
        <w:t>ключи при этом хранятся у самих пользователей</w:t>
      </w:r>
      <w:r>
        <w:rPr>
          <w:rFonts w:hint="default" w:ascii="Times New Roman" w:hAnsi="Times New Roman" w:eastAsia="Times New Roman" w:cs="Times New Roman"/>
          <w:sz w:val="28"/>
          <w:szCs w:val="28"/>
          <w:highlight w:val="none"/>
          <w:lang w:val="ru-RU" w:eastAsia="en-US"/>
        </w:rPr>
        <w:t xml:space="preserve">. Таким образом </w:t>
      </w: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cs/>
          <w:lang w:val="en-US" w:eastAsia="en-US" w:bidi="ru-RU"/>
        </w:rPr>
        <w:t xml:space="preserve"> биржа</w:t>
      </w:r>
      <w:r>
        <w:rPr>
          <w:rFonts w:hint="default" w:ascii="Times New Roman" w:hAnsi="Times New Roman" w:eastAsia="Times New Roman" w:cs="Times New Roman"/>
          <w:sz w:val="28"/>
          <w:szCs w:val="28"/>
          <w:highlight w:val="none"/>
          <w:cs w:val="0"/>
          <w:lang w:val="en-US" w:eastAsia="en-US" w:bidi="ru-RU"/>
        </w:rPr>
        <w:t xml:space="preserve"> </w:t>
      </w:r>
      <w:r>
        <w:rPr>
          <w:rFonts w:hint="default" w:ascii="Times New Roman" w:hAnsi="Times New Roman" w:eastAsia="Times New Roman" w:cs="Times New Roman"/>
          <w:sz w:val="28"/>
          <w:szCs w:val="28"/>
          <w:highlight w:val="none"/>
          <w:cs/>
          <w:lang w:val="en-US" w:eastAsia="en-US" w:bidi="ru-RU"/>
        </w:rPr>
        <w:t>устраняет необходимость в доверенном посреднике</w:t>
      </w:r>
      <w:r>
        <w:rPr>
          <w:rFonts w:hint="default" w:ascii="Times New Roman" w:hAnsi="Times New Roman" w:eastAsia="Times New Roman" w:cs="Times New Roman"/>
          <w:sz w:val="28"/>
          <w:szCs w:val="28"/>
          <w:highlight w:val="none"/>
          <w:lang w:val="ru-RU" w:eastAsia="en-US"/>
        </w:rPr>
        <w:t xml:space="preserve">, и </w:t>
      </w:r>
      <w:r>
        <w:rPr>
          <w:rFonts w:hint="default" w:ascii="Times New Roman" w:hAnsi="Times New Roman" w:eastAsia="Times New Roman" w:cs="Times New Roman"/>
          <w:sz w:val="28"/>
          <w:szCs w:val="28"/>
          <w:highlight w:val="none"/>
          <w:cs/>
          <w:lang w:val="en-US" w:eastAsia="en-US" w:bidi="ru-RU"/>
        </w:rPr>
        <w:t>обеспечивают полную анонимность пользователя</w:t>
      </w:r>
      <w:r>
        <w:rPr>
          <w:rFonts w:hint="default" w:ascii="Times New Roman" w:hAnsi="Times New Roman" w:eastAsia="Times New Roman" w:cs="Times New Roman"/>
          <w:sz w:val="28"/>
          <w:szCs w:val="28"/>
          <w:highlight w:val="none"/>
          <w:lang w:val="ru-RU" w:eastAsia="en-US"/>
        </w:rPr>
        <w:t>.</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Большая часть </w:t>
      </w: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lang w:val="ru-RU" w:eastAsia="en-US"/>
        </w:rPr>
        <w:t xml:space="preserve"> бирж имеют открытый исходный код, с которым можно ознакомиться на </w:t>
      </w:r>
      <w:r>
        <w:rPr>
          <w:rFonts w:hint="default" w:ascii="Times New Roman" w:hAnsi="Times New Roman" w:eastAsia="Times New Roman" w:cs="Times New Roman"/>
          <w:sz w:val="28"/>
          <w:szCs w:val="28"/>
          <w:highlight w:val="none"/>
          <w:lang w:val="en-US" w:eastAsia="en-US"/>
        </w:rPr>
        <w:t>Git</w:t>
      </w:r>
      <w:r>
        <w:rPr>
          <w:rFonts w:hint="default" w:ascii="Times New Roman" w:hAnsi="Times New Roman" w:eastAsia="Times New Roman" w:cs="Times New Roman"/>
          <w:sz w:val="28"/>
          <w:szCs w:val="28"/>
          <w:highlight w:val="none"/>
          <w:lang w:val="ru-RU" w:eastAsia="en-US"/>
        </w:rPr>
        <w:t xml:space="preserve">. Часть бирж для работы с собой предоставляет сайт или приложение, часть - только приложение (к примеру </w:t>
      </w:r>
      <w:r>
        <w:rPr>
          <w:rFonts w:hint="default" w:ascii="Times New Roman" w:hAnsi="Times New Roman" w:eastAsia="Times New Roman" w:cs="Times New Roman"/>
          <w:sz w:val="28"/>
          <w:szCs w:val="28"/>
          <w:highlight w:val="none"/>
          <w:lang w:val="en-US" w:eastAsia="en-US"/>
        </w:rPr>
        <w:t>Bisq</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lang w:val="en-US" w:eastAsia="en-US"/>
        </w:rPr>
        <w:t>Network</w:t>
      </w:r>
      <w:r>
        <w:rPr>
          <w:rFonts w:hint="default" w:ascii="Times New Roman" w:hAnsi="Times New Roman" w:eastAsia="Times New Roman" w:cs="Times New Roman"/>
          <w:sz w:val="28"/>
          <w:szCs w:val="28"/>
          <w:highlight w:val="none"/>
          <w:lang w:val="ru-RU" w:eastAsia="en-US"/>
        </w:rPr>
        <w:t>). Вариант с приложением, устанавливаемым на компьютер пользователя, является предпочтительным, так как в этом случае можно более полно контролировать процесс взаимодействия пользователя и сервиса.</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 xml:space="preserve">Серверная часть </w:t>
      </w: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состоит из смарт</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en-US" w:eastAsia="en-US" w:bidi="ru-RU"/>
        </w:rPr>
        <w:t>контракта</w:t>
      </w:r>
      <w:r>
        <w:rPr>
          <w:rFonts w:hint="default" w:ascii="Times New Roman" w:hAnsi="Times New Roman" w:eastAsia="Times New Roman" w:cs="Times New Roman"/>
          <w:sz w:val="28"/>
          <w:szCs w:val="28"/>
          <w:highlight w:val="none"/>
          <w:lang w:val="ru-RU" w:eastAsia="en-US"/>
        </w:rPr>
        <w:t xml:space="preserve">, алгоритма </w:t>
      </w:r>
      <w:r>
        <w:rPr>
          <w:rFonts w:hint="default" w:ascii="Times New Roman" w:hAnsi="Times New Roman" w:eastAsia="Times New Roman" w:cs="Times New Roman"/>
          <w:sz w:val="28"/>
          <w:szCs w:val="28"/>
          <w:highlight w:val="none"/>
          <w:cs/>
          <w:lang w:val="en-US" w:eastAsia="en-US" w:bidi="ru-RU"/>
        </w:rPr>
        <w:t>для трейдинга и арбитра обработки транзакций</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Смарт</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en-US" w:eastAsia="en-US" w:bidi="ru-RU"/>
        </w:rPr>
        <w:t xml:space="preserve">контракт </w:t>
      </w:r>
      <w:r>
        <w:rPr>
          <w:rFonts w:hint="default" w:ascii="Times New Roman" w:hAnsi="Times New Roman" w:eastAsia="Times New Roman" w:cs="Times New Roman"/>
          <w:sz w:val="28"/>
          <w:szCs w:val="28"/>
          <w:highlight w:val="none"/>
          <w:lang w:val="ru-RU" w:eastAsia="en-US"/>
        </w:rPr>
        <w:t xml:space="preserve">осуществляет </w:t>
      </w:r>
      <w:r>
        <w:rPr>
          <w:rFonts w:hint="default" w:ascii="Times New Roman" w:hAnsi="Times New Roman" w:eastAsia="Times New Roman" w:cs="Times New Roman"/>
          <w:sz w:val="28"/>
          <w:szCs w:val="28"/>
          <w:highlight w:val="none"/>
          <w:cs/>
          <w:lang w:val="en-US" w:eastAsia="en-US" w:bidi="ru-RU"/>
        </w:rPr>
        <w:t xml:space="preserve">хранение всех активов и выполнение </w:t>
      </w:r>
      <w:r>
        <w:rPr>
          <w:rFonts w:hint="default" w:ascii="Times New Roman" w:hAnsi="Times New Roman" w:eastAsia="Times New Roman" w:cs="Times New Roman"/>
          <w:sz w:val="28"/>
          <w:szCs w:val="28"/>
          <w:highlight w:val="none"/>
          <w:lang w:val="ru-RU" w:eastAsia="en-US"/>
        </w:rPr>
        <w:t xml:space="preserve">всех транзакций. Если злоумышленники получат доступ к серверам, то они не смогу вывести средства из смарт-контрактов, если они не будут знать ключей </w:t>
      </w:r>
      <w:r>
        <w:rPr>
          <w:rFonts w:hint="default" w:cs="Times New Roman"/>
          <w:sz w:val="28"/>
          <w:szCs w:val="28"/>
          <w:highlight w:val="none"/>
          <w:lang w:val="ru-RU" w:eastAsia="en-US"/>
        </w:rPr>
        <w:t xml:space="preserve">подписи </w:t>
      </w:r>
      <w:r>
        <w:rPr>
          <w:rFonts w:hint="default" w:ascii="Times New Roman" w:hAnsi="Times New Roman" w:eastAsia="Times New Roman" w:cs="Times New Roman"/>
          <w:sz w:val="28"/>
          <w:szCs w:val="28"/>
          <w:highlight w:val="none"/>
          <w:lang w:val="ru-RU" w:eastAsia="en-US"/>
        </w:rPr>
        <w:t xml:space="preserve">пользователей. Поэтому </w:t>
      </w:r>
      <w:r>
        <w:rPr>
          <w:rFonts w:hint="default" w:ascii="Times New Roman" w:hAnsi="Times New Roman" w:eastAsia="Times New Roman" w:cs="Times New Roman"/>
          <w:sz w:val="28"/>
          <w:szCs w:val="28"/>
          <w:highlight w:val="none"/>
          <w:cs/>
          <w:lang w:val="en-US" w:eastAsia="en-US" w:bidi="ru-RU"/>
        </w:rPr>
        <w:t>атаки</w:t>
      </w:r>
      <w:r>
        <w:rPr>
          <w:rFonts w:hint="default" w:ascii="Times New Roman" w:hAnsi="Times New Roman" w:eastAsia="Times New Roman" w:cs="Times New Roman"/>
          <w:sz w:val="28"/>
          <w:szCs w:val="28"/>
          <w:highlight w:val="none"/>
          <w:lang w:val="ru-RU" w:eastAsia="en-US"/>
        </w:rPr>
        <w:t xml:space="preserve"> криптоаналитиков или закрытие </w:t>
      </w:r>
      <w:r>
        <w:rPr>
          <w:rFonts w:hint="default" w:ascii="Times New Roman" w:hAnsi="Times New Roman" w:eastAsia="Times New Roman" w:cs="Times New Roman"/>
          <w:sz w:val="28"/>
          <w:szCs w:val="28"/>
          <w:highlight w:val="none"/>
          <w:cs/>
          <w:lang w:val="en-US" w:eastAsia="en-US" w:bidi="ru-RU"/>
        </w:rPr>
        <w:t xml:space="preserve">самой биржи </w:t>
      </w:r>
      <w:r>
        <w:rPr>
          <w:rFonts w:hint="default" w:ascii="Times New Roman" w:hAnsi="Times New Roman" w:eastAsia="Times New Roman" w:cs="Times New Roman"/>
          <w:sz w:val="28"/>
          <w:szCs w:val="28"/>
          <w:highlight w:val="none"/>
          <w:lang w:val="ru-RU" w:eastAsia="en-US"/>
        </w:rPr>
        <w:t>не приведут к</w:t>
      </w:r>
      <w:r>
        <w:rPr>
          <w:rFonts w:hint="default" w:ascii="Times New Roman" w:hAnsi="Times New Roman" w:eastAsia="Times New Roman" w:cs="Times New Roman"/>
          <w:sz w:val="28"/>
          <w:szCs w:val="28"/>
          <w:highlight w:val="none"/>
          <w:cs/>
          <w:lang w:val="en-US" w:eastAsia="en-US" w:bidi="ru-RU"/>
        </w:rPr>
        <w:t xml:space="preserve"> потер</w:t>
      </w:r>
      <w:r>
        <w:rPr>
          <w:rFonts w:hint="default" w:ascii="Times New Roman" w:hAnsi="Times New Roman" w:eastAsia="Times New Roman" w:cs="Times New Roman"/>
          <w:sz w:val="28"/>
          <w:szCs w:val="28"/>
          <w:highlight w:val="none"/>
          <w:lang w:val="ru-RU" w:eastAsia="en-US"/>
        </w:rPr>
        <w:t>и</w:t>
      </w:r>
      <w:r>
        <w:rPr>
          <w:rFonts w:hint="default" w:ascii="Times New Roman" w:hAnsi="Times New Roman" w:eastAsia="Times New Roman" w:cs="Times New Roman"/>
          <w:sz w:val="28"/>
          <w:szCs w:val="28"/>
          <w:highlight w:val="none"/>
          <w:cs/>
          <w:lang w:val="en-US" w:eastAsia="en-US" w:bidi="ru-RU"/>
        </w:rPr>
        <w:t xml:space="preserve"> средств</w:t>
      </w:r>
      <w:r>
        <w:rPr>
          <w:rFonts w:hint="default" w:ascii="Times New Roman" w:hAnsi="Times New Roman" w:eastAsia="Times New Roman" w:cs="Times New Roman"/>
          <w:sz w:val="28"/>
          <w:szCs w:val="28"/>
          <w:highlight w:val="none"/>
          <w:lang w:val="ru-RU" w:eastAsia="en-US"/>
        </w:rPr>
        <w:t xml:space="preserve"> клиентов. Также у </w:t>
      </w: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биржи нет единой точки входа</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через которую можно было бы получить доступ ко всем данным</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ru-RU"/>
        </w:rPr>
        <w:t>что усложняет работу для взломщиков и делает саму атаку бессмысленной</w:t>
      </w:r>
      <w:r>
        <w:rPr>
          <w:rFonts w:hint="default" w:ascii="Times New Roman" w:hAnsi="Times New Roman" w:eastAsia="Times New Roman" w:cs="Times New Roman"/>
          <w:sz w:val="28"/>
          <w:szCs w:val="28"/>
          <w:highlight w:val="none"/>
          <w:lang w:val="ru-RU" w:eastAsia="en-US"/>
        </w:rPr>
        <w:t>.</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lang w:val="ru-RU" w:eastAsia="en-US"/>
        </w:rPr>
        <w:t>Децентрализованные биржи работают по семейству протоколов «0</w:t>
      </w:r>
      <w:r>
        <w:rPr>
          <w:rFonts w:hint="default" w:ascii="Times New Roman" w:hAnsi="Times New Roman" w:eastAsia="Times New Roman" w:cs="Times New Roman"/>
          <w:sz w:val="28"/>
          <w:szCs w:val="28"/>
          <w:highlight w:val="none"/>
          <w:lang w:val="en-US" w:eastAsia="en-US"/>
        </w:rPr>
        <w:t>x</w:t>
      </w:r>
      <w:r>
        <w:rPr>
          <w:rFonts w:hint="default" w:ascii="Times New Roman" w:hAnsi="Times New Roman" w:eastAsia="Times New Roman" w:cs="Times New Roman"/>
          <w:sz w:val="28"/>
          <w:szCs w:val="28"/>
          <w:highlight w:val="none"/>
          <w:lang w:val="ru-RU" w:eastAsia="en-US"/>
        </w:rPr>
        <w:t>». В нем описывается принципы децентрализованного обмена валютой/токенами внутри смарт-контракта, а не внутри самого блокчейна [10]. Согласно этому протоколу, чтобы совершить сделку и записать ее в смарт контракт, оба участника обмена должны подписать транзакцию своими закрытыми ключами, при чем подпись осуществляется вне биржи, то есть на стороне пользователей (в браузере или в установленном приложении).</w:t>
      </w:r>
    </w:p>
    <w:p>
      <w:pPr>
        <w:spacing w:after="0" w:line="360" w:lineRule="auto"/>
        <w:ind w:firstLine="680"/>
        <w:jc w:val="both"/>
        <w:rPr>
          <w:rFonts w:hint="default" w:ascii="Times New Roman" w:hAnsi="Times New Roman" w:eastAsia="Times New Roman" w:cs="Times New Roman"/>
          <w:sz w:val="28"/>
          <w:szCs w:val="28"/>
          <w:highlight w:val="none"/>
          <w:lang w:val="ru-RU" w:eastAsia="en-US"/>
        </w:rPr>
      </w:pPr>
      <w:r>
        <w:rPr>
          <w:rFonts w:hint="default" w:ascii="Times New Roman" w:hAnsi="Times New Roman" w:eastAsia="Times New Roman" w:cs="Times New Roman"/>
          <w:sz w:val="28"/>
          <w:szCs w:val="28"/>
          <w:highlight w:val="none"/>
          <w:cs/>
          <w:lang w:val="en-US" w:eastAsia="en-US" w:bidi="ar-SA"/>
        </w:rPr>
        <w:t>Кажд</w:t>
      </w:r>
      <w:r>
        <w:rPr>
          <w:rFonts w:hint="default" w:ascii="Times New Roman" w:hAnsi="Times New Roman" w:eastAsia="Times New Roman" w:cs="Times New Roman"/>
          <w:sz w:val="28"/>
          <w:szCs w:val="28"/>
          <w:highlight w:val="none"/>
          <w:lang w:val="ru-RU" w:eastAsia="en-US"/>
        </w:rPr>
        <w:t>ая</w:t>
      </w:r>
      <w:r>
        <w:rPr>
          <w:rFonts w:hint="default" w:ascii="Times New Roman" w:hAnsi="Times New Roman" w:eastAsia="Times New Roman" w:cs="Times New Roman"/>
          <w:sz w:val="28"/>
          <w:szCs w:val="28"/>
          <w:highlight w:val="none"/>
          <w:cs/>
          <w:lang w:val="en-US" w:eastAsia="en-US" w:bidi="ar-SA"/>
        </w:rPr>
        <w:t xml:space="preserve"> </w:t>
      </w:r>
      <w:r>
        <w:rPr>
          <w:rFonts w:hint="default" w:ascii="Times New Roman" w:hAnsi="Times New Roman" w:eastAsia="Times New Roman" w:cs="Times New Roman"/>
          <w:sz w:val="28"/>
          <w:szCs w:val="28"/>
          <w:highlight w:val="none"/>
          <w:lang w:val="ru-RU" w:eastAsia="en-US"/>
        </w:rPr>
        <w:t xml:space="preserve">транзакция </w:t>
      </w:r>
      <w:r>
        <w:rPr>
          <w:rFonts w:hint="default" w:ascii="Times New Roman" w:hAnsi="Times New Roman" w:eastAsia="Times New Roman" w:cs="Times New Roman"/>
          <w:sz w:val="28"/>
          <w:szCs w:val="28"/>
          <w:highlight w:val="none"/>
          <w:cs/>
          <w:lang w:val="en-US" w:eastAsia="en-US" w:bidi="ar-SA"/>
        </w:rPr>
        <w:t>представляет собой пакет данных</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содержащий параметры заказа и соответствующую подпись</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 xml:space="preserve">Параметры </w:t>
      </w:r>
      <w:r>
        <w:rPr>
          <w:rFonts w:hint="default" w:ascii="Times New Roman" w:hAnsi="Times New Roman" w:eastAsia="Times New Roman" w:cs="Times New Roman"/>
          <w:sz w:val="28"/>
          <w:szCs w:val="28"/>
          <w:highlight w:val="none"/>
          <w:lang w:val="ru-RU" w:eastAsia="en-US"/>
        </w:rPr>
        <w:t xml:space="preserve">транзакции конкатенируются </w:t>
      </w:r>
      <w:r>
        <w:rPr>
          <w:rFonts w:hint="default" w:ascii="Times New Roman" w:hAnsi="Times New Roman" w:eastAsia="Times New Roman" w:cs="Times New Roman"/>
          <w:sz w:val="28"/>
          <w:szCs w:val="28"/>
          <w:highlight w:val="none"/>
          <w:cs/>
          <w:lang w:val="en-US" w:eastAsia="en-US" w:bidi="ar-SA"/>
        </w:rPr>
        <w:t xml:space="preserve">и хэшируются до </w:t>
      </w:r>
      <w:r>
        <w:rPr>
          <w:rFonts w:hint="default" w:ascii="Times New Roman" w:hAnsi="Times New Roman" w:eastAsia="Times New Roman" w:cs="Times New Roman"/>
          <w:sz w:val="28"/>
          <w:szCs w:val="28"/>
          <w:highlight w:val="none"/>
          <w:lang w:val="ru-RU" w:eastAsia="en-US"/>
        </w:rPr>
        <w:t xml:space="preserve">32 </w:t>
      </w:r>
      <w:r>
        <w:rPr>
          <w:rFonts w:hint="default" w:ascii="Times New Roman" w:hAnsi="Times New Roman" w:eastAsia="Times New Roman" w:cs="Times New Roman"/>
          <w:sz w:val="28"/>
          <w:szCs w:val="28"/>
          <w:highlight w:val="none"/>
          <w:cs/>
          <w:lang w:val="en-US" w:eastAsia="en-US" w:bidi="ar-SA"/>
        </w:rPr>
        <w:t xml:space="preserve">байт с помощью функции </w:t>
      </w:r>
      <w:r>
        <w:rPr>
          <w:rFonts w:hint="default" w:ascii="Times New Roman" w:hAnsi="Times New Roman" w:eastAsia="Times New Roman" w:cs="Times New Roman"/>
          <w:sz w:val="28"/>
          <w:szCs w:val="28"/>
          <w:highlight w:val="none"/>
          <w:lang w:val="en-US" w:eastAsia="en-US"/>
        </w:rPr>
        <w:t>Keccak</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lang w:val="en-US" w:eastAsia="en-US"/>
        </w:rPr>
        <w:t>SHA</w:t>
      </w:r>
      <w:r>
        <w:rPr>
          <w:rFonts w:hint="default" w:ascii="Times New Roman" w:hAnsi="Times New Roman" w:eastAsia="Times New Roman" w:cs="Times New Roman"/>
          <w:sz w:val="28"/>
          <w:szCs w:val="28"/>
          <w:highlight w:val="none"/>
          <w:lang w:val="ru-RU" w:eastAsia="en-US"/>
        </w:rPr>
        <w:t xml:space="preserve">3. </w:t>
      </w:r>
      <w:r>
        <w:rPr>
          <w:rFonts w:hint="default" w:ascii="Times New Roman" w:hAnsi="Times New Roman" w:eastAsia="Times New Roman" w:cs="Times New Roman"/>
          <w:sz w:val="28"/>
          <w:szCs w:val="28"/>
          <w:highlight w:val="none"/>
          <w:cs/>
          <w:lang w:val="en-US" w:eastAsia="en-US" w:bidi="ar-SA"/>
        </w:rPr>
        <w:t xml:space="preserve">Инициатор заказа подписывает хэш заказа своим закрытым ключом для получения подписи </w:t>
      </w:r>
      <w:r>
        <w:rPr>
          <w:rFonts w:hint="default" w:ascii="Times New Roman" w:hAnsi="Times New Roman" w:eastAsia="Times New Roman" w:cs="Times New Roman"/>
          <w:sz w:val="28"/>
          <w:szCs w:val="28"/>
          <w:highlight w:val="none"/>
          <w:lang w:val="en-US" w:eastAsia="en-US"/>
        </w:rPr>
        <w:t>ECDSA</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Смарт</w:t>
      </w:r>
      <w:r>
        <w:rPr>
          <w:rFonts w:hint="default" w:ascii="Times New Roman" w:hAnsi="Times New Roman" w:eastAsia="Times New Roman" w:cs="Times New Roman"/>
          <w:sz w:val="28"/>
          <w:szCs w:val="28"/>
          <w:highlight w:val="none"/>
          <w:lang w:val="ru-RU" w:eastAsia="en-US"/>
        </w:rPr>
        <w:t>-</w:t>
      </w:r>
      <w:r>
        <w:rPr>
          <w:rFonts w:hint="default" w:ascii="Times New Roman" w:hAnsi="Times New Roman" w:eastAsia="Times New Roman" w:cs="Times New Roman"/>
          <w:sz w:val="28"/>
          <w:szCs w:val="28"/>
          <w:highlight w:val="none"/>
          <w:cs/>
          <w:lang w:val="en-US" w:eastAsia="en-US" w:bidi="ar-SA"/>
        </w:rPr>
        <w:t xml:space="preserve">контракт может аутентифицировать подпись инициатора </w:t>
      </w:r>
      <w:r>
        <w:rPr>
          <w:rFonts w:hint="default" w:ascii="Times New Roman" w:hAnsi="Times New Roman" w:eastAsia="Times New Roman" w:cs="Times New Roman"/>
          <w:sz w:val="28"/>
          <w:szCs w:val="28"/>
          <w:highlight w:val="none"/>
          <w:lang w:val="ru-RU" w:eastAsia="en-US"/>
        </w:rPr>
        <w:t xml:space="preserve">транзакции </w:t>
      </w:r>
      <w:r>
        <w:rPr>
          <w:rFonts w:hint="default" w:ascii="Times New Roman" w:hAnsi="Times New Roman" w:eastAsia="Times New Roman" w:cs="Times New Roman"/>
          <w:sz w:val="28"/>
          <w:szCs w:val="28"/>
          <w:highlight w:val="none"/>
          <w:cs/>
          <w:lang w:val="en-US" w:eastAsia="en-US" w:bidi="ar-SA"/>
        </w:rPr>
        <w:t xml:space="preserve">с помощью функции </w:t>
      </w:r>
      <w:r>
        <w:rPr>
          <w:rFonts w:hint="default" w:ascii="Times New Roman" w:hAnsi="Times New Roman" w:eastAsia="Times New Roman" w:cs="Times New Roman"/>
          <w:sz w:val="28"/>
          <w:szCs w:val="28"/>
          <w:highlight w:val="none"/>
          <w:lang w:val="en-US" w:eastAsia="en-US"/>
        </w:rPr>
        <w:t>ecrecover</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 xml:space="preserve">которая принимает </w:t>
      </w:r>
      <w:r>
        <w:rPr>
          <w:rFonts w:hint="default" w:ascii="Times New Roman" w:hAnsi="Times New Roman" w:eastAsia="Times New Roman" w:cs="Times New Roman"/>
          <w:sz w:val="28"/>
          <w:szCs w:val="28"/>
          <w:highlight w:val="none"/>
          <w:lang w:val="ru-RU" w:eastAsia="en-US"/>
        </w:rPr>
        <w:t xml:space="preserve">на вход </w:t>
      </w:r>
      <w:r>
        <w:rPr>
          <w:rFonts w:hint="default" w:ascii="Times New Roman" w:hAnsi="Times New Roman" w:eastAsia="Times New Roman" w:cs="Times New Roman"/>
          <w:sz w:val="28"/>
          <w:szCs w:val="28"/>
          <w:highlight w:val="none"/>
          <w:cs/>
          <w:lang w:val="en-US" w:eastAsia="en-US" w:bidi="ar-SA"/>
        </w:rPr>
        <w:t>хэш</w:t>
      </w:r>
      <w:r>
        <w:rPr>
          <w:rFonts w:hint="default" w:ascii="Times New Roman" w:hAnsi="Times New Roman" w:eastAsia="Times New Roman" w:cs="Times New Roman"/>
          <w:sz w:val="28"/>
          <w:szCs w:val="28"/>
          <w:highlight w:val="none"/>
          <w:lang w:val="ru-RU" w:eastAsia="en-US"/>
        </w:rPr>
        <w:t xml:space="preserve"> транзакции</w:t>
      </w:r>
      <w:r>
        <w:rPr>
          <w:rFonts w:hint="default" w:ascii="Times New Roman" w:hAnsi="Times New Roman" w:eastAsia="Times New Roman" w:cs="Times New Roman"/>
          <w:sz w:val="28"/>
          <w:szCs w:val="28"/>
          <w:highlight w:val="none"/>
          <w:cs/>
          <w:lang w:val="en-US" w:eastAsia="en-US" w:bidi="ar-SA"/>
        </w:rPr>
        <w:t xml:space="preserve"> и подпись хэша в качестве аргументов и возвращает открытый ключ</w:t>
      </w:r>
      <w:r>
        <w:rPr>
          <w:rFonts w:hint="default" w:ascii="Times New Roman" w:hAnsi="Times New Roman" w:eastAsia="Times New Roman" w:cs="Times New Roman"/>
          <w:sz w:val="28"/>
          <w:szCs w:val="28"/>
          <w:highlight w:val="none"/>
          <w:lang w:val="ru-RU" w:eastAsia="en-US"/>
        </w:rPr>
        <w:t xml:space="preserve"> кошелька, </w:t>
      </w:r>
      <w:r>
        <w:rPr>
          <w:rFonts w:hint="default" w:ascii="Times New Roman" w:hAnsi="Times New Roman" w:eastAsia="Times New Roman" w:cs="Times New Roman"/>
          <w:sz w:val="28"/>
          <w:szCs w:val="28"/>
          <w:highlight w:val="none"/>
          <w:cs/>
          <w:lang w:val="en-US" w:eastAsia="en-US" w:bidi="ar-SA"/>
        </w:rPr>
        <w:t>который произвел подпись</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Если открытый ключ</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 xml:space="preserve">возвращенный </w:t>
      </w:r>
      <w:r>
        <w:rPr>
          <w:rFonts w:hint="default" w:ascii="Times New Roman" w:hAnsi="Times New Roman" w:eastAsia="Times New Roman" w:cs="Times New Roman"/>
          <w:sz w:val="28"/>
          <w:szCs w:val="28"/>
          <w:highlight w:val="none"/>
          <w:lang w:val="en-US" w:eastAsia="en-US"/>
        </w:rPr>
        <w:t>ecrecover</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eastAsia="Times New Roman" w:cs="Times New Roman"/>
          <w:sz w:val="28"/>
          <w:szCs w:val="28"/>
          <w:highlight w:val="none"/>
          <w:cs/>
          <w:lang w:val="en-US" w:eastAsia="en-US" w:bidi="ar-SA"/>
        </w:rPr>
        <w:t xml:space="preserve">равен адресу </w:t>
      </w:r>
      <w:r>
        <w:rPr>
          <w:rFonts w:hint="default" w:ascii="Times New Roman" w:hAnsi="Times New Roman" w:eastAsia="Times New Roman" w:cs="Times New Roman"/>
          <w:sz w:val="28"/>
          <w:szCs w:val="28"/>
          <w:highlight w:val="none"/>
          <w:lang w:val="ru-RU" w:eastAsia="en-US"/>
        </w:rPr>
        <w:t xml:space="preserve">заявленного отправителя, </w:t>
      </w:r>
      <w:r>
        <w:rPr>
          <w:rFonts w:hint="default" w:ascii="Times New Roman" w:hAnsi="Times New Roman" w:eastAsia="Times New Roman" w:cs="Times New Roman"/>
          <w:sz w:val="28"/>
          <w:szCs w:val="28"/>
          <w:highlight w:val="none"/>
          <w:cs/>
          <w:lang w:val="en-US" w:eastAsia="en-US" w:bidi="ar-SA"/>
        </w:rPr>
        <w:t>подпись является подлинной</w:t>
      </w:r>
      <w:r>
        <w:rPr>
          <w:rFonts w:hint="default" w:ascii="Times New Roman" w:hAnsi="Times New Roman" w:eastAsia="Times New Roman" w:cs="Times New Roman"/>
          <w:sz w:val="28"/>
          <w:szCs w:val="28"/>
          <w:highlight w:val="none"/>
          <w:lang w:val="ru-RU" w:eastAsia="en-US"/>
        </w:rPr>
        <w:t>.</w:t>
      </w:r>
    </w:p>
    <w:p>
      <w:pPr>
        <w:spacing w:after="0" w:line="360" w:lineRule="auto"/>
        <w:ind w:firstLine="680"/>
        <w:jc w:val="both"/>
        <w:rPr>
          <w:rFonts w:hint="default" w:ascii="Times New Roman" w:hAnsi="Times New Roman" w:eastAsia="Times New Roman" w:cs="Times New Roman"/>
          <w:sz w:val="28"/>
          <w:szCs w:val="28"/>
          <w:highlight w:val="none"/>
          <w:lang w:val="en-US" w:eastAsia="en-US"/>
        </w:rPr>
      </w:pPr>
      <w:r>
        <w:rPr>
          <w:rFonts w:hint="default" w:ascii="Times New Roman" w:hAnsi="Times New Roman" w:eastAsia="Times New Roman" w:cs="Times New Roman"/>
          <w:sz w:val="28"/>
          <w:szCs w:val="28"/>
          <w:highlight w:val="none"/>
          <w:lang w:val="ru-RU" w:eastAsia="en-US"/>
        </w:rPr>
        <w:t xml:space="preserve">Процесс работы с </w:t>
      </w:r>
      <w:r>
        <w:rPr>
          <w:rFonts w:hint="default" w:ascii="Times New Roman" w:hAnsi="Times New Roman" w:eastAsia="Times New Roman" w:cs="Times New Roman"/>
          <w:sz w:val="28"/>
          <w:szCs w:val="28"/>
          <w:highlight w:val="none"/>
          <w:lang w:val="en-US" w:eastAsia="en-US"/>
        </w:rPr>
        <w:t>DEX</w:t>
      </w:r>
      <w:r>
        <w:rPr>
          <w:rFonts w:hint="default" w:ascii="Times New Roman" w:hAnsi="Times New Roman" w:eastAsia="Times New Roman" w:cs="Times New Roman"/>
          <w:sz w:val="28"/>
          <w:szCs w:val="28"/>
          <w:highlight w:val="none"/>
          <w:lang w:val="ru-RU" w:eastAsia="en-US"/>
        </w:rPr>
        <w:t xml:space="preserve"> биржей выглядит следующим образом. При регистрации на сервисе, пользователю необходимо добавить адрес своего кошелька в смарт-контракт биржи. Для этого ему необходимо подписать транзакцию с помощью своего закрытого ключа. Подпись осуществляется либо приложением, либо скриптами внутри браузера. </w:t>
      </w:r>
      <w:r>
        <w:rPr>
          <w:rFonts w:hint="default" w:ascii="Times New Roman" w:hAnsi="Times New Roman" w:eastAsia="Times New Roman" w:cs="Times New Roman"/>
          <w:sz w:val="28"/>
          <w:szCs w:val="28"/>
          <w:highlight w:val="none"/>
          <w:lang w:val="en-US" w:eastAsia="en-US"/>
        </w:rPr>
        <w:t>Есть несколько способов предъявить ключ</w:t>
      </w:r>
      <w:r>
        <w:rPr>
          <w:rFonts w:hint="default" w:ascii="Times New Roman" w:hAnsi="Times New Roman" w:eastAsia="Times New Roman" w:cs="Times New Roman"/>
          <w:sz w:val="28"/>
          <w:szCs w:val="28"/>
          <w:highlight w:val="none"/>
          <w:lang w:val="ru-RU" w:eastAsia="en-US"/>
        </w:rPr>
        <w:t xml:space="preserve"> </w:t>
      </w:r>
      <w:r>
        <w:rPr>
          <w:rFonts w:hint="default" w:ascii="Times New Roman" w:hAnsi="Times New Roman" w:cs="Times New Roman"/>
          <w:sz w:val="28"/>
          <w:szCs w:val="28"/>
          <w:highlight w:val="none"/>
          <w:lang w:val="en-US" w:eastAsia="ru-RU"/>
        </w:rPr>
        <w:t>подписи</w:t>
      </w:r>
      <w:r>
        <w:rPr>
          <w:rFonts w:hint="default" w:ascii="Times New Roman" w:hAnsi="Times New Roman" w:eastAsia="Times New Roman" w:cs="Times New Roman"/>
          <w:sz w:val="28"/>
          <w:szCs w:val="28"/>
          <w:highlight w:val="none"/>
          <w:lang w:val="en-US" w:eastAsia="en-US"/>
        </w:rPr>
        <w:t>:</w:t>
      </w:r>
    </w:p>
    <w:p>
      <w:pPr>
        <w:pStyle w:val="14"/>
        <w:numPr>
          <w:ilvl w:val="0"/>
          <w:numId w:val="8"/>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val="en-US" w:bidi="ru-RU"/>
        </w:rPr>
        <w:t>Ввести информацию файла хранилища ключей</w:t>
      </w:r>
    </w:p>
    <w:p>
      <w:pPr>
        <w:pStyle w:val="14"/>
        <w:numPr>
          <w:ilvl w:val="0"/>
          <w:numId w:val="8"/>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bidi="ru-RU"/>
        </w:rPr>
        <w:t>Ввести ключ</w:t>
      </w:r>
      <w:r>
        <w:rPr>
          <w:rFonts w:hint="default" w:ascii="Times New Roman" w:hAnsi="Times New Roman" w:cs="Times New Roman"/>
          <w:sz w:val="28"/>
          <w:szCs w:val="28"/>
          <w:highlight w:val="none"/>
          <w:lang w:val="en-US" w:bidi="ru-RU"/>
        </w:rPr>
        <w:t xml:space="preserve"> </w:t>
      </w:r>
      <w:r>
        <w:rPr>
          <w:rFonts w:hint="default" w:ascii="Times New Roman" w:hAnsi="Times New Roman" w:cs="Times New Roman"/>
          <w:sz w:val="28"/>
          <w:szCs w:val="28"/>
          <w:highlight w:val="none"/>
          <w:lang w:val="en-US" w:eastAsia="ru-RU"/>
        </w:rPr>
        <w:t>подписи</w:t>
      </w:r>
      <w:r>
        <w:rPr>
          <w:rFonts w:hint="default" w:ascii="Times New Roman" w:hAnsi="Times New Roman" w:cs="Times New Roman"/>
          <w:sz w:val="28"/>
          <w:szCs w:val="28"/>
          <w:highlight w:val="none"/>
          <w:lang w:bidi="ru-RU"/>
        </w:rPr>
        <w:t xml:space="preserve">, или </w:t>
      </w:r>
      <w:r>
        <w:rPr>
          <w:rFonts w:hint="default" w:ascii="Times New Roman" w:hAnsi="Times New Roman" w:cs="Times New Roman"/>
          <w:sz w:val="28"/>
          <w:szCs w:val="28"/>
          <w:highlight w:val="none"/>
          <w:lang w:val="en-US" w:bidi="ru-RU"/>
        </w:rPr>
        <w:t>seed</w:t>
      </w:r>
      <w:r>
        <w:rPr>
          <w:rFonts w:hint="default" w:ascii="Times New Roman" w:hAnsi="Times New Roman" w:cs="Times New Roman"/>
          <w:sz w:val="28"/>
          <w:szCs w:val="28"/>
          <w:highlight w:val="none"/>
          <w:lang w:bidi="ru-RU"/>
        </w:rPr>
        <w:t xml:space="preserve"> фразу</w:t>
      </w:r>
    </w:p>
    <w:p>
      <w:pPr>
        <w:pStyle w:val="14"/>
        <w:numPr>
          <w:ilvl w:val="0"/>
          <w:numId w:val="8"/>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bidi="ru-RU"/>
        </w:rPr>
        <w:t xml:space="preserve">Использовать для подписи браузерный плагин, обеспечивающий работу горячего кошелька (к примеру </w:t>
      </w:r>
      <w:r>
        <w:rPr>
          <w:rFonts w:hint="default" w:ascii="Times New Roman" w:hAnsi="Times New Roman" w:cs="Times New Roman"/>
          <w:sz w:val="28"/>
          <w:szCs w:val="28"/>
          <w:highlight w:val="none"/>
          <w:lang w:val="en-US" w:bidi="ru-RU"/>
        </w:rPr>
        <w:t>Metamask</w:t>
      </w:r>
      <w:r>
        <w:rPr>
          <w:rFonts w:hint="default" w:ascii="Times New Roman" w:hAnsi="Times New Roman" w:cs="Times New Roman"/>
          <w:sz w:val="28"/>
          <w:szCs w:val="28"/>
          <w:highlight w:val="none"/>
          <w:lang w:bidi="ru-RU"/>
        </w:rPr>
        <w:t>)</w:t>
      </w:r>
    </w:p>
    <w:p>
      <w:pPr>
        <w:pStyle w:val="14"/>
        <w:numPr>
          <w:ilvl w:val="0"/>
          <w:numId w:val="8"/>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lang w:bidi="ru-RU"/>
        </w:rPr>
        <w:t xml:space="preserve">Использовать аппаратный холодный кошелек (к примеру </w:t>
      </w:r>
      <w:r>
        <w:rPr>
          <w:rFonts w:hint="default" w:ascii="Times New Roman" w:hAnsi="Times New Roman" w:cs="Times New Roman"/>
          <w:sz w:val="28"/>
          <w:szCs w:val="28"/>
          <w:highlight w:val="none"/>
          <w:lang w:val="en-US" w:bidi="ru-RU"/>
        </w:rPr>
        <w:t>Trezor</w:t>
      </w:r>
      <w:r>
        <w:rPr>
          <w:rFonts w:hint="default" w:ascii="Times New Roman" w:hAnsi="Times New Roman" w:cs="Times New Roman"/>
          <w:sz w:val="28"/>
          <w:szCs w:val="28"/>
          <w:highlight w:val="none"/>
          <w:lang w:bidi="ru-RU"/>
        </w:rPr>
        <w:t>)</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Ключи по алгоритму «0х» не отправляются сервису, а отправляется только подписанная транзакция. Если, мы можем гарантировать целостность и корректную работу браузера, то 1 и 2 варианты - безопасны. Горячие кошельки не безопасны, поэтому третий вариант также небезопасен. При использовании аппаратных кошельков, закрытые ключи не покидают отчуждаемое устройство, и подпись осуществляется также на этом устройстве. Поэтому вариант 4 - также безопасен.</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После чего необходимо пополнить баланс аккаунта на бирже. Клиент переводит криптовалюту/токены со своего кошелька на свой адрес внутри смарт-контракта. Для того чтобы пополнить баланс, вывести оттуда средства или совершить перевод на другой адрес, необходимо совершить подпись транзакции закрытым ключом пользователя. Эту транзакцию в неподписанном виде можно найти на бирже, или найти с помощью сервисов чтения блокчейна, и импортировать на компьютер пользователя, чтобы уже в доверенной среде осуществить подпись.</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Подытожим. Криптовалютные биржи используются для купли-продажи, хранения и обмена криптовалют. Криптовалютные биржи бывают двух видов: централизованные и децентрализованные. Их сходства и различия рассмотрим в таблице 3.</w:t>
      </w:r>
    </w:p>
    <w:p>
      <w:pPr>
        <w:spacing w:after="0"/>
        <w:rPr>
          <w:rFonts w:hint="default" w:ascii="Times New Roman" w:hAnsi="Times New Roman" w:cs="Times New Roman"/>
          <w:szCs w:val="28"/>
          <w:highlight w:val="none"/>
        </w:rPr>
      </w:pPr>
    </w:p>
    <w:p>
      <w:pPr>
        <w:spacing w:after="0"/>
        <w:rPr>
          <w:rFonts w:hint="default" w:ascii="Times New Roman" w:hAnsi="Times New Roman" w:cs="Times New Roman"/>
          <w:szCs w:val="28"/>
          <w:highlight w:val="none"/>
        </w:rPr>
      </w:pPr>
      <w:r>
        <w:rPr>
          <w:rFonts w:hint="default" w:ascii="Times New Roman" w:hAnsi="Times New Roman" w:cs="Times New Roman"/>
          <w:szCs w:val="28"/>
          <w:highlight w:val="none"/>
        </w:rPr>
        <w:t xml:space="preserve">Таблица </w:t>
      </w:r>
      <w:r>
        <w:rPr>
          <w:rFonts w:hint="default" w:ascii="Times New Roman" w:hAnsi="Times New Roman" w:cs="Times New Roman"/>
          <w:szCs w:val="28"/>
          <w:highlight w:val="none"/>
          <w:lang w:val="ru-RU"/>
        </w:rPr>
        <w:t>1</w:t>
      </w:r>
      <w:r>
        <w:rPr>
          <w:rFonts w:hint="default" w:ascii="Times New Roman" w:hAnsi="Times New Roman" w:cs="Times New Roman"/>
          <w:szCs w:val="28"/>
          <w:highlight w:val="none"/>
        </w:rPr>
        <w:t>.</w:t>
      </w:r>
    </w:p>
    <w:p>
      <w:pPr>
        <w:spacing w:after="0"/>
        <w:rPr>
          <w:rFonts w:hint="default" w:ascii="Times New Roman" w:hAnsi="Times New Roman" w:cs="Times New Roman"/>
          <w:szCs w:val="28"/>
          <w:highlight w:val="none"/>
        </w:rPr>
      </w:pPr>
      <w:r>
        <w:rPr>
          <w:rFonts w:hint="default" w:ascii="Times New Roman" w:hAnsi="Times New Roman" w:cs="Times New Roman"/>
          <w:szCs w:val="28"/>
          <w:highlight w:val="none"/>
        </w:rPr>
        <w:t>Сравнение централизованных и децентрализованных криптовалютных бирж.</w:t>
      </w:r>
    </w:p>
    <w:tbl>
      <w:tblPr>
        <w:tblStyle w:val="22"/>
        <w:tblW w:w="9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9"/>
        <w:gridCol w:w="3190"/>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p>
        </w:tc>
        <w:tc>
          <w:tcPr>
            <w:tcW w:w="3190"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bidi="ru-RU"/>
              </w:rPr>
              <w:t>Централизованные</w:t>
            </w:r>
            <w:r>
              <w:rPr>
                <w:rFonts w:hint="default" w:ascii="Times New Roman" w:hAnsi="Times New Roman" w:cs="Times New Roman"/>
                <w:b/>
                <w:bCs/>
                <w:szCs w:val="28"/>
                <w:highlight w:val="none"/>
                <w:lang w:val="en-US" w:bidi="ru-RU"/>
              </w:rPr>
              <w:t xml:space="preserve"> биржи</w:t>
            </w:r>
          </w:p>
        </w:tc>
        <w:tc>
          <w:tcPr>
            <w:tcW w:w="3186"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val="en-US" w:bidi="ru-RU"/>
              </w:rPr>
              <w:t>Децентрализованные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val="en-US" w:bidi="ru-RU"/>
              </w:rPr>
              <w:t>Где хранятся ключи?</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Закрытые ключи генерируются и хранятся на сервере.</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Закрытые ключи генерируются и хранятся у пользователя.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val="en-US" w:bidi="ru-RU"/>
              </w:rPr>
              <w:t>Где подписываются транзакции?</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Транзакции подписываются на стороне сервера.</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Транзакции подписываются на стороне клиента.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val="en-US" w:bidi="ru-RU"/>
              </w:rPr>
              <w:t>Можно ли отслеживать транзакции?</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 xml:space="preserve">Все данные транзакций скрыты от пользователей и доступны только серверу. </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Все транзакции публичные, и их можно отслеживать через сервисы сканирования блокчейна.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bidi="ru-RU"/>
              </w:rPr>
              <w:t>Есть ли доступ к исходному коду биржи?</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Закрытый исходный код у всех бирж.</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Открытый исходный код у большей части бирж.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val="en-US" w:bidi="ru-RU"/>
              </w:rPr>
              <w:t>Анонимность</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При регистрации за частую необходимо указывать свои персональные данные.</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Полная анонимность. На большей части сервисов регистрация осуществляется только с помощью ключевой пары.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bidi="ru-RU"/>
              </w:rPr>
              <w:t>Взлом или блокировка активов пользователя</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Аккаунт пользователя может быть заблокировать или взломан. В этом случае средства будут безвовзратно утеряны.</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Аккаунт невозможно заблокировать или взломать на серверной стороне.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pPr>
              <w:widowControl w:val="0"/>
              <w:spacing w:after="0"/>
              <w:ind w:firstLine="0"/>
              <w:jc w:val="both"/>
              <w:rPr>
                <w:rFonts w:hint="default" w:ascii="Times New Roman" w:hAnsi="Times New Roman" w:cs="Times New Roman"/>
                <w:b/>
                <w:bCs/>
                <w:szCs w:val="28"/>
                <w:highlight w:val="none"/>
                <w:cs/>
                <w:lang w:val="en-US" w:bidi="ru-RU"/>
              </w:rPr>
            </w:pPr>
            <w:r>
              <w:rPr>
                <w:rFonts w:hint="default" w:ascii="Times New Roman" w:hAnsi="Times New Roman" w:cs="Times New Roman"/>
                <w:b/>
                <w:bCs/>
                <w:szCs w:val="28"/>
                <w:highlight w:val="none"/>
                <w:lang w:val="en-US" w:bidi="ru-RU"/>
              </w:rPr>
              <w:t>Гарантии выполнения сделок.</w:t>
            </w:r>
          </w:p>
        </w:tc>
        <w:tc>
          <w:tcPr>
            <w:tcW w:w="3190"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Надежность сделок гарантируется только самой биржей. Возможны ситуации, в которых один из контрагентов не выполнит свою часть сделки.</w:t>
            </w:r>
          </w:p>
        </w:tc>
        <w:tc>
          <w:tcPr>
            <w:tcW w:w="3186" w:type="dxa"/>
          </w:tcPr>
          <w:p>
            <w:pPr>
              <w:widowControl w:val="0"/>
              <w:spacing w:after="0"/>
              <w:ind w:firstLine="0"/>
              <w:jc w:val="both"/>
              <w:rPr>
                <w:rFonts w:hint="default" w:ascii="Times New Roman" w:hAnsi="Times New Roman" w:cs="Times New Roman"/>
                <w:szCs w:val="28"/>
                <w:highlight w:val="none"/>
                <w:cs/>
                <w:lang w:val="en-US" w:bidi="ru-RU"/>
              </w:rPr>
            </w:pPr>
            <w:r>
              <w:rPr>
                <w:rFonts w:hint="default" w:ascii="Times New Roman" w:hAnsi="Times New Roman" w:cs="Times New Roman"/>
                <w:szCs w:val="28"/>
                <w:highlight w:val="none"/>
                <w:lang w:bidi="ru-RU"/>
              </w:rPr>
              <w:t>Все сделки фиксируются в смарт-контрактах. Поэтому обе стороны гарантировано выполнят свою часть сделки.</w:t>
            </w:r>
          </w:p>
        </w:tc>
      </w:tr>
    </w:tbl>
    <w:p>
      <w:pPr>
        <w:spacing w:after="0"/>
        <w:ind w:firstLine="0"/>
        <w:rPr>
          <w:rFonts w:hint="default" w:ascii="Times New Roman" w:hAnsi="Times New Roman" w:cs="Times New Roman"/>
          <w:szCs w:val="28"/>
          <w:highlight w:val="none"/>
          <w:cs/>
          <w:lang w:val="en-US" w:bidi="ru-RU"/>
        </w:rPr>
      </w:pPr>
    </w:p>
    <w:p>
      <w:pPr>
        <w:pStyle w:val="4"/>
        <w:bidi w:val="0"/>
        <w:ind w:left="680" w:leftChars="0" w:firstLine="0" w:firstLineChars="0"/>
        <w:rPr>
          <w:rFonts w:hint="default" w:ascii="Times New Roman" w:hAnsi="Times New Roman" w:cs="Times New Roman"/>
          <w:highlight w:val="none"/>
          <w:cs w:val="0"/>
          <w:lang w:val="en-US"/>
        </w:rPr>
      </w:pPr>
      <w:bookmarkStart w:id="91" w:name="_Toc9954"/>
      <w:bookmarkStart w:id="92" w:name="_Toc6268"/>
      <w:bookmarkStart w:id="93" w:name="_Toc26687"/>
      <w:bookmarkStart w:id="94" w:name="_Toc31066"/>
      <w:bookmarkStart w:id="95" w:name="_Toc21220"/>
      <w:bookmarkStart w:id="96" w:name="_Toc27945"/>
      <w:bookmarkStart w:id="97" w:name="_Toc27719"/>
      <w:bookmarkStart w:id="98" w:name="_Toc5014"/>
      <w:bookmarkStart w:id="99" w:name="_Toc28484"/>
      <w:r>
        <w:rPr>
          <w:rFonts w:hint="default" w:ascii="Times New Roman" w:hAnsi="Times New Roman" w:cs="Times New Roman"/>
          <w:highlight w:val="none"/>
          <w:lang w:eastAsia="zh-CN"/>
        </w:rPr>
        <w:t>Боты-трейдеры</w:t>
      </w:r>
      <w:bookmarkEnd w:id="91"/>
      <w:bookmarkEnd w:id="92"/>
      <w:bookmarkEnd w:id="93"/>
      <w:bookmarkEnd w:id="94"/>
      <w:bookmarkEnd w:id="95"/>
      <w:bookmarkEnd w:id="96"/>
      <w:bookmarkEnd w:id="97"/>
      <w:bookmarkEnd w:id="98"/>
      <w:bookmarkEnd w:id="99"/>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 xml:space="preserve">Следующий вид сервисов предназначен для пользователей, которые не хотят или не могут торговать сами. Боты-трейдеры - программы, созданные для автоматической торговли криптовалютой. Бот может представлять собой приложение, установленное на компьютере клиента, или алгоритм, запущенный на сайте, то есть облачно. Облачные боты бывают реализованы внутри самой биржи, или же на отдельном сервисе. Боты бывают и для централизованных, и для децентрализованных бирж. </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В ходе обследования были изучены 11 наиболее популярных ботов трейдеров [11]:</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Centobot</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Gekko</w:t>
      </w:r>
      <w:r>
        <w:rPr>
          <w:rFonts w:hint="default" w:ascii="Times New Roman" w:hAnsi="Times New Roman" w:cs="Times New Roman"/>
          <w:sz w:val="28"/>
          <w:szCs w:val="28"/>
          <w:highlight w:val="none"/>
          <w:lang w:val="en-US" w:bidi="ru-RU"/>
        </w:rPr>
        <w:t xml:space="preserve"> </w:t>
      </w:r>
      <w:r>
        <w:rPr>
          <w:rFonts w:hint="default" w:ascii="Times New Roman" w:hAnsi="Times New Roman" w:cs="Times New Roman"/>
          <w:sz w:val="28"/>
          <w:szCs w:val="28"/>
          <w:highlight w:val="none"/>
          <w:lang w:bidi="ru-RU"/>
        </w:rPr>
        <w:t>(приложение для ПК)</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Cap.Club</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Zenbot (приложение для ПК)</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RevenueBot</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Crypto Trader</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BTC Robot</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Gunbot (приложение для ПК)</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Leonardo</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 xml:space="preserve">HaasOnline </w:t>
      </w:r>
    </w:p>
    <w:p>
      <w:pPr>
        <w:pStyle w:val="14"/>
        <w:numPr>
          <w:ilvl w:val="0"/>
          <w:numId w:val="9"/>
        </w:numPr>
        <w:spacing w:before="0" w:beforeAutospacing="0" w:after="0" w:afterAutospacing="0" w:line="360" w:lineRule="auto"/>
        <w:ind w:left="680" w:firstLine="72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PHP Trader (приложение для ПК)</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Боты работают по алгоритмам, торговым стратегиям, которые, в свою очередь, создаются на основе технического анализа закономерностей. Для анализа требуются исторические данные об изменениях курса за продолжительный период. После определения закономерностей ведётся проверка стратегии на тех же исторических данных, подсчитывается потенциальные</w:t>
      </w:r>
      <w:r>
        <w:rPr>
          <w:rFonts w:hint="default" w:ascii="Times New Roman" w:hAnsi="Times New Roman" w:eastAsia="Times New Roman" w:cs="Times New Roman"/>
          <w:sz w:val="28"/>
          <w:szCs w:val="28"/>
          <w:highlight w:val="none"/>
          <w:cs w:val="0"/>
          <w:lang w:val="en-US" w:eastAsia="en-US" w:bidi="ru-RU"/>
        </w:rPr>
        <w:t xml:space="preserve"> </w:t>
      </w:r>
      <w:r>
        <w:rPr>
          <w:rFonts w:hint="default" w:ascii="Times New Roman" w:hAnsi="Times New Roman" w:eastAsia="Times New Roman" w:cs="Times New Roman"/>
          <w:sz w:val="28"/>
          <w:szCs w:val="28"/>
          <w:highlight w:val="none"/>
          <w:cs/>
          <w:lang w:val="en-US" w:eastAsia="en-US" w:bidi="ru-RU"/>
        </w:rPr>
        <w:t>убытки и прибыли. Если результаты устраивают, на их основе создаются правила торговой стратегии робота для биржи криптовалют. Некоторые боты дополнительно используют индикаторы, которые позволяют анализировать текущую ситуацию на рынке, другие выполняются только при возникновении определённых рыночных условий.</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val="0"/>
          <w:lang w:val="en-US" w:eastAsia="en-US" w:bidi="ru-RU"/>
        </w:rPr>
        <w:t xml:space="preserve">У крупных </w:t>
      </w:r>
      <w:r>
        <w:rPr>
          <w:rFonts w:hint="default" w:ascii="Times New Roman" w:hAnsi="Times New Roman" w:eastAsia="Times New Roman" w:cs="Times New Roman"/>
          <w:sz w:val="28"/>
          <w:szCs w:val="28"/>
          <w:highlight w:val="none"/>
          <w:cs w:val="0"/>
          <w:lang w:val="ru-RU" w:eastAsia="en-US" w:bidi="ru-RU"/>
        </w:rPr>
        <w:t>бирж</w:t>
      </w:r>
      <w:r>
        <w:rPr>
          <w:rFonts w:hint="default" w:ascii="Times New Roman" w:hAnsi="Times New Roman" w:eastAsia="Times New Roman" w:cs="Times New Roman"/>
          <w:sz w:val="28"/>
          <w:szCs w:val="28"/>
          <w:highlight w:val="none"/>
          <w:cs w:val="0"/>
          <w:lang w:val="en-US" w:eastAsia="en-US" w:bidi="ru-RU"/>
        </w:rPr>
        <w:t xml:space="preserve"> список поддерживаемых ботов ограничен, так же как ограничен список поддерживаемых бирж у ботов.</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Есть два наиболее распространённых вида ботов:</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cs/>
          <w:lang w:val="en-US" w:bidi="ru-RU"/>
        </w:rPr>
        <w:t>Биржевой</w:t>
      </w:r>
      <w:r>
        <w:rPr>
          <w:rFonts w:hint="default" w:ascii="Times New Roman" w:hAnsi="Times New Roman" w:cs="Times New Roman"/>
          <w:sz w:val="28"/>
          <w:szCs w:val="28"/>
          <w:highlight w:val="none"/>
          <w:lang w:bidi="ru-RU"/>
        </w:rPr>
        <w:t>: он д</w:t>
      </w:r>
      <w:r>
        <w:rPr>
          <w:rFonts w:hint="default" w:ascii="Times New Roman" w:hAnsi="Times New Roman" w:cs="Times New Roman"/>
          <w:sz w:val="28"/>
          <w:szCs w:val="28"/>
          <w:highlight w:val="none"/>
          <w:cs/>
          <w:lang w:val="en-US" w:bidi="ru-RU"/>
        </w:rPr>
        <w:t>ействует на определенной торговой площадке</w:t>
      </w:r>
      <w:r>
        <w:rPr>
          <w:rFonts w:hint="default"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bidi="ru-RU"/>
        </w:rPr>
        <w:t>З</w:t>
      </w:r>
      <w:r>
        <w:rPr>
          <w:rFonts w:hint="default" w:ascii="Times New Roman" w:hAnsi="Times New Roman" w:cs="Times New Roman"/>
          <w:sz w:val="28"/>
          <w:szCs w:val="28"/>
          <w:highlight w:val="none"/>
          <w:cs/>
          <w:lang w:val="en-US" w:bidi="ru-RU"/>
        </w:rPr>
        <w:t>аработок</w:t>
      </w:r>
      <w:r>
        <w:rPr>
          <w:rFonts w:hint="default" w:ascii="Times New Roman" w:hAnsi="Times New Roman" w:cs="Times New Roman"/>
          <w:sz w:val="28"/>
          <w:szCs w:val="28"/>
          <w:highlight w:val="none"/>
          <w:lang w:bidi="ru-RU"/>
        </w:rPr>
        <w:t xml:space="preserve"> основывается </w:t>
      </w:r>
      <w:r>
        <w:rPr>
          <w:rFonts w:hint="default" w:ascii="Times New Roman" w:hAnsi="Times New Roman" w:cs="Times New Roman"/>
          <w:sz w:val="28"/>
          <w:szCs w:val="28"/>
          <w:highlight w:val="none"/>
          <w:cs/>
          <w:lang w:val="en-US" w:bidi="ru-RU"/>
        </w:rPr>
        <w:t>на</w:t>
      </w:r>
      <w:r>
        <w:rPr>
          <w:rFonts w:hint="default" w:ascii="Times New Roman" w:hAnsi="Times New Roman" w:cs="Times New Roman"/>
          <w:sz w:val="28"/>
          <w:szCs w:val="28"/>
          <w:highlight w:val="none"/>
          <w:lang w:bidi="ru-RU"/>
        </w:rPr>
        <w:t xml:space="preserve"> разнице цен при купле продаже.</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cs/>
          <w:lang w:val="en-US" w:bidi="ru-RU"/>
        </w:rPr>
        <w:t>Арбитражный</w:t>
      </w:r>
      <w:r>
        <w:rPr>
          <w:rFonts w:hint="default" w:ascii="Times New Roman" w:hAnsi="Times New Roman" w:cs="Times New Roman"/>
          <w:sz w:val="28"/>
          <w:szCs w:val="28"/>
          <w:highlight w:val="none"/>
          <w:lang w:bidi="ru-RU"/>
        </w:rPr>
        <w:t>:</w:t>
      </w:r>
      <w:r>
        <w:rPr>
          <w:rFonts w:hint="default" w:ascii="Times New Roman" w:hAnsi="Times New Roman" w:cs="Times New Roman"/>
          <w:sz w:val="28"/>
          <w:szCs w:val="28"/>
          <w:highlight w:val="none"/>
          <w:cs/>
          <w:lang w:val="en-US" w:bidi="ru-RU"/>
        </w:rPr>
        <w:t xml:space="preserve"> </w:t>
      </w:r>
      <w:r>
        <w:rPr>
          <w:rFonts w:hint="default" w:ascii="Times New Roman" w:hAnsi="Times New Roman" w:cs="Times New Roman"/>
          <w:sz w:val="28"/>
          <w:szCs w:val="28"/>
          <w:highlight w:val="none"/>
          <w:lang w:bidi="ru-RU"/>
        </w:rPr>
        <w:t>он д</w:t>
      </w:r>
      <w:r>
        <w:rPr>
          <w:rFonts w:hint="default" w:ascii="Times New Roman" w:hAnsi="Times New Roman" w:cs="Times New Roman"/>
          <w:sz w:val="28"/>
          <w:szCs w:val="28"/>
          <w:highlight w:val="none"/>
          <w:cs/>
          <w:lang w:val="en-US" w:bidi="ru-RU"/>
        </w:rPr>
        <w:t>ействует на двух и более торговых площадках</w:t>
      </w:r>
      <w:r>
        <w:rPr>
          <w:rFonts w:hint="default" w:ascii="Times New Roman" w:hAnsi="Times New Roman" w:cs="Times New Roman"/>
          <w:sz w:val="28"/>
          <w:szCs w:val="28"/>
          <w:highlight w:val="none"/>
          <w:lang w:bidi="ru-RU"/>
        </w:rPr>
        <w:t>. З</w:t>
      </w:r>
      <w:r>
        <w:rPr>
          <w:rFonts w:hint="default" w:ascii="Times New Roman" w:hAnsi="Times New Roman" w:cs="Times New Roman"/>
          <w:sz w:val="28"/>
          <w:szCs w:val="28"/>
          <w:highlight w:val="none"/>
          <w:cs/>
          <w:lang w:val="en-US" w:bidi="ru-RU"/>
        </w:rPr>
        <w:t xml:space="preserve">аработок </w:t>
      </w:r>
      <w:r>
        <w:rPr>
          <w:rFonts w:hint="default" w:ascii="Times New Roman" w:hAnsi="Times New Roman" w:cs="Times New Roman"/>
          <w:sz w:val="28"/>
          <w:szCs w:val="28"/>
          <w:highlight w:val="none"/>
          <w:lang w:bidi="ru-RU"/>
        </w:rPr>
        <w:t xml:space="preserve">основывается </w:t>
      </w:r>
      <w:r>
        <w:rPr>
          <w:rFonts w:hint="default" w:ascii="Times New Roman" w:hAnsi="Times New Roman" w:cs="Times New Roman"/>
          <w:sz w:val="28"/>
          <w:szCs w:val="28"/>
          <w:highlight w:val="none"/>
          <w:cs/>
          <w:lang w:val="en-US" w:bidi="ru-RU"/>
        </w:rPr>
        <w:t>на разнице курсов между ними</w:t>
      </w:r>
      <w:r>
        <w:rPr>
          <w:rFonts w:hint="default" w:ascii="Times New Roman" w:hAnsi="Times New Roman" w:cs="Times New Roman"/>
          <w:sz w:val="28"/>
          <w:szCs w:val="28"/>
          <w:highlight w:val="none"/>
        </w:rPr>
        <w:t>.</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 xml:space="preserve">Для выполнения торговых операций на биржах боты трейдеры используют торговые API (application programming interface), открытый набор функций, предлагаемых биржей для использования в сторонних приложениях [12]. Для того, чтобы передать свою криптовалюту в дистанционное управление при помощи API, необходимо создать API-ключ на любой бирже, которая это поддерживает. </w:t>
      </w:r>
    </w:p>
    <w:p>
      <w:pPr>
        <w:spacing w:after="0"/>
        <w:rPr>
          <w:rFonts w:hint="default" w:ascii="Times New Roman" w:hAnsi="Times New Roman" w:cs="Times New Roman"/>
          <w:szCs w:val="28"/>
          <w:highlight w:val="none"/>
        </w:rPr>
      </w:pPr>
      <w:r>
        <w:rPr>
          <w:rFonts w:hint="default" w:ascii="Times New Roman" w:hAnsi="Times New Roman" w:cs="Times New Roman"/>
          <w:szCs w:val="28"/>
          <w:highlight w:val="none"/>
          <w:lang w:bidi="ru-RU"/>
        </w:rPr>
        <w:t xml:space="preserve"> </w:t>
      </w:r>
      <w:r>
        <w:rPr>
          <w:rFonts w:hint="default" w:ascii="Times New Roman" w:hAnsi="Times New Roman" w:cs="Times New Roman"/>
          <w:szCs w:val="28"/>
          <w:highlight w:val="none"/>
          <w:lang w:val="en-US" w:bidi="ru-RU"/>
        </w:rPr>
        <w:t> </w:t>
      </w:r>
      <w:r>
        <w:rPr>
          <w:rFonts w:hint="default" w:ascii="Times New Roman" w:hAnsi="Times New Roman" w:eastAsia="SimSun" w:cs="Times New Roman"/>
          <w:sz w:val="24"/>
          <w:szCs w:val="24"/>
          <w:highlight w:val="none"/>
        </w:rPr>
        <w:drawing>
          <wp:inline distT="0" distB="0" distL="114300" distR="114300">
            <wp:extent cx="5674995" cy="2796540"/>
            <wp:effectExtent l="0" t="0" r="9525" b="7620"/>
            <wp:docPr id="23" name="Изображение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3" descr="IMG_256"/>
                    <pic:cNvPicPr>
                      <a:picLocks noChangeAspect="1"/>
                    </pic:cNvPicPr>
                  </pic:nvPicPr>
                  <pic:blipFill>
                    <a:blip r:embed="rId5"/>
                    <a:stretch>
                      <a:fillRect/>
                    </a:stretch>
                  </pic:blipFill>
                  <pic:spPr>
                    <a:xfrm>
                      <a:off x="0" y="0"/>
                      <a:ext cx="5674995" cy="2796540"/>
                    </a:xfrm>
                    <a:prstGeom prst="rect">
                      <a:avLst/>
                    </a:prstGeom>
                    <a:noFill/>
                    <a:ln w="9525">
                      <a:noFill/>
                    </a:ln>
                  </pic:spPr>
                </pic:pic>
              </a:graphicData>
            </a:graphic>
          </wp:inline>
        </w:drawing>
      </w:r>
      <w:r>
        <w:rPr>
          <w:rFonts w:hint="default" w:ascii="Times New Roman" w:hAnsi="Times New Roman" w:cs="Times New Roman"/>
          <w:szCs w:val="28"/>
          <w:highlight w:val="none"/>
          <w:lang w:bidi="ru-RU"/>
        </w:rPr>
        <w:br w:type="textWrapping"/>
      </w:r>
      <w:r>
        <w:rPr>
          <w:rFonts w:hint="default" w:ascii="Times New Roman" w:hAnsi="Times New Roman" w:cs="Times New Roman"/>
          <w:szCs w:val="28"/>
          <w:highlight w:val="none"/>
        </w:rPr>
        <w:t>Рис</w:t>
      </w:r>
      <w:r>
        <w:rPr>
          <w:rFonts w:hint="default" w:ascii="Times New Roman" w:hAnsi="Times New Roman" w:cs="Times New Roman"/>
          <w:szCs w:val="28"/>
          <w:highlight w:val="none"/>
          <w:lang w:val="ru-RU"/>
        </w:rPr>
        <w:t xml:space="preserve">унок 2. </w:t>
      </w:r>
      <w:r>
        <w:rPr>
          <w:rFonts w:hint="default" w:ascii="Times New Roman" w:hAnsi="Times New Roman" w:cs="Times New Roman"/>
          <w:szCs w:val="28"/>
          <w:highlight w:val="none"/>
        </w:rPr>
        <w:t>Пример работы централизованной криптовалютной биржи</w:t>
      </w:r>
      <w:r>
        <w:rPr>
          <w:rFonts w:hint="default" w:ascii="Times New Roman" w:hAnsi="Times New Roman" w:cs="Times New Roman"/>
          <w:szCs w:val="28"/>
          <w:highlight w:val="none"/>
          <w:lang w:val="ru-RU"/>
        </w:rPr>
        <w:t xml:space="preserve"> </w:t>
      </w:r>
      <w:r>
        <w:rPr>
          <w:rFonts w:hint="default" w:ascii="Times New Roman" w:hAnsi="Times New Roman" w:cs="Times New Roman"/>
          <w:szCs w:val="28"/>
          <w:highlight w:val="none"/>
          <w:lang w:val="en-US"/>
        </w:rPr>
        <w:t>Bitmax</w:t>
      </w:r>
      <w:r>
        <w:rPr>
          <w:rFonts w:hint="default" w:ascii="Times New Roman" w:hAnsi="Times New Roman" w:cs="Times New Roman"/>
          <w:szCs w:val="28"/>
          <w:highlight w:val="none"/>
        </w:rPr>
        <w:t xml:space="preserve"> (страница создания </w:t>
      </w:r>
      <w:r>
        <w:rPr>
          <w:rFonts w:hint="default" w:ascii="Times New Roman" w:hAnsi="Times New Roman" w:cs="Times New Roman"/>
          <w:szCs w:val="28"/>
          <w:highlight w:val="none"/>
          <w:lang w:val="en-US"/>
        </w:rPr>
        <w:t>API</w:t>
      </w:r>
      <w:r>
        <w:rPr>
          <w:rFonts w:hint="default" w:ascii="Times New Roman" w:hAnsi="Times New Roman" w:cs="Times New Roman"/>
          <w:szCs w:val="28"/>
          <w:highlight w:val="none"/>
        </w:rPr>
        <w:t xml:space="preserve"> ключей)</w:t>
      </w:r>
    </w:p>
    <w:p>
      <w:pPr>
        <w:spacing w:after="0"/>
        <w:rPr>
          <w:rFonts w:hint="default" w:ascii="Times New Roman" w:hAnsi="Times New Roman" w:cs="Times New Roman"/>
          <w:szCs w:val="28"/>
          <w:highlight w:val="none"/>
        </w:rPr>
      </w:pP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Рассмотрим процесс создания API ключей:</w:t>
      </w:r>
    </w:p>
    <w:p>
      <w:pPr>
        <w:numPr>
          <w:ilvl w:val="0"/>
          <w:numId w:val="10"/>
        </w:numPr>
        <w:spacing w:after="0" w:line="360" w:lineRule="auto"/>
        <w:ind w:left="420" w:firstLine="350" w:firstLineChars="125"/>
        <w:jc w:val="both"/>
        <w:rPr>
          <w:rFonts w:hint="default" w:ascii="Times New Roman" w:hAnsi="Times New Roman" w:cs="Times New Roman" w:eastAsiaTheme="minorEastAsia"/>
          <w:kern w:val="0"/>
          <w:szCs w:val="28"/>
          <w:highlight w:val="none"/>
          <w:cs/>
          <w:lang w:val="en-US" w:bidi="ru-RU"/>
        </w:rPr>
      </w:pPr>
      <w:r>
        <w:rPr>
          <w:rFonts w:hint="default" w:ascii="Times New Roman" w:hAnsi="Times New Roman" w:cs="Times New Roman" w:eastAsiaTheme="minorEastAsia"/>
          <w:kern w:val="0"/>
          <w:szCs w:val="28"/>
          <w:highlight w:val="none"/>
          <w:cs/>
          <w:lang w:val="en-US" w:bidi="ru-RU"/>
        </w:rPr>
        <w:t>Поле «Имя»: имя для ключа. Оно необходимо для удобства, чтобы не запутаться в ключах, если их много.</w:t>
      </w:r>
    </w:p>
    <w:p>
      <w:pPr>
        <w:numPr>
          <w:ilvl w:val="0"/>
          <w:numId w:val="10"/>
        </w:numPr>
        <w:spacing w:after="0" w:line="360" w:lineRule="auto"/>
        <w:ind w:left="420" w:firstLine="350" w:firstLineChars="125"/>
        <w:jc w:val="both"/>
        <w:rPr>
          <w:rFonts w:hint="default" w:ascii="Times New Roman" w:hAnsi="Times New Roman" w:cs="Times New Roman" w:eastAsiaTheme="minorEastAsia"/>
          <w:kern w:val="0"/>
          <w:szCs w:val="28"/>
          <w:highlight w:val="none"/>
          <w:cs/>
          <w:lang w:val="en-US" w:bidi="ru-RU"/>
        </w:rPr>
      </w:pPr>
      <w:r>
        <w:rPr>
          <w:rFonts w:hint="default" w:ascii="Times New Roman" w:hAnsi="Times New Roman" w:cs="Times New Roman" w:eastAsiaTheme="minorEastAsia"/>
          <w:kern w:val="0"/>
          <w:szCs w:val="28"/>
          <w:highlight w:val="none"/>
          <w:cs/>
          <w:lang w:val="en-US" w:bidi="ru-RU"/>
        </w:rPr>
        <w:t>Поле «CIDR»: поле на случай, если клиент решил ограничить доступ по ключу только для определенных IP-адресов. При пустом поле разрешены все IP-адреса.</w:t>
      </w:r>
    </w:p>
    <w:p>
      <w:pPr>
        <w:numPr>
          <w:ilvl w:val="0"/>
          <w:numId w:val="10"/>
        </w:numPr>
        <w:spacing w:after="0" w:line="360" w:lineRule="auto"/>
        <w:ind w:left="420" w:firstLine="350" w:firstLineChars="125"/>
        <w:jc w:val="both"/>
        <w:rPr>
          <w:rFonts w:hint="default" w:ascii="Times New Roman" w:hAnsi="Times New Roman" w:cs="Times New Roman" w:eastAsiaTheme="minorEastAsia"/>
          <w:kern w:val="0"/>
          <w:szCs w:val="28"/>
          <w:highlight w:val="none"/>
          <w:cs/>
          <w:lang w:val="en-US" w:bidi="ru-RU"/>
        </w:rPr>
      </w:pPr>
      <w:r>
        <w:rPr>
          <w:rFonts w:hint="default" w:ascii="Times New Roman" w:hAnsi="Times New Roman" w:cs="Times New Roman" w:eastAsiaTheme="minorEastAsia"/>
          <w:kern w:val="0"/>
          <w:szCs w:val="28"/>
          <w:highlight w:val="none"/>
          <w:cs/>
          <w:lang w:val="en-US" w:bidi="ru-RU"/>
        </w:rPr>
        <w:t>«Основные права доступа»: в этом поле устанавливаются права на перечень сделок, которые может совершать бот.</w:t>
      </w:r>
    </w:p>
    <w:p>
      <w:pPr>
        <w:numPr>
          <w:ilvl w:val="0"/>
          <w:numId w:val="10"/>
        </w:numPr>
        <w:spacing w:after="0" w:line="360" w:lineRule="auto"/>
        <w:ind w:left="420" w:firstLine="350" w:firstLineChars="125"/>
        <w:jc w:val="both"/>
        <w:rPr>
          <w:rFonts w:hint="default" w:ascii="Times New Roman" w:hAnsi="Times New Roman" w:cs="Times New Roman" w:eastAsiaTheme="minorEastAsia"/>
          <w:kern w:val="0"/>
          <w:szCs w:val="28"/>
          <w:highlight w:val="none"/>
          <w:cs/>
          <w:lang w:val="en-US" w:bidi="ru-RU"/>
        </w:rPr>
      </w:pPr>
      <w:r>
        <w:rPr>
          <w:rFonts w:hint="default" w:ascii="Times New Roman" w:hAnsi="Times New Roman" w:cs="Times New Roman" w:eastAsiaTheme="minorEastAsia"/>
          <w:kern w:val="0"/>
          <w:szCs w:val="28"/>
          <w:highlight w:val="none"/>
          <w:cs/>
          <w:lang w:val="en-US" w:bidi="ru-RU"/>
        </w:rPr>
        <w:t>«Вывод средств»: это поле определяет права трейдера, работающего через API, на вывод криптовалюты с клиентского счета.</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Ключевая пара создается на стороне сервиса. У пользователя в любой момент есть возможность отключить ее работу, к примеру в случае, если бот, осуществляющий торговлю, начнет вести себя некорректно или подозрительно.</w:t>
      </w:r>
    </w:p>
    <w:p>
      <w:pPr>
        <w:spacing w:after="0"/>
        <w:rPr>
          <w:rFonts w:hint="default" w:ascii="Times New Roman" w:hAnsi="Times New Roman" w:cs="Times New Roman"/>
          <w:szCs w:val="28"/>
          <w:highlight w:val="none"/>
          <w:lang w:val="en-US" w:bidi="ru-RU"/>
        </w:rPr>
      </w:pPr>
      <w:r>
        <w:rPr>
          <w:rFonts w:hint="default" w:ascii="Times New Roman" w:hAnsi="Times New Roman" w:eastAsia="SimSun" w:cs="Times New Roman"/>
          <w:sz w:val="24"/>
          <w:szCs w:val="24"/>
          <w:highlight w:val="none"/>
        </w:rPr>
        <w:drawing>
          <wp:inline distT="0" distB="0" distL="114300" distR="114300">
            <wp:extent cx="5448935" cy="2150745"/>
            <wp:effectExtent l="0" t="0" r="6985" b="13335"/>
            <wp:docPr id="24" name="Изображение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descr="IMG_256"/>
                    <pic:cNvPicPr>
                      <a:picLocks noChangeAspect="1"/>
                    </pic:cNvPicPr>
                  </pic:nvPicPr>
                  <pic:blipFill>
                    <a:blip r:embed="rId6"/>
                    <a:stretch>
                      <a:fillRect/>
                    </a:stretch>
                  </pic:blipFill>
                  <pic:spPr>
                    <a:xfrm>
                      <a:off x="0" y="0"/>
                      <a:ext cx="5448935" cy="2150745"/>
                    </a:xfrm>
                    <a:prstGeom prst="rect">
                      <a:avLst/>
                    </a:prstGeom>
                    <a:noFill/>
                    <a:ln w="9525">
                      <a:noFill/>
                    </a:ln>
                  </pic:spPr>
                </pic:pic>
              </a:graphicData>
            </a:graphic>
          </wp:inline>
        </w:drawing>
      </w:r>
    </w:p>
    <w:p>
      <w:pPr>
        <w:spacing w:after="0"/>
        <w:rPr>
          <w:rFonts w:hint="default" w:ascii="Times New Roman" w:hAnsi="Times New Roman" w:cs="Times New Roman"/>
          <w:szCs w:val="28"/>
          <w:highlight w:val="none"/>
          <w:lang w:bidi="ru-RU"/>
        </w:rPr>
      </w:pPr>
      <w:r>
        <w:rPr>
          <w:rFonts w:hint="default" w:ascii="Times New Roman" w:hAnsi="Times New Roman" w:eastAsia="sans-serif" w:cs="Times New Roman"/>
          <w:color w:val="333333"/>
          <w:sz w:val="21"/>
          <w:szCs w:val="21"/>
          <w:highlight w:val="none"/>
          <w:shd w:val="clear" w:color="auto" w:fill="FCFCFC"/>
          <w:lang w:bidi="ru-RU"/>
        </w:rPr>
        <w:t xml:space="preserve"> </w:t>
      </w:r>
      <w:r>
        <w:rPr>
          <w:rFonts w:hint="default" w:ascii="Times New Roman" w:hAnsi="Times New Roman" w:cs="Times New Roman"/>
          <w:szCs w:val="28"/>
          <w:highlight w:val="none"/>
        </w:rPr>
        <w:t>Рис</w:t>
      </w:r>
      <w:r>
        <w:rPr>
          <w:rFonts w:hint="default" w:ascii="Times New Roman" w:hAnsi="Times New Roman" w:cs="Times New Roman"/>
          <w:szCs w:val="28"/>
          <w:highlight w:val="none"/>
          <w:lang w:val="ru-RU"/>
        </w:rPr>
        <w:t xml:space="preserve">унок 3. </w:t>
      </w:r>
      <w:r>
        <w:rPr>
          <w:rFonts w:hint="default" w:ascii="Times New Roman" w:hAnsi="Times New Roman" w:cs="Times New Roman"/>
          <w:szCs w:val="28"/>
          <w:highlight w:val="none"/>
        </w:rPr>
        <w:t>Пример работы централизованной криптовалютной биржи</w:t>
      </w:r>
      <w:r>
        <w:rPr>
          <w:rFonts w:hint="default" w:ascii="Times New Roman" w:hAnsi="Times New Roman" w:cs="Times New Roman"/>
          <w:szCs w:val="28"/>
          <w:highlight w:val="none"/>
          <w:lang w:val="ru-RU"/>
        </w:rPr>
        <w:t xml:space="preserve"> </w:t>
      </w:r>
      <w:r>
        <w:rPr>
          <w:rFonts w:hint="default" w:ascii="Times New Roman" w:hAnsi="Times New Roman" w:cs="Times New Roman"/>
          <w:szCs w:val="28"/>
          <w:highlight w:val="none"/>
          <w:lang w:val="en-US"/>
        </w:rPr>
        <w:t>Bitmax</w:t>
      </w:r>
      <w:r>
        <w:rPr>
          <w:rFonts w:hint="default" w:ascii="Times New Roman" w:hAnsi="Times New Roman" w:cs="Times New Roman"/>
          <w:szCs w:val="28"/>
          <w:highlight w:val="none"/>
        </w:rPr>
        <w:t xml:space="preserve"> (страница управления </w:t>
      </w:r>
      <w:r>
        <w:rPr>
          <w:rFonts w:hint="default" w:ascii="Times New Roman" w:hAnsi="Times New Roman" w:cs="Times New Roman"/>
          <w:szCs w:val="28"/>
          <w:highlight w:val="none"/>
          <w:lang w:val="en-US"/>
        </w:rPr>
        <w:t>API</w:t>
      </w:r>
      <w:r>
        <w:rPr>
          <w:rFonts w:hint="default" w:ascii="Times New Roman" w:hAnsi="Times New Roman" w:cs="Times New Roman"/>
          <w:szCs w:val="28"/>
          <w:highlight w:val="none"/>
        </w:rPr>
        <w:t xml:space="preserve"> ключами)</w:t>
      </w:r>
    </w:p>
    <w:p>
      <w:pPr>
        <w:spacing w:after="0"/>
        <w:rPr>
          <w:rFonts w:hint="default" w:ascii="Times New Roman" w:hAnsi="Times New Roman" w:cs="Times New Roman"/>
          <w:szCs w:val="28"/>
          <w:highlight w:val="none"/>
          <w:lang w:bidi="ru-RU"/>
        </w:rPr>
      </w:pP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Полученную ключевую пару необходимо ввести в сервис бот трейдинга.</w:t>
      </w:r>
    </w:p>
    <w:p>
      <w:pPr>
        <w:spacing w:after="0"/>
        <w:rPr>
          <w:rFonts w:hint="default" w:ascii="Times New Roman" w:hAnsi="Times New Roman" w:cs="Times New Roman"/>
          <w:highlight w:val="none"/>
        </w:rPr>
      </w:pPr>
      <w:r>
        <w:rPr>
          <w:rFonts w:hint="default" w:ascii="Times New Roman" w:hAnsi="Times New Roman" w:cs="Times New Roman"/>
          <w:highlight w:val="none"/>
        </w:rPr>
        <w:drawing>
          <wp:inline distT="0" distB="0" distL="114300" distR="114300">
            <wp:extent cx="5219065" cy="2592070"/>
            <wp:effectExtent l="0" t="0" r="8255" b="13970"/>
            <wp:docPr id="25"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pic:cNvPicPr>
                      <a:picLocks noChangeAspect="1"/>
                    </pic:cNvPicPr>
                  </pic:nvPicPr>
                  <pic:blipFill>
                    <a:blip r:embed="rId7"/>
                    <a:stretch>
                      <a:fillRect/>
                    </a:stretch>
                  </pic:blipFill>
                  <pic:spPr>
                    <a:xfrm>
                      <a:off x="0" y="0"/>
                      <a:ext cx="5219065" cy="2592070"/>
                    </a:xfrm>
                    <a:prstGeom prst="rect">
                      <a:avLst/>
                    </a:prstGeom>
                    <a:noFill/>
                    <a:ln>
                      <a:noFill/>
                    </a:ln>
                  </pic:spPr>
                </pic:pic>
              </a:graphicData>
            </a:graphic>
          </wp:inline>
        </w:drawing>
      </w:r>
    </w:p>
    <w:p>
      <w:pPr>
        <w:spacing w:after="0"/>
        <w:rPr>
          <w:rFonts w:hint="default" w:ascii="Times New Roman" w:hAnsi="Times New Roman" w:cs="Times New Roman"/>
          <w:szCs w:val="28"/>
          <w:highlight w:val="none"/>
          <w:lang w:bidi="ru-RU"/>
        </w:rPr>
      </w:pPr>
      <w:r>
        <w:rPr>
          <w:rFonts w:hint="default" w:ascii="Times New Roman" w:hAnsi="Times New Roman" w:cs="Times New Roman"/>
          <w:szCs w:val="28"/>
          <w:highlight w:val="none"/>
        </w:rPr>
        <w:t>Рис</w:t>
      </w:r>
      <w:r>
        <w:rPr>
          <w:rFonts w:hint="default" w:ascii="Times New Roman" w:hAnsi="Times New Roman" w:cs="Times New Roman"/>
          <w:szCs w:val="28"/>
          <w:highlight w:val="none"/>
          <w:lang w:val="ru-RU"/>
        </w:rPr>
        <w:t>унок 4.</w:t>
      </w:r>
      <w:r>
        <w:rPr>
          <w:rFonts w:hint="default" w:ascii="Times New Roman" w:hAnsi="Times New Roman" w:cs="Times New Roman"/>
          <w:szCs w:val="28"/>
          <w:highlight w:val="none"/>
        </w:rPr>
        <w:t xml:space="preserve"> Пример работы сервиса бот-трейдинга </w:t>
      </w:r>
      <w:r>
        <w:rPr>
          <w:rFonts w:hint="default" w:ascii="Times New Roman" w:hAnsi="Times New Roman" w:cs="Times New Roman"/>
          <w:szCs w:val="28"/>
          <w:highlight w:val="none"/>
          <w:lang w:val="en-US"/>
        </w:rPr>
        <w:t>RevenueBOT</w:t>
      </w:r>
      <w:r>
        <w:rPr>
          <w:rFonts w:hint="default" w:ascii="Times New Roman" w:hAnsi="Times New Roman" w:cs="Times New Roman"/>
          <w:szCs w:val="28"/>
          <w:highlight w:val="none"/>
        </w:rPr>
        <w:t xml:space="preserve"> (страница ввода </w:t>
      </w:r>
      <w:r>
        <w:rPr>
          <w:rFonts w:hint="default" w:ascii="Times New Roman" w:hAnsi="Times New Roman" w:cs="Times New Roman"/>
          <w:szCs w:val="28"/>
          <w:highlight w:val="none"/>
          <w:lang w:val="en-US"/>
        </w:rPr>
        <w:t>API</w:t>
      </w:r>
      <w:r>
        <w:rPr>
          <w:rFonts w:hint="default" w:ascii="Times New Roman" w:hAnsi="Times New Roman" w:cs="Times New Roman"/>
          <w:szCs w:val="28"/>
          <w:highlight w:val="none"/>
        </w:rPr>
        <w:t xml:space="preserve"> ключей)</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Если использовать бота, в виде проверенного ПО, установленного в доверенной среде, то мы можем быть уверены, что бот будет делать именно то, что в нем заложено. Во всех остальных случаях - отдавать криптовалюту на доверенное управлению боту, означает подвергать себя дополнительному риску. Потому что нет никакой гарантии, что бот, расположенный в облаке, вдруг не начнет действовать в интересах сервиса или хакеров. Механизмом отключения API ключей можно просто не успеть воспользоваться. Кроме того, этот механизм так же располагается в облаке, поэтому нет гарантии, что злоумышленники не смогут поменять права API ключей, или выключить/выключить их.</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Подытожим. Боты трейдеры - это класс сервисов, предназначенных для автоматической торговли криптовалютными активами на биржах.</w:t>
      </w:r>
      <w:r>
        <w:rPr>
          <w:rFonts w:hint="default" w:ascii="Times New Roman" w:hAnsi="Times New Roman" w:eastAsia="Times New Roman" w:cs="Times New Roman"/>
          <w:sz w:val="28"/>
          <w:szCs w:val="28"/>
          <w:highlight w:val="none"/>
          <w:cs w:val="0"/>
          <w:lang w:val="en-US" w:eastAsia="en-US" w:bidi="ru-RU"/>
        </w:rPr>
        <w:t xml:space="preserve"> </w:t>
      </w:r>
      <w:r>
        <w:rPr>
          <w:rFonts w:hint="default" w:ascii="Times New Roman" w:hAnsi="Times New Roman" w:eastAsia="Times New Roman" w:cs="Times New Roman"/>
          <w:sz w:val="28"/>
          <w:szCs w:val="28"/>
          <w:highlight w:val="none"/>
          <w:cs/>
          <w:lang w:val="en-US" w:eastAsia="en-US" w:bidi="ru-RU"/>
        </w:rPr>
        <w:t>Некоторые биржи имеют встроенных ботов. Для осуществления дистанционной автоматической торговли на остальных биржах, необходимо предоставить стороннему бот сервису API ключи, которые генерируются биржей. Если биржа устанавливается на ПК пользователя, то ключи генерируются на стороне клиента.</w:t>
      </w:r>
    </w:p>
    <w:p>
      <w:pPr>
        <w:pStyle w:val="4"/>
        <w:bidi w:val="0"/>
        <w:ind w:left="680" w:leftChars="0" w:firstLine="0" w:firstLineChars="0"/>
        <w:rPr>
          <w:rFonts w:hint="default" w:ascii="Times New Roman" w:hAnsi="Times New Roman" w:cs="Times New Roman"/>
          <w:highlight w:val="none"/>
          <w:lang w:eastAsia="zh-CN"/>
        </w:rPr>
      </w:pPr>
      <w:bookmarkStart w:id="100" w:name="_Toc18738"/>
      <w:bookmarkStart w:id="101" w:name="_Toc22910"/>
      <w:bookmarkStart w:id="102" w:name="_Toc20356"/>
      <w:bookmarkStart w:id="103" w:name="_Toc4141"/>
      <w:bookmarkStart w:id="104" w:name="_Toc3485"/>
      <w:bookmarkStart w:id="105" w:name="_Toc26119"/>
      <w:bookmarkStart w:id="106" w:name="_Toc5896"/>
      <w:bookmarkStart w:id="107" w:name="_Toc16555"/>
      <w:bookmarkStart w:id="108" w:name="_Toc24271"/>
      <w:r>
        <w:rPr>
          <w:rFonts w:hint="default" w:ascii="Times New Roman" w:hAnsi="Times New Roman" w:cs="Times New Roman"/>
          <w:highlight w:val="none"/>
          <w:lang w:eastAsia="zh-CN"/>
        </w:rPr>
        <w:t>Майнинг пулы</w:t>
      </w:r>
      <w:bookmarkEnd w:id="100"/>
      <w:bookmarkEnd w:id="101"/>
      <w:bookmarkEnd w:id="102"/>
      <w:bookmarkEnd w:id="103"/>
      <w:bookmarkEnd w:id="104"/>
      <w:bookmarkEnd w:id="105"/>
      <w:bookmarkEnd w:id="106"/>
      <w:bookmarkEnd w:id="107"/>
      <w:bookmarkEnd w:id="108"/>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val="0"/>
          <w:lang w:val="en-US" w:eastAsia="en-US" w:bidi="ru-RU"/>
        </w:rPr>
        <w:t xml:space="preserve">Пользователь может заниматься майнингом с своего ПК, для </w:t>
      </w:r>
      <w:r>
        <w:rPr>
          <w:rFonts w:hint="default" w:ascii="Times New Roman" w:hAnsi="Times New Roman" w:eastAsia="Times New Roman" w:cs="Times New Roman"/>
          <w:sz w:val="28"/>
          <w:szCs w:val="28"/>
          <w:highlight w:val="none"/>
          <w:cs/>
          <w:lang w:val="en-US" w:eastAsia="en-US" w:bidi="ru-RU"/>
        </w:rPr>
        <w:t xml:space="preserve">этого необходимо установить </w:t>
      </w:r>
      <w:r>
        <w:rPr>
          <w:rFonts w:hint="default" w:ascii="Times New Roman" w:hAnsi="Times New Roman" w:eastAsia="Times New Roman" w:cs="Times New Roman"/>
          <w:sz w:val="28"/>
          <w:szCs w:val="28"/>
          <w:highlight w:val="none"/>
          <w:cs w:val="0"/>
          <w:lang w:val="en-US" w:eastAsia="en-US" w:bidi="ru-RU"/>
        </w:rPr>
        <w:t xml:space="preserve">соответствующее </w:t>
      </w:r>
      <w:r>
        <w:rPr>
          <w:rFonts w:hint="default" w:ascii="Times New Roman" w:hAnsi="Times New Roman" w:eastAsia="Times New Roman" w:cs="Times New Roman"/>
          <w:sz w:val="28"/>
          <w:szCs w:val="28"/>
          <w:highlight w:val="none"/>
          <w:cs/>
          <w:lang w:val="en-US" w:eastAsia="en-US" w:bidi="ru-RU"/>
        </w:rPr>
        <w:t>приложение и в настройках указать адрес кошелька, на который будет поступать награда. Однако на момент написания данной работы процесс майнинга является крайне энергозатратным и требовательным к железу, которое быстро изнашивается. Из-за этого майнить самому - экономически не выгодно.</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 xml:space="preserve">Поэтому майнеры объединяются в майниг пулы. Майнинг пул – это сервер, который делит большую задачу по вычислению подписи блока  на маленькие задачи и раздает их подключенным устройствам. </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 xml:space="preserve">В ходе обследования были изучены 10 наиболее популярных </w:t>
      </w:r>
      <w:r>
        <w:rPr>
          <w:rFonts w:hint="default" w:ascii="Times New Roman" w:hAnsi="Times New Roman" w:eastAsia="Times New Roman" w:cs="Times New Roman"/>
          <w:sz w:val="28"/>
          <w:szCs w:val="28"/>
          <w:highlight w:val="none"/>
          <w:cs w:val="0"/>
          <w:lang w:val="en-US" w:eastAsia="en-US" w:bidi="ru-RU"/>
        </w:rPr>
        <w:t>майнинг пулов</w:t>
      </w:r>
      <w:r>
        <w:rPr>
          <w:rFonts w:hint="default" w:ascii="Times New Roman" w:hAnsi="Times New Roman" w:eastAsia="Times New Roman" w:cs="Times New Roman"/>
          <w:sz w:val="28"/>
          <w:szCs w:val="28"/>
          <w:highlight w:val="none"/>
          <w:cs/>
          <w:lang w:val="en-US" w:eastAsia="en-US" w:bidi="ru-RU"/>
        </w:rPr>
        <w:t xml:space="preserve"> [13]:</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MinerGate </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Kryptex </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NiceHash </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F2pool</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AntPool</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ZPool</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2Miners</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bidi="ru-RU"/>
        </w:rPr>
      </w:pPr>
      <w:r>
        <w:rPr>
          <w:rFonts w:hint="default" w:ascii="Times New Roman" w:hAnsi="Times New Roman" w:cs="Times New Roman"/>
          <w:sz w:val="28"/>
          <w:szCs w:val="28"/>
          <w:highlight w:val="none"/>
          <w:cs/>
          <w:lang w:val="en-US" w:eastAsia="zh-CN" w:bidi="ru-RU"/>
        </w:rPr>
        <w:t>Batpool</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eastAsia="zh-CN" w:bidi="ru-RU"/>
        </w:rPr>
      </w:pPr>
      <w:r>
        <w:rPr>
          <w:rFonts w:hint="default" w:ascii="Times New Roman" w:hAnsi="Times New Roman" w:cs="Times New Roman"/>
          <w:sz w:val="28"/>
          <w:szCs w:val="28"/>
          <w:highlight w:val="none"/>
          <w:cs/>
          <w:lang w:val="en-US" w:eastAsia="zh-CN" w:bidi="ru-RU"/>
        </w:rPr>
        <w:t>BitClub Network</w:t>
      </w:r>
    </w:p>
    <w:p>
      <w:pPr>
        <w:pStyle w:val="14"/>
        <w:numPr>
          <w:ilvl w:val="0"/>
          <w:numId w:val="11"/>
        </w:numPr>
        <w:spacing w:before="0" w:beforeAutospacing="0" w:after="0" w:afterAutospacing="0" w:line="360" w:lineRule="auto"/>
        <w:ind w:firstLine="975"/>
        <w:jc w:val="both"/>
        <w:rPr>
          <w:rFonts w:hint="default" w:ascii="Times New Roman" w:hAnsi="Times New Roman" w:cs="Times New Roman"/>
          <w:sz w:val="28"/>
          <w:szCs w:val="28"/>
          <w:highlight w:val="none"/>
          <w:cs/>
          <w:lang w:val="en-US" w:eastAsia="zh-CN" w:bidi="ru-RU"/>
        </w:rPr>
      </w:pPr>
      <w:r>
        <w:rPr>
          <w:rFonts w:hint="default" w:ascii="Times New Roman" w:hAnsi="Times New Roman" w:cs="Times New Roman"/>
          <w:sz w:val="28"/>
          <w:szCs w:val="28"/>
          <w:highlight w:val="none"/>
          <w:cs/>
          <w:lang w:val="en-US" w:eastAsia="zh-CN" w:bidi="ru-RU"/>
        </w:rPr>
        <w:t>Coinmine</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Вклад в общую работу каждого майнера, участвующего в пуле, оценивается с помощью «шар» (от английского «share»). «Шара» – небольшая часть работы по поиску решения хеш-функции для подписания блока, которая выдается пулом майнеру. Собирая шары от майнеров, сервер пула проверяет их валидность. Как только какая-то «шара» удовлетворяет текущим значениям сложности, сервер пула объявляет о подписании блока. После этого пул получает награду за блок и распределяет между майнерами пропорционально количеству переданных «шар» независимо от того, была ли среди них подписавшая блок [14] .</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С технической точки зрения для клиента процесс майнинга в пуле выглядит следующим образом: пользователь устанавливает майнер (к примеру Ethminer), и в настройках указывает информацию, необходимую для подключения к пулу. Там же он указывает адрес своего кошелька, на который будет переводиться награда.</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При работе с майнинг пулами закрытые ключи пользователя не используются, однако:</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для майнинга внутри майнинг пула необходимо постоянное соединение с интернетом, что значительно повышает риск компрометации системы;</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bidi="ru-RU"/>
        </w:rPr>
        <w:t>для получения значимой прибыли, система должна обладать значительными вычислительными мощностями. Чем больше вычислительная мощность, тем универсальнее система, тем сложнее ее защищать. В случае несанкционированного доступа к системе, злоумышленник может использовать вычислительные мощности для перебора паролей или каких-либо других криптографических атак.</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Поэтому, в данной работе будем считать работу с данным видом сервисов не безопасным для клиента.</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Существует еще одна модель майнинга - облачный майнинг. Если в предыдущей модели вычисления велись на стороне клиентов, а сервер лишь выполнял роль координатора, то в облачной модели все вычисления на себя берет сервер, а клиент лишь платит за аренду вычислительных мощностей.</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В ходе работы были изучены 8 наиболее популярных сервисов облачного майнинга:</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IQ Mining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BitDeer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Hashing24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Hashflare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Genesis Mining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AlienCloud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Nuvoo Mining </w:t>
      </w:r>
    </w:p>
    <w:p>
      <w:pPr>
        <w:pStyle w:val="14"/>
        <w:numPr>
          <w:ilvl w:val="0"/>
          <w:numId w:val="12"/>
        </w:numPr>
        <w:spacing w:before="0" w:beforeAutospacing="0" w:after="0" w:afterAutospacing="0" w:line="360" w:lineRule="auto"/>
        <w:ind w:firstLine="975"/>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CCG Mining </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Главный минус такой схемы - у пользователя нет доступа к ключевой паре, которая генерируется и хранится на стороне сервиса. Соответственно данный вариант сервисов является рискованным по тем же самым причинам, что и в случае централизованных бирж.</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Подытожим. Майнинг, и аналогичные ему процессы, является источником всей существующей криптовалюты. Майнить можно:</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самому, что безопасно, но экономически не выгодно;</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с помощью майнинг пула, в этом случае закрытые ключи никак не задействованы;</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с помощью облачного майнинга, в этом случае у пользователя нет доступа к закрытым ключам.</w:t>
      </w:r>
    </w:p>
    <w:p>
      <w:pPr>
        <w:pStyle w:val="14"/>
        <w:spacing w:before="0" w:beforeAutospacing="0" w:after="0" w:afterAutospacing="0" w:line="360" w:lineRule="auto"/>
        <w:ind w:left="1400"/>
        <w:jc w:val="both"/>
        <w:rPr>
          <w:rFonts w:hint="default" w:ascii="Times New Roman" w:hAnsi="Times New Roman" w:cs="Times New Roman"/>
          <w:sz w:val="28"/>
          <w:szCs w:val="28"/>
          <w:highlight w:val="none"/>
          <w:lang w:bidi="ru-RU"/>
        </w:rPr>
      </w:pPr>
    </w:p>
    <w:p>
      <w:pPr>
        <w:pStyle w:val="4"/>
        <w:bidi w:val="0"/>
        <w:ind w:left="680" w:leftChars="0" w:firstLine="0" w:firstLineChars="0"/>
        <w:rPr>
          <w:rFonts w:hint="default" w:ascii="Times New Roman" w:hAnsi="Times New Roman" w:cs="Times New Roman"/>
          <w:highlight w:val="none"/>
          <w:lang w:eastAsia="zh-CN"/>
        </w:rPr>
      </w:pPr>
      <w:bookmarkStart w:id="109" w:name="_Toc23252"/>
      <w:bookmarkStart w:id="110" w:name="_Toc9344"/>
      <w:bookmarkStart w:id="111" w:name="_Toc4588"/>
      <w:bookmarkStart w:id="112" w:name="_Toc22526"/>
      <w:bookmarkStart w:id="113" w:name="_Toc12985"/>
      <w:bookmarkStart w:id="114" w:name="_Toc15438"/>
      <w:bookmarkStart w:id="115" w:name="_Toc25802"/>
      <w:bookmarkStart w:id="116" w:name="_Toc8403"/>
      <w:bookmarkStart w:id="117" w:name="_Toc19958"/>
      <w:r>
        <w:rPr>
          <w:rFonts w:hint="default" w:ascii="Times New Roman" w:hAnsi="Times New Roman" w:cs="Times New Roman"/>
          <w:highlight w:val="none"/>
          <w:lang w:eastAsia="zh-CN"/>
        </w:rPr>
        <w:t>Перечень потенциально опасных и безопасных сервисов</w:t>
      </w:r>
      <w:bookmarkEnd w:id="109"/>
      <w:bookmarkEnd w:id="110"/>
      <w:bookmarkEnd w:id="111"/>
      <w:bookmarkEnd w:id="112"/>
      <w:bookmarkEnd w:id="113"/>
      <w:r>
        <w:rPr>
          <w:rFonts w:hint="default" w:ascii="Times New Roman" w:hAnsi="Times New Roman" w:cs="Times New Roman"/>
          <w:highlight w:val="none"/>
          <w:lang w:eastAsia="zh-CN"/>
        </w:rPr>
        <w:t xml:space="preserve"> </w:t>
      </w:r>
      <w:bookmarkEnd w:id="114"/>
      <w:bookmarkEnd w:id="115"/>
      <w:bookmarkEnd w:id="116"/>
      <w:bookmarkEnd w:id="117"/>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 xml:space="preserve">Подытожим информацию по всем </w:t>
      </w:r>
      <w:r>
        <w:rPr>
          <w:rFonts w:hint="default" w:ascii="Times New Roman" w:hAnsi="Times New Roman" w:eastAsia="Times New Roman" w:cs="Times New Roman"/>
          <w:sz w:val="28"/>
          <w:szCs w:val="28"/>
          <w:highlight w:val="none"/>
          <w:cs w:val="0"/>
          <w:lang w:val="en-US" w:eastAsia="en-US" w:bidi="ru-RU"/>
        </w:rPr>
        <w:t>видам сервисов в таблице 2</w:t>
      </w:r>
      <w:r>
        <w:rPr>
          <w:rFonts w:hint="default" w:ascii="Times New Roman" w:hAnsi="Times New Roman" w:eastAsia="Times New Roman" w:cs="Times New Roman"/>
          <w:sz w:val="28"/>
          <w:szCs w:val="28"/>
          <w:highlight w:val="none"/>
          <w:cs/>
          <w:lang w:val="en-US" w:eastAsia="en-US" w:bidi="ru-RU"/>
        </w:rPr>
        <w:t>.</w:t>
      </w:r>
    </w:p>
    <w:p>
      <w:pPr>
        <w:spacing w:after="0"/>
        <w:rPr>
          <w:rFonts w:hint="default" w:ascii="Times New Roman" w:hAnsi="Times New Roman" w:cs="Times New Roman"/>
          <w:szCs w:val="28"/>
          <w:highlight w:val="none"/>
        </w:rPr>
      </w:pPr>
    </w:p>
    <w:p>
      <w:pPr>
        <w:spacing w:after="0"/>
        <w:ind w:firstLine="350" w:firstLineChars="125"/>
        <w:rPr>
          <w:rFonts w:hint="default" w:ascii="Times New Roman" w:hAnsi="Times New Roman" w:cs="Times New Roman"/>
          <w:color w:val="222222"/>
          <w:szCs w:val="28"/>
          <w:highlight w:val="none"/>
        </w:rPr>
      </w:pPr>
      <w:r>
        <w:rPr>
          <w:rFonts w:hint="default" w:ascii="Times New Roman" w:hAnsi="Times New Roman" w:cs="Times New Roman"/>
          <w:color w:val="222222"/>
          <w:szCs w:val="28"/>
          <w:highlight w:val="none"/>
        </w:rPr>
        <w:t>Таблица 2</w:t>
      </w:r>
    </w:p>
    <w:p>
      <w:pPr>
        <w:spacing w:after="0"/>
        <w:ind w:firstLine="350" w:firstLineChars="125"/>
        <w:rPr>
          <w:rFonts w:hint="default" w:ascii="Times New Roman" w:hAnsi="Times New Roman" w:cs="Times New Roman"/>
          <w:szCs w:val="28"/>
          <w:highlight w:val="none"/>
        </w:rPr>
      </w:pPr>
      <w:r>
        <w:rPr>
          <w:rFonts w:hint="default" w:ascii="Times New Roman" w:hAnsi="Times New Roman" w:cs="Times New Roman"/>
          <w:color w:val="222222"/>
          <w:szCs w:val="28"/>
          <w:highlight w:val="none"/>
        </w:rPr>
        <w:t>Сервисы для работы с криптовалютными активами.</w:t>
      </w:r>
    </w:p>
    <w:tbl>
      <w:tblPr>
        <w:tblStyle w:val="22"/>
        <w:tblW w:w="94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148"/>
        <w:gridCol w:w="1348"/>
        <w:gridCol w:w="2612"/>
        <w:gridCol w:w="4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602" w:type="dxa"/>
            <w:gridSpan w:val="3"/>
          </w:tcPr>
          <w:p>
            <w:pPr>
              <w:widowControl w:val="0"/>
              <w:spacing w:after="0"/>
              <w:ind w:firstLine="0"/>
              <w:jc w:val="both"/>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Тип сервиса</w:t>
            </w:r>
          </w:p>
        </w:tc>
        <w:tc>
          <w:tcPr>
            <w:tcW w:w="2612" w:type="dxa"/>
          </w:tcPr>
          <w:p>
            <w:pPr>
              <w:widowControl w:val="0"/>
              <w:spacing w:after="0"/>
              <w:ind w:firstLine="0"/>
              <w:jc w:val="both"/>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Описание</w:t>
            </w:r>
          </w:p>
        </w:tc>
        <w:tc>
          <w:tcPr>
            <w:tcW w:w="4228" w:type="dxa"/>
          </w:tcPr>
          <w:p>
            <w:pPr>
              <w:widowControl w:val="0"/>
              <w:spacing w:after="0"/>
              <w:ind w:firstLine="0"/>
              <w:jc w:val="both"/>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Безопасность ключей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gridSpan w:val="2"/>
            <w:vMerge w:val="restart"/>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Кошельки</w:t>
            </w:r>
          </w:p>
        </w:tc>
        <w:tc>
          <w:tcPr>
            <w:tcW w:w="134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Горячие</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Кошельки, для работы которых необходим интернет.</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Ключи могут храниться на сервере или на стороне клиента. При хранении на компьютере клиента, постоянное соединение с интернетом повышает риски компрометации ключей.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gridSpan w:val="2"/>
            <w:vMerge w:val="continue"/>
          </w:tcPr>
          <w:p>
            <w:pPr>
              <w:widowControl w:val="0"/>
              <w:spacing w:after="0"/>
              <w:ind w:firstLine="0"/>
              <w:jc w:val="both"/>
              <w:rPr>
                <w:rFonts w:hint="default" w:ascii="Times New Roman" w:hAnsi="Times New Roman" w:cs="Times New Roman"/>
                <w:sz w:val="24"/>
                <w:szCs w:val="24"/>
                <w:highlight w:val="none"/>
              </w:rPr>
            </w:pPr>
          </w:p>
        </w:tc>
        <w:tc>
          <w:tcPr>
            <w:tcW w:w="134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Холодные</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Кошельки, работающие без доступа в интернет.</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Если ключи хранятся в доверенной среде без включенного интернета, то им ничего не угрожает.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2" w:type="dxa"/>
            <w:gridSpan w:val="3"/>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Обменник</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Сайт, который используют для обмена валюты, покупки и продажи валюты за фиатные деньги.</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cs="Times New Roman"/>
                <w:sz w:val="24"/>
                <w:szCs w:val="24"/>
                <w:highlight w:val="none"/>
                <w:lang w:val="ru-RU"/>
              </w:rPr>
              <w:t>К</w:t>
            </w:r>
            <w:r>
              <w:rPr>
                <w:rFonts w:hint="default" w:ascii="Times New Roman" w:hAnsi="Times New Roman" w:cs="Times New Roman"/>
                <w:sz w:val="24"/>
                <w:szCs w:val="24"/>
                <w:highlight w:val="none"/>
              </w:rPr>
              <w:t xml:space="preserve">люч </w:t>
            </w:r>
            <w:r>
              <w:rPr>
                <w:rFonts w:hint="default" w:cs="Times New Roman"/>
                <w:sz w:val="24"/>
                <w:szCs w:val="24"/>
                <w:highlight w:val="none"/>
                <w:lang w:val="ru-RU"/>
              </w:rPr>
              <w:t xml:space="preserve">подписи </w:t>
            </w:r>
            <w:r>
              <w:rPr>
                <w:rFonts w:hint="default" w:ascii="Times New Roman" w:hAnsi="Times New Roman" w:cs="Times New Roman"/>
                <w:sz w:val="24"/>
                <w:szCs w:val="24"/>
                <w:highlight w:val="none"/>
              </w:rPr>
              <w:t xml:space="preserve">криптовалютного кошелька не используется на сервисе, и транзакция осуществляется сторонними средствами.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Биржа</w:t>
            </w: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Централизованная</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Выступает в роли третьей доверенной стороны. Используется для купли-продажи, хранения и обмена криптовалют. Хранит все данные пользователей на своих серверах.</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cs="Times New Roman"/>
                <w:sz w:val="24"/>
                <w:szCs w:val="24"/>
                <w:highlight w:val="none"/>
                <w:lang w:val="ru-RU"/>
              </w:rPr>
              <w:t>К</w:t>
            </w:r>
            <w:r>
              <w:rPr>
                <w:rFonts w:hint="default" w:ascii="Times New Roman" w:hAnsi="Times New Roman" w:cs="Times New Roman"/>
                <w:sz w:val="24"/>
                <w:szCs w:val="24"/>
                <w:highlight w:val="none"/>
              </w:rPr>
              <w:t xml:space="preserve">лючи </w:t>
            </w:r>
            <w:r>
              <w:rPr>
                <w:rFonts w:hint="default" w:cs="Times New Roman"/>
                <w:sz w:val="24"/>
                <w:szCs w:val="24"/>
                <w:highlight w:val="none"/>
                <w:lang w:val="ru-RU"/>
              </w:rPr>
              <w:t xml:space="preserve">подписи </w:t>
            </w:r>
            <w:r>
              <w:rPr>
                <w:rFonts w:hint="default" w:ascii="Times New Roman" w:hAnsi="Times New Roman" w:cs="Times New Roman"/>
                <w:sz w:val="24"/>
                <w:szCs w:val="24"/>
                <w:highlight w:val="none"/>
              </w:rPr>
              <w:t>генерируются и хранятся на стороне сервиса. Пользователь имеет доступ только к открытому ключу.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widowControl w:val="0"/>
              <w:spacing w:after="0"/>
              <w:ind w:firstLine="0"/>
              <w:jc w:val="both"/>
              <w:rPr>
                <w:rFonts w:hint="default" w:ascii="Times New Roman" w:hAnsi="Times New Roman" w:cs="Times New Roman"/>
                <w:sz w:val="24"/>
                <w:szCs w:val="24"/>
                <w:highlight w:val="none"/>
              </w:rPr>
            </w:pP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Децентрализованная</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Выступает в роли площадки для агрегации запросов на сделки. Используется для купли-продажи, хранения и обмена криптовалют. Не сохраняет каких либо данных пользователей.</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Сервис позволяет использовать собственно сгенерированные ключевые пары.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1106" w:type="dxa"/>
            <w:vMerge w:val="restart"/>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Бот трейдер</w:t>
            </w: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Сторонний</w:t>
            </w:r>
          </w:p>
        </w:tc>
        <w:tc>
          <w:tcPr>
            <w:tcW w:w="2612" w:type="dxa"/>
          </w:tcPr>
          <w:p>
            <w:pPr>
              <w:widowControl w:val="0"/>
              <w:spacing w:after="0"/>
              <w:ind w:firstLine="0"/>
              <w:jc w:val="both"/>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bidi="ru-RU"/>
              </w:rPr>
              <w:t xml:space="preserve">Предназначен для автоматической торговли криптовалютными активами на биржах. </w:t>
            </w:r>
            <w:r>
              <w:rPr>
                <w:rFonts w:hint="default" w:ascii="Times New Roman" w:hAnsi="Times New Roman" w:cs="Times New Roman"/>
                <w:sz w:val="24"/>
                <w:szCs w:val="24"/>
                <w:highlight w:val="none"/>
                <w:lang w:val="en-US" w:bidi="ru-RU"/>
              </w:rPr>
              <w:t>Все торговые процессы инициируются на стороне сервиса.</w:t>
            </w:r>
          </w:p>
        </w:tc>
        <w:tc>
          <w:tcPr>
            <w:tcW w:w="4228" w:type="dxa"/>
          </w:tcPr>
          <w:p>
            <w:pPr>
              <w:widowControl w:val="0"/>
              <w:spacing w:after="0"/>
              <w:ind w:firstLine="0"/>
              <w:jc w:val="both"/>
              <w:rPr>
                <w:rFonts w:hint="default" w:ascii="Times New Roman" w:hAnsi="Times New Roman" w:cs="Times New Roman"/>
                <w:sz w:val="24"/>
                <w:szCs w:val="24"/>
                <w:highlight w:val="none"/>
                <w:lang w:val="en-US" w:bidi="ru-RU"/>
              </w:rPr>
            </w:pPr>
            <w:r>
              <w:rPr>
                <w:rFonts w:hint="default" w:ascii="Times New Roman" w:hAnsi="Times New Roman" w:cs="Times New Roman"/>
                <w:sz w:val="24"/>
                <w:szCs w:val="24"/>
                <w:highlight w:val="none"/>
                <w:lang w:bidi="ru-RU"/>
              </w:rPr>
              <w:t xml:space="preserve">Для осуществления дистанционной автоматической торговли на биржах, необходимо предоставить бот сервису </w:t>
            </w:r>
            <w:r>
              <w:rPr>
                <w:rFonts w:hint="default" w:ascii="Times New Roman" w:hAnsi="Times New Roman" w:cs="Times New Roman"/>
                <w:sz w:val="24"/>
                <w:szCs w:val="24"/>
                <w:highlight w:val="none"/>
                <w:lang w:val="en-US" w:bidi="ru-RU"/>
              </w:rPr>
              <w:t>API</w:t>
            </w:r>
            <w:r>
              <w:rPr>
                <w:rFonts w:hint="default" w:ascii="Times New Roman" w:hAnsi="Times New Roman" w:cs="Times New Roman"/>
                <w:sz w:val="24"/>
                <w:szCs w:val="24"/>
                <w:highlight w:val="none"/>
                <w:lang w:bidi="ru-RU"/>
              </w:rPr>
              <w:t xml:space="preserve"> ключи от аккаунта клиента на бирже. </w:t>
            </w:r>
            <w:r>
              <w:rPr>
                <w:rFonts w:hint="default" w:ascii="Times New Roman" w:hAnsi="Times New Roman" w:cs="Times New Roman"/>
                <w:sz w:val="24"/>
                <w:szCs w:val="24"/>
                <w:highlight w:val="none"/>
                <w:lang w:val="en-US" w:bidi="ru-RU"/>
              </w:rPr>
              <w:t>Эти ключи и сам бот располагаются в облаке.</w:t>
            </w:r>
          </w:p>
          <w:p>
            <w:pPr>
              <w:widowControl w:val="0"/>
              <w:spacing w:after="0"/>
              <w:ind w:firstLine="0"/>
              <w:jc w:val="both"/>
              <w:rPr>
                <w:rFonts w:hint="default" w:ascii="Times New Roman" w:hAnsi="Times New Roman" w:cs="Times New Roman"/>
                <w:sz w:val="24"/>
                <w:szCs w:val="24"/>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1106" w:type="dxa"/>
            <w:vMerge w:val="continue"/>
          </w:tcPr>
          <w:p>
            <w:pPr>
              <w:widowControl w:val="0"/>
              <w:spacing w:after="0"/>
              <w:ind w:firstLine="0"/>
              <w:jc w:val="both"/>
              <w:rPr>
                <w:rFonts w:hint="default" w:ascii="Times New Roman" w:hAnsi="Times New Roman" w:cs="Times New Roman"/>
                <w:highlight w:val="none"/>
              </w:rPr>
            </w:pP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Установленный на стороне клиента</w:t>
            </w:r>
          </w:p>
        </w:tc>
        <w:tc>
          <w:tcPr>
            <w:tcW w:w="2612" w:type="dxa"/>
          </w:tcPr>
          <w:p>
            <w:pPr>
              <w:widowControl w:val="0"/>
              <w:spacing w:after="0"/>
              <w:ind w:firstLine="0"/>
              <w:jc w:val="both"/>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bidi="ru-RU"/>
              </w:rPr>
              <w:t xml:space="preserve">Предназначен для автоматической торговли криптовалютными активами на биржах. </w:t>
            </w:r>
            <w:r>
              <w:rPr>
                <w:rFonts w:hint="default" w:ascii="Times New Roman" w:hAnsi="Times New Roman" w:cs="Times New Roman"/>
                <w:sz w:val="24"/>
                <w:szCs w:val="24"/>
                <w:highlight w:val="none"/>
                <w:lang w:val="en-US" w:bidi="ru-RU"/>
              </w:rPr>
              <w:t>Все торговые процессы инициируются на стороне клиента.</w:t>
            </w:r>
          </w:p>
        </w:tc>
        <w:tc>
          <w:tcPr>
            <w:tcW w:w="4228" w:type="dxa"/>
          </w:tcPr>
          <w:p>
            <w:pPr>
              <w:widowControl w:val="0"/>
              <w:spacing w:after="0"/>
              <w:ind w:firstLine="0"/>
              <w:jc w:val="both"/>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bidi="ru-RU"/>
              </w:rPr>
              <w:t xml:space="preserve">Для осуществления дистанционной автоматической торговли на биржах, необходимо предоставить бот сервису </w:t>
            </w:r>
            <w:r>
              <w:rPr>
                <w:rFonts w:hint="default" w:ascii="Times New Roman" w:hAnsi="Times New Roman" w:cs="Times New Roman"/>
                <w:sz w:val="24"/>
                <w:szCs w:val="24"/>
                <w:highlight w:val="none"/>
                <w:lang w:val="en-US" w:bidi="ru-RU"/>
              </w:rPr>
              <w:t>API</w:t>
            </w:r>
            <w:r>
              <w:rPr>
                <w:rFonts w:hint="default" w:ascii="Times New Roman" w:hAnsi="Times New Roman" w:cs="Times New Roman"/>
                <w:sz w:val="24"/>
                <w:szCs w:val="24"/>
                <w:highlight w:val="none"/>
                <w:lang w:bidi="ru-RU"/>
              </w:rPr>
              <w:t xml:space="preserve"> ключи от аккаунта клиента на бирже. </w:t>
            </w:r>
            <w:r>
              <w:rPr>
                <w:rFonts w:hint="default" w:ascii="Times New Roman" w:hAnsi="Times New Roman" w:cs="Times New Roman"/>
                <w:sz w:val="24"/>
                <w:szCs w:val="24"/>
                <w:highlight w:val="none"/>
                <w:lang w:val="en-US" w:bidi="ru-RU"/>
              </w:rPr>
              <w:t>Бот установлен на компьютере пользователя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restart"/>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Майнинг сервис</w:t>
            </w: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Самостоятельный</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Решение задачи алгоритма консенсуса с помощью приложения для получения награды .</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Для получения награды в сеть передается лишь ключ</w:t>
            </w:r>
            <w:r>
              <w:rPr>
                <w:rFonts w:hint="default" w:cs="Times New Roman"/>
                <w:sz w:val="24"/>
                <w:szCs w:val="24"/>
                <w:highlight w:val="none"/>
                <w:lang w:val="ru-RU"/>
              </w:rPr>
              <w:t xml:space="preserve"> проверки подписи</w:t>
            </w:r>
            <w:r>
              <w:rPr>
                <w:rFonts w:hint="default" w:ascii="Times New Roman" w:hAnsi="Times New Roman" w:cs="Times New Roman"/>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widowControl w:val="0"/>
              <w:spacing w:after="0"/>
              <w:ind w:firstLine="0"/>
              <w:jc w:val="both"/>
              <w:rPr>
                <w:rFonts w:hint="default" w:ascii="Times New Roman" w:hAnsi="Times New Roman" w:cs="Times New Roman"/>
                <w:sz w:val="24"/>
                <w:szCs w:val="24"/>
                <w:highlight w:val="none"/>
              </w:rPr>
            </w:pP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С помощью пула</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Решение определенной доли от задачи алгоритма консенсуса. Доля назначается сервисом.</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Для получения награды в сеть передается лишь</w:t>
            </w:r>
            <w:r>
              <w:rPr>
                <w:rFonts w:hint="default" w:cs="Times New Roman"/>
                <w:sz w:val="24"/>
                <w:szCs w:val="24"/>
                <w:highlight w:val="none"/>
                <w:lang w:val="ru-RU"/>
              </w:rPr>
              <w:t xml:space="preserve"> </w:t>
            </w:r>
            <w:r>
              <w:rPr>
                <w:rFonts w:hint="default" w:ascii="Times New Roman" w:hAnsi="Times New Roman" w:cs="Times New Roman"/>
                <w:sz w:val="24"/>
                <w:szCs w:val="24"/>
                <w:highlight w:val="none"/>
              </w:rPr>
              <w:t>ключ</w:t>
            </w:r>
            <w:r>
              <w:rPr>
                <w:rFonts w:hint="default" w:cs="Times New Roman"/>
                <w:sz w:val="24"/>
                <w:szCs w:val="24"/>
                <w:highlight w:val="none"/>
                <w:lang w:val="ru-RU"/>
              </w:rPr>
              <w:t xml:space="preserve"> проверки подписи</w:t>
            </w:r>
            <w:r>
              <w:rPr>
                <w:rFonts w:hint="default" w:ascii="Times New Roman" w:hAnsi="Times New Roman" w:cs="Times New Roman"/>
                <w:sz w:val="24"/>
                <w:szCs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vMerge w:val="continue"/>
          </w:tcPr>
          <w:p>
            <w:pPr>
              <w:widowControl w:val="0"/>
              <w:spacing w:after="0"/>
              <w:ind w:firstLine="0"/>
              <w:jc w:val="both"/>
              <w:rPr>
                <w:rFonts w:hint="default" w:ascii="Times New Roman" w:hAnsi="Times New Roman" w:cs="Times New Roman"/>
                <w:sz w:val="24"/>
                <w:szCs w:val="24"/>
                <w:highlight w:val="none"/>
              </w:rPr>
            </w:pPr>
          </w:p>
        </w:tc>
        <w:tc>
          <w:tcPr>
            <w:tcW w:w="1496" w:type="dxa"/>
            <w:gridSpan w:val="2"/>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Облачный</w:t>
            </w:r>
          </w:p>
        </w:tc>
        <w:tc>
          <w:tcPr>
            <w:tcW w:w="2612"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Майнинг осуществляется сторонним сервисом.</w:t>
            </w:r>
          </w:p>
        </w:tc>
        <w:tc>
          <w:tcPr>
            <w:tcW w:w="4228" w:type="dxa"/>
          </w:tcPr>
          <w:p>
            <w:pPr>
              <w:widowControl w:val="0"/>
              <w:spacing w:after="0"/>
              <w:ind w:firstLine="0"/>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Генерация и хранение ключей происходит на стороне сервиса. У пользователя нет доступа к ним.</w:t>
            </w:r>
          </w:p>
        </w:tc>
      </w:tr>
    </w:tbl>
    <w:p>
      <w:pPr>
        <w:spacing w:after="0"/>
        <w:rPr>
          <w:rFonts w:hint="default" w:ascii="Times New Roman" w:hAnsi="Times New Roman" w:cs="Times New Roman"/>
          <w:szCs w:val="28"/>
          <w:highlight w:val="none"/>
          <w:lang w:bidi="ru-RU"/>
        </w:rPr>
      </w:pP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 xml:space="preserve">Разделим вышеописанные сервисы на потенциально опасные и безопасные. </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lang w:val="en-US" w:eastAsia="en-US" w:bidi="ru-RU"/>
        </w:rPr>
        <w:t>Подробно уязвимости и недостатки потенциально опасных для клиента сервисов были расписаны в предыдущих разделах. С такими сервисами нежелательно вести работу. Перечислим их:</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«горячие» кошельки;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централизованные биржи;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бот трейдеры, запущенные не на стороне клиента;</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сервисы облачного майнига;</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майнинг пулы.</w:t>
      </w:r>
    </w:p>
    <w:p>
      <w:pPr>
        <w:spacing w:after="0" w:line="360" w:lineRule="auto"/>
        <w:ind w:firstLine="680"/>
        <w:jc w:val="both"/>
        <w:rPr>
          <w:rFonts w:hint="default" w:ascii="Times New Roman" w:hAnsi="Times New Roman" w:eastAsia="Times New Roman" w:cs="Times New Roman"/>
          <w:sz w:val="28"/>
          <w:szCs w:val="28"/>
          <w:highlight w:val="none"/>
          <w:cs/>
          <w:lang w:val="en-US" w:eastAsia="en-US" w:bidi="ru-RU"/>
        </w:rPr>
      </w:pPr>
      <w:r>
        <w:rPr>
          <w:rFonts w:hint="default" w:ascii="Times New Roman" w:hAnsi="Times New Roman" w:eastAsia="Times New Roman" w:cs="Times New Roman"/>
          <w:sz w:val="28"/>
          <w:szCs w:val="28"/>
          <w:highlight w:val="none"/>
          <w:cs w:val="0"/>
          <w:lang w:val="en-US" w:eastAsia="en-US" w:bidi="ru-RU"/>
        </w:rPr>
        <w:t>П</w:t>
      </w:r>
      <w:r>
        <w:rPr>
          <w:rFonts w:hint="default" w:ascii="Times New Roman" w:hAnsi="Times New Roman" w:eastAsia="Times New Roman" w:cs="Times New Roman"/>
          <w:sz w:val="28"/>
          <w:szCs w:val="28"/>
          <w:highlight w:val="none"/>
          <w:cs/>
          <w:lang w:val="en-US" w:eastAsia="en-US" w:bidi="ru-RU"/>
        </w:rPr>
        <w:t>еречислим безопасные для работы сервисы управления криптовалютными активами: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«холодные» кошельки;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обменники;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en-US" w:bidi="ru-RU"/>
        </w:rPr>
        <w:t>децентрализованные биржи;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bidi="ru-RU"/>
        </w:rPr>
      </w:pPr>
      <w:r>
        <w:rPr>
          <w:rFonts w:hint="default" w:ascii="Times New Roman" w:hAnsi="Times New Roman" w:cs="Times New Roman"/>
          <w:sz w:val="28"/>
          <w:szCs w:val="28"/>
          <w:highlight w:val="none"/>
          <w:lang w:bidi="ru-RU"/>
        </w:rPr>
        <w:t>бот трейдеры, запущенные на стороне клиента.</w:t>
      </w:r>
    </w:p>
    <w:p>
      <w:pPr>
        <w:spacing w:after="0" w:line="360" w:lineRule="auto"/>
        <w:ind w:firstLine="680"/>
        <w:jc w:val="both"/>
        <w:rPr>
          <w:rFonts w:hint="default" w:ascii="Times New Roman" w:hAnsi="Times New Roman" w:eastAsia="Times New Roman" w:cs="Times New Roman"/>
          <w:sz w:val="28"/>
          <w:szCs w:val="28"/>
          <w:highlight w:val="none"/>
          <w:cs w:val="0"/>
          <w:lang w:val="en-US" w:eastAsia="en-US" w:bidi="ru-RU"/>
        </w:rPr>
      </w:pPr>
      <w:r>
        <w:rPr>
          <w:rFonts w:hint="default" w:ascii="Times New Roman" w:hAnsi="Times New Roman" w:eastAsia="Times New Roman" w:cs="Times New Roman"/>
          <w:sz w:val="28"/>
          <w:szCs w:val="28"/>
          <w:highlight w:val="none"/>
          <w:cs w:val="0"/>
          <w:lang w:val="en-US" w:eastAsia="en-US" w:bidi="ru-RU"/>
        </w:rPr>
        <w:t>На рынке на данный момент не существует бот трейдеров, которые были настроены на работу с децентрализованными биржами. Поэтому в данной работе бот трейдеры использоваться не будут.</w:t>
      </w:r>
    </w:p>
    <w:p>
      <w:pPr>
        <w:pStyle w:val="3"/>
        <w:bidi w:val="0"/>
        <w:spacing w:line="360" w:lineRule="auto"/>
        <w:ind w:left="664" w:leftChars="0" w:firstLine="0" w:firstLineChars="0"/>
        <w:jc w:val="both"/>
        <w:rPr>
          <w:rFonts w:hint="default" w:ascii="Times New Roman" w:hAnsi="Times New Roman"/>
          <w:kern w:val="0"/>
          <w:highlight w:val="none"/>
          <w:cs/>
          <w:lang w:val="ru-RU" w:eastAsia="zh-CN"/>
        </w:rPr>
      </w:pPr>
      <w:bookmarkStart w:id="118" w:name="_Toc4008"/>
      <w:r>
        <w:rPr>
          <w:rFonts w:hint="default" w:ascii="Times New Roman" w:hAnsi="Times New Roman"/>
          <w:kern w:val="0"/>
          <w:highlight w:val="none"/>
          <w:lang w:val="ru-RU" w:eastAsia="zh-CN"/>
        </w:rPr>
        <w:t>Обеспечение условий для безопасного управления криптовалютными активами</w:t>
      </w:r>
      <w:bookmarkEnd w:id="118"/>
      <w:r>
        <w:rPr>
          <w:rFonts w:hint="default" w:ascii="Times New Roman" w:hAnsi="Times New Roman"/>
          <w:kern w:val="0"/>
          <w:highlight w:val="none"/>
          <w:lang w:val="ru-RU" w:eastAsia="zh-CN"/>
        </w:rPr>
        <w:t xml:space="preserve"> </w:t>
      </w:r>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val="0"/>
          <w:lang w:val="ru-RU" w:eastAsia="zh-CN" w:bidi="ru-RU"/>
        </w:rPr>
        <w:t>Доверенная вычислительная среда</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ru-RU" w:eastAsia="zh-CN" w:bidi="ru-RU"/>
        </w:rPr>
        <w:t>–</w:t>
      </w:r>
      <w:r>
        <w:rPr>
          <w:rFonts w:hint="default" w:ascii="Times New Roman" w:hAnsi="Times New Roman" w:eastAsia="Times New Roman" w:cs="Times New Roman"/>
          <w:sz w:val="28"/>
          <w:szCs w:val="28"/>
          <w:highlight w:val="none"/>
          <w:cs w:val="0"/>
          <w:lang w:val="en-US" w:eastAsia="zh-CN" w:bidi="ru-RU"/>
        </w:rPr>
        <w:t xml:space="preserve"> это ф</w:t>
      </w:r>
      <w:r>
        <w:rPr>
          <w:rFonts w:hint="default" w:ascii="Times New Roman" w:hAnsi="Times New Roman" w:eastAsia="Times New Roman" w:cs="Times New Roman"/>
          <w:sz w:val="28"/>
          <w:szCs w:val="28"/>
          <w:highlight w:val="none"/>
          <w:cs w:val="0"/>
          <w:lang w:val="ru-RU" w:eastAsia="zh-CN" w:bidi="ru-RU"/>
        </w:rPr>
        <w:t>рагмент среды электронного взаимодействия, для которого</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val="0"/>
          <w:lang w:val="ru-RU" w:eastAsia="zh-CN" w:bidi="ru-RU"/>
        </w:rPr>
        <w:t>установлена и поддерживается в течение заданного интервала времени</w:t>
      </w:r>
      <w:r>
        <w:rPr>
          <w:rFonts w:hint="default" w:ascii="Times New Roman" w:hAnsi="Times New Roman" w:eastAsia="Times New Roman" w:cs="Times New Roman"/>
          <w:sz w:val="28"/>
          <w:szCs w:val="28"/>
          <w:highlight w:val="none"/>
          <w:cs/>
          <w:lang w:val="ru-RU" w:eastAsia="zh-CN" w:bidi="ru-RU"/>
        </w:rPr>
        <w:t> </w:t>
      </w:r>
      <w:r>
        <w:rPr>
          <w:rFonts w:hint="default" w:ascii="Times New Roman" w:hAnsi="Times New Roman" w:eastAsia="Times New Roman" w:cs="Times New Roman"/>
          <w:sz w:val="28"/>
          <w:szCs w:val="28"/>
          <w:highlight w:val="none"/>
          <w:cs w:val="0"/>
          <w:lang w:val="ru-RU" w:eastAsia="zh-CN" w:bidi="ru-RU"/>
        </w:rPr>
        <w:t>целостность объектов и целостность взаимосвязей между ними</w:t>
      </w:r>
      <w:r>
        <w:rPr>
          <w:rFonts w:hint="default" w:ascii="Times New Roman" w:hAnsi="Times New Roman" w:eastAsia="Times New Roman" w:cs="Times New Roman"/>
          <w:sz w:val="28"/>
          <w:szCs w:val="28"/>
          <w:highlight w:val="none"/>
          <w:cs/>
          <w:lang w:val="ru-RU" w:eastAsia="zh-CN" w:bidi="ru-RU"/>
        </w:rPr>
        <w:t xml:space="preserve"> [16]</w:t>
      </w:r>
      <w:r>
        <w:rPr>
          <w:rFonts w:hint="default" w:ascii="Times New Roman" w:hAnsi="Times New Roman" w:eastAsia="Times New Roman" w:cs="Times New Roman"/>
          <w:sz w:val="28"/>
          <w:szCs w:val="28"/>
          <w:highlight w:val="none"/>
          <w:cs w:val="0"/>
          <w:lang w:val="ru-RU" w:eastAsia="zh-CN" w:bidi="ru-RU"/>
        </w:rPr>
        <w:t>.</w:t>
      </w:r>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lang w:val="ru-RU" w:eastAsia="zh-CN" w:bidi="ru-RU"/>
        </w:rPr>
        <w:t>В</w:t>
      </w:r>
      <w:r>
        <w:rPr>
          <w:rFonts w:hint="default" w:ascii="Times New Roman" w:hAnsi="Times New Roman" w:eastAsia="Times New Roman" w:cs="Times New Roman"/>
          <w:sz w:val="28"/>
          <w:szCs w:val="28"/>
          <w:highlight w:val="none"/>
          <w:cs/>
          <w:lang w:val="en-US" w:eastAsia="zh-CN" w:bidi="ru-RU"/>
        </w:rPr>
        <w:t xml:space="preserve"> недоверенной среде </w:t>
      </w:r>
      <w:r>
        <w:rPr>
          <w:rFonts w:hint="default" w:ascii="Times New Roman" w:hAnsi="Times New Roman" w:eastAsia="Times New Roman" w:cs="Times New Roman"/>
          <w:sz w:val="28"/>
          <w:szCs w:val="28"/>
          <w:highlight w:val="none"/>
          <w:cs/>
          <w:lang w:val="ru-RU" w:eastAsia="zh-CN" w:bidi="ru-RU"/>
        </w:rPr>
        <w:t>возможно осуществление</w:t>
      </w:r>
      <w:r>
        <w:rPr>
          <w:rFonts w:hint="default" w:ascii="Times New Roman" w:hAnsi="Times New Roman" w:eastAsia="Times New Roman" w:cs="Times New Roman"/>
          <w:sz w:val="28"/>
          <w:szCs w:val="28"/>
          <w:highlight w:val="none"/>
          <w:cs/>
          <w:lang w:val="en-US" w:eastAsia="zh-CN" w:bidi="ru-RU"/>
        </w:rPr>
        <w:t xml:space="preserve"> множества</w:t>
      </w:r>
      <w:r>
        <w:rPr>
          <w:rFonts w:hint="default" w:ascii="Times New Roman" w:hAnsi="Times New Roman" w:eastAsia="Times New Roman" w:cs="Times New Roman"/>
          <w:sz w:val="28"/>
          <w:szCs w:val="28"/>
          <w:highlight w:val="none"/>
          <w:cs/>
          <w:lang w:val="ru-RU" w:eastAsia="zh-CN" w:bidi="ru-RU"/>
        </w:rPr>
        <w:t xml:space="preserve"> различных</w:t>
      </w:r>
      <w:r>
        <w:rPr>
          <w:rFonts w:hint="default" w:ascii="Times New Roman" w:hAnsi="Times New Roman" w:eastAsia="Times New Roman" w:cs="Times New Roman"/>
          <w:sz w:val="28"/>
          <w:szCs w:val="28"/>
          <w:highlight w:val="none"/>
          <w:cs/>
          <w:lang w:val="en-US" w:eastAsia="zh-CN" w:bidi="ru-RU"/>
        </w:rPr>
        <w:t xml:space="preserve"> </w:t>
      </w:r>
      <w:r>
        <w:rPr>
          <w:rFonts w:hint="default" w:ascii="Times New Roman" w:hAnsi="Times New Roman" w:eastAsia="Times New Roman" w:cs="Times New Roman"/>
          <w:sz w:val="28"/>
          <w:szCs w:val="28"/>
          <w:highlight w:val="none"/>
          <w:cs/>
          <w:lang w:val="ru-RU" w:eastAsia="zh-CN" w:bidi="ru-RU"/>
        </w:rPr>
        <w:t xml:space="preserve">атак: </w:t>
      </w:r>
      <w:r>
        <w:rPr>
          <w:rFonts w:hint="default" w:ascii="Times New Roman" w:hAnsi="Times New Roman" w:eastAsia="Times New Roman" w:cs="Times New Roman"/>
          <w:sz w:val="28"/>
          <w:szCs w:val="28"/>
          <w:highlight w:val="none"/>
          <w:cs/>
          <w:lang w:val="en-US" w:eastAsia="zh-CN" w:bidi="ru-RU"/>
        </w:rPr>
        <w:t>перехват управления</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val="0"/>
          <w:lang w:val="en-US" w:eastAsia="zh-CN" w:bidi="ru-RU"/>
        </w:rPr>
        <w:t>перехват информации на</w:t>
      </w:r>
      <w:r>
        <w:rPr>
          <w:rFonts w:hint="default" w:ascii="Times New Roman" w:hAnsi="Times New Roman" w:eastAsia="Times New Roman" w:cs="Times New Roman"/>
          <w:sz w:val="28"/>
          <w:szCs w:val="28"/>
          <w:highlight w:val="none"/>
          <w:cs/>
          <w:lang w:val="en-US" w:eastAsia="zh-CN" w:bidi="ru-RU"/>
        </w:rPr>
        <w:t> порт</w:t>
      </w:r>
      <w:r>
        <w:rPr>
          <w:rFonts w:hint="default" w:ascii="Times New Roman" w:hAnsi="Times New Roman" w:eastAsia="Times New Roman" w:cs="Times New Roman"/>
          <w:sz w:val="28"/>
          <w:szCs w:val="28"/>
          <w:highlight w:val="none"/>
          <w:cs w:val="0"/>
          <w:lang w:val="en-US" w:eastAsia="zh-CN" w:bidi="ru-RU"/>
        </w:rPr>
        <w:t>ах</w:t>
      </w:r>
      <w:r>
        <w:rPr>
          <w:rFonts w:hint="default" w:ascii="Times New Roman" w:hAnsi="Times New Roman" w:eastAsia="Times New Roman" w:cs="Times New Roman"/>
          <w:sz w:val="28"/>
          <w:szCs w:val="28"/>
          <w:highlight w:val="none"/>
          <w:cs/>
          <w:lang w:val="ru-RU" w:eastAsia="zh-CN" w:bidi="ru-RU"/>
        </w:rPr>
        <w:t xml:space="preserve"> ввода и вывода, </w:t>
      </w:r>
      <w:r>
        <w:rPr>
          <w:rFonts w:hint="default" w:ascii="Times New Roman" w:hAnsi="Times New Roman" w:eastAsia="Times New Roman" w:cs="Times New Roman"/>
          <w:sz w:val="28"/>
          <w:szCs w:val="28"/>
          <w:highlight w:val="none"/>
          <w:cs/>
          <w:lang w:val="en-US" w:eastAsia="zh-CN" w:bidi="ru-RU"/>
        </w:rPr>
        <w:t>работа под гипервизором</w:t>
      </w:r>
      <w:r>
        <w:rPr>
          <w:rFonts w:hint="default" w:ascii="Times New Roman" w:hAnsi="Times New Roman" w:eastAsia="Times New Roman" w:cs="Times New Roman"/>
          <w:sz w:val="28"/>
          <w:szCs w:val="28"/>
          <w:highlight w:val="none"/>
          <w:cs/>
          <w:lang w:val="ru-RU" w:eastAsia="zh-CN" w:bidi="ru-RU"/>
        </w:rPr>
        <w:t xml:space="preserve"> злоумышленников, копирование ключей из оперативной памяти</w:t>
      </w:r>
      <w:r>
        <w:rPr>
          <w:rFonts w:hint="default" w:ascii="Times New Roman" w:hAnsi="Times New Roman" w:eastAsia="Times New Roman" w:cs="Times New Roman"/>
          <w:sz w:val="28"/>
          <w:szCs w:val="28"/>
          <w:highlight w:val="none"/>
          <w:cs/>
          <w:lang w:val="en-US" w:eastAsia="zh-CN" w:bidi="ru-RU"/>
        </w:rPr>
        <w:t xml:space="preserve"> и так далее.</w:t>
      </w:r>
      <w:r>
        <w:rPr>
          <w:rFonts w:hint="default" w:ascii="Times New Roman" w:hAnsi="Times New Roman" w:eastAsia="Times New Roman" w:cs="Times New Roman"/>
          <w:sz w:val="28"/>
          <w:szCs w:val="28"/>
          <w:highlight w:val="none"/>
          <w:cs w:val="0"/>
          <w:lang w:val="en-US" w:eastAsia="zh-CN" w:bidi="ru-RU"/>
        </w:rPr>
        <w:t xml:space="preserve"> К примеру </w:t>
      </w:r>
      <w:r>
        <w:rPr>
          <w:rFonts w:hint="default" w:ascii="Times New Roman" w:hAnsi="Times New Roman" w:eastAsia="Times New Roman" w:cs="Times New Roman"/>
          <w:sz w:val="28"/>
          <w:szCs w:val="28"/>
          <w:highlight w:val="none"/>
          <w:cs/>
          <w:lang w:val="en-US" w:eastAsia="zh-CN" w:bidi="ru-RU"/>
        </w:rPr>
        <w:t xml:space="preserve">в недоверенной среде возможна атака, в которой злоумышленник осуществляет </w:t>
      </w:r>
      <w:r>
        <w:rPr>
          <w:rFonts w:hint="default" w:ascii="Times New Roman" w:hAnsi="Times New Roman" w:eastAsia="Times New Roman" w:cs="Times New Roman"/>
          <w:sz w:val="28"/>
          <w:szCs w:val="28"/>
          <w:highlight w:val="none"/>
          <w:cs/>
          <w:lang w:val="ru-RU" w:eastAsia="zh-CN" w:bidi="ru-RU"/>
        </w:rPr>
        <w:t>п</w:t>
      </w:r>
      <w:r>
        <w:rPr>
          <w:rFonts w:hint="default" w:ascii="Times New Roman" w:hAnsi="Times New Roman" w:eastAsia="Times New Roman" w:cs="Times New Roman"/>
          <w:sz w:val="28"/>
          <w:szCs w:val="28"/>
          <w:highlight w:val="none"/>
          <w:cs/>
          <w:lang w:val="en-US" w:eastAsia="zh-CN" w:bidi="ru-RU"/>
        </w:rPr>
        <w:t>одмен</w:t>
      </w:r>
      <w:r>
        <w:rPr>
          <w:rFonts w:hint="default" w:ascii="Times New Roman" w:hAnsi="Times New Roman" w:eastAsia="Times New Roman" w:cs="Times New Roman"/>
          <w:sz w:val="28"/>
          <w:szCs w:val="28"/>
          <w:highlight w:val="none"/>
          <w:cs w:val="0"/>
          <w:lang w:val="en-US" w:eastAsia="zh-CN" w:bidi="ru-RU"/>
        </w:rPr>
        <w:t>у</w:t>
      </w:r>
      <w:r>
        <w:rPr>
          <w:rFonts w:hint="default" w:ascii="Times New Roman" w:hAnsi="Times New Roman" w:eastAsia="Times New Roman" w:cs="Times New Roman"/>
          <w:sz w:val="28"/>
          <w:szCs w:val="28"/>
          <w:highlight w:val="none"/>
          <w:cs/>
          <w:lang w:val="en-US" w:eastAsia="zh-CN" w:bidi="ru-RU"/>
        </w:rPr>
        <w:t xml:space="preserve"> </w:t>
      </w:r>
      <w:r>
        <w:rPr>
          <w:rFonts w:hint="default" w:ascii="Times New Roman" w:hAnsi="Times New Roman" w:eastAsia="Times New Roman" w:cs="Times New Roman"/>
          <w:sz w:val="28"/>
          <w:szCs w:val="28"/>
          <w:highlight w:val="none"/>
          <w:cs/>
          <w:lang w:val="ru-RU" w:eastAsia="zh-CN" w:bidi="ru-RU"/>
        </w:rPr>
        <w:t xml:space="preserve">транзакции </w:t>
      </w:r>
      <w:r>
        <w:rPr>
          <w:rFonts w:hint="default" w:ascii="Times New Roman" w:hAnsi="Times New Roman" w:eastAsia="Times New Roman" w:cs="Times New Roman"/>
          <w:sz w:val="28"/>
          <w:szCs w:val="28"/>
          <w:highlight w:val="none"/>
          <w:cs/>
          <w:lang w:val="en-US" w:eastAsia="zh-CN" w:bidi="ru-RU"/>
        </w:rPr>
        <w:t xml:space="preserve">при передаче </w:t>
      </w:r>
      <w:r>
        <w:rPr>
          <w:rFonts w:hint="default" w:ascii="Times New Roman" w:hAnsi="Times New Roman" w:eastAsia="Times New Roman" w:cs="Times New Roman"/>
          <w:sz w:val="28"/>
          <w:szCs w:val="28"/>
          <w:highlight w:val="none"/>
          <w:cs/>
          <w:lang w:val="ru-RU" w:eastAsia="zh-CN" w:bidi="ru-RU"/>
        </w:rPr>
        <w:t>ее</w:t>
      </w:r>
      <w:r>
        <w:rPr>
          <w:rFonts w:hint="default" w:ascii="Times New Roman" w:hAnsi="Times New Roman" w:eastAsia="Times New Roman" w:cs="Times New Roman"/>
          <w:sz w:val="28"/>
          <w:szCs w:val="28"/>
          <w:highlight w:val="none"/>
          <w:cs/>
          <w:lang w:val="en-US" w:eastAsia="zh-CN" w:bidi="ru-RU"/>
        </w:rPr>
        <w:t xml:space="preserve"> на подпись в токен</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с неизвлекаемыми ключами</w:t>
      </w:r>
      <w:r>
        <w:rPr>
          <w:rFonts w:hint="default" w:ascii="Times New Roman" w:hAnsi="Times New Roman" w:eastAsia="Times New Roman" w:cs="Times New Roman"/>
          <w:sz w:val="28"/>
          <w:szCs w:val="28"/>
          <w:highlight w:val="none"/>
          <w:cs w:val="0"/>
          <w:lang w:val="en-US" w:eastAsia="zh-CN" w:bidi="ru-RU"/>
        </w:rPr>
        <w:t xml:space="preserve"> (для хранения ключей используются токены Trezor и Ledger Nano S)</w:t>
      </w:r>
      <w:r>
        <w:rPr>
          <w:rFonts w:hint="default" w:ascii="Times New Roman" w:hAnsi="Times New Roman" w:eastAsia="Times New Roman" w:cs="Times New Roman"/>
          <w:sz w:val="28"/>
          <w:szCs w:val="28"/>
          <w:highlight w:val="none"/>
          <w:cs/>
          <w:lang w:val="ru-RU" w:eastAsia="zh-CN" w:bidi="ru-RU"/>
        </w:rPr>
        <w:t>.</w:t>
      </w:r>
      <w:r>
        <w:rPr>
          <w:rFonts w:hint="default" w:ascii="Times New Roman" w:hAnsi="Times New Roman" w:eastAsia="Times New Roman" w:cs="Times New Roman"/>
          <w:sz w:val="28"/>
          <w:szCs w:val="28"/>
          <w:highlight w:val="none"/>
          <w:cs/>
          <w:lang w:val="en-US" w:eastAsia="zh-CN" w:bidi="ru-RU"/>
        </w:rPr>
        <w:t xml:space="preserve"> Из-за этого пользователь видит на экране монитора одну информацию, а на подпись отправляется другая</w:t>
      </w:r>
      <w:r>
        <w:rPr>
          <w:rFonts w:hint="default" w:ascii="Times New Roman" w:hAnsi="Times New Roman" w:eastAsia="Times New Roman" w:cs="Times New Roman"/>
          <w:sz w:val="28"/>
          <w:szCs w:val="28"/>
          <w:highlight w:val="none"/>
          <w:cs w:val="0"/>
          <w:lang w:val="en-US" w:eastAsia="zh-CN" w:bidi="ru-RU"/>
        </w:rPr>
        <w:t>, предоставленная злоумышленником</w:t>
      </w:r>
      <w:r>
        <w:rPr>
          <w:rFonts w:hint="default" w:ascii="Times New Roman" w:hAnsi="Times New Roman" w:eastAsia="Times New Roman" w:cs="Times New Roman"/>
          <w:sz w:val="28"/>
          <w:szCs w:val="28"/>
          <w:highlight w:val="none"/>
          <w:cs/>
          <w:lang w:val="en-US" w:eastAsia="zh-CN" w:bidi="ru-RU"/>
        </w:rPr>
        <w:t>.</w:t>
      </w:r>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lang w:val="ru-RU" w:eastAsia="zh-CN" w:bidi="ru-RU"/>
        </w:rPr>
        <w:t>Поэтому ПАК управления</w:t>
      </w:r>
      <w:r>
        <w:rPr>
          <w:rFonts w:hint="default" w:ascii="Times New Roman" w:hAnsi="Times New Roman" w:eastAsia="Times New Roman" w:cs="Times New Roman"/>
          <w:sz w:val="28"/>
          <w:szCs w:val="28"/>
          <w:highlight w:val="none"/>
          <w:cs/>
          <w:lang w:val="en-US" w:eastAsia="zh-CN" w:bidi="ru-RU"/>
        </w:rPr>
        <w:t xml:space="preserve"> криптовалютными активами долж</w:t>
      </w:r>
      <w:r>
        <w:rPr>
          <w:rFonts w:hint="default" w:ascii="Times New Roman" w:hAnsi="Times New Roman" w:eastAsia="Times New Roman" w:cs="Times New Roman"/>
          <w:sz w:val="28"/>
          <w:szCs w:val="28"/>
          <w:highlight w:val="none"/>
          <w:cs/>
          <w:lang w:val="ru-RU" w:eastAsia="zh-CN" w:bidi="ru-RU"/>
        </w:rPr>
        <w:t>ен</w:t>
      </w:r>
      <w:r>
        <w:rPr>
          <w:rFonts w:hint="default" w:ascii="Times New Roman" w:hAnsi="Times New Roman" w:eastAsia="Times New Roman" w:cs="Times New Roman"/>
          <w:sz w:val="28"/>
          <w:szCs w:val="28"/>
          <w:highlight w:val="none"/>
          <w:cs/>
          <w:lang w:val="en-US" w:eastAsia="zh-CN" w:bidi="ru-RU"/>
        </w:rPr>
        <w:t xml:space="preserve"> </w:t>
      </w:r>
      <w:r>
        <w:rPr>
          <w:rFonts w:hint="default" w:ascii="Times New Roman" w:hAnsi="Times New Roman" w:eastAsia="Times New Roman" w:cs="Times New Roman"/>
          <w:sz w:val="28"/>
          <w:szCs w:val="28"/>
          <w:highlight w:val="none"/>
          <w:cs w:val="0"/>
          <w:lang w:val="en-US" w:eastAsia="zh-CN" w:bidi="ru-RU"/>
        </w:rPr>
        <w:t>обеспечивать</w:t>
      </w:r>
      <w:r>
        <w:rPr>
          <w:rFonts w:hint="default" w:ascii="Times New Roman" w:hAnsi="Times New Roman" w:eastAsia="Times New Roman" w:cs="Times New Roman"/>
          <w:sz w:val="28"/>
          <w:szCs w:val="28"/>
          <w:highlight w:val="none"/>
          <w:cs/>
          <w:lang w:val="en-US" w:eastAsia="zh-CN" w:bidi="ru-RU"/>
        </w:rPr>
        <w:t xml:space="preserve"> доверенн</w:t>
      </w:r>
      <w:r>
        <w:rPr>
          <w:rFonts w:hint="default" w:ascii="Times New Roman" w:hAnsi="Times New Roman" w:eastAsia="Times New Roman" w:cs="Times New Roman"/>
          <w:sz w:val="28"/>
          <w:szCs w:val="28"/>
          <w:highlight w:val="none"/>
          <w:cs w:val="0"/>
          <w:lang w:val="en-US" w:eastAsia="zh-CN" w:bidi="ru-RU"/>
        </w:rPr>
        <w:t>ую</w:t>
      </w:r>
      <w:r>
        <w:rPr>
          <w:rFonts w:hint="default" w:ascii="Times New Roman" w:hAnsi="Times New Roman" w:eastAsia="Times New Roman" w:cs="Times New Roman"/>
          <w:sz w:val="28"/>
          <w:szCs w:val="28"/>
          <w:highlight w:val="none"/>
          <w:cs/>
          <w:lang w:val="en-US" w:eastAsia="zh-CN" w:bidi="ru-RU"/>
        </w:rPr>
        <w:t xml:space="preserve"> сред</w:t>
      </w:r>
      <w:r>
        <w:rPr>
          <w:rFonts w:hint="default" w:ascii="Times New Roman" w:hAnsi="Times New Roman" w:eastAsia="Times New Roman" w:cs="Times New Roman"/>
          <w:sz w:val="28"/>
          <w:szCs w:val="28"/>
          <w:highlight w:val="none"/>
          <w:cs w:val="0"/>
          <w:lang w:val="en-US" w:eastAsia="zh-CN" w:bidi="ru-RU"/>
        </w:rPr>
        <w:t>у</w:t>
      </w:r>
      <w:r>
        <w:rPr>
          <w:rFonts w:hint="default" w:ascii="Times New Roman" w:hAnsi="Times New Roman" w:eastAsia="Times New Roman" w:cs="Times New Roman"/>
          <w:sz w:val="28"/>
          <w:szCs w:val="28"/>
          <w:highlight w:val="none"/>
          <w:cs/>
          <w:lang w:val="en-US" w:eastAsia="zh-CN" w:bidi="ru-RU"/>
        </w:rPr>
        <w:t>. Только в этом случае</w:t>
      </w:r>
      <w:r>
        <w:rPr>
          <w:rFonts w:hint="default" w:ascii="Times New Roman" w:hAnsi="Times New Roman" w:eastAsia="Times New Roman" w:cs="Times New Roman"/>
          <w:sz w:val="28"/>
          <w:szCs w:val="28"/>
          <w:highlight w:val="none"/>
          <w:cs w:val="0"/>
          <w:lang w:val="en-US" w:eastAsia="zh-CN" w:bidi="ru-RU"/>
        </w:rPr>
        <w:t>,</w:t>
      </w:r>
      <w:r>
        <w:rPr>
          <w:rFonts w:hint="default" w:ascii="Times New Roman" w:hAnsi="Times New Roman" w:eastAsia="Times New Roman" w:cs="Times New Roman"/>
          <w:sz w:val="28"/>
          <w:szCs w:val="28"/>
          <w:highlight w:val="none"/>
          <w:cs/>
          <w:lang w:val="en-US" w:eastAsia="zh-CN" w:bidi="ru-RU"/>
        </w:rPr>
        <w:t xml:space="preserve"> ключ</w:t>
      </w:r>
      <w:r>
        <w:rPr>
          <w:rFonts w:hint="default" w:ascii="Times New Roman" w:hAnsi="Times New Roman" w:eastAsia="Times New Roman" w:cs="Times New Roman"/>
          <w:sz w:val="28"/>
          <w:szCs w:val="28"/>
          <w:highlight w:val="none"/>
          <w:cs/>
          <w:lang w:val="ru-RU" w:eastAsia="zh-CN" w:bidi="ru-RU"/>
        </w:rPr>
        <w:t xml:space="preserve">и </w:t>
      </w:r>
      <w:r>
        <w:rPr>
          <w:rFonts w:hint="default" w:cs="Times New Roman"/>
          <w:sz w:val="28"/>
          <w:szCs w:val="28"/>
          <w:highlight w:val="none"/>
          <w:cs w:val="0"/>
          <w:lang w:val="ru-RU" w:eastAsia="zh-CN" w:bidi="ru-RU"/>
        </w:rPr>
        <w:t>подписи</w:t>
      </w:r>
      <w:r>
        <w:rPr>
          <w:rFonts w:hint="default"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en-US" w:eastAsia="zh-CN" w:bidi="ru-RU"/>
        </w:rPr>
        <w:t>буд</w:t>
      </w:r>
      <w:r>
        <w:rPr>
          <w:rFonts w:hint="default" w:ascii="Times New Roman" w:hAnsi="Times New Roman" w:eastAsia="Times New Roman" w:cs="Times New Roman"/>
          <w:sz w:val="28"/>
          <w:szCs w:val="28"/>
          <w:highlight w:val="none"/>
          <w:cs/>
          <w:lang w:val="ru-RU" w:eastAsia="zh-CN" w:bidi="ru-RU"/>
        </w:rPr>
        <w:t>у</w:t>
      </w:r>
      <w:r>
        <w:rPr>
          <w:rFonts w:hint="default" w:ascii="Times New Roman" w:hAnsi="Times New Roman" w:eastAsia="Times New Roman" w:cs="Times New Roman"/>
          <w:sz w:val="28"/>
          <w:szCs w:val="28"/>
          <w:highlight w:val="none"/>
          <w:cs/>
          <w:lang w:val="en-US" w:eastAsia="zh-CN" w:bidi="ru-RU"/>
        </w:rPr>
        <w:t>т защищен</w:t>
      </w:r>
      <w:r>
        <w:rPr>
          <w:rFonts w:hint="default" w:ascii="Times New Roman" w:hAnsi="Times New Roman" w:eastAsia="Times New Roman" w:cs="Times New Roman"/>
          <w:sz w:val="28"/>
          <w:szCs w:val="28"/>
          <w:highlight w:val="none"/>
          <w:cs/>
          <w:lang w:val="ru-RU" w:eastAsia="zh-CN" w:bidi="ru-RU"/>
        </w:rPr>
        <w:t>ы</w:t>
      </w:r>
      <w:r>
        <w:rPr>
          <w:rFonts w:hint="default" w:ascii="Times New Roman" w:hAnsi="Times New Roman" w:eastAsia="Times New Roman" w:cs="Times New Roman"/>
          <w:sz w:val="28"/>
          <w:szCs w:val="28"/>
          <w:highlight w:val="none"/>
          <w:cs/>
          <w:lang w:val="en-US" w:eastAsia="zh-CN" w:bidi="ru-RU"/>
        </w:rPr>
        <w:t xml:space="preserve"> от утраты</w:t>
      </w:r>
      <w:r>
        <w:rPr>
          <w:rFonts w:hint="default" w:ascii="Times New Roman" w:hAnsi="Times New Roman" w:eastAsia="Times New Roman" w:cs="Times New Roman"/>
          <w:sz w:val="28"/>
          <w:szCs w:val="28"/>
          <w:highlight w:val="none"/>
          <w:cs w:val="0"/>
          <w:lang w:val="en-US" w:eastAsia="zh-CN" w:bidi="ru-RU"/>
        </w:rPr>
        <w:t>, а подпис</w:t>
      </w:r>
      <w:r>
        <w:rPr>
          <w:rFonts w:hint="default" w:ascii="Times New Roman" w:hAnsi="Times New Roman" w:eastAsia="Times New Roman" w:cs="Times New Roman"/>
          <w:sz w:val="28"/>
          <w:szCs w:val="28"/>
          <w:highlight w:val="none"/>
          <w:cs/>
          <w:lang w:val="en-US" w:eastAsia="zh-CN" w:bidi="ru-RU"/>
        </w:rPr>
        <w:t>ываться</w:t>
      </w:r>
      <w:r>
        <w:rPr>
          <w:rFonts w:hint="default" w:ascii="Times New Roman" w:hAnsi="Times New Roman" w:eastAsia="Times New Roman" w:cs="Times New Roman"/>
          <w:sz w:val="28"/>
          <w:szCs w:val="28"/>
          <w:highlight w:val="none"/>
          <w:cs w:val="0"/>
          <w:lang w:val="en-US" w:eastAsia="zh-CN" w:bidi="ru-RU"/>
        </w:rPr>
        <w:t xml:space="preserve"> будут только санкционированные пользователем транзакции</w:t>
      </w:r>
      <w:r>
        <w:rPr>
          <w:rFonts w:hint="default" w:ascii="Times New Roman" w:hAnsi="Times New Roman" w:eastAsia="Times New Roman" w:cs="Times New Roman"/>
          <w:sz w:val="28"/>
          <w:szCs w:val="28"/>
          <w:highlight w:val="none"/>
          <w:cs/>
          <w:lang w:val="ru-RU" w:eastAsia="zh-CN" w:bidi="ru-RU"/>
        </w:rPr>
        <w:t>.</w:t>
      </w:r>
    </w:p>
    <w:p>
      <w:pPr>
        <w:spacing w:after="0" w:line="360" w:lineRule="auto"/>
        <w:ind w:firstLine="680"/>
        <w:jc w:val="both"/>
        <w:rPr>
          <w:rFonts w:hint="default" w:ascii="Times New Roman" w:hAnsi="Times New Roman" w:eastAsia="Times New Roman" w:cs="Times New Roman"/>
          <w:sz w:val="28"/>
          <w:szCs w:val="28"/>
          <w:highlight w:val="none"/>
          <w:cs/>
          <w:lang w:val="en-US" w:eastAsia="zh-CN" w:bidi="ru-RU"/>
        </w:rPr>
      </w:pPr>
      <w:r>
        <w:rPr>
          <w:rFonts w:hint="default" w:ascii="Times New Roman" w:hAnsi="Times New Roman" w:eastAsia="Times New Roman" w:cs="Times New Roman"/>
          <w:sz w:val="28"/>
          <w:szCs w:val="28"/>
          <w:highlight w:val="none"/>
          <w:cs/>
          <w:lang w:val="en-US" w:eastAsia="zh-CN" w:bidi="ru-RU"/>
        </w:rPr>
        <w:t xml:space="preserve">В качестве средства, обеспечивающего функционирование доверенной среды будем использовать микрокомпьютер </w:t>
      </w:r>
      <w:r>
        <w:rPr>
          <w:rFonts w:hint="default" w:ascii="Times New Roman" w:hAnsi="Times New Roman" w:eastAsia="Times New Roman" w:cs="Times New Roman"/>
          <w:sz w:val="28"/>
          <w:szCs w:val="28"/>
          <w:highlight w:val="none"/>
          <w:cs w:val="0"/>
          <w:lang w:val="en-US" w:eastAsia="zh-CN" w:bidi="ru-RU"/>
        </w:rPr>
        <w:t xml:space="preserve">на базе платформы МКТ </w:t>
      </w:r>
      <w:r>
        <w:rPr>
          <w:rFonts w:hint="default" w:ascii="Times New Roman" w:hAnsi="Times New Roman" w:eastAsia="Times New Roman" w:cs="Times New Roman"/>
          <w:sz w:val="28"/>
          <w:szCs w:val="28"/>
          <w:highlight w:val="none"/>
          <w:cs/>
          <w:lang w:val="en-US" w:eastAsia="zh-CN" w:bidi="ru-RU"/>
        </w:rPr>
        <w:t>с динамически изменяемой архитектурой, запатентованной под названием «Новая Гарвардская»[</w:t>
      </w:r>
      <w:r>
        <w:rPr>
          <w:rFonts w:hint="default" w:ascii="Times New Roman" w:hAnsi="Times New Roman" w:eastAsia="Times New Roman" w:cs="Times New Roman"/>
          <w:sz w:val="28"/>
          <w:szCs w:val="28"/>
          <w:highlight w:val="none"/>
          <w:cs w:val="0"/>
          <w:lang w:val="en-US" w:eastAsia="zh-CN" w:bidi="ru-RU"/>
        </w:rPr>
        <w:t>17</w:t>
      </w:r>
      <w:r>
        <w:rPr>
          <w:rFonts w:hint="default" w:ascii="Times New Roman" w:hAnsi="Times New Roman" w:eastAsia="Times New Roman" w:cs="Times New Roman"/>
          <w:sz w:val="28"/>
          <w:szCs w:val="28"/>
          <w:highlight w:val="none"/>
          <w:cs/>
          <w:lang w:val="en-US" w:eastAsia="zh-CN" w:bidi="ru-RU"/>
        </w:rPr>
        <w:t>]. МКТ – это устройство, обладающее специальной подсистемой управления доступом к памяти: память устройства, в которой расположена ОС, находится в режиме Read Only (только для чтения), что исключает возможность несанкционированных модификаций критичного программного обеспечения и обеспечивает неизменность доверенной среды функционирования. Кроме того МКТ обладает блоками сеансовой памяти, что дает возможность исполнения программ, для корректной работы которых необходима возможность записи.</w:t>
      </w:r>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lang w:val="en-US" w:eastAsia="zh-CN" w:bidi="ru-RU"/>
        </w:rPr>
        <w:t>Перечисленные выше ключевые особенности МКТ позволяют решить несколько вопросов при работе с криптовалютными активами</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val="0"/>
          <w:lang w:val="ru-RU" w:eastAsia="zh-CN" w:bidi="ru-RU"/>
        </w:rPr>
        <w:t>К</w:t>
      </w:r>
      <w:r>
        <w:rPr>
          <w:rFonts w:hint="default" w:ascii="Times New Roman" w:hAnsi="Times New Roman" w:eastAsia="Times New Roman" w:cs="Times New Roman"/>
          <w:sz w:val="28"/>
          <w:szCs w:val="28"/>
          <w:highlight w:val="none"/>
          <w:cs w:val="0"/>
          <w:lang w:val="en-US" w:eastAsia="zh-CN" w:bidi="ru-RU"/>
        </w:rPr>
        <w:t xml:space="preserve"> примеру, е</w:t>
      </w:r>
      <w:r>
        <w:rPr>
          <w:rFonts w:hint="default" w:ascii="Times New Roman" w:hAnsi="Times New Roman" w:eastAsia="Times New Roman" w:cs="Times New Roman"/>
          <w:sz w:val="28"/>
          <w:szCs w:val="28"/>
          <w:highlight w:val="none"/>
          <w:cs/>
          <w:lang w:val="ru-RU" w:eastAsia="zh-CN" w:bidi="ru-RU"/>
        </w:rPr>
        <w:t xml:space="preserve">сли в качестве </w:t>
      </w:r>
      <w:r>
        <w:rPr>
          <w:rFonts w:hint="default" w:ascii="Times New Roman" w:hAnsi="Times New Roman" w:eastAsia="Times New Roman" w:cs="Times New Roman"/>
          <w:sz w:val="28"/>
          <w:szCs w:val="28"/>
          <w:highlight w:val="none"/>
          <w:cs w:val="0"/>
          <w:lang w:val="ru-RU" w:eastAsia="zh-CN" w:bidi="ru-RU"/>
        </w:rPr>
        <w:t>изолированного</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ru-RU" w:eastAsia="zh-CN" w:bidi="ru-RU"/>
        </w:rPr>
        <w:t xml:space="preserve">компьютера </w:t>
      </w:r>
      <w:r>
        <w:rPr>
          <w:rFonts w:hint="default" w:ascii="Times New Roman" w:hAnsi="Times New Roman" w:eastAsia="Times New Roman" w:cs="Times New Roman"/>
          <w:sz w:val="28"/>
          <w:szCs w:val="28"/>
          <w:highlight w:val="none"/>
          <w:cs w:val="0"/>
          <w:lang w:val="ru-RU" w:eastAsia="zh-CN" w:bidi="ru-RU"/>
        </w:rPr>
        <w:t>в</w:t>
      </w:r>
      <w:r>
        <w:rPr>
          <w:rFonts w:hint="default" w:ascii="Times New Roman" w:hAnsi="Times New Roman" w:eastAsia="Times New Roman" w:cs="Times New Roman"/>
          <w:sz w:val="28"/>
          <w:szCs w:val="28"/>
          <w:highlight w:val="none"/>
          <w:cs w:val="0"/>
          <w:lang w:val="en-US" w:eastAsia="zh-CN" w:bidi="ru-RU"/>
        </w:rPr>
        <w:t xml:space="preserve"> схеме с офлайн подписью транзакций </w:t>
      </w:r>
      <w:r>
        <w:rPr>
          <w:rFonts w:hint="default" w:ascii="Times New Roman" w:hAnsi="Times New Roman" w:eastAsia="Times New Roman" w:cs="Times New Roman"/>
          <w:sz w:val="28"/>
          <w:szCs w:val="28"/>
          <w:highlight w:val="none"/>
          <w:cs/>
          <w:lang w:val="ru-RU" w:eastAsia="zh-CN" w:bidi="ru-RU"/>
        </w:rPr>
        <w:t xml:space="preserve">использовать </w:t>
      </w:r>
      <w:r>
        <w:rPr>
          <w:rFonts w:hint="default" w:ascii="Times New Roman" w:hAnsi="Times New Roman" w:eastAsia="Times New Roman" w:cs="Times New Roman"/>
          <w:sz w:val="28"/>
          <w:szCs w:val="28"/>
          <w:highlight w:val="none"/>
          <w:cs/>
          <w:lang w:val="en-US" w:eastAsia="zh-CN" w:bidi="ru-RU"/>
        </w:rPr>
        <w:t xml:space="preserve">МКТ </w:t>
      </w:r>
      <w:r>
        <w:rPr>
          <w:rFonts w:hint="default" w:ascii="Times New Roman" w:hAnsi="Times New Roman" w:eastAsia="Times New Roman" w:cs="Times New Roman"/>
          <w:sz w:val="28"/>
          <w:szCs w:val="28"/>
          <w:highlight w:val="none"/>
          <w:cs/>
          <w:lang w:val="ru-RU" w:eastAsia="zh-CN" w:bidi="ru-RU"/>
        </w:rPr>
        <w:t xml:space="preserve">в </w:t>
      </w:r>
      <w:r>
        <w:rPr>
          <w:rFonts w:hint="default" w:ascii="Times New Roman" w:hAnsi="Times New Roman" w:eastAsia="Times New Roman" w:cs="Times New Roman"/>
          <w:sz w:val="28"/>
          <w:szCs w:val="28"/>
          <w:highlight w:val="none"/>
          <w:cs/>
          <w:lang w:val="en-US" w:eastAsia="zh-CN" w:bidi="ru-RU"/>
        </w:rPr>
        <w:t>R</w:t>
      </w:r>
      <w:r>
        <w:rPr>
          <w:rFonts w:hint="default" w:ascii="Times New Roman" w:hAnsi="Times New Roman" w:eastAsia="Times New Roman" w:cs="Times New Roman"/>
          <w:sz w:val="28"/>
          <w:szCs w:val="28"/>
          <w:highlight w:val="none"/>
          <w:cs/>
          <w:lang w:val="ru-RU" w:eastAsia="zh-CN" w:bidi="ru-RU"/>
        </w:rPr>
        <w:t xml:space="preserve">ead </w:t>
      </w:r>
      <w:r>
        <w:rPr>
          <w:rFonts w:hint="default" w:ascii="Times New Roman" w:hAnsi="Times New Roman" w:eastAsia="Times New Roman" w:cs="Times New Roman"/>
          <w:sz w:val="28"/>
          <w:szCs w:val="28"/>
          <w:highlight w:val="none"/>
          <w:cs/>
          <w:lang w:val="en-US" w:eastAsia="zh-CN" w:bidi="ru-RU"/>
        </w:rPr>
        <w:t>O</w:t>
      </w:r>
      <w:r>
        <w:rPr>
          <w:rFonts w:hint="default" w:ascii="Times New Roman" w:hAnsi="Times New Roman" w:eastAsia="Times New Roman" w:cs="Times New Roman"/>
          <w:sz w:val="28"/>
          <w:szCs w:val="28"/>
          <w:highlight w:val="none"/>
          <w:cs/>
          <w:lang w:val="ru-RU" w:eastAsia="zh-CN" w:bidi="ru-RU"/>
        </w:rPr>
        <w:t>nly режиме, то можно гарантировать, что даже при попадании вредоносного ПО в систему, оно не сможет исполниться, и таким образом транзакция не будет скомпрометирована.</w:t>
      </w:r>
    </w:p>
    <w:p>
      <w:pPr>
        <w:spacing w:after="0" w:line="360" w:lineRule="auto"/>
        <w:ind w:firstLine="680"/>
        <w:jc w:val="both"/>
        <w:rPr>
          <w:rFonts w:hint="default" w:ascii="Times New Roman" w:hAnsi="Times New Roman" w:eastAsia="Times New Roman" w:cs="Times New Roman"/>
          <w:sz w:val="28"/>
          <w:szCs w:val="28"/>
          <w:highlight w:val="none"/>
          <w:cs w:val="0"/>
          <w:lang w:val="en-US" w:eastAsia="zh-CN" w:bidi="ru-RU"/>
        </w:rPr>
      </w:pPr>
      <w:r>
        <w:rPr>
          <w:rFonts w:hint="default" w:ascii="Times New Roman" w:hAnsi="Times New Roman" w:eastAsia="Times New Roman" w:cs="Times New Roman"/>
          <w:sz w:val="28"/>
          <w:szCs w:val="28"/>
          <w:highlight w:val="none"/>
          <w:cs w:val="0"/>
          <w:lang w:val="ru-RU" w:eastAsia="zh-CN" w:bidi="ru-RU"/>
        </w:rPr>
        <w:t>Подытожим</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eastAsia="Times New Roman" w:cs="Times New Roman"/>
          <w:sz w:val="28"/>
          <w:szCs w:val="28"/>
          <w:highlight w:val="none"/>
          <w:cs/>
          <w:lang w:val="ru-RU" w:eastAsia="zh-CN" w:bidi="ru-RU"/>
        </w:rPr>
        <w:t>В ходе обследования были изучены существующие виды сервисов управления криптовалютными активами, среди них были выделены те, с которыми оптимально вести работу с точки зрения безопасности.</w:t>
      </w:r>
      <w:r>
        <w:rPr>
          <w:rFonts w:hint="default" w:ascii="Times New Roman" w:hAnsi="Times New Roman" w:eastAsia="Times New Roman" w:cs="Times New Roman"/>
          <w:sz w:val="28"/>
          <w:szCs w:val="28"/>
          <w:highlight w:val="none"/>
          <w:cs w:val="0"/>
          <w:lang w:val="en-US" w:eastAsia="zh-CN" w:bidi="ru-RU"/>
        </w:rPr>
        <w:t xml:space="preserve"> Также было предложено использовать платформу МКТ для безопасного управления криптовалютными активами в качестве устройства, обеспечивающего доверенную вычислительную среду.</w:t>
      </w:r>
    </w:p>
    <w:p>
      <w:pPr>
        <w:pStyle w:val="3"/>
        <w:bidi w:val="0"/>
        <w:spacing w:line="360" w:lineRule="auto"/>
        <w:ind w:left="664" w:leftChars="0" w:firstLine="0" w:firstLineChars="0"/>
        <w:jc w:val="both"/>
        <w:rPr>
          <w:rFonts w:hint="default" w:ascii="Times New Roman" w:hAnsi="Times New Roman"/>
          <w:kern w:val="0"/>
          <w:highlight w:val="none"/>
          <w:cs/>
          <w:lang w:val="ru-RU" w:eastAsia="zh-CN"/>
        </w:rPr>
      </w:pPr>
      <w:bookmarkStart w:id="119" w:name="_Toc9144"/>
      <w:r>
        <w:rPr>
          <w:rFonts w:hint="default" w:ascii="Times New Roman" w:hAnsi="Times New Roman"/>
          <w:kern w:val="0"/>
          <w:highlight w:val="none"/>
          <w:lang w:val="ru-RU" w:eastAsia="zh-CN"/>
        </w:rPr>
        <w:t>Аппаратный состав ПАК</w:t>
      </w:r>
      <w:bookmarkEnd w:id="119"/>
    </w:p>
    <w:p>
      <w:pPr>
        <w:pStyle w:val="4"/>
        <w:bidi w:val="0"/>
        <w:ind w:left="680" w:leftChars="0" w:firstLine="0" w:firstLineChars="0"/>
        <w:rPr>
          <w:rFonts w:hint="default" w:ascii="Times New Roman" w:hAnsi="Times New Roman" w:cstheme="majorBidi"/>
          <w:highlight w:val="none"/>
          <w:cs/>
          <w:lang w:eastAsia="zh-CN" w:bidi="ar-SA"/>
        </w:rPr>
      </w:pPr>
      <w:bookmarkStart w:id="120" w:name="_Toc22441"/>
      <w:bookmarkStart w:id="121" w:name="_Toc27270"/>
      <w:bookmarkStart w:id="122" w:name="_Toc11231"/>
      <w:bookmarkStart w:id="123" w:name="_Toc23390"/>
      <w:bookmarkStart w:id="124" w:name="_Toc20645"/>
      <w:bookmarkStart w:id="125" w:name="_Toc28275"/>
      <w:bookmarkStart w:id="126" w:name="_Toc2247"/>
      <w:bookmarkStart w:id="127" w:name="_Toc16280"/>
      <w:bookmarkStart w:id="128" w:name="_Toc30284"/>
      <w:r>
        <w:rPr>
          <w:rFonts w:hint="default" w:ascii="Times New Roman" w:hAnsi="Times New Roman" w:cs="Times New Roman"/>
          <w:highlight w:val="none"/>
          <w:lang w:val="ru-RU" w:eastAsia="zh-CN"/>
        </w:rPr>
        <w:t>Аппаратная г</w:t>
      </w:r>
      <w:r>
        <w:rPr>
          <w:rFonts w:hint="default" w:ascii="Times New Roman" w:hAnsi="Times New Roman" w:cs="Times New Roman"/>
          <w:highlight w:val="none"/>
          <w:lang w:eastAsia="zh-CN"/>
        </w:rPr>
        <w:t xml:space="preserve">енерация </w:t>
      </w:r>
      <w:bookmarkEnd w:id="120"/>
      <w:bookmarkEnd w:id="121"/>
      <w:bookmarkEnd w:id="122"/>
      <w:bookmarkEnd w:id="123"/>
      <w:bookmarkEnd w:id="124"/>
      <w:bookmarkEnd w:id="125"/>
      <w:bookmarkEnd w:id="126"/>
      <w:bookmarkEnd w:id="127"/>
      <w:r>
        <w:rPr>
          <w:rFonts w:hint="default" w:ascii="Times New Roman" w:hAnsi="Times New Roman" w:cs="Times New Roman"/>
          <w:highlight w:val="none"/>
          <w:lang w:val="ru-RU" w:eastAsia="zh-CN"/>
        </w:rPr>
        <w:t>ключей подписи</w:t>
      </w:r>
      <w:bookmarkEnd w:id="128"/>
      <w:r>
        <w:rPr>
          <w:rFonts w:hint="default" w:ascii="Times New Roman" w:hAnsi="Times New Roman" w:cs="Times New Roman"/>
          <w:highlight w:val="none"/>
          <w:lang w:val="ru-RU" w:eastAsia="zh-CN"/>
        </w:rPr>
        <w:t xml:space="preserve"> </w:t>
      </w:r>
    </w:p>
    <w:p>
      <w:pPr>
        <w:spacing w:after="0" w:line="360" w:lineRule="auto"/>
        <w:ind w:firstLine="680"/>
        <w:jc w:val="both"/>
        <w:rPr>
          <w:rFonts w:hint="default" w:ascii="Times New Roman" w:hAnsi="Times New Roman" w:eastAsia="Times New Roman" w:cs="Times New Roman"/>
          <w:sz w:val="28"/>
          <w:szCs w:val="28"/>
          <w:highlight w:val="none"/>
          <w:cs w:val="0"/>
          <w:lang w:val="en-US" w:eastAsia="zh-CN" w:bidi="ru-RU"/>
        </w:rPr>
      </w:pPr>
      <w:r>
        <w:rPr>
          <w:rFonts w:hint="default" w:ascii="Times New Roman" w:hAnsi="Times New Roman" w:eastAsia="Times New Roman" w:cs="Times New Roman"/>
          <w:sz w:val="28"/>
          <w:szCs w:val="28"/>
          <w:highlight w:val="none"/>
          <w:cs w:val="0"/>
          <w:lang w:val="en-US" w:eastAsia="zh-CN" w:bidi="ru-RU"/>
        </w:rPr>
        <w:t>Ключи подписи представляют наибольшую ценность для злоумышленников. Рассмотрим, как на аппаратном уровне можно обеспечить максимально возможную защиту генерации и хранения ключей.</w:t>
      </w:r>
    </w:p>
    <w:p>
      <w:pPr>
        <w:spacing w:after="0" w:line="360" w:lineRule="auto"/>
        <w:ind w:firstLine="680"/>
        <w:jc w:val="both"/>
        <w:rPr>
          <w:rFonts w:hint="default" w:ascii="Times New Roman" w:hAnsi="Times New Roman" w:eastAsia="Times New Roman" w:cs="Times New Roman"/>
          <w:sz w:val="28"/>
          <w:szCs w:val="28"/>
          <w:highlight w:val="none"/>
          <w:cs/>
          <w:lang w:val="en-US" w:eastAsia="zh-CN" w:bidi="ru-RU"/>
        </w:rPr>
      </w:pPr>
      <w:r>
        <w:rPr>
          <w:rFonts w:hint="default" w:ascii="Times New Roman" w:hAnsi="Times New Roman" w:eastAsia="Times New Roman" w:cs="Times New Roman"/>
          <w:sz w:val="28"/>
          <w:szCs w:val="28"/>
          <w:highlight w:val="none"/>
          <w:cs w:val="0"/>
          <w:lang w:val="en-US" w:eastAsia="zh-CN" w:bidi="ru-RU"/>
        </w:rPr>
        <w:t xml:space="preserve">Протокол </w:t>
      </w:r>
      <w:r>
        <w:rPr>
          <w:rFonts w:hint="default" w:ascii="Times New Roman" w:hAnsi="Times New Roman" w:eastAsia="Times New Roman" w:cs="Times New Roman"/>
          <w:sz w:val="28"/>
          <w:szCs w:val="28"/>
          <w:highlight w:val="none"/>
          <w:cs/>
          <w:lang w:val="en-US" w:eastAsia="zh-CN" w:bidi="ru-RU"/>
        </w:rPr>
        <w:t>BIP32 (Hierarchical Deterministic Wallets)</w:t>
      </w:r>
      <w:r>
        <w:rPr>
          <w:rFonts w:hint="default" w:ascii="Times New Roman" w:hAnsi="Times New Roman" w:eastAsia="Times New Roman" w:cs="Times New Roman"/>
          <w:sz w:val="28"/>
          <w:szCs w:val="28"/>
          <w:highlight w:val="none"/>
          <w:cs w:val="0"/>
          <w:lang w:val="en-US" w:eastAsia="zh-CN" w:bidi="ru-RU"/>
        </w:rPr>
        <w:t xml:space="preserve"> отвечает за генерацию мастер ключа, и генерацию иерархически детерминированных ключей из этого мастер ключа. </w:t>
      </w:r>
      <w:r>
        <w:rPr>
          <w:rFonts w:hint="default" w:ascii="Times New Roman" w:hAnsi="Times New Roman" w:eastAsia="Times New Roman" w:cs="Times New Roman"/>
          <w:sz w:val="28"/>
          <w:szCs w:val="28"/>
          <w:highlight w:val="none"/>
          <w:cs w:val="0"/>
          <w:lang w:val="ru-RU" w:eastAsia="zh-CN" w:bidi="ru-RU"/>
        </w:rPr>
        <w:t>В</w:t>
      </w:r>
      <w:r>
        <w:rPr>
          <w:rFonts w:hint="default" w:ascii="Times New Roman" w:hAnsi="Times New Roman" w:eastAsia="Times New Roman" w:cs="Times New Roman"/>
          <w:sz w:val="28"/>
          <w:szCs w:val="28"/>
          <w:highlight w:val="none"/>
          <w:cs w:val="0"/>
          <w:lang w:val="en-US" w:eastAsia="zh-CN" w:bidi="ru-RU"/>
        </w:rPr>
        <w:t xml:space="preserve"> официальном репозитории биткойна с</w:t>
      </w:r>
      <w:r>
        <w:rPr>
          <w:rFonts w:hint="default" w:ascii="Times New Roman" w:hAnsi="Times New Roman" w:eastAsia="Times New Roman" w:cs="Times New Roman"/>
          <w:sz w:val="28"/>
          <w:szCs w:val="28"/>
          <w:highlight w:val="none"/>
          <w:cs w:val="0"/>
          <w:lang w:val="ru-RU" w:eastAsia="zh-CN" w:bidi="ru-RU"/>
        </w:rPr>
        <w:t>уществует</w:t>
      </w:r>
      <w:r>
        <w:rPr>
          <w:rFonts w:hint="default" w:ascii="Times New Roman" w:hAnsi="Times New Roman" w:eastAsia="Times New Roman" w:cs="Times New Roman"/>
          <w:sz w:val="28"/>
          <w:szCs w:val="28"/>
          <w:highlight w:val="none"/>
          <w:cs w:val="0"/>
          <w:lang w:val="en-US" w:eastAsia="zh-CN" w:bidi="ru-RU"/>
        </w:rPr>
        <w:t xml:space="preserve"> несколько реализаций этого протокола на различных языках программирования [8]. Эти реализации используются в большинстве из существующих криптовалютных кошельков и сервисов. Рассмотрим, какие функции отвечают за генерацию закрытых мастер ключей в наиболее часто используемых реализациях:</w:t>
      </w:r>
    </w:p>
    <w:p>
      <w:pPr>
        <w:pStyle w:val="14"/>
        <w:numPr>
          <w:ilvl w:val="0"/>
          <w:numId w:val="3"/>
        </w:numPr>
        <w:spacing w:before="0" w:after="0" w:afterAutospacing="0" w:line="360" w:lineRule="auto"/>
        <w:ind w:firstLine="680"/>
        <w:jc w:val="both"/>
        <w:rPr>
          <w:rFonts w:hint="default" w:ascii="Times New Roman" w:hAnsi="Times New Roman" w:eastAsia="Times New Roman" w:cs="Times New Roman"/>
          <w:i w:val="0"/>
          <w:caps w:val="0"/>
          <w:spacing w:val="0"/>
          <w:sz w:val="28"/>
          <w:szCs w:val="28"/>
          <w:highlight w:val="none"/>
          <w:shd w:val="clear"/>
          <w:cs/>
          <w:lang w:val="en-US" w:eastAsia="zh-CN" w:bidi="ru-RU"/>
        </w:rPr>
      </w:pPr>
      <w:r>
        <w:rPr>
          <w:rFonts w:hint="default" w:ascii="Times New Roman" w:hAnsi="Times New Roman" w:cs="Times New Roman"/>
          <w:i w:val="0"/>
          <w:caps w:val="0"/>
          <w:spacing w:val="0"/>
          <w:sz w:val="28"/>
          <w:szCs w:val="28"/>
          <w:highlight w:val="none"/>
          <w:shd w:val="clear"/>
          <w:cs w:val="0"/>
          <w:lang w:val="en-US" w:eastAsia="zh-CN" w:bidi="ru-RU"/>
        </w:rPr>
        <w:t>Python</w:t>
      </w:r>
    </w:p>
    <w:p>
      <w:pPr>
        <w:pStyle w:val="14"/>
        <w:numPr>
          <w:ilvl w:val="2"/>
          <w:numId w:val="3"/>
        </w:numPr>
        <w:spacing w:before="0" w:after="0" w:afterAutospacing="0" w:line="360" w:lineRule="auto"/>
        <w:ind w:left="2160" w:hanging="360"/>
        <w:jc w:val="both"/>
        <w:rPr>
          <w:rFonts w:hint="default" w:ascii="Times New Roman" w:hAnsi="Times New Roman" w:eastAsia="Times New Roman" w:cs="Times New Roman"/>
          <w:i w:val="0"/>
          <w:caps w:val="0"/>
          <w:spacing w:val="0"/>
          <w:sz w:val="28"/>
          <w:szCs w:val="28"/>
          <w:highlight w:val="none"/>
          <w:shd w:val="clear"/>
          <w:cs/>
          <w:lang w:val="en-US" w:eastAsia="zh-CN" w:bidi="ru-RU"/>
        </w:rPr>
      </w:pPr>
      <w:r>
        <w:rPr>
          <w:rFonts w:hint="default" w:ascii="Times New Roman" w:hAnsi="Times New Roman" w:cs="Times New Roman"/>
          <w:i w:val="0"/>
          <w:caps w:val="0"/>
          <w:spacing w:val="0"/>
          <w:sz w:val="28"/>
          <w:szCs w:val="28"/>
          <w:highlight w:val="none"/>
          <w:shd w:val="clear"/>
          <w:cs w:val="0"/>
          <w:lang w:val="en-US" w:eastAsia="zh-CN" w:bidi="ru-RU"/>
        </w:rPr>
        <w:t>Реализация в PyCoin:</w:t>
      </w:r>
      <w:r>
        <w:rPr>
          <w:rFonts w:hint="default" w:ascii="Times New Roman" w:hAnsi="Times New Roman" w:cs="Times New Roman"/>
          <w:i w:val="0"/>
          <w:caps w:val="0"/>
          <w:spacing w:val="0"/>
          <w:sz w:val="28"/>
          <w:szCs w:val="28"/>
          <w:highlight w:val="none"/>
          <w:shd w:val="clear"/>
          <w:cs w:val="0"/>
          <w:lang w:val="en-US" w:eastAsia="zh-CN" w:bidi="ru-RU"/>
        </w:rPr>
        <w:br w:type="textWrapping"/>
      </w:r>
      <w:r>
        <w:rPr>
          <w:rFonts w:hint="default" w:ascii="Times New Roman" w:hAnsi="Times New Roman" w:cs="Times New Roman"/>
          <w:i w:val="0"/>
          <w:caps w:val="0"/>
          <w:spacing w:val="0"/>
          <w:sz w:val="28"/>
          <w:szCs w:val="28"/>
          <w:highlight w:val="none"/>
          <w:shd w:val="clear"/>
          <w:cs w:val="0"/>
          <w:lang w:val="en-US" w:eastAsia="zh-CN" w:bidi="ru-RU"/>
        </w:rPr>
        <w:t xml:space="preserve"> </w:t>
      </w:r>
      <w:r>
        <w:rPr>
          <w:rFonts w:hint="default" w:ascii="Times New Roman" w:hAnsi="Times New Roman" w:eastAsia="Times New Roman" w:cs="Times New Roman"/>
          <w:i w:val="0"/>
          <w:caps w:val="0"/>
          <w:spacing w:val="0"/>
          <w:sz w:val="28"/>
          <w:szCs w:val="28"/>
          <w:highlight w:val="none"/>
          <w:shd w:val="clear"/>
          <w:cs/>
          <w:lang w:val="en-US" w:eastAsia="zh-CN" w:bidi="ru-RU"/>
        </w:rPr>
        <w:t>private_key = os.urandom(32).encode('hex')</w:t>
      </w:r>
    </w:p>
    <w:p>
      <w:pPr>
        <w:pStyle w:val="14"/>
        <w:numPr>
          <w:ilvl w:val="2"/>
          <w:numId w:val="3"/>
        </w:numPr>
        <w:spacing w:before="0" w:after="0" w:afterAutospacing="0" w:line="360" w:lineRule="auto"/>
        <w:ind w:left="2160" w:hanging="360"/>
        <w:jc w:val="both"/>
        <w:rPr>
          <w:rFonts w:hint="default" w:ascii="Times New Roman" w:hAnsi="Times New Roman" w:eastAsia="Times New Roman" w:cs="Times New Roman"/>
          <w:i w:val="0"/>
          <w:caps w:val="0"/>
          <w:spacing w:val="0"/>
          <w:sz w:val="28"/>
          <w:szCs w:val="28"/>
          <w:highlight w:val="none"/>
          <w:shd w:val="clear"/>
          <w:cs/>
          <w:lang w:val="en-US" w:eastAsia="zh-CN" w:bidi="ru-RU"/>
        </w:rPr>
      </w:pPr>
      <w:r>
        <w:rPr>
          <w:rFonts w:hint="default" w:ascii="Times New Roman" w:hAnsi="Times New Roman" w:cs="Times New Roman"/>
          <w:i w:val="0"/>
          <w:caps w:val="0"/>
          <w:spacing w:val="0"/>
          <w:sz w:val="28"/>
          <w:szCs w:val="28"/>
          <w:highlight w:val="none"/>
          <w:shd w:val="clear"/>
          <w:cs w:val="0"/>
          <w:lang w:val="en-US" w:eastAsia="zh-CN" w:bidi="ru-RU"/>
        </w:rPr>
        <w:t>Реализация в</w:t>
      </w:r>
      <w:r>
        <w:rPr>
          <w:rFonts w:hint="default" w:ascii="Times New Roman" w:hAnsi="Times New Roman" w:cs="Times New Roman"/>
          <w:i w:val="0"/>
          <w:caps w:val="0"/>
          <w:spacing w:val="0"/>
          <w:sz w:val="28"/>
          <w:szCs w:val="28"/>
          <w:highlight w:val="none"/>
          <w:shd w:val="clear"/>
          <w:cs/>
          <w:lang w:val="en-US" w:eastAsia="zh-CN" w:bidi="ru-RU"/>
        </w:rPr>
        <w:t xml:space="preserve"> </w:t>
      </w:r>
      <w:r>
        <w:rPr>
          <w:rFonts w:hint="default" w:ascii="Times New Roman" w:hAnsi="Times New Roman" w:eastAsia="Times New Roman" w:cs="Times New Roman"/>
          <w:i w:val="0"/>
          <w:caps w:val="0"/>
          <w:spacing w:val="0"/>
          <w:sz w:val="28"/>
          <w:szCs w:val="28"/>
          <w:highlight w:val="none"/>
          <w:shd w:val="clear"/>
          <w:cs/>
          <w:lang w:val="en-US" w:eastAsia="zh-CN" w:bidi="ru-RU"/>
        </w:rPr>
        <w:t>BIP32Utils</w:t>
      </w:r>
      <w:r>
        <w:rPr>
          <w:rFonts w:hint="default" w:ascii="Times New Roman" w:hAnsi="Times New Roman" w:cs="Times New Roman"/>
          <w:i w:val="0"/>
          <w:caps w:val="0"/>
          <w:spacing w:val="0"/>
          <w:sz w:val="28"/>
          <w:szCs w:val="28"/>
          <w:highlight w:val="none"/>
          <w:shd w:val="clear"/>
          <w:cs w:val="0"/>
          <w:lang w:val="en-US" w:eastAsia="zh-CN" w:bidi="ru-RU"/>
        </w:rPr>
        <w:t>:</w:t>
      </w:r>
      <w:r>
        <w:rPr>
          <w:rFonts w:hint="default" w:ascii="Times New Roman" w:hAnsi="Times New Roman" w:eastAsia="Times New Roman" w:cs="Times New Roman"/>
          <w:i w:val="0"/>
          <w:caps w:val="0"/>
          <w:spacing w:val="0"/>
          <w:sz w:val="28"/>
          <w:szCs w:val="28"/>
          <w:highlight w:val="none"/>
          <w:shd w:val="clear"/>
          <w:cs/>
          <w:lang w:val="en-US" w:eastAsia="zh-CN" w:bidi="ru-RU"/>
        </w:rPr>
        <w:t> </w:t>
      </w:r>
      <w:r>
        <w:rPr>
          <w:rFonts w:hint="default" w:ascii="Times New Roman" w:hAnsi="Times New Roman" w:eastAsia="Times New Roman" w:cs="Times New Roman"/>
          <w:i w:val="0"/>
          <w:caps w:val="0"/>
          <w:spacing w:val="0"/>
          <w:sz w:val="28"/>
          <w:szCs w:val="28"/>
          <w:highlight w:val="none"/>
          <w:shd w:val="clear"/>
          <w:cs/>
          <w:lang w:val="en-US" w:eastAsia="zh-CN" w:bidi="ru-RU"/>
        </w:rPr>
        <w:br w:type="textWrapping"/>
      </w:r>
      <w:r>
        <w:rPr>
          <w:rFonts w:hint="default" w:ascii="Times New Roman" w:hAnsi="Times New Roman" w:eastAsia="Times New Roman" w:cs="Times New Roman"/>
          <w:i w:val="0"/>
          <w:caps w:val="0"/>
          <w:spacing w:val="0"/>
          <w:sz w:val="28"/>
          <w:szCs w:val="28"/>
          <w:highlight w:val="none"/>
          <w:shd w:val="clear"/>
          <w:cs/>
          <w:lang w:val="en-US" w:eastAsia="zh-CN" w:bidi="ru-RU"/>
        </w:rPr>
        <w:t>private_key = ''.join(['%x' % random.randrange(16) for x in range(0, 64)])</w:t>
      </w:r>
    </w:p>
    <w:p>
      <w:pPr>
        <w:pStyle w:val="14"/>
        <w:numPr>
          <w:ilvl w:val="0"/>
          <w:numId w:val="3"/>
        </w:numPr>
        <w:spacing w:before="0" w:after="0" w:afterAutospacing="0" w:line="360" w:lineRule="auto"/>
        <w:ind w:firstLine="680"/>
        <w:jc w:val="both"/>
        <w:rPr>
          <w:rFonts w:hint="default" w:ascii="Times New Roman" w:hAnsi="Times New Roman" w:eastAsia="Times New Roman" w:cs="Times New Roman"/>
          <w:i w:val="0"/>
          <w:caps w:val="0"/>
          <w:spacing w:val="0"/>
          <w:sz w:val="28"/>
          <w:szCs w:val="28"/>
          <w:highlight w:val="none"/>
          <w:shd w:val="clear"/>
          <w:cs/>
          <w:lang w:val="en-US" w:eastAsia="zh-CN" w:bidi="ru-RU"/>
        </w:rPr>
      </w:pPr>
      <w:r>
        <w:rPr>
          <w:rFonts w:hint="default" w:ascii="Times New Roman" w:hAnsi="Times New Roman" w:cs="Times New Roman"/>
          <w:i w:val="0"/>
          <w:caps w:val="0"/>
          <w:spacing w:val="0"/>
          <w:sz w:val="28"/>
          <w:szCs w:val="28"/>
          <w:highlight w:val="none"/>
          <w:shd w:val="clear"/>
          <w:cs w:val="0"/>
          <w:lang w:val="en-US" w:eastAsia="zh-CN" w:bidi="ru-RU"/>
        </w:rPr>
        <w:t>Java</w:t>
      </w:r>
    </w:p>
    <w:p>
      <w:pPr>
        <w:pStyle w:val="14"/>
        <w:numPr>
          <w:ilvl w:val="2"/>
          <w:numId w:val="3"/>
        </w:numPr>
        <w:spacing w:before="0" w:after="0" w:afterAutospacing="0" w:line="360" w:lineRule="auto"/>
        <w:ind w:left="2160" w:hanging="360"/>
        <w:jc w:val="both"/>
        <w:rPr>
          <w:rFonts w:hint="default" w:ascii="Times New Roman" w:hAnsi="Times New Roman" w:eastAsia="Times New Roman" w:cs="Times New Roman"/>
          <w:i w:val="0"/>
          <w:caps w:val="0"/>
          <w:spacing w:val="0"/>
          <w:sz w:val="28"/>
          <w:szCs w:val="28"/>
          <w:highlight w:val="none"/>
          <w:shd w:val="clear"/>
          <w:cs w:val="0"/>
          <w:lang w:val="en-US" w:eastAsia="zh-CN" w:bidi="ru-RU"/>
        </w:rPr>
      </w:pPr>
      <w:r>
        <w:rPr>
          <w:rFonts w:hint="default" w:ascii="Times New Roman" w:hAnsi="Times New Roman" w:cs="Times New Roman"/>
          <w:i w:val="0"/>
          <w:caps w:val="0"/>
          <w:spacing w:val="0"/>
          <w:sz w:val="28"/>
          <w:szCs w:val="28"/>
          <w:highlight w:val="none"/>
          <w:shd w:val="clear"/>
          <w:lang w:val="en-US" w:eastAsia="zh-CN" w:bidi="ru-RU"/>
        </w:rPr>
        <w:t>Реализация bitsofproof:</w:t>
      </w:r>
      <w:r>
        <w:rPr>
          <w:rFonts w:hint="default" w:ascii="Times New Roman" w:hAnsi="Times New Roman" w:cs="Times New Roman"/>
          <w:i w:val="0"/>
          <w:caps w:val="0"/>
          <w:spacing w:val="0"/>
          <w:sz w:val="28"/>
          <w:szCs w:val="28"/>
          <w:highlight w:val="none"/>
          <w:shd w:val="clear"/>
          <w:lang w:val="en-US" w:eastAsia="zh-CN" w:bidi="ru-RU"/>
        </w:rPr>
        <w:br w:type="textWrapping"/>
      </w:r>
      <w:r>
        <w:rPr>
          <w:rFonts w:hint="default" w:ascii="Times New Roman" w:hAnsi="Times New Roman" w:eastAsia="Times New Roman" w:cs="Times New Roman"/>
          <w:i w:val="0"/>
          <w:caps w:val="0"/>
          <w:spacing w:val="0"/>
          <w:sz w:val="28"/>
          <w:szCs w:val="28"/>
          <w:highlight w:val="none"/>
          <w:shd w:val="clear"/>
          <w:lang w:val="en-US" w:eastAsia="zh-CN" w:bidi="ru-RU"/>
        </w:rPr>
        <w:t>SecretKey key = new SecretKeySpec (chainCode, "HmacSHA512");</w:t>
      </w:r>
    </w:p>
    <w:p>
      <w:pPr>
        <w:pStyle w:val="14"/>
        <w:numPr>
          <w:ilvl w:val="0"/>
          <w:numId w:val="3"/>
        </w:numPr>
        <w:spacing w:before="0" w:after="0" w:afterAutospacing="0" w:line="360" w:lineRule="auto"/>
        <w:ind w:firstLine="680"/>
        <w:jc w:val="both"/>
        <w:rPr>
          <w:rFonts w:hint="default" w:ascii="Times New Roman" w:hAnsi="Times New Roman" w:eastAsia="Times New Roman" w:cs="Times New Roman"/>
          <w:i w:val="0"/>
          <w:caps w:val="0"/>
          <w:spacing w:val="0"/>
          <w:sz w:val="28"/>
          <w:szCs w:val="28"/>
          <w:highlight w:val="none"/>
          <w:shd w:val="clear"/>
          <w:cs w:val="0"/>
          <w:lang w:val="en-US" w:eastAsia="zh-CN" w:bidi="ru-RU"/>
        </w:rPr>
      </w:pPr>
      <w:r>
        <w:rPr>
          <w:rFonts w:hint="default" w:ascii="Times New Roman" w:hAnsi="Times New Roman" w:cs="Times New Roman"/>
          <w:i w:val="0"/>
          <w:caps w:val="0"/>
          <w:spacing w:val="0"/>
          <w:sz w:val="28"/>
          <w:szCs w:val="28"/>
          <w:highlight w:val="none"/>
          <w:shd w:val="clear"/>
          <w:cs w:val="0"/>
          <w:lang w:val="en-US" w:eastAsia="zh-CN" w:bidi="ru-RU"/>
        </w:rPr>
        <w:t>C++</w:t>
      </w:r>
    </w:p>
    <w:p>
      <w:pPr>
        <w:pStyle w:val="14"/>
        <w:numPr>
          <w:ilvl w:val="2"/>
          <w:numId w:val="3"/>
        </w:numPr>
        <w:spacing w:before="0" w:after="0" w:afterAutospacing="0" w:line="360" w:lineRule="auto"/>
        <w:ind w:left="2160" w:hanging="360"/>
        <w:jc w:val="both"/>
        <w:rPr>
          <w:rFonts w:hint="default" w:ascii="Times New Roman" w:hAnsi="Times New Roman" w:eastAsia="Times New Roman" w:cs="Times New Roman"/>
          <w:i w:val="0"/>
          <w:caps w:val="0"/>
          <w:spacing w:val="0"/>
          <w:sz w:val="28"/>
          <w:szCs w:val="28"/>
          <w:highlight w:val="none"/>
          <w:shd w:val="clear"/>
          <w:cs w:val="0"/>
          <w:lang w:val="en-US" w:eastAsia="zh-CN" w:bidi="ru-RU"/>
        </w:rPr>
      </w:pPr>
      <w:r>
        <w:rPr>
          <w:rFonts w:hint="default" w:ascii="Times New Roman" w:hAnsi="Times New Roman" w:eastAsia="Times New Roman" w:cs="Times New Roman"/>
          <w:i w:val="0"/>
          <w:caps w:val="0"/>
          <w:spacing w:val="0"/>
          <w:sz w:val="28"/>
          <w:szCs w:val="28"/>
          <w:highlight w:val="none"/>
          <w:shd w:val="clear"/>
          <w:lang w:val="en-US" w:eastAsia="zh-CN" w:bidi="ru-RU"/>
        </w:rPr>
        <w:t>pkey = EC_KEY_new_by_curve_name(NID_secp256k1)</w:t>
      </w:r>
      <w:r>
        <w:rPr>
          <w:rFonts w:hint="default" w:ascii="Times New Roman" w:hAnsi="Times New Roman" w:eastAsia="Times New Roman" w:cs="Times New Roman"/>
          <w:i w:val="0"/>
          <w:caps w:val="0"/>
          <w:spacing w:val="0"/>
          <w:sz w:val="28"/>
          <w:szCs w:val="28"/>
          <w:highlight w:val="none"/>
          <w:shd w:val="clear"/>
          <w:lang w:val="en-US" w:eastAsia="zh-CN" w:bidi="ru-RU"/>
        </w:rPr>
        <w:br w:type="textWrapping"/>
      </w:r>
      <w:r>
        <w:rPr>
          <w:rFonts w:hint="default" w:ascii="Times New Roman" w:hAnsi="Times New Roman" w:cs="Times New Roman"/>
          <w:i w:val="0"/>
          <w:caps w:val="0"/>
          <w:spacing w:val="0"/>
          <w:sz w:val="28"/>
          <w:szCs w:val="28"/>
          <w:highlight w:val="none"/>
          <w:shd w:val="clear"/>
          <w:lang w:val="en-US" w:eastAsia="zh-CN" w:bidi="ru-RU"/>
        </w:rPr>
        <w:t>Эта функция взята из стандартной библиотеки openssl</w:t>
      </w:r>
    </w:p>
    <w:p>
      <w:pPr>
        <w:pStyle w:val="14"/>
        <w:numPr>
          <w:ilvl w:val="0"/>
          <w:numId w:val="3"/>
        </w:numPr>
        <w:spacing w:before="0" w:after="0" w:afterAutospacing="0" w:line="360" w:lineRule="auto"/>
        <w:ind w:firstLine="680"/>
        <w:jc w:val="both"/>
        <w:rPr>
          <w:rFonts w:hint="default" w:ascii="Times New Roman" w:hAnsi="Times New Roman" w:eastAsia="Times New Roman" w:cs="Times New Roman"/>
          <w:i w:val="0"/>
          <w:caps w:val="0"/>
          <w:spacing w:val="0"/>
          <w:sz w:val="28"/>
          <w:szCs w:val="28"/>
          <w:highlight w:val="none"/>
          <w:shd w:val="clear"/>
          <w:cs/>
          <w:lang w:val="en-US" w:eastAsia="zh-CN" w:bidi="ru-RU"/>
        </w:rPr>
      </w:pPr>
      <w:r>
        <w:rPr>
          <w:rFonts w:hint="default" w:ascii="Times New Roman" w:hAnsi="Times New Roman" w:cs="Times New Roman"/>
          <w:i w:val="0"/>
          <w:caps w:val="0"/>
          <w:spacing w:val="0"/>
          <w:sz w:val="28"/>
          <w:szCs w:val="28"/>
          <w:highlight w:val="none"/>
          <w:shd w:val="clear"/>
          <w:cs w:val="0"/>
          <w:lang w:val="en-US" w:eastAsia="zh-CN" w:bidi="ru-RU"/>
        </w:rPr>
        <w:t>JavaScript</w:t>
      </w:r>
    </w:p>
    <w:p>
      <w:pPr>
        <w:pStyle w:val="14"/>
        <w:numPr>
          <w:ilvl w:val="2"/>
          <w:numId w:val="3"/>
        </w:numPr>
        <w:spacing w:before="0" w:after="0" w:afterAutospacing="0" w:line="360" w:lineRule="auto"/>
        <w:ind w:left="2160" w:hanging="360"/>
        <w:jc w:val="both"/>
        <w:rPr>
          <w:rFonts w:hint="default" w:ascii="Times New Roman" w:hAnsi="Times New Roman" w:eastAsia="Times New Roman" w:cs="Times New Roman"/>
          <w:i w:val="0"/>
          <w:caps w:val="0"/>
          <w:spacing w:val="0"/>
          <w:sz w:val="28"/>
          <w:szCs w:val="28"/>
          <w:highlight w:val="none"/>
          <w:shd w:val="clear"/>
          <w:cs w:val="0"/>
          <w:lang w:val="en-US" w:eastAsia="zh-CN" w:bidi="ru-RU"/>
        </w:rPr>
      </w:pPr>
      <w:r>
        <w:rPr>
          <w:rFonts w:hint="default" w:ascii="Times New Roman" w:hAnsi="Times New Roman" w:cs="Times New Roman"/>
          <w:i w:val="0"/>
          <w:caps w:val="0"/>
          <w:spacing w:val="0"/>
          <w:sz w:val="28"/>
          <w:szCs w:val="28"/>
          <w:highlight w:val="none"/>
          <w:shd w:val="clear"/>
          <w:lang w:val="en-US" w:eastAsia="zh-CN" w:bidi="ru-RU"/>
        </w:rPr>
        <w:t>Реализация Bitpay</w:t>
      </w:r>
      <w:r>
        <w:rPr>
          <w:rFonts w:hint="default" w:ascii="Times New Roman" w:hAnsi="Times New Roman" w:cs="Times New Roman"/>
          <w:i w:val="0"/>
          <w:caps w:val="0"/>
          <w:spacing w:val="0"/>
          <w:sz w:val="28"/>
          <w:szCs w:val="28"/>
          <w:highlight w:val="none"/>
          <w:shd w:val="clear"/>
          <w:lang w:val="en-US" w:eastAsia="zh-CN" w:bidi="ru-RU"/>
        </w:rPr>
        <w:br w:type="textWrapping"/>
      </w:r>
      <w:r>
        <w:rPr>
          <w:rFonts w:hint="default" w:ascii="Times New Roman" w:hAnsi="Times New Roman" w:eastAsia="Times New Roman" w:cs="Times New Roman"/>
          <w:i w:val="0"/>
          <w:caps w:val="0"/>
          <w:spacing w:val="0"/>
          <w:sz w:val="28"/>
          <w:szCs w:val="28"/>
          <w:highlight w:val="none"/>
          <w:shd w:val="clear"/>
          <w:lang w:val="en-US" w:eastAsia="zh-CN" w:bidi="ru-RU"/>
        </w:rPr>
        <w:t xml:space="preserve">var </w:t>
      </w:r>
      <w:r>
        <w:rPr>
          <w:rFonts w:hint="default" w:ascii="Times New Roman" w:hAnsi="Times New Roman" w:cs="Times New Roman"/>
          <w:i w:val="0"/>
          <w:caps w:val="0"/>
          <w:spacing w:val="0"/>
          <w:sz w:val="28"/>
          <w:szCs w:val="28"/>
          <w:highlight w:val="none"/>
          <w:shd w:val="clear"/>
          <w:lang w:val="en-US" w:eastAsia="zh-CN" w:bidi="ru-RU"/>
        </w:rPr>
        <w:t>priv_</w:t>
      </w:r>
      <w:r>
        <w:rPr>
          <w:rFonts w:hint="default" w:ascii="Times New Roman" w:hAnsi="Times New Roman" w:eastAsia="Times New Roman" w:cs="Times New Roman"/>
          <w:i w:val="0"/>
          <w:caps w:val="0"/>
          <w:spacing w:val="0"/>
          <w:sz w:val="28"/>
          <w:szCs w:val="28"/>
          <w:highlight w:val="none"/>
          <w:shd w:val="clear"/>
          <w:lang w:val="en-US" w:eastAsia="zh-CN" w:bidi="ru-RU"/>
        </w:rPr>
        <w:t>key = new ECKey(conv(privateKeyHex, {in: 'hex', out: 'buffer'}), false);</w:t>
      </w:r>
    </w:p>
    <w:p>
      <w:pPr>
        <w:spacing w:after="0" w:line="360" w:lineRule="auto"/>
        <w:ind w:firstLine="680"/>
        <w:jc w:val="both"/>
        <w:rPr>
          <w:rFonts w:hint="default" w:ascii="Times New Roman" w:hAnsi="Times New Roman" w:eastAsia="Times New Roman" w:cs="Times New Roman"/>
          <w:sz w:val="28"/>
          <w:szCs w:val="28"/>
          <w:highlight w:val="none"/>
          <w:cs/>
          <w:lang w:val="en-US" w:eastAsia="zh-CN" w:bidi="ru-RU"/>
        </w:rPr>
      </w:pP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val="0"/>
          <w:lang w:val="en-US" w:eastAsia="zh-CN" w:bidi="ru-RU"/>
        </w:rPr>
        <w:t>Все эти функции объед</w:t>
      </w:r>
      <w:r>
        <w:rPr>
          <w:rFonts w:hint="default" w:ascii="Times New Roman" w:hAnsi="Times New Roman" w:eastAsia="Times New Roman" w:cs="Times New Roman"/>
          <w:sz w:val="28"/>
          <w:szCs w:val="28"/>
          <w:highlight w:val="none"/>
          <w:cs w:val="0"/>
          <w:lang w:val="ru-RU" w:eastAsia="zh-CN" w:bidi="ru-RU"/>
        </w:rPr>
        <w:t>и</w:t>
      </w:r>
      <w:r>
        <w:rPr>
          <w:rFonts w:hint="default" w:ascii="Times New Roman" w:hAnsi="Times New Roman" w:eastAsia="Times New Roman" w:cs="Times New Roman"/>
          <w:sz w:val="28"/>
          <w:szCs w:val="28"/>
          <w:highlight w:val="none"/>
          <w:cs w:val="0"/>
          <w:lang w:val="en-US" w:eastAsia="zh-CN" w:bidi="ru-RU"/>
        </w:rPr>
        <w:t xml:space="preserve">няет то, что закрытый мастер ключ генерируется </w:t>
      </w:r>
      <w:r>
        <w:rPr>
          <w:rFonts w:hint="default" w:ascii="Times New Roman" w:hAnsi="Times New Roman" w:eastAsia="Times New Roman" w:cs="Times New Roman"/>
          <w:sz w:val="28"/>
          <w:szCs w:val="28"/>
          <w:highlight w:val="none"/>
          <w:cs/>
          <w:lang w:val="en-US" w:eastAsia="zh-CN" w:bidi="ru-RU"/>
        </w:rPr>
        <w:t>из стандартных библиотек</w:t>
      </w:r>
      <w:r>
        <w:rPr>
          <w:rFonts w:hint="default" w:ascii="Times New Roman" w:hAnsi="Times New Roman" w:eastAsia="Times New Roman" w:cs="Times New Roman"/>
          <w:sz w:val="28"/>
          <w:szCs w:val="28"/>
          <w:highlight w:val="none"/>
          <w:cs w:val="0"/>
          <w:lang w:val="en-US" w:eastAsia="zh-CN" w:bidi="ru-RU"/>
        </w:rPr>
        <w:t xml:space="preserve">, которые обращаются к генератору псевдослучайных чисел (ГПСЧ). </w:t>
      </w:r>
      <w:r>
        <w:rPr>
          <w:rFonts w:hint="default" w:ascii="Times New Roman" w:hAnsi="Times New Roman" w:eastAsia="Times New Roman" w:cs="Times New Roman"/>
          <w:sz w:val="28"/>
          <w:szCs w:val="28"/>
          <w:highlight w:val="none"/>
          <w:cs/>
          <w:lang w:val="en-US" w:eastAsia="zh-CN" w:bidi="ru-RU"/>
        </w:rPr>
        <w:t>Таким образом</w:t>
      </w:r>
      <w:r>
        <w:rPr>
          <w:rFonts w:hint="default" w:ascii="Times New Roman" w:hAnsi="Times New Roman" w:eastAsia="Times New Roman" w:cs="Times New Roman"/>
          <w:sz w:val="28"/>
          <w:szCs w:val="28"/>
          <w:highlight w:val="none"/>
          <w:cs w:val="0"/>
          <w:lang w:val="en-US" w:eastAsia="zh-CN" w:bidi="ru-RU"/>
        </w:rPr>
        <w:t>, можно повлиять на генерацию мастер ключа (а значит и на генерацию всех дочерних ключей) с помощью атаки на ГПСЧ [18]. Перечислим потенциальные п</w:t>
      </w:r>
      <w:r>
        <w:rPr>
          <w:rFonts w:hint="default" w:ascii="Times New Roman" w:hAnsi="Times New Roman" w:eastAsia="Times New Roman" w:cs="Times New Roman"/>
          <w:sz w:val="28"/>
          <w:szCs w:val="28"/>
          <w:highlight w:val="none"/>
          <w:cs/>
          <w:lang w:val="en-US" w:eastAsia="zh-CN" w:bidi="ru-RU"/>
        </w:rPr>
        <w:t>рограммная атак</w:t>
      </w:r>
      <w:r>
        <w:rPr>
          <w:rFonts w:hint="default" w:ascii="Times New Roman" w:hAnsi="Times New Roman" w:eastAsia="Times New Roman" w:cs="Times New Roman"/>
          <w:sz w:val="28"/>
          <w:szCs w:val="28"/>
          <w:highlight w:val="none"/>
          <w:cs w:val="0"/>
          <w:lang w:val="en-US" w:eastAsia="zh-CN" w:bidi="ru-RU"/>
        </w:rPr>
        <w:t>и</w:t>
      </w:r>
      <w:r>
        <w:rPr>
          <w:rFonts w:hint="default" w:ascii="Times New Roman" w:hAnsi="Times New Roman" w:eastAsia="Times New Roman" w:cs="Times New Roman"/>
          <w:sz w:val="28"/>
          <w:szCs w:val="28"/>
          <w:highlight w:val="none"/>
          <w:cs/>
          <w:lang w:val="en-US" w:eastAsia="zh-CN" w:bidi="ru-RU"/>
        </w:rPr>
        <w:t xml:space="preserve"> на ГПСЧ</w:t>
      </w:r>
      <w:r>
        <w:rPr>
          <w:rFonts w:hint="default" w:ascii="Times New Roman" w:hAnsi="Times New Roman" w:eastAsia="Times New Roman" w:cs="Times New Roman"/>
          <w:sz w:val="28"/>
          <w:szCs w:val="28"/>
          <w:highlight w:val="none"/>
          <w:cs w:val="0"/>
          <w:lang w:val="en-US" w:eastAsia="zh-CN" w:bidi="ru-RU"/>
        </w:rPr>
        <w:t>:</w:t>
      </w:r>
      <w:r>
        <w:rPr>
          <w:rFonts w:hint="default" w:ascii="Times New Roman" w:hAnsi="Times New Roman" w:eastAsia="Times New Roman" w:cs="Times New Roman"/>
          <w:sz w:val="28"/>
          <w:szCs w:val="28"/>
          <w:highlight w:val="none"/>
          <w:cs/>
          <w:lang w:val="en-US" w:eastAsia="zh-CN" w:bidi="ru-RU"/>
        </w:rPr>
        <w:t>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cs/>
          <w:lang w:val="en-US" w:eastAsia="zh-CN" w:bidi="ru-RU"/>
        </w:rPr>
      </w:pPr>
      <w:r>
        <w:rPr>
          <w:rFonts w:hint="default" w:ascii="Times New Roman" w:hAnsi="Times New Roman" w:cs="Times New Roman"/>
          <w:sz w:val="28"/>
          <w:szCs w:val="28"/>
          <w:highlight w:val="none"/>
          <w:cs/>
          <w:lang w:val="en-US" w:eastAsia="zh-CN" w:bidi="ru-RU"/>
        </w:rPr>
        <w:t>Прямая криптографическая атака основанная на анализе выходных данных алгоритма</w:t>
      </w:r>
      <w:r>
        <w:rPr>
          <w:rFonts w:hint="default" w:ascii="Times New Roman" w:hAnsi="Times New Roman" w:cs="Times New Roman"/>
          <w:sz w:val="28"/>
          <w:szCs w:val="28"/>
          <w:highlight w:val="none"/>
          <w:lang w:eastAsia="zh-CN" w:bidi="ru-RU"/>
        </w:rPr>
        <w:t>.</w:t>
      </w:r>
      <w:r>
        <w:rPr>
          <w:rFonts w:hint="default" w:ascii="Times New Roman" w:hAnsi="Times New Roman" w:cs="Times New Roman"/>
          <w:sz w:val="28"/>
          <w:szCs w:val="28"/>
          <w:highlight w:val="none"/>
          <w:cs/>
          <w:lang w:val="en-US" w:eastAsia="zh-CN" w:bidi="ru-RU"/>
        </w:rPr>
        <w:t>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cs/>
          <w:lang w:val="en-US" w:eastAsia="zh-CN" w:bidi="ru-RU"/>
        </w:rPr>
      </w:pPr>
      <w:r>
        <w:rPr>
          <w:rFonts w:hint="default" w:ascii="Times New Roman" w:hAnsi="Times New Roman" w:cs="Times New Roman"/>
          <w:sz w:val="28"/>
          <w:szCs w:val="28"/>
          <w:highlight w:val="none"/>
          <w:cs/>
          <w:lang w:val="en-US" w:eastAsia="zh-CN" w:bidi="ru-RU"/>
        </w:rPr>
        <w:t>Атаки</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основанные на входных данных</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могут быть разделены на атаки с известными входными данными</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атаки с воспроизводимыми входными данными</w:t>
      </w:r>
      <w:r>
        <w:rPr>
          <w:rFonts w:hint="default" w:ascii="Times New Roman" w:hAnsi="Times New Roman" w:cs="Times New Roman"/>
          <w:sz w:val="28"/>
          <w:szCs w:val="28"/>
          <w:highlight w:val="none"/>
          <w:lang w:eastAsia="zh-CN" w:bidi="ru-RU"/>
        </w:rPr>
        <w:t>.</w:t>
      </w:r>
      <w:r>
        <w:rPr>
          <w:rFonts w:hint="default" w:ascii="Times New Roman" w:hAnsi="Times New Roman" w:cs="Times New Roman"/>
          <w:sz w:val="28"/>
          <w:szCs w:val="28"/>
          <w:highlight w:val="none"/>
          <w:cs/>
          <w:lang w:val="en-US" w:eastAsia="zh-CN" w:bidi="ru-RU"/>
        </w:rPr>
        <w:t>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cs/>
          <w:lang w:eastAsia="zh-CN" w:bidi="ru-RU"/>
        </w:rPr>
      </w:pPr>
      <w:r>
        <w:rPr>
          <w:rFonts w:hint="default" w:ascii="Times New Roman" w:hAnsi="Times New Roman" w:cs="Times New Roman"/>
          <w:sz w:val="28"/>
          <w:szCs w:val="28"/>
          <w:highlight w:val="none"/>
          <w:cs/>
          <w:lang w:val="en-US" w:eastAsia="zh-CN" w:bidi="ru-RU"/>
        </w:rPr>
        <w:t>Атаки</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основанные на вскрытии внутреннего состояния при которых злоумышленник знает начальное или исходное состояние генератора</w:t>
      </w:r>
      <w:r>
        <w:rPr>
          <w:rFonts w:hint="default" w:ascii="Times New Roman" w:hAnsi="Times New Roman" w:cs="Times New Roman"/>
          <w:sz w:val="28"/>
          <w:szCs w:val="28"/>
          <w:highlight w:val="none"/>
          <w:lang w:eastAsia="zh-CN" w:bidi="ru-RU"/>
        </w:rPr>
        <w:t>.</w:t>
      </w:r>
      <w:r>
        <w:rPr>
          <w:rFonts w:hint="default" w:ascii="Times New Roman" w:hAnsi="Times New Roman" w:cs="Times New Roman"/>
          <w:sz w:val="28"/>
          <w:szCs w:val="28"/>
          <w:highlight w:val="none"/>
          <w:cs/>
          <w:lang w:val="en-US" w:eastAsia="zh-CN" w:bidi="ru-RU"/>
        </w:rPr>
        <w:t> </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cs/>
          <w:lang w:eastAsia="zh-CN" w:bidi="ru-RU"/>
        </w:rPr>
      </w:pPr>
      <w:r>
        <w:rPr>
          <w:rFonts w:hint="default" w:ascii="Times New Roman" w:hAnsi="Times New Roman" w:cs="Times New Roman"/>
          <w:sz w:val="28"/>
          <w:szCs w:val="28"/>
          <w:highlight w:val="none"/>
          <w:lang w:eastAsia="zh-CN" w:bidi="ru-RU"/>
        </w:rPr>
        <w:t>З</w:t>
      </w:r>
      <w:r>
        <w:rPr>
          <w:rFonts w:hint="default" w:ascii="Times New Roman" w:hAnsi="Times New Roman" w:cs="Times New Roman"/>
          <w:sz w:val="28"/>
          <w:szCs w:val="28"/>
          <w:highlight w:val="none"/>
          <w:cs/>
          <w:lang w:val="en-US" w:eastAsia="zh-CN" w:bidi="ru-RU"/>
        </w:rPr>
        <w:t>акладки в программное обеспечение</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при которых создатель алгоритма знает любое из хэшированных псевдослучайных чисел и последующие в цепочке</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Такой алгоритм сложно определить со стороны</w:t>
      </w:r>
      <w:r>
        <w:rPr>
          <w:rFonts w:hint="default" w:ascii="Times New Roman" w:hAnsi="Times New Roman" w:cs="Times New Roman"/>
          <w:sz w:val="28"/>
          <w:szCs w:val="28"/>
          <w:highlight w:val="none"/>
          <w:lang w:eastAsia="zh-CN" w:bidi="ru-RU"/>
        </w:rPr>
        <w:t xml:space="preserve">, </w:t>
      </w:r>
      <w:r>
        <w:rPr>
          <w:rFonts w:hint="default" w:ascii="Times New Roman" w:hAnsi="Times New Roman" w:cs="Times New Roman"/>
          <w:sz w:val="28"/>
          <w:szCs w:val="28"/>
          <w:highlight w:val="none"/>
          <w:cs/>
          <w:lang w:val="en-US" w:eastAsia="zh-CN" w:bidi="ru-RU"/>
        </w:rPr>
        <w:t>так как числа выглядят равномерно распределенными по всему диапазону</w:t>
      </w:r>
      <w:r>
        <w:rPr>
          <w:rFonts w:hint="default" w:ascii="Times New Roman" w:hAnsi="Times New Roman" w:cs="Times New Roman"/>
          <w:sz w:val="28"/>
          <w:szCs w:val="28"/>
          <w:highlight w:val="none"/>
          <w:lang w:eastAsia="zh-CN" w:bidi="ru-RU"/>
        </w:rPr>
        <w:t>.</w:t>
      </w:r>
    </w:p>
    <w:p>
      <w:pPr>
        <w:spacing w:after="0" w:line="360" w:lineRule="auto"/>
        <w:ind w:firstLine="680"/>
        <w:jc w:val="both"/>
        <w:rPr>
          <w:rFonts w:hint="default" w:ascii="Times New Roman" w:hAnsi="Times New Roman" w:eastAsia="Times New Roman" w:cs="Times New Roman"/>
          <w:sz w:val="28"/>
          <w:szCs w:val="28"/>
          <w:highlight w:val="none"/>
          <w:cs/>
          <w:lang w:val="en-US" w:eastAsia="zh-CN" w:bidi="ru-RU"/>
        </w:rPr>
      </w:pPr>
      <w:r>
        <w:rPr>
          <w:rFonts w:hint="default" w:ascii="Times New Roman" w:hAnsi="Times New Roman" w:eastAsia="Times New Roman" w:cs="Times New Roman"/>
          <w:sz w:val="28"/>
          <w:szCs w:val="28"/>
          <w:highlight w:val="none"/>
          <w:cs/>
          <w:lang w:val="ru-RU" w:eastAsia="zh-CN" w:bidi="ru-RU"/>
        </w:rPr>
        <w:t xml:space="preserve">Этих атак можно избежать, если вместо псевдослучайных чисел использовать случайные числа, которые можно генерировать с помощью аппаратного датчика, выступающего в роли физического генератора случайных чисел. Таким образом, чтобы минимизировать риски компрометации ключей, в ПАК для генерации случайных чисел </w:t>
      </w:r>
      <w:r>
        <w:rPr>
          <w:rFonts w:hint="default" w:ascii="Times New Roman" w:hAnsi="Times New Roman" w:eastAsia="Times New Roman" w:cs="Times New Roman"/>
          <w:sz w:val="28"/>
          <w:szCs w:val="28"/>
          <w:highlight w:val="none"/>
          <w:cs w:val="0"/>
          <w:lang w:val="ru-RU" w:eastAsia="zh-CN" w:bidi="ru-RU"/>
        </w:rPr>
        <w:t>целесообразно</w:t>
      </w:r>
      <w:r>
        <w:rPr>
          <w:rFonts w:hint="default" w:ascii="Times New Roman" w:hAnsi="Times New Roman" w:eastAsia="Times New Roman" w:cs="Times New Roman"/>
          <w:sz w:val="28"/>
          <w:szCs w:val="28"/>
          <w:highlight w:val="none"/>
          <w:cs/>
          <w:lang w:val="ru-RU" w:eastAsia="zh-CN" w:bidi="ru-RU"/>
        </w:rPr>
        <w:t xml:space="preserve"> использовать </w:t>
      </w:r>
      <w:r>
        <w:rPr>
          <w:rFonts w:hint="default" w:ascii="Times New Roman" w:hAnsi="Times New Roman" w:cs="Times New Roman"/>
          <w:kern w:val="0"/>
          <w:sz w:val="28"/>
          <w:szCs w:val="28"/>
          <w:highlight w:val="none"/>
          <w:vertAlign w:val="baseline"/>
          <w:lang w:val="ru-RU"/>
        </w:rPr>
        <w:t>ФДСЧ</w:t>
      </w:r>
      <w:r>
        <w:rPr>
          <w:rFonts w:hint="default" w:ascii="Times New Roman" w:hAnsi="Times New Roman" w:eastAsia="Times New Roman" w:cs="Times New Roman"/>
          <w:sz w:val="28"/>
          <w:szCs w:val="28"/>
          <w:highlight w:val="none"/>
          <w:cs w:val="0"/>
          <w:lang w:val="en-US" w:eastAsia="zh-CN" w:bidi="ru-RU"/>
        </w:rPr>
        <w:t>.</w:t>
      </w:r>
    </w:p>
    <w:p>
      <w:pPr>
        <w:rPr>
          <w:rFonts w:hint="default" w:ascii="Times New Roman" w:hAnsi="Times New Roman" w:cs="Times New Roman"/>
          <w:highlight w:val="none"/>
          <w:cs/>
          <w:lang w:eastAsia="zh-CN" w:bidi="ar-SA"/>
        </w:rPr>
      </w:pPr>
    </w:p>
    <w:p>
      <w:pPr>
        <w:rPr>
          <w:rFonts w:hint="default" w:ascii="Times New Roman" w:hAnsi="Times New Roman" w:cs="Times New Roman"/>
          <w:highlight w:val="none"/>
          <w:cs/>
          <w:lang w:eastAsia="zh-CN" w:bidi="ar-SA"/>
        </w:rPr>
      </w:pPr>
    </w:p>
    <w:p>
      <w:pPr>
        <w:pStyle w:val="4"/>
        <w:bidi w:val="0"/>
        <w:ind w:left="680" w:leftChars="0" w:firstLine="0" w:firstLineChars="0"/>
        <w:rPr>
          <w:rFonts w:hint="default" w:ascii="Times New Roman" w:hAnsi="Times New Roman" w:cstheme="majorBidi"/>
          <w:highlight w:val="none"/>
          <w:cs/>
          <w:lang w:eastAsia="zh-CN" w:bidi="ar-SA"/>
        </w:rPr>
      </w:pPr>
      <w:bookmarkStart w:id="129" w:name="_Toc21112"/>
      <w:r>
        <w:rPr>
          <w:rFonts w:hint="default" w:ascii="Times New Roman" w:hAnsi="Times New Roman" w:cs="Times New Roman"/>
          <w:highlight w:val="none"/>
          <w:lang w:val="ru-RU" w:eastAsia="zh-CN"/>
        </w:rPr>
        <w:t>Выбор способа реализации криптоядра</w:t>
      </w:r>
      <w:bookmarkEnd w:id="129"/>
    </w:p>
    <w:p>
      <w:pPr>
        <w:spacing w:after="0" w:line="360" w:lineRule="auto"/>
        <w:ind w:firstLine="680"/>
        <w:jc w:val="both"/>
        <w:rPr>
          <w:rFonts w:hint="default" w:ascii="Times New Roman" w:hAnsi="Times New Roman" w:eastAsia="Times New Roman" w:cs="Times New Roman"/>
          <w:sz w:val="28"/>
          <w:szCs w:val="28"/>
          <w:highlight w:val="none"/>
          <w:cs/>
          <w:lang w:val="ru-RU" w:eastAsia="zh-CN" w:bidi="ru-RU"/>
        </w:rPr>
      </w:pPr>
      <w:r>
        <w:rPr>
          <w:rFonts w:hint="default" w:ascii="Times New Roman" w:hAnsi="Times New Roman" w:eastAsia="Times New Roman" w:cs="Times New Roman"/>
          <w:sz w:val="28"/>
          <w:szCs w:val="28"/>
          <w:highlight w:val="none"/>
          <w:cs/>
          <w:lang w:val="ru-RU" w:eastAsia="zh-CN" w:bidi="ru-RU"/>
        </w:rPr>
        <w:t xml:space="preserve">Если мы хотим сократить риски, контакт с сетью нужно минимизировать. Однако в случае, если пользователь хочет торговать на бирже, то возникает необходимость длительного подключения к интернету. Из-за этого возрастает риск компрометации ключей. </w:t>
      </w:r>
      <w:r>
        <w:rPr>
          <w:rFonts w:hint="default" w:ascii="Times New Roman" w:hAnsi="Times New Roman" w:eastAsia="Times New Roman" w:cs="Times New Roman"/>
          <w:sz w:val="28"/>
          <w:szCs w:val="28"/>
          <w:highlight w:val="none"/>
          <w:cs/>
          <w:lang w:val="en-US" w:eastAsia="zh-CN" w:bidi="ru-RU"/>
        </w:rPr>
        <w:t>При</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биржевой</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торговле</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часто</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роль</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играют</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лишние</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минуты</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и</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даже</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секунды</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при</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совершении</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сделок</w:t>
      </w:r>
      <w:r>
        <w:rPr>
          <w:rFonts w:hint="default" w:ascii="Times New Roman" w:hAnsi="Times New Roman" w:eastAsia="Times New Roman" w:cs="Times New Roman"/>
          <w:sz w:val="28"/>
          <w:szCs w:val="28"/>
          <w:highlight w:val="none"/>
          <w:cs/>
          <w:lang w:val="ru-RU" w:eastAsia="zh-CN" w:bidi="ru-RU"/>
        </w:rPr>
        <w:t xml:space="preserve">, </w:t>
      </w:r>
      <w:r>
        <w:rPr>
          <w:rFonts w:hint="default" w:ascii="Times New Roman" w:hAnsi="Times New Roman" w:eastAsia="Times New Roman" w:cs="Times New Roman"/>
          <w:sz w:val="28"/>
          <w:szCs w:val="28"/>
          <w:highlight w:val="none"/>
          <w:cs/>
          <w:lang w:val="en-US" w:eastAsia="zh-CN" w:bidi="ru-RU"/>
        </w:rPr>
        <w:t>поэтому</w:t>
      </w:r>
      <w:r>
        <w:rPr>
          <w:rFonts w:hint="default" w:ascii="Times New Roman" w:hAnsi="Times New Roman" w:eastAsia="Times New Roman" w:cs="Times New Roman"/>
          <w:sz w:val="28"/>
          <w:szCs w:val="28"/>
          <w:highlight w:val="none"/>
          <w:cs/>
          <w:lang w:val="ru-RU" w:eastAsia="zh-CN" w:bidi="ru-RU"/>
        </w:rPr>
        <w:t xml:space="preserve"> использовать для высокочастотной торговли схему с офлайн подписью транзакций не целесообразно.</w:t>
      </w:r>
    </w:p>
    <w:p>
      <w:pPr>
        <w:spacing w:after="0" w:line="360" w:lineRule="auto"/>
        <w:ind w:firstLine="680"/>
        <w:jc w:val="both"/>
        <w:rPr>
          <w:rFonts w:hint="default" w:ascii="Times New Roman" w:hAnsi="Times New Roman" w:eastAsia="Times New Roman" w:cs="Times New Roman"/>
          <w:sz w:val="28"/>
          <w:szCs w:val="28"/>
          <w:highlight w:val="none"/>
          <w:cs/>
          <w:lang w:val="en-US" w:eastAsia="zh-CN" w:bidi="ru-RU"/>
        </w:rPr>
      </w:pPr>
      <w:r>
        <w:rPr>
          <w:rFonts w:hint="default" w:ascii="Times New Roman" w:hAnsi="Times New Roman" w:eastAsia="Times New Roman" w:cs="Times New Roman"/>
          <w:sz w:val="28"/>
          <w:szCs w:val="28"/>
          <w:highlight w:val="none"/>
          <w:cs/>
          <w:lang w:val="en-US" w:eastAsia="zh-CN" w:bidi="ru-RU"/>
        </w:rPr>
        <w:t xml:space="preserve">Для минимизации риска компрометации ключей </w:t>
      </w:r>
      <w:r>
        <w:rPr>
          <w:rFonts w:hint="default" w:ascii="Times New Roman" w:hAnsi="Times New Roman" w:eastAsia="Times New Roman" w:cs="Times New Roman"/>
          <w:sz w:val="28"/>
          <w:szCs w:val="28"/>
          <w:highlight w:val="none"/>
          <w:cs w:val="0"/>
          <w:lang w:val="en-US" w:eastAsia="zh-CN" w:bidi="ru-RU"/>
        </w:rPr>
        <w:t xml:space="preserve">подписи </w:t>
      </w:r>
      <w:r>
        <w:rPr>
          <w:rFonts w:hint="default" w:ascii="Times New Roman" w:hAnsi="Times New Roman" w:eastAsia="Times New Roman" w:cs="Times New Roman"/>
          <w:sz w:val="28"/>
          <w:szCs w:val="28"/>
          <w:highlight w:val="none"/>
          <w:cs/>
          <w:lang w:val="en-US" w:eastAsia="zh-CN" w:bidi="ru-RU"/>
        </w:rPr>
        <w:t xml:space="preserve">целесообразно вынести функционал генерации и хранения ключей (а также </w:t>
      </w:r>
      <w:r>
        <w:rPr>
          <w:rFonts w:hint="default" w:ascii="Times New Roman" w:hAnsi="Times New Roman" w:eastAsia="Times New Roman" w:cs="Times New Roman"/>
          <w:sz w:val="28"/>
          <w:szCs w:val="28"/>
          <w:highlight w:val="none"/>
          <w:cs w:val="0"/>
          <w:lang w:val="en-US" w:eastAsia="zh-CN" w:bidi="ru-RU"/>
        </w:rPr>
        <w:t>все криптографические функции</w:t>
      </w:r>
      <w:r>
        <w:rPr>
          <w:rFonts w:hint="default" w:ascii="Times New Roman" w:hAnsi="Times New Roman" w:eastAsia="Times New Roman" w:cs="Times New Roman"/>
          <w:sz w:val="28"/>
          <w:szCs w:val="28"/>
          <w:highlight w:val="none"/>
          <w:cs/>
          <w:lang w:val="en-US" w:eastAsia="zh-CN" w:bidi="ru-RU"/>
        </w:rPr>
        <w:t>) в отдельный аппаратный модуль</w:t>
      </w:r>
      <w:r>
        <w:rPr>
          <w:rFonts w:hint="default" w:ascii="Times New Roman" w:hAnsi="Times New Roman" w:eastAsia="Times New Roman" w:cs="Times New Roman"/>
          <w:sz w:val="28"/>
          <w:szCs w:val="28"/>
          <w:highlight w:val="none"/>
          <w:cs w:val="0"/>
          <w:lang w:val="en-US" w:eastAsia="zh-CN" w:bidi="ru-RU"/>
        </w:rPr>
        <w:t xml:space="preserve"> - </w:t>
      </w:r>
      <w:r>
        <w:rPr>
          <w:rFonts w:hint="default" w:ascii="Times New Roman" w:hAnsi="Times New Roman" w:eastAsia="Times New Roman" w:cs="Times New Roman"/>
          <w:sz w:val="28"/>
          <w:szCs w:val="28"/>
          <w:highlight w:val="none"/>
          <w:cs w:val="0"/>
          <w:lang w:val="ru-RU" w:eastAsia="zh-CN" w:bidi="ru-RU"/>
        </w:rPr>
        <w:t>кр</w:t>
      </w:r>
      <w:r>
        <w:rPr>
          <w:rFonts w:hint="default" w:ascii="Times New Roman" w:hAnsi="Times New Roman" w:eastAsia="Times New Roman" w:cs="Times New Roman"/>
          <w:sz w:val="28"/>
          <w:szCs w:val="28"/>
          <w:highlight w:val="none"/>
          <w:cs w:val="0"/>
          <w:lang w:val="en-US" w:eastAsia="zh-CN" w:bidi="ru-RU"/>
        </w:rPr>
        <w:t>иптоядро</w:t>
      </w:r>
      <w:r>
        <w:rPr>
          <w:rFonts w:hint="default" w:ascii="Times New Roman" w:hAnsi="Times New Roman" w:eastAsia="Times New Roman" w:cs="Times New Roman"/>
          <w:sz w:val="28"/>
          <w:szCs w:val="28"/>
          <w:highlight w:val="none"/>
          <w:cs/>
          <w:lang w:val="en-US" w:eastAsia="zh-CN" w:bidi="ru-RU"/>
        </w:rPr>
        <w:t>. Ключи в этом модуле должны быть неизвлекаемыми, и все операции (шифрование, хеширование, подпись данных) выполняются также внутри модуля.</w:t>
      </w:r>
    </w:p>
    <w:p>
      <w:pPr>
        <w:spacing w:after="0" w:line="360" w:lineRule="auto"/>
        <w:ind w:firstLine="680"/>
        <w:jc w:val="both"/>
        <w:rPr>
          <w:rFonts w:hint="default" w:ascii="Times New Roman" w:hAnsi="Times New Roman" w:cs="Times New Roman"/>
          <w:highlight w:val="none"/>
          <w:lang w:val="ru-RU" w:eastAsia="zh-CN"/>
        </w:rPr>
      </w:pPr>
      <w:r>
        <w:rPr>
          <w:rFonts w:hint="default" w:ascii="Times New Roman" w:hAnsi="Times New Roman" w:eastAsia="Times New Roman" w:cs="Times New Roman"/>
          <w:sz w:val="28"/>
          <w:szCs w:val="28"/>
          <w:highlight w:val="none"/>
          <w:cs/>
          <w:lang w:val="ru-RU" w:eastAsia="zh-CN" w:bidi="ru-RU"/>
        </w:rPr>
        <w:t>Имплементацию</w:t>
      </w:r>
      <w:r>
        <w:rPr>
          <w:rFonts w:hint="default" w:ascii="Times New Roman" w:hAnsi="Times New Roman" w:eastAsia="Times New Roman" w:cs="Times New Roman"/>
          <w:sz w:val="28"/>
          <w:szCs w:val="28"/>
          <w:highlight w:val="none"/>
          <w:cs/>
          <w:lang w:val="en-US" w:eastAsia="zh-CN" w:bidi="ru-RU"/>
        </w:rPr>
        <w:t xml:space="preserve"> </w:t>
      </w:r>
      <w:r>
        <w:rPr>
          <w:rFonts w:hint="default" w:cs="Times New Roman"/>
          <w:sz w:val="28"/>
          <w:szCs w:val="28"/>
          <w:highlight w:val="none"/>
          <w:cs w:val="0"/>
          <w:lang w:val="ru-RU" w:eastAsia="zh-CN" w:bidi="ru-RU"/>
        </w:rPr>
        <w:t>крипто</w:t>
      </w:r>
      <w:r>
        <w:rPr>
          <w:rFonts w:hint="default" w:ascii="Times New Roman" w:hAnsi="Times New Roman" w:eastAsia="Times New Roman" w:cs="Times New Roman"/>
          <w:sz w:val="28"/>
          <w:szCs w:val="28"/>
          <w:highlight w:val="none"/>
          <w:cs/>
          <w:lang w:val="en-US" w:eastAsia="zh-CN" w:bidi="ru-RU"/>
        </w:rPr>
        <w:t xml:space="preserve">ядра в ПАК можно сделать двумя способами: либо модифицировать архитектуру </w:t>
      </w:r>
      <w:r>
        <w:rPr>
          <w:rFonts w:hint="default" w:ascii="Times New Roman" w:hAnsi="Times New Roman" w:eastAsia="Times New Roman" w:cs="Times New Roman"/>
          <w:sz w:val="28"/>
          <w:szCs w:val="28"/>
          <w:highlight w:val="none"/>
          <w:cs/>
          <w:lang w:val="ru-RU" w:eastAsia="zh-CN" w:bidi="ru-RU"/>
        </w:rPr>
        <w:t>МКТ</w:t>
      </w:r>
      <w:r>
        <w:rPr>
          <w:rFonts w:hint="default" w:ascii="Times New Roman" w:hAnsi="Times New Roman" w:eastAsia="Times New Roman" w:cs="Times New Roman"/>
          <w:sz w:val="28"/>
          <w:szCs w:val="28"/>
          <w:highlight w:val="none"/>
          <w:cs/>
          <w:lang w:val="en-US" w:eastAsia="zh-CN" w:bidi="ru-RU"/>
        </w:rPr>
        <w:t>, интегрировав в нее криптоядро, либо использовать отчуждаемое криптоядро</w:t>
      </w:r>
      <w:r>
        <w:rPr>
          <w:rFonts w:hint="default" w:ascii="Times New Roman" w:hAnsi="Times New Roman" w:eastAsia="Times New Roman" w:cs="Times New Roman"/>
          <w:sz w:val="28"/>
          <w:szCs w:val="28"/>
          <w:highlight w:val="none"/>
          <w:cs w:val="0"/>
          <w:lang w:val="en-US" w:eastAsia="zh-CN" w:bidi="ru-RU"/>
        </w:rPr>
        <w:t xml:space="preserve">, </w:t>
      </w:r>
      <w:r>
        <w:rPr>
          <w:rFonts w:hint="default" w:ascii="Times New Roman" w:hAnsi="Times New Roman" w:cs="Times New Roman"/>
          <w:szCs w:val="28"/>
          <w:highlight w:val="none"/>
          <w:lang w:bidi="ru-RU"/>
        </w:rPr>
        <w:t>к примеру, в качестве такого модуля в аппаратном отчуждаемом</w:t>
      </w:r>
      <w:r>
        <w:rPr>
          <w:rFonts w:hint="default" w:ascii="Times New Roman" w:hAnsi="Times New Roman" w:cs="Times New Roman"/>
          <w:szCs w:val="28"/>
          <w:highlight w:val="none"/>
          <w:lang w:val="en-US" w:bidi="ru-RU"/>
        </w:rPr>
        <w:t xml:space="preserve"> </w:t>
      </w:r>
      <w:r>
        <w:rPr>
          <w:rFonts w:hint="default" w:ascii="Times New Roman" w:hAnsi="Times New Roman" w:cs="Times New Roman"/>
          <w:szCs w:val="28"/>
          <w:highlight w:val="none"/>
          <w:lang w:bidi="ru-RU"/>
        </w:rPr>
        <w:t xml:space="preserve">кошельке </w:t>
      </w:r>
      <w:r>
        <w:rPr>
          <w:rFonts w:hint="default" w:ascii="Times New Roman" w:hAnsi="Times New Roman" w:cs="Times New Roman"/>
          <w:szCs w:val="28"/>
          <w:highlight w:val="none"/>
          <w:lang w:val="en-US"/>
        </w:rPr>
        <w:t>Ledger</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lang w:val="en-US"/>
        </w:rPr>
        <w:t>Nano</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lang w:val="en-US"/>
        </w:rPr>
        <w:t>S</w:t>
      </w:r>
      <w:r>
        <w:rPr>
          <w:rFonts w:hint="default" w:ascii="Times New Roman" w:hAnsi="Times New Roman" w:cs="Times New Roman"/>
          <w:szCs w:val="28"/>
          <w:highlight w:val="none"/>
        </w:rPr>
        <w:t xml:space="preserve"> используется микроконтроллер </w:t>
      </w:r>
      <w:r>
        <w:rPr>
          <w:rFonts w:hint="default" w:ascii="Times New Roman" w:hAnsi="Times New Roman" w:cs="Times New Roman"/>
          <w:szCs w:val="28"/>
          <w:highlight w:val="none"/>
          <w:lang w:val="en-US" w:bidi="ru-RU"/>
        </w:rPr>
        <w:t>ST</w:t>
      </w:r>
      <w:r>
        <w:rPr>
          <w:rFonts w:hint="default" w:ascii="Times New Roman" w:hAnsi="Times New Roman" w:cs="Times New Roman"/>
          <w:szCs w:val="28"/>
          <w:highlight w:val="none"/>
          <w:lang w:bidi="ru-RU"/>
        </w:rPr>
        <w:t>31</w:t>
      </w:r>
      <w:r>
        <w:rPr>
          <w:rFonts w:hint="default" w:ascii="Times New Roman" w:hAnsi="Times New Roman" w:cs="Times New Roman"/>
          <w:szCs w:val="28"/>
          <w:highlight w:val="none"/>
          <w:lang w:val="en-US" w:bidi="ru-RU"/>
        </w:rPr>
        <w:t>H</w:t>
      </w:r>
      <w:r>
        <w:rPr>
          <w:rFonts w:hint="default" w:ascii="Times New Roman" w:hAnsi="Times New Roman" w:cs="Times New Roman"/>
          <w:szCs w:val="28"/>
          <w:highlight w:val="none"/>
          <w:lang w:bidi="ru-RU"/>
        </w:rPr>
        <w:t xml:space="preserve">320, соответствующий банковским </w:t>
      </w:r>
      <w:r>
        <w:rPr>
          <w:rFonts w:hint="default" w:ascii="Times New Roman" w:hAnsi="Times New Roman" w:cs="Times New Roman"/>
          <w:szCs w:val="28"/>
          <w:highlight w:val="none"/>
          <w:cs/>
          <w:lang w:val="en-US" w:bidi="ru-RU"/>
        </w:rPr>
        <w:t>стандартам</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безопасности</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согласно</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общим</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критериям</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уровня</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lang w:val="en-US"/>
        </w:rPr>
        <w:t>EAL</w:t>
      </w:r>
      <w:r>
        <w:rPr>
          <w:rFonts w:hint="default" w:ascii="Times New Roman" w:hAnsi="Times New Roman" w:cs="Times New Roman"/>
          <w:szCs w:val="28"/>
          <w:highlight w:val="none"/>
        </w:rPr>
        <w:t>6+</w:t>
      </w:r>
      <w:r>
        <w:rPr>
          <w:rFonts w:hint="default" w:ascii="Times New Roman" w:hAnsi="Times New Roman" w:cs="Times New Roman"/>
          <w:szCs w:val="28"/>
          <w:highlight w:val="none"/>
          <w:lang w:bidi="ru-RU"/>
        </w:rPr>
        <w:t>[</w:t>
      </w:r>
      <w:r>
        <w:rPr>
          <w:rFonts w:hint="default" w:ascii="Times New Roman" w:hAnsi="Times New Roman" w:cs="Times New Roman"/>
          <w:szCs w:val="28"/>
          <w:highlight w:val="none"/>
          <w:lang w:val="en-US" w:bidi="ru-RU"/>
        </w:rPr>
        <w:t>19</w:t>
      </w:r>
      <w:r>
        <w:rPr>
          <w:rFonts w:hint="default" w:ascii="Times New Roman" w:hAnsi="Times New Roman" w:cs="Times New Roman"/>
          <w:szCs w:val="28"/>
          <w:highlight w:val="none"/>
          <w:lang w:bidi="ru-RU"/>
        </w:rPr>
        <w:t>].</w:t>
      </w:r>
    </w:p>
    <w:p>
      <w:pPr>
        <w:spacing w:after="60" w:line="360" w:lineRule="auto"/>
        <w:ind w:firstLine="680"/>
        <w:jc w:val="both"/>
        <w:rPr>
          <w:rFonts w:hint="default" w:ascii="Times New Roman" w:hAnsi="Times New Roman" w:cs="Times New Roman"/>
          <w:kern w:val="0"/>
          <w:sz w:val="28"/>
          <w:szCs w:val="28"/>
          <w:highlight w:val="none"/>
          <w:lang w:val="ru-RU"/>
        </w:rPr>
      </w:pPr>
      <w:r>
        <w:rPr>
          <w:rFonts w:hint="default" w:ascii="Times New Roman" w:hAnsi="Times New Roman" w:cs="Times New Roman"/>
          <w:kern w:val="0"/>
          <w:sz w:val="28"/>
          <w:szCs w:val="28"/>
          <w:highlight w:val="none"/>
          <w:lang w:val="ru-RU"/>
        </w:rPr>
        <w:t>Использование отчуждаемого носителя сопряжено со следующими недостатками: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en-US" w:eastAsia="zh-CN"/>
        </w:rPr>
      </w:pPr>
      <w:r>
        <w:rPr>
          <w:rFonts w:hint="default" w:ascii="Times New Roman" w:hAnsi="Times New Roman" w:cs="Times New Roman"/>
          <w:kern w:val="0"/>
          <w:sz w:val="28"/>
          <w:szCs w:val="28"/>
          <w:highlight w:val="none"/>
          <w:lang w:val="ru-RU" w:eastAsia="zh-CN"/>
        </w:rPr>
        <w:t xml:space="preserve">оно делает возможным сценарии атак с подменой или иными вариантами компрометации ключей за счет отчуждаемости носителя </w:t>
      </w:r>
      <w:r>
        <w:rPr>
          <w:rFonts w:hint="default" w:ascii="Times New Roman" w:hAnsi="Times New Roman" w:cs="Times New Roman"/>
          <w:kern w:val="0"/>
          <w:sz w:val="28"/>
          <w:szCs w:val="28"/>
          <w:highlight w:val="none"/>
          <w:lang w:val="en-US" w:eastAsia="zh-CN"/>
        </w:rPr>
        <w:t>[20]</w:t>
      </w:r>
      <w:r>
        <w:rPr>
          <w:rFonts w:hint="default" w:ascii="Times New Roman" w:hAnsi="Times New Roman" w:cs="Times New Roman"/>
          <w:kern w:val="0"/>
          <w:sz w:val="28"/>
          <w:szCs w:val="28"/>
          <w:highlight w:val="none"/>
          <w:lang w:val="ru-RU"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en-US" w:eastAsia="zh-CN"/>
        </w:rPr>
      </w:pPr>
      <w:r>
        <w:rPr>
          <w:rFonts w:hint="default" w:ascii="Times New Roman" w:hAnsi="Times New Roman" w:cs="Times New Roman"/>
          <w:kern w:val="0"/>
          <w:sz w:val="28"/>
          <w:szCs w:val="28"/>
          <w:highlight w:val="none"/>
          <w:lang w:val="ru-RU" w:eastAsia="zh-CN"/>
        </w:rPr>
        <w:t xml:space="preserve">подключенние к порту </w:t>
      </w:r>
      <w:r>
        <w:rPr>
          <w:rFonts w:hint="default" w:ascii="Times New Roman" w:hAnsi="Times New Roman" w:cs="Times New Roman"/>
          <w:kern w:val="0"/>
          <w:sz w:val="28"/>
          <w:szCs w:val="28"/>
          <w:highlight w:val="none"/>
          <w:lang w:val="en-US" w:eastAsia="zh-CN"/>
        </w:rPr>
        <w:t>USB</w:t>
      </w:r>
      <w:r>
        <w:rPr>
          <w:rFonts w:hint="default" w:ascii="Times New Roman" w:hAnsi="Times New Roman" w:cs="Times New Roman"/>
          <w:kern w:val="0"/>
          <w:sz w:val="28"/>
          <w:szCs w:val="28"/>
          <w:highlight w:val="none"/>
          <w:lang w:val="ru-RU" w:eastAsia="zh-CN"/>
        </w:rPr>
        <w:t>-устройства</w:t>
      </w:r>
      <w:r>
        <w:rPr>
          <w:rFonts w:hint="default" w:ascii="Times New Roman" w:hAnsi="Times New Roman" w:eastAsia="Times New Roman" w:cs="Times New Roman"/>
          <w:kern w:val="0"/>
          <w:sz w:val="28"/>
          <w:szCs w:val="28"/>
          <w:highlight w:val="none"/>
          <w:lang w:val="ru-RU" w:bidi="ru-RU"/>
        </w:rPr>
        <w:t xml:space="preserve"> подразумевает проведение процедуры</w:t>
      </w:r>
      <w:r>
        <w:rPr>
          <w:rFonts w:hint="default" w:ascii="Times New Roman" w:hAnsi="Times New Roman" w:eastAsia="Times New Roman" w:cs="Times New Roman"/>
          <w:kern w:val="0"/>
          <w:sz w:val="28"/>
          <w:szCs w:val="28"/>
          <w:highlight w:val="none"/>
          <w:lang w:val="en-US" w:bidi="ru-RU"/>
        </w:rPr>
        <w:t xml:space="preserve"> взаимной аутентификации между отчуждаемым устройством и компьютером, что является трудоемкой и времязатратной задачей, которая значительно </w:t>
      </w:r>
      <w:r>
        <w:rPr>
          <w:rFonts w:hint="default" w:ascii="Times New Roman" w:hAnsi="Times New Roman" w:eastAsia="Times New Roman" w:cs="Times New Roman"/>
          <w:kern w:val="0"/>
          <w:sz w:val="28"/>
          <w:szCs w:val="28"/>
          <w:highlight w:val="none"/>
          <w:lang w:val="ru-RU" w:bidi="ru-RU"/>
        </w:rPr>
        <w:t>усложняет</w:t>
      </w:r>
      <w:r>
        <w:rPr>
          <w:rFonts w:hint="default" w:ascii="Times New Roman" w:hAnsi="Times New Roman" w:eastAsia="Times New Roman" w:cs="Times New Roman"/>
          <w:kern w:val="0"/>
          <w:sz w:val="28"/>
          <w:szCs w:val="28"/>
          <w:highlight w:val="none"/>
          <w:lang w:val="en-US" w:bidi="ru-RU"/>
        </w:rPr>
        <w:t xml:space="preserve"> систему</w:t>
      </w:r>
      <w:r>
        <w:rPr>
          <w:rFonts w:hint="default" w:ascii="Times New Roman" w:hAnsi="Times New Roman" w:cs="Times New Roman"/>
          <w:kern w:val="0"/>
          <w:sz w:val="28"/>
          <w:szCs w:val="28"/>
          <w:highlight w:val="none"/>
          <w:lang w:val="en-US" w:bidi="ru-RU"/>
        </w:rPr>
        <w:t>;</w:t>
      </w:r>
    </w:p>
    <w:p>
      <w:pPr>
        <w:spacing w:after="60" w:line="360" w:lineRule="auto"/>
        <w:ind w:firstLine="680"/>
        <w:jc w:val="both"/>
        <w:rPr>
          <w:rFonts w:hint="default" w:ascii="Times New Roman" w:hAnsi="Times New Roman" w:eastAsia="Times New Roman" w:cs="Times New Roman"/>
          <w:kern w:val="0"/>
          <w:sz w:val="28"/>
          <w:szCs w:val="28"/>
          <w:highlight w:val="none"/>
          <w:lang w:val="ru-RU"/>
        </w:rPr>
      </w:pPr>
      <w:r>
        <w:rPr>
          <w:rFonts w:hint="default" w:ascii="Times New Roman" w:hAnsi="Times New Roman" w:cs="Times New Roman"/>
          <w:kern w:val="0"/>
          <w:sz w:val="28"/>
          <w:szCs w:val="28"/>
          <w:highlight w:val="none"/>
          <w:lang w:val="ru-RU"/>
        </w:rPr>
        <w:t>В</w:t>
      </w:r>
      <w:r>
        <w:rPr>
          <w:rFonts w:hint="default" w:ascii="Times New Roman" w:hAnsi="Times New Roman" w:eastAsia="Times New Roman" w:cs="Times New Roman"/>
          <w:kern w:val="0"/>
          <w:sz w:val="28"/>
          <w:szCs w:val="28"/>
          <w:highlight w:val="none"/>
          <w:lang w:val="ru-RU"/>
        </w:rPr>
        <w:t xml:space="preserve">место внешнего отчуждаемого криптоядра целесообразно использовать </w:t>
      </w:r>
      <w:r>
        <w:rPr>
          <w:rFonts w:hint="default" w:ascii="Times New Roman" w:hAnsi="Times New Roman" w:cs="Times New Roman"/>
          <w:kern w:val="0"/>
          <w:sz w:val="28"/>
          <w:szCs w:val="28"/>
          <w:highlight w:val="none"/>
          <w:lang w:val="ru-RU"/>
        </w:rPr>
        <w:t xml:space="preserve">внутреннее встроенное криптоядро - </w:t>
      </w:r>
      <w:r>
        <w:rPr>
          <w:rFonts w:hint="default" w:ascii="Times New Roman" w:hAnsi="Times New Roman" w:eastAsia="Times New Roman" w:cs="Times New Roman"/>
          <w:kern w:val="0"/>
          <w:sz w:val="28"/>
          <w:szCs w:val="28"/>
          <w:highlight w:val="none"/>
          <w:lang w:val="ru-RU"/>
        </w:rPr>
        <w:t xml:space="preserve">аппаратный модуль, </w:t>
      </w:r>
      <w:r>
        <w:rPr>
          <w:rFonts w:hint="default" w:ascii="Times New Roman" w:hAnsi="Times New Roman" w:cs="Times New Roman"/>
          <w:kern w:val="0"/>
          <w:sz w:val="28"/>
          <w:szCs w:val="28"/>
          <w:highlight w:val="none"/>
          <w:lang w:val="ru-RU"/>
        </w:rPr>
        <w:t xml:space="preserve">имплементированный </w:t>
      </w:r>
      <w:r>
        <w:rPr>
          <w:rFonts w:hint="default" w:ascii="Times New Roman" w:hAnsi="Times New Roman" w:eastAsia="Times New Roman" w:cs="Times New Roman"/>
          <w:kern w:val="0"/>
          <w:sz w:val="28"/>
          <w:szCs w:val="28"/>
          <w:highlight w:val="none"/>
          <w:lang w:val="ru-RU"/>
        </w:rPr>
        <w:t>в архитектуру ПАКа</w:t>
      </w:r>
      <w:r>
        <w:rPr>
          <w:rFonts w:hint="default" w:ascii="Times New Roman" w:hAnsi="Times New Roman" w:cs="Times New Roman"/>
          <w:kern w:val="0"/>
          <w:sz w:val="28"/>
          <w:szCs w:val="28"/>
          <w:highlight w:val="none"/>
          <w:lang w:val="ru-RU"/>
        </w:rPr>
        <w:t xml:space="preserve"> и при этом автономный от него,</w:t>
      </w:r>
      <w:r>
        <w:rPr>
          <w:rFonts w:hint="default" w:ascii="Times New Roman" w:hAnsi="Times New Roman" w:eastAsia="Times New Roman" w:cs="Times New Roman"/>
          <w:kern w:val="0"/>
          <w:sz w:val="28"/>
          <w:szCs w:val="28"/>
          <w:highlight w:val="none"/>
          <w:lang w:val="ru-RU"/>
        </w:rPr>
        <w:t xml:space="preserve"> то есть </w:t>
      </w:r>
      <w:r>
        <w:rPr>
          <w:rFonts w:hint="default" w:ascii="Times New Roman" w:hAnsi="Times New Roman" w:cs="Times New Roman"/>
          <w:kern w:val="0"/>
          <w:sz w:val="28"/>
          <w:szCs w:val="28"/>
          <w:highlight w:val="none"/>
          <w:lang w:val="ru-RU"/>
        </w:rPr>
        <w:t>резидентный компонент безопасности (РКБ)</w:t>
      </w:r>
      <w:r>
        <w:rPr>
          <w:rFonts w:hint="default" w:ascii="Times New Roman" w:hAnsi="Times New Roman" w:eastAsia="Times New Roman" w:cs="Times New Roman"/>
          <w:kern w:val="0"/>
          <w:sz w:val="28"/>
          <w:szCs w:val="28"/>
          <w:highlight w:val="none"/>
          <w:lang w:val="ru-RU"/>
        </w:rPr>
        <w:t>.</w:t>
      </w:r>
    </w:p>
    <w:p>
      <w:pPr>
        <w:spacing w:after="60" w:line="360" w:lineRule="auto"/>
        <w:ind w:firstLine="680"/>
        <w:jc w:val="both"/>
        <w:rPr>
          <w:rFonts w:hint="default" w:ascii="Times New Roman" w:hAnsi="Times New Roman" w:cs="Times New Roman"/>
          <w:kern w:val="0"/>
          <w:sz w:val="28"/>
          <w:szCs w:val="28"/>
          <w:highlight w:val="none"/>
          <w:lang w:val="ru-RU"/>
        </w:rPr>
      </w:pPr>
      <w:r>
        <w:rPr>
          <w:rFonts w:hint="default" w:ascii="Times New Roman" w:hAnsi="Times New Roman" w:cs="Times New Roman"/>
          <w:kern w:val="0"/>
          <w:sz w:val="28"/>
          <w:szCs w:val="28"/>
          <w:highlight w:val="none"/>
          <w:lang w:val="ru-RU"/>
        </w:rPr>
        <w:t xml:space="preserve">Так как РКБ должен быть максимально автономным </w:t>
      </w:r>
      <w:r>
        <w:rPr>
          <w:rFonts w:hint="default" w:ascii="Times New Roman" w:hAnsi="Times New Roman" w:cs="Times New Roman"/>
          <w:kern w:val="0"/>
          <w:sz w:val="28"/>
          <w:szCs w:val="28"/>
          <w:highlight w:val="none"/>
          <w:lang w:val="en-US"/>
        </w:rPr>
        <w:t>[20]</w:t>
      </w:r>
      <w:r>
        <w:rPr>
          <w:rFonts w:hint="default" w:ascii="Times New Roman" w:hAnsi="Times New Roman" w:cs="Times New Roman"/>
          <w:kern w:val="0"/>
          <w:sz w:val="28"/>
          <w:szCs w:val="28"/>
          <w:highlight w:val="none"/>
          <w:lang w:val="ru-RU"/>
        </w:rPr>
        <w:t>, он должен иметь как можно меньше точек соприкосновения с вычислительной системой</w:t>
      </w:r>
      <w:r>
        <w:rPr>
          <w:rFonts w:hint="default" w:ascii="Times New Roman" w:hAnsi="Times New Roman" w:cs="Times New Roman"/>
          <w:kern w:val="0"/>
          <w:sz w:val="28"/>
          <w:szCs w:val="28"/>
          <w:highlight w:val="none"/>
          <w:lang w:val="en-US"/>
        </w:rPr>
        <w:t xml:space="preserve">. </w:t>
      </w:r>
      <w:r>
        <w:rPr>
          <w:rFonts w:hint="default" w:ascii="Times New Roman" w:hAnsi="Times New Roman" w:cs="Times New Roman"/>
          <w:kern w:val="0"/>
          <w:sz w:val="28"/>
          <w:szCs w:val="28"/>
          <w:highlight w:val="none"/>
          <w:lang w:val="ru-RU"/>
        </w:rPr>
        <w:t xml:space="preserve">В идеале он должен взаимодействовать с системой только по одному каналу обмена информацией (к примеру по </w:t>
      </w:r>
      <w:r>
        <w:rPr>
          <w:rFonts w:hint="default" w:ascii="Times New Roman" w:hAnsi="Times New Roman" w:cs="Times New Roman"/>
          <w:kern w:val="0"/>
          <w:sz w:val="28"/>
          <w:szCs w:val="28"/>
          <w:highlight w:val="none"/>
          <w:lang w:val="en-US"/>
        </w:rPr>
        <w:t xml:space="preserve">USB </w:t>
      </w:r>
      <w:r>
        <w:rPr>
          <w:rFonts w:hint="default" w:ascii="Times New Roman" w:hAnsi="Times New Roman" w:cs="Times New Roman"/>
          <w:kern w:val="0"/>
          <w:sz w:val="28"/>
          <w:szCs w:val="28"/>
          <w:highlight w:val="none"/>
          <w:lang w:val="ru-RU"/>
        </w:rPr>
        <w:t xml:space="preserve">шине). Система может обратиться к РКБ только предоставляемому набору </w:t>
      </w:r>
      <w:r>
        <w:rPr>
          <w:rFonts w:hint="default" w:ascii="Times New Roman" w:hAnsi="Times New Roman" w:cs="Times New Roman"/>
          <w:kern w:val="0"/>
          <w:sz w:val="28"/>
          <w:szCs w:val="28"/>
          <w:highlight w:val="none"/>
          <w:lang w:val="en-US"/>
        </w:rPr>
        <w:t xml:space="preserve">API </w:t>
      </w:r>
      <w:r>
        <w:rPr>
          <w:rFonts w:hint="default" w:ascii="Times New Roman" w:hAnsi="Times New Roman" w:cs="Times New Roman"/>
          <w:kern w:val="0"/>
          <w:sz w:val="28"/>
          <w:szCs w:val="28"/>
          <w:highlight w:val="none"/>
          <w:lang w:val="ru-RU"/>
        </w:rPr>
        <w:t xml:space="preserve">функций, который должна быть построен таким образом, что </w:t>
      </w:r>
      <w:r>
        <w:rPr>
          <w:rFonts w:hint="default" w:ascii="Times New Roman" w:hAnsi="Times New Roman" w:eastAsia="Times New Roman" w:cs="Times New Roman"/>
          <w:kern w:val="0"/>
          <w:sz w:val="28"/>
          <w:szCs w:val="28"/>
          <w:highlight w:val="none"/>
          <w:lang w:val="ru-RU" w:bidi="ru-RU"/>
        </w:rPr>
        <w:t xml:space="preserve">система вызовов </w:t>
      </w:r>
      <w:r>
        <w:rPr>
          <w:rFonts w:hint="default" w:ascii="Times New Roman" w:hAnsi="Times New Roman" w:eastAsia="Times New Roman" w:cs="Times New Roman"/>
          <w:kern w:val="0"/>
          <w:sz w:val="28"/>
          <w:szCs w:val="28"/>
          <w:highlight w:val="none"/>
          <w:lang w:val="en-US" w:bidi="ru-RU"/>
        </w:rPr>
        <w:t>API</w:t>
      </w:r>
      <w:r>
        <w:rPr>
          <w:rFonts w:hint="default" w:ascii="Times New Roman" w:hAnsi="Times New Roman" w:cs="Times New Roman"/>
          <w:kern w:val="0"/>
          <w:sz w:val="28"/>
          <w:szCs w:val="28"/>
          <w:highlight w:val="none"/>
          <w:lang w:val="en-US" w:bidi="ru-RU"/>
        </w:rPr>
        <w:t xml:space="preserve"> </w:t>
      </w:r>
      <w:r>
        <w:rPr>
          <w:rFonts w:hint="default" w:ascii="Times New Roman" w:hAnsi="Times New Roman" w:eastAsia="Times New Roman" w:cs="Times New Roman"/>
          <w:kern w:val="0"/>
          <w:sz w:val="28"/>
          <w:szCs w:val="28"/>
          <w:highlight w:val="none"/>
          <w:lang w:val="ru-RU"/>
        </w:rPr>
        <w:t xml:space="preserve">исключает возможность целенаправленного или случайного извлечения ключей </w:t>
      </w:r>
      <w:r>
        <w:rPr>
          <w:rFonts w:hint="default" w:cs="Times New Roman"/>
          <w:kern w:val="0"/>
          <w:sz w:val="28"/>
          <w:szCs w:val="28"/>
          <w:highlight w:val="none"/>
          <w:lang w:val="ru-RU"/>
        </w:rPr>
        <w:t xml:space="preserve">подписи </w:t>
      </w:r>
      <w:r>
        <w:rPr>
          <w:rFonts w:hint="default" w:ascii="Times New Roman" w:hAnsi="Times New Roman" w:eastAsia="Times New Roman" w:cs="Times New Roman"/>
          <w:kern w:val="0"/>
          <w:sz w:val="28"/>
          <w:szCs w:val="28"/>
          <w:highlight w:val="none"/>
          <w:lang w:val="ru-RU"/>
        </w:rPr>
        <w:t>программным способом (как именно построить такую систему будет рассмотрено ниже).</w:t>
      </w:r>
    </w:p>
    <w:p>
      <w:pPr>
        <w:spacing w:after="60" w:line="360" w:lineRule="auto"/>
        <w:ind w:firstLine="680"/>
        <w:jc w:val="both"/>
        <w:rPr>
          <w:rFonts w:hint="default" w:ascii="Times New Roman" w:hAnsi="Times New Roman" w:eastAsia="Times New Roman" w:cs="Times New Roman"/>
          <w:kern w:val="0"/>
          <w:sz w:val="28"/>
          <w:szCs w:val="28"/>
          <w:highlight w:val="none"/>
          <w:lang w:val="ru-RU" w:eastAsia="zh-CN"/>
        </w:rPr>
      </w:pPr>
      <w:r>
        <w:rPr>
          <w:rFonts w:hint="default" w:ascii="Times New Roman" w:hAnsi="Times New Roman" w:eastAsia="Times New Roman" w:cs="Times New Roman"/>
          <w:kern w:val="0"/>
          <w:sz w:val="28"/>
          <w:szCs w:val="28"/>
          <w:highlight w:val="none"/>
          <w:lang w:val="ru-RU"/>
        </w:rPr>
        <w:t xml:space="preserve">Таким образом, ПАК, </w:t>
      </w:r>
      <w:r>
        <w:rPr>
          <w:rFonts w:hint="default" w:ascii="Times New Roman" w:hAnsi="Times New Roman" w:cs="Times New Roman"/>
          <w:kern w:val="0"/>
          <w:sz w:val="28"/>
          <w:szCs w:val="28"/>
          <w:highlight w:val="none"/>
          <w:lang w:val="ru-RU"/>
        </w:rPr>
        <w:t xml:space="preserve">включающий в себя </w:t>
      </w:r>
      <w:r>
        <w:rPr>
          <w:rFonts w:hint="default" w:ascii="Times New Roman" w:hAnsi="Times New Roman" w:eastAsia="Times New Roman" w:cs="Times New Roman"/>
          <w:kern w:val="0"/>
          <w:sz w:val="28"/>
          <w:szCs w:val="28"/>
          <w:highlight w:val="none"/>
          <w:lang w:val="ru-RU"/>
        </w:rPr>
        <w:t>МКТ с имплементированным РКБ, является безопасной платформой, на которой можно реализовать АРМ для управления криптовалютными активами.</w:t>
      </w:r>
    </w:p>
    <w:p>
      <w:pPr>
        <w:pStyle w:val="4"/>
        <w:bidi w:val="0"/>
        <w:ind w:left="680" w:leftChars="0" w:firstLine="0" w:firstLineChars="0"/>
        <w:rPr>
          <w:rFonts w:hint="default" w:ascii="Times New Roman" w:hAnsi="Times New Roman" w:cs="Times New Roman"/>
          <w:highlight w:val="none"/>
          <w:lang w:val="ru-RU" w:eastAsia="zh-CN"/>
        </w:rPr>
      </w:pPr>
      <w:bookmarkStart w:id="130" w:name="_Toc424"/>
      <w:r>
        <w:rPr>
          <w:rFonts w:hint="default" w:ascii="Times New Roman" w:hAnsi="Times New Roman" w:cs="Times New Roman"/>
          <w:highlight w:val="none"/>
          <w:lang w:val="ru-RU"/>
        </w:rPr>
        <w:t>Выбор аппаратной платформы</w:t>
      </w:r>
      <w:bookmarkEnd w:id="130"/>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Необходимо выбрать аппаратное устройство, которое будет выполнять роль РКБ. Перечислим требования, которым должен удовлетворять аппаратный модуль </w:t>
      </w:r>
      <w:r>
        <w:rPr>
          <w:rFonts w:hint="default" w:ascii="Times New Roman" w:hAnsi="Times New Roman" w:cs="Times New Roman"/>
          <w:kern w:val="0"/>
          <w:sz w:val="28"/>
          <w:szCs w:val="28"/>
          <w:highlight w:val="none"/>
          <w:lang w:val="en-US" w:eastAsia="zh-CN"/>
        </w:rPr>
        <w:t>[20]</w:t>
      </w:r>
      <w:r>
        <w:rPr>
          <w:rFonts w:hint="default" w:ascii="Times New Roman" w:hAnsi="Times New Roman" w:cs="Times New Roman"/>
          <w:kern w:val="0"/>
          <w:sz w:val="28"/>
          <w:szCs w:val="28"/>
          <w:highlight w:val="none"/>
          <w:lang w:val="ru-RU"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Модуль должен быть узко специализированным, примитивным вычислительным устройством с собственной операционной средой и памятью, так как для достижения высокого уровня защищенности модуль должен иметь меньше уязвимостей по сравнению со средой, в которую он будет встраиваться.</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Модуль </w:t>
      </w:r>
      <w:r>
        <w:rPr>
          <w:rFonts w:hint="default" w:ascii="Times New Roman" w:hAnsi="Times New Roman" w:eastAsia="Times New Roman" w:cs="Times New Roman"/>
          <w:kern w:val="0"/>
          <w:sz w:val="28"/>
          <w:szCs w:val="28"/>
          <w:highlight w:val="none"/>
          <w:lang w:val="ru-RU" w:eastAsia="zh-CN"/>
        </w:rPr>
        <w:t xml:space="preserve">предназначен для использования в </w:t>
      </w:r>
      <w:r>
        <w:rPr>
          <w:rFonts w:hint="default" w:ascii="Times New Roman" w:hAnsi="Times New Roman" w:cs="Times New Roman"/>
          <w:kern w:val="0"/>
          <w:sz w:val="28"/>
          <w:szCs w:val="28"/>
          <w:highlight w:val="none"/>
          <w:lang w:val="ru-RU" w:eastAsia="zh-CN"/>
        </w:rPr>
        <w:t xml:space="preserve">качестве подсистемы, </w:t>
      </w:r>
      <w:r>
        <w:rPr>
          <w:rFonts w:hint="default" w:ascii="Times New Roman" w:hAnsi="Times New Roman" w:eastAsia="Times New Roman" w:cs="Times New Roman"/>
          <w:kern w:val="0"/>
          <w:sz w:val="28"/>
          <w:szCs w:val="28"/>
          <w:highlight w:val="none"/>
          <w:lang w:val="ru-RU" w:eastAsia="zh-CN"/>
        </w:rPr>
        <w:t>встраиваем</w:t>
      </w:r>
      <w:r>
        <w:rPr>
          <w:rFonts w:hint="default" w:ascii="Times New Roman" w:hAnsi="Times New Roman" w:cs="Times New Roman"/>
          <w:kern w:val="0"/>
          <w:sz w:val="28"/>
          <w:szCs w:val="28"/>
          <w:highlight w:val="none"/>
          <w:lang w:val="ru-RU" w:eastAsia="zh-CN"/>
        </w:rPr>
        <w:t>ой в защищаемую более сложную систему</w:t>
      </w:r>
      <w:r>
        <w:rPr>
          <w:rFonts w:hint="default" w:ascii="Times New Roman" w:hAnsi="Times New Roman" w:eastAsia="Times New Roman" w:cs="Times New Roman"/>
          <w:kern w:val="0"/>
          <w:sz w:val="28"/>
          <w:szCs w:val="28"/>
          <w:highlight w:val="none"/>
          <w:lang w:val="ru-RU" w:eastAsia="zh-CN"/>
        </w:rPr>
        <w:t xml:space="preserve">, </w:t>
      </w:r>
      <w:r>
        <w:rPr>
          <w:rFonts w:hint="default" w:ascii="Times New Roman" w:hAnsi="Times New Roman" w:cs="Times New Roman"/>
          <w:kern w:val="0"/>
          <w:sz w:val="28"/>
          <w:szCs w:val="28"/>
          <w:highlight w:val="none"/>
          <w:lang w:val="ru-RU" w:eastAsia="zh-CN"/>
        </w:rPr>
        <w:t xml:space="preserve">поэтому он должен </w:t>
      </w:r>
      <w:r>
        <w:rPr>
          <w:rFonts w:hint="default" w:ascii="Times New Roman" w:hAnsi="Times New Roman" w:eastAsia="Times New Roman" w:cs="Times New Roman"/>
          <w:kern w:val="0"/>
          <w:sz w:val="28"/>
          <w:szCs w:val="28"/>
          <w:highlight w:val="none"/>
          <w:lang w:val="ru-RU" w:eastAsia="zh-CN"/>
        </w:rPr>
        <w:t>одновременно сочета</w:t>
      </w:r>
      <w:r>
        <w:rPr>
          <w:rFonts w:hint="default" w:ascii="Times New Roman" w:hAnsi="Times New Roman" w:cs="Times New Roman"/>
          <w:kern w:val="0"/>
          <w:sz w:val="28"/>
          <w:szCs w:val="28"/>
          <w:highlight w:val="none"/>
          <w:lang w:val="ru-RU" w:eastAsia="zh-CN"/>
        </w:rPr>
        <w:t xml:space="preserve">ть в себе необходимую </w:t>
      </w:r>
      <w:r>
        <w:rPr>
          <w:rFonts w:hint="default" w:ascii="Times New Roman" w:hAnsi="Times New Roman" w:eastAsia="Times New Roman" w:cs="Times New Roman"/>
          <w:kern w:val="0"/>
          <w:sz w:val="28"/>
          <w:szCs w:val="28"/>
          <w:highlight w:val="none"/>
          <w:lang w:val="ru-RU" w:eastAsia="zh-CN"/>
        </w:rPr>
        <w:t>производительност</w:t>
      </w:r>
      <w:r>
        <w:rPr>
          <w:rFonts w:hint="default" w:ascii="Times New Roman" w:hAnsi="Times New Roman" w:cs="Times New Roman"/>
          <w:kern w:val="0"/>
          <w:sz w:val="28"/>
          <w:szCs w:val="28"/>
          <w:highlight w:val="none"/>
          <w:lang w:val="ru-RU" w:eastAsia="zh-CN"/>
        </w:rPr>
        <w:t>ь</w:t>
      </w:r>
      <w:r>
        <w:rPr>
          <w:rFonts w:hint="default" w:ascii="Times New Roman" w:hAnsi="Times New Roman" w:eastAsia="Times New Roman" w:cs="Times New Roman"/>
          <w:kern w:val="0"/>
          <w:sz w:val="28"/>
          <w:szCs w:val="28"/>
          <w:highlight w:val="none"/>
          <w:lang w:val="ru-RU" w:eastAsia="zh-CN"/>
        </w:rPr>
        <w:t xml:space="preserve">, </w:t>
      </w:r>
      <w:r>
        <w:rPr>
          <w:rFonts w:hint="default" w:ascii="Times New Roman" w:hAnsi="Times New Roman" w:cs="Times New Roman"/>
          <w:kern w:val="0"/>
          <w:sz w:val="28"/>
          <w:szCs w:val="28"/>
          <w:highlight w:val="none"/>
          <w:lang w:val="ru-RU" w:eastAsia="zh-CN"/>
        </w:rPr>
        <w:t xml:space="preserve">при </w:t>
      </w:r>
      <w:r>
        <w:rPr>
          <w:rFonts w:hint="default" w:ascii="Times New Roman" w:hAnsi="Times New Roman" w:eastAsia="Times New Roman" w:cs="Times New Roman"/>
          <w:kern w:val="0"/>
          <w:sz w:val="28"/>
          <w:szCs w:val="28"/>
          <w:highlight w:val="none"/>
          <w:lang w:val="ru-RU" w:eastAsia="zh-CN"/>
        </w:rPr>
        <w:t>малой потребляемой мощности и низкой стоимости</w:t>
      </w:r>
      <w:r>
        <w:rPr>
          <w:rFonts w:hint="default" w:ascii="Times New Roman" w:hAnsi="Times New Roman" w:cs="Times New Roman"/>
          <w:kern w:val="0"/>
          <w:sz w:val="28"/>
          <w:szCs w:val="28"/>
          <w:highlight w:val="none"/>
          <w:lang w:val="ru-RU" w:eastAsia="zh-CN"/>
        </w:rPr>
        <w:t xml:space="preserve"> интеграции в систему</w:t>
      </w:r>
      <w:r>
        <w:rPr>
          <w:rFonts w:hint="default" w:ascii="Times New Roman" w:hAnsi="Times New Roman" w:eastAsia="Times New Roman" w:cs="Times New Roman"/>
          <w:kern w:val="0"/>
          <w:sz w:val="28"/>
          <w:szCs w:val="28"/>
          <w:highlight w:val="none"/>
          <w:lang w:val="ru-RU"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Модуль должен обладать датчиком, который будет выступать в роли физического источника случайных чисел.</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Модуль должен обладать блоками памяти для хранения ключевых пар.</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Модуль должен быть программируемым.</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В качестве вычислительного устройства для РКБ можно использовать либо микроконтроллер, либо микропроцессор. Для того, чтобы понять, что лучше подходит для решения поставленной задачи, проведем сравнение в таблице 3.</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 </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Таблица </w:t>
      </w:r>
      <w:r>
        <w:rPr>
          <w:rFonts w:hint="default" w:ascii="Times New Roman" w:hAnsi="Times New Roman" w:cs="Times New Roman"/>
          <w:kern w:val="0"/>
          <w:sz w:val="28"/>
          <w:szCs w:val="28"/>
          <w:highlight w:val="none"/>
          <w:lang w:val="en-US" w:eastAsia="zh-CN"/>
        </w:rPr>
        <w:t>3</w:t>
      </w:r>
      <w:r>
        <w:rPr>
          <w:rFonts w:hint="default" w:ascii="Times New Roman" w:hAnsi="Times New Roman" w:cs="Times New Roman"/>
          <w:kern w:val="0"/>
          <w:sz w:val="28"/>
          <w:szCs w:val="28"/>
          <w:highlight w:val="none"/>
          <w:lang w:val="ru-RU" w:eastAsia="zh-CN"/>
        </w:rPr>
        <w:t>. Сравнение микроконтроллера и микропроцессора</w:t>
      </w:r>
    </w:p>
    <w:tbl>
      <w:tblPr>
        <w:tblStyle w:val="22"/>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4061"/>
        <w:gridCol w:w="3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default" w:ascii="Times New Roman" w:hAnsi="Times New Roman" w:eastAsia="Times New Roman" w:cs="Times New Roman"/>
                <w:kern w:val="0"/>
                <w:sz w:val="28"/>
                <w:szCs w:val="28"/>
                <w:highlight w:val="none"/>
                <w:lang w:val="ru-RU" w:eastAsia="zh-CN" w:bidi="ar-SA"/>
              </w:rPr>
            </w:pP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 Микропроцессор</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 Микроконтроллер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ru-RU" w:eastAsia="zh-CN" w:bidi="ar-SA"/>
              </w:rPr>
              <w:t>Внутреннее у</w:t>
            </w:r>
            <w:r>
              <w:rPr>
                <w:rFonts w:hint="default" w:ascii="Times New Roman" w:hAnsi="Times New Roman" w:eastAsia="Times New Roman" w:cs="Times New Roman"/>
                <w:kern w:val="0"/>
                <w:sz w:val="28"/>
                <w:szCs w:val="28"/>
                <w:highlight w:val="none"/>
                <w:lang w:val="en-US" w:eastAsia="zh-CN" w:bidi="ar-SA"/>
              </w:rPr>
              <w:t>стройство</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Содержит центральный процессор, регистры общего назначения, указатели стека, счетчики программы, таймер и цепи прерываний</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Cодержит микропроцессор и имеет встроенные ПЗУ, ОЗУ, устройства ввода/вывода, таймеры и счетчики.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Запоминающее устройство</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 xml:space="preserve">Основано на архитектуре фон Неймана. Программа и данные хранятся в </w:t>
            </w:r>
            <w:r>
              <w:rPr>
                <w:rFonts w:hint="default" w:ascii="Times New Roman" w:hAnsi="Times New Roman" w:cs="Times New Roman"/>
                <w:kern w:val="0"/>
                <w:sz w:val="28"/>
                <w:szCs w:val="28"/>
                <w:highlight w:val="none"/>
                <w:lang w:val="ru-RU" w:eastAsia="zh-CN" w:bidi="ar-SA"/>
              </w:rPr>
              <w:t xml:space="preserve">одном и </w:t>
            </w:r>
            <w:r>
              <w:rPr>
                <w:rFonts w:hint="default" w:ascii="Times New Roman" w:hAnsi="Times New Roman" w:eastAsia="Times New Roman" w:cs="Times New Roman"/>
                <w:kern w:val="0"/>
                <w:sz w:val="28"/>
                <w:szCs w:val="28"/>
                <w:highlight w:val="none"/>
                <w:lang w:val="en-US" w:eastAsia="zh-CN" w:bidi="ar-SA"/>
              </w:rPr>
              <w:t>том же модуле памяти.</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Основано на Гарвардской архитектуре. Программы и данные хранятся в разных модулях памяти.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Память данных</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Имеет много инструкций для перемещения данных между памятью и процессором.</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Имеет одну-две инструкции для перемещения данных между памятью и процессором.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Число регистров</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Имеет меньшее количество регистров, операции в основном производятся в памяти.</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Имеет большее число регистров, поэтому проще писать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Время доступа</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Время доступа к памяти и устройствам ввода/вывода больше.</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en-US" w:eastAsia="zh-CN" w:bidi="ar-SA"/>
              </w:rPr>
            </w:pPr>
            <w:r>
              <w:rPr>
                <w:rFonts w:hint="default" w:ascii="Times New Roman" w:hAnsi="Times New Roman" w:eastAsia="Times New Roman" w:cs="Times New Roman"/>
                <w:kern w:val="0"/>
                <w:sz w:val="28"/>
                <w:szCs w:val="28"/>
                <w:highlight w:val="none"/>
                <w:lang w:val="en-US" w:eastAsia="zh-CN" w:bidi="ar-SA"/>
              </w:rPr>
              <w:t>Меньшее время доступа для встроенной памяти и устройств ввода/вывода.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ru-RU" w:eastAsia="zh-CN" w:bidi="ar-SA"/>
              </w:rPr>
              <w:t>Где используется</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cs="Times New Roman"/>
                <w:kern w:val="0"/>
                <w:sz w:val="28"/>
                <w:szCs w:val="28"/>
                <w:highlight w:val="none"/>
                <w:lang w:val="ru-RU" w:eastAsia="zh-CN" w:bidi="ar-SA"/>
              </w:rPr>
              <w:t>В качестве управляющего элемента в к</w:t>
            </w:r>
            <w:r>
              <w:rPr>
                <w:rFonts w:hint="default" w:ascii="Times New Roman" w:hAnsi="Times New Roman" w:eastAsia="Times New Roman" w:cs="Times New Roman"/>
                <w:kern w:val="0"/>
                <w:sz w:val="28"/>
                <w:szCs w:val="28"/>
                <w:highlight w:val="none"/>
                <w:lang w:val="en-US" w:eastAsia="zh-CN" w:bidi="ar-SA"/>
              </w:rPr>
              <w:t>омпьютерны</w:t>
            </w:r>
            <w:r>
              <w:rPr>
                <w:rFonts w:hint="default" w:ascii="Times New Roman" w:hAnsi="Times New Roman" w:cs="Times New Roman"/>
                <w:kern w:val="0"/>
                <w:sz w:val="28"/>
                <w:szCs w:val="28"/>
                <w:highlight w:val="none"/>
                <w:lang w:val="ru-RU" w:eastAsia="zh-CN" w:bidi="ar-SA"/>
              </w:rPr>
              <w:t>х</w:t>
            </w:r>
            <w:r>
              <w:rPr>
                <w:rFonts w:hint="default" w:ascii="Times New Roman" w:hAnsi="Times New Roman" w:eastAsia="Times New Roman" w:cs="Times New Roman"/>
                <w:kern w:val="0"/>
                <w:sz w:val="28"/>
                <w:szCs w:val="28"/>
                <w:highlight w:val="none"/>
                <w:lang w:val="en-US" w:eastAsia="zh-CN" w:bidi="ar-SA"/>
              </w:rPr>
              <w:t xml:space="preserve"> систем</w:t>
            </w:r>
            <w:r>
              <w:rPr>
                <w:rFonts w:hint="default" w:ascii="Times New Roman" w:hAnsi="Times New Roman" w:cs="Times New Roman"/>
                <w:kern w:val="0"/>
                <w:sz w:val="28"/>
                <w:szCs w:val="28"/>
                <w:highlight w:val="none"/>
                <w:lang w:val="ru-RU" w:eastAsia="zh-CN" w:bidi="ar-SA"/>
              </w:rPr>
              <w:t>ах</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В</w:t>
            </w:r>
            <w:r>
              <w:rPr>
                <w:rFonts w:hint="default" w:ascii="Times New Roman" w:hAnsi="Times New Roman" w:cs="Times New Roman"/>
                <w:kern w:val="0"/>
                <w:sz w:val="28"/>
                <w:szCs w:val="28"/>
                <w:highlight w:val="none"/>
                <w:lang w:val="ru-RU" w:eastAsia="zh-CN" w:bidi="ar-SA"/>
              </w:rPr>
              <w:t xml:space="preserve"> в</w:t>
            </w:r>
            <w:r>
              <w:rPr>
                <w:rFonts w:hint="default" w:ascii="Times New Roman" w:hAnsi="Times New Roman" w:eastAsia="Times New Roman" w:cs="Times New Roman"/>
                <w:kern w:val="0"/>
                <w:sz w:val="28"/>
                <w:szCs w:val="28"/>
                <w:highlight w:val="none"/>
                <w:lang w:val="en-US" w:eastAsia="zh-CN" w:bidi="ar-SA"/>
              </w:rPr>
              <w:t>страиваемы</w:t>
            </w:r>
            <w:r>
              <w:rPr>
                <w:rFonts w:hint="default" w:ascii="Times New Roman" w:hAnsi="Times New Roman" w:cs="Times New Roman"/>
                <w:kern w:val="0"/>
                <w:sz w:val="28"/>
                <w:szCs w:val="28"/>
                <w:highlight w:val="none"/>
                <w:lang w:val="ru-RU" w:eastAsia="zh-CN" w:bidi="ar-SA"/>
              </w:rPr>
              <w:t>х</w:t>
            </w:r>
            <w:r>
              <w:rPr>
                <w:rFonts w:hint="default" w:ascii="Times New Roman" w:hAnsi="Times New Roman" w:eastAsia="Times New Roman" w:cs="Times New Roman"/>
                <w:kern w:val="0"/>
                <w:sz w:val="28"/>
                <w:szCs w:val="28"/>
                <w:highlight w:val="none"/>
                <w:lang w:val="en-US" w:eastAsia="zh-CN" w:bidi="ar-SA"/>
              </w:rPr>
              <w:t xml:space="preserve"> систем</w:t>
            </w:r>
            <w:r>
              <w:rPr>
                <w:rFonts w:hint="default" w:ascii="Times New Roman" w:hAnsi="Times New Roman" w:cs="Times New Roman"/>
                <w:kern w:val="0"/>
                <w:sz w:val="28"/>
                <w:szCs w:val="28"/>
                <w:highlight w:val="none"/>
                <w:lang w:val="ru-RU" w:eastAsia="zh-CN" w:bidi="ar-SA"/>
              </w:rPr>
              <w:t>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Затраты</w:t>
            </w:r>
            <w:r>
              <w:rPr>
                <w:rFonts w:hint="default" w:ascii="Times New Roman" w:hAnsi="Times New Roman" w:cs="Times New Roman"/>
                <w:kern w:val="0"/>
                <w:sz w:val="28"/>
                <w:szCs w:val="28"/>
                <w:highlight w:val="none"/>
                <w:lang w:val="ru-RU" w:eastAsia="zh-CN" w:bidi="ar-SA"/>
              </w:rPr>
              <w:t xml:space="preserve"> на интеграцию</w:t>
            </w:r>
          </w:p>
        </w:tc>
        <w:tc>
          <w:tcPr>
            <w:tcW w:w="4061"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cs="Times New Roman"/>
                <w:kern w:val="0"/>
                <w:sz w:val="28"/>
                <w:szCs w:val="28"/>
                <w:highlight w:val="none"/>
                <w:lang w:val="ru-RU" w:eastAsia="zh-CN" w:bidi="ar-SA"/>
              </w:rPr>
              <w:t xml:space="preserve">Высокие затраты на интеграцию в </w:t>
            </w:r>
            <w:r>
              <w:rPr>
                <w:rFonts w:hint="default" w:ascii="Times New Roman" w:hAnsi="Times New Roman" w:eastAsia="Times New Roman" w:cs="Times New Roman"/>
                <w:kern w:val="0"/>
                <w:sz w:val="28"/>
                <w:szCs w:val="28"/>
                <w:highlight w:val="none"/>
                <w:lang w:val="en-US" w:eastAsia="zh-CN" w:bidi="ar-SA"/>
              </w:rPr>
              <w:t>систем</w:t>
            </w:r>
            <w:r>
              <w:rPr>
                <w:rFonts w:hint="default" w:ascii="Times New Roman" w:hAnsi="Times New Roman" w:cs="Times New Roman"/>
                <w:kern w:val="0"/>
                <w:sz w:val="28"/>
                <w:szCs w:val="28"/>
                <w:highlight w:val="none"/>
                <w:lang w:val="ru-RU" w:eastAsia="zh-CN" w:bidi="ar-SA"/>
              </w:rPr>
              <w:t>у</w:t>
            </w:r>
          </w:p>
        </w:tc>
        <w:tc>
          <w:tcPr>
            <w:tcW w:w="3462" w:type="dxa"/>
            <w:vAlign w:val="center"/>
          </w:tcPr>
          <w:p>
            <w:pPr>
              <w:keepNext w:val="0"/>
              <w:keepLines w:val="0"/>
              <w:widowControl/>
              <w:suppressLineNumbers w:val="0"/>
              <w:spacing w:before="0" w:beforeAutospacing="0" w:after="0" w:afterAutospacing="0"/>
              <w:ind w:left="0" w:leftChars="0" w:right="0" w:rightChars="0" w:firstLine="0" w:firstLineChars="0"/>
              <w:jc w:val="both"/>
              <w:textAlignment w:val="center"/>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en-US" w:eastAsia="zh-CN" w:bidi="ar-SA"/>
              </w:rPr>
              <w:t>Низк</w:t>
            </w:r>
            <w:r>
              <w:rPr>
                <w:rFonts w:hint="default" w:ascii="Times New Roman" w:hAnsi="Times New Roman" w:cs="Times New Roman"/>
                <w:kern w:val="0"/>
                <w:sz w:val="28"/>
                <w:szCs w:val="28"/>
                <w:highlight w:val="none"/>
                <w:lang w:val="ru-RU" w:eastAsia="zh-CN" w:bidi="ar-SA"/>
              </w:rPr>
              <w:t xml:space="preserve">ие затраты на интеграцию в </w:t>
            </w:r>
            <w:r>
              <w:rPr>
                <w:rFonts w:hint="default" w:ascii="Times New Roman" w:hAnsi="Times New Roman" w:eastAsia="Times New Roman" w:cs="Times New Roman"/>
                <w:kern w:val="0"/>
                <w:sz w:val="28"/>
                <w:szCs w:val="28"/>
                <w:highlight w:val="none"/>
                <w:lang w:val="en-US" w:eastAsia="zh-CN" w:bidi="ar-SA"/>
              </w:rPr>
              <w:t>систем</w:t>
            </w:r>
            <w:r>
              <w:rPr>
                <w:rFonts w:hint="default" w:ascii="Times New Roman" w:hAnsi="Times New Roman" w:cs="Times New Roman"/>
                <w:kern w:val="0"/>
                <w:sz w:val="28"/>
                <w:szCs w:val="28"/>
                <w:highlight w:val="none"/>
                <w:lang w:val="ru-RU" w:eastAsia="zh-CN" w:bidi="ar-SA"/>
              </w:rPr>
              <w:t>у</w:t>
            </w:r>
          </w:p>
        </w:tc>
      </w:tr>
    </w:tbl>
    <w:p>
      <w:pPr>
        <w:spacing w:after="60" w:line="360" w:lineRule="auto"/>
        <w:ind w:firstLine="680"/>
        <w:jc w:val="both"/>
        <w:rPr>
          <w:rFonts w:hint="default" w:ascii="Times New Roman" w:hAnsi="Times New Roman" w:eastAsia="Times New Roman" w:cs="Times New Roman"/>
          <w:kern w:val="0"/>
          <w:sz w:val="28"/>
          <w:szCs w:val="28"/>
          <w:highlight w:val="none"/>
          <w:lang w:val="ru-RU" w:eastAsia="zh-CN" w:bidi="ar-SA"/>
        </w:rPr>
      </w:pPr>
    </w:p>
    <w:p>
      <w:pPr>
        <w:spacing w:after="60" w:line="360" w:lineRule="auto"/>
        <w:ind w:firstLine="680"/>
        <w:jc w:val="both"/>
        <w:rPr>
          <w:rFonts w:hint="default" w:ascii="Times New Roman" w:hAnsi="Times New Roman" w:eastAsia="Times New Roman" w:cs="Times New Roman"/>
          <w:kern w:val="0"/>
          <w:sz w:val="28"/>
          <w:szCs w:val="28"/>
          <w:highlight w:val="none"/>
          <w:lang w:val="ru-RU" w:eastAsia="zh-CN" w:bidi="ar-SA"/>
        </w:rPr>
      </w:pPr>
      <w:r>
        <w:rPr>
          <w:rFonts w:hint="default" w:ascii="Times New Roman" w:hAnsi="Times New Roman" w:eastAsia="Times New Roman" w:cs="Times New Roman"/>
          <w:kern w:val="0"/>
          <w:sz w:val="28"/>
          <w:szCs w:val="28"/>
          <w:highlight w:val="none"/>
          <w:lang w:val="ru-RU" w:eastAsia="zh-CN" w:bidi="ar-SA"/>
        </w:rPr>
        <w:t>Исходя из требований, описанных выше, под решение поставленной задачи больше подходит использование микроконтроллера.</w:t>
      </w:r>
    </w:p>
    <w:p>
      <w:pPr>
        <w:spacing w:after="60" w:line="360" w:lineRule="auto"/>
        <w:ind w:firstLine="680"/>
        <w:jc w:val="both"/>
        <w:rPr>
          <w:rFonts w:hint="default" w:ascii="Times New Roman" w:hAnsi="Times New Roman" w:cs="Times New Roman"/>
          <w:szCs w:val="28"/>
          <w:highlight w:val="none"/>
          <w:lang w:val="en-US" w:bidi="ru-RU"/>
        </w:rPr>
      </w:pPr>
      <w:r>
        <w:rPr>
          <w:rFonts w:hint="default" w:ascii="Times New Roman" w:hAnsi="Times New Roman" w:cs="Times New Roman"/>
          <w:szCs w:val="28"/>
          <w:highlight w:val="none"/>
          <w:lang w:val="ru-RU" w:bidi="ru-RU"/>
        </w:rPr>
        <w:t>Итак</w:t>
      </w:r>
      <w:r>
        <w:rPr>
          <w:rFonts w:hint="default" w:ascii="Times New Roman" w:hAnsi="Times New Roman" w:cs="Times New Roman"/>
          <w:szCs w:val="28"/>
          <w:highlight w:val="none"/>
          <w:lang w:val="en-US" w:bidi="ru-RU"/>
        </w:rPr>
        <w:t xml:space="preserve">, </w:t>
      </w:r>
      <w:r>
        <w:rPr>
          <w:rFonts w:hint="default" w:ascii="Times New Roman" w:hAnsi="Times New Roman" w:cs="Times New Roman"/>
          <w:szCs w:val="28"/>
          <w:highlight w:val="none"/>
          <w:lang w:bidi="ru-RU"/>
        </w:rPr>
        <w:t>ПАК</w:t>
      </w:r>
      <w:r>
        <w:rPr>
          <w:rFonts w:hint="default" w:ascii="Times New Roman" w:hAnsi="Times New Roman" w:cs="Times New Roman"/>
          <w:szCs w:val="28"/>
          <w:highlight w:val="none"/>
          <w:lang w:val="en-US" w:bidi="ru-RU"/>
        </w:rPr>
        <w:t xml:space="preserve"> управления криптовалютными активами должен быть сделан на базе платформы МКТ и обладать встроенным микроконтроллером. Возникает выбор:</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rPr>
      </w:pPr>
      <w:r>
        <w:rPr>
          <w:rFonts w:hint="default" w:ascii="Times New Roman" w:hAnsi="Times New Roman" w:eastAsia="Times New Roman" w:cs="Times New Roman"/>
          <w:kern w:val="0"/>
          <w:sz w:val="28"/>
          <w:szCs w:val="28"/>
          <w:highlight w:val="none"/>
          <w:lang w:val="en-US" w:eastAsia="zh-CN"/>
        </w:rPr>
        <w:t xml:space="preserve">разработать с нуля устройство, архитектура которого основывается на базе МКТ и </w:t>
      </w:r>
      <w:r>
        <w:rPr>
          <w:rFonts w:hint="default" w:ascii="Times New Roman" w:hAnsi="Times New Roman" w:cs="Times New Roman"/>
          <w:kern w:val="0"/>
          <w:sz w:val="28"/>
          <w:szCs w:val="28"/>
          <w:highlight w:val="none"/>
          <w:lang w:val="ru-RU" w:eastAsia="zh-CN"/>
        </w:rPr>
        <w:t>в которую будет встроен модуль в виде микроконтроллера, который будет выполнять роль РКБ</w:t>
      </w:r>
      <w:r>
        <w:rPr>
          <w:rFonts w:hint="default" w:ascii="Times New Roman" w:hAnsi="Times New Roman" w:eastAsia="Times New Roman" w:cs="Times New Roman"/>
          <w:kern w:val="0"/>
          <w:sz w:val="28"/>
          <w:szCs w:val="28"/>
          <w:highlight w:val="none"/>
          <w:lang w:val="en-US"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rPr>
      </w:pPr>
      <w:r>
        <w:rPr>
          <w:rFonts w:hint="default" w:ascii="Times New Roman" w:hAnsi="Times New Roman" w:eastAsia="Times New Roman" w:cs="Times New Roman"/>
          <w:kern w:val="0"/>
          <w:sz w:val="28"/>
          <w:szCs w:val="28"/>
          <w:highlight w:val="none"/>
          <w:lang w:val="en-US" w:eastAsia="zh-CN"/>
        </w:rPr>
        <w:t xml:space="preserve">модифицировать архитектуру какого-либо существующего устройства на базе МКТ таким образом, чтобы в него можно было встроить </w:t>
      </w:r>
      <w:r>
        <w:rPr>
          <w:rFonts w:hint="default" w:ascii="Times New Roman" w:hAnsi="Times New Roman" w:cs="Times New Roman"/>
          <w:kern w:val="0"/>
          <w:sz w:val="28"/>
          <w:szCs w:val="28"/>
          <w:highlight w:val="none"/>
          <w:lang w:val="ru-RU" w:eastAsia="zh-CN"/>
        </w:rPr>
        <w:t>модуль в виде микроконтроллера, который будет выполнять роль РКБ</w:t>
      </w:r>
      <w:r>
        <w:rPr>
          <w:rFonts w:hint="default" w:ascii="Times New Roman" w:hAnsi="Times New Roman" w:eastAsia="Times New Roman" w:cs="Times New Roman"/>
          <w:kern w:val="0"/>
          <w:sz w:val="28"/>
          <w:szCs w:val="28"/>
          <w:highlight w:val="none"/>
          <w:lang w:val="en-US"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rPr>
      </w:pPr>
      <w:r>
        <w:rPr>
          <w:rFonts w:hint="default" w:ascii="Times New Roman" w:hAnsi="Times New Roman" w:eastAsia="Times New Roman" w:cs="Times New Roman"/>
          <w:kern w:val="0"/>
          <w:sz w:val="28"/>
          <w:szCs w:val="28"/>
          <w:highlight w:val="none"/>
          <w:lang w:val="en-US" w:eastAsia="zh-CN"/>
        </w:rPr>
        <w:t>использоват</w:t>
      </w:r>
      <w:r>
        <w:rPr>
          <w:rFonts w:hint="default" w:ascii="Times New Roman" w:hAnsi="Times New Roman" w:eastAsia="Times New Roman" w:cs="Times New Roman"/>
          <w:kern w:val="0"/>
          <w:sz w:val="28"/>
          <w:szCs w:val="28"/>
          <w:highlight w:val="none"/>
          <w:lang w:val="ru-RU" w:eastAsia="zh-CN"/>
        </w:rPr>
        <w:t>ь</w:t>
      </w:r>
      <w:r>
        <w:rPr>
          <w:rFonts w:hint="default" w:ascii="Times New Roman" w:hAnsi="Times New Roman" w:eastAsia="Times New Roman" w:cs="Times New Roman"/>
          <w:kern w:val="0"/>
          <w:sz w:val="28"/>
          <w:szCs w:val="28"/>
          <w:highlight w:val="none"/>
          <w:lang w:val="en-US" w:eastAsia="zh-CN"/>
        </w:rPr>
        <w:t xml:space="preserve"> готовое решение</w:t>
      </w:r>
      <w:r>
        <w:rPr>
          <w:rFonts w:hint="default" w:ascii="Times New Roman" w:hAnsi="Times New Roman" w:cs="Times New Roman"/>
          <w:kern w:val="0"/>
          <w:sz w:val="28"/>
          <w:szCs w:val="28"/>
          <w:highlight w:val="none"/>
          <w:lang w:val="ru-RU" w:eastAsia="zh-CN"/>
        </w:rPr>
        <w:t xml:space="preserve"> на баз архитектуры МКТ со встроенным модулем в виде микроконтроллера, который будет выполнять роль РКБ</w:t>
      </w:r>
      <w:r>
        <w:rPr>
          <w:rFonts w:hint="default" w:ascii="Times New Roman" w:hAnsi="Times New Roman" w:eastAsia="Times New Roman" w:cs="Times New Roman"/>
          <w:kern w:val="0"/>
          <w:sz w:val="28"/>
          <w:szCs w:val="28"/>
          <w:highlight w:val="none"/>
          <w:lang w:val="en-US" w:eastAsia="zh-CN"/>
        </w:rPr>
        <w:t>.</w:t>
      </w:r>
    </w:p>
    <w:p>
      <w:pPr>
        <w:spacing w:after="60" w:line="360" w:lineRule="auto"/>
        <w:ind w:firstLine="680"/>
        <w:jc w:val="both"/>
        <w:rPr>
          <w:rFonts w:hint="default" w:ascii="Times New Roman" w:hAnsi="Times New Roman" w:eastAsia="sans-serif" w:cs="Times New Roman"/>
          <w:color w:val="333333"/>
          <w:sz w:val="28"/>
          <w:szCs w:val="19"/>
          <w:highlight w:val="none"/>
          <w:shd w:val="clear" w:color="auto" w:fill="FFFFFF"/>
          <w:lang w:val="ru-RU" w:eastAsia="zh-CN"/>
        </w:rPr>
      </w:pPr>
      <w:r>
        <w:rPr>
          <w:rFonts w:hint="default" w:ascii="Times New Roman" w:hAnsi="Times New Roman" w:cs="Times New Roman"/>
          <w:szCs w:val="28"/>
          <w:highlight w:val="none"/>
          <w:lang w:val="en-US" w:bidi="ru-RU"/>
        </w:rPr>
        <w:t xml:space="preserve"> Разработка архитектуры микрокомпьютера </w:t>
      </w:r>
      <w:r>
        <w:rPr>
          <w:rFonts w:hint="default" w:ascii="Times New Roman" w:hAnsi="Times New Roman" w:eastAsia="sans-serif" w:cs="Times New Roman"/>
          <w:color w:val="333333"/>
          <w:sz w:val="28"/>
          <w:szCs w:val="19"/>
          <w:highlight w:val="none"/>
          <w:shd w:val="clear" w:color="auto" w:fill="FFFFFF"/>
          <w:lang w:val="ru-RU"/>
        </w:rPr>
        <w:t>является трудозатратным, времязатратным и дорогим процессом, так как</w:t>
      </w:r>
      <w:r>
        <w:rPr>
          <w:rFonts w:hint="default" w:ascii="Times New Roman" w:hAnsi="Times New Roman" w:cs="Times New Roman"/>
          <w:szCs w:val="28"/>
          <w:highlight w:val="none"/>
          <w:lang w:val="en-US" w:bidi="ru-RU"/>
        </w:rPr>
        <w:t xml:space="preserve"> подразумевает большой объем работы при проектировании, разработке, т</w:t>
      </w:r>
      <w:r>
        <w:rPr>
          <w:rFonts w:hint="default" w:ascii="Times New Roman" w:hAnsi="Times New Roman" w:eastAsia="sans-serif" w:cs="Times New Roman"/>
          <w:color w:val="333333"/>
          <w:sz w:val="28"/>
          <w:szCs w:val="19"/>
          <w:highlight w:val="none"/>
          <w:shd w:val="clear" w:color="auto" w:fill="FFFFFF"/>
          <w:lang w:val="ru-RU"/>
        </w:rPr>
        <w:t>естировании и отладке устройства и его ПО. Модификация существующей архитектуры равносильна разработке новой архитектуре.</w:t>
      </w:r>
    </w:p>
    <w:p>
      <w:pPr>
        <w:spacing w:after="60" w:line="360" w:lineRule="auto"/>
        <w:ind w:firstLine="680"/>
        <w:jc w:val="both"/>
        <w:rPr>
          <w:rFonts w:hint="default" w:ascii="Times New Roman" w:hAnsi="Times New Roman" w:eastAsia="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Поэтому целесообразно использовать уже готовое решение из существующей линейки компьютеров семейства МКТ.</w:t>
      </w:r>
    </w:p>
    <w:p>
      <w:pPr>
        <w:spacing w:after="60" w:line="360" w:lineRule="auto"/>
        <w:ind w:firstLine="680"/>
        <w:jc w:val="both"/>
        <w:rPr>
          <w:rFonts w:hint="default" w:ascii="Times New Roman" w:hAnsi="Times New Roman" w:cs="Times New Roman"/>
          <w:kern w:val="0"/>
          <w:sz w:val="28"/>
          <w:szCs w:val="28"/>
          <w:highlight w:val="none"/>
          <w:cs w:val="0"/>
          <w:lang w:val="en-US" w:eastAsia="zh-CN" w:bidi="ru-RU"/>
        </w:rPr>
      </w:pPr>
      <w:r>
        <w:rPr>
          <w:rFonts w:hint="default" w:ascii="Times New Roman" w:hAnsi="Times New Roman" w:cs="Times New Roman"/>
          <w:kern w:val="0"/>
          <w:sz w:val="28"/>
          <w:szCs w:val="28"/>
          <w:highlight w:val="none"/>
          <w:lang w:val="ru-RU" w:eastAsia="zh-CN"/>
        </w:rPr>
        <w:t>На рынке существует устройство</w:t>
      </w:r>
      <w:r>
        <w:rPr>
          <w:rFonts w:hint="default" w:ascii="Times New Roman" w:hAnsi="Times New Roman" w:cs="Times New Roman"/>
          <w:i w:val="0"/>
          <w:caps w:val="0"/>
          <w:spacing w:val="0"/>
          <w:sz w:val="28"/>
          <w:szCs w:val="22"/>
          <w:highlight w:val="none"/>
          <w:shd w:val="clear"/>
          <w:cs w:val="0"/>
          <w:lang w:val="en-US" w:bidi="ru-RU"/>
        </w:rPr>
        <w:t xml:space="preserve"> </w:t>
      </w:r>
      <w:r>
        <w:rPr>
          <w:rFonts w:hint="default" w:ascii="Times New Roman" w:hAnsi="Times New Roman" w:cs="Times New Roman"/>
          <w:kern w:val="0"/>
          <w:sz w:val="28"/>
          <w:szCs w:val="28"/>
          <w:highlight w:val="none"/>
          <w:lang w:val="ru-RU" w:eastAsia="zh-CN"/>
        </w:rPr>
        <w:t xml:space="preserve">m-TrusT, основанное на архитектуре </w:t>
      </w:r>
      <w:r>
        <w:rPr>
          <w:rFonts w:hint="default" w:ascii="Times New Roman" w:hAnsi="Times New Roman" w:eastAsia="Times New Roman" w:cs="Times New Roman"/>
          <w:i w:val="0"/>
          <w:caps w:val="0"/>
          <w:spacing w:val="0"/>
          <w:sz w:val="28"/>
          <w:szCs w:val="22"/>
          <w:highlight w:val="none"/>
          <w:shd w:val="clear"/>
          <w:cs/>
          <w:lang w:val="en-US" w:bidi="ru-RU"/>
        </w:rPr>
        <w:t>МКТ</w:t>
      </w:r>
      <w:r>
        <w:rPr>
          <w:rFonts w:hint="default" w:ascii="Times New Roman" w:hAnsi="Times New Roman" w:cs="Times New Roman"/>
          <w:i w:val="0"/>
          <w:caps w:val="0"/>
          <w:spacing w:val="0"/>
          <w:sz w:val="28"/>
          <w:szCs w:val="22"/>
          <w:highlight w:val="none"/>
          <w:shd w:val="clear"/>
          <w:cs w:val="0"/>
          <w:lang w:val="en-US" w:bidi="ru-RU"/>
        </w:rPr>
        <w:t xml:space="preserve"> и обладающее встроенным </w:t>
      </w:r>
      <w:r>
        <w:rPr>
          <w:rFonts w:hint="default" w:ascii="Times New Roman" w:hAnsi="Times New Roman" w:cs="Times New Roman"/>
          <w:kern w:val="0"/>
          <w:sz w:val="28"/>
          <w:szCs w:val="28"/>
          <w:highlight w:val="none"/>
          <w:lang w:val="ru-RU" w:eastAsia="zh-CN"/>
        </w:rPr>
        <w:t>модулем в виде микроконтроллера</w:t>
      </w:r>
      <w:r>
        <w:rPr>
          <w:rFonts w:hint="default" w:ascii="Times New Roman" w:hAnsi="Times New Roman" w:cs="Times New Roman"/>
          <w:i w:val="0"/>
          <w:caps w:val="0"/>
          <w:spacing w:val="0"/>
          <w:sz w:val="28"/>
          <w:szCs w:val="22"/>
          <w:highlight w:val="none"/>
          <w:shd w:val="clear"/>
          <w:cs w:val="0"/>
          <w:lang w:val="en-US" w:bidi="ru-RU"/>
        </w:rPr>
        <w:t>, предназначенным для выполнения функций безопасности [21]</w:t>
      </w:r>
      <w:r>
        <w:rPr>
          <w:rFonts w:hint="default" w:ascii="Times New Roman" w:hAnsi="Times New Roman" w:cs="Times New Roman"/>
          <w:kern w:val="0"/>
          <w:sz w:val="28"/>
          <w:szCs w:val="28"/>
          <w:highlight w:val="none"/>
          <w:lang w:val="ru-RU" w:eastAsia="zh-CN"/>
        </w:rPr>
        <w:t xml:space="preserve">. Микрокомпьютер m-TrusT изначально проектировался для </w:t>
      </w:r>
      <w:r>
        <w:rPr>
          <w:rFonts w:hint="default" w:ascii="Times New Roman" w:hAnsi="Times New Roman" w:cs="Times New Roman"/>
          <w:kern w:val="0"/>
          <w:sz w:val="28"/>
          <w:szCs w:val="28"/>
          <w:highlight w:val="none"/>
          <w:cs/>
          <w:lang w:val="ru-RU" w:eastAsia="zh-CN" w:bidi="ru-RU"/>
        </w:rPr>
        <w:t>защищенн</w:t>
      </w:r>
      <w:r>
        <w:rPr>
          <w:rFonts w:hint="default" w:ascii="Times New Roman" w:hAnsi="Times New Roman" w:cs="Times New Roman"/>
          <w:kern w:val="0"/>
          <w:sz w:val="28"/>
          <w:szCs w:val="28"/>
          <w:highlight w:val="none"/>
          <w:cs w:val="0"/>
          <w:lang w:val="ru-RU" w:eastAsia="zh-CN" w:bidi="ru-RU"/>
        </w:rPr>
        <w:t>ой</w:t>
      </w:r>
      <w:r>
        <w:rPr>
          <w:rFonts w:hint="default" w:ascii="Times New Roman" w:hAnsi="Times New Roman" w:cs="Times New Roman"/>
          <w:kern w:val="0"/>
          <w:sz w:val="28"/>
          <w:szCs w:val="28"/>
          <w:highlight w:val="none"/>
          <w:cs w:val="0"/>
          <w:lang w:val="en-US" w:eastAsia="zh-CN" w:bidi="ru-RU"/>
        </w:rPr>
        <w:t xml:space="preserve"> </w:t>
      </w:r>
      <w:r>
        <w:rPr>
          <w:rFonts w:hint="default" w:ascii="Times New Roman" w:hAnsi="Times New Roman" w:cs="Times New Roman"/>
          <w:kern w:val="0"/>
          <w:sz w:val="28"/>
          <w:szCs w:val="28"/>
          <w:highlight w:val="none"/>
          <w:cs/>
          <w:lang w:val="ru-RU" w:eastAsia="zh-CN" w:bidi="ru-RU"/>
        </w:rPr>
        <w:t>сетев</w:t>
      </w:r>
      <w:r>
        <w:rPr>
          <w:rFonts w:hint="default" w:ascii="Times New Roman" w:hAnsi="Times New Roman" w:cs="Times New Roman"/>
          <w:kern w:val="0"/>
          <w:sz w:val="28"/>
          <w:szCs w:val="28"/>
          <w:highlight w:val="none"/>
          <w:cs w:val="0"/>
          <w:lang w:val="ru-RU" w:eastAsia="zh-CN" w:bidi="ru-RU"/>
        </w:rPr>
        <w:t>ой</w:t>
      </w:r>
      <w:r>
        <w:rPr>
          <w:rFonts w:hint="default" w:ascii="Times New Roman" w:hAnsi="Times New Roman" w:cs="Times New Roman"/>
          <w:kern w:val="0"/>
          <w:sz w:val="28"/>
          <w:szCs w:val="28"/>
          <w:highlight w:val="none"/>
          <w:lang w:val="ru-RU" w:eastAsia="zh-CN"/>
        </w:rPr>
        <w:t xml:space="preserve"> </w:t>
      </w:r>
      <w:r>
        <w:rPr>
          <w:rFonts w:hint="default" w:ascii="Times New Roman" w:hAnsi="Times New Roman" w:cs="Times New Roman"/>
          <w:kern w:val="0"/>
          <w:sz w:val="28"/>
          <w:szCs w:val="28"/>
          <w:highlight w:val="none"/>
          <w:cs/>
          <w:lang w:val="ru-RU" w:eastAsia="zh-CN" w:bidi="ru-RU"/>
        </w:rPr>
        <w:t>коммуникаци</w:t>
      </w:r>
      <w:r>
        <w:rPr>
          <w:rFonts w:hint="default" w:ascii="Times New Roman" w:hAnsi="Times New Roman" w:cs="Times New Roman"/>
          <w:kern w:val="0"/>
          <w:sz w:val="28"/>
          <w:szCs w:val="28"/>
          <w:highlight w:val="none"/>
          <w:cs w:val="0"/>
          <w:lang w:val="ru-RU" w:eastAsia="zh-CN" w:bidi="ru-RU"/>
        </w:rPr>
        <w:t>и</w:t>
      </w:r>
      <w:r>
        <w:rPr>
          <w:rFonts w:hint="default" w:ascii="Times New Roman" w:hAnsi="Times New Roman" w:cs="Times New Roman"/>
          <w:kern w:val="0"/>
          <w:sz w:val="28"/>
          <w:szCs w:val="28"/>
          <w:highlight w:val="none"/>
          <w:lang w:val="ru-RU" w:eastAsia="zh-CN"/>
        </w:rPr>
        <w:t xml:space="preserve"> </w:t>
      </w:r>
      <w:r>
        <w:rPr>
          <w:rFonts w:hint="default" w:ascii="Times New Roman" w:hAnsi="Times New Roman" w:cs="Times New Roman"/>
          <w:kern w:val="0"/>
          <w:sz w:val="28"/>
          <w:szCs w:val="28"/>
          <w:highlight w:val="none"/>
          <w:cs/>
          <w:lang w:val="ru-RU" w:eastAsia="zh-CN" w:bidi="ru-RU"/>
        </w:rPr>
        <w:t>между</w:t>
      </w:r>
      <w:r>
        <w:rPr>
          <w:rFonts w:hint="default" w:ascii="Times New Roman" w:hAnsi="Times New Roman" w:cs="Times New Roman"/>
          <w:kern w:val="0"/>
          <w:sz w:val="28"/>
          <w:szCs w:val="28"/>
          <w:highlight w:val="none"/>
          <w:cs w:val="0"/>
          <w:lang w:val="en-US" w:eastAsia="zh-CN" w:bidi="ru-RU"/>
        </w:rPr>
        <w:t xml:space="preserve"> </w:t>
      </w:r>
      <w:r>
        <w:rPr>
          <w:rFonts w:hint="default" w:ascii="Times New Roman" w:hAnsi="Times New Roman" w:cs="Times New Roman"/>
          <w:kern w:val="0"/>
          <w:sz w:val="28"/>
          <w:szCs w:val="28"/>
          <w:highlight w:val="none"/>
          <w:cs/>
          <w:lang w:val="ru-RU" w:eastAsia="zh-CN" w:bidi="ru-RU"/>
        </w:rPr>
        <w:t>элементами</w:t>
      </w:r>
      <w:r>
        <w:rPr>
          <w:rFonts w:hint="default" w:ascii="Times New Roman" w:hAnsi="Times New Roman" w:cs="Times New Roman"/>
          <w:kern w:val="0"/>
          <w:sz w:val="28"/>
          <w:szCs w:val="28"/>
          <w:highlight w:val="none"/>
          <w:lang w:val="ru-RU" w:eastAsia="zh-CN"/>
        </w:rPr>
        <w:t xml:space="preserve"> </w:t>
      </w:r>
      <w:r>
        <w:rPr>
          <w:rFonts w:hint="default" w:ascii="Times New Roman" w:hAnsi="Times New Roman" w:cs="Times New Roman"/>
          <w:kern w:val="0"/>
          <w:sz w:val="28"/>
          <w:szCs w:val="28"/>
          <w:highlight w:val="none"/>
          <w:cs/>
          <w:lang w:val="ru-RU" w:eastAsia="zh-CN" w:bidi="ru-RU"/>
        </w:rPr>
        <w:t>критической</w:t>
      </w:r>
      <w:r>
        <w:rPr>
          <w:rFonts w:hint="default" w:ascii="Times New Roman" w:hAnsi="Times New Roman" w:cs="Times New Roman"/>
          <w:kern w:val="0"/>
          <w:sz w:val="28"/>
          <w:szCs w:val="28"/>
          <w:highlight w:val="none"/>
          <w:cs w:val="0"/>
          <w:lang w:val="en-US" w:eastAsia="zh-CN" w:bidi="ru-RU"/>
        </w:rPr>
        <w:t xml:space="preserve"> </w:t>
      </w:r>
      <w:r>
        <w:rPr>
          <w:rFonts w:hint="default" w:ascii="Times New Roman" w:hAnsi="Times New Roman" w:cs="Times New Roman"/>
          <w:kern w:val="0"/>
          <w:sz w:val="28"/>
          <w:szCs w:val="28"/>
          <w:highlight w:val="none"/>
          <w:cs/>
          <w:lang w:val="ru-RU" w:eastAsia="zh-CN" w:bidi="ru-RU"/>
        </w:rPr>
        <w:t>информационной</w:t>
      </w:r>
      <w:r>
        <w:rPr>
          <w:rFonts w:hint="default" w:ascii="Times New Roman" w:hAnsi="Times New Roman" w:cs="Times New Roman"/>
          <w:kern w:val="0"/>
          <w:sz w:val="28"/>
          <w:szCs w:val="28"/>
          <w:highlight w:val="none"/>
          <w:cs w:val="0"/>
          <w:lang w:val="en-US" w:eastAsia="zh-CN" w:bidi="ru-RU"/>
        </w:rPr>
        <w:t xml:space="preserve"> </w:t>
      </w:r>
      <w:r>
        <w:rPr>
          <w:rFonts w:hint="default" w:ascii="Times New Roman" w:hAnsi="Times New Roman" w:cs="Times New Roman"/>
          <w:kern w:val="0"/>
          <w:sz w:val="28"/>
          <w:szCs w:val="28"/>
          <w:highlight w:val="none"/>
          <w:cs/>
          <w:lang w:val="ru-RU" w:eastAsia="zh-CN" w:bidi="ru-RU"/>
        </w:rPr>
        <w:t>инфраструктуры</w:t>
      </w:r>
      <w:r>
        <w:rPr>
          <w:rFonts w:hint="default" w:ascii="Times New Roman" w:hAnsi="Times New Roman" w:cs="Times New Roman"/>
          <w:kern w:val="0"/>
          <w:sz w:val="28"/>
          <w:szCs w:val="28"/>
          <w:highlight w:val="none"/>
          <w:cs w:val="0"/>
          <w:lang w:val="en-US" w:eastAsia="zh-CN" w:bidi="ru-RU"/>
        </w:rPr>
        <w:t xml:space="preserve"> (КИИ).</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 Это одноплатный микрокомпьютер на базе новой гарвардской архитектурой, с </w:t>
      </w:r>
      <w:r>
        <w:rPr>
          <w:rFonts w:hint="default" w:ascii="Times New Roman" w:hAnsi="Times New Roman" w:cs="Times New Roman"/>
          <w:i w:val="0"/>
          <w:caps w:val="0"/>
          <w:spacing w:val="0"/>
          <w:sz w:val="28"/>
          <w:szCs w:val="22"/>
          <w:highlight w:val="none"/>
          <w:shd w:val="clear"/>
          <w:cs w:val="0"/>
          <w:lang w:val="en-US" w:bidi="ru-RU"/>
        </w:rPr>
        <w:t xml:space="preserve">имплементированным микроконтроллером </w:t>
      </w:r>
      <w:r>
        <w:rPr>
          <w:rFonts w:hint="default" w:ascii="Times New Roman" w:hAnsi="Times New Roman" w:cs="Times New Roman"/>
          <w:kern w:val="0"/>
          <w:sz w:val="28"/>
          <w:szCs w:val="28"/>
          <w:highlight w:val="none"/>
          <w:lang w:val="en-US" w:eastAsia="zh-CN"/>
        </w:rPr>
        <w:t xml:space="preserve">at91sam3u </w:t>
      </w:r>
      <w:r>
        <w:rPr>
          <w:rFonts w:hint="default" w:ascii="Times New Roman" w:hAnsi="Times New Roman" w:cs="Times New Roman"/>
          <w:kern w:val="0"/>
          <w:sz w:val="28"/>
          <w:szCs w:val="28"/>
          <w:highlight w:val="none"/>
          <w:lang w:val="ru-RU" w:eastAsia="zh-CN"/>
        </w:rPr>
        <w:t>на базе процессора ARM Cortex-M3. Также устройство обладает физическим датчиком случайных чисел (ФДСЧ) в виде двухплечевого решения с использованием шумовых диодов 2Г103А9 по схеме «Дебют».</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Микрокомпьютер m-TrusT </w:t>
      </w:r>
      <w:r>
        <w:rPr>
          <w:rFonts w:hint="default" w:ascii="Times New Roman" w:hAnsi="Times New Roman" w:cs="Times New Roman"/>
          <w:kern w:val="0"/>
          <w:sz w:val="28"/>
          <w:szCs w:val="28"/>
          <w:highlight w:val="none"/>
          <w:cs/>
          <w:lang w:val="en-US" w:eastAsia="zh-CN" w:bidi="ru-RU"/>
        </w:rPr>
        <w:t>включает</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в</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себя</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док</w:t>
      </w:r>
      <w:r>
        <w:rPr>
          <w:rFonts w:hint="default" w:ascii="Times New Roman" w:hAnsi="Times New Roman" w:cs="Times New Roman"/>
          <w:kern w:val="0"/>
          <w:sz w:val="28"/>
          <w:szCs w:val="28"/>
          <w:highlight w:val="none"/>
          <w:lang w:val="en-US" w:eastAsia="zh-CN"/>
        </w:rPr>
        <w:t>-</w:t>
      </w:r>
      <w:r>
        <w:rPr>
          <w:rFonts w:hint="default" w:ascii="Times New Roman" w:hAnsi="Times New Roman" w:cs="Times New Roman"/>
          <w:kern w:val="0"/>
          <w:sz w:val="28"/>
          <w:szCs w:val="28"/>
          <w:highlight w:val="none"/>
          <w:cs/>
          <w:lang w:val="en-US" w:eastAsia="zh-CN" w:bidi="ru-RU"/>
        </w:rPr>
        <w:t>станцию</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которая</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стационарно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включается</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в</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состав</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элемента</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КИИ</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и</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подключаемого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ней</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универсального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по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своему</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аппаратному</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исполнению</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модуля</w:t>
      </w:r>
      <w:r>
        <w:rPr>
          <w:rFonts w:hint="default" w:ascii="Times New Roman" w:hAnsi="Times New Roman" w:cs="Times New Roman"/>
          <w:kern w:val="0"/>
          <w:sz w:val="28"/>
          <w:szCs w:val="28"/>
          <w:highlight w:val="none"/>
          <w:lang w:val="en-US" w:eastAsia="zh-CN"/>
        </w:rPr>
        <w:t xml:space="preserve"> – </w:t>
      </w:r>
      <w:r>
        <w:rPr>
          <w:rFonts w:hint="default" w:ascii="Times New Roman" w:hAnsi="Times New Roman" w:cs="Times New Roman"/>
          <w:kern w:val="0"/>
          <w:sz w:val="28"/>
          <w:szCs w:val="28"/>
          <w:highlight w:val="none"/>
          <w:cs/>
          <w:lang w:val="en-US" w:eastAsia="zh-CN" w:bidi="ru-RU"/>
        </w:rPr>
        <w:t>мезонина</w:t>
      </w:r>
      <w:r>
        <w:rPr>
          <w:rFonts w:hint="default" w:ascii="Times New Roman" w:hAnsi="Times New Roman" w:cs="Times New Roman"/>
          <w:kern w:val="0"/>
          <w:sz w:val="28"/>
          <w:szCs w:val="28"/>
          <w:highlight w:val="none"/>
          <w:cs w:val="0"/>
          <w:lang w:val="en-US" w:eastAsia="zh-CN" w:bidi="ru-RU"/>
        </w:rPr>
        <w:t xml:space="preserve">. </w:t>
      </w:r>
      <w:r>
        <w:rPr>
          <w:rFonts w:hint="default" w:ascii="Times New Roman" w:hAnsi="Times New Roman" w:cs="Times New Roman"/>
          <w:kern w:val="0"/>
          <w:sz w:val="28"/>
          <w:szCs w:val="28"/>
          <w:highlight w:val="none"/>
          <w:cs/>
          <w:lang w:val="en-US" w:eastAsia="zh-CN" w:bidi="ru-RU"/>
        </w:rPr>
        <w:t>В</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зависимости</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от</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того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что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какие</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элементы</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КИИ</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должны</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взаимодействовать</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ПО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активной</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части</w:t>
      </w:r>
      <w:r>
        <w:rPr>
          <w:rFonts w:hint="default" w:ascii="Times New Roman" w:hAnsi="Times New Roman" w:cs="Times New Roman"/>
          <w:kern w:val="0"/>
          <w:sz w:val="28"/>
          <w:szCs w:val="28"/>
          <w:highlight w:val="none"/>
          <w:lang w:val="en-US" w:eastAsia="zh-CN"/>
        </w:rPr>
        <w:t xml:space="preserve"> m-TrusT, «</w:t>
      </w:r>
      <w:r>
        <w:rPr>
          <w:rFonts w:hint="default" w:ascii="Times New Roman" w:hAnsi="Times New Roman" w:cs="Times New Roman"/>
          <w:kern w:val="0"/>
          <w:sz w:val="28"/>
          <w:szCs w:val="28"/>
          <w:highlight w:val="none"/>
          <w:cs/>
          <w:lang w:val="en-US" w:eastAsia="zh-CN" w:bidi="ru-RU"/>
        </w:rPr>
        <w:t>мезонина</w:t>
      </w:r>
      <w:r>
        <w:rPr>
          <w:rFonts w:hint="default" w:ascii="Times New Roman" w:hAnsi="Times New Roman" w:cs="Times New Roman"/>
          <w:kern w:val="0"/>
          <w:sz w:val="28"/>
          <w:szCs w:val="28"/>
          <w:highlight w:val="none"/>
          <w:lang w:val="en-US" w:eastAsia="zh-CN"/>
        </w:rPr>
        <w:t xml:space="preserve">» – </w:t>
      </w:r>
      <w:r>
        <w:rPr>
          <w:rFonts w:hint="default" w:ascii="Times New Roman" w:hAnsi="Times New Roman" w:cs="Times New Roman"/>
          <w:kern w:val="0"/>
          <w:sz w:val="28"/>
          <w:szCs w:val="28"/>
          <w:highlight w:val="none"/>
          <w:cs/>
          <w:lang w:val="en-US" w:eastAsia="zh-CN" w:bidi="ru-RU"/>
        </w:rPr>
        <w:t>будет</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разным</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Оно</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создается</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для</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каждой</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конкретной</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cs/>
          <w:lang w:val="en-US" w:eastAsia="zh-CN" w:bidi="ru-RU"/>
        </w:rPr>
        <w:t>задачи</w:t>
      </w:r>
      <w:r>
        <w:rPr>
          <w:rFonts w:hint="default" w:ascii="Times New Roman" w:hAnsi="Times New Roman" w:cs="Times New Roman"/>
          <w:kern w:val="0"/>
          <w:sz w:val="28"/>
          <w:szCs w:val="28"/>
          <w:highlight w:val="none"/>
          <w:cs w:val="0"/>
          <w:lang w:val="en-US" w:eastAsia="zh-CN" w:bidi="ru-RU"/>
        </w:rPr>
        <w:t xml:space="preserve">. </w:t>
      </w:r>
      <w:r>
        <w:rPr>
          <w:rFonts w:hint="default" w:ascii="Times New Roman" w:hAnsi="Times New Roman" w:cs="Times New Roman"/>
          <w:kern w:val="0"/>
          <w:sz w:val="28"/>
          <w:szCs w:val="28"/>
          <w:highlight w:val="none"/>
          <w:lang w:val="ru-RU" w:eastAsia="zh-CN"/>
        </w:rPr>
        <w:t>Такая универсальность, заложенная на уровне архитектуры, позволяет относительно легко настроить устройство под задачи данной работы. Требуется лишь написать собственное микропрограммное обеспечение, «прошивку», для устройства и для модуля безопасности.</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Архитектура платформы позволяет осуществлять полную доверенную загрузку, при которой полностью контролируется (с пошаговым обеспечением целостности) загрузка не только ОС, но и начальная загрузка устройства.</w:t>
      </w:r>
      <w:r>
        <w:rPr>
          <w:rFonts w:hint="default" w:cs="Times New Roman"/>
          <w:kern w:val="0"/>
          <w:sz w:val="28"/>
          <w:szCs w:val="28"/>
          <w:highlight w:val="none"/>
          <w:lang w:val="ru-RU" w:eastAsia="zh-CN"/>
        </w:rPr>
        <w:t xml:space="preserve"> РКБ контролирует процесс такой такой доверенной загрузки.</w:t>
      </w:r>
      <w:r>
        <w:rPr>
          <w:rFonts w:hint="default" w:ascii="Times New Roman" w:hAnsi="Times New Roman" w:cs="Times New Roman"/>
          <w:kern w:val="0"/>
          <w:sz w:val="28"/>
          <w:szCs w:val="28"/>
          <w:highlight w:val="none"/>
          <w:lang w:val="ru-RU" w:eastAsia="zh-CN"/>
        </w:rPr>
        <w:t xml:space="preserve"> Процессор устройства сконфигурирован таким образом, чтобы старт загрузки всегда производился из памяти, физически переведенной в режим «только для чтения». Из этой памяти стартует загрузчик, который проверяет целостность модуля, который, после запуска производит настройку СДЗ, который контролирует запуск ОС. Для повышения уровня защищенности в ПАК целесообразно использовать данные механизмы контроля целостности и доверенной загрузки.</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Подытожим. В данной работе в качестве платформы для ПАК будем использовать микрокомпьютер m-TrusT с имплементированным микроконтроллером </w:t>
      </w:r>
      <w:r>
        <w:rPr>
          <w:rFonts w:hint="default" w:ascii="Times New Roman" w:hAnsi="Times New Roman" w:cs="Times New Roman"/>
          <w:kern w:val="0"/>
          <w:sz w:val="28"/>
          <w:szCs w:val="28"/>
          <w:highlight w:val="none"/>
          <w:lang w:val="en-US" w:eastAsia="zh-CN"/>
        </w:rPr>
        <w:t xml:space="preserve">at91sam3u, </w:t>
      </w:r>
      <w:r>
        <w:rPr>
          <w:rFonts w:hint="default" w:ascii="Times New Roman" w:hAnsi="Times New Roman" w:cs="Times New Roman"/>
          <w:kern w:val="0"/>
          <w:sz w:val="28"/>
          <w:szCs w:val="28"/>
          <w:highlight w:val="none"/>
          <w:lang w:val="ru-RU" w:eastAsia="zh-CN"/>
        </w:rPr>
        <w:t>который будет выполнять роль РКБ.</w:t>
      </w:r>
    </w:p>
    <w:p>
      <w:pPr>
        <w:pStyle w:val="3"/>
        <w:bidi w:val="0"/>
        <w:spacing w:line="360" w:lineRule="auto"/>
        <w:ind w:left="664" w:leftChars="0" w:firstLine="0" w:firstLineChars="0"/>
        <w:jc w:val="both"/>
        <w:rPr>
          <w:rFonts w:hint="default" w:ascii="Times New Roman" w:hAnsi="Times New Roman"/>
          <w:kern w:val="0"/>
          <w:highlight w:val="none"/>
          <w:lang w:val="en-US" w:eastAsia="zh-CN"/>
        </w:rPr>
      </w:pPr>
      <w:bookmarkStart w:id="131" w:name="_Toc10922"/>
      <w:r>
        <w:rPr>
          <w:rFonts w:hint="default" w:ascii="Times New Roman" w:hAnsi="Times New Roman"/>
          <w:kern w:val="0"/>
          <w:highlight w:val="none"/>
          <w:lang w:val="ru-RU" w:eastAsia="zh-CN"/>
        </w:rPr>
        <w:t>Функциональность ПАК</w:t>
      </w:r>
      <w:bookmarkEnd w:id="131"/>
      <w:r>
        <w:rPr>
          <w:rFonts w:hint="default" w:ascii="Times New Roman" w:hAnsi="Times New Roman"/>
          <w:kern w:val="0"/>
          <w:highlight w:val="none"/>
          <w:lang w:val="ru-RU" w:eastAsia="zh-CN"/>
        </w:rPr>
        <w:t xml:space="preserve"> </w:t>
      </w:r>
    </w:p>
    <w:p>
      <w:pPr>
        <w:pStyle w:val="4"/>
        <w:bidi w:val="0"/>
        <w:ind w:left="680" w:leftChars="0" w:firstLine="0" w:firstLineChars="0"/>
        <w:rPr>
          <w:rFonts w:hint="default"/>
          <w:lang w:val="en-US" w:eastAsia="zh-CN"/>
        </w:rPr>
      </w:pPr>
      <w:bookmarkStart w:id="132" w:name="_Toc8517"/>
      <w:bookmarkStart w:id="133" w:name="_Toc2032_WPSOffice_Level1"/>
      <w:bookmarkStart w:id="134" w:name="_Toc18143"/>
      <w:r>
        <w:rPr>
          <w:rFonts w:hint="default"/>
          <w:lang w:val="ru-RU" w:eastAsia="zh-CN"/>
        </w:rPr>
        <w:t>Функциональность РКБ</w:t>
      </w:r>
      <w:bookmarkEnd w:id="132"/>
      <w:bookmarkEnd w:id="133"/>
      <w:bookmarkEnd w:id="134"/>
    </w:p>
    <w:p>
      <w:pPr>
        <w:spacing w:after="60" w:line="360" w:lineRule="auto"/>
        <w:ind w:firstLine="680"/>
        <w:jc w:val="both"/>
        <w:rPr>
          <w:rFonts w:hint="default" w:ascii="Times New Roman" w:hAnsi="Times New Roman" w:eastAsia="Times New Roman" w:cs="Times New Roman"/>
          <w:kern w:val="0"/>
          <w:sz w:val="28"/>
          <w:szCs w:val="28"/>
          <w:highlight w:val="none"/>
          <w:lang w:val="ru-RU"/>
        </w:rPr>
      </w:pPr>
      <w:r>
        <w:rPr>
          <w:rFonts w:hint="default" w:ascii="Times New Roman" w:hAnsi="Times New Roman" w:eastAsia="Times New Roman" w:cs="Times New Roman"/>
          <w:kern w:val="0"/>
          <w:sz w:val="28"/>
          <w:szCs w:val="28"/>
          <w:highlight w:val="none"/>
          <w:lang w:val="en-US"/>
        </w:rPr>
        <w:t>РК</w:t>
      </w:r>
      <w:r>
        <w:rPr>
          <w:rFonts w:hint="default" w:ascii="Times New Roman" w:hAnsi="Times New Roman" w:eastAsia="Times New Roman" w:cs="Times New Roman"/>
          <w:kern w:val="0"/>
          <w:sz w:val="28"/>
          <w:szCs w:val="28"/>
          <w:highlight w:val="none"/>
          <w:lang w:val="ru-RU"/>
        </w:rPr>
        <w:t xml:space="preserve">Б должен поддерживать </w:t>
      </w:r>
      <w:r>
        <w:rPr>
          <w:rFonts w:hint="default" w:ascii="Times New Roman" w:hAnsi="Times New Roman" w:cs="Times New Roman"/>
          <w:kern w:val="0"/>
          <w:sz w:val="28"/>
          <w:szCs w:val="28"/>
          <w:highlight w:val="none"/>
          <w:lang w:val="ru-RU"/>
        </w:rPr>
        <w:t xml:space="preserve">определенный набор функций (криптографические, криптовалютные и так далее), а также </w:t>
      </w:r>
      <w:r>
        <w:rPr>
          <w:rFonts w:hint="default" w:ascii="Times New Roman" w:hAnsi="Times New Roman" w:eastAsia="Times New Roman" w:cs="Times New Roman"/>
          <w:kern w:val="0"/>
          <w:sz w:val="28"/>
          <w:szCs w:val="28"/>
          <w:highlight w:val="none"/>
          <w:lang w:val="ru-RU"/>
        </w:rPr>
        <w:t xml:space="preserve">систему </w:t>
      </w:r>
      <w:r>
        <w:rPr>
          <w:rFonts w:hint="default" w:ascii="Times New Roman" w:hAnsi="Times New Roman" w:eastAsia="Times New Roman" w:cs="Times New Roman"/>
          <w:kern w:val="0"/>
          <w:sz w:val="28"/>
          <w:szCs w:val="28"/>
          <w:highlight w:val="none"/>
          <w:lang w:val="en-US"/>
        </w:rPr>
        <w:t>API</w:t>
      </w:r>
      <w:r>
        <w:rPr>
          <w:rFonts w:hint="default" w:ascii="Times New Roman" w:hAnsi="Times New Roman" w:eastAsia="Times New Roman" w:cs="Times New Roman"/>
          <w:kern w:val="0"/>
          <w:sz w:val="28"/>
          <w:szCs w:val="28"/>
          <w:highlight w:val="none"/>
          <w:lang w:val="ru-RU"/>
        </w:rPr>
        <w:t>,</w:t>
      </w:r>
      <w:r>
        <w:rPr>
          <w:rFonts w:hint="default" w:ascii="Times New Roman" w:hAnsi="Times New Roman" w:eastAsia="Times New Roman" w:cs="Times New Roman"/>
          <w:kern w:val="0"/>
          <w:sz w:val="28"/>
          <w:szCs w:val="28"/>
          <w:highlight w:val="none"/>
          <w:lang w:val="en-US"/>
        </w:rPr>
        <w:t xml:space="preserve"> </w:t>
      </w:r>
      <w:r>
        <w:rPr>
          <w:rFonts w:hint="default" w:ascii="Times New Roman" w:hAnsi="Times New Roman" w:eastAsia="Times New Roman" w:cs="Times New Roman"/>
          <w:kern w:val="0"/>
          <w:sz w:val="28"/>
          <w:szCs w:val="28"/>
          <w:highlight w:val="none"/>
          <w:lang w:val="ru-RU"/>
        </w:rPr>
        <w:t xml:space="preserve">позволяющую </w:t>
      </w:r>
      <w:r>
        <w:rPr>
          <w:rFonts w:hint="default" w:ascii="Times New Roman" w:hAnsi="Times New Roman" w:cs="Times New Roman"/>
          <w:kern w:val="0"/>
          <w:sz w:val="28"/>
          <w:szCs w:val="28"/>
          <w:highlight w:val="none"/>
          <w:lang w:val="ru-RU"/>
        </w:rPr>
        <w:t>внешним приложениям</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eastAsia="Times New Roman" w:cs="Times New Roman"/>
          <w:kern w:val="0"/>
          <w:sz w:val="28"/>
          <w:szCs w:val="28"/>
          <w:highlight w:val="none"/>
          <w:lang w:val="ru-RU"/>
        </w:rPr>
        <w:t xml:space="preserve">вызывать </w:t>
      </w:r>
      <w:r>
        <w:rPr>
          <w:rFonts w:hint="default" w:ascii="Times New Roman" w:hAnsi="Times New Roman" w:cs="Times New Roman"/>
          <w:kern w:val="0"/>
          <w:sz w:val="28"/>
          <w:szCs w:val="28"/>
          <w:highlight w:val="none"/>
          <w:lang w:val="ru-RU"/>
        </w:rPr>
        <w:t xml:space="preserve">часть </w:t>
      </w:r>
      <w:r>
        <w:rPr>
          <w:rFonts w:hint="default" w:ascii="Times New Roman" w:hAnsi="Times New Roman" w:eastAsia="Times New Roman" w:cs="Times New Roman"/>
          <w:kern w:val="0"/>
          <w:sz w:val="28"/>
          <w:szCs w:val="28"/>
          <w:highlight w:val="none"/>
          <w:lang w:val="ru-RU"/>
        </w:rPr>
        <w:t>функци</w:t>
      </w:r>
      <w:r>
        <w:rPr>
          <w:rFonts w:hint="default" w:ascii="Times New Roman" w:hAnsi="Times New Roman" w:cs="Times New Roman"/>
          <w:kern w:val="0"/>
          <w:sz w:val="28"/>
          <w:szCs w:val="28"/>
          <w:highlight w:val="none"/>
          <w:lang w:val="ru-RU"/>
        </w:rPr>
        <w:t>й</w:t>
      </w:r>
      <w:r>
        <w:rPr>
          <w:rFonts w:hint="default" w:ascii="Times New Roman" w:hAnsi="Times New Roman" w:eastAsia="Times New Roman" w:cs="Times New Roman"/>
          <w:kern w:val="0"/>
          <w:sz w:val="28"/>
          <w:szCs w:val="28"/>
          <w:highlight w:val="none"/>
          <w:lang w:val="ru-RU"/>
        </w:rPr>
        <w:t xml:space="preserve"> </w:t>
      </w:r>
      <w:r>
        <w:rPr>
          <w:rFonts w:hint="default" w:ascii="Times New Roman" w:hAnsi="Times New Roman" w:cs="Times New Roman"/>
          <w:kern w:val="0"/>
          <w:sz w:val="28"/>
          <w:szCs w:val="28"/>
          <w:highlight w:val="none"/>
          <w:lang w:val="ru-RU"/>
        </w:rPr>
        <w:t xml:space="preserve">из этого набора, </w:t>
      </w:r>
      <w:r>
        <w:rPr>
          <w:rFonts w:hint="default" w:ascii="Times New Roman" w:hAnsi="Times New Roman" w:eastAsia="Times New Roman" w:cs="Times New Roman"/>
          <w:kern w:val="0"/>
          <w:sz w:val="28"/>
          <w:szCs w:val="28"/>
          <w:highlight w:val="none"/>
          <w:lang w:val="ru-RU"/>
        </w:rPr>
        <w:t>разрешенны</w:t>
      </w:r>
      <w:r>
        <w:rPr>
          <w:rFonts w:hint="default" w:ascii="Times New Roman" w:hAnsi="Times New Roman" w:cs="Times New Roman"/>
          <w:kern w:val="0"/>
          <w:sz w:val="28"/>
          <w:szCs w:val="28"/>
          <w:highlight w:val="none"/>
          <w:lang w:val="ru-RU"/>
        </w:rPr>
        <w:t>х</w:t>
      </w:r>
      <w:r>
        <w:rPr>
          <w:rFonts w:hint="default" w:ascii="Times New Roman" w:hAnsi="Times New Roman" w:eastAsia="Times New Roman" w:cs="Times New Roman"/>
          <w:kern w:val="0"/>
          <w:sz w:val="28"/>
          <w:szCs w:val="28"/>
          <w:highlight w:val="none"/>
          <w:lang w:val="ru-RU"/>
        </w:rPr>
        <w:t xml:space="preserve"> для вызова</w:t>
      </w:r>
      <w:r>
        <w:rPr>
          <w:rFonts w:hint="default" w:ascii="Times New Roman" w:hAnsi="Times New Roman" w:cs="Times New Roman"/>
          <w:kern w:val="0"/>
          <w:sz w:val="28"/>
          <w:szCs w:val="28"/>
          <w:highlight w:val="none"/>
          <w:lang w:val="ru-RU"/>
        </w:rPr>
        <w:t xml:space="preserve"> и не нарушающих безопасности ключей</w:t>
      </w:r>
      <w:r>
        <w:rPr>
          <w:rFonts w:hint="default" w:ascii="Times New Roman" w:hAnsi="Times New Roman" w:eastAsia="Times New Roman" w:cs="Times New Roman"/>
          <w:kern w:val="0"/>
          <w:sz w:val="28"/>
          <w:szCs w:val="28"/>
          <w:highlight w:val="none"/>
          <w:lang w:val="ru-RU"/>
        </w:rPr>
        <w:t>.</w:t>
      </w:r>
      <w:r>
        <w:rPr>
          <w:rFonts w:hint="default" w:ascii="Times New Roman" w:hAnsi="Times New Roman" w:cs="Times New Roman"/>
          <w:kern w:val="0"/>
          <w:sz w:val="28"/>
          <w:szCs w:val="28"/>
          <w:highlight w:val="none"/>
          <w:lang w:val="ru-RU"/>
        </w:rPr>
        <w:t xml:space="preserve"> Остальные функции должны быть доступны только для внутреннего вызова.</w:t>
      </w:r>
    </w:p>
    <w:p>
      <w:pPr>
        <w:spacing w:after="60" w:line="360" w:lineRule="auto"/>
        <w:ind w:firstLine="680"/>
        <w:jc w:val="both"/>
        <w:rPr>
          <w:rFonts w:hint="default" w:ascii="Times New Roman" w:hAnsi="Times New Roman" w:cs="Times New Roman"/>
          <w:kern w:val="0"/>
          <w:sz w:val="28"/>
          <w:szCs w:val="28"/>
          <w:highlight w:val="none"/>
          <w:lang w:val="ru-RU"/>
        </w:rPr>
      </w:pPr>
      <w:r>
        <w:rPr>
          <w:rFonts w:hint="default" w:ascii="Times New Roman" w:hAnsi="Times New Roman" w:cs="Times New Roman"/>
          <w:kern w:val="0"/>
          <w:sz w:val="28"/>
          <w:szCs w:val="28"/>
          <w:highlight w:val="none"/>
          <w:lang w:val="ru-RU"/>
        </w:rPr>
        <w:t>Пользователю, и как следствие пользовательским приложениям, для управления криптовалютными активами должны быть доступны только те функции, которые нужны для реализации верхнеуровневых процессов бизнесс логики. К этим процессам относятся:</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создание </w:t>
      </w:r>
      <w:r>
        <w:rPr>
          <w:rFonts w:hint="default" w:cs="Times New Roman"/>
          <w:kern w:val="0"/>
          <w:sz w:val="28"/>
          <w:szCs w:val="28"/>
          <w:highlight w:val="none"/>
          <w:lang w:val="ru-RU" w:eastAsia="zh-CN"/>
        </w:rPr>
        <w:t xml:space="preserve">криптовалютной пары ключей </w:t>
      </w:r>
      <w:r>
        <w:rPr>
          <w:rFonts w:hint="default" w:ascii="Times New Roman" w:hAnsi="Times New Roman" w:cs="Times New Roman"/>
          <w:kern w:val="0"/>
          <w:sz w:val="28"/>
          <w:szCs w:val="28"/>
          <w:highlight w:val="none"/>
          <w:lang w:val="ru-RU" w:eastAsia="zh-CN"/>
        </w:rPr>
        <w:t>и доступ к не</w:t>
      </w:r>
      <w:r>
        <w:rPr>
          <w:rFonts w:hint="default" w:cs="Times New Roman"/>
          <w:kern w:val="0"/>
          <w:sz w:val="28"/>
          <w:szCs w:val="28"/>
          <w:highlight w:val="none"/>
          <w:lang w:val="ru-RU" w:eastAsia="zh-CN"/>
        </w:rPr>
        <w:t>й</w:t>
      </w:r>
      <w:r>
        <w:rPr>
          <w:rFonts w:hint="default" w:ascii="Times New Roman" w:hAnsi="Times New Roman" w:cs="Times New Roman"/>
          <w:kern w:val="0"/>
          <w:sz w:val="28"/>
          <w:szCs w:val="28"/>
          <w:highlight w:val="none"/>
          <w:lang w:val="ru-RU" w:eastAsia="zh-CN"/>
        </w:rPr>
        <w:t xml:space="preserve"> (генерация и хранение ключевой пары);</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совершение и получение переводов (подпись </w:t>
      </w:r>
      <w:bookmarkStart w:id="159" w:name="_GoBack"/>
      <w:bookmarkEnd w:id="159"/>
      <w:r>
        <w:rPr>
          <w:rFonts w:hint="default" w:ascii="Times New Roman" w:hAnsi="Times New Roman" w:cs="Times New Roman"/>
          <w:kern w:val="0"/>
          <w:sz w:val="28"/>
          <w:szCs w:val="28"/>
          <w:highlight w:val="none"/>
          <w:lang w:val="ru-RU" w:eastAsia="zh-CN"/>
        </w:rPr>
        <w:t>транзакций);</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cs="Times New Roman"/>
          <w:kern w:val="0"/>
          <w:sz w:val="28"/>
          <w:szCs w:val="28"/>
          <w:highlight w:val="none"/>
          <w:lang w:val="ru-RU" w:eastAsia="zh-CN"/>
        </w:rPr>
        <w:t>удаление использованных ключей подписи из памяти;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проверка состояния баланса аккаунтов (</w:t>
      </w:r>
      <w:r>
        <w:rPr>
          <w:rFonts w:hint="default" w:cs="Times New Roman"/>
          <w:kern w:val="0"/>
          <w:sz w:val="28"/>
          <w:szCs w:val="28"/>
          <w:highlight w:val="none"/>
          <w:lang w:val="ru-RU" w:eastAsia="zh-CN"/>
        </w:rPr>
        <w:t xml:space="preserve">вызов списка </w:t>
      </w:r>
      <w:r>
        <w:rPr>
          <w:rFonts w:hint="default" w:ascii="Times New Roman" w:hAnsi="Times New Roman" w:cs="Times New Roman"/>
          <w:kern w:val="0"/>
          <w:sz w:val="28"/>
          <w:szCs w:val="28"/>
          <w:highlight w:val="none"/>
          <w:lang w:val="ru-RU" w:eastAsia="zh-CN"/>
        </w:rPr>
        <w:t>ключей</w:t>
      </w:r>
      <w:r>
        <w:rPr>
          <w:rFonts w:hint="default" w:cs="Times New Roman"/>
          <w:kern w:val="0"/>
          <w:sz w:val="28"/>
          <w:szCs w:val="28"/>
          <w:highlight w:val="none"/>
          <w:lang w:val="ru-RU" w:eastAsia="zh-CN"/>
        </w:rPr>
        <w:t xml:space="preserve"> проверки подписи</w:t>
      </w:r>
      <w:r>
        <w:rPr>
          <w:rFonts w:hint="default" w:ascii="Times New Roman" w:hAnsi="Times New Roman" w:cs="Times New Roman"/>
          <w:kern w:val="0"/>
          <w:sz w:val="28"/>
          <w:szCs w:val="28"/>
          <w:highlight w:val="none"/>
          <w:lang w:val="ru-RU" w:eastAsia="zh-CN"/>
        </w:rPr>
        <w:t>).</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ru-RU" w:bidi="ar-SA"/>
        </w:rPr>
        <w:t>Иерархически</w:t>
      </w:r>
      <w:r>
        <w:rPr>
          <w:rFonts w:hint="default" w:ascii="Times New Roman" w:hAnsi="Times New Roman" w:cs="Times New Roman"/>
          <w:kern w:val="0"/>
          <w:sz w:val="28"/>
          <w:szCs w:val="28"/>
          <w:highlight w:val="none"/>
          <w:lang w:val="en-US" w:eastAsia="ru-RU" w:bidi="ar-SA"/>
        </w:rPr>
        <w:t xml:space="preserve"> детерминированные кошельки поддерживают с</w:t>
      </w:r>
      <w:r>
        <w:rPr>
          <w:rFonts w:hint="default" w:ascii="Times New Roman" w:hAnsi="Times New Roman" w:eastAsia="Times New Roman" w:cs="Times New Roman"/>
          <w:kern w:val="0"/>
          <w:sz w:val="28"/>
          <w:szCs w:val="28"/>
          <w:highlight w:val="none"/>
          <w:lang w:val="ru-RU" w:eastAsia="ru-RU" w:bidi="ar-SA"/>
        </w:rPr>
        <w:t>оздание мнемонической фразы из мастер ключа по протоколу BIP 39</w:t>
      </w:r>
      <w:r>
        <w:rPr>
          <w:rFonts w:hint="default" w:ascii="Times New Roman" w:hAnsi="Times New Roman" w:eastAsia="Times New Roman" w:cs="Times New Roman"/>
          <w:kern w:val="0"/>
          <w:sz w:val="28"/>
          <w:szCs w:val="28"/>
          <w:highlight w:val="none"/>
          <w:lang w:val="en-US" w:eastAsia="ru-RU" w:bidi="ar-SA"/>
        </w:rPr>
        <w:t xml:space="preserve"> [22]</w:t>
      </w:r>
      <w:r>
        <w:rPr>
          <w:rFonts w:hint="default" w:ascii="Times New Roman" w:hAnsi="Times New Roman" w:eastAsia="Times New Roman" w:cs="Times New Roman"/>
          <w:kern w:val="0"/>
          <w:sz w:val="28"/>
          <w:szCs w:val="28"/>
          <w:highlight w:val="none"/>
          <w:lang w:val="ru-RU" w:eastAsia="ru-RU" w:bidi="ar-SA"/>
        </w:rPr>
        <w:t>. </w:t>
      </w:r>
      <w:r>
        <w:rPr>
          <w:rFonts w:hint="default" w:ascii="Times New Roman" w:hAnsi="Times New Roman" w:cs="Times New Roman"/>
          <w:kern w:val="0"/>
          <w:sz w:val="28"/>
          <w:szCs w:val="28"/>
          <w:highlight w:val="none"/>
          <w:lang w:val="ru-RU" w:eastAsia="ru-RU" w:bidi="ar-SA"/>
        </w:rPr>
        <w:t>Эта</w:t>
      </w:r>
      <w:r>
        <w:rPr>
          <w:rFonts w:hint="default" w:ascii="Times New Roman" w:hAnsi="Times New Roman" w:cs="Times New Roman"/>
          <w:kern w:val="0"/>
          <w:sz w:val="28"/>
          <w:szCs w:val="28"/>
          <w:highlight w:val="none"/>
          <w:lang w:val="en-US" w:eastAsia="ru-RU" w:bidi="ar-SA"/>
        </w:rPr>
        <w:t xml:space="preserve"> фраза нужна для восстановления мастер ключа и всех дочерних ключей в случае утраты устройства или удаления ключа из постоянной памяти. По фразе можно однозначно восстановить мастер ключ, поэтому компрометация фразы равняется компрометации мастер ключа. К </w:t>
      </w:r>
      <w:r>
        <w:rPr>
          <w:rFonts w:hint="default" w:ascii="Times New Roman" w:hAnsi="Times New Roman" w:cs="Times New Roman"/>
          <w:kern w:val="0"/>
          <w:sz w:val="28"/>
          <w:szCs w:val="28"/>
          <w:highlight w:val="none"/>
          <w:lang w:val="en-US" w:eastAsia="zh-CN"/>
        </w:rPr>
        <w:t>at91sam3u</w:t>
      </w:r>
      <w:r>
        <w:rPr>
          <w:rFonts w:hint="default" w:ascii="Times New Roman" w:hAnsi="Times New Roman" w:cs="Times New Roman"/>
          <w:kern w:val="0"/>
          <w:sz w:val="28"/>
          <w:szCs w:val="28"/>
          <w:highlight w:val="none"/>
          <w:lang w:val="ru-RU" w:eastAsia="zh-CN"/>
        </w:rPr>
        <w:t>, имплементированному в m</w:t>
      </w:r>
      <w:r>
        <w:rPr>
          <w:rFonts w:hint="default" w:ascii="Times New Roman" w:hAnsi="Times New Roman" w:cs="Times New Roman"/>
          <w:kern w:val="0"/>
          <w:sz w:val="28"/>
          <w:szCs w:val="28"/>
          <w:highlight w:val="none"/>
          <w:lang w:val="en-US" w:eastAsia="zh-CN"/>
        </w:rPr>
        <w:t>-</w:t>
      </w:r>
      <w:r>
        <w:rPr>
          <w:rFonts w:hint="default" w:ascii="Times New Roman" w:hAnsi="Times New Roman" w:cs="Times New Roman"/>
          <w:kern w:val="0"/>
          <w:sz w:val="28"/>
          <w:szCs w:val="28"/>
          <w:highlight w:val="none"/>
          <w:lang w:val="ru-RU" w:eastAsia="zh-CN"/>
        </w:rPr>
        <w:t>trust</w:t>
      </w:r>
      <w:r>
        <w:rPr>
          <w:rFonts w:hint="default" w:ascii="Times New Roman" w:hAnsi="Times New Roman" w:cs="Times New Roman"/>
          <w:kern w:val="0"/>
          <w:sz w:val="28"/>
          <w:szCs w:val="28"/>
          <w:highlight w:val="none"/>
          <w:lang w:val="en-US" w:eastAsia="zh-CN"/>
        </w:rPr>
        <w:t xml:space="preserve">, </w:t>
      </w:r>
      <w:r>
        <w:rPr>
          <w:rFonts w:hint="default" w:ascii="Times New Roman" w:hAnsi="Times New Roman" w:cs="Times New Roman"/>
          <w:kern w:val="0"/>
          <w:sz w:val="28"/>
          <w:szCs w:val="28"/>
          <w:highlight w:val="none"/>
          <w:lang w:val="ru-RU" w:eastAsia="zh-CN"/>
        </w:rPr>
        <w:t xml:space="preserve">аппаратно нет возможности подключить визуализирующую периферию (к примеру </w:t>
      </w:r>
      <w:r>
        <w:rPr>
          <w:rFonts w:hint="default" w:ascii="Times New Roman" w:hAnsi="Times New Roman" w:cs="Times New Roman"/>
          <w:kern w:val="0"/>
          <w:sz w:val="28"/>
          <w:szCs w:val="28"/>
          <w:highlight w:val="none"/>
          <w:lang w:val="en-US" w:eastAsia="zh-CN"/>
        </w:rPr>
        <w:t>LCD</w:t>
      </w:r>
      <w:r>
        <w:rPr>
          <w:rFonts w:hint="default" w:ascii="Times New Roman" w:hAnsi="Times New Roman" w:cs="Times New Roman"/>
          <w:kern w:val="0"/>
          <w:sz w:val="28"/>
          <w:szCs w:val="28"/>
          <w:highlight w:val="none"/>
          <w:lang w:val="ru-RU" w:eastAsia="zh-CN"/>
        </w:rPr>
        <w:t xml:space="preserve"> монитор). Поэтому если возникает необходимость вывести полученную мнемоническую фразу на монитор для пользователя, то ее придется экспортировать из РКБ, что равняется экспорту закрытого мастер ключа. Это противоречит основной логике неизвлекаемости ключей</w:t>
      </w:r>
      <w:r>
        <w:rPr>
          <w:rFonts w:hint="default" w:cs="Times New Roman"/>
          <w:kern w:val="0"/>
          <w:sz w:val="28"/>
          <w:szCs w:val="28"/>
          <w:highlight w:val="none"/>
          <w:lang w:val="ru-RU" w:eastAsia="zh-CN"/>
        </w:rPr>
        <w:t xml:space="preserve"> подписи</w:t>
      </w:r>
      <w:r>
        <w:rPr>
          <w:rFonts w:hint="default" w:ascii="Times New Roman" w:hAnsi="Times New Roman" w:cs="Times New Roman"/>
          <w:kern w:val="0"/>
          <w:sz w:val="28"/>
          <w:szCs w:val="28"/>
          <w:highlight w:val="none"/>
          <w:lang w:val="ru-RU" w:eastAsia="zh-CN"/>
        </w:rPr>
        <w:t xml:space="preserve">. Поэтому в данной работе нецелесообразно использовать мнемонические фразы из протокола </w:t>
      </w:r>
      <w:r>
        <w:rPr>
          <w:rFonts w:hint="default" w:ascii="Times New Roman" w:hAnsi="Times New Roman" w:cs="Times New Roman"/>
          <w:kern w:val="0"/>
          <w:sz w:val="28"/>
          <w:szCs w:val="28"/>
          <w:highlight w:val="none"/>
          <w:lang w:val="en-US" w:eastAsia="zh-CN"/>
        </w:rPr>
        <w:t>BIP 39</w:t>
      </w:r>
      <w:r>
        <w:rPr>
          <w:rFonts w:hint="default" w:ascii="Times New Roman" w:hAnsi="Times New Roman" w:cs="Times New Roman"/>
          <w:kern w:val="0"/>
          <w:sz w:val="28"/>
          <w:szCs w:val="28"/>
          <w:highlight w:val="none"/>
          <w:lang w:val="ru-RU" w:eastAsia="zh-CN"/>
        </w:rPr>
        <w:t>.</w:t>
      </w:r>
    </w:p>
    <w:p>
      <w:pPr>
        <w:spacing w:after="60" w:line="360" w:lineRule="auto"/>
        <w:ind w:firstLine="680"/>
        <w:jc w:val="both"/>
        <w:rPr>
          <w:rFonts w:hint="default" w:ascii="Times New Roman" w:hAnsi="Times New Roman" w:cs="Times New Roman"/>
          <w:kern w:val="0"/>
          <w:sz w:val="28"/>
          <w:szCs w:val="28"/>
          <w:highlight w:val="none"/>
          <w:lang w:val="en-US"/>
        </w:rPr>
      </w:pPr>
      <w:r>
        <w:rPr>
          <w:rFonts w:hint="default" w:ascii="Times New Roman" w:hAnsi="Times New Roman" w:cs="Times New Roman"/>
          <w:kern w:val="0"/>
          <w:sz w:val="28"/>
          <w:szCs w:val="28"/>
          <w:highlight w:val="none"/>
          <w:lang w:val="ru-RU"/>
        </w:rPr>
        <w:t xml:space="preserve">Выше уже было сказано, что РКБ должен, помимо выполнения криптовалютных операций, обеспечивать доверенную загрузку и контроль целостности. Перечень необходимых для этого функций был составлен в </w:t>
      </w:r>
      <w:r>
        <w:rPr>
          <w:rFonts w:hint="default" w:ascii="Times New Roman" w:hAnsi="Times New Roman" w:cs="Times New Roman"/>
          <w:kern w:val="0"/>
          <w:sz w:val="28"/>
          <w:szCs w:val="28"/>
          <w:highlight w:val="none"/>
          <w:lang w:val="en-US"/>
        </w:rPr>
        <w:t>[2</w:t>
      </w:r>
      <w:r>
        <w:rPr>
          <w:rFonts w:hint="default" w:ascii="Times New Roman" w:hAnsi="Times New Roman" w:cs="Times New Roman"/>
          <w:kern w:val="0"/>
          <w:sz w:val="28"/>
          <w:szCs w:val="28"/>
          <w:highlight w:val="none"/>
          <w:lang w:val="ru-RU"/>
        </w:rPr>
        <w:t>0</w:t>
      </w:r>
      <w:r>
        <w:rPr>
          <w:rFonts w:hint="default" w:ascii="Times New Roman" w:hAnsi="Times New Roman" w:cs="Times New Roman"/>
          <w:kern w:val="0"/>
          <w:sz w:val="28"/>
          <w:szCs w:val="28"/>
          <w:highlight w:val="none"/>
          <w:lang w:val="en-US"/>
        </w:rPr>
        <w:t>].</w:t>
      </w:r>
    </w:p>
    <w:p>
      <w:pPr>
        <w:spacing w:after="60" w:line="360" w:lineRule="auto"/>
        <w:ind w:firstLine="680"/>
        <w:jc w:val="both"/>
        <w:rPr>
          <w:rFonts w:hint="default" w:ascii="Times New Roman" w:hAnsi="Times New Roman" w:cs="Times New Roman"/>
          <w:kern w:val="0"/>
          <w:sz w:val="28"/>
          <w:szCs w:val="28"/>
          <w:highlight w:val="none"/>
          <w:lang w:val="en-US" w:eastAsia="zh-CN"/>
        </w:rPr>
      </w:pPr>
    </w:p>
    <w:p>
      <w:pPr>
        <w:pStyle w:val="4"/>
        <w:bidi w:val="0"/>
        <w:ind w:left="680" w:leftChars="0" w:firstLine="0" w:firstLineChars="0"/>
        <w:rPr>
          <w:rFonts w:hint="default" w:ascii="Times New Roman" w:hAnsi="Times New Roman" w:cs="Times New Roman"/>
          <w:highlight w:val="none"/>
          <w:lang w:val="ru-RU" w:eastAsia="zh-CN"/>
        </w:rPr>
      </w:pPr>
      <w:bookmarkStart w:id="135" w:name="_Toc15227_WPSOffice_Level1"/>
      <w:bookmarkStart w:id="136" w:name="_Toc23694"/>
      <w:bookmarkStart w:id="137" w:name="_Toc15297"/>
      <w:r>
        <w:rPr>
          <w:rFonts w:hint="default" w:ascii="Times New Roman" w:hAnsi="Times New Roman" w:cs="Times New Roman"/>
          <w:highlight w:val="none"/>
          <w:lang w:val="ru-RU" w:eastAsia="zh-CN"/>
        </w:rPr>
        <w:t>Функциональность, необходимая для холодного хранени</w:t>
      </w:r>
      <w:bookmarkEnd w:id="135"/>
      <w:bookmarkEnd w:id="136"/>
      <w:r>
        <w:rPr>
          <w:rFonts w:hint="default" w:ascii="Times New Roman" w:hAnsi="Times New Roman" w:cs="Times New Roman"/>
          <w:highlight w:val="none"/>
          <w:lang w:val="ru-RU" w:eastAsia="zh-CN"/>
        </w:rPr>
        <w:t>я</w:t>
      </w:r>
      <w:bookmarkEnd w:id="137"/>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highlight w:val="none"/>
          <w:lang w:val="ru-RU" w:eastAsia="ru-RU"/>
        </w:rPr>
        <w:t>АРМ</w:t>
      </w:r>
      <w:r>
        <w:rPr>
          <w:rFonts w:hint="default" w:ascii="Times New Roman" w:hAnsi="Times New Roman" w:cs="Times New Roman"/>
          <w:highlight w:val="none"/>
          <w:lang w:val="en-US" w:eastAsia="ru-RU"/>
        </w:rPr>
        <w:t xml:space="preserve"> на основе </w:t>
      </w:r>
      <w:r>
        <w:rPr>
          <w:rFonts w:hint="default" w:ascii="Times New Roman" w:hAnsi="Times New Roman" w:cs="Times New Roman"/>
          <w:highlight w:val="none"/>
          <w:lang w:val="ru-RU" w:eastAsia="ru-RU"/>
        </w:rPr>
        <w:t>ПАК</w:t>
      </w:r>
      <w:r>
        <w:rPr>
          <w:rFonts w:hint="default" w:ascii="Times New Roman" w:hAnsi="Times New Roman" w:cs="Times New Roman"/>
          <w:highlight w:val="none"/>
          <w:lang w:val="en-US" w:eastAsia="ru-RU"/>
        </w:rPr>
        <w:t xml:space="preserve"> управления криптовалютными активами должен обеспечивать возможность выполнения определенных функций, необходимых </w:t>
      </w:r>
      <w:r>
        <w:rPr>
          <w:rFonts w:hint="default" w:ascii="Times New Roman" w:hAnsi="Times New Roman" w:cs="Times New Roman"/>
          <w:highlight w:val="none"/>
          <w:lang w:val="ru-RU" w:eastAsia="ru-RU"/>
        </w:rPr>
        <w:t xml:space="preserve">для </w:t>
      </w:r>
      <w:r>
        <w:rPr>
          <w:rFonts w:hint="default" w:ascii="Times New Roman" w:hAnsi="Times New Roman" w:cs="Times New Roman"/>
          <w:sz w:val="28"/>
          <w:szCs w:val="28"/>
          <w:highlight w:val="none"/>
          <w:lang w:val="ru-RU"/>
        </w:rPr>
        <w:t xml:space="preserve">хранения криптовалюты, а также для совершения транзакций. Эти транзакции могут совершаться редко, к примеру, раз в день, или часто, к примеру, несколько раз в минуту в случае высокочастотной биржевой торговли. </w:t>
      </w:r>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szCs w:val="28"/>
          <w:highlight w:val="none"/>
          <w:lang w:val="en-US" w:bidi="ru-RU"/>
        </w:rPr>
        <w:t xml:space="preserve">В первом случае постоянное соединение с интернетом не требуется, поэтому ПАК можно использовать в качестве холодного хранилища. </w:t>
      </w:r>
      <w:r>
        <w:rPr>
          <w:rFonts w:hint="default" w:ascii="Times New Roman" w:hAnsi="Times New Roman" w:cs="Times New Roman"/>
          <w:sz w:val="28"/>
          <w:szCs w:val="28"/>
          <w:highlight w:val="none"/>
          <w:lang w:val="ru-RU"/>
        </w:rPr>
        <w:t xml:space="preserve">В </w:t>
      </w:r>
      <w:r>
        <w:rPr>
          <w:rFonts w:hint="default" w:ascii="Times New Roman" w:hAnsi="Times New Roman" w:cs="Times New Roman"/>
          <w:sz w:val="28"/>
          <w:szCs w:val="28"/>
          <w:highlight w:val="none"/>
          <w:lang w:val="en-US"/>
        </w:rPr>
        <w:t>[</w:t>
      </w:r>
      <w:r>
        <w:rPr>
          <w:rFonts w:hint="default" w:ascii="Times New Roman" w:hAnsi="Times New Roman" w:cs="Times New Roman"/>
          <w:sz w:val="28"/>
          <w:szCs w:val="28"/>
          <w:highlight w:val="none"/>
          <w:lang w:val="ru-RU"/>
        </w:rPr>
        <w:t>1</w:t>
      </w:r>
      <w:r>
        <w:rPr>
          <w:rFonts w:hint="default" w:cs="Times New Roman"/>
          <w:sz w:val="28"/>
          <w:szCs w:val="28"/>
          <w:highlight w:val="none"/>
          <w:lang w:val="en-US"/>
        </w:rPr>
        <w:t>5</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lang w:val="ru-RU"/>
        </w:rPr>
        <w:t xml:space="preserve">было показано, что для холодного хранения на платформе МКТ целесообразно применять схему с офлайн подписью транзакций. В этой схеме все операции, связанные с закрытыми ключами, выполняются в защищенном и изолированном компьютере (в данном случае в m-TrusT), а все остальные операции могут выполняться на произвольном компьютере. Распишем в таблице </w:t>
      </w:r>
      <w:r>
        <w:rPr>
          <w:rFonts w:hint="default" w:cs="Times New Roman"/>
          <w:sz w:val="28"/>
          <w:szCs w:val="28"/>
          <w:highlight w:val="none"/>
          <w:lang w:val="ru-RU"/>
        </w:rPr>
        <w:t>4</w:t>
      </w:r>
      <w:r>
        <w:rPr>
          <w:rFonts w:hint="default" w:ascii="Times New Roman" w:hAnsi="Times New Roman" w:cs="Times New Roman"/>
          <w:sz w:val="28"/>
          <w:szCs w:val="28"/>
          <w:highlight w:val="none"/>
          <w:lang w:val="ru-RU"/>
        </w:rPr>
        <w:t xml:space="preserve"> функции необходимые для реализации этой схемы. </w:t>
      </w:r>
    </w:p>
    <w:p>
      <w:pPr>
        <w:spacing w:after="0" w:line="360" w:lineRule="auto"/>
        <w:jc w:val="both"/>
        <w:rPr>
          <w:rFonts w:hint="default" w:ascii="Times New Roman" w:hAnsi="Times New Roman" w:cs="Times New Roman"/>
          <w:sz w:val="28"/>
          <w:szCs w:val="28"/>
          <w:highlight w:val="none"/>
          <w:lang w:val="ru-RU"/>
        </w:rPr>
      </w:pPr>
    </w:p>
    <w:p>
      <w:pPr>
        <w:spacing w:after="0" w:line="360" w:lineRule="auto"/>
        <w:ind w:firstLine="680"/>
        <w:jc w:val="both"/>
        <w:rPr>
          <w:rFonts w:hint="default" w:ascii="Times New Roman" w:hAnsi="Times New Roman" w:cs="Times New Roman"/>
          <w:sz w:val="28"/>
          <w:szCs w:val="28"/>
          <w:highlight w:val="none"/>
          <w:lang w:val="en-US" w:eastAsia="ru-RU"/>
        </w:rPr>
      </w:pPr>
      <w:r>
        <w:rPr>
          <w:rFonts w:hint="default" w:ascii="Times New Roman" w:hAnsi="Times New Roman" w:cs="Times New Roman"/>
          <w:sz w:val="28"/>
          <w:szCs w:val="28"/>
          <w:highlight w:val="none"/>
          <w:lang w:val="ru-RU" w:eastAsia="ru-RU"/>
        </w:rPr>
        <w:t>Таблица</w:t>
      </w:r>
      <w:r>
        <w:rPr>
          <w:rFonts w:hint="default" w:ascii="Times New Roman" w:hAnsi="Times New Roman" w:cs="Times New Roman"/>
          <w:sz w:val="28"/>
          <w:szCs w:val="28"/>
          <w:highlight w:val="none"/>
          <w:lang w:val="en-US" w:eastAsia="ru-RU"/>
        </w:rPr>
        <w:t xml:space="preserve"> </w:t>
      </w:r>
      <w:r>
        <w:rPr>
          <w:rFonts w:hint="default" w:cs="Times New Roman"/>
          <w:sz w:val="28"/>
          <w:szCs w:val="28"/>
          <w:highlight w:val="none"/>
          <w:lang w:val="en-US" w:eastAsia="ru-RU"/>
        </w:rPr>
        <w:t>4</w:t>
      </w:r>
      <w:r>
        <w:rPr>
          <w:rFonts w:hint="default" w:ascii="Times New Roman" w:hAnsi="Times New Roman" w:cs="Times New Roman"/>
          <w:sz w:val="28"/>
          <w:szCs w:val="28"/>
          <w:highlight w:val="none"/>
          <w:lang w:val="en-US" w:eastAsia="ru-RU"/>
        </w:rPr>
        <w:t>. Функциональность АРМ в схеме холодного хранения</w:t>
      </w:r>
    </w:p>
    <w:tbl>
      <w:tblPr>
        <w:tblStyle w:val="21"/>
        <w:tblW w:w="9249" w:type="dxa"/>
        <w:jc w:val="center"/>
        <w:tblLayout w:type="fixed"/>
        <w:tblCellMar>
          <w:top w:w="0" w:type="dxa"/>
          <w:left w:w="108" w:type="dxa"/>
          <w:bottom w:w="0" w:type="dxa"/>
          <w:right w:w="108" w:type="dxa"/>
        </w:tblCellMar>
      </w:tblPr>
      <w:tblGrid>
        <w:gridCol w:w="1641"/>
        <w:gridCol w:w="5897"/>
        <w:gridCol w:w="1711"/>
      </w:tblGrid>
      <w:tr>
        <w:tblPrEx>
          <w:tblCellMar>
            <w:top w:w="0" w:type="dxa"/>
            <w:left w:w="108" w:type="dxa"/>
            <w:bottom w:w="0" w:type="dxa"/>
            <w:right w:w="108" w:type="dxa"/>
          </w:tblCellMar>
        </w:tblPrEx>
        <w:trPr>
          <w:trHeight w:val="588" w:hRule="atLeast"/>
          <w:tblHeade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rPr>
                <w:rFonts w:hint="default" w:ascii="Times New Roman" w:hAnsi="Times New Roman" w:cs="Times New Roman"/>
                <w:b/>
                <w:sz w:val="28"/>
                <w:szCs w:val="28"/>
                <w:highlight w:val="none"/>
              </w:rPr>
            </w:pPr>
            <w:r>
              <w:rPr>
                <w:rFonts w:hint="default" w:ascii="Times New Roman" w:hAnsi="Times New Roman" w:cs="Times New Roman"/>
                <w:b/>
                <w:sz w:val="28"/>
                <w:szCs w:val="28"/>
                <w:highlight w:val="none"/>
              </w:rPr>
              <w:t>Название функции</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rPr>
                <w:rFonts w:hint="default" w:ascii="Times New Roman" w:hAnsi="Times New Roman" w:cs="Times New Roman"/>
                <w:b/>
                <w:sz w:val="28"/>
                <w:szCs w:val="28"/>
                <w:highlight w:val="none"/>
              </w:rPr>
            </w:pPr>
            <w:r>
              <w:rPr>
                <w:rFonts w:hint="default" w:ascii="Times New Roman" w:hAnsi="Times New Roman" w:cs="Times New Roman"/>
                <w:b/>
                <w:sz w:val="28"/>
                <w:szCs w:val="28"/>
                <w:highlight w:val="none"/>
              </w:rPr>
              <w:t>Описание</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spacing w:after="0" w:line="240" w:lineRule="auto"/>
              <w:ind w:right="-43"/>
              <w:rPr>
                <w:rFonts w:hint="default" w:ascii="Times New Roman" w:hAnsi="Times New Roman" w:cs="Times New Roman"/>
                <w:b/>
                <w:sz w:val="28"/>
                <w:szCs w:val="28"/>
                <w:highlight w:val="none"/>
                <w:lang w:val="ru-RU"/>
              </w:rPr>
            </w:pPr>
            <w:r>
              <w:rPr>
                <w:rFonts w:hint="default" w:ascii="Times New Roman" w:hAnsi="Times New Roman" w:cs="Times New Roman"/>
                <w:b/>
                <w:sz w:val="28"/>
                <w:szCs w:val="28"/>
                <w:highlight w:val="none"/>
                <w:lang w:val="ru-RU"/>
              </w:rPr>
              <w:t>Среда исполнения</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Генерация ключей, мастер-ключа</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lang w:val="ru-RU"/>
              </w:rPr>
            </w:pPr>
            <w:r>
              <w:rPr>
                <w:rFonts w:hint="default" w:ascii="Times New Roman" w:hAnsi="Times New Roman" w:eastAsia="Times New Roman" w:cs="Times New Roman"/>
                <w:szCs w:val="28"/>
                <w:highlight w:val="none"/>
                <w:lang w:val="ru-RU" w:bidi="ru-RU"/>
              </w:rPr>
              <w:t>Генератор псевдослучайных чисел выдает на выходе, в зависимости от выбранного режима, либо ключевую пару, либо seed, из которого дальше по протоколу BIP32 будут развернуты остальные ключевые пары</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m-TrusT</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Развертывание ключей из мастер ключа</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rPr>
              <w:t>Пользователь вводит ключ, а кошелек на основе введенных данных выдает список всех ключевых пар пользователя, после чего ими можно пользоваться</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m-TrusT</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rPr>
              <w:t>Создание нового аккаунта в кошельке</w:t>
            </w:r>
            <w:r>
              <w:rPr>
                <w:rFonts w:hint="default" w:ascii="Times New Roman" w:hAnsi="Times New Roman" w:cs="Times New Roman"/>
                <w:sz w:val="28"/>
                <w:szCs w:val="28"/>
                <w:highlight w:val="none"/>
                <w:lang w:val="ru-RU"/>
              </w:rPr>
              <w:t xml:space="preserve"> </w:t>
            </w:r>
          </w:p>
        </w:tc>
        <w:tc>
          <w:tcPr>
            <w:tcW w:w="5897"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После генерации и развертывания ключей, на выбор пользователя будет создан файл аккаунта в кошельке, в этом файле будет записано, что за данным пользователем закреплены соответствующие открытые ключи, и этот же файл будет хранить историю операций</w:t>
            </w:r>
          </w:p>
        </w:tc>
        <w:tc>
          <w:tcPr>
            <w:tcW w:w="1711"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m-TrusT</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Чтение баланса из скачанного блокчейна</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Идет чтение из блокчейна, расположенного в постоянной памяти. По завершению операции на выходе получаем баланс адреса на момент последнего обновления блокчейна</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Произвольный компьютер</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Скачивание обновление блокчейна</w:t>
            </w:r>
          </w:p>
        </w:tc>
        <w:tc>
          <w:tcPr>
            <w:tcW w:w="5897"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Обновление блокчейна, для последующего совершения транзакции или чтения баланса аккаунта</w:t>
            </w:r>
          </w:p>
        </w:tc>
        <w:tc>
          <w:tcPr>
            <w:tcW w:w="1711"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widowControl w:val="0"/>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ru-RU"/>
              </w:rPr>
              <w:t>Произвольный компьютер</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Чтение баланса из блокчейна в интернете</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Чтобы не скачивать гигабайты данных, идет чтение из блокчейна, расположенного в интернете, то есть идет обращение к серверам или соседним узлам. По завершению операции на выходе получаем баланс аккаунта на момент последнего обновления блокчейна</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ru-RU"/>
              </w:rPr>
              <w:t>Произвольный компьютер</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Создание транзакции</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Пользователь вводит адрес отправителя, адрес получателя и количество валюты, которую нужно перевести. В случае если сумма переводится не полностью, то необходимо добавить адрес для возвращения сдачи. Также в транзакцию необходимо добавить ряд служебной информации, включая адреса и хэши транзакций, с которых были получены средства для корректной работы этого этапа необходимо обновить блокчейн до актуального состояния. На выходе получаем сформированную, но не подписанную транзакцию</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ru-RU"/>
              </w:rPr>
              <w:t>Произвольный компьютер</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Подпись транзакции через интерфейс кошелька </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 xml:space="preserve">Чтобы подписать транзакцию, пользователю необходимо ввести ключ </w:t>
            </w:r>
            <w:r>
              <w:rPr>
                <w:rFonts w:hint="default" w:ascii="Times New Roman" w:hAnsi="Times New Roman" w:cs="Times New Roman"/>
                <w:sz w:val="28"/>
                <w:szCs w:val="28"/>
                <w:highlight w:val="none"/>
                <w:lang w:val="en-US" w:eastAsia="ru-RU"/>
              </w:rPr>
              <w:t xml:space="preserve">подписи </w:t>
            </w:r>
            <w:r>
              <w:rPr>
                <w:rFonts w:hint="default" w:ascii="Times New Roman" w:hAnsi="Times New Roman" w:cs="Times New Roman"/>
                <w:sz w:val="28"/>
                <w:szCs w:val="28"/>
                <w:highlight w:val="none"/>
              </w:rPr>
              <w:t>в соответствующее поле (или идет чтение из файла, в котором в зашифрованном виде хранятся закрытые ключи), после чего система произведет все необходимые операции и вычисления</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m-TrusT</w:t>
            </w:r>
          </w:p>
        </w:tc>
      </w:tr>
      <w:tr>
        <w:tblPrEx>
          <w:tblCellMar>
            <w:top w:w="0" w:type="dxa"/>
            <w:left w:w="108" w:type="dxa"/>
            <w:bottom w:w="0" w:type="dxa"/>
            <w:right w:w="108" w:type="dxa"/>
          </w:tblCellMar>
        </w:tblPrEx>
        <w:trPr>
          <w:jc w:val="center"/>
        </w:trPr>
        <w:tc>
          <w:tcPr>
            <w:tcW w:w="164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Трансляция транзакции в блокчейн-сеть</w:t>
            </w:r>
          </w:p>
        </w:tc>
        <w:tc>
          <w:tcPr>
            <w:tcW w:w="5897"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Подписанная транзакция посылается в Сеть, на ближайший доступный узел</w:t>
            </w:r>
          </w:p>
        </w:tc>
        <w:tc>
          <w:tcPr>
            <w:tcW w:w="1711" w:type="dxa"/>
            <w:tcBorders>
              <w:top w:val="single" w:color="000000" w:sz="4" w:space="0"/>
              <w:left w:val="single" w:color="000000" w:sz="4" w:space="0"/>
              <w:bottom w:val="single" w:color="000000" w:sz="4" w:space="0"/>
              <w:right w:val="single" w:color="000000" w:sz="4" w:space="0"/>
            </w:tcBorders>
            <w:noWrap w:val="0"/>
            <w:vAlign w:val="top"/>
          </w:tcPr>
          <w:p>
            <w:pPr>
              <w:widowControl w:val="0"/>
              <w:tabs>
                <w:tab w:val="left" w:pos="709"/>
              </w:tabs>
              <w:spacing w:after="0" w:line="240" w:lineRule="auto"/>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lang w:val="ru-RU"/>
              </w:rPr>
              <w:t>Произвольный компьютер</w:t>
            </w:r>
          </w:p>
        </w:tc>
      </w:tr>
    </w:tbl>
    <w:p>
      <w:pPr>
        <w:spacing w:after="0" w:line="360" w:lineRule="auto"/>
        <w:ind w:firstLine="680"/>
        <w:jc w:val="both"/>
        <w:rPr>
          <w:rFonts w:hint="default" w:ascii="Times New Roman" w:hAnsi="Times New Roman" w:cs="Times New Roman"/>
          <w:szCs w:val="28"/>
          <w:highlight w:val="none"/>
          <w:lang w:val="en-US" w:bidi="ru-RU"/>
        </w:rPr>
      </w:pPr>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szCs w:val="28"/>
          <w:highlight w:val="none"/>
          <w:lang w:val="en-US" w:bidi="ru-RU"/>
        </w:rPr>
        <w:t xml:space="preserve">Изобразим на рисунке 5 алгоритм </w:t>
      </w:r>
      <w:r>
        <w:rPr>
          <w:rFonts w:hint="default" w:ascii="Times New Roman" w:hAnsi="Times New Roman" w:cs="Times New Roman"/>
          <w:sz w:val="28"/>
          <w:szCs w:val="28"/>
          <w:highlight w:val="none"/>
          <w:lang w:val="ru-RU"/>
        </w:rPr>
        <w:t>совершения транзакций в схеме холодного хранения.</w:t>
      </w:r>
    </w:p>
    <w:p>
      <w:pPr>
        <w:spacing w:after="0" w:line="360" w:lineRule="auto"/>
        <w:jc w:val="both"/>
        <w:rPr>
          <w:rFonts w:hint="default" w:ascii="Times New Roman" w:hAnsi="Times New Roman" w:cs="Times New Roman"/>
          <w:sz w:val="28"/>
          <w:szCs w:val="28"/>
          <w:highlight w:val="none"/>
          <w:lang w:val="ru-RU"/>
        </w:rPr>
      </w:pPr>
      <w:r>
        <w:rPr>
          <w:rFonts w:hint="default" w:ascii="Times New Roman" w:hAnsi="Times New Roman" w:cs="Times New Roman"/>
          <w:highlight w:val="none"/>
          <w:lang w:val="ru-RU"/>
        </w:rPr>
        <w:drawing>
          <wp:inline distT="0" distB="0" distL="114300" distR="114300">
            <wp:extent cx="5843270" cy="7915910"/>
            <wp:effectExtent l="0" t="0" r="8890" b="8890"/>
            <wp:docPr id="1" name="Изображение 1" descr="C:\Users\Sad_man\Desktop\для второй ВАК публикации.pngдля второй ВАК пуб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C:\Users\Sad_man\Desktop\для второй ВАК публикации.pngдля второй ВАК публикации"/>
                    <pic:cNvPicPr>
                      <a:picLocks noChangeAspect="1"/>
                    </pic:cNvPicPr>
                  </pic:nvPicPr>
                  <pic:blipFill>
                    <a:blip r:embed="rId8"/>
                    <a:srcRect/>
                    <a:stretch>
                      <a:fillRect/>
                    </a:stretch>
                  </pic:blipFill>
                  <pic:spPr>
                    <a:xfrm>
                      <a:off x="0" y="0"/>
                      <a:ext cx="5843270" cy="7915910"/>
                    </a:xfrm>
                    <a:prstGeom prst="rect">
                      <a:avLst/>
                    </a:prstGeom>
                    <a:noFill/>
                    <a:ln>
                      <a:noFill/>
                    </a:ln>
                  </pic:spPr>
                </pic:pic>
              </a:graphicData>
            </a:graphic>
          </wp:inline>
        </w:drawing>
      </w:r>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Рисунок 5. Алгоритм совершения транзакций в схеме холодного хранения</w:t>
      </w:r>
    </w:p>
    <w:p>
      <w:pPr>
        <w:spacing w:after="0" w:line="360" w:lineRule="auto"/>
        <w:ind w:firstLine="680"/>
        <w:jc w:val="both"/>
        <w:rPr>
          <w:rFonts w:hint="default" w:ascii="Times New Roman" w:hAnsi="Times New Roman" w:cs="Times New Roman"/>
          <w:sz w:val="28"/>
          <w:szCs w:val="28"/>
          <w:highlight w:val="none"/>
          <w:lang w:val="ru-RU"/>
        </w:rPr>
      </w:pPr>
    </w:p>
    <w:p>
      <w:pPr>
        <w:pStyle w:val="4"/>
        <w:bidi w:val="0"/>
        <w:ind w:left="680" w:leftChars="0" w:firstLine="0" w:firstLineChars="0"/>
        <w:rPr>
          <w:rFonts w:hint="default" w:ascii="Times New Roman" w:hAnsi="Times New Roman" w:cs="Times New Roman"/>
          <w:highlight w:val="none"/>
          <w:lang w:val="ru-RU" w:eastAsia="zh-CN"/>
        </w:rPr>
      </w:pPr>
      <w:bookmarkStart w:id="138" w:name="_Toc4870"/>
      <w:r>
        <w:rPr>
          <w:rFonts w:hint="default" w:ascii="Times New Roman" w:hAnsi="Times New Roman" w:cs="Times New Roman"/>
          <w:highlight w:val="none"/>
          <w:lang w:val="ru-RU" w:eastAsia="zh-CN"/>
        </w:rPr>
        <w:t>Функциональность, необходимая для горячего хранения</w:t>
      </w:r>
      <w:bookmarkEnd w:id="138"/>
    </w:p>
    <w:p>
      <w:pPr>
        <w:spacing w:after="0" w:line="360" w:lineRule="auto"/>
        <w:ind w:firstLine="680"/>
        <w:jc w:val="both"/>
        <w:rPr>
          <w:rFonts w:hint="default" w:ascii="Times New Roman" w:hAnsi="Times New Roman" w:eastAsia="Times New Roman" w:cs="Times New Roman"/>
          <w:szCs w:val="28"/>
          <w:highlight w:val="none"/>
          <w:lang w:val="en-US" w:bidi="ru-RU"/>
        </w:rPr>
      </w:pPr>
      <w:r>
        <w:rPr>
          <w:rFonts w:hint="default" w:ascii="Times New Roman" w:hAnsi="Times New Roman" w:cs="Times New Roman"/>
          <w:szCs w:val="28"/>
          <w:highlight w:val="none"/>
          <w:cs w:val="0"/>
          <w:lang w:val="en-US" w:bidi="ru-RU"/>
        </w:rPr>
        <w:t>П</w:t>
      </w:r>
      <w:r>
        <w:rPr>
          <w:rFonts w:hint="default" w:ascii="Times New Roman" w:hAnsi="Times New Roman" w:cs="Times New Roman"/>
          <w:szCs w:val="28"/>
          <w:highlight w:val="none"/>
          <w:cs/>
          <w:lang w:val="en-US" w:bidi="ru-RU"/>
        </w:rPr>
        <w:t>ри</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совершении</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сделок</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lang w:val="ru-RU"/>
        </w:rPr>
        <w:t xml:space="preserve">на бирже </w:t>
      </w:r>
      <w:r>
        <w:rPr>
          <w:rFonts w:hint="default" w:ascii="Times New Roman" w:hAnsi="Times New Roman" w:cs="Times New Roman"/>
          <w:szCs w:val="28"/>
          <w:highlight w:val="none"/>
          <w:cs/>
          <w:lang w:val="en-US" w:bidi="ru-RU"/>
        </w:rPr>
        <w:t>роль</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играют</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лишние</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минуты</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и</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даже</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секунды</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cs/>
          <w:lang w:val="en-US" w:bidi="ru-RU"/>
        </w:rPr>
        <w:t>поэтому</w:t>
      </w:r>
      <w:r>
        <w:rPr>
          <w:rFonts w:hint="default" w:ascii="Times New Roman" w:hAnsi="Times New Roman" w:cs="Times New Roman"/>
          <w:szCs w:val="28"/>
          <w:highlight w:val="none"/>
          <w:lang w:bidi="ru-RU"/>
        </w:rPr>
        <w:t xml:space="preserve"> использовать для высокочастотной торговли схему с офлайн подписью транзакций не целесообразно.</w:t>
      </w:r>
      <w:r>
        <w:rPr>
          <w:rFonts w:hint="default" w:ascii="Times New Roman" w:hAnsi="Times New Roman" w:cs="Times New Roman"/>
          <w:szCs w:val="28"/>
          <w:highlight w:val="none"/>
          <w:lang w:val="en-US" w:bidi="ru-RU"/>
        </w:rPr>
        <w:t xml:space="preserve"> Поэтому, все операции необходимо будет выполнять в пределах одного устройства</w:t>
      </w:r>
      <w:r>
        <w:rPr>
          <w:rFonts w:hint="default" w:ascii="Times New Roman" w:hAnsi="Times New Roman" w:cs="Times New Roman"/>
          <w:szCs w:val="28"/>
          <w:highlight w:val="none"/>
          <w:cs w:val="0"/>
          <w:lang w:val="en-US" w:bidi="ru-RU"/>
        </w:rPr>
        <w:t>,</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lang w:val="ru-RU"/>
        </w:rPr>
        <w:t xml:space="preserve">и при этом </w:t>
      </w:r>
      <w:r>
        <w:rPr>
          <w:rFonts w:hint="default" w:ascii="Times New Roman" w:hAnsi="Times New Roman" w:cs="Times New Roman"/>
          <w:szCs w:val="28"/>
          <w:highlight w:val="none"/>
          <w:lang w:bidi="ru-RU"/>
        </w:rPr>
        <w:t>возникает необходимость длительного подключения к интернету</w:t>
      </w:r>
      <w:r>
        <w:rPr>
          <w:rFonts w:hint="default" w:ascii="Times New Roman" w:hAnsi="Times New Roman" w:cs="Times New Roman"/>
          <w:szCs w:val="28"/>
          <w:highlight w:val="none"/>
          <w:lang w:val="en-US" w:bidi="ru-RU"/>
        </w:rPr>
        <w:t>, и</w:t>
      </w:r>
      <w:r>
        <w:rPr>
          <w:rFonts w:hint="default" w:ascii="Times New Roman" w:hAnsi="Times New Roman" w:cs="Times New Roman"/>
          <w:szCs w:val="28"/>
          <w:highlight w:val="none"/>
          <w:lang w:bidi="ru-RU"/>
        </w:rPr>
        <w:t>з-за</w:t>
      </w:r>
      <w:r>
        <w:rPr>
          <w:rFonts w:hint="default" w:ascii="Times New Roman" w:hAnsi="Times New Roman" w:cs="Times New Roman"/>
          <w:szCs w:val="28"/>
          <w:highlight w:val="none"/>
          <w:lang w:val="en-US" w:bidi="ru-RU"/>
        </w:rPr>
        <w:t xml:space="preserve"> чего </w:t>
      </w:r>
      <w:r>
        <w:rPr>
          <w:rFonts w:hint="default" w:ascii="Times New Roman" w:hAnsi="Times New Roman" w:cs="Times New Roman"/>
          <w:szCs w:val="28"/>
          <w:highlight w:val="none"/>
          <w:lang w:bidi="ru-RU"/>
        </w:rPr>
        <w:t>возраст</w:t>
      </w:r>
      <w:r>
        <w:rPr>
          <w:rFonts w:hint="default" w:ascii="Times New Roman" w:hAnsi="Times New Roman" w:eastAsia="Times New Roman" w:cs="Times New Roman"/>
          <w:szCs w:val="28"/>
          <w:highlight w:val="none"/>
          <w:lang w:bidi="ru-RU"/>
        </w:rPr>
        <w:t>ает риск компрометации ключей. Если пользователь не готов принять</w:t>
      </w:r>
      <w:r>
        <w:rPr>
          <w:rFonts w:hint="default" w:ascii="Times New Roman" w:hAnsi="Times New Roman" w:eastAsia="Times New Roman" w:cs="Times New Roman"/>
          <w:szCs w:val="28"/>
          <w:highlight w:val="none"/>
          <w:lang w:val="en-US" w:bidi="ru-RU"/>
        </w:rPr>
        <w:t xml:space="preserve"> этот риск</w:t>
      </w:r>
      <w:r>
        <w:rPr>
          <w:rFonts w:hint="default" w:ascii="Times New Roman" w:hAnsi="Times New Roman" w:eastAsia="Times New Roman" w:cs="Times New Roman"/>
          <w:szCs w:val="28"/>
          <w:highlight w:val="none"/>
          <w:lang w:bidi="ru-RU"/>
        </w:rPr>
        <w:t>, то ему следует выбрать вариант исключительно холодного хранения</w:t>
      </w:r>
      <w:r>
        <w:rPr>
          <w:rFonts w:hint="default" w:ascii="Times New Roman" w:hAnsi="Times New Roman" w:eastAsia="Times New Roman" w:cs="Times New Roman"/>
          <w:szCs w:val="28"/>
          <w:highlight w:val="none"/>
          <w:lang w:val="en-US" w:bidi="ru-RU"/>
        </w:rPr>
        <w:t xml:space="preserve"> с </w:t>
      </w:r>
      <w:r>
        <w:rPr>
          <w:rFonts w:hint="default" w:ascii="Times New Roman" w:hAnsi="Times New Roman" w:eastAsia="Times New Roman" w:cs="Times New Roman"/>
          <w:szCs w:val="28"/>
          <w:highlight w:val="none"/>
          <w:lang w:bidi="ru-RU"/>
        </w:rPr>
        <w:t>офлайн подписью транзакций. Если пользователь</w:t>
      </w:r>
      <w:r>
        <w:rPr>
          <w:rFonts w:hint="default" w:ascii="Times New Roman" w:hAnsi="Times New Roman" w:eastAsia="Times New Roman" w:cs="Times New Roman"/>
          <w:szCs w:val="28"/>
          <w:highlight w:val="none"/>
          <w:lang w:val="en-US" w:bidi="ru-RU"/>
        </w:rPr>
        <w:t xml:space="preserve"> </w:t>
      </w:r>
      <w:r>
        <w:rPr>
          <w:rFonts w:hint="default" w:ascii="Times New Roman" w:hAnsi="Times New Roman" w:eastAsia="Times New Roman" w:cs="Times New Roman"/>
          <w:szCs w:val="28"/>
          <w:highlight w:val="none"/>
          <w:lang w:bidi="ru-RU"/>
        </w:rPr>
        <w:t>готов к</w:t>
      </w:r>
      <w:r>
        <w:rPr>
          <w:rFonts w:hint="default" w:ascii="Times New Roman" w:hAnsi="Times New Roman" w:eastAsia="Times New Roman" w:cs="Times New Roman"/>
          <w:szCs w:val="28"/>
          <w:highlight w:val="none"/>
          <w:lang w:val="en-US" w:bidi="ru-RU"/>
        </w:rPr>
        <w:t xml:space="preserve"> такому </w:t>
      </w:r>
      <w:r>
        <w:rPr>
          <w:rFonts w:hint="default" w:ascii="Times New Roman" w:hAnsi="Times New Roman" w:eastAsia="Times New Roman" w:cs="Times New Roman"/>
          <w:szCs w:val="28"/>
          <w:highlight w:val="none"/>
          <w:lang w:bidi="ru-RU"/>
        </w:rPr>
        <w:t>риску, то</w:t>
      </w:r>
      <w:r>
        <w:rPr>
          <w:rFonts w:hint="default" w:ascii="Times New Roman" w:hAnsi="Times New Roman" w:eastAsia="Times New Roman" w:cs="Times New Roman"/>
          <w:szCs w:val="28"/>
          <w:highlight w:val="none"/>
          <w:lang w:val="en-US" w:bidi="ru-RU"/>
        </w:rPr>
        <w:t xml:space="preserve"> для совершения операций ему придется использовать только m-TrusT. </w:t>
      </w:r>
    </w:p>
    <w:p>
      <w:pPr>
        <w:spacing w:after="0" w:line="360" w:lineRule="auto"/>
        <w:ind w:firstLine="680"/>
        <w:jc w:val="both"/>
        <w:rPr>
          <w:rFonts w:hint="default" w:ascii="Times New Roman" w:hAnsi="Times New Roman" w:eastAsia="Times New Roman" w:cs="Times New Roman"/>
          <w:szCs w:val="28"/>
          <w:highlight w:val="none"/>
          <w:lang w:val="en-US" w:bidi="ru-RU"/>
        </w:rPr>
      </w:pPr>
      <w:r>
        <w:rPr>
          <w:rFonts w:hint="default" w:ascii="Times New Roman" w:hAnsi="Times New Roman" w:eastAsia="Times New Roman" w:cs="Times New Roman"/>
          <w:szCs w:val="28"/>
          <w:highlight w:val="none"/>
          <w:lang w:val="ru-RU"/>
        </w:rPr>
        <w:t>DEX биржи позволяют использовать самостоятельно сгенерированные ключевые пары, а также импортировать/экспортировать транзакции. В этом они похожи на работу с обычными криптовалютными кошельками, поэтому н</w:t>
      </w:r>
      <w:r>
        <w:rPr>
          <w:rFonts w:hint="default" w:ascii="Times New Roman" w:hAnsi="Times New Roman" w:eastAsia="Times New Roman" w:cs="Times New Roman"/>
          <w:szCs w:val="28"/>
          <w:highlight w:val="none"/>
          <w:lang w:val="ru-RU" w:bidi="ru-RU"/>
        </w:rPr>
        <w:t>еобходимая</w:t>
      </w:r>
      <w:r>
        <w:rPr>
          <w:rFonts w:hint="default" w:ascii="Times New Roman" w:hAnsi="Times New Roman" w:eastAsia="Times New Roman" w:cs="Times New Roman"/>
          <w:szCs w:val="28"/>
          <w:highlight w:val="none"/>
          <w:lang w:val="en-US" w:bidi="ru-RU"/>
        </w:rPr>
        <w:t xml:space="preserve"> функциональность для совершения транзакций остается такой же, как и в таблице </w:t>
      </w:r>
      <w:r>
        <w:rPr>
          <w:rFonts w:hint="default" w:ascii="Times New Roman" w:hAnsi="Times New Roman" w:cs="Times New Roman"/>
          <w:szCs w:val="28"/>
          <w:highlight w:val="none"/>
          <w:lang w:val="en-US" w:bidi="ru-RU"/>
        </w:rPr>
        <w:t>5</w:t>
      </w:r>
      <w:r>
        <w:rPr>
          <w:rFonts w:hint="default" w:ascii="Times New Roman" w:hAnsi="Times New Roman" w:eastAsia="Times New Roman" w:cs="Times New Roman"/>
          <w:szCs w:val="28"/>
          <w:highlight w:val="none"/>
          <w:lang w:val="en-US" w:bidi="ru-RU"/>
        </w:rPr>
        <w:t>. Остальные экономические функции (анализ котировок, сравнение потенциальной доходности и так далее) - зависят от используемого ПО и при этом не задействуют ключевые пары.</w:t>
      </w:r>
    </w:p>
    <w:p>
      <w:pPr>
        <w:spacing w:after="0" w:line="360" w:lineRule="auto"/>
        <w:ind w:firstLine="680"/>
        <w:jc w:val="both"/>
        <w:rPr>
          <w:rFonts w:hint="default" w:ascii="Times New Roman" w:hAnsi="Times New Roman" w:eastAsia="Times New Roman" w:cs="Times New Roman"/>
          <w:szCs w:val="28"/>
          <w:highlight w:val="none"/>
          <w:lang w:val="en-US" w:bidi="ru-RU"/>
        </w:rPr>
      </w:pPr>
      <w:r>
        <w:rPr>
          <w:rFonts w:hint="default" w:ascii="Times New Roman" w:hAnsi="Times New Roman" w:eastAsia="Times New Roman" w:cs="Times New Roman"/>
          <w:szCs w:val="28"/>
          <w:highlight w:val="none"/>
          <w:lang w:val="en-US" w:bidi="ru-RU"/>
        </w:rPr>
        <w:t>Алгоритм совершения транзакций в схеме горячего хранения принимает следующий вид</w:t>
      </w:r>
      <w:r>
        <w:rPr>
          <w:rFonts w:hint="default" w:ascii="Times New Roman" w:hAnsi="Times New Roman" w:cs="Times New Roman"/>
          <w:szCs w:val="28"/>
          <w:highlight w:val="none"/>
          <w:lang w:val="en-US" w:bidi="ru-RU"/>
        </w:rPr>
        <w:t xml:space="preserve"> (рисунок 6)</w:t>
      </w:r>
      <w:r>
        <w:rPr>
          <w:rFonts w:hint="default" w:ascii="Times New Roman" w:hAnsi="Times New Roman" w:eastAsia="Times New Roman" w:cs="Times New Roman"/>
          <w:szCs w:val="28"/>
          <w:highlight w:val="none"/>
          <w:lang w:val="en-US" w:bidi="ru-RU"/>
        </w:rPr>
        <w:t>.</w:t>
      </w:r>
    </w:p>
    <w:p>
      <w:pPr>
        <w:pStyle w:val="14"/>
        <w:numPr>
          <w:ilvl w:val="0"/>
          <w:numId w:val="0"/>
        </w:numPr>
        <w:spacing w:before="0" w:beforeAutospacing="0" w:after="0" w:afterAutospacing="0" w:line="360" w:lineRule="auto"/>
        <w:jc w:val="both"/>
        <w:rPr>
          <w:rFonts w:hint="default" w:ascii="Times New Roman" w:hAnsi="Times New Roman" w:cs="Times New Roman"/>
          <w:szCs w:val="28"/>
          <w:highlight w:val="none"/>
          <w:lang w:val="en-US" w:bidi="ru-RU"/>
        </w:rPr>
      </w:pPr>
      <w:r>
        <w:rPr>
          <w:rFonts w:hint="default" w:ascii="Times New Roman" w:hAnsi="Times New Roman" w:cs="Times New Roman"/>
          <w:szCs w:val="28"/>
          <w:highlight w:val="none"/>
          <w:lang w:val="en-US" w:bidi="ru-RU"/>
        </w:rPr>
        <w:drawing>
          <wp:inline distT="0" distB="0" distL="114300" distR="114300">
            <wp:extent cx="5858510" cy="4650105"/>
            <wp:effectExtent l="0" t="0" r="8890" b="13335"/>
            <wp:docPr id="2" name="Изображение 2" descr="C:\Users\Sad_man\Desktop\для второй ВАК публикации.pngдля второй ВАК пуб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C:\Users\Sad_man\Desktop\для второй ВАК публикации.pngдля второй ВАК публикации"/>
                    <pic:cNvPicPr>
                      <a:picLocks noChangeAspect="1"/>
                    </pic:cNvPicPr>
                  </pic:nvPicPr>
                  <pic:blipFill>
                    <a:blip r:embed="rId9"/>
                    <a:srcRect/>
                    <a:stretch>
                      <a:fillRect/>
                    </a:stretch>
                  </pic:blipFill>
                  <pic:spPr>
                    <a:xfrm>
                      <a:off x="0" y="0"/>
                      <a:ext cx="5858510" cy="4650105"/>
                    </a:xfrm>
                    <a:prstGeom prst="rect">
                      <a:avLst/>
                    </a:prstGeom>
                  </pic:spPr>
                </pic:pic>
              </a:graphicData>
            </a:graphic>
          </wp:inline>
        </w:drawing>
      </w:r>
    </w:p>
    <w:p>
      <w:pPr>
        <w:spacing w:after="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Рисунок 6. Алгоритм совершения транзакций в схеме горячего хранения</w:t>
      </w:r>
    </w:p>
    <w:p>
      <w:pPr>
        <w:spacing w:after="60" w:line="360" w:lineRule="auto"/>
        <w:ind w:firstLine="680"/>
        <w:jc w:val="both"/>
        <w:rPr>
          <w:rFonts w:hint="default" w:ascii="Times New Roman" w:hAnsi="Times New Roman" w:cs="Times New Roman"/>
          <w:kern w:val="0"/>
          <w:sz w:val="28"/>
          <w:szCs w:val="28"/>
          <w:highlight w:val="none"/>
          <w:lang w:val="ru-RU" w:eastAsia="zh-CN"/>
        </w:rPr>
      </w:pPr>
    </w:p>
    <w:p>
      <w:pPr>
        <w:pStyle w:val="3"/>
        <w:bidi w:val="0"/>
        <w:spacing w:line="360" w:lineRule="auto"/>
        <w:ind w:left="664" w:leftChars="0" w:firstLine="0" w:firstLineChars="0"/>
        <w:jc w:val="both"/>
        <w:rPr>
          <w:rFonts w:hint="default"/>
          <w:lang w:val="ru-RU" w:eastAsia="zh-CN"/>
        </w:rPr>
      </w:pPr>
      <w:bookmarkStart w:id="139" w:name="_Toc29735"/>
      <w:r>
        <w:rPr>
          <w:rFonts w:hint="default" w:ascii="Times New Roman" w:hAnsi="Times New Roman"/>
          <w:kern w:val="0"/>
          <w:highlight w:val="none"/>
          <w:lang w:val="ru-RU" w:eastAsia="zh-CN"/>
        </w:rPr>
        <w:t>Программный состав ПАК</w:t>
      </w:r>
      <w:bookmarkEnd w:id="139"/>
    </w:p>
    <w:p>
      <w:pPr>
        <w:pStyle w:val="4"/>
        <w:bidi w:val="0"/>
        <w:ind w:left="680" w:leftChars="0" w:firstLine="0" w:firstLineChars="0"/>
        <w:rPr>
          <w:rFonts w:hint="default" w:ascii="Times New Roman" w:hAnsi="Times New Roman" w:cs="Times New Roman"/>
          <w:highlight w:val="none"/>
          <w:lang w:val="ru-RU" w:eastAsia="zh-CN"/>
        </w:rPr>
      </w:pPr>
      <w:bookmarkStart w:id="140" w:name="_Toc16866"/>
      <w:r>
        <w:rPr>
          <w:rFonts w:hint="default" w:ascii="Times New Roman" w:hAnsi="Times New Roman" w:cs="Times New Roman"/>
          <w:highlight w:val="none"/>
          <w:lang w:val="ru-RU" w:eastAsia="zh-CN"/>
        </w:rPr>
        <w:t>ПО для обеспечения необходимой функциональности</w:t>
      </w:r>
      <w:r>
        <w:rPr>
          <w:rFonts w:hint="default" w:cs="Times New Roman"/>
          <w:highlight w:val="none"/>
          <w:lang w:val="ru-RU" w:eastAsia="zh-CN"/>
        </w:rPr>
        <w:t xml:space="preserve"> РКБ</w:t>
      </w:r>
      <w:bookmarkEnd w:id="140"/>
    </w:p>
    <w:p>
      <w:pPr>
        <w:spacing w:after="60" w:line="360" w:lineRule="auto"/>
        <w:ind w:firstLine="680"/>
        <w:jc w:val="both"/>
        <w:rPr>
          <w:rFonts w:hint="default" w:cs="Times New Roman"/>
          <w:kern w:val="0"/>
          <w:sz w:val="28"/>
          <w:szCs w:val="28"/>
          <w:highlight w:val="none"/>
          <w:lang w:val="ru-RU"/>
        </w:rPr>
      </w:pPr>
      <w:r>
        <w:rPr>
          <w:rFonts w:hint="default" w:cs="Times New Roman"/>
          <w:kern w:val="0"/>
          <w:sz w:val="28"/>
          <w:szCs w:val="28"/>
          <w:highlight w:val="none"/>
          <w:lang w:val="ru-RU"/>
        </w:rPr>
        <w:t>На рынке уже существуют готовые программные решения, которые</w:t>
      </w:r>
      <w:r>
        <w:rPr>
          <w:rFonts w:hint="default" w:ascii="Times New Roman" w:hAnsi="Times New Roman" w:cs="Times New Roman"/>
          <w:kern w:val="0"/>
          <w:sz w:val="28"/>
          <w:szCs w:val="28"/>
          <w:highlight w:val="none"/>
          <w:lang w:val="en-US"/>
        </w:rPr>
        <w:t xml:space="preserve"> </w:t>
      </w:r>
      <w:r>
        <w:rPr>
          <w:rFonts w:hint="default" w:cs="Times New Roman"/>
          <w:kern w:val="0"/>
          <w:sz w:val="28"/>
          <w:szCs w:val="28"/>
          <w:highlight w:val="none"/>
          <w:lang w:val="ru-RU"/>
        </w:rPr>
        <w:t>обеспечивают функциональность доверенной загрузки и контроля целостности, к примеру «Аккорд-МКТ».</w:t>
      </w:r>
    </w:p>
    <w:p>
      <w:pPr>
        <w:spacing w:after="60" w:line="360" w:lineRule="auto"/>
        <w:ind w:firstLine="680"/>
        <w:jc w:val="both"/>
        <w:rPr>
          <w:rFonts w:hint="default"/>
          <w:szCs w:val="28"/>
          <w:lang w:val="ru-RU" w:eastAsia="zh-CN"/>
        </w:rPr>
      </w:pPr>
      <w:r>
        <w:rPr>
          <w:rFonts w:hint="default" w:cs="Times New Roman"/>
          <w:kern w:val="0"/>
          <w:sz w:val="28"/>
          <w:szCs w:val="28"/>
          <w:highlight w:val="none"/>
          <w:lang w:val="ru-RU"/>
        </w:rPr>
        <w:t xml:space="preserve">Микропрограммного обеспечения, которое бы выполняло криптовалютные операции, на рынке в открытом доступе не существует. Поэтому необходимо такое ПО разработать. Данное ПО должно стать </w:t>
      </w:r>
      <w:r>
        <w:rPr>
          <w:szCs w:val="28"/>
          <w:lang w:eastAsia="zh-CN"/>
        </w:rPr>
        <w:t>расширением набора функций уже существующего ПО</w:t>
      </w:r>
      <w:r>
        <w:rPr>
          <w:rFonts w:hint="default"/>
          <w:szCs w:val="28"/>
          <w:lang w:val="ru-RU" w:eastAsia="zh-CN"/>
        </w:rPr>
        <w:t>, осуществляющего доверенную загрузку.</w:t>
      </w:r>
    </w:p>
    <w:p>
      <w:pPr>
        <w:spacing w:after="60" w:line="360" w:lineRule="auto"/>
        <w:ind w:firstLine="680"/>
        <w:jc w:val="both"/>
        <w:rPr>
          <w:rFonts w:hint="default" w:cs="Times New Roman"/>
          <w:kern w:val="0"/>
          <w:sz w:val="28"/>
          <w:szCs w:val="28"/>
          <w:highlight w:val="none"/>
          <w:lang w:val="ru-RU"/>
        </w:rPr>
      </w:pPr>
      <w:r>
        <w:rPr>
          <w:rFonts w:hint="default" w:cs="Times New Roman"/>
          <w:kern w:val="0"/>
          <w:sz w:val="28"/>
          <w:szCs w:val="28"/>
          <w:highlight w:val="none"/>
          <w:lang w:val="ru-RU"/>
        </w:rPr>
        <w:t xml:space="preserve">Данная задача легла в основу Технического задания </w:t>
      </w:r>
      <w:r>
        <w:rPr>
          <w:rFonts w:hint="default" w:ascii="Times New Roman" w:hAnsi="Times New Roman" w:cs="Times New Roman"/>
          <w:kern w:val="0"/>
          <w:sz w:val="28"/>
          <w:szCs w:val="28"/>
          <w:highlight w:val="none"/>
          <w:lang w:val="ru-RU" w:eastAsia="zh-CN"/>
        </w:rPr>
        <w:t xml:space="preserve">на данный дипломный проект (Приложение </w:t>
      </w:r>
      <w:r>
        <w:rPr>
          <w:rFonts w:hint="default" w:cs="Times New Roman"/>
          <w:kern w:val="0"/>
          <w:sz w:val="28"/>
          <w:szCs w:val="28"/>
          <w:highlight w:val="none"/>
          <w:lang w:val="ru-RU" w:eastAsia="zh-CN"/>
        </w:rPr>
        <w:t>№1</w:t>
      </w:r>
      <w:r>
        <w:rPr>
          <w:rFonts w:hint="default" w:ascii="Times New Roman" w:hAnsi="Times New Roman" w:cs="Times New Roman"/>
          <w:kern w:val="0"/>
          <w:sz w:val="28"/>
          <w:szCs w:val="28"/>
          <w:highlight w:val="none"/>
          <w:lang w:val="ru-RU" w:eastAsia="zh-CN"/>
        </w:rPr>
        <w:t>)</w:t>
      </w:r>
    </w:p>
    <w:p>
      <w:pPr>
        <w:rPr>
          <w:rFonts w:hint="default"/>
          <w:lang w:val="ru-RU" w:eastAsia="zh-CN"/>
        </w:rPr>
      </w:pPr>
    </w:p>
    <w:p>
      <w:pPr>
        <w:pStyle w:val="4"/>
        <w:bidi w:val="0"/>
        <w:ind w:left="680" w:leftChars="0" w:firstLine="0" w:firstLineChars="0"/>
        <w:rPr>
          <w:rFonts w:hint="default" w:ascii="Times New Roman" w:hAnsi="Times New Roman" w:cs="Times New Roman"/>
          <w:highlight w:val="none"/>
          <w:lang w:val="ru-RU" w:eastAsia="zh-CN"/>
        </w:rPr>
      </w:pPr>
      <w:bookmarkStart w:id="141" w:name="_Toc14555"/>
      <w:bookmarkStart w:id="142" w:name="_Toc14763_WPSOffice_Level1"/>
      <w:bookmarkStart w:id="143" w:name="_Toc21386"/>
      <w:r>
        <w:rPr>
          <w:rFonts w:hint="default" w:ascii="Times New Roman" w:hAnsi="Times New Roman" w:cs="Times New Roman"/>
          <w:highlight w:val="none"/>
          <w:lang w:val="ru-RU" w:eastAsia="zh-CN"/>
        </w:rPr>
        <w:t xml:space="preserve">Перечень </w:t>
      </w:r>
      <w:bookmarkEnd w:id="141"/>
      <w:bookmarkEnd w:id="142"/>
      <w:r>
        <w:rPr>
          <w:rFonts w:hint="default" w:ascii="Times New Roman" w:hAnsi="Times New Roman" w:cs="Times New Roman"/>
          <w:highlight w:val="none"/>
          <w:lang w:val="ru-RU" w:eastAsia="zh-CN"/>
        </w:rPr>
        <w:t>пользовательских приложений, необходимых для обеспечения требуемой функциональности</w:t>
      </w:r>
      <w:bookmarkEnd w:id="143"/>
    </w:p>
    <w:p>
      <w:pPr>
        <w:spacing w:after="0" w:line="360" w:lineRule="auto"/>
        <w:ind w:firstLine="817" w:firstLineChars="292"/>
        <w:jc w:val="both"/>
        <w:rPr>
          <w:rFonts w:hint="default" w:ascii="Times New Roman" w:hAnsi="Times New Roman" w:eastAsia="Times New Roman" w:cs="Times New Roman"/>
          <w:sz w:val="28"/>
          <w:szCs w:val="28"/>
          <w:highlight w:val="none"/>
          <w:lang w:val="ru-RU"/>
        </w:rPr>
      </w:pPr>
      <w:r>
        <w:rPr>
          <w:rFonts w:hint="default" w:ascii="Times New Roman" w:hAnsi="Times New Roman" w:eastAsia="Times New Roman" w:cs="Times New Roman"/>
          <w:sz w:val="28"/>
          <w:szCs w:val="28"/>
          <w:highlight w:val="none"/>
          <w:lang w:val="ru-RU"/>
        </w:rPr>
        <w:t xml:space="preserve">Формирование состава ПО начнем с выбора операционной системы. Будем использовать Linux, так как данное семейство ОС распространяется по свободной лицензии, и предоставляет возможность более гибкой настройки системы на всех уровнях. В данной работе будем использовать </w:t>
      </w:r>
      <w:r>
        <w:rPr>
          <w:rFonts w:hint="default" w:ascii="Times New Roman" w:hAnsi="Times New Roman" w:cs="Times New Roman"/>
          <w:szCs w:val="28"/>
          <w:highlight w:val="none"/>
          <w:lang w:val="en-US"/>
        </w:rPr>
        <w:t>Linux</w:t>
      </w:r>
      <w:r>
        <w:rPr>
          <w:rFonts w:hint="default" w:ascii="Times New Roman" w:hAnsi="Times New Roman" w:cs="Times New Roman"/>
          <w:szCs w:val="28"/>
          <w:highlight w:val="none"/>
        </w:rPr>
        <w:t xml:space="preserve"> </w:t>
      </w:r>
      <w:r>
        <w:rPr>
          <w:rFonts w:hint="default" w:ascii="Times New Roman" w:hAnsi="Times New Roman" w:cs="Times New Roman"/>
          <w:szCs w:val="28"/>
          <w:highlight w:val="none"/>
          <w:lang w:val="en-US"/>
        </w:rPr>
        <w:t>Ubuntu</w:t>
      </w:r>
      <w:r>
        <w:rPr>
          <w:rFonts w:hint="default" w:ascii="Times New Roman" w:hAnsi="Times New Roman" w:cs="Times New Roman"/>
          <w:szCs w:val="28"/>
          <w:highlight w:val="none"/>
        </w:rPr>
        <w:t xml:space="preserve"> 1</w:t>
      </w:r>
      <w:r>
        <w:rPr>
          <w:rFonts w:hint="default" w:ascii="Times New Roman" w:hAnsi="Times New Roman" w:cs="Times New Roman"/>
          <w:szCs w:val="28"/>
          <w:highlight w:val="none"/>
          <w:lang w:val="ru-RU"/>
        </w:rPr>
        <w:t>6</w:t>
      </w:r>
      <w:r>
        <w:rPr>
          <w:rFonts w:hint="default" w:ascii="Times New Roman" w:hAnsi="Times New Roman" w:cs="Times New Roman"/>
          <w:szCs w:val="28"/>
          <w:highlight w:val="none"/>
        </w:rPr>
        <w:t>.04</w:t>
      </w:r>
      <w:r>
        <w:rPr>
          <w:rFonts w:hint="default" w:ascii="Times New Roman" w:hAnsi="Times New Roman" w:cs="Times New Roman"/>
          <w:szCs w:val="28"/>
          <w:highlight w:val="none"/>
          <w:lang w:val="ru-RU"/>
        </w:rPr>
        <w:t>, как одну из наиболее популярных и стабильных версий.</w:t>
      </w:r>
    </w:p>
    <w:p>
      <w:pPr>
        <w:spacing w:after="0" w:line="360" w:lineRule="auto"/>
        <w:ind w:firstLine="817" w:firstLineChars="292"/>
        <w:jc w:val="both"/>
        <w:rPr>
          <w:rFonts w:hint="default" w:ascii="Times New Roman" w:hAnsi="Times New Roman" w:cs="Times New Roman"/>
          <w:sz w:val="28"/>
          <w:szCs w:val="28"/>
          <w:highlight w:val="none"/>
          <w:lang w:val="en-US" w:bidi="ru-RU"/>
        </w:rPr>
      </w:pPr>
      <w:r>
        <w:rPr>
          <w:rFonts w:hint="default" w:ascii="Times New Roman" w:hAnsi="Times New Roman" w:cs="Times New Roman"/>
          <w:sz w:val="28"/>
          <w:szCs w:val="28"/>
          <w:highlight w:val="none"/>
          <w:lang w:val="ru-RU"/>
        </w:rPr>
        <w:t xml:space="preserve">Выше было показано, что для управления криптовалютными активами необходимо следующее ПО: </w:t>
      </w:r>
      <w:r>
        <w:rPr>
          <w:rFonts w:hint="default" w:ascii="Times New Roman" w:hAnsi="Times New Roman" w:cs="Times New Roman"/>
          <w:sz w:val="28"/>
          <w:szCs w:val="28"/>
          <w:highlight w:val="none"/>
          <w:lang w:val="en-US" w:bidi="ru-RU"/>
        </w:rPr>
        <w:t xml:space="preserve">криптовалютные кошельки и клиенты децентрализованных бирж (DEX </w:t>
      </w:r>
      <w:r>
        <w:rPr>
          <w:rFonts w:hint="default" w:ascii="Times New Roman" w:hAnsi="Times New Roman" w:cs="Times New Roman"/>
          <w:sz w:val="28"/>
          <w:szCs w:val="28"/>
          <w:highlight w:val="none"/>
          <w:lang w:val="ru-RU" w:bidi="ru-RU"/>
        </w:rPr>
        <w:t>бирж</w:t>
      </w:r>
      <w:r>
        <w:rPr>
          <w:rFonts w:hint="default" w:ascii="Times New Roman" w:hAnsi="Times New Roman" w:cs="Times New Roman"/>
          <w:sz w:val="28"/>
          <w:szCs w:val="28"/>
          <w:highlight w:val="none"/>
          <w:lang w:val="en-US" w:bidi="ru-RU"/>
        </w:rPr>
        <w:t>)</w:t>
      </w:r>
      <w:r>
        <w:rPr>
          <w:rFonts w:hint="default" w:ascii="Times New Roman" w:hAnsi="Times New Roman" w:cs="Times New Roman"/>
          <w:sz w:val="28"/>
          <w:szCs w:val="28"/>
          <w:highlight w:val="none"/>
          <w:lang w:bidi="ru-RU"/>
        </w:rPr>
        <w:t>.</w:t>
      </w:r>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Приложения должны удовлетворять следующим требованиям:</w:t>
      </w:r>
    </w:p>
    <w:p>
      <w:pPr>
        <w:pStyle w:val="14"/>
        <w:numPr>
          <w:ilvl w:val="0"/>
          <w:numId w:val="13"/>
        </w:numPr>
        <w:spacing w:before="0" w:beforeAutospacing="0" w:after="0" w:afterAutospacing="0" w:line="360" w:lineRule="auto"/>
        <w:ind w:left="680" w:firstLine="720"/>
        <w:jc w:val="both"/>
        <w:rPr>
          <w:rFonts w:hint="default" w:ascii="Times New Roman" w:hAnsi="Times New Roman" w:cs="Times New Roman"/>
          <w:sz w:val="28"/>
          <w:szCs w:val="28"/>
          <w:highlight w:val="none"/>
          <w:lang w:val="ru-RU" w:eastAsia="ru-RU"/>
        </w:rPr>
      </w:pPr>
      <w:r>
        <w:rPr>
          <w:rFonts w:hint="default" w:ascii="Times New Roman" w:hAnsi="Times New Roman" w:cs="Times New Roman"/>
          <w:sz w:val="28"/>
          <w:szCs w:val="28"/>
          <w:highlight w:val="none"/>
          <w:lang w:val="ru-RU"/>
        </w:rPr>
        <w:t>Приложение устанавливается на компьютер пользователя.</w:t>
      </w:r>
    </w:p>
    <w:p>
      <w:pPr>
        <w:pStyle w:val="14"/>
        <w:numPr>
          <w:ilvl w:val="0"/>
          <w:numId w:val="13"/>
        </w:numPr>
        <w:spacing w:before="0" w:beforeAutospacing="0" w:after="0" w:afterAutospacing="0" w:line="360" w:lineRule="auto"/>
        <w:ind w:left="680" w:firstLine="720"/>
        <w:jc w:val="both"/>
        <w:rPr>
          <w:rFonts w:hint="default" w:ascii="Times New Roman" w:hAnsi="Times New Roman" w:cs="Times New Roman"/>
          <w:sz w:val="28"/>
          <w:szCs w:val="28"/>
          <w:highlight w:val="none"/>
          <w:lang w:val="ru-RU" w:eastAsia="ru-RU"/>
        </w:rPr>
      </w:pPr>
      <w:r>
        <w:rPr>
          <w:rFonts w:hint="default" w:ascii="Times New Roman" w:hAnsi="Times New Roman" w:cs="Times New Roman"/>
          <w:sz w:val="28"/>
          <w:szCs w:val="28"/>
          <w:highlight w:val="none"/>
          <w:lang w:val="ru-RU"/>
        </w:rPr>
        <w:t>При совершении всех операции есть возможность использовать самостоятельно сгенерированную ключевую пару.</w:t>
      </w:r>
    </w:p>
    <w:p>
      <w:pPr>
        <w:pStyle w:val="14"/>
        <w:numPr>
          <w:ilvl w:val="0"/>
          <w:numId w:val="13"/>
        </w:numPr>
        <w:spacing w:before="0" w:beforeAutospacing="0" w:after="0" w:afterAutospacing="0" w:line="360" w:lineRule="auto"/>
        <w:ind w:left="680" w:firstLine="720"/>
        <w:jc w:val="both"/>
        <w:rPr>
          <w:rFonts w:hint="default" w:ascii="Times New Roman" w:hAnsi="Times New Roman" w:cs="Times New Roman"/>
          <w:sz w:val="28"/>
          <w:szCs w:val="28"/>
          <w:highlight w:val="none"/>
          <w:lang w:val="ru-RU" w:eastAsia="ru-RU"/>
        </w:rPr>
      </w:pPr>
      <w:r>
        <w:rPr>
          <w:rFonts w:hint="default" w:cs="Times New Roman"/>
          <w:sz w:val="28"/>
          <w:szCs w:val="28"/>
          <w:highlight w:val="none"/>
          <w:lang w:val="ru-RU"/>
        </w:rPr>
        <w:t>К</w:t>
      </w:r>
      <w:r>
        <w:rPr>
          <w:rFonts w:hint="default" w:ascii="Times New Roman" w:hAnsi="Times New Roman" w:cs="Times New Roman"/>
          <w:sz w:val="28"/>
          <w:szCs w:val="28"/>
          <w:highlight w:val="none"/>
          <w:lang w:val="ru-RU"/>
        </w:rPr>
        <w:t xml:space="preserve">лючи </w:t>
      </w:r>
      <w:r>
        <w:rPr>
          <w:rFonts w:hint="default" w:cs="Times New Roman"/>
          <w:sz w:val="28"/>
          <w:szCs w:val="28"/>
          <w:highlight w:val="none"/>
          <w:lang w:val="ru-RU"/>
        </w:rPr>
        <w:t xml:space="preserve">подписи </w:t>
      </w:r>
      <w:r>
        <w:rPr>
          <w:rFonts w:hint="default" w:ascii="Times New Roman" w:hAnsi="Times New Roman" w:cs="Times New Roman"/>
          <w:sz w:val="28"/>
          <w:szCs w:val="28"/>
          <w:highlight w:val="none"/>
          <w:lang w:val="ru-RU"/>
        </w:rPr>
        <w:t>не передаются сторонним серверам.</w:t>
      </w:r>
    </w:p>
    <w:p>
      <w:pPr>
        <w:pStyle w:val="14"/>
        <w:numPr>
          <w:ilvl w:val="0"/>
          <w:numId w:val="13"/>
        </w:numPr>
        <w:spacing w:before="0" w:beforeAutospacing="0" w:after="0" w:afterAutospacing="0" w:line="360" w:lineRule="auto"/>
        <w:ind w:left="680" w:firstLine="720"/>
        <w:jc w:val="both"/>
        <w:rPr>
          <w:rFonts w:hint="default" w:ascii="Times New Roman" w:hAnsi="Times New Roman" w:cs="Times New Roman"/>
          <w:sz w:val="28"/>
          <w:szCs w:val="28"/>
          <w:highlight w:val="none"/>
          <w:lang w:val="ru-RU" w:bidi="ru-RU"/>
        </w:rPr>
      </w:pPr>
      <w:r>
        <w:rPr>
          <w:rFonts w:hint="default" w:ascii="Times New Roman" w:hAnsi="Times New Roman" w:cs="Times New Roman"/>
          <w:sz w:val="28"/>
          <w:szCs w:val="28"/>
          <w:highlight w:val="none"/>
          <w:lang w:val="ru-RU"/>
        </w:rPr>
        <w:t>Поддерживается возможность импорта и экспорта транзакций.</w:t>
      </w:r>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Многообразие такого ПО весьма велико, поэтому нет смысла перечислять его полностью. Однако итоговый состав ПО ПАКа управления криптовалютными активами должен состоять из ограниченного числа приложений, которые должны не только удовлетворять вышеперечисленным критериям, но и в идеале должны быть проверены на отсутствие логических и программных уязвимостей. На эту роль подойдут наиболее популярные приложения, которые уже давно существуют на рынке и успешно прошли многократные проверки криптоаналитиков.</w:t>
      </w:r>
    </w:p>
    <w:p>
      <w:pPr>
        <w:spacing w:after="0" w:line="360" w:lineRule="auto"/>
        <w:ind w:firstLine="817" w:firstLineChars="292"/>
        <w:jc w:val="both"/>
        <w:rPr>
          <w:rFonts w:hint="default" w:ascii="Times New Roman" w:hAnsi="Times New Roman" w:cs="Times New Roman"/>
          <w:sz w:val="28"/>
          <w:szCs w:val="28"/>
          <w:highlight w:val="none"/>
          <w:lang w:val="ru-RU" w:bidi="ru-RU"/>
        </w:rPr>
      </w:pPr>
      <w:r>
        <w:rPr>
          <w:rFonts w:hint="default" w:ascii="Times New Roman" w:hAnsi="Times New Roman" w:cs="Times New Roman"/>
          <w:sz w:val="28"/>
          <w:szCs w:val="28"/>
          <w:highlight w:val="none"/>
          <w:lang w:val="ru-RU"/>
        </w:rPr>
        <w:t>В данной работе ограничим список ПО управления криптовалютными активами следующим образом:</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lang w:val="ru-RU"/>
        </w:rPr>
        <w:t>оставим официальные кошельки для двух наиболее популярных и дорогих криптовалют (</w:t>
      </w:r>
      <w:r>
        <w:rPr>
          <w:rFonts w:hint="default" w:ascii="Times New Roman" w:hAnsi="Times New Roman" w:cs="Times New Roman"/>
          <w:sz w:val="28"/>
          <w:szCs w:val="28"/>
          <w:highlight w:val="none"/>
          <w:lang w:val="en-US"/>
        </w:rPr>
        <w:t xml:space="preserve">Bitcoin </w:t>
      </w:r>
      <w:r>
        <w:rPr>
          <w:rFonts w:hint="default" w:ascii="Times New Roman" w:hAnsi="Times New Roman" w:cs="Times New Roman"/>
          <w:sz w:val="28"/>
          <w:szCs w:val="28"/>
          <w:highlight w:val="none"/>
          <w:lang w:val="ru-RU"/>
        </w:rPr>
        <w:t xml:space="preserve">и </w:t>
      </w:r>
      <w:r>
        <w:rPr>
          <w:rFonts w:hint="default" w:ascii="Times New Roman" w:hAnsi="Times New Roman" w:cs="Times New Roman"/>
          <w:sz w:val="28"/>
          <w:szCs w:val="28"/>
          <w:highlight w:val="none"/>
          <w:lang w:val="en-US"/>
        </w:rPr>
        <w:t xml:space="preserve">Etherium), один мультивалютный кошелек, одна DEX </w:t>
      </w:r>
      <w:r>
        <w:rPr>
          <w:rFonts w:hint="default" w:ascii="Times New Roman" w:hAnsi="Times New Roman" w:cs="Times New Roman"/>
          <w:sz w:val="28"/>
          <w:szCs w:val="28"/>
          <w:highlight w:val="none"/>
          <w:lang w:val="ru-RU"/>
        </w:rPr>
        <w:t>биржа</w:t>
      </w:r>
      <w:r>
        <w:rPr>
          <w:rFonts w:hint="default" w:ascii="Times New Roman" w:hAnsi="Times New Roman" w:cs="Times New Roman"/>
          <w:sz w:val="28"/>
          <w:szCs w:val="28"/>
          <w:highlight w:val="none"/>
          <w:lang w:val="en-US"/>
        </w:rPr>
        <w:t xml:space="preserve">, требующая установки клиента. </w:t>
      </w:r>
      <w:r>
        <w:rPr>
          <w:rFonts w:hint="default" w:ascii="Times New Roman" w:hAnsi="Times New Roman" w:cs="Times New Roman"/>
          <w:sz w:val="28"/>
          <w:szCs w:val="28"/>
          <w:highlight w:val="none"/>
          <w:lang w:val="en-US" w:bidi="ru-RU"/>
        </w:rPr>
        <w:t xml:space="preserve">Браузер также будет являться средством управления криптовалютными активами, так пользователю может быть необходимо воспользоваться криптовалютным обменником или DEX </w:t>
      </w:r>
      <w:r>
        <w:rPr>
          <w:rFonts w:hint="default" w:ascii="Times New Roman" w:hAnsi="Times New Roman" w:cs="Times New Roman"/>
          <w:sz w:val="28"/>
          <w:szCs w:val="28"/>
          <w:highlight w:val="none"/>
          <w:lang w:val="ru-RU" w:bidi="ru-RU"/>
        </w:rPr>
        <w:t>биржей</w:t>
      </w:r>
      <w:r>
        <w:rPr>
          <w:rFonts w:hint="default" w:ascii="Times New Roman" w:hAnsi="Times New Roman" w:cs="Times New Roman"/>
          <w:sz w:val="28"/>
          <w:szCs w:val="28"/>
          <w:highlight w:val="none"/>
          <w:lang w:val="en-US" w:bidi="ru-RU"/>
        </w:rPr>
        <w:t xml:space="preserve">, которую можно запускать </w:t>
      </w:r>
      <w:r>
        <w:rPr>
          <w:rFonts w:hint="default" w:ascii="Times New Roman" w:hAnsi="Times New Roman" w:cs="Times New Roman"/>
          <w:sz w:val="28"/>
          <w:szCs w:val="28"/>
          <w:highlight w:val="none"/>
          <w:lang w:val="ru-RU" w:bidi="ru-RU"/>
        </w:rPr>
        <w:t>как</w:t>
      </w:r>
      <w:r>
        <w:rPr>
          <w:rFonts w:hint="default" w:ascii="Times New Roman" w:hAnsi="Times New Roman" w:cs="Times New Roman"/>
          <w:sz w:val="28"/>
          <w:szCs w:val="28"/>
          <w:highlight w:val="none"/>
          <w:lang w:val="en-US" w:bidi="ru-RU"/>
        </w:rPr>
        <w:t xml:space="preserve"> с помощью клиента, так и с помощью браузера. </w:t>
      </w:r>
      <w:r>
        <w:rPr>
          <w:rFonts w:hint="default" w:ascii="Times New Roman" w:hAnsi="Times New Roman" w:cs="Times New Roman"/>
          <w:sz w:val="28"/>
          <w:szCs w:val="28"/>
          <w:highlight w:val="none"/>
          <w:lang w:val="ru-RU" w:bidi="ru-RU"/>
        </w:rPr>
        <w:t>Выберем</w:t>
      </w:r>
      <w:r>
        <w:rPr>
          <w:rFonts w:hint="default" w:ascii="Times New Roman" w:hAnsi="Times New Roman" w:cs="Times New Roman"/>
          <w:sz w:val="28"/>
          <w:szCs w:val="28"/>
          <w:highlight w:val="none"/>
          <w:lang w:val="en-US" w:bidi="ru-RU"/>
        </w:rPr>
        <w:t xml:space="preserve"> для этих целей </w:t>
      </w:r>
      <w:r>
        <w:rPr>
          <w:rFonts w:hint="default" w:ascii="Times New Roman" w:hAnsi="Times New Roman" w:cs="Times New Roman"/>
          <w:sz w:val="28"/>
          <w:szCs w:val="28"/>
          <w:highlight w:val="none"/>
          <w:lang w:val="en-US"/>
        </w:rPr>
        <w:t>два наиболее распространенных и популярных браузера</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lang w:val="en-US"/>
        </w:rPr>
        <w:t xml:space="preserve">две наиболее популярных DEX </w:t>
      </w:r>
      <w:r>
        <w:rPr>
          <w:rFonts w:hint="default" w:ascii="Times New Roman" w:hAnsi="Times New Roman" w:cs="Times New Roman"/>
          <w:sz w:val="28"/>
          <w:szCs w:val="28"/>
          <w:highlight w:val="none"/>
          <w:lang w:val="ru-RU"/>
        </w:rPr>
        <w:t xml:space="preserve">биржи и два наиболее популярных обменника (Netex24 и </w:t>
      </w:r>
      <w:r>
        <w:rPr>
          <w:rFonts w:hint="default" w:ascii="Times New Roman" w:hAnsi="Times New Roman" w:cs="Times New Roman"/>
          <w:sz w:val="28"/>
          <w:szCs w:val="28"/>
          <w:highlight w:val="none"/>
          <w:lang w:val="en-US"/>
        </w:rPr>
        <w:t>Kassa</w:t>
      </w:r>
      <w:r>
        <w:rPr>
          <w:rFonts w:hint="default" w:ascii="Times New Roman" w:hAnsi="Times New Roman" w:cs="Times New Roman"/>
          <w:sz w:val="28"/>
          <w:szCs w:val="28"/>
          <w:highlight w:val="none"/>
          <w:lang w:val="ru-RU"/>
        </w:rPr>
        <w:t>).</w:t>
      </w:r>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Составим</w:t>
      </w:r>
      <w:r>
        <w:rPr>
          <w:rFonts w:hint="default" w:ascii="Times New Roman" w:hAnsi="Times New Roman" w:cs="Times New Roman"/>
          <w:sz w:val="28"/>
          <w:szCs w:val="28"/>
          <w:highlight w:val="none"/>
          <w:lang w:val="en-US"/>
        </w:rPr>
        <w:t xml:space="preserve"> перечень </w:t>
      </w:r>
      <w:r>
        <w:rPr>
          <w:rFonts w:hint="default" w:ascii="Times New Roman" w:hAnsi="Times New Roman" w:cs="Times New Roman"/>
          <w:sz w:val="28"/>
          <w:szCs w:val="28"/>
          <w:highlight w:val="none"/>
          <w:lang w:val="ru-RU"/>
        </w:rPr>
        <w:t>ПО, необходимого для управления криптовалютными активами:</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ru-RU" w:bidi="ru-RU"/>
        </w:rPr>
        <w:t>криптовалютные</w:t>
      </w:r>
      <w:r>
        <w:rPr>
          <w:rFonts w:hint="default" w:ascii="Times New Roman" w:hAnsi="Times New Roman" w:eastAsia="Times New Roman" w:cs="Times New Roman"/>
          <w:kern w:val="0"/>
          <w:sz w:val="28"/>
          <w:szCs w:val="28"/>
          <w:highlight w:val="none"/>
          <w:lang w:val="en-US" w:bidi="ru-RU"/>
        </w:rPr>
        <w:t xml:space="preserve"> кошельки</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ru-RU" w:bidi="ru-RU"/>
        </w:rPr>
        <w:t>д</w:t>
      </w:r>
      <w:r>
        <w:rPr>
          <w:rFonts w:hint="default" w:ascii="Times New Roman" w:hAnsi="Times New Roman" w:eastAsia="Times New Roman" w:cs="Times New Roman"/>
          <w:kern w:val="0"/>
          <w:sz w:val="28"/>
          <w:szCs w:val="28"/>
          <w:highlight w:val="none"/>
          <w:lang w:val="en-US" w:bidi="ru-RU"/>
        </w:rPr>
        <w:t>ля Bitcoin: Electrum, Bitcoin Core;</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en-US" w:bidi="ru-RU"/>
        </w:rPr>
        <w:t>для Etherium: Etherium Wallet (Mist);</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ru-RU" w:bidi="ru-RU"/>
        </w:rPr>
        <w:t>для</w:t>
      </w:r>
      <w:r>
        <w:rPr>
          <w:rFonts w:hint="default" w:ascii="Times New Roman" w:hAnsi="Times New Roman" w:eastAsia="Times New Roman" w:cs="Times New Roman"/>
          <w:kern w:val="0"/>
          <w:sz w:val="28"/>
          <w:szCs w:val="28"/>
          <w:highlight w:val="none"/>
          <w:lang w:val="en-US" w:bidi="ru-RU"/>
        </w:rPr>
        <w:t xml:space="preserve"> остальных криптовалют (мультивалютный): Exodus;</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kern w:val="0"/>
          <w:sz w:val="28"/>
          <w:szCs w:val="28"/>
          <w:highlight w:val="none"/>
          <w:lang w:val="ru-RU" w:bidi="ru-RU"/>
        </w:rPr>
        <w:t>д</w:t>
      </w:r>
      <w:r>
        <w:rPr>
          <w:rFonts w:hint="default" w:ascii="Times New Roman" w:hAnsi="Times New Roman" w:eastAsia="Times New Roman" w:cs="Times New Roman"/>
          <w:kern w:val="0"/>
          <w:sz w:val="28"/>
          <w:szCs w:val="28"/>
          <w:highlight w:val="none"/>
          <w:lang w:val="ru-RU" w:bidi="ru-RU"/>
        </w:rPr>
        <w:t>ецентрализованная</w:t>
      </w:r>
      <w:r>
        <w:rPr>
          <w:rFonts w:hint="default" w:ascii="Times New Roman" w:hAnsi="Times New Roman" w:cs="Times New Roman"/>
          <w:kern w:val="0"/>
          <w:sz w:val="28"/>
          <w:szCs w:val="28"/>
          <w:highlight w:val="none"/>
          <w:lang w:val="en-US" w:bidi="ru-RU"/>
        </w:rPr>
        <w:t xml:space="preserve"> (</w:t>
      </w:r>
      <w:r>
        <w:rPr>
          <w:rFonts w:hint="default" w:ascii="Times New Roman" w:hAnsi="Times New Roman" w:cs="Times New Roman"/>
          <w:sz w:val="28"/>
          <w:szCs w:val="28"/>
          <w:highlight w:val="none"/>
          <w:lang w:val="ru-RU"/>
        </w:rPr>
        <w:t>DEX</w:t>
      </w:r>
      <w:r>
        <w:rPr>
          <w:rFonts w:hint="default" w:ascii="Times New Roman" w:hAnsi="Times New Roman" w:cs="Times New Roman"/>
          <w:kern w:val="0"/>
          <w:sz w:val="28"/>
          <w:szCs w:val="28"/>
          <w:highlight w:val="none"/>
          <w:lang w:val="en-US" w:bidi="ru-RU"/>
        </w:rPr>
        <w:t>)</w:t>
      </w:r>
      <w:r>
        <w:rPr>
          <w:rFonts w:hint="default" w:ascii="Times New Roman" w:hAnsi="Times New Roman" w:eastAsia="Times New Roman" w:cs="Times New Roman"/>
          <w:kern w:val="0"/>
          <w:sz w:val="28"/>
          <w:szCs w:val="28"/>
          <w:highlight w:val="none"/>
          <w:lang w:val="en-US" w:bidi="ru-RU"/>
        </w:rPr>
        <w:t xml:space="preserve"> биржа, </w:t>
      </w:r>
      <w:r>
        <w:rPr>
          <w:rFonts w:hint="default" w:ascii="Times New Roman" w:hAnsi="Times New Roman" w:eastAsia="Times New Roman" w:cs="Times New Roman"/>
          <w:kern w:val="0"/>
          <w:sz w:val="28"/>
          <w:szCs w:val="28"/>
          <w:highlight w:val="none"/>
          <w:lang w:val="ru-RU" w:bidi="ru-RU"/>
        </w:rPr>
        <w:t xml:space="preserve">устанавливаемая на компьютер: </w:t>
      </w:r>
      <w:r>
        <w:rPr>
          <w:rFonts w:hint="default" w:ascii="Times New Roman" w:hAnsi="Times New Roman" w:eastAsia="Times New Roman" w:cs="Times New Roman"/>
          <w:kern w:val="0"/>
          <w:sz w:val="28"/>
          <w:szCs w:val="28"/>
          <w:highlight w:val="none"/>
          <w:lang w:val="en-US" w:bidi="ru-RU"/>
        </w:rPr>
        <w:t>Waves DEX</w:t>
      </w:r>
      <w:r>
        <w:rPr>
          <w:rFonts w:hint="default" w:ascii="Times New Roman" w:hAnsi="Times New Roman" w:cs="Times New Roman"/>
          <w:kern w:val="0"/>
          <w:sz w:val="28"/>
          <w:szCs w:val="28"/>
          <w:highlight w:val="none"/>
          <w:lang w:val="en-US" w:bidi="ru-RU"/>
        </w:rPr>
        <w:t>;</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kern w:val="0"/>
          <w:sz w:val="28"/>
          <w:szCs w:val="28"/>
          <w:highlight w:val="none"/>
          <w:lang w:val="ru-RU" w:bidi="ru-RU"/>
        </w:rPr>
        <w:t>д</w:t>
      </w:r>
      <w:r>
        <w:rPr>
          <w:rFonts w:hint="default" w:ascii="Times New Roman" w:hAnsi="Times New Roman" w:eastAsia="Times New Roman" w:cs="Times New Roman"/>
          <w:kern w:val="0"/>
          <w:sz w:val="28"/>
          <w:szCs w:val="28"/>
          <w:highlight w:val="none"/>
          <w:lang w:val="ru-RU" w:bidi="ru-RU"/>
        </w:rPr>
        <w:t>ецентрализованные</w:t>
      </w:r>
      <w:r>
        <w:rPr>
          <w:rFonts w:hint="default" w:ascii="Times New Roman" w:hAnsi="Times New Roman" w:cs="Times New Roman"/>
          <w:kern w:val="0"/>
          <w:sz w:val="28"/>
          <w:szCs w:val="28"/>
          <w:highlight w:val="none"/>
          <w:lang w:val="en-US" w:bidi="ru-RU"/>
        </w:rPr>
        <w:t xml:space="preserve"> (</w:t>
      </w:r>
      <w:r>
        <w:rPr>
          <w:rFonts w:hint="default" w:ascii="Times New Roman" w:hAnsi="Times New Roman" w:cs="Times New Roman"/>
          <w:sz w:val="28"/>
          <w:szCs w:val="28"/>
          <w:highlight w:val="none"/>
          <w:lang w:val="ru-RU"/>
        </w:rPr>
        <w:t>DEX</w:t>
      </w:r>
      <w:r>
        <w:rPr>
          <w:rFonts w:hint="default" w:ascii="Times New Roman" w:hAnsi="Times New Roman" w:cs="Times New Roman"/>
          <w:kern w:val="0"/>
          <w:sz w:val="28"/>
          <w:szCs w:val="28"/>
          <w:highlight w:val="none"/>
          <w:lang w:val="en-US" w:bidi="ru-RU"/>
        </w:rPr>
        <w:t>)</w:t>
      </w:r>
      <w:r>
        <w:rPr>
          <w:rFonts w:hint="default" w:ascii="Times New Roman" w:hAnsi="Times New Roman" w:eastAsia="Times New Roman" w:cs="Times New Roman"/>
          <w:kern w:val="0"/>
          <w:sz w:val="28"/>
          <w:szCs w:val="28"/>
          <w:highlight w:val="none"/>
          <w:lang w:val="en-US" w:bidi="ru-RU"/>
        </w:rPr>
        <w:t xml:space="preserve"> биржи, </w:t>
      </w:r>
      <w:r>
        <w:rPr>
          <w:rFonts w:hint="default" w:ascii="Times New Roman" w:hAnsi="Times New Roman" w:cs="Times New Roman"/>
          <w:sz w:val="28"/>
          <w:szCs w:val="28"/>
          <w:highlight w:val="none"/>
          <w:lang w:val="en-US"/>
        </w:rPr>
        <w:t>запускаемы</w:t>
      </w:r>
      <w:r>
        <w:rPr>
          <w:rFonts w:hint="default" w:ascii="Times New Roman" w:hAnsi="Times New Roman" w:cs="Times New Roman"/>
          <w:sz w:val="28"/>
          <w:szCs w:val="28"/>
          <w:highlight w:val="none"/>
          <w:lang w:val="ru-RU"/>
        </w:rPr>
        <w:t>е</w:t>
      </w:r>
      <w:r>
        <w:rPr>
          <w:rFonts w:hint="default" w:ascii="Times New Roman" w:hAnsi="Times New Roman" w:cs="Times New Roman"/>
          <w:sz w:val="28"/>
          <w:szCs w:val="28"/>
          <w:highlight w:val="none"/>
          <w:lang w:val="en-US"/>
        </w:rPr>
        <w:t xml:space="preserve"> через браузер: IDEX, EtherDelta</w:t>
      </w:r>
      <w:r>
        <w:rPr>
          <w:rFonts w:hint="default" w:ascii="Times New Roman" w:hAnsi="Times New Roman" w:cs="Times New Roman"/>
          <w:sz w:val="28"/>
          <w:szCs w:val="28"/>
          <w:highlight w:val="none"/>
          <w:lang w:val="ru-RU"/>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cs="Times New Roman"/>
          <w:kern w:val="0"/>
          <w:sz w:val="28"/>
          <w:szCs w:val="28"/>
          <w:highlight w:val="none"/>
          <w:lang w:val="en-US" w:bidi="ru-RU"/>
        </w:rPr>
        <w:t>Браузеры: Mozilla Firefox</w:t>
      </w:r>
      <w:r>
        <w:rPr>
          <w:rFonts w:hint="default" w:ascii="Times New Roman" w:hAnsi="Times New Roman" w:cs="Times New Roman"/>
          <w:sz w:val="28"/>
          <w:szCs w:val="28"/>
          <w:highlight w:val="none"/>
          <w:lang w:val="en-US"/>
        </w:rPr>
        <w:t>, Google Chrome.</w:t>
      </w:r>
    </w:p>
    <w:p>
      <w:pPr>
        <w:rPr>
          <w:rFonts w:hint="default" w:ascii="Times New Roman" w:hAnsi="Times New Roman" w:cs="Times New Roman"/>
          <w:highlight w:val="none"/>
          <w:lang w:val="ru-RU" w:eastAsia="zh-CN"/>
        </w:rPr>
      </w:pPr>
    </w:p>
    <w:p>
      <w:pPr>
        <w:pStyle w:val="4"/>
        <w:bidi w:val="0"/>
        <w:ind w:left="680" w:leftChars="0" w:firstLine="0" w:firstLineChars="0"/>
        <w:rPr>
          <w:rFonts w:hint="default" w:ascii="Times New Roman" w:hAnsi="Times New Roman" w:cs="Times New Roman"/>
          <w:highlight w:val="none"/>
          <w:lang w:val="ru-RU" w:eastAsia="zh-CN"/>
        </w:rPr>
      </w:pPr>
      <w:bookmarkStart w:id="144" w:name="_Toc894"/>
      <w:r>
        <w:rPr>
          <w:rFonts w:hint="default" w:ascii="Times New Roman" w:hAnsi="Times New Roman" w:cs="Times New Roman"/>
          <w:highlight w:val="none"/>
          <w:lang w:val="ru-RU" w:eastAsia="zh-CN"/>
        </w:rPr>
        <w:t>Обеспечение корректного взаимодействия ПО с РКБ</w:t>
      </w:r>
      <w:bookmarkEnd w:id="144"/>
    </w:p>
    <w:p>
      <w:pPr>
        <w:spacing w:after="0" w:line="360" w:lineRule="auto"/>
        <w:ind w:firstLine="817" w:firstLineChars="292"/>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ru-RU"/>
        </w:rPr>
        <w:t>Необходимо добиться того, чтобы каждое приложение из перечня разрешенного ПО совершало криптографические операций с криптовалютными ключами с помощью РКБ, а не стандартными средствами, заложенными разработчиками в код приложения</w:t>
      </w:r>
      <w:r>
        <w:rPr>
          <w:rFonts w:hint="default" w:ascii="Times New Roman" w:hAnsi="Times New Roman" w:cs="Times New Roman"/>
          <w:sz w:val="28"/>
          <w:szCs w:val="28"/>
          <w:highlight w:val="none"/>
          <w:lang w:val="en-US"/>
        </w:rPr>
        <w:t xml:space="preserve">. </w:t>
      </w:r>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Переписывать и модифицировать каждую программу нецелесообразно. Следовательно надо сделать так, чтобы все существующие приложения обращались к РКБ без вмешательства во внутреннюю логику каждой программы. Это можно сделать с помощью вмешательства внешнего, с помощью перехвата функций. Нужно таким образом настроить вычислительную среду, чтобы при попытке приложения совершить криптографическую операцию, код операции исполнял РКБ, а не стандартные средства системы, то есть необходимо осуществлять перехват вызовов функций.</w:t>
      </w:r>
    </w:p>
    <w:p>
      <w:pPr>
        <w:spacing w:after="0" w:line="360" w:lineRule="auto"/>
        <w:ind w:firstLine="817" w:firstLineChars="292"/>
        <w:jc w:val="both"/>
        <w:rPr>
          <w:rFonts w:hint="default" w:ascii="Times New Roman" w:hAnsi="Times New Roman" w:cs="Times New Roman"/>
          <w:sz w:val="28"/>
          <w:szCs w:val="28"/>
          <w:highlight w:val="none"/>
          <w:cs w:val="0"/>
          <w:lang w:val="en-US" w:bidi="ru-RU"/>
        </w:rPr>
      </w:pPr>
      <w:r>
        <w:rPr>
          <w:rFonts w:hint="default" w:ascii="Times New Roman" w:hAnsi="Times New Roman" w:cs="Times New Roman"/>
          <w:b w:val="0"/>
          <w:bCs w:val="0"/>
          <w:sz w:val="28"/>
          <w:szCs w:val="28"/>
          <w:highlight w:val="none"/>
          <w:lang w:val="ru-RU" w:eastAsia="zh-CN"/>
        </w:rPr>
        <w:t xml:space="preserve">Когда пользователь будет работать с криптовалютными активами, он может использовать приложение (или несколько приложений одновременно) в произвольные промежутки времени. Поэтому целесообразно использовать программу, которая постоянно будет следить за системой и осуществлять перехват </w:t>
      </w:r>
      <w:r>
        <w:rPr>
          <w:rFonts w:hint="default" w:ascii="Times New Roman" w:hAnsi="Times New Roman" w:cs="Times New Roman"/>
          <w:sz w:val="28"/>
          <w:szCs w:val="28"/>
          <w:highlight w:val="none"/>
          <w:lang w:val="ru-RU"/>
        </w:rPr>
        <w:t xml:space="preserve">вызовов функций. Для этих целей подойдет демон — </w:t>
      </w:r>
      <w:r>
        <w:rPr>
          <w:rFonts w:hint="default" w:ascii="Times New Roman" w:hAnsi="Times New Roman" w:cs="Times New Roman"/>
          <w:sz w:val="28"/>
          <w:szCs w:val="28"/>
          <w:highlight w:val="none"/>
          <w:cs/>
          <w:lang w:val="ru-RU" w:bidi="ru-RU"/>
        </w:rPr>
        <w:t>компьютерная</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программа</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в</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системах</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класса</w:t>
      </w:r>
      <w:r>
        <w:rPr>
          <w:rFonts w:hint="default" w:ascii="Times New Roman" w:hAnsi="Times New Roman" w:cs="Times New Roman"/>
          <w:sz w:val="28"/>
          <w:szCs w:val="28"/>
          <w:highlight w:val="none"/>
          <w:lang w:val="ru-RU"/>
        </w:rPr>
        <w:t xml:space="preserve"> UNIX, </w:t>
      </w:r>
      <w:r>
        <w:rPr>
          <w:rFonts w:hint="default" w:ascii="Times New Roman" w:hAnsi="Times New Roman" w:cs="Times New Roman"/>
          <w:sz w:val="28"/>
          <w:szCs w:val="28"/>
          <w:highlight w:val="none"/>
          <w:cs/>
          <w:lang w:val="ru-RU" w:bidi="ru-RU"/>
        </w:rPr>
        <w:t>запускаемая</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самой</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системой</w:t>
      </w:r>
      <w:r>
        <w:rPr>
          <w:rFonts w:hint="default" w:ascii="Times New Roman" w:hAnsi="Times New Roman" w:cs="Times New Roman"/>
          <w:sz w:val="28"/>
          <w:szCs w:val="28"/>
          <w:highlight w:val="none"/>
          <w:lang w:val="ru-RU"/>
        </w:rPr>
        <w:t xml:space="preserve"> во время загрузки </w:t>
      </w:r>
      <w:r>
        <w:rPr>
          <w:rFonts w:hint="default" w:ascii="Times New Roman" w:hAnsi="Times New Roman" w:cs="Times New Roman"/>
          <w:sz w:val="28"/>
          <w:szCs w:val="28"/>
          <w:highlight w:val="none"/>
          <w:cs/>
          <w:lang w:val="ru-RU" w:bidi="ru-RU"/>
        </w:rPr>
        <w:t>и</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работающая</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в</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фоновом</w:t>
      </w:r>
      <w:r>
        <w:rPr>
          <w:rFonts w:hint="default" w:ascii="Times New Roman" w:hAnsi="Times New Roman" w:cs="Times New Roman"/>
          <w:sz w:val="28"/>
          <w:szCs w:val="28"/>
          <w:highlight w:val="none"/>
          <w:lang w:val="ru-RU"/>
        </w:rPr>
        <w:t xml:space="preserve"> </w:t>
      </w:r>
      <w:r>
        <w:rPr>
          <w:rFonts w:hint="default" w:ascii="Times New Roman" w:hAnsi="Times New Roman" w:cs="Times New Roman"/>
          <w:sz w:val="28"/>
          <w:szCs w:val="28"/>
          <w:highlight w:val="none"/>
          <w:cs/>
          <w:lang w:val="ru-RU" w:bidi="ru-RU"/>
        </w:rPr>
        <w:t>режиме</w:t>
      </w:r>
      <w:r>
        <w:rPr>
          <w:rFonts w:hint="default" w:ascii="Times New Roman" w:hAnsi="Times New Roman" w:cs="Times New Roman"/>
          <w:sz w:val="28"/>
          <w:szCs w:val="28"/>
          <w:highlight w:val="none"/>
          <w:cs w:val="0"/>
          <w:lang w:val="en-US" w:bidi="ru-RU"/>
        </w:rPr>
        <w:t>.</w:t>
      </w:r>
    </w:p>
    <w:p>
      <w:pPr>
        <w:spacing w:after="0" w:line="360" w:lineRule="auto"/>
        <w:ind w:firstLine="680"/>
        <w:jc w:val="both"/>
        <w:rPr>
          <w:rFonts w:hint="default" w:ascii="Times New Roman" w:hAnsi="Times New Roman" w:cs="Times New Roman"/>
          <w:highlight w:val="none"/>
          <w:lang w:val="ru-RU"/>
        </w:rPr>
      </w:pPr>
    </w:p>
    <w:p>
      <w:pPr>
        <w:pStyle w:val="3"/>
        <w:bidi w:val="0"/>
        <w:spacing w:line="360" w:lineRule="auto"/>
        <w:ind w:left="664" w:leftChars="0" w:firstLine="0" w:firstLineChars="0"/>
        <w:jc w:val="both"/>
        <w:rPr>
          <w:rFonts w:hint="default" w:ascii="Times New Roman" w:hAnsi="Times New Roman"/>
          <w:kern w:val="0"/>
          <w:highlight w:val="none"/>
          <w:lang w:val="ru-RU" w:eastAsia="zh-CN"/>
        </w:rPr>
      </w:pPr>
      <w:bookmarkStart w:id="145" w:name="_Toc1165"/>
      <w:r>
        <w:rPr>
          <w:rFonts w:hint="default" w:ascii="Times New Roman" w:hAnsi="Times New Roman"/>
          <w:kern w:val="0"/>
          <w:highlight w:val="none"/>
          <w:lang w:val="ru-RU" w:eastAsia="zh-CN"/>
        </w:rPr>
        <w:t>Перечень задач, подлежащих решению в процессе разработки</w:t>
      </w:r>
      <w:bookmarkEnd w:id="145"/>
      <w:r>
        <w:rPr>
          <w:rFonts w:hint="default" w:ascii="Times New Roman" w:hAnsi="Times New Roman"/>
          <w:kern w:val="0"/>
          <w:highlight w:val="none"/>
          <w:lang w:val="ru-RU" w:eastAsia="zh-CN"/>
        </w:rPr>
        <w:t xml:space="preserve">  </w:t>
      </w:r>
    </w:p>
    <w:p>
      <w:pPr>
        <w:spacing w:after="0" w:line="360" w:lineRule="auto"/>
        <w:ind w:left="280" w:leftChars="100" w:firstLine="677" w:firstLineChars="242"/>
        <w:jc w:val="both"/>
        <w:rPr>
          <w:rFonts w:hint="default" w:ascii="Times New Roman" w:hAnsi="Times New Roman" w:cs="Times New Roman"/>
          <w:b w:val="0"/>
          <w:bCs w:val="0"/>
          <w:color w:val="auto"/>
          <w:sz w:val="28"/>
          <w:szCs w:val="28"/>
          <w:highlight w:val="none"/>
          <w:lang w:val="ru-RU" w:eastAsia="zh-CN"/>
        </w:rPr>
      </w:pPr>
      <w:r>
        <w:rPr>
          <w:rFonts w:hint="default" w:ascii="Times New Roman" w:hAnsi="Times New Roman" w:cs="Times New Roman"/>
          <w:b w:val="0"/>
          <w:bCs w:val="0"/>
          <w:color w:val="auto"/>
          <w:sz w:val="28"/>
          <w:szCs w:val="28"/>
          <w:highlight w:val="none"/>
          <w:lang w:val="ru-RU" w:eastAsia="zh-CN"/>
        </w:rPr>
        <w:t xml:space="preserve">Задача разработки ПАК </w:t>
      </w:r>
      <w:r>
        <w:rPr>
          <w:rFonts w:hint="default" w:cs="Times New Roman"/>
          <w:b w:val="0"/>
          <w:bCs w:val="0"/>
          <w:color w:val="auto"/>
          <w:sz w:val="28"/>
          <w:szCs w:val="28"/>
          <w:highlight w:val="none"/>
          <w:lang w:val="ru-RU" w:eastAsia="zh-CN"/>
        </w:rPr>
        <w:t xml:space="preserve">управления криптовалютными активами </w:t>
      </w:r>
      <w:r>
        <w:rPr>
          <w:rFonts w:hint="default" w:ascii="Times New Roman" w:hAnsi="Times New Roman" w:cs="Times New Roman"/>
          <w:b w:val="0"/>
          <w:bCs w:val="0"/>
          <w:color w:val="auto"/>
          <w:sz w:val="28"/>
          <w:szCs w:val="28"/>
          <w:highlight w:val="none"/>
          <w:lang w:val="ru-RU" w:eastAsia="zh-CN"/>
        </w:rPr>
        <w:t>свелась к подзадачам разработки недостающего ПО, состоящего из:</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sz w:val="28"/>
          <w:szCs w:val="28"/>
          <w:highlight w:val="none"/>
          <w:cs w:val="0"/>
          <w:lang w:val="ru-RU" w:eastAsia="zh-CN"/>
        </w:rPr>
      </w:pPr>
      <w:r>
        <w:rPr>
          <w:rFonts w:hint="default" w:ascii="Times New Roman" w:hAnsi="Times New Roman" w:eastAsia="Times New Roman" w:cs="Times New Roman"/>
          <w:sz w:val="28"/>
          <w:szCs w:val="28"/>
          <w:highlight w:val="none"/>
          <w:cs w:val="0"/>
          <w:lang w:val="ru-RU" w:eastAsia="zh-CN"/>
        </w:rPr>
        <w:t xml:space="preserve">микропрограммного обеспечения для микроконтроллера </w:t>
      </w:r>
      <w:r>
        <w:rPr>
          <w:rFonts w:hint="default" w:ascii="Times New Roman" w:hAnsi="Times New Roman" w:eastAsia="Times New Roman" w:cs="Times New Roman"/>
          <w:sz w:val="28"/>
          <w:szCs w:val="28"/>
          <w:highlight w:val="none"/>
          <w:cs w:val="0"/>
          <w:lang w:val="en-US" w:eastAsia="zh-CN"/>
        </w:rPr>
        <w:t>at91sam3u</w:t>
      </w:r>
      <w:r>
        <w:rPr>
          <w:rFonts w:hint="default" w:cs="Times New Roman"/>
          <w:sz w:val="28"/>
          <w:szCs w:val="28"/>
          <w:highlight w:val="none"/>
          <w:cs w:val="0"/>
          <w:lang w:val="ru-RU" w:eastAsia="zh-CN"/>
        </w:rPr>
        <w:t xml:space="preserve"> (расширение функционала уже существующего ПО)</w:t>
      </w:r>
      <w:r>
        <w:rPr>
          <w:rFonts w:hint="default" w:ascii="Times New Roman" w:hAnsi="Times New Roman" w:eastAsia="Times New Roman" w:cs="Times New Roman"/>
          <w:sz w:val="28"/>
          <w:szCs w:val="28"/>
          <w:highlight w:val="none"/>
          <w:cs w:val="0"/>
          <w:lang w:val="ru-RU" w:eastAsia="zh-CN"/>
        </w:rPr>
        <w:t>, котор</w:t>
      </w:r>
      <w:r>
        <w:rPr>
          <w:rFonts w:hint="default" w:cs="Times New Roman"/>
          <w:sz w:val="28"/>
          <w:szCs w:val="28"/>
          <w:highlight w:val="none"/>
          <w:cs w:val="0"/>
          <w:lang w:val="ru-RU" w:eastAsia="zh-CN"/>
        </w:rPr>
        <w:t>ое</w:t>
      </w:r>
      <w:r>
        <w:rPr>
          <w:rFonts w:hint="default" w:ascii="Times New Roman" w:hAnsi="Times New Roman" w:eastAsia="Times New Roman" w:cs="Times New Roman"/>
          <w:sz w:val="28"/>
          <w:szCs w:val="28"/>
          <w:highlight w:val="none"/>
          <w:cs w:val="0"/>
          <w:lang w:val="ru-RU" w:eastAsia="zh-CN"/>
        </w:rPr>
        <w:t xml:space="preserve"> будет выполнять всю работу с </w:t>
      </w:r>
      <w:r>
        <w:rPr>
          <w:rFonts w:hint="default" w:cs="Times New Roman"/>
          <w:sz w:val="28"/>
          <w:szCs w:val="28"/>
          <w:highlight w:val="none"/>
          <w:cs w:val="0"/>
          <w:lang w:val="ru-RU" w:eastAsia="zh-CN"/>
        </w:rPr>
        <w:t xml:space="preserve">криптовалютными </w:t>
      </w:r>
      <w:r>
        <w:rPr>
          <w:rFonts w:hint="default" w:ascii="Times New Roman" w:hAnsi="Times New Roman" w:eastAsia="Times New Roman" w:cs="Times New Roman"/>
          <w:sz w:val="28"/>
          <w:szCs w:val="28"/>
          <w:highlight w:val="none"/>
          <w:cs w:val="0"/>
          <w:lang w:val="ru-RU" w:eastAsia="zh-CN"/>
        </w:rPr>
        <w:t>ключами;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eastAsia="Times New Roman" w:cs="Times New Roman"/>
          <w:sz w:val="28"/>
          <w:szCs w:val="28"/>
          <w:highlight w:val="none"/>
          <w:cs w:val="0"/>
          <w:lang w:val="ru-RU" w:eastAsia="zh-CN"/>
        </w:rPr>
        <w:t xml:space="preserve">демона перехватчика для </w:t>
      </w:r>
      <w:r>
        <w:rPr>
          <w:rFonts w:hint="default" w:ascii="Times New Roman" w:hAnsi="Times New Roman" w:eastAsia="Times New Roman" w:cs="Times New Roman"/>
          <w:sz w:val="28"/>
          <w:szCs w:val="28"/>
          <w:highlight w:val="none"/>
          <w:cs w:val="0"/>
          <w:lang w:val="en-US" w:eastAsia="zh-CN"/>
        </w:rPr>
        <w:t>Linux</w:t>
      </w:r>
      <w:r>
        <w:rPr>
          <w:rFonts w:hint="default" w:ascii="Times New Roman" w:hAnsi="Times New Roman" w:eastAsia="Times New Roman" w:cs="Times New Roman"/>
          <w:sz w:val="28"/>
          <w:szCs w:val="28"/>
          <w:highlight w:val="none"/>
          <w:cs w:val="0"/>
          <w:lang w:val="ru-RU" w:eastAsia="zh-CN"/>
        </w:rPr>
        <w:t>, который будет осуществлять перехват вызовов криптографических функций. В рамках данной работы, с учетом сроков и сложности разработки, Заказчиком было принято решение, что данный пункт будет выполнен другой командой разработчиков.</w:t>
      </w:r>
    </w:p>
    <w:p>
      <w:pPr>
        <w:spacing w:after="0" w:line="360" w:lineRule="auto"/>
        <w:ind w:left="280" w:leftChars="100" w:firstLine="677" w:firstLineChars="242"/>
        <w:jc w:val="both"/>
        <w:rPr>
          <w:rFonts w:hint="default" w:ascii="Times New Roman" w:hAnsi="Times New Roman" w:cs="Times New Roman"/>
          <w:b w:val="0"/>
          <w:bCs w:val="0"/>
          <w:color w:val="auto"/>
          <w:sz w:val="28"/>
          <w:szCs w:val="28"/>
          <w:highlight w:val="none"/>
          <w:lang w:val="ru-RU" w:eastAsia="zh-CN"/>
        </w:rPr>
      </w:pPr>
      <w:r>
        <w:rPr>
          <w:rFonts w:hint="default" w:ascii="Times New Roman" w:hAnsi="Times New Roman" w:cs="Times New Roman"/>
          <w:b w:val="0"/>
          <w:bCs w:val="0"/>
          <w:color w:val="auto"/>
          <w:sz w:val="28"/>
          <w:szCs w:val="28"/>
          <w:highlight w:val="none"/>
          <w:lang w:val="ru-RU" w:eastAsia="zh-CN"/>
        </w:rPr>
        <w:t xml:space="preserve">В ходе дальнейшей разработки необходимо решить следующие </w:t>
      </w:r>
      <w:r>
        <w:rPr>
          <w:rFonts w:hint="default" w:cs="Times New Roman"/>
          <w:b w:val="0"/>
          <w:bCs w:val="0"/>
          <w:color w:val="auto"/>
          <w:sz w:val="28"/>
          <w:szCs w:val="28"/>
          <w:highlight w:val="none"/>
          <w:lang w:val="ru-RU" w:eastAsia="zh-CN"/>
        </w:rPr>
        <w:t>под</w:t>
      </w:r>
      <w:r>
        <w:rPr>
          <w:rFonts w:hint="default" w:ascii="Times New Roman" w:hAnsi="Times New Roman" w:cs="Times New Roman"/>
          <w:b w:val="0"/>
          <w:bCs w:val="0"/>
          <w:color w:val="auto"/>
          <w:sz w:val="28"/>
          <w:szCs w:val="28"/>
          <w:highlight w:val="none"/>
          <w:lang w:val="ru-RU" w:eastAsia="zh-CN"/>
        </w:rPr>
        <w:t>задачи:</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cs="Times New Roman"/>
          <w:kern w:val="0"/>
          <w:sz w:val="28"/>
          <w:szCs w:val="28"/>
          <w:highlight w:val="none"/>
          <w:lang w:val="ru-RU" w:eastAsia="zh-CN"/>
        </w:rPr>
        <w:t>Конкретизировать функциональность ПО РКБ, определить состав входных и выходных данных этих функций.</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kern w:val="0"/>
          <w:sz w:val="28"/>
          <w:szCs w:val="28"/>
          <w:highlight w:val="none"/>
          <w:lang w:val="ru-RU" w:eastAsia="zh-CN"/>
        </w:rPr>
        <w:t>Выбрать оптимальное место для хранения криптографических ключей.</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kern w:val="0"/>
          <w:sz w:val="28"/>
          <w:szCs w:val="28"/>
          <w:highlight w:val="none"/>
          <w:lang w:val="ru-RU" w:eastAsia="zh-CN"/>
        </w:rPr>
      </w:pPr>
      <w:r>
        <w:rPr>
          <w:rFonts w:hint="default"/>
          <w:kern w:val="0"/>
          <w:sz w:val="28"/>
          <w:szCs w:val="28"/>
          <w:highlight w:val="none"/>
          <w:lang w:val="ru-RU" w:eastAsia="zh-CN"/>
        </w:rPr>
        <w:t>Составить полный перечень требований к ПО.</w:t>
      </w:r>
    </w:p>
    <w:p>
      <w:pPr>
        <w:spacing w:after="60" w:line="360" w:lineRule="auto"/>
        <w:ind w:firstLine="680"/>
        <w:jc w:val="both"/>
        <w:rPr>
          <w:rFonts w:hint="default" w:ascii="Times New Roman" w:hAnsi="Times New Roman" w:cs="Times New Roman"/>
          <w:kern w:val="0"/>
          <w:sz w:val="28"/>
          <w:szCs w:val="28"/>
          <w:highlight w:val="none"/>
          <w:lang w:val="ru-RU" w:eastAsia="zh-CN"/>
        </w:rPr>
      </w:pPr>
      <w:r>
        <w:rPr>
          <w:rFonts w:hint="default" w:ascii="Times New Roman" w:hAnsi="Times New Roman" w:cs="Times New Roman"/>
          <w:kern w:val="0"/>
          <w:sz w:val="28"/>
          <w:szCs w:val="28"/>
          <w:highlight w:val="none"/>
          <w:lang w:val="ru-RU" w:eastAsia="zh-CN"/>
        </w:rPr>
        <w:t xml:space="preserve">Перечисленные выше задачи легли в основу технического задания на данный дипломный проект (Приложение </w:t>
      </w:r>
      <w:r>
        <w:rPr>
          <w:rFonts w:hint="default" w:cs="Times New Roman"/>
          <w:kern w:val="0"/>
          <w:sz w:val="28"/>
          <w:szCs w:val="28"/>
          <w:highlight w:val="none"/>
          <w:lang w:val="ru-RU" w:eastAsia="zh-CN"/>
        </w:rPr>
        <w:t>№1</w:t>
      </w:r>
      <w:r>
        <w:rPr>
          <w:rFonts w:hint="default" w:ascii="Times New Roman" w:hAnsi="Times New Roman" w:cs="Times New Roman"/>
          <w:kern w:val="0"/>
          <w:sz w:val="28"/>
          <w:szCs w:val="28"/>
          <w:highlight w:val="none"/>
          <w:lang w:val="ru-RU" w:eastAsia="zh-CN"/>
        </w:rPr>
        <w:t>).</w:t>
      </w:r>
    </w:p>
    <w:p>
      <w:pPr>
        <w:spacing w:after="0" w:line="360" w:lineRule="auto"/>
        <w:ind w:firstLine="680"/>
        <w:jc w:val="both"/>
        <w:rPr>
          <w:rFonts w:hint="default" w:ascii="Times New Roman" w:hAnsi="Times New Roman" w:eastAsia="Times New Roman" w:cs="Times New Roman"/>
          <w:sz w:val="28"/>
          <w:szCs w:val="28"/>
          <w:highlight w:val="none"/>
          <w:cs w:val="0"/>
          <w:lang w:val="en-US" w:eastAsia="zh-CN" w:bidi="ru-RU"/>
        </w:rPr>
      </w:pPr>
    </w:p>
    <w:p>
      <w:pPr>
        <w:pStyle w:val="2"/>
        <w:spacing w:line="360" w:lineRule="auto"/>
        <w:ind w:left="680" w:leftChars="0" w:firstLine="0" w:firstLineChars="0"/>
        <w:jc w:val="both"/>
        <w:rPr>
          <w:rFonts w:hint="default" w:ascii="Times New Roman" w:hAnsi="Times New Roman" w:eastAsia="Times New Roman" w:cs="Times New Roman"/>
          <w:sz w:val="28"/>
          <w:szCs w:val="28"/>
          <w:highlight w:val="none"/>
          <w:cs/>
          <w:lang w:val="ru-RU" w:eastAsia="ru-RU" w:bidi="ru-RU"/>
        </w:rPr>
      </w:pPr>
      <w:bookmarkStart w:id="146" w:name="_Toc20364"/>
      <w:r>
        <w:rPr>
          <w:rFonts w:hint="default" w:cs="Times New Roman"/>
          <w:kern w:val="0"/>
          <w:highlight w:val="none"/>
          <w:lang w:val="ru-RU" w:eastAsia="zh-CN"/>
        </w:rPr>
        <w:t xml:space="preserve">КОНСТРУКТОРСКАЯ </w:t>
      </w:r>
      <w:r>
        <w:rPr>
          <w:rFonts w:hint="default"/>
          <w:kern w:val="0"/>
          <w:highlight w:val="none"/>
          <w:lang w:val="ru-RU" w:eastAsia="zh-CN"/>
        </w:rPr>
        <w:t>ЧАСТЬ</w:t>
      </w:r>
      <w:bookmarkEnd w:id="146"/>
    </w:p>
    <w:p>
      <w:pPr>
        <w:pStyle w:val="3"/>
        <w:bidi w:val="0"/>
        <w:ind w:left="664" w:leftChars="0" w:firstLine="0" w:firstLineChars="0"/>
        <w:rPr>
          <w:rFonts w:hint="default"/>
          <w:lang w:val="ru-RU" w:eastAsia="zh-CN"/>
        </w:rPr>
      </w:pPr>
      <w:bookmarkStart w:id="147" w:name="_Toc16696"/>
      <w:r>
        <w:rPr>
          <w:rFonts w:hint="default"/>
          <w:lang w:val="ru-RU" w:eastAsia="zh-CN"/>
        </w:rPr>
        <w:t>Реализация функциональности РКБ</w:t>
      </w:r>
      <w:bookmarkEnd w:id="147"/>
    </w:p>
    <w:p>
      <w:pPr>
        <w:rPr>
          <w:rFonts w:hint="default"/>
          <w:cs/>
          <w:lang w:val="ru-RU" w:eastAsia="ru-RU"/>
        </w:rPr>
      </w:pPr>
    </w:p>
    <w:bookmarkEnd w:id="16"/>
    <w:p>
      <w:pPr>
        <w:spacing w:after="60" w:line="360" w:lineRule="auto"/>
        <w:ind w:firstLine="680"/>
        <w:jc w:val="both"/>
        <w:rPr>
          <w:rFonts w:hint="default" w:ascii="Times New Roman" w:hAnsi="Times New Roman" w:cs="Times New Roman"/>
          <w:kern w:val="0"/>
          <w:sz w:val="28"/>
          <w:szCs w:val="28"/>
          <w:highlight w:val="none"/>
          <w:lang w:val="ru-RU"/>
        </w:rPr>
      </w:pPr>
      <w:r>
        <w:rPr>
          <w:rFonts w:hint="default" w:ascii="Times New Roman" w:hAnsi="Times New Roman" w:cs="Times New Roman"/>
          <w:kern w:val="0"/>
          <w:sz w:val="28"/>
          <w:szCs w:val="28"/>
          <w:highlight w:val="none"/>
          <w:lang w:val="ru-RU"/>
        </w:rPr>
        <w:t>Перечислим и опишем все функции</w:t>
      </w:r>
      <w:r>
        <w:rPr>
          <w:rFonts w:hint="default" w:ascii="Times New Roman" w:hAnsi="Times New Roman" w:cs="Times New Roman"/>
          <w:kern w:val="0"/>
          <w:sz w:val="28"/>
          <w:szCs w:val="28"/>
          <w:highlight w:val="none"/>
          <w:lang w:val="en-US"/>
        </w:rPr>
        <w:t xml:space="preserve"> </w:t>
      </w:r>
      <w:r>
        <w:rPr>
          <w:rFonts w:hint="default" w:ascii="Times New Roman" w:hAnsi="Times New Roman" w:cs="Times New Roman"/>
          <w:kern w:val="0"/>
          <w:sz w:val="28"/>
          <w:szCs w:val="28"/>
          <w:highlight w:val="none"/>
          <w:lang w:val="ru-RU"/>
        </w:rPr>
        <w:t xml:space="preserve">РКБ в таблице </w:t>
      </w:r>
      <w:r>
        <w:rPr>
          <w:rFonts w:hint="default" w:cs="Times New Roman"/>
          <w:kern w:val="0"/>
          <w:sz w:val="28"/>
          <w:szCs w:val="28"/>
          <w:highlight w:val="none"/>
          <w:lang w:val="ru-RU"/>
        </w:rPr>
        <w:t>5</w:t>
      </w:r>
      <w:r>
        <w:rPr>
          <w:rFonts w:hint="default" w:ascii="Times New Roman" w:hAnsi="Times New Roman" w:cs="Times New Roman"/>
          <w:kern w:val="0"/>
          <w:sz w:val="28"/>
          <w:szCs w:val="28"/>
          <w:highlight w:val="none"/>
          <w:lang w:val="ru-RU"/>
        </w:rPr>
        <w:t>.</w:t>
      </w:r>
    </w:p>
    <w:p>
      <w:pPr>
        <w:spacing w:after="60" w:line="360" w:lineRule="auto"/>
        <w:ind w:firstLine="680"/>
        <w:jc w:val="both"/>
        <w:rPr>
          <w:rFonts w:hint="default" w:ascii="Times New Roman" w:hAnsi="Times New Roman" w:cs="Times New Roman"/>
          <w:kern w:val="0"/>
          <w:sz w:val="28"/>
          <w:szCs w:val="28"/>
          <w:highlight w:val="none"/>
          <w:lang w:val="ru-RU"/>
        </w:rPr>
      </w:pPr>
      <w:r>
        <w:rPr>
          <w:rFonts w:hint="default" w:ascii="Times New Roman" w:hAnsi="Times New Roman" w:cs="Times New Roman"/>
          <w:kern w:val="0"/>
          <w:sz w:val="28"/>
          <w:szCs w:val="28"/>
          <w:highlight w:val="none"/>
          <w:lang w:val="ru-RU"/>
        </w:rPr>
        <w:t xml:space="preserve">Таблица </w:t>
      </w:r>
      <w:r>
        <w:rPr>
          <w:rFonts w:hint="default" w:cs="Times New Roman"/>
          <w:kern w:val="0"/>
          <w:sz w:val="28"/>
          <w:szCs w:val="28"/>
          <w:highlight w:val="none"/>
          <w:lang w:val="ru-RU"/>
        </w:rPr>
        <w:t>5</w:t>
      </w:r>
      <w:r>
        <w:rPr>
          <w:rFonts w:hint="default" w:ascii="Times New Roman" w:hAnsi="Times New Roman" w:cs="Times New Roman"/>
          <w:kern w:val="0"/>
          <w:sz w:val="28"/>
          <w:szCs w:val="28"/>
          <w:highlight w:val="none"/>
          <w:lang w:val="ru-RU"/>
        </w:rPr>
        <w:t>. Функциональность РКБ</w:t>
      </w:r>
    </w:p>
    <w:tbl>
      <w:tblPr>
        <w:tblStyle w:val="22"/>
        <w:tblW w:w="10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4447"/>
        <w:gridCol w:w="175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263"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Функция</w:t>
            </w:r>
          </w:p>
        </w:tc>
        <w:tc>
          <w:tcPr>
            <w:tcW w:w="4447"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Описание функции</w:t>
            </w:r>
          </w:p>
        </w:tc>
        <w:tc>
          <w:tcPr>
            <w:tcW w:w="1750" w:type="dxa"/>
          </w:tcPr>
          <w:p>
            <w:pPr>
              <w:widowControl w:val="0"/>
              <w:spacing w:after="60" w:line="360" w:lineRule="auto"/>
              <w:jc w:val="both"/>
              <w:rPr>
                <w:rFonts w:hint="default" w:cs="Times New Roman"/>
                <w:kern w:val="0"/>
                <w:sz w:val="28"/>
                <w:szCs w:val="28"/>
                <w:highlight w:val="none"/>
                <w:vertAlign w:val="baseline"/>
                <w:lang w:val="ru-RU"/>
              </w:rPr>
            </w:pPr>
            <w:r>
              <w:rPr>
                <w:rFonts w:hint="default" w:cs="Times New Roman"/>
                <w:kern w:val="0"/>
                <w:sz w:val="28"/>
                <w:szCs w:val="28"/>
                <w:highlight w:val="none"/>
                <w:vertAlign w:val="baseline"/>
                <w:lang w:val="ru-RU"/>
              </w:rPr>
              <w:t>Входные параметры</w:t>
            </w:r>
          </w:p>
          <w:p>
            <w:pPr>
              <w:widowControl w:val="0"/>
              <w:spacing w:after="60" w:line="360" w:lineRule="auto"/>
              <w:jc w:val="both"/>
              <w:rPr>
                <w:rFonts w:hint="default" w:cs="Times New Roman"/>
                <w:kern w:val="0"/>
                <w:sz w:val="28"/>
                <w:szCs w:val="28"/>
                <w:highlight w:val="none"/>
                <w:vertAlign w:val="baseline"/>
                <w:lang w:val="en-US"/>
              </w:rPr>
            </w:pPr>
            <w:r>
              <w:rPr>
                <w:rFonts w:hint="default" w:cs="Times New Roman"/>
                <w:kern w:val="0"/>
                <w:sz w:val="28"/>
                <w:szCs w:val="28"/>
                <w:highlight w:val="none"/>
                <w:vertAlign w:val="baseline"/>
                <w:lang w:val="ru-RU"/>
              </w:rPr>
              <w:t>/*</w:t>
            </w:r>
            <w:r>
              <w:rPr>
                <w:rFonts w:hint="default" w:cs="Times New Roman"/>
                <w:kern w:val="0"/>
                <w:sz w:val="28"/>
                <w:szCs w:val="28"/>
                <w:highlight w:val="none"/>
                <w:vertAlign w:val="baseline"/>
                <w:lang w:val="en-US"/>
              </w:rPr>
              <w:t>TO DO*/</w:t>
            </w:r>
          </w:p>
        </w:tc>
        <w:tc>
          <w:tcPr>
            <w:tcW w:w="1580" w:type="dxa"/>
          </w:tcPr>
          <w:p>
            <w:pPr>
              <w:widowControl w:val="0"/>
              <w:spacing w:after="60" w:line="360" w:lineRule="auto"/>
              <w:jc w:val="both"/>
              <w:rPr>
                <w:rFonts w:hint="default" w:cs="Times New Roman"/>
                <w:kern w:val="0"/>
                <w:sz w:val="28"/>
                <w:szCs w:val="28"/>
                <w:highlight w:val="none"/>
                <w:vertAlign w:val="baseline"/>
                <w:lang w:val="ru-RU"/>
              </w:rPr>
            </w:pPr>
            <w:r>
              <w:rPr>
                <w:rFonts w:hint="default" w:cs="Times New Roman"/>
                <w:kern w:val="0"/>
                <w:sz w:val="28"/>
                <w:szCs w:val="28"/>
                <w:highlight w:val="none"/>
                <w:vertAlign w:val="baseline"/>
                <w:lang w:val="ru-RU"/>
              </w:rPr>
              <w:t>Выходные данные</w:t>
            </w:r>
          </w:p>
          <w:p>
            <w:pPr>
              <w:widowControl w:val="0"/>
              <w:spacing w:after="60" w:line="360" w:lineRule="auto"/>
              <w:jc w:val="both"/>
              <w:rPr>
                <w:rFonts w:hint="default" w:cs="Times New Roman"/>
                <w:kern w:val="0"/>
                <w:sz w:val="28"/>
                <w:szCs w:val="28"/>
                <w:highlight w:val="none"/>
                <w:vertAlign w:val="baseline"/>
                <w:lang w:val="ru-RU"/>
              </w:rPr>
            </w:pPr>
            <w:r>
              <w:rPr>
                <w:rFonts w:hint="default" w:cs="Times New Roman"/>
                <w:kern w:val="0"/>
                <w:sz w:val="28"/>
                <w:szCs w:val="28"/>
                <w:highlight w:val="none"/>
                <w:vertAlign w:val="baseline"/>
                <w:lang w:val="ru-RU"/>
              </w:rPr>
              <w:t>/*</w:t>
            </w:r>
            <w:r>
              <w:rPr>
                <w:rFonts w:hint="default" w:cs="Times New Roman"/>
                <w:kern w:val="0"/>
                <w:sz w:val="28"/>
                <w:szCs w:val="28"/>
                <w:highlight w:val="none"/>
                <w:vertAlign w:val="baseline"/>
                <w:lang w:val="en-US"/>
              </w:rPr>
              <w:t>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0" w:type="dxa"/>
            <w:gridSpan w:val="4"/>
          </w:tcPr>
          <w:p>
            <w:pPr>
              <w:widowControl w:val="0"/>
              <w:spacing w:after="60" w:line="360" w:lineRule="auto"/>
              <w:jc w:val="center"/>
              <w:rPr>
                <w:rFonts w:hint="default" w:ascii="Times New Roman" w:hAnsi="Times New Roman" w:cs="Times New Roman"/>
                <w:b/>
                <w:bCs/>
                <w:kern w:val="0"/>
                <w:sz w:val="28"/>
                <w:szCs w:val="28"/>
                <w:highlight w:val="none"/>
                <w:vertAlign w:val="baseline"/>
                <w:lang w:val="ru-RU"/>
              </w:rPr>
            </w:pPr>
            <w:r>
              <w:rPr>
                <w:rFonts w:hint="default" w:ascii="Times New Roman" w:hAnsi="Times New Roman" w:cs="Times New Roman"/>
                <w:b/>
                <w:bCs/>
                <w:kern w:val="0"/>
                <w:sz w:val="28"/>
                <w:szCs w:val="28"/>
                <w:highlight w:val="none"/>
                <w:vertAlign w:val="baseline"/>
                <w:lang w:val="ru-RU"/>
              </w:rPr>
              <w:t>Подсистема обеспечения доверенной загрузки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vertAlign w:val="baseline"/>
                <w:lang w:val="en-US" w:eastAsia="ru-RU"/>
              </w:rPr>
            </w:pPr>
            <w:r>
              <w:rPr>
                <w:rFonts w:hint="default" w:ascii="Times New Roman" w:hAnsi="Times New Roman" w:cs="Times New Roman"/>
                <w:kern w:val="0"/>
                <w:sz w:val="28"/>
                <w:szCs w:val="28"/>
                <w:highlight w:val="none"/>
                <w:vertAlign w:val="baseline"/>
                <w:lang w:val="ru-RU" w:eastAsia="ru-RU"/>
              </w:rPr>
              <w:t>Переход</w:t>
            </w:r>
            <w:r>
              <w:rPr>
                <w:rFonts w:hint="default" w:ascii="Times New Roman" w:hAnsi="Times New Roman" w:cs="Times New Roman"/>
                <w:kern w:val="0"/>
                <w:sz w:val="28"/>
                <w:szCs w:val="28"/>
                <w:highlight w:val="none"/>
                <w:vertAlign w:val="baseline"/>
                <w:lang w:val="en-US" w:eastAsia="ru-RU"/>
              </w:rPr>
              <w:t xml:space="preserve"> в рабочий режим</w:t>
            </w:r>
          </w:p>
        </w:tc>
        <w:tc>
          <w:tcPr>
            <w:tcW w:w="4447"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vertAlign w:val="baseline"/>
                <w:lang w:val="en-US" w:eastAsia="ru-RU"/>
              </w:rPr>
            </w:pPr>
            <w:r>
              <w:rPr>
                <w:rFonts w:hint="default" w:ascii="Times New Roman" w:hAnsi="Times New Roman" w:cs="Times New Roman"/>
                <w:kern w:val="0"/>
                <w:sz w:val="28"/>
                <w:szCs w:val="28"/>
                <w:highlight w:val="none"/>
                <w:vertAlign w:val="baseline"/>
                <w:lang w:val="ru-RU" w:eastAsia="ru-RU"/>
              </w:rPr>
              <w:t>Команда</w:t>
            </w:r>
            <w:r>
              <w:rPr>
                <w:rFonts w:hint="default" w:ascii="Times New Roman" w:hAnsi="Times New Roman" w:cs="Times New Roman"/>
                <w:kern w:val="0"/>
                <w:sz w:val="28"/>
                <w:szCs w:val="28"/>
                <w:highlight w:val="none"/>
                <w:vertAlign w:val="baseline"/>
                <w:lang w:val="en-US" w:eastAsia="ru-RU"/>
              </w:rPr>
              <w:t xml:space="preserve"> подается ПО СДЗ после успешного завершения процедур самотестирования начальным кодом СДЗ. По этой команде открывается раздел РКБ с базой данных пользователей на чтение и раздел с журналами на дополнение.</w:t>
            </w:r>
          </w:p>
        </w:tc>
        <w:tc>
          <w:tcPr>
            <w:tcW w:w="1750"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ru-RU" w:eastAsia="ru-RU"/>
              </w:rPr>
            </w:pPr>
          </w:p>
        </w:tc>
        <w:tc>
          <w:tcPr>
            <w:tcW w:w="1580"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ru-RU"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en-US" w:eastAsia="ru-RU"/>
              </w:rPr>
            </w:pPr>
            <w:r>
              <w:rPr>
                <w:rFonts w:hint="default" w:ascii="Times New Roman" w:hAnsi="Times New Roman" w:cs="Times New Roman"/>
                <w:kern w:val="0"/>
                <w:sz w:val="28"/>
                <w:szCs w:val="28"/>
                <w:highlight w:val="none"/>
                <w:lang w:val="ru-RU" w:eastAsia="ru-RU"/>
              </w:rPr>
              <w:t>Вход</w:t>
            </w:r>
            <w:r>
              <w:rPr>
                <w:rFonts w:hint="default" w:ascii="Times New Roman" w:hAnsi="Times New Roman" w:cs="Times New Roman"/>
                <w:kern w:val="0"/>
                <w:sz w:val="28"/>
                <w:szCs w:val="28"/>
                <w:highlight w:val="none"/>
                <w:lang w:val="en-US" w:eastAsia="ru-RU"/>
              </w:rPr>
              <w:t xml:space="preserve"> администратора</w:t>
            </w:r>
          </w:p>
        </w:tc>
        <w:tc>
          <w:tcPr>
            <w:tcW w:w="4447"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en-US" w:eastAsia="ru-RU"/>
              </w:rPr>
            </w:pPr>
            <w:r>
              <w:rPr>
                <w:rFonts w:hint="default" w:ascii="Times New Roman" w:hAnsi="Times New Roman" w:eastAsia="Times New Roman" w:cs="Times New Roman"/>
                <w:kern w:val="0"/>
                <w:sz w:val="28"/>
                <w:szCs w:val="28"/>
                <w:highlight w:val="none"/>
                <w:lang w:val="ru-RU" w:eastAsia="ru-RU"/>
              </w:rPr>
              <w:t>Команда</w:t>
            </w:r>
            <w:r>
              <w:rPr>
                <w:rFonts w:hint="default" w:ascii="Times New Roman" w:hAnsi="Times New Roman" w:eastAsia="Times New Roman" w:cs="Times New Roman"/>
                <w:kern w:val="0"/>
                <w:sz w:val="28"/>
                <w:szCs w:val="28"/>
                <w:highlight w:val="none"/>
                <w:lang w:val="en-US" w:eastAsia="ru-RU"/>
              </w:rPr>
              <w:t xml:space="preserve"> подается ПО СДЗ</w:t>
            </w:r>
            <w:r>
              <w:rPr>
                <w:rFonts w:hint="default" w:ascii="Times New Roman" w:hAnsi="Times New Roman" w:cs="Times New Roman"/>
                <w:kern w:val="0"/>
                <w:sz w:val="28"/>
                <w:szCs w:val="28"/>
                <w:highlight w:val="none"/>
                <w:lang w:val="en-US" w:eastAsia="ru-RU"/>
              </w:rPr>
              <w:t xml:space="preserve"> при необходимости доступа администратора к ресурсам РКБ. По этой команде раздел</w:t>
            </w:r>
            <w:r>
              <w:rPr>
                <w:rFonts w:hint="default"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en-US" w:eastAsia="ru-RU"/>
              </w:rPr>
              <w:t>с базой данных и журналами становятся доступны на чтение и запись.</w:t>
            </w:r>
          </w:p>
        </w:tc>
        <w:tc>
          <w:tcPr>
            <w:tcW w:w="1750"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ru-RU" w:eastAsia="ru-RU"/>
              </w:rPr>
            </w:pPr>
          </w:p>
        </w:tc>
        <w:tc>
          <w:tcPr>
            <w:tcW w:w="1580"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ru-RU"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lang w:val="en-US" w:eastAsia="ru-RU"/>
              </w:rPr>
            </w:pPr>
            <w:r>
              <w:rPr>
                <w:rFonts w:hint="default" w:ascii="Times New Roman" w:hAnsi="Times New Roman" w:cs="Times New Roman"/>
                <w:kern w:val="0"/>
                <w:sz w:val="28"/>
                <w:szCs w:val="28"/>
                <w:highlight w:val="none"/>
                <w:lang w:val="ru-RU" w:eastAsia="ru-RU"/>
              </w:rPr>
              <w:t>Переход</w:t>
            </w:r>
            <w:r>
              <w:rPr>
                <w:rFonts w:hint="default" w:ascii="Times New Roman" w:hAnsi="Times New Roman" w:cs="Times New Roman"/>
                <w:kern w:val="0"/>
                <w:sz w:val="28"/>
                <w:szCs w:val="28"/>
                <w:highlight w:val="none"/>
                <w:lang w:val="en-US" w:eastAsia="ru-RU"/>
              </w:rPr>
              <w:t xml:space="preserve"> в закрытый режим</w:t>
            </w:r>
          </w:p>
        </w:tc>
        <w:tc>
          <w:tcPr>
            <w:tcW w:w="4447"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en-US" w:eastAsia="ru-RU"/>
              </w:rPr>
            </w:pPr>
            <w:r>
              <w:rPr>
                <w:rFonts w:hint="default" w:ascii="Times New Roman" w:hAnsi="Times New Roman" w:cs="Times New Roman"/>
                <w:kern w:val="0"/>
                <w:sz w:val="28"/>
                <w:szCs w:val="28"/>
                <w:highlight w:val="none"/>
                <w:lang w:val="ru-RU" w:eastAsia="ru-RU"/>
              </w:rPr>
              <w:t>Команда</w:t>
            </w:r>
            <w:r>
              <w:rPr>
                <w:rFonts w:hint="default" w:ascii="Times New Roman" w:hAnsi="Times New Roman" w:cs="Times New Roman"/>
                <w:kern w:val="0"/>
                <w:sz w:val="28"/>
                <w:szCs w:val="28"/>
                <w:highlight w:val="none"/>
                <w:lang w:val="en-US" w:eastAsia="ru-RU"/>
              </w:rPr>
              <w:t xml:space="preserve"> подается ПО СДЗ после завершения работы СДЗ. По этой команде все разделы РКБ становятся недоступны.</w:t>
            </w:r>
          </w:p>
        </w:tc>
        <w:tc>
          <w:tcPr>
            <w:tcW w:w="1750"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lang w:val="ru-RU" w:eastAsia="ru-RU"/>
              </w:rPr>
            </w:pPr>
          </w:p>
        </w:tc>
        <w:tc>
          <w:tcPr>
            <w:tcW w:w="1580"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lang w:val="ru-RU"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0" w:type="dxa"/>
            <w:gridSpan w:val="4"/>
          </w:tcPr>
          <w:p>
            <w:pPr>
              <w:widowControl w:val="0"/>
              <w:spacing w:after="60" w:line="360" w:lineRule="auto"/>
              <w:jc w:val="center"/>
              <w:rPr>
                <w:rFonts w:hint="default" w:ascii="Times New Roman" w:hAnsi="Times New Roman" w:cs="Times New Roman"/>
                <w:b/>
                <w:bCs/>
                <w:kern w:val="0"/>
                <w:sz w:val="28"/>
                <w:szCs w:val="28"/>
                <w:highlight w:val="none"/>
                <w:vertAlign w:val="baseline"/>
                <w:lang w:val="ru-RU"/>
              </w:rPr>
            </w:pPr>
            <w:r>
              <w:rPr>
                <w:rFonts w:hint="default" w:ascii="Times New Roman" w:hAnsi="Times New Roman" w:cs="Times New Roman"/>
                <w:b/>
                <w:bCs/>
                <w:kern w:val="0"/>
                <w:sz w:val="28"/>
                <w:szCs w:val="28"/>
                <w:highlight w:val="none"/>
                <w:vertAlign w:val="baseline"/>
                <w:lang w:val="ru-RU"/>
              </w:rPr>
              <w:t>Подсистема работы с неизвлекаемым ключом подписи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Генерация неизвлекаемого ключа подписи</w:t>
            </w:r>
          </w:p>
        </w:tc>
        <w:tc>
          <w:tcPr>
            <w:tcW w:w="4447"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 xml:space="preserve">Команда подается прикладным ПО. По этой команде на основе случайной последовательности байт, полученных с ФДСЧ, firmware РКБ создается ключ подписи и записывается в </w:t>
            </w:r>
            <w:r>
              <w:rPr>
                <w:rFonts w:hint="default" w:ascii="Times New Roman" w:hAnsi="Times New Roman" w:cs="Times New Roman"/>
                <w:kern w:val="0"/>
                <w:sz w:val="28"/>
                <w:szCs w:val="28"/>
                <w:highlight w:val="none"/>
                <w:lang w:val="en-US" w:eastAsia="ru-RU"/>
              </w:rPr>
              <w:t>постоянную</w:t>
            </w:r>
            <w:r>
              <w:rPr>
                <w:rFonts w:hint="default" w:ascii="Times New Roman" w:hAnsi="Times New Roman" w:eastAsia="Times New Roman" w:cs="Times New Roman"/>
                <w:kern w:val="0"/>
                <w:sz w:val="28"/>
                <w:szCs w:val="28"/>
                <w:highlight w:val="none"/>
                <w:lang w:val="en-US" w:eastAsia="ru-RU"/>
              </w:rPr>
              <w:t xml:space="preserve"> энергонезависим</w:t>
            </w:r>
            <w:r>
              <w:rPr>
                <w:rFonts w:hint="default" w:ascii="Times New Roman" w:hAnsi="Times New Roman" w:cs="Times New Roman"/>
                <w:kern w:val="0"/>
                <w:sz w:val="28"/>
                <w:szCs w:val="28"/>
                <w:highlight w:val="none"/>
                <w:lang w:val="en-US" w:eastAsia="ru-RU"/>
              </w:rPr>
              <w:t>ую</w:t>
            </w:r>
            <w:r>
              <w:rPr>
                <w:rFonts w:hint="default" w:ascii="Times New Roman" w:hAnsi="Times New Roman" w:eastAsia="Times New Roman" w:cs="Times New Roman"/>
                <w:kern w:val="0"/>
                <w:sz w:val="28"/>
                <w:szCs w:val="28"/>
                <w:highlight w:val="none"/>
                <w:lang w:val="en-US" w:eastAsia="ru-RU"/>
              </w:rPr>
              <w:t xml:space="preserve"> памят</w:t>
            </w:r>
            <w:r>
              <w:rPr>
                <w:rFonts w:hint="default" w:ascii="Times New Roman" w:hAnsi="Times New Roman" w:cs="Times New Roman"/>
                <w:kern w:val="0"/>
                <w:sz w:val="28"/>
                <w:szCs w:val="28"/>
                <w:highlight w:val="none"/>
                <w:lang w:val="en-US" w:eastAsia="ru-RU"/>
              </w:rPr>
              <w:t>ь РКБ.</w:t>
            </w:r>
          </w:p>
        </w:tc>
        <w:tc>
          <w:tcPr>
            <w:tcW w:w="175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c>
          <w:tcPr>
            <w:tcW w:w="158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Получение ключа проверки подписи</w:t>
            </w:r>
          </w:p>
        </w:tc>
        <w:tc>
          <w:tcPr>
            <w:tcW w:w="4447"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Команда подается прикладным ПО. По этой команде вырабатывается ключ проверки подписи, соответствующий неизвлекаемому ключу подписи, и передается в процессор.</w:t>
            </w:r>
          </w:p>
        </w:tc>
        <w:tc>
          <w:tcPr>
            <w:tcW w:w="175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c>
          <w:tcPr>
            <w:tcW w:w="158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Выработка сессионного ключа</w:t>
            </w:r>
          </w:p>
        </w:tc>
        <w:tc>
          <w:tcPr>
            <w:tcW w:w="4447"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 xml:space="preserve">Команда подается прикладным ПО. По этой команде вырабатывается сессионный ключ на основе случайной последовательности байт, полученных с </w:t>
            </w:r>
            <w:r>
              <w:rPr>
                <w:rFonts w:hint="default" w:ascii="Times New Roman" w:hAnsi="Times New Roman" w:cs="Times New Roman"/>
                <w:kern w:val="0"/>
                <w:sz w:val="28"/>
                <w:szCs w:val="28"/>
                <w:highlight w:val="none"/>
                <w:vertAlign w:val="baseline"/>
                <w:lang w:val="en-US"/>
              </w:rPr>
              <w:t>Ф</w:t>
            </w:r>
            <w:r>
              <w:rPr>
                <w:rFonts w:hint="default" w:ascii="Times New Roman" w:hAnsi="Times New Roman" w:cs="Times New Roman"/>
                <w:kern w:val="0"/>
                <w:sz w:val="28"/>
                <w:szCs w:val="28"/>
                <w:highlight w:val="none"/>
                <w:vertAlign w:val="baseline"/>
                <w:lang w:val="ru-RU"/>
              </w:rPr>
              <w:t>ДС</w:t>
            </w:r>
            <w:r>
              <w:rPr>
                <w:rFonts w:hint="default" w:ascii="Times New Roman" w:hAnsi="Times New Roman" w:cs="Times New Roman"/>
                <w:kern w:val="0"/>
                <w:sz w:val="28"/>
                <w:szCs w:val="28"/>
                <w:highlight w:val="none"/>
                <w:vertAlign w:val="baseline"/>
                <w:lang w:val="en-US"/>
              </w:rPr>
              <w:t>Ч и</w:t>
            </w:r>
            <w:r>
              <w:rPr>
                <w:rFonts w:hint="default" w:ascii="Times New Roman" w:hAnsi="Times New Roman" w:cs="Times New Roman"/>
                <w:kern w:val="0"/>
                <w:sz w:val="28"/>
                <w:szCs w:val="28"/>
                <w:highlight w:val="none"/>
                <w:vertAlign w:val="baseline"/>
                <w:lang w:val="ru-RU"/>
              </w:rPr>
              <w:t xml:space="preserve"> передается в процессор. Кроме того, по этой команде вырабатывается ключ защиты ключей на основе неизвлекаемого ключа подписи и переданного ключа проверки подписи, на котором зашифров</w:t>
            </w:r>
            <w:r>
              <w:rPr>
                <w:rFonts w:hint="default" w:ascii="Times New Roman" w:hAnsi="Times New Roman" w:cs="Times New Roman"/>
                <w:kern w:val="0"/>
                <w:sz w:val="28"/>
                <w:szCs w:val="28"/>
                <w:highlight w:val="none"/>
                <w:vertAlign w:val="baseline"/>
                <w:lang w:val="en-US"/>
              </w:rPr>
              <w:t>ыв</w:t>
            </w:r>
            <w:r>
              <w:rPr>
                <w:rFonts w:hint="default" w:ascii="Times New Roman" w:hAnsi="Times New Roman" w:cs="Times New Roman"/>
                <w:kern w:val="0"/>
                <w:sz w:val="28"/>
                <w:szCs w:val="28"/>
                <w:highlight w:val="none"/>
                <w:vertAlign w:val="baseline"/>
                <w:lang w:val="ru-RU"/>
              </w:rPr>
              <w:t>ается сессионный ключ, и зашифрованный сессионный ключ также передается в процессор.</w:t>
            </w:r>
          </w:p>
        </w:tc>
        <w:tc>
          <w:tcPr>
            <w:tcW w:w="175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c>
          <w:tcPr>
            <w:tcW w:w="158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14"/>
              <w:widowControl w:val="0"/>
              <w:numPr>
                <w:ilvl w:val="0"/>
                <w:numId w:val="0"/>
              </w:numPr>
              <w:tabs>
                <w:tab w:val="left" w:pos="425"/>
              </w:tabs>
              <w:spacing w:before="0" w:beforeAutospacing="0" w:after="0" w:afterAutospacing="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Расшифрование сессионного ключа</w:t>
            </w:r>
          </w:p>
        </w:tc>
        <w:tc>
          <w:tcPr>
            <w:tcW w:w="4447"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r>
              <w:rPr>
                <w:rFonts w:hint="default" w:ascii="Times New Roman" w:hAnsi="Times New Roman" w:cs="Times New Roman"/>
                <w:kern w:val="0"/>
                <w:sz w:val="28"/>
                <w:szCs w:val="28"/>
                <w:highlight w:val="none"/>
                <w:vertAlign w:val="baseline"/>
                <w:lang w:val="ru-RU"/>
              </w:rPr>
              <w:t>Команда подается прикладным ПО. По этой команде полученный зашифрованный сессионный ключ расшифровывается на ключе защиты ключей, который в свою очередь вырабатывается на основе неизвлекаемого ключа подписи и переданного ключа проверки подписи.</w:t>
            </w:r>
          </w:p>
        </w:tc>
        <w:tc>
          <w:tcPr>
            <w:tcW w:w="175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c>
          <w:tcPr>
            <w:tcW w:w="1580" w:type="dxa"/>
          </w:tcPr>
          <w:p>
            <w:pPr>
              <w:widowControl w:val="0"/>
              <w:spacing w:after="60" w:line="360" w:lineRule="auto"/>
              <w:jc w:val="both"/>
              <w:rPr>
                <w:rFonts w:hint="default" w:ascii="Times New Roman" w:hAnsi="Times New Roman" w:cs="Times New Roman"/>
                <w:kern w:val="0"/>
                <w:sz w:val="28"/>
                <w:szCs w:val="28"/>
                <w:highlight w:val="none"/>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0" w:type="dxa"/>
            <w:gridSpan w:val="4"/>
            <w:vAlign w:val="top"/>
          </w:tcPr>
          <w:p>
            <w:pPr>
              <w:widowControl w:val="0"/>
              <w:spacing w:after="60" w:line="360" w:lineRule="auto"/>
              <w:jc w:val="center"/>
              <w:rPr>
                <w:rFonts w:hint="default" w:ascii="Times New Roman" w:hAnsi="Times New Roman" w:eastAsia="Times New Roman" w:cs="Times New Roman"/>
                <w:b/>
                <w:bCs/>
                <w:kern w:val="0"/>
                <w:sz w:val="28"/>
                <w:szCs w:val="28"/>
                <w:highlight w:val="none"/>
                <w:vertAlign w:val="baseline"/>
                <w:lang w:val="ru-RU" w:eastAsia="ru-RU" w:bidi="ar-SA"/>
              </w:rPr>
            </w:pPr>
            <w:r>
              <w:rPr>
                <w:rFonts w:hint="default" w:ascii="Times New Roman" w:hAnsi="Times New Roman" w:cs="Times New Roman"/>
                <w:b/>
                <w:bCs/>
                <w:kern w:val="0"/>
                <w:sz w:val="28"/>
                <w:szCs w:val="28"/>
                <w:highlight w:val="none"/>
                <w:vertAlign w:val="baseline"/>
                <w:lang w:val="ru-RU"/>
              </w:rPr>
              <w:t>Подсистема работы с ФДСЧ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vertAlign w:val="baseline"/>
                <w:lang w:val="ru-RU" w:eastAsia="ru-RU" w:bidi="ar-SA"/>
              </w:rPr>
            </w:pPr>
            <w:r>
              <w:rPr>
                <w:rFonts w:hint="default" w:ascii="Times New Roman" w:hAnsi="Times New Roman" w:cs="Times New Roman"/>
                <w:kern w:val="0"/>
                <w:sz w:val="28"/>
                <w:szCs w:val="28"/>
                <w:highlight w:val="none"/>
                <w:lang w:val="ru-RU" w:eastAsia="ru-RU"/>
              </w:rPr>
              <w:t>Генерация</w:t>
            </w:r>
            <w:r>
              <w:rPr>
                <w:rFonts w:hint="default" w:ascii="Times New Roman" w:hAnsi="Times New Roman" w:cs="Times New Roman"/>
                <w:kern w:val="0"/>
                <w:sz w:val="28"/>
                <w:szCs w:val="28"/>
                <w:highlight w:val="none"/>
                <w:lang w:val="en-US" w:eastAsia="ru-RU"/>
              </w:rPr>
              <w:t xml:space="preserve"> последовательности случайных чисел</w:t>
            </w:r>
          </w:p>
        </w:tc>
        <w:tc>
          <w:tcPr>
            <w:tcW w:w="4447"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vertAlign w:val="baseline"/>
                <w:lang w:val="ru-RU" w:eastAsia="ru-RU" w:bidi="ar-SA"/>
              </w:rPr>
            </w:pPr>
            <w:r>
              <w:rPr>
                <w:rFonts w:hint="default" w:ascii="Times New Roman" w:hAnsi="Times New Roman" w:cs="Times New Roman"/>
                <w:kern w:val="0"/>
                <w:sz w:val="28"/>
                <w:szCs w:val="28"/>
                <w:highlight w:val="none"/>
                <w:lang w:val="en-US" w:eastAsia="ru-RU"/>
              </w:rPr>
              <w:t>По этой команде происходит п</w:t>
            </w:r>
            <w:r>
              <w:rPr>
                <w:rFonts w:hint="default" w:ascii="Times New Roman" w:hAnsi="Times New Roman" w:cs="Times New Roman"/>
                <w:kern w:val="0"/>
                <w:sz w:val="28"/>
                <w:szCs w:val="28"/>
                <w:highlight w:val="none"/>
                <w:lang w:val="ru-RU" w:eastAsia="ru-RU"/>
              </w:rPr>
              <w:t>олучение</w:t>
            </w:r>
            <w:r>
              <w:rPr>
                <w:rFonts w:hint="default" w:ascii="Times New Roman" w:hAnsi="Times New Roman" w:cs="Times New Roman"/>
                <w:kern w:val="0"/>
                <w:sz w:val="28"/>
                <w:szCs w:val="28"/>
                <w:highlight w:val="none"/>
                <w:lang w:val="en-US" w:eastAsia="ru-RU"/>
              </w:rPr>
              <w:t xml:space="preserve"> случайных чисел с шумовых диодов, их обработка, контроль качества и передача в процессор.</w:t>
            </w:r>
            <w:r>
              <w:rPr>
                <w:rFonts w:hint="default" w:cs="Times New Roman"/>
                <w:kern w:val="0"/>
                <w:sz w:val="28"/>
                <w:szCs w:val="28"/>
                <w:highlight w:val="none"/>
                <w:lang w:val="en-US" w:eastAsia="ru-RU"/>
              </w:rPr>
              <w:t xml:space="preserve"> Функция </w:t>
            </w:r>
            <w:r>
              <w:rPr>
                <w:rFonts w:hint="default" w:cs="Times New Roman"/>
                <w:kern w:val="0"/>
                <w:sz w:val="28"/>
                <w:szCs w:val="28"/>
                <w:highlight w:val="none"/>
                <w:lang w:val="ru-RU" w:eastAsia="ru-RU"/>
              </w:rPr>
              <w:t>закрытая</w:t>
            </w:r>
            <w:r>
              <w:rPr>
                <w:rFonts w:hint="default" w:cs="Times New Roman"/>
                <w:kern w:val="0"/>
                <w:sz w:val="28"/>
                <w:szCs w:val="28"/>
                <w:highlight w:val="none"/>
                <w:lang w:val="en-US" w:eastAsia="ru-RU"/>
              </w:rPr>
              <w:t xml:space="preserve">, то есть доступна только для вызова </w:t>
            </w:r>
            <w:r>
              <w:rPr>
                <w:rFonts w:hint="default" w:ascii="Times New Roman" w:hAnsi="Times New Roman" w:cs="Times New Roman"/>
                <w:kern w:val="0"/>
                <w:sz w:val="28"/>
                <w:szCs w:val="28"/>
                <w:highlight w:val="none"/>
                <w:lang w:val="en-US" w:eastAsia="ru-RU"/>
              </w:rPr>
              <w:t xml:space="preserve"> </w:t>
            </w:r>
            <w:r>
              <w:rPr>
                <w:rFonts w:hint="default" w:cs="Times New Roman"/>
                <w:kern w:val="0"/>
                <w:sz w:val="28"/>
                <w:szCs w:val="28"/>
                <w:highlight w:val="none"/>
                <w:lang w:val="en-US" w:eastAsia="ru-RU"/>
              </w:rPr>
              <w:t xml:space="preserve">функциями </w:t>
            </w:r>
            <w:r>
              <w:rPr>
                <w:rFonts w:hint="default" w:ascii="Times New Roman" w:hAnsi="Times New Roman" w:cs="Times New Roman"/>
                <w:kern w:val="0"/>
                <w:sz w:val="28"/>
                <w:szCs w:val="28"/>
                <w:highlight w:val="none"/>
                <w:lang w:val="en-US" w:eastAsia="ru-RU"/>
              </w:rPr>
              <w:t>firmware РКБ</w:t>
            </w:r>
            <w:r>
              <w:rPr>
                <w:rFonts w:hint="default" w:cs="Times New Roman"/>
                <w:kern w:val="0"/>
                <w:sz w:val="28"/>
                <w:szCs w:val="28"/>
                <w:highlight w:val="none"/>
                <w:lang w:val="en-US" w:eastAsia="ru-RU"/>
              </w:rPr>
              <w:t>.</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Требуемое</w:t>
            </w:r>
            <w:r>
              <w:rPr>
                <w:rFonts w:hint="default" w:cs="Times New Roman"/>
                <w:kern w:val="0"/>
                <w:sz w:val="28"/>
                <w:szCs w:val="28"/>
                <w:highlight w:val="none"/>
                <w:lang w:val="en-US" w:eastAsia="ru-RU"/>
              </w:rPr>
              <w:t xml:space="preserve"> к</w:t>
            </w:r>
            <w:r>
              <w:rPr>
                <w:rFonts w:hint="default" w:cs="Times New Roman"/>
                <w:kern w:val="0"/>
                <w:sz w:val="28"/>
                <w:szCs w:val="28"/>
                <w:highlight w:val="none"/>
                <w:lang w:val="ru-RU" w:eastAsia="ru-RU"/>
              </w:rPr>
              <w:t>оличество</w:t>
            </w:r>
            <w:r>
              <w:rPr>
                <w:rFonts w:hint="default" w:cs="Times New Roman"/>
                <w:kern w:val="0"/>
                <w:sz w:val="28"/>
                <w:szCs w:val="28"/>
                <w:highlight w:val="none"/>
                <w:lang w:val="en-US" w:eastAsia="ru-RU"/>
              </w:rPr>
              <w:t xml:space="preserve"> байт</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Массив</w:t>
            </w:r>
            <w:r>
              <w:rPr>
                <w:rFonts w:hint="default" w:cs="Times New Roman"/>
                <w:kern w:val="0"/>
                <w:sz w:val="28"/>
                <w:szCs w:val="28"/>
                <w:highlight w:val="none"/>
                <w:lang w:val="en-US" w:eastAsia="ru-RU"/>
              </w:rPr>
              <w:t xml:space="preserve"> байт с ФДСЧ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0" w:type="dxa"/>
            <w:gridSpan w:val="4"/>
            <w:vAlign w:val="top"/>
          </w:tcPr>
          <w:p>
            <w:pPr>
              <w:widowControl w:val="0"/>
              <w:spacing w:after="60" w:line="360" w:lineRule="auto"/>
              <w:jc w:val="center"/>
              <w:rPr>
                <w:rFonts w:hint="default" w:ascii="Times New Roman" w:hAnsi="Times New Roman" w:eastAsia="Times New Roman" w:cs="Times New Roman"/>
                <w:b/>
                <w:bCs/>
                <w:kern w:val="0"/>
                <w:sz w:val="28"/>
                <w:szCs w:val="28"/>
                <w:highlight w:val="none"/>
                <w:vertAlign w:val="baseline"/>
                <w:lang w:val="ru-RU" w:eastAsia="ru-RU" w:bidi="ar-SA"/>
              </w:rPr>
            </w:pPr>
            <w:r>
              <w:rPr>
                <w:rFonts w:hint="default" w:ascii="Times New Roman" w:hAnsi="Times New Roman" w:cs="Times New Roman"/>
                <w:b/>
                <w:bCs/>
                <w:kern w:val="0"/>
                <w:sz w:val="28"/>
                <w:szCs w:val="28"/>
                <w:highlight w:val="none"/>
                <w:vertAlign w:val="baseline"/>
                <w:lang w:val="ru-RU"/>
              </w:rPr>
              <w:t xml:space="preserve">Подсистема работы с </w:t>
            </w:r>
            <w:r>
              <w:rPr>
                <w:rFonts w:hint="default" w:ascii="Times New Roman" w:hAnsi="Times New Roman" w:cs="Times New Roman"/>
                <w:b/>
                <w:bCs/>
                <w:sz w:val="28"/>
                <w:szCs w:val="28"/>
                <w:highlight w:val="none"/>
              </w:rPr>
              <w:t>криптовалютами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ru-RU" w:eastAsia="ru-RU"/>
              </w:rPr>
              <w:t>Генерация неизвлекаемого</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мастер ключа</w:t>
            </w: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en-US" w:eastAsia="ru-RU"/>
              </w:rPr>
              <w:t>По этой команде происходит г</w:t>
            </w:r>
            <w:r>
              <w:rPr>
                <w:rFonts w:hint="default" w:ascii="Times New Roman" w:hAnsi="Times New Roman" w:cs="Times New Roman"/>
                <w:kern w:val="0"/>
                <w:sz w:val="28"/>
                <w:szCs w:val="28"/>
                <w:highlight w:val="none"/>
                <w:lang w:val="ru-RU" w:eastAsia="ru-RU"/>
              </w:rPr>
              <w:t>енерация</w:t>
            </w:r>
            <w:r>
              <w:rPr>
                <w:rFonts w:hint="default" w:ascii="Times New Roman" w:hAnsi="Times New Roman" w:cs="Times New Roman"/>
                <w:kern w:val="0"/>
                <w:sz w:val="28"/>
                <w:szCs w:val="28"/>
                <w:highlight w:val="none"/>
                <w:lang w:val="en-US" w:eastAsia="ru-RU"/>
              </w:rPr>
              <w:t xml:space="preserve"> случайного числа с помощью ФДСЧ и его дальнейшая обработка </w:t>
            </w:r>
            <w:r>
              <w:rPr>
                <w:rFonts w:hint="default" w:ascii="Times New Roman" w:hAnsi="Times New Roman" w:cs="Times New Roman"/>
                <w:kern w:val="0"/>
                <w:sz w:val="28"/>
                <w:szCs w:val="28"/>
                <w:highlight w:val="none"/>
                <w:lang w:val="ru-RU" w:eastAsia="ru-RU"/>
              </w:rPr>
              <w:t xml:space="preserve">с помощью хэш-функции HMAC-SHA512 по протоколу </w:t>
            </w:r>
            <w:r>
              <w:rPr>
                <w:rFonts w:hint="default" w:ascii="Times New Roman" w:hAnsi="Times New Roman" w:cs="Times New Roman"/>
                <w:kern w:val="0"/>
                <w:sz w:val="28"/>
                <w:szCs w:val="28"/>
                <w:highlight w:val="none"/>
                <w:lang w:val="en-US" w:eastAsia="ru-RU"/>
              </w:rPr>
              <w:t xml:space="preserve">BIP 32. Созданный </w:t>
            </w:r>
            <w:r>
              <w:rPr>
                <w:rFonts w:hint="default" w:ascii="Times New Roman" w:hAnsi="Times New Roman" w:cs="Times New Roman"/>
                <w:kern w:val="0"/>
                <w:sz w:val="28"/>
                <w:szCs w:val="28"/>
                <w:highlight w:val="none"/>
                <w:lang w:val="ru-RU" w:eastAsia="ru-RU"/>
              </w:rPr>
              <w:t>ключ</w:t>
            </w:r>
            <w:r>
              <w:rPr>
                <w:rFonts w:hint="default" w:ascii="Times New Roman" w:hAnsi="Times New Roman" w:cs="Times New Roman"/>
                <w:kern w:val="0"/>
                <w:sz w:val="28"/>
                <w:szCs w:val="28"/>
                <w:highlight w:val="none"/>
                <w:lang w:val="en-US" w:eastAsia="ru-RU"/>
              </w:rPr>
              <w:t xml:space="preserve"> записывается</w:t>
            </w:r>
            <w:r>
              <w:rPr>
                <w:rFonts w:hint="default" w:ascii="Times New Roman" w:hAnsi="Times New Roman" w:cs="Times New Roman"/>
                <w:kern w:val="0"/>
                <w:sz w:val="28"/>
                <w:szCs w:val="28"/>
                <w:highlight w:val="none"/>
                <w:lang w:val="ru-RU" w:eastAsia="ru-RU"/>
              </w:rPr>
              <w:t> в</w:t>
            </w:r>
            <w:r>
              <w:rPr>
                <w:rFonts w:hint="default" w:ascii="Times New Roman" w:hAnsi="Times New Roman" w:cs="Times New Roman"/>
                <w:kern w:val="0"/>
                <w:sz w:val="28"/>
                <w:szCs w:val="28"/>
                <w:highlight w:val="none"/>
                <w:lang w:val="en-US" w:eastAsia="ru-RU"/>
              </w:rPr>
              <w:t xml:space="preserve"> постоянную энергонезависимую память РКБ.</w:t>
            </w:r>
            <w:r>
              <w:rPr>
                <w:rFonts w:hint="default" w:cs="Times New Roman"/>
                <w:kern w:val="0"/>
                <w:sz w:val="28"/>
                <w:szCs w:val="28"/>
                <w:highlight w:val="none"/>
                <w:lang w:val="en-US" w:eastAsia="ru-RU"/>
              </w:rPr>
              <w:t xml:space="preserve"> Функция доступна для вызова по API </w:t>
            </w:r>
            <w:r>
              <w:rPr>
                <w:rFonts w:hint="default" w:cs="Times New Roman"/>
                <w:kern w:val="0"/>
                <w:sz w:val="28"/>
                <w:szCs w:val="28"/>
                <w:highlight w:val="none"/>
                <w:lang w:val="ru-RU" w:eastAsia="ru-RU"/>
              </w:rPr>
              <w:t>извне</w:t>
            </w:r>
            <w:r>
              <w:rPr>
                <w:rFonts w:hint="default" w:cs="Times New Roman"/>
                <w:kern w:val="0"/>
                <w:sz w:val="28"/>
                <w:szCs w:val="28"/>
                <w:highlight w:val="none"/>
                <w:lang w:val="en-US" w:eastAsia="ru-RU"/>
              </w:rPr>
              <w:t xml:space="preserve"> РКБ.</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Имя</w:t>
            </w:r>
            <w:r>
              <w:rPr>
                <w:rFonts w:hint="default" w:cs="Times New Roman"/>
                <w:kern w:val="0"/>
                <w:sz w:val="28"/>
                <w:szCs w:val="28"/>
                <w:highlight w:val="none"/>
                <w:lang w:val="en-US" w:eastAsia="ru-RU"/>
              </w:rPr>
              <w:t xml:space="preserve"> пользователя </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kern w:val="0"/>
                <w:sz w:val="28"/>
                <w:szCs w:val="28"/>
                <w:highlight w:val="none"/>
                <w:lang w:val="en-US" w:eastAsia="ru-RU"/>
              </w:rPr>
              <w:t xml:space="preserve">На выход  подается </w:t>
            </w:r>
            <w:r>
              <w:rPr>
                <w:rFonts w:hint="default"/>
                <w:kern w:val="0"/>
                <w:sz w:val="28"/>
                <w:szCs w:val="28"/>
                <w:highlight w:val="none"/>
                <w:lang w:val="ru-RU" w:eastAsia="ru-RU"/>
              </w:rPr>
              <w:t>код</w:t>
            </w:r>
            <w:r>
              <w:rPr>
                <w:rFonts w:hint="default"/>
                <w:kern w:val="0"/>
                <w:sz w:val="28"/>
                <w:szCs w:val="28"/>
                <w:highlight w:val="none"/>
                <w:lang w:val="en-US" w:eastAsia="ru-RU"/>
              </w:rPr>
              <w:t>, обозначающий сообщение об успешно завершенной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en-US" w:eastAsia="ru-RU" w:bidi="ar-SA"/>
              </w:rPr>
            </w:pPr>
            <w:r>
              <w:rPr>
                <w:rFonts w:hint="default" w:ascii="Times New Roman" w:hAnsi="Times New Roman" w:cs="Times New Roman"/>
                <w:kern w:val="0"/>
                <w:sz w:val="28"/>
                <w:szCs w:val="28"/>
                <w:highlight w:val="none"/>
                <w:lang w:val="ru-RU" w:eastAsia="ru-RU"/>
              </w:rPr>
              <w:t>Генерация дочерних</w:t>
            </w:r>
            <w:r>
              <w:rPr>
                <w:rFonts w:hint="default" w:ascii="Times New Roman" w:hAnsi="Times New Roman" w:cs="Times New Roman"/>
                <w:kern w:val="0"/>
                <w:sz w:val="28"/>
                <w:szCs w:val="28"/>
                <w:highlight w:val="none"/>
                <w:lang w:val="en-US" w:eastAsia="ru-RU"/>
              </w:rPr>
              <w:t xml:space="preserve"> ключевых пар </w:t>
            </w:r>
            <w:r>
              <w:rPr>
                <w:rFonts w:hint="default" w:ascii="Times New Roman" w:hAnsi="Times New Roman" w:cs="Times New Roman"/>
                <w:kern w:val="0"/>
                <w:sz w:val="28"/>
                <w:szCs w:val="28"/>
                <w:highlight w:val="none"/>
                <w:lang w:val="ru-RU" w:eastAsia="ru-RU"/>
              </w:rPr>
              <w:t>требуемой</w:t>
            </w:r>
            <w:r>
              <w:rPr>
                <w:rFonts w:hint="default" w:ascii="Times New Roman" w:hAnsi="Times New Roman" w:cs="Times New Roman"/>
                <w:kern w:val="0"/>
                <w:sz w:val="28"/>
                <w:szCs w:val="28"/>
                <w:highlight w:val="none"/>
                <w:lang w:val="en-US" w:eastAsia="ru-RU"/>
              </w:rPr>
              <w:t xml:space="preserve"> криптовалюты</w:t>
            </w: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en-US" w:eastAsia="ru-RU" w:bidi="ar-SA"/>
              </w:rPr>
            </w:pPr>
            <w:r>
              <w:rPr>
                <w:rFonts w:hint="default" w:ascii="Times New Roman" w:hAnsi="Times New Roman" w:cs="Times New Roman"/>
                <w:kern w:val="0"/>
                <w:sz w:val="28"/>
                <w:szCs w:val="28"/>
                <w:highlight w:val="none"/>
                <w:lang w:val="en-US" w:eastAsia="ru-RU"/>
              </w:rPr>
              <w:t>По этой команде происходит р</w:t>
            </w:r>
            <w:r>
              <w:rPr>
                <w:rFonts w:hint="default" w:ascii="Times New Roman" w:hAnsi="Times New Roman" w:cs="Times New Roman"/>
                <w:kern w:val="0"/>
                <w:sz w:val="28"/>
                <w:szCs w:val="28"/>
                <w:highlight w:val="none"/>
                <w:lang w:val="ru-RU" w:eastAsia="ru-RU"/>
              </w:rPr>
              <w:t>азвертывание иерархически детерминированных мультивалютных ключей из мастер ключа по протоколам BIP 32, BIP 43</w:t>
            </w:r>
            <w:r>
              <w:rPr>
                <w:rFonts w:hint="default" w:ascii="Times New Roman" w:hAnsi="Times New Roman" w:cs="Times New Roman"/>
                <w:kern w:val="0"/>
                <w:sz w:val="28"/>
                <w:szCs w:val="28"/>
                <w:highlight w:val="none"/>
                <w:lang w:val="en-US" w:eastAsia="ru-RU"/>
              </w:rPr>
              <w:t xml:space="preserve"> [23]</w:t>
            </w:r>
            <w:r>
              <w:rPr>
                <w:rFonts w:hint="default" w:ascii="Times New Roman" w:hAnsi="Times New Roman" w:cs="Times New Roman"/>
                <w:kern w:val="0"/>
                <w:sz w:val="28"/>
                <w:szCs w:val="28"/>
                <w:highlight w:val="none"/>
                <w:lang w:val="ru-RU" w:eastAsia="ru-RU"/>
              </w:rPr>
              <w:t xml:space="preserve"> и BIP 44</w:t>
            </w:r>
            <w:r>
              <w:rPr>
                <w:rFonts w:hint="default" w:ascii="Times New Roman" w:hAnsi="Times New Roman" w:cs="Times New Roman"/>
                <w:kern w:val="0"/>
                <w:sz w:val="28"/>
                <w:szCs w:val="28"/>
                <w:highlight w:val="none"/>
                <w:lang w:val="en-US" w:eastAsia="ru-RU"/>
              </w:rPr>
              <w:t xml:space="preserve"> [24]</w:t>
            </w:r>
            <w:r>
              <w:rPr>
                <w:rFonts w:hint="default" w:ascii="Times New Roman" w:hAnsi="Times New Roman" w:cs="Times New Roman"/>
                <w:kern w:val="0"/>
                <w:sz w:val="28"/>
                <w:szCs w:val="28"/>
                <w:highlight w:val="none"/>
                <w:lang w:val="ru-RU" w:eastAsia="ru-RU"/>
              </w:rPr>
              <w:t>.</w:t>
            </w:r>
            <w:r>
              <w:rPr>
                <w:rFonts w:hint="default" w:ascii="Times New Roman" w:hAnsi="Times New Roman" w:cs="Times New Roman"/>
                <w:kern w:val="0"/>
                <w:sz w:val="28"/>
                <w:szCs w:val="28"/>
                <w:highlight w:val="none"/>
                <w:lang w:val="en-US" w:eastAsia="ru-RU"/>
              </w:rPr>
              <w:t xml:space="preserve"> Созданные </w:t>
            </w:r>
            <w:r>
              <w:rPr>
                <w:rFonts w:hint="default" w:ascii="Times New Roman" w:hAnsi="Times New Roman" w:cs="Times New Roman"/>
                <w:kern w:val="0"/>
                <w:sz w:val="28"/>
                <w:szCs w:val="28"/>
                <w:highlight w:val="none"/>
                <w:lang w:val="ru-RU" w:eastAsia="ru-RU"/>
              </w:rPr>
              <w:t>ключи</w:t>
            </w:r>
            <w:r>
              <w:rPr>
                <w:rFonts w:hint="default" w:ascii="Times New Roman" w:hAnsi="Times New Roman" w:cs="Times New Roman"/>
                <w:kern w:val="0"/>
                <w:sz w:val="28"/>
                <w:szCs w:val="28"/>
                <w:highlight w:val="none"/>
                <w:lang w:val="en-US" w:eastAsia="ru-RU"/>
              </w:rPr>
              <w:t xml:space="preserve"> записываются</w:t>
            </w:r>
            <w:r>
              <w:rPr>
                <w:rFonts w:hint="default" w:ascii="Times New Roman" w:hAnsi="Times New Roman" w:cs="Times New Roman"/>
                <w:kern w:val="0"/>
                <w:sz w:val="28"/>
                <w:szCs w:val="28"/>
                <w:highlight w:val="none"/>
                <w:lang w:val="ru-RU" w:eastAsia="ru-RU"/>
              </w:rPr>
              <w:t> в</w:t>
            </w:r>
            <w:r>
              <w:rPr>
                <w:rFonts w:hint="default" w:ascii="Times New Roman" w:hAnsi="Times New Roman" w:cs="Times New Roman"/>
                <w:kern w:val="0"/>
                <w:sz w:val="28"/>
                <w:szCs w:val="28"/>
                <w:highlight w:val="none"/>
                <w:lang w:val="en-US" w:eastAsia="ru-RU"/>
              </w:rPr>
              <w:t xml:space="preserve"> постоянную энергонезависимую память РКБ. Функция доступна для вызова по API </w:t>
            </w:r>
            <w:r>
              <w:rPr>
                <w:rFonts w:hint="default" w:ascii="Times New Roman" w:hAnsi="Times New Roman" w:cs="Times New Roman"/>
                <w:kern w:val="0"/>
                <w:sz w:val="28"/>
                <w:szCs w:val="28"/>
                <w:highlight w:val="none"/>
                <w:lang w:val="ru-RU" w:eastAsia="ru-RU"/>
              </w:rPr>
              <w:t>извне</w:t>
            </w:r>
            <w:r>
              <w:rPr>
                <w:rFonts w:hint="default" w:ascii="Times New Roman" w:hAnsi="Times New Roman" w:cs="Times New Roman"/>
                <w:kern w:val="0"/>
                <w:sz w:val="28"/>
                <w:szCs w:val="28"/>
                <w:highlight w:val="none"/>
                <w:lang w:val="en-US" w:eastAsia="ru-RU"/>
              </w:rPr>
              <w:t xml:space="preserve"> РКБ.</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color w:val="auto"/>
                <w:kern w:val="0"/>
                <w:sz w:val="28"/>
                <w:szCs w:val="28"/>
                <w:highlight w:val="none"/>
                <w:lang w:val="ru-RU" w:eastAsia="ru-RU"/>
              </w:rPr>
              <w:t>Имя</w:t>
            </w:r>
            <w:r>
              <w:rPr>
                <w:rFonts w:hint="default" w:cs="Times New Roman"/>
                <w:color w:val="auto"/>
                <w:kern w:val="0"/>
                <w:sz w:val="28"/>
                <w:szCs w:val="28"/>
                <w:highlight w:val="none"/>
                <w:lang w:val="en-US" w:eastAsia="ru-RU"/>
              </w:rPr>
              <w:t xml:space="preserve"> пользователя, требуемая криптовалюта,</w:t>
            </w:r>
            <w:r>
              <w:rPr>
                <w:rFonts w:hint="default"/>
                <w:color w:val="auto"/>
                <w:kern w:val="0"/>
                <w:sz w:val="28"/>
                <w:szCs w:val="28"/>
                <w:highlight w:val="none"/>
                <w:lang w:val="en-US" w:eastAsia="ru-RU"/>
              </w:rPr>
              <w:t xml:space="preserve"> </w:t>
            </w:r>
            <w:r>
              <w:rPr>
                <w:rFonts w:hint="default" w:cs="Times New Roman"/>
                <w:color w:val="auto"/>
                <w:kern w:val="0"/>
                <w:sz w:val="28"/>
                <w:szCs w:val="28"/>
                <w:highlight w:val="none"/>
                <w:lang w:val="en-US" w:eastAsia="ru-RU"/>
              </w:rPr>
              <w:t>требуемое количество дочерних ключевых пар</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kern w:val="0"/>
                <w:sz w:val="28"/>
                <w:szCs w:val="28"/>
                <w:highlight w:val="none"/>
                <w:lang w:val="en-US" w:eastAsia="ru-RU"/>
              </w:rPr>
              <w:t xml:space="preserve">На выход  подается </w:t>
            </w:r>
            <w:r>
              <w:rPr>
                <w:rFonts w:hint="default"/>
                <w:kern w:val="0"/>
                <w:sz w:val="28"/>
                <w:szCs w:val="28"/>
                <w:highlight w:val="none"/>
                <w:lang w:val="ru-RU" w:eastAsia="ru-RU"/>
              </w:rPr>
              <w:t>код</w:t>
            </w:r>
            <w:r>
              <w:rPr>
                <w:rFonts w:hint="default"/>
                <w:kern w:val="0"/>
                <w:sz w:val="28"/>
                <w:szCs w:val="28"/>
                <w:highlight w:val="none"/>
                <w:lang w:val="en-US" w:eastAsia="ru-RU"/>
              </w:rPr>
              <w:t>, обозначающий сообщение об успешно завершенной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ru-RU" w:eastAsia="ru-RU"/>
              </w:rPr>
              <w:t>Развертывание</w:t>
            </w:r>
            <w:r>
              <w:rPr>
                <w:rFonts w:hint="default" w:ascii="Times New Roman" w:hAnsi="Times New Roman" w:cs="Times New Roman"/>
                <w:kern w:val="0"/>
                <w:sz w:val="28"/>
                <w:szCs w:val="28"/>
                <w:highlight w:val="none"/>
                <w:lang w:val="en-US" w:eastAsia="ru-RU"/>
              </w:rPr>
              <w:t xml:space="preserve"> дерева для начала работы</w:t>
            </w: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en-US" w:eastAsia="ru-RU"/>
              </w:rPr>
              <w:t>По этой команде происходит р</w:t>
            </w:r>
            <w:r>
              <w:rPr>
                <w:rFonts w:hint="default" w:ascii="Times New Roman" w:hAnsi="Times New Roman" w:cs="Times New Roman"/>
                <w:kern w:val="0"/>
                <w:sz w:val="28"/>
                <w:szCs w:val="28"/>
                <w:highlight w:val="none"/>
                <w:lang w:val="ru-RU" w:eastAsia="ru-RU"/>
              </w:rPr>
              <w:t>азвертывание</w:t>
            </w:r>
            <w:r>
              <w:rPr>
                <w:rFonts w:hint="default" w:ascii="Times New Roman" w:hAnsi="Times New Roman" w:cs="Times New Roman"/>
                <w:kern w:val="0"/>
                <w:sz w:val="28"/>
                <w:szCs w:val="28"/>
                <w:highlight w:val="none"/>
                <w:lang w:val="en-US" w:eastAsia="ru-RU"/>
              </w:rPr>
              <w:t xml:space="preserve"> полного дерева используемых ключевых пар </w:t>
            </w:r>
            <w:r>
              <w:rPr>
                <w:rFonts w:hint="default" w:ascii="Times New Roman" w:hAnsi="Times New Roman" w:cs="Times New Roman"/>
                <w:kern w:val="0"/>
                <w:sz w:val="28"/>
                <w:szCs w:val="28"/>
                <w:highlight w:val="none"/>
                <w:lang w:val="ru-RU" w:eastAsia="ru-RU"/>
              </w:rPr>
              <w:t>из мастер ключа</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color w:val="auto"/>
                <w:kern w:val="0"/>
                <w:sz w:val="28"/>
                <w:szCs w:val="28"/>
                <w:highlight w:val="none"/>
                <w:lang w:val="ru-RU" w:eastAsia="ru-RU" w:bidi="ar-SA"/>
              </w:rPr>
            </w:pPr>
            <w:r>
              <w:rPr>
                <w:rFonts w:hint="default" w:cs="Times New Roman"/>
                <w:color w:val="auto"/>
                <w:kern w:val="0"/>
                <w:sz w:val="28"/>
                <w:szCs w:val="28"/>
                <w:highlight w:val="none"/>
                <w:lang w:val="ru-RU" w:eastAsia="ru-RU"/>
              </w:rPr>
              <w:t>Имя</w:t>
            </w:r>
            <w:r>
              <w:rPr>
                <w:rFonts w:hint="default" w:cs="Times New Roman"/>
                <w:color w:val="auto"/>
                <w:kern w:val="0"/>
                <w:sz w:val="28"/>
                <w:szCs w:val="28"/>
                <w:highlight w:val="none"/>
                <w:lang w:val="en-US" w:eastAsia="ru-RU"/>
              </w:rPr>
              <w:t xml:space="preserve"> пользователя</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kern w:val="0"/>
                <w:sz w:val="28"/>
                <w:szCs w:val="28"/>
                <w:highlight w:val="none"/>
                <w:lang w:val="en-US" w:eastAsia="ru-RU"/>
              </w:rPr>
              <w:t xml:space="preserve">На выход  подается </w:t>
            </w:r>
            <w:r>
              <w:rPr>
                <w:rFonts w:hint="default"/>
                <w:kern w:val="0"/>
                <w:sz w:val="28"/>
                <w:szCs w:val="28"/>
                <w:highlight w:val="none"/>
                <w:lang w:val="ru-RU" w:eastAsia="ru-RU"/>
              </w:rPr>
              <w:t>код</w:t>
            </w:r>
            <w:r>
              <w:rPr>
                <w:rFonts w:hint="default"/>
                <w:kern w:val="0"/>
                <w:sz w:val="28"/>
                <w:szCs w:val="28"/>
                <w:highlight w:val="none"/>
                <w:lang w:val="en-US" w:eastAsia="ru-RU"/>
              </w:rPr>
              <w:t>, обозначающий сообщение об успешно завершенной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ru-RU" w:eastAsia="ru-RU"/>
              </w:rPr>
              <w:t>Подпись криптовалютной</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транзакции</w:t>
            </w: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en-US" w:eastAsia="ru-RU"/>
              </w:rPr>
              <w:t>По этой команде происходит п</w:t>
            </w:r>
            <w:r>
              <w:rPr>
                <w:rFonts w:hint="default" w:ascii="Times New Roman" w:hAnsi="Times New Roman" w:cs="Times New Roman"/>
                <w:kern w:val="0"/>
                <w:sz w:val="28"/>
                <w:szCs w:val="28"/>
                <w:highlight w:val="none"/>
                <w:lang w:val="ru-RU" w:eastAsia="ru-RU"/>
              </w:rPr>
              <w:t>одпись</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транзакции</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по</w:t>
            </w:r>
            <w:r>
              <w:rPr>
                <w:rFonts w:hint="default" w:ascii="Times New Roman" w:hAnsi="Times New Roman" w:cs="Times New Roman"/>
                <w:kern w:val="0"/>
                <w:sz w:val="28"/>
                <w:szCs w:val="28"/>
                <w:highlight w:val="none"/>
                <w:lang w:val="en-US" w:eastAsia="ru-RU"/>
              </w:rPr>
              <w:t xml:space="preserve"> алгоритм</w:t>
            </w:r>
            <w:r>
              <w:rPr>
                <w:rFonts w:hint="default" w:ascii="Times New Roman" w:hAnsi="Times New Roman" w:cs="Times New Roman"/>
                <w:kern w:val="0"/>
                <w:sz w:val="28"/>
                <w:szCs w:val="28"/>
                <w:highlight w:val="none"/>
                <w:lang w:val="ru-RU" w:eastAsia="ru-RU"/>
              </w:rPr>
              <w:t>у</w:t>
            </w:r>
            <w:r>
              <w:rPr>
                <w:rFonts w:hint="default" w:ascii="Times New Roman" w:hAnsi="Times New Roman" w:cs="Times New Roman"/>
                <w:kern w:val="0"/>
                <w:sz w:val="28"/>
                <w:szCs w:val="28"/>
                <w:highlight w:val="none"/>
                <w:lang w:val="en-US" w:eastAsia="ru-RU"/>
              </w:rPr>
              <w:t xml:space="preserve"> ECDSA на необходимом дочернем ключе подписи.</w:t>
            </w:r>
            <w:r>
              <w:rPr>
                <w:rFonts w:hint="default" w:cs="Times New Roman"/>
                <w:kern w:val="0"/>
                <w:sz w:val="28"/>
                <w:szCs w:val="28"/>
                <w:highlight w:val="none"/>
                <w:lang w:val="en-US" w:eastAsia="ru-RU"/>
              </w:rPr>
              <w:t xml:space="preserve"> Функция доступна для вызова по API </w:t>
            </w:r>
            <w:r>
              <w:rPr>
                <w:rFonts w:hint="default" w:cs="Times New Roman"/>
                <w:kern w:val="0"/>
                <w:sz w:val="28"/>
                <w:szCs w:val="28"/>
                <w:highlight w:val="none"/>
                <w:lang w:val="ru-RU" w:eastAsia="ru-RU"/>
              </w:rPr>
              <w:t>извне</w:t>
            </w:r>
            <w:r>
              <w:rPr>
                <w:rFonts w:hint="default" w:cs="Times New Roman"/>
                <w:kern w:val="0"/>
                <w:sz w:val="28"/>
                <w:szCs w:val="28"/>
                <w:highlight w:val="none"/>
                <w:lang w:val="en-US" w:eastAsia="ru-RU"/>
              </w:rPr>
              <w:t xml:space="preserve"> РКБ.</w:t>
            </w:r>
          </w:p>
        </w:tc>
        <w:tc>
          <w:tcPr>
            <w:tcW w:w="1750" w:type="dxa"/>
            <w:vAlign w:val="top"/>
          </w:tcPr>
          <w:p>
            <w:pPr>
              <w:widowControl w:val="0"/>
              <w:spacing w:after="60" w:line="360" w:lineRule="auto"/>
              <w:ind w:left="0" w:leftChars="0" w:firstLine="0" w:firstLineChars="0"/>
              <w:jc w:val="both"/>
              <w:rPr>
                <w:rFonts w:hint="default" w:cs="Times New Roman"/>
                <w:kern w:val="0"/>
                <w:sz w:val="28"/>
                <w:szCs w:val="28"/>
                <w:highlight w:val="none"/>
                <w:lang w:val="en-US" w:eastAsia="ru-RU"/>
              </w:rPr>
            </w:pPr>
            <w:r>
              <w:rPr>
                <w:rFonts w:hint="default" w:cs="Times New Roman"/>
                <w:kern w:val="0"/>
                <w:sz w:val="28"/>
                <w:szCs w:val="28"/>
                <w:highlight w:val="none"/>
                <w:lang w:val="ru-RU" w:eastAsia="ru-RU"/>
              </w:rPr>
              <w:t>Неподписанная транзакция</w:t>
            </w:r>
            <w:r>
              <w:rPr>
                <w:rFonts w:hint="default" w:cs="Times New Roman"/>
                <w:kern w:val="0"/>
                <w:sz w:val="28"/>
                <w:szCs w:val="28"/>
                <w:highlight w:val="none"/>
                <w:lang w:val="en-US" w:eastAsia="ru-RU"/>
              </w:rPr>
              <w:t>, им</w:t>
            </w:r>
            <w:r>
              <w:rPr>
                <w:rFonts w:hint="default" w:cs="Times New Roman"/>
                <w:kern w:val="0"/>
                <w:sz w:val="28"/>
                <w:szCs w:val="28"/>
                <w:highlight w:val="none"/>
                <w:lang w:val="ru-RU" w:eastAsia="ru-RU"/>
              </w:rPr>
              <w:t>я</w:t>
            </w:r>
            <w:r>
              <w:rPr>
                <w:rFonts w:hint="default" w:cs="Times New Roman"/>
                <w:kern w:val="0"/>
                <w:sz w:val="28"/>
                <w:szCs w:val="28"/>
                <w:highlight w:val="none"/>
                <w:lang w:val="en-US" w:eastAsia="ru-RU"/>
              </w:rPr>
              <w:t xml:space="preserve"> пользователя,</w:t>
            </w:r>
          </w:p>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en-US" w:eastAsia="ru-RU"/>
              </w:rPr>
              <w:t>Ключ проверки подписи</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Подписанная</w:t>
            </w:r>
            <w:r>
              <w:rPr>
                <w:rFonts w:hint="default" w:cs="Times New Roman"/>
                <w:kern w:val="0"/>
                <w:sz w:val="28"/>
                <w:szCs w:val="28"/>
                <w:highlight w:val="none"/>
                <w:lang w:val="en-US" w:eastAsia="ru-RU"/>
              </w:rPr>
              <w:t xml:space="preserve"> транзакция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ru-RU" w:eastAsia="ru-RU"/>
              </w:rPr>
              <w:t>Получение списка дочерних ключей проверки подписи</w:t>
            </w: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ru-RU" w:eastAsia="ru-RU"/>
              </w:rPr>
              <w:t>По этой команде вырабатываются дочерние ключи проверки подписи, соответствующие созданным дочерним ключам подписи, и передаются в процессор.</w:t>
            </w:r>
            <w:r>
              <w:rPr>
                <w:rFonts w:hint="default" w:cs="Times New Roman"/>
                <w:kern w:val="0"/>
                <w:sz w:val="28"/>
                <w:szCs w:val="28"/>
                <w:highlight w:val="none"/>
                <w:lang w:val="en-US" w:eastAsia="ru-RU"/>
              </w:rPr>
              <w:t xml:space="preserve"> Функция доступна для вызова по API </w:t>
            </w:r>
            <w:r>
              <w:rPr>
                <w:rFonts w:hint="default" w:cs="Times New Roman"/>
                <w:kern w:val="0"/>
                <w:sz w:val="28"/>
                <w:szCs w:val="28"/>
                <w:highlight w:val="none"/>
                <w:lang w:val="ru-RU" w:eastAsia="ru-RU"/>
              </w:rPr>
              <w:t>извне</w:t>
            </w:r>
            <w:r>
              <w:rPr>
                <w:rFonts w:hint="default" w:cs="Times New Roman"/>
                <w:kern w:val="0"/>
                <w:sz w:val="28"/>
                <w:szCs w:val="28"/>
                <w:highlight w:val="none"/>
                <w:lang w:val="en-US" w:eastAsia="ru-RU"/>
              </w:rPr>
              <w:t xml:space="preserve"> РКБ.</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en-US" w:eastAsia="ru-RU"/>
              </w:rPr>
              <w:t xml:space="preserve">Отсутствуют </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Массив</w:t>
            </w:r>
            <w:r>
              <w:rPr>
                <w:rFonts w:hint="default" w:cs="Times New Roman"/>
                <w:kern w:val="0"/>
                <w:sz w:val="28"/>
                <w:szCs w:val="28"/>
                <w:highlight w:val="none"/>
                <w:lang w:val="en-US" w:eastAsia="ru-RU"/>
              </w:rPr>
              <w:t xml:space="preserve"> ключей проверки подписи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en-US" w:eastAsia="ru-RU" w:bidi="ar-SA"/>
              </w:rPr>
            </w:pPr>
            <w:r>
              <w:rPr>
                <w:rFonts w:hint="default" w:ascii="Times New Roman" w:hAnsi="Times New Roman" w:cs="Times New Roman"/>
                <w:kern w:val="0"/>
                <w:sz w:val="28"/>
                <w:szCs w:val="28"/>
                <w:highlight w:val="none"/>
                <w:lang w:val="ru-RU" w:eastAsia="ru-RU"/>
              </w:rPr>
              <w:t>Удаление</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неизвлекаемого</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мастер ключа</w:t>
            </w: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ru-RU" w:eastAsia="ru-RU"/>
              </w:rPr>
              <w:t>Команда</w:t>
            </w:r>
            <w:r>
              <w:rPr>
                <w:rFonts w:hint="default" w:ascii="Times New Roman" w:hAnsi="Times New Roman" w:cs="Times New Roman"/>
                <w:kern w:val="0"/>
                <w:sz w:val="28"/>
                <w:szCs w:val="28"/>
                <w:highlight w:val="none"/>
                <w:lang w:val="en-US" w:eastAsia="ru-RU"/>
              </w:rPr>
              <w:t xml:space="preserve"> подается прикладным ПО. По этой команде происходит удаление </w:t>
            </w:r>
            <w:r>
              <w:rPr>
                <w:rFonts w:hint="default" w:ascii="Times New Roman" w:hAnsi="Times New Roman" w:cs="Times New Roman"/>
                <w:kern w:val="0"/>
                <w:sz w:val="28"/>
                <w:szCs w:val="28"/>
                <w:highlight w:val="none"/>
                <w:lang w:val="ru-RU" w:eastAsia="ru-RU"/>
              </w:rPr>
              <w:t>неизвлекаемого</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мастер ключа</w:t>
            </w:r>
            <w:r>
              <w:rPr>
                <w:rFonts w:hint="default" w:ascii="Times New Roman" w:hAnsi="Times New Roman" w:cs="Times New Roman"/>
                <w:kern w:val="0"/>
                <w:sz w:val="28"/>
                <w:szCs w:val="28"/>
                <w:highlight w:val="none"/>
                <w:lang w:val="en-US" w:eastAsia="ru-RU"/>
              </w:rPr>
              <w:t xml:space="preserve"> </w:t>
            </w:r>
            <w:r>
              <w:rPr>
                <w:rFonts w:hint="default" w:ascii="Times New Roman" w:hAnsi="Times New Roman" w:cs="Times New Roman"/>
                <w:kern w:val="0"/>
                <w:sz w:val="28"/>
                <w:szCs w:val="28"/>
                <w:highlight w:val="none"/>
                <w:lang w:val="ru-RU" w:eastAsia="ru-RU"/>
              </w:rPr>
              <w:t>из</w:t>
            </w:r>
            <w:r>
              <w:rPr>
                <w:rFonts w:hint="default" w:ascii="Times New Roman" w:hAnsi="Times New Roman" w:cs="Times New Roman"/>
                <w:kern w:val="0"/>
                <w:sz w:val="28"/>
                <w:szCs w:val="28"/>
                <w:highlight w:val="none"/>
                <w:lang w:val="en-US" w:eastAsia="ru-RU"/>
              </w:rPr>
              <w:t xml:space="preserve"> постоянной энергонезависимой памяти РКБ.</w:t>
            </w:r>
            <w:r>
              <w:rPr>
                <w:rFonts w:hint="default" w:cs="Times New Roman"/>
                <w:kern w:val="0"/>
                <w:sz w:val="28"/>
                <w:szCs w:val="28"/>
                <w:highlight w:val="none"/>
                <w:lang w:val="en-US" w:eastAsia="ru-RU"/>
              </w:rPr>
              <w:t xml:space="preserve"> Функция доступна для вызова по API </w:t>
            </w:r>
            <w:r>
              <w:rPr>
                <w:rFonts w:hint="default" w:cs="Times New Roman"/>
                <w:kern w:val="0"/>
                <w:sz w:val="28"/>
                <w:szCs w:val="28"/>
                <w:highlight w:val="none"/>
                <w:lang w:val="ru-RU" w:eastAsia="ru-RU"/>
              </w:rPr>
              <w:t>извне</w:t>
            </w:r>
            <w:r>
              <w:rPr>
                <w:rFonts w:hint="default" w:cs="Times New Roman"/>
                <w:kern w:val="0"/>
                <w:sz w:val="28"/>
                <w:szCs w:val="28"/>
                <w:highlight w:val="none"/>
                <w:lang w:val="en-US" w:eastAsia="ru-RU"/>
              </w:rPr>
              <w:t xml:space="preserve"> РКБ.</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Имя</w:t>
            </w:r>
            <w:r>
              <w:rPr>
                <w:rFonts w:hint="default" w:cs="Times New Roman"/>
                <w:kern w:val="0"/>
                <w:sz w:val="28"/>
                <w:szCs w:val="28"/>
                <w:highlight w:val="none"/>
                <w:lang w:val="en-US" w:eastAsia="ru-RU"/>
              </w:rPr>
              <w:t xml:space="preserve"> пользователя ОС</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Данные</w:t>
            </w:r>
            <w:r>
              <w:rPr>
                <w:rFonts w:hint="default" w:cs="Times New Roman"/>
                <w:kern w:val="0"/>
                <w:sz w:val="28"/>
                <w:szCs w:val="28"/>
                <w:highlight w:val="none"/>
                <w:lang w:val="en-US" w:eastAsia="ru-RU"/>
              </w:rPr>
              <w:t xml:space="preserve"> об успешном или  неуспешно завершении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0" w:type="dxa"/>
            <w:gridSpan w:val="4"/>
            <w:vAlign w:val="top"/>
          </w:tcPr>
          <w:p>
            <w:pPr>
              <w:widowControl w:val="0"/>
              <w:spacing w:after="60" w:line="360" w:lineRule="auto"/>
              <w:jc w:val="center"/>
              <w:rPr>
                <w:rFonts w:hint="default" w:ascii="Times New Roman" w:hAnsi="Times New Roman" w:cs="Times New Roman"/>
                <w:kern w:val="0"/>
                <w:sz w:val="28"/>
                <w:szCs w:val="28"/>
                <w:highlight w:val="none"/>
                <w:lang w:val="ru-RU" w:eastAsia="ru-RU"/>
              </w:rPr>
            </w:pPr>
            <w:r>
              <w:rPr>
                <w:rFonts w:hint="default" w:ascii="Times New Roman" w:hAnsi="Times New Roman" w:cs="Times New Roman"/>
                <w:b/>
                <w:bCs/>
                <w:kern w:val="0"/>
                <w:sz w:val="28"/>
                <w:szCs w:val="28"/>
                <w:highlight w:val="none"/>
                <w:vertAlign w:val="baseline"/>
                <w:lang w:val="ru-RU" w:eastAsia="ru-RU"/>
              </w:rPr>
              <w:t xml:space="preserve">Подсистема </w:t>
            </w:r>
            <w:r>
              <w:rPr>
                <w:rFonts w:hint="default" w:cs="Times New Roman"/>
                <w:b/>
                <w:bCs/>
                <w:kern w:val="0"/>
                <w:sz w:val="28"/>
                <w:szCs w:val="28"/>
                <w:highlight w:val="none"/>
                <w:vertAlign w:val="baseline"/>
                <w:lang w:val="ru-RU" w:eastAsia="ru-RU"/>
              </w:rPr>
              <w:t>журналирования</w:t>
            </w:r>
            <w:r>
              <w:rPr>
                <w:rFonts w:hint="default" w:cs="Times New Roman"/>
                <w:b/>
                <w:bCs/>
                <w:kern w:val="0"/>
                <w:sz w:val="28"/>
                <w:szCs w:val="28"/>
                <w:highlight w:val="none"/>
                <w:vertAlign w:val="baseline"/>
                <w:lang w:val="en-US" w:eastAsia="ru-RU"/>
              </w:rPr>
              <w:t xml:space="preserve"> и аудита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cs="Times New Roman"/>
                <w:kern w:val="0"/>
                <w:sz w:val="28"/>
                <w:szCs w:val="28"/>
                <w:highlight w:val="none"/>
                <w:lang w:val="ru-RU" w:eastAsia="en-US"/>
              </w:rPr>
            </w:pPr>
            <w:r>
              <w:rPr>
                <w:rFonts w:hint="default" w:ascii="Times New Roman" w:hAnsi="Times New Roman" w:cs="Times New Roman"/>
                <w:kern w:val="0"/>
                <w:sz w:val="28"/>
                <w:szCs w:val="28"/>
                <w:highlight w:val="none"/>
                <w:lang w:val="ru-RU" w:eastAsia="en-US"/>
              </w:rPr>
              <w:t xml:space="preserve">Генерация записей аудита </w:t>
            </w:r>
          </w:p>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en-US" w:eastAsia="ru-RU" w:bidi="ar-SA"/>
              </w:rPr>
            </w:pP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en-US" w:eastAsia="ru-RU"/>
              </w:rPr>
              <w:t>По этой команде</w:t>
            </w:r>
            <w:r>
              <w:rPr>
                <w:rFonts w:hint="default" w:cs="Times New Roman"/>
                <w:kern w:val="0"/>
                <w:sz w:val="28"/>
                <w:szCs w:val="28"/>
                <w:highlight w:val="none"/>
                <w:lang w:val="en-US" w:eastAsia="ru-RU"/>
              </w:rPr>
              <w:t xml:space="preserve"> данные о произошедшем событии добавляются в </w:t>
            </w:r>
            <w:r>
              <w:rPr>
                <w:rFonts w:hint="default" w:ascii="Times New Roman" w:hAnsi="Times New Roman" w:cs="Times New Roman"/>
                <w:kern w:val="0"/>
                <w:sz w:val="28"/>
                <w:szCs w:val="28"/>
                <w:highlight w:val="none"/>
                <w:lang w:val="en-US" w:eastAsia="ru-RU"/>
              </w:rPr>
              <w:t>постоянн</w:t>
            </w:r>
            <w:r>
              <w:rPr>
                <w:rFonts w:hint="default" w:cs="Times New Roman"/>
                <w:kern w:val="0"/>
                <w:sz w:val="28"/>
                <w:szCs w:val="28"/>
                <w:highlight w:val="none"/>
                <w:lang w:val="ru-RU" w:eastAsia="ru-RU"/>
              </w:rPr>
              <w:t>ую</w:t>
            </w:r>
            <w:r>
              <w:rPr>
                <w:rFonts w:hint="default" w:ascii="Times New Roman" w:hAnsi="Times New Roman" w:cs="Times New Roman"/>
                <w:kern w:val="0"/>
                <w:sz w:val="28"/>
                <w:szCs w:val="28"/>
                <w:highlight w:val="none"/>
                <w:lang w:val="en-US" w:eastAsia="ru-RU"/>
              </w:rPr>
              <w:t xml:space="preserve"> энергонезависим</w:t>
            </w:r>
            <w:r>
              <w:rPr>
                <w:rFonts w:hint="default" w:cs="Times New Roman"/>
                <w:kern w:val="0"/>
                <w:sz w:val="28"/>
                <w:szCs w:val="28"/>
                <w:highlight w:val="none"/>
                <w:lang w:val="en-US" w:eastAsia="ru-RU"/>
              </w:rPr>
              <w:t>ую</w:t>
            </w:r>
            <w:r>
              <w:rPr>
                <w:rFonts w:hint="default" w:ascii="Times New Roman" w:hAnsi="Times New Roman" w:cs="Times New Roman"/>
                <w:kern w:val="0"/>
                <w:sz w:val="28"/>
                <w:szCs w:val="28"/>
                <w:highlight w:val="none"/>
                <w:lang w:val="en-US" w:eastAsia="ru-RU"/>
              </w:rPr>
              <w:t xml:space="preserve"> памят</w:t>
            </w:r>
            <w:r>
              <w:rPr>
                <w:rFonts w:hint="default" w:cs="Times New Roman"/>
                <w:kern w:val="0"/>
                <w:sz w:val="28"/>
                <w:szCs w:val="28"/>
                <w:highlight w:val="none"/>
                <w:lang w:val="en-US" w:eastAsia="ru-RU"/>
              </w:rPr>
              <w:t>ь</w:t>
            </w:r>
            <w:r>
              <w:rPr>
                <w:rFonts w:hint="default" w:ascii="Times New Roman" w:hAnsi="Times New Roman" w:cs="Times New Roman"/>
                <w:kern w:val="0"/>
                <w:sz w:val="28"/>
                <w:szCs w:val="28"/>
                <w:highlight w:val="none"/>
                <w:lang w:val="en-US" w:eastAsia="ru-RU"/>
              </w:rPr>
              <w:t xml:space="preserve"> РКБ.</w:t>
            </w:r>
            <w:r>
              <w:rPr>
                <w:rFonts w:hint="default" w:cs="Times New Roman"/>
                <w:kern w:val="0"/>
                <w:sz w:val="28"/>
                <w:szCs w:val="28"/>
                <w:highlight w:val="none"/>
                <w:lang w:val="en-US" w:eastAsia="ru-RU"/>
              </w:rPr>
              <w:t xml:space="preserve"> Функция </w:t>
            </w:r>
            <w:r>
              <w:rPr>
                <w:rFonts w:hint="default" w:cs="Times New Roman"/>
                <w:kern w:val="0"/>
                <w:sz w:val="28"/>
                <w:szCs w:val="28"/>
                <w:highlight w:val="none"/>
                <w:lang w:val="ru-RU" w:eastAsia="ru-RU"/>
              </w:rPr>
              <w:t>закрытая</w:t>
            </w:r>
            <w:r>
              <w:rPr>
                <w:rFonts w:hint="default" w:cs="Times New Roman"/>
                <w:kern w:val="0"/>
                <w:sz w:val="28"/>
                <w:szCs w:val="28"/>
                <w:highlight w:val="none"/>
                <w:lang w:val="en-US" w:eastAsia="ru-RU"/>
              </w:rPr>
              <w:t xml:space="preserve">, то есть доступна только для вызова </w:t>
            </w:r>
            <w:r>
              <w:rPr>
                <w:rFonts w:hint="default" w:ascii="Times New Roman" w:hAnsi="Times New Roman" w:cs="Times New Roman"/>
                <w:kern w:val="0"/>
                <w:sz w:val="28"/>
                <w:szCs w:val="28"/>
                <w:highlight w:val="none"/>
                <w:lang w:val="en-US" w:eastAsia="ru-RU"/>
              </w:rPr>
              <w:t xml:space="preserve"> </w:t>
            </w:r>
            <w:r>
              <w:rPr>
                <w:rFonts w:hint="default" w:cs="Times New Roman"/>
                <w:kern w:val="0"/>
                <w:sz w:val="28"/>
                <w:szCs w:val="28"/>
                <w:highlight w:val="none"/>
                <w:lang w:val="en-US" w:eastAsia="ru-RU"/>
              </w:rPr>
              <w:t xml:space="preserve">функциями </w:t>
            </w:r>
            <w:r>
              <w:rPr>
                <w:rFonts w:hint="default" w:ascii="Times New Roman" w:hAnsi="Times New Roman" w:cs="Times New Roman"/>
                <w:kern w:val="0"/>
                <w:sz w:val="28"/>
                <w:szCs w:val="28"/>
                <w:highlight w:val="none"/>
                <w:lang w:val="en-US" w:eastAsia="ru-RU"/>
              </w:rPr>
              <w:t>firmware РКБ</w:t>
            </w:r>
            <w:r>
              <w:rPr>
                <w:rFonts w:hint="default" w:cs="Times New Roman"/>
                <w:kern w:val="0"/>
                <w:sz w:val="28"/>
                <w:szCs w:val="28"/>
                <w:highlight w:val="none"/>
                <w:lang w:val="en-US" w:eastAsia="ru-RU"/>
              </w:rPr>
              <w:t>.</w:t>
            </w:r>
          </w:p>
        </w:tc>
        <w:tc>
          <w:tcPr>
            <w:tcW w:w="1750" w:type="dxa"/>
            <w:vAlign w:val="top"/>
          </w:tcPr>
          <w:p>
            <w:pPr>
              <w:widowControl w:val="0"/>
              <w:spacing w:after="60" w:line="360" w:lineRule="auto"/>
              <w:ind w:left="0" w:leftChars="0" w:firstLine="0" w:firstLineChars="0"/>
              <w:jc w:val="both"/>
              <w:rPr>
                <w:rFonts w:hint="default" w:cs="Times New Roman"/>
                <w:color w:val="auto"/>
                <w:kern w:val="0"/>
                <w:sz w:val="28"/>
                <w:szCs w:val="28"/>
                <w:highlight w:val="none"/>
                <w:lang w:val="en-US" w:eastAsia="ru-RU"/>
              </w:rPr>
            </w:pPr>
            <w:r>
              <w:rPr>
                <w:rFonts w:hint="default" w:cs="Times New Roman"/>
                <w:color w:val="auto"/>
                <w:kern w:val="0"/>
                <w:sz w:val="28"/>
                <w:szCs w:val="28"/>
                <w:highlight w:val="none"/>
                <w:lang w:val="ru-RU" w:eastAsia="ru-RU"/>
              </w:rPr>
              <w:t>Дата</w:t>
            </w:r>
            <w:r>
              <w:rPr>
                <w:rFonts w:hint="default" w:cs="Times New Roman"/>
                <w:color w:val="auto"/>
                <w:kern w:val="0"/>
                <w:sz w:val="28"/>
                <w:szCs w:val="28"/>
                <w:highlight w:val="none"/>
                <w:lang w:val="en-US" w:eastAsia="ru-RU"/>
              </w:rPr>
              <w:t xml:space="preserve"> и время события,</w:t>
            </w:r>
          </w:p>
          <w:p>
            <w:pPr>
              <w:widowControl w:val="0"/>
              <w:spacing w:after="60" w:line="360" w:lineRule="auto"/>
              <w:ind w:left="0" w:leftChars="0" w:firstLine="0" w:firstLineChars="0"/>
              <w:jc w:val="both"/>
              <w:rPr>
                <w:rFonts w:hint="default" w:cs="Times New Roman"/>
                <w:color w:val="auto"/>
                <w:kern w:val="0"/>
                <w:sz w:val="28"/>
                <w:szCs w:val="28"/>
                <w:highlight w:val="none"/>
                <w:lang w:val="en-US" w:eastAsia="ru-RU"/>
              </w:rPr>
            </w:pPr>
            <w:r>
              <w:rPr>
                <w:rFonts w:hint="default" w:cs="Times New Roman"/>
                <w:color w:val="auto"/>
                <w:kern w:val="0"/>
                <w:sz w:val="28"/>
                <w:szCs w:val="28"/>
                <w:highlight w:val="none"/>
                <w:lang w:val="en-US" w:eastAsia="ru-RU"/>
              </w:rPr>
              <w:t>тип события,</w:t>
            </w:r>
          </w:p>
          <w:p>
            <w:pPr>
              <w:widowControl w:val="0"/>
              <w:spacing w:after="60" w:line="360" w:lineRule="auto"/>
              <w:ind w:left="0" w:leftChars="0" w:firstLine="0" w:firstLineChars="0"/>
              <w:jc w:val="both"/>
              <w:rPr>
                <w:rFonts w:hint="default" w:cs="Times New Roman"/>
                <w:color w:val="auto"/>
                <w:kern w:val="0"/>
                <w:sz w:val="28"/>
                <w:szCs w:val="28"/>
                <w:highlight w:val="none"/>
                <w:lang w:val="en-US" w:eastAsia="ru-RU"/>
              </w:rPr>
            </w:pPr>
            <w:r>
              <w:rPr>
                <w:rFonts w:hint="default" w:cs="Times New Roman"/>
                <w:color w:val="auto"/>
                <w:kern w:val="0"/>
                <w:sz w:val="28"/>
                <w:szCs w:val="28"/>
                <w:highlight w:val="none"/>
                <w:lang w:val="en-US" w:eastAsia="ru-RU"/>
              </w:rPr>
              <w:t>результат события,</w:t>
            </w:r>
          </w:p>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color w:val="auto"/>
                <w:kern w:val="0"/>
                <w:sz w:val="28"/>
                <w:szCs w:val="28"/>
                <w:highlight w:val="none"/>
                <w:lang w:val="en-US" w:eastAsia="ru-RU"/>
              </w:rPr>
              <w:t>Имя пользователя</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kern w:val="0"/>
                <w:sz w:val="28"/>
                <w:szCs w:val="28"/>
                <w:highlight w:val="none"/>
                <w:lang w:val="en-US" w:eastAsia="ru-RU"/>
              </w:rPr>
              <w:t xml:space="preserve">На выход  подается </w:t>
            </w:r>
            <w:r>
              <w:rPr>
                <w:rFonts w:hint="default"/>
                <w:kern w:val="0"/>
                <w:sz w:val="28"/>
                <w:szCs w:val="28"/>
                <w:highlight w:val="none"/>
                <w:lang w:val="ru-RU" w:eastAsia="ru-RU"/>
              </w:rPr>
              <w:t>код</w:t>
            </w:r>
            <w:r>
              <w:rPr>
                <w:rFonts w:hint="default"/>
                <w:kern w:val="0"/>
                <w:sz w:val="28"/>
                <w:szCs w:val="28"/>
                <w:highlight w:val="none"/>
                <w:lang w:val="en-US" w:eastAsia="ru-RU"/>
              </w:rPr>
              <w:t>, обозначающий сообщение об успешно завершенной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top"/>
          </w:tcPr>
          <w:p>
            <w:pPr>
              <w:widowControl w:val="0"/>
              <w:numPr>
                <w:ilvl w:val="0"/>
                <w:numId w:val="0"/>
              </w:numPr>
              <w:tabs>
                <w:tab w:val="left" w:pos="261"/>
                <w:tab w:val="left" w:pos="1040"/>
              </w:tabs>
              <w:jc w:val="both"/>
              <w:rPr>
                <w:rFonts w:hint="default" w:eastAsia="SimSun"/>
                <w:bCs/>
                <w:sz w:val="28"/>
                <w:szCs w:val="28"/>
                <w:lang w:val="en-US" w:eastAsia="zh-CN"/>
              </w:rPr>
            </w:pPr>
            <w:r>
              <w:rPr>
                <w:rFonts w:eastAsia="SimSun"/>
                <w:bCs/>
                <w:sz w:val="28"/>
                <w:szCs w:val="28"/>
                <w:lang w:val="ru-RU" w:eastAsia="en-US"/>
              </w:rPr>
              <w:t>П</w:t>
            </w:r>
            <w:r>
              <w:rPr>
                <w:rFonts w:eastAsia="SimSun"/>
                <w:bCs/>
                <w:sz w:val="28"/>
                <w:szCs w:val="28"/>
                <w:lang w:eastAsia="en-US"/>
              </w:rPr>
              <w:t xml:space="preserve">росмотр </w:t>
            </w:r>
            <w:r>
              <w:rPr>
                <w:rFonts w:hint="default" w:eastAsia="SimSun"/>
                <w:bCs/>
                <w:sz w:val="28"/>
                <w:szCs w:val="28"/>
                <w:lang w:val="ru-RU" w:eastAsia="en-US"/>
              </w:rPr>
              <w:t>журнала событий аудита.</w:t>
            </w:r>
          </w:p>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en-US" w:eastAsia="ru-RU" w:bidi="ar-SA"/>
              </w:rPr>
            </w:pPr>
          </w:p>
        </w:tc>
        <w:tc>
          <w:tcPr>
            <w:tcW w:w="4447" w:type="dxa"/>
            <w:vAlign w:val="top"/>
          </w:tcPr>
          <w:p>
            <w:pPr>
              <w:pStyle w:val="14"/>
              <w:widowControl w:val="0"/>
              <w:numPr>
                <w:ilvl w:val="0"/>
                <w:numId w:val="0"/>
              </w:numPr>
              <w:tabs>
                <w:tab w:val="left" w:pos="425"/>
              </w:tabs>
              <w:spacing w:before="0" w:beforeAutospacing="0" w:after="0" w:afterAutospacing="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ascii="Times New Roman" w:hAnsi="Times New Roman" w:cs="Times New Roman"/>
                <w:kern w:val="0"/>
                <w:sz w:val="28"/>
                <w:szCs w:val="28"/>
                <w:highlight w:val="none"/>
                <w:lang w:val="en-US" w:eastAsia="ru-RU"/>
              </w:rPr>
              <w:t xml:space="preserve">По этой команде </w:t>
            </w:r>
            <w:r>
              <w:rPr>
                <w:rFonts w:hint="default" w:cs="Times New Roman"/>
                <w:kern w:val="0"/>
                <w:sz w:val="28"/>
                <w:szCs w:val="28"/>
                <w:highlight w:val="none"/>
                <w:lang w:val="en-US" w:eastAsia="ru-RU"/>
              </w:rPr>
              <w:t xml:space="preserve">осуществляется чтение </w:t>
            </w:r>
            <w:r>
              <w:rPr>
                <w:rFonts w:hint="default" w:ascii="Times New Roman" w:hAnsi="Times New Roman" w:cs="Times New Roman"/>
                <w:kern w:val="0"/>
                <w:sz w:val="28"/>
                <w:szCs w:val="28"/>
                <w:highlight w:val="none"/>
                <w:lang w:val="ru-RU" w:eastAsia="ru-RU"/>
              </w:rPr>
              <w:t>из</w:t>
            </w:r>
            <w:r>
              <w:rPr>
                <w:rFonts w:hint="default" w:ascii="Times New Roman" w:hAnsi="Times New Roman" w:cs="Times New Roman"/>
                <w:kern w:val="0"/>
                <w:sz w:val="28"/>
                <w:szCs w:val="28"/>
                <w:highlight w:val="none"/>
                <w:lang w:val="en-US" w:eastAsia="ru-RU"/>
              </w:rPr>
              <w:t xml:space="preserve"> постоянной энергонезависимой памяти РКБ</w:t>
            </w:r>
            <w:r>
              <w:rPr>
                <w:rFonts w:hint="default" w:cs="Times New Roman"/>
                <w:kern w:val="0"/>
                <w:sz w:val="28"/>
                <w:szCs w:val="28"/>
                <w:highlight w:val="none"/>
                <w:lang w:val="en-US" w:eastAsia="ru-RU"/>
              </w:rPr>
              <w:t xml:space="preserve"> массива данных с логами, и эти данные передаются в процессор микрокомпьютера. Функция доступна для вызова по API </w:t>
            </w:r>
            <w:r>
              <w:rPr>
                <w:rFonts w:hint="default" w:cs="Times New Roman"/>
                <w:kern w:val="0"/>
                <w:sz w:val="28"/>
                <w:szCs w:val="28"/>
                <w:highlight w:val="none"/>
                <w:lang w:val="ru-RU" w:eastAsia="ru-RU"/>
              </w:rPr>
              <w:t>извне</w:t>
            </w:r>
            <w:r>
              <w:rPr>
                <w:rFonts w:hint="default" w:cs="Times New Roman"/>
                <w:kern w:val="0"/>
                <w:sz w:val="28"/>
                <w:szCs w:val="28"/>
                <w:highlight w:val="none"/>
                <w:lang w:val="en-US" w:eastAsia="ru-RU"/>
              </w:rPr>
              <w:t xml:space="preserve"> РКБ.</w:t>
            </w:r>
          </w:p>
        </w:tc>
        <w:tc>
          <w:tcPr>
            <w:tcW w:w="175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cs="Times New Roman"/>
                <w:kern w:val="0"/>
                <w:sz w:val="28"/>
                <w:szCs w:val="28"/>
                <w:highlight w:val="none"/>
                <w:lang w:val="ru-RU" w:eastAsia="ru-RU"/>
              </w:rPr>
              <w:t>Отсутствуют</w:t>
            </w:r>
          </w:p>
        </w:tc>
        <w:tc>
          <w:tcPr>
            <w:tcW w:w="1580" w:type="dxa"/>
            <w:vAlign w:val="top"/>
          </w:tcPr>
          <w:p>
            <w:pPr>
              <w:widowControl w:val="0"/>
              <w:spacing w:after="60" w:line="360" w:lineRule="auto"/>
              <w:ind w:left="0" w:leftChars="0" w:firstLine="0" w:firstLineChars="0"/>
              <w:jc w:val="both"/>
              <w:rPr>
                <w:rFonts w:hint="default" w:ascii="Times New Roman" w:hAnsi="Times New Roman" w:eastAsia="Times New Roman" w:cs="Times New Roman"/>
                <w:kern w:val="0"/>
                <w:sz w:val="28"/>
                <w:szCs w:val="28"/>
                <w:highlight w:val="none"/>
                <w:lang w:val="ru-RU" w:eastAsia="ru-RU" w:bidi="ar-SA"/>
              </w:rPr>
            </w:pPr>
            <w:r>
              <w:rPr>
                <w:rFonts w:hint="default"/>
                <w:kern w:val="0"/>
                <w:sz w:val="28"/>
                <w:szCs w:val="28"/>
                <w:highlight w:val="none"/>
                <w:lang w:val="ru-RU" w:eastAsia="ru-RU"/>
              </w:rPr>
              <w:t>Журнал</w:t>
            </w:r>
            <w:r>
              <w:rPr>
                <w:rFonts w:hint="default"/>
                <w:kern w:val="0"/>
                <w:sz w:val="28"/>
                <w:szCs w:val="28"/>
                <w:highlight w:val="none"/>
                <w:lang w:val="en-US" w:eastAsia="ru-RU"/>
              </w:rPr>
              <w:t xml:space="preserve"> событий аудита</w:t>
            </w:r>
          </w:p>
        </w:tc>
      </w:tr>
    </w:tbl>
    <w:p>
      <w:pPr>
        <w:spacing w:after="0" w:line="360" w:lineRule="auto"/>
        <w:ind w:firstLine="680"/>
        <w:jc w:val="both"/>
        <w:rPr>
          <w:rFonts w:hint="default" w:ascii="Times New Roman" w:hAnsi="Times New Roman" w:cs="Times New Roman"/>
          <w:sz w:val="28"/>
          <w:szCs w:val="28"/>
          <w:highlight w:val="none"/>
          <w:lang w:val="ru-RU"/>
        </w:rPr>
      </w:pPr>
    </w:p>
    <w:p>
      <w:pPr>
        <w:pStyle w:val="3"/>
        <w:bidi w:val="0"/>
        <w:spacing w:line="360" w:lineRule="auto"/>
        <w:ind w:left="664" w:leftChars="0" w:firstLine="0" w:firstLineChars="0"/>
        <w:jc w:val="both"/>
        <w:rPr>
          <w:rFonts w:hint="default" w:ascii="Times New Roman" w:hAnsi="Times New Roman"/>
          <w:kern w:val="0"/>
          <w:highlight w:val="none"/>
          <w:lang w:val="ru-RU" w:eastAsia="zh-CN"/>
        </w:rPr>
      </w:pPr>
      <w:bookmarkStart w:id="148" w:name="_Toc31917"/>
      <w:r>
        <w:rPr>
          <w:rFonts w:hint="default"/>
          <w:kern w:val="0"/>
          <w:highlight w:val="none"/>
          <w:lang w:val="ru-RU" w:eastAsia="zh-CN"/>
        </w:rPr>
        <w:t>Реализация д</w:t>
      </w:r>
      <w:r>
        <w:rPr>
          <w:rFonts w:hint="default" w:ascii="Times New Roman" w:hAnsi="Times New Roman"/>
          <w:kern w:val="0"/>
          <w:highlight w:val="none"/>
          <w:lang w:val="ru-RU" w:eastAsia="zh-CN"/>
        </w:rPr>
        <w:t>емон</w:t>
      </w:r>
      <w:r>
        <w:rPr>
          <w:rFonts w:hint="default"/>
          <w:kern w:val="0"/>
          <w:highlight w:val="none"/>
          <w:lang w:val="ru-RU" w:eastAsia="zh-CN"/>
        </w:rPr>
        <w:t>а</w:t>
      </w:r>
      <w:r>
        <w:rPr>
          <w:rFonts w:hint="default" w:ascii="Times New Roman" w:hAnsi="Times New Roman"/>
          <w:kern w:val="0"/>
          <w:highlight w:val="none"/>
          <w:lang w:val="ru-RU" w:eastAsia="zh-CN"/>
        </w:rPr>
        <w:t xml:space="preserve"> для перехвата вызовов функций</w:t>
      </w:r>
      <w:bookmarkEnd w:id="148"/>
    </w:p>
    <w:p>
      <w:pPr>
        <w:spacing w:after="0" w:line="360" w:lineRule="auto"/>
        <w:ind w:firstLine="817" w:firstLineChars="292"/>
        <w:jc w:val="both"/>
        <w:rPr>
          <w:rFonts w:hint="default" w:ascii="Times New Roman" w:hAnsi="Times New Roman" w:cs="Times New Roman"/>
          <w:sz w:val="28"/>
          <w:szCs w:val="28"/>
          <w:highlight w:val="none"/>
          <w:cs w:val="0"/>
          <w:lang w:val="en-US" w:eastAsia="zh-CN" w:bidi="ru-RU"/>
        </w:rPr>
      </w:pPr>
      <w:r>
        <w:rPr>
          <w:rFonts w:hint="default" w:ascii="Times New Roman" w:hAnsi="Times New Roman" w:cs="Times New Roman"/>
          <w:sz w:val="28"/>
          <w:szCs w:val="28"/>
          <w:highlight w:val="none"/>
          <w:cs w:val="0"/>
          <w:lang w:val="en-US" w:bidi="ru-RU"/>
        </w:rPr>
        <w:t>Демона перехватчика необходимо разработать. Для этого необходимо понять что именно нужно перехватывать и как это делать.</w:t>
      </w:r>
    </w:p>
    <w:p>
      <w:pPr>
        <w:pStyle w:val="4"/>
        <w:bidi w:val="0"/>
        <w:ind w:left="680" w:leftChars="0" w:firstLine="0" w:firstLineChars="0"/>
        <w:rPr>
          <w:rFonts w:hint="default"/>
          <w:lang w:val="ru-RU" w:eastAsia="zh-CN"/>
        </w:rPr>
      </w:pPr>
      <w:bookmarkStart w:id="149" w:name="_Toc24508"/>
      <w:bookmarkStart w:id="150" w:name="_Toc16271"/>
      <w:r>
        <w:rPr>
          <w:rFonts w:hint="default"/>
          <w:lang w:val="ru-RU" w:eastAsia="zh-CN"/>
        </w:rPr>
        <w:t>Вызов криптографических функций при работе с ключами</w:t>
      </w:r>
      <w:bookmarkEnd w:id="149"/>
      <w:bookmarkEnd w:id="150"/>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Рассмотрим, какие библиотеки используют программы для вызова криптографических функций при работе с ключами. Для этого изучим исходники приложений на </w:t>
      </w:r>
      <w:r>
        <w:rPr>
          <w:rFonts w:hint="default" w:ascii="Times New Roman" w:hAnsi="Times New Roman" w:cs="Times New Roman"/>
          <w:sz w:val="28"/>
          <w:szCs w:val="28"/>
          <w:highlight w:val="none"/>
          <w:lang w:val="en-US"/>
        </w:rPr>
        <w:t>GitHub</w:t>
      </w:r>
      <w:r>
        <w:rPr>
          <w:rFonts w:hint="default" w:ascii="Times New Roman" w:hAnsi="Times New Roman" w:cs="Times New Roman"/>
          <w:sz w:val="28"/>
          <w:szCs w:val="28"/>
          <w:highlight w:val="none"/>
          <w:lang w:val="ru-RU"/>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en-US" w:bidi="ru-RU"/>
        </w:rPr>
        <w:t>В Electrum</w:t>
      </w:r>
      <w:r>
        <w:rPr>
          <w:rFonts w:hint="default" w:ascii="Times New Roman" w:hAnsi="Times New Roman" w:cs="Times New Roman"/>
          <w:kern w:val="0"/>
          <w:sz w:val="28"/>
          <w:szCs w:val="28"/>
          <w:highlight w:val="none"/>
          <w:lang w:val="en-US" w:bidi="ru-RU"/>
        </w:rPr>
        <w:t xml:space="preserve"> [25] и </w:t>
      </w:r>
      <w:r>
        <w:rPr>
          <w:rFonts w:hint="default" w:ascii="Times New Roman" w:hAnsi="Times New Roman" w:eastAsia="Times New Roman" w:cs="Times New Roman"/>
          <w:kern w:val="0"/>
          <w:sz w:val="28"/>
          <w:szCs w:val="28"/>
          <w:highlight w:val="none"/>
          <w:lang w:val="en-US" w:bidi="ru-RU"/>
        </w:rPr>
        <w:t>IDEX</w:t>
      </w:r>
      <w:r>
        <w:rPr>
          <w:rFonts w:hint="default" w:ascii="Times New Roman" w:hAnsi="Times New Roman" w:cs="Times New Roman"/>
          <w:kern w:val="0"/>
          <w:sz w:val="28"/>
          <w:szCs w:val="28"/>
          <w:highlight w:val="none"/>
          <w:lang w:val="en-US" w:bidi="ru-RU"/>
        </w:rPr>
        <w:t xml:space="preserve"> [26]</w:t>
      </w:r>
      <w:r>
        <w:rPr>
          <w:rFonts w:hint="default" w:ascii="Times New Roman" w:hAnsi="Times New Roman" w:eastAsia="Times New Roman" w:cs="Times New Roman"/>
          <w:kern w:val="0"/>
          <w:sz w:val="28"/>
          <w:szCs w:val="28"/>
          <w:highlight w:val="none"/>
          <w:lang w:val="en-US" w:bidi="ru-RU"/>
        </w:rPr>
        <w:t xml:space="preserve"> </w:t>
      </w:r>
      <w:r>
        <w:rPr>
          <w:rFonts w:hint="default" w:ascii="Times New Roman" w:hAnsi="Times New Roman" w:eastAsia="Times New Roman" w:cs="Times New Roman"/>
          <w:kern w:val="0"/>
          <w:sz w:val="28"/>
          <w:szCs w:val="28"/>
          <w:highlight w:val="none"/>
          <w:lang w:val="ru-RU" w:bidi="ru-RU"/>
        </w:rPr>
        <w:t>используются</w:t>
      </w:r>
      <w:r>
        <w:rPr>
          <w:rFonts w:hint="default" w:ascii="Times New Roman" w:hAnsi="Times New Roman" w:eastAsia="Times New Roman" w:cs="Times New Roman"/>
          <w:kern w:val="0"/>
          <w:sz w:val="28"/>
          <w:szCs w:val="28"/>
          <w:highlight w:val="none"/>
          <w:lang w:val="en-US" w:bidi="ru-RU"/>
        </w:rPr>
        <w:t xml:space="preserve"> следующие библиотеки Python: </w:t>
      </w:r>
      <w:r>
        <w:rPr>
          <w:rFonts w:hint="default" w:ascii="Times New Roman" w:hAnsi="Times New Roman" w:eastAsia="Times New Roman" w:cs="Times New Roman"/>
          <w:kern w:val="0"/>
          <w:sz w:val="28"/>
          <w:szCs w:val="28"/>
          <w:highlight w:val="none"/>
          <w:lang w:val="ru-RU" w:bidi="ru-RU"/>
        </w:rPr>
        <w:t>Hashlib</w:t>
      </w:r>
      <w:r>
        <w:rPr>
          <w:rFonts w:hint="default" w:ascii="Times New Roman" w:hAnsi="Times New Roman" w:eastAsia="Times New Roman" w:cs="Times New Roman"/>
          <w:kern w:val="0"/>
          <w:sz w:val="28"/>
          <w:szCs w:val="28"/>
          <w:highlight w:val="none"/>
          <w:lang w:val="en-US" w:bidi="ru-RU"/>
        </w:rPr>
        <w:t>, ssl, pyaes, hmac, ecdsa.</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en-US" w:bidi="ru-RU"/>
        </w:rPr>
        <w:t>В Bitcoin Core</w:t>
      </w:r>
      <w:r>
        <w:rPr>
          <w:rFonts w:hint="default" w:ascii="Times New Roman" w:hAnsi="Times New Roman" w:cs="Times New Roman"/>
          <w:kern w:val="0"/>
          <w:sz w:val="28"/>
          <w:szCs w:val="28"/>
          <w:highlight w:val="none"/>
          <w:lang w:val="en-US" w:bidi="ru-RU"/>
        </w:rPr>
        <w:t xml:space="preserve"> [27]</w:t>
      </w:r>
      <w:r>
        <w:rPr>
          <w:rFonts w:hint="default" w:ascii="Times New Roman" w:hAnsi="Times New Roman" w:eastAsia="Times New Roman" w:cs="Times New Roman"/>
          <w:kern w:val="0"/>
          <w:sz w:val="28"/>
          <w:szCs w:val="28"/>
          <w:highlight w:val="none"/>
          <w:lang w:val="en-US" w:bidi="ru-RU"/>
        </w:rPr>
        <w:t xml:space="preserve"> </w:t>
      </w:r>
      <w:r>
        <w:rPr>
          <w:rFonts w:hint="default" w:ascii="Times New Roman" w:hAnsi="Times New Roman" w:eastAsia="Times New Roman" w:cs="Times New Roman"/>
          <w:kern w:val="0"/>
          <w:sz w:val="28"/>
          <w:szCs w:val="28"/>
          <w:highlight w:val="none"/>
          <w:lang w:val="ru-RU" w:bidi="ru-RU"/>
        </w:rPr>
        <w:t>используются</w:t>
      </w:r>
      <w:r>
        <w:rPr>
          <w:rFonts w:hint="default" w:ascii="Times New Roman" w:hAnsi="Times New Roman" w:eastAsia="Times New Roman" w:cs="Times New Roman"/>
          <w:kern w:val="0"/>
          <w:sz w:val="28"/>
          <w:szCs w:val="28"/>
          <w:highlight w:val="none"/>
          <w:lang w:val="en-US" w:bidi="ru-RU"/>
        </w:rPr>
        <w:t xml:space="preserve"> следующие библиотеки C++: openssl, crypto.</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en-US" w:bidi="ru-RU"/>
        </w:rPr>
        <w:t>В Etherium Wallet (Mist)</w:t>
      </w:r>
      <w:r>
        <w:rPr>
          <w:rFonts w:hint="default" w:ascii="Times New Roman" w:hAnsi="Times New Roman" w:cs="Times New Roman"/>
          <w:kern w:val="0"/>
          <w:sz w:val="28"/>
          <w:szCs w:val="28"/>
          <w:highlight w:val="none"/>
          <w:lang w:val="en-US" w:bidi="ru-RU"/>
        </w:rPr>
        <w:t xml:space="preserve"> [28]</w:t>
      </w:r>
      <w:r>
        <w:rPr>
          <w:rFonts w:hint="default" w:ascii="Times New Roman" w:hAnsi="Times New Roman" w:eastAsia="Times New Roman" w:cs="Times New Roman"/>
          <w:kern w:val="0"/>
          <w:sz w:val="28"/>
          <w:szCs w:val="28"/>
          <w:highlight w:val="none"/>
          <w:lang w:val="en-US" w:bidi="ru-RU"/>
        </w:rPr>
        <w:t>, Exodus</w:t>
      </w:r>
      <w:r>
        <w:rPr>
          <w:rFonts w:hint="default" w:ascii="Times New Roman" w:hAnsi="Times New Roman" w:cs="Times New Roman"/>
          <w:kern w:val="0"/>
          <w:sz w:val="28"/>
          <w:szCs w:val="28"/>
          <w:highlight w:val="none"/>
          <w:lang w:val="en-US" w:bidi="ru-RU"/>
        </w:rPr>
        <w:t>[29]</w:t>
      </w:r>
      <w:r>
        <w:rPr>
          <w:rFonts w:hint="default" w:ascii="Times New Roman" w:hAnsi="Times New Roman" w:eastAsia="Times New Roman" w:cs="Times New Roman"/>
          <w:kern w:val="0"/>
          <w:sz w:val="28"/>
          <w:szCs w:val="28"/>
          <w:highlight w:val="none"/>
          <w:lang w:val="en-US" w:bidi="ru-RU"/>
        </w:rPr>
        <w:t>, Waves DEX</w:t>
      </w:r>
      <w:r>
        <w:rPr>
          <w:rFonts w:hint="default" w:ascii="Times New Roman" w:hAnsi="Times New Roman" w:cs="Times New Roman"/>
          <w:kern w:val="0"/>
          <w:sz w:val="28"/>
          <w:szCs w:val="28"/>
          <w:highlight w:val="none"/>
          <w:lang w:val="en-US" w:bidi="ru-RU"/>
        </w:rPr>
        <w:t xml:space="preserve"> [30]</w:t>
      </w:r>
      <w:r>
        <w:rPr>
          <w:rFonts w:hint="default" w:ascii="Times New Roman" w:hAnsi="Times New Roman" w:eastAsia="Times New Roman" w:cs="Times New Roman"/>
          <w:kern w:val="0"/>
          <w:sz w:val="28"/>
          <w:szCs w:val="28"/>
          <w:highlight w:val="none"/>
          <w:lang w:val="en-US" w:bidi="ru-RU"/>
        </w:rPr>
        <w:t>, EtherDelta</w:t>
      </w:r>
      <w:r>
        <w:rPr>
          <w:rFonts w:hint="default" w:ascii="Times New Roman" w:hAnsi="Times New Roman" w:cs="Times New Roman"/>
          <w:kern w:val="0"/>
          <w:sz w:val="28"/>
          <w:szCs w:val="28"/>
          <w:highlight w:val="none"/>
          <w:lang w:val="en-US" w:bidi="ru-RU"/>
        </w:rPr>
        <w:t xml:space="preserve"> [31]</w:t>
      </w:r>
      <w:r>
        <w:rPr>
          <w:rFonts w:hint="default" w:ascii="Times New Roman" w:hAnsi="Times New Roman" w:cs="Times New Roman"/>
          <w:kern w:val="0"/>
          <w:sz w:val="28"/>
          <w:szCs w:val="28"/>
          <w:highlight w:val="none"/>
          <w:lang w:val="ru-RU" w:bidi="ru-RU"/>
        </w:rPr>
        <w:t xml:space="preserve"> </w:t>
      </w:r>
      <w:r>
        <w:rPr>
          <w:rFonts w:hint="default" w:ascii="Times New Roman" w:hAnsi="Times New Roman" w:eastAsia="Times New Roman" w:cs="Times New Roman"/>
          <w:kern w:val="0"/>
          <w:sz w:val="28"/>
          <w:szCs w:val="28"/>
          <w:highlight w:val="none"/>
          <w:lang w:val="ru-RU" w:bidi="ru-RU"/>
        </w:rPr>
        <w:t>используются</w:t>
      </w:r>
      <w:r>
        <w:rPr>
          <w:rFonts w:hint="default" w:ascii="Times New Roman" w:hAnsi="Times New Roman" w:eastAsia="Times New Roman" w:cs="Times New Roman"/>
          <w:kern w:val="0"/>
          <w:sz w:val="28"/>
          <w:szCs w:val="28"/>
          <w:highlight w:val="none"/>
          <w:lang w:val="en-US" w:bidi="ru-RU"/>
        </w:rPr>
        <w:t xml:space="preserve"> следующие библиотеки JavaScript: CryptoJS</w:t>
      </w:r>
      <w:r>
        <w:rPr>
          <w:rFonts w:hint="default" w:ascii="Times New Roman" w:hAnsi="Times New Roman" w:eastAsia="Times New Roman" w:cs="Times New Roman"/>
          <w:kern w:val="0"/>
          <w:sz w:val="28"/>
          <w:szCs w:val="28"/>
          <w:highlight w:val="none"/>
          <w:lang w:val="ru-RU" w:bidi="ru-RU"/>
        </w:rPr>
        <w:t>, pidCrypt</w:t>
      </w:r>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Необходимо добиться того, чтобы ОС осуществляла перехват обращений к этим стандартным библиотекам и перенаправляла их на РКБ.</w:t>
      </w:r>
    </w:p>
    <w:p>
      <w:pPr>
        <w:ind w:left="0" w:leftChars="0" w:firstLine="0" w:firstLineChars="0"/>
        <w:rPr>
          <w:rFonts w:hint="default" w:ascii="Times New Roman" w:hAnsi="Times New Roman" w:cs="Times New Roman"/>
          <w:sz w:val="28"/>
          <w:szCs w:val="28"/>
          <w:highlight w:val="none"/>
          <w:lang w:val="en-US"/>
        </w:rPr>
      </w:pPr>
    </w:p>
    <w:p>
      <w:pPr>
        <w:pStyle w:val="4"/>
        <w:bidi w:val="0"/>
        <w:ind w:left="680" w:leftChars="0" w:firstLine="0" w:firstLineChars="0"/>
        <w:rPr>
          <w:rFonts w:hint="default"/>
          <w:lang w:val="ru-RU" w:eastAsia="zh-CN"/>
        </w:rPr>
      </w:pPr>
      <w:bookmarkStart w:id="151" w:name="_Toc25364"/>
      <w:bookmarkStart w:id="152" w:name="_Toc31834"/>
      <w:r>
        <w:rPr>
          <w:rFonts w:hint="default"/>
          <w:lang w:val="ru-RU" w:eastAsia="zh-CN"/>
        </w:rPr>
        <w:t>Выбор метода перехвата и переадресации вызова функций</w:t>
      </w:r>
      <w:bookmarkEnd w:id="151"/>
      <w:bookmarkEnd w:id="152"/>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rPr>
        <w:t xml:space="preserve">Перечислим существующие методы перехвата и переадресации функций в среде </w:t>
      </w:r>
      <w:r>
        <w:rPr>
          <w:rFonts w:hint="default" w:ascii="Times New Roman" w:hAnsi="Times New Roman" w:cs="Times New Roman"/>
          <w:sz w:val="28"/>
          <w:szCs w:val="28"/>
          <w:highlight w:val="none"/>
          <w:lang w:val="en-US"/>
        </w:rPr>
        <w:t>Linux</w:t>
      </w:r>
      <w:r>
        <w:rPr>
          <w:rFonts w:hint="default" w:ascii="Times New Roman" w:hAnsi="Times New Roman" w:cs="Times New Roman"/>
          <w:sz w:val="28"/>
          <w:szCs w:val="28"/>
          <w:highlight w:val="none"/>
          <w:lang w:val="ru-RU"/>
        </w:rPr>
        <w:t xml:space="preserve"> и затем выберем среди них наиболее оптимальный </w:t>
      </w:r>
      <w:r>
        <w:rPr>
          <w:rFonts w:hint="default" w:ascii="Times New Roman" w:hAnsi="Times New Roman" w:cs="Times New Roman"/>
          <w:sz w:val="28"/>
          <w:szCs w:val="28"/>
          <w:highlight w:val="none"/>
          <w:lang w:val="en-US"/>
        </w:rPr>
        <w:t>[32]</w:t>
      </w:r>
      <w:r>
        <w:rPr>
          <w:rFonts w:hint="default" w:ascii="Times New Roman" w:hAnsi="Times New Roman" w:cs="Times New Roman"/>
          <w:sz w:val="28"/>
          <w:szCs w:val="28"/>
          <w:highlight w:val="none"/>
          <w:lang w:val="ru-RU"/>
        </w:rPr>
        <w:t>.</w:t>
      </w:r>
    </w:p>
    <w:p>
      <w:pPr>
        <w:spacing w:after="0" w:line="360" w:lineRule="auto"/>
        <w:ind w:firstLine="818" w:firstLineChars="292"/>
        <w:jc w:val="both"/>
        <w:rPr>
          <w:rFonts w:hint="default" w:ascii="Times New Roman" w:hAnsi="Times New Roman" w:eastAsia="Times New Roman" w:cs="Times New Roman"/>
          <w:b/>
          <w:bCs/>
          <w:kern w:val="0"/>
          <w:sz w:val="28"/>
          <w:szCs w:val="28"/>
          <w:highlight w:val="none"/>
          <w:lang w:val="ru-RU" w:eastAsia="zh-CN"/>
        </w:rPr>
      </w:pPr>
      <w:r>
        <w:rPr>
          <w:rFonts w:hint="default" w:ascii="Times New Roman" w:hAnsi="Times New Roman" w:eastAsia="Times New Roman" w:cs="Times New Roman"/>
          <w:b/>
          <w:bCs/>
          <w:kern w:val="0"/>
          <w:sz w:val="28"/>
          <w:szCs w:val="28"/>
          <w:highlight w:val="none"/>
          <w:lang w:val="en-US" w:eastAsia="zh-CN"/>
        </w:rPr>
        <w:t>Linux</w:t>
      </w:r>
      <w:r>
        <w:rPr>
          <w:rFonts w:hint="default" w:ascii="Times New Roman" w:hAnsi="Times New Roman" w:eastAsia="Times New Roman" w:cs="Times New Roman"/>
          <w:b/>
          <w:bCs/>
          <w:kern w:val="0"/>
          <w:sz w:val="28"/>
          <w:szCs w:val="28"/>
          <w:highlight w:val="none"/>
          <w:lang w:val="ru-RU" w:eastAsia="zh-CN"/>
        </w:rPr>
        <w:t xml:space="preserve"> </w:t>
      </w:r>
      <w:r>
        <w:rPr>
          <w:rFonts w:hint="default" w:ascii="Times New Roman" w:hAnsi="Times New Roman" w:eastAsia="Times New Roman" w:cs="Times New Roman"/>
          <w:b/>
          <w:bCs/>
          <w:kern w:val="0"/>
          <w:sz w:val="28"/>
          <w:szCs w:val="28"/>
          <w:highlight w:val="none"/>
          <w:lang w:val="en-US" w:eastAsia="zh-CN"/>
        </w:rPr>
        <w:t>Security</w:t>
      </w:r>
      <w:r>
        <w:rPr>
          <w:rFonts w:hint="default" w:ascii="Times New Roman" w:hAnsi="Times New Roman" w:eastAsia="Times New Roman" w:cs="Times New Roman"/>
          <w:b/>
          <w:bCs/>
          <w:kern w:val="0"/>
          <w:sz w:val="28"/>
          <w:szCs w:val="28"/>
          <w:highlight w:val="none"/>
          <w:lang w:val="ru-RU" w:eastAsia="zh-CN"/>
        </w:rPr>
        <w:t xml:space="preserve"> </w:t>
      </w:r>
      <w:r>
        <w:rPr>
          <w:rFonts w:hint="default" w:ascii="Times New Roman" w:hAnsi="Times New Roman" w:eastAsia="Times New Roman" w:cs="Times New Roman"/>
          <w:b/>
          <w:bCs/>
          <w:kern w:val="0"/>
          <w:sz w:val="28"/>
          <w:szCs w:val="28"/>
          <w:highlight w:val="none"/>
          <w:lang w:val="en-US" w:eastAsia="zh-CN"/>
        </w:rPr>
        <w:t>API</w:t>
      </w:r>
    </w:p>
    <w:p>
      <w:pPr>
        <w:spacing w:after="0" w:line="360" w:lineRule="auto"/>
        <w:ind w:firstLine="817" w:firstLineChars="292"/>
        <w:jc w:val="both"/>
        <w:rPr>
          <w:rFonts w:hint="default" w:ascii="Times New Roman" w:hAnsi="Times New Roman" w:cs="Times New Roman"/>
          <w:sz w:val="28"/>
          <w:szCs w:val="28"/>
          <w:highlight w:val="none"/>
          <w:lang w:val="ru-RU" w:eastAsia="zh-CN"/>
        </w:rPr>
      </w:pPr>
      <w:r>
        <w:rPr>
          <w:rFonts w:hint="default" w:ascii="Times New Roman" w:hAnsi="Times New Roman" w:cs="Times New Roman"/>
          <w:sz w:val="28"/>
          <w:szCs w:val="28"/>
          <w:highlight w:val="none"/>
          <w:lang w:val="en-US" w:eastAsia="zh-CN"/>
        </w:rPr>
        <w:t>Linux</w:t>
      </w:r>
      <w:r>
        <w:rPr>
          <w:rFonts w:hint="default" w:ascii="Times New Roman" w:hAnsi="Times New Roman" w:cs="Times New Roman"/>
          <w:sz w:val="28"/>
          <w:szCs w:val="28"/>
          <w:highlight w:val="none"/>
          <w:lang w:val="ru-RU" w:eastAsia="zh-CN"/>
        </w:rPr>
        <w:t xml:space="preserve"> </w:t>
      </w:r>
      <w:r>
        <w:rPr>
          <w:rFonts w:hint="default" w:ascii="Times New Roman" w:hAnsi="Times New Roman" w:cs="Times New Roman"/>
          <w:sz w:val="28"/>
          <w:szCs w:val="28"/>
          <w:highlight w:val="none"/>
          <w:lang w:val="en-US" w:eastAsia="zh-CN"/>
        </w:rPr>
        <w:t>Security</w:t>
      </w:r>
      <w:r>
        <w:rPr>
          <w:rFonts w:hint="default" w:ascii="Times New Roman" w:hAnsi="Times New Roman" w:cs="Times New Roman"/>
          <w:sz w:val="28"/>
          <w:szCs w:val="28"/>
          <w:highlight w:val="none"/>
          <w:lang w:val="ru-RU" w:eastAsia="zh-CN"/>
        </w:rPr>
        <w:t xml:space="preserve"> </w:t>
      </w:r>
      <w:r>
        <w:rPr>
          <w:rFonts w:hint="default" w:ascii="Times New Roman" w:hAnsi="Times New Roman" w:cs="Times New Roman"/>
          <w:sz w:val="28"/>
          <w:szCs w:val="28"/>
          <w:highlight w:val="none"/>
          <w:lang w:val="en-US" w:eastAsia="zh-CN"/>
        </w:rPr>
        <w:t>API —</w:t>
      </w:r>
      <w:r>
        <w:rPr>
          <w:rFonts w:hint="default" w:ascii="Times New Roman" w:hAnsi="Times New Roman" w:cs="Times New Roman"/>
          <w:sz w:val="28"/>
          <w:szCs w:val="28"/>
          <w:highlight w:val="none"/>
          <w:lang w:val="ru-RU" w:eastAsia="zh-CN"/>
        </w:rPr>
        <w:t xml:space="preserve"> это </w:t>
      </w:r>
      <w:r>
        <w:rPr>
          <w:rFonts w:hint="default" w:ascii="Times New Roman" w:hAnsi="Times New Roman" w:cs="Times New Roman"/>
          <w:sz w:val="28"/>
          <w:szCs w:val="28"/>
          <w:highlight w:val="none"/>
          <w:lang w:val="en-US" w:eastAsia="zh-CN"/>
        </w:rPr>
        <w:t>специальн</w:t>
      </w:r>
      <w:r>
        <w:rPr>
          <w:rFonts w:hint="default" w:ascii="Times New Roman" w:hAnsi="Times New Roman" w:cs="Times New Roman"/>
          <w:sz w:val="28"/>
          <w:szCs w:val="28"/>
          <w:highlight w:val="none"/>
          <w:lang w:val="ru-RU" w:eastAsia="zh-CN"/>
        </w:rPr>
        <w:t>ый</w:t>
      </w:r>
      <w:r>
        <w:rPr>
          <w:rFonts w:hint="default" w:ascii="Times New Roman" w:hAnsi="Times New Roman" w:cs="Times New Roman"/>
          <w:sz w:val="28"/>
          <w:szCs w:val="28"/>
          <w:highlight w:val="none"/>
          <w:lang w:val="en-US" w:eastAsia="zh-CN"/>
        </w:rPr>
        <w:t xml:space="preserve"> интерфейс</w:t>
      </w:r>
      <w:r>
        <w:rPr>
          <w:rFonts w:hint="default" w:ascii="Times New Roman" w:hAnsi="Times New Roman" w:cs="Times New Roman"/>
          <w:sz w:val="28"/>
          <w:szCs w:val="28"/>
          <w:highlight w:val="none"/>
          <w:lang w:val="ru-RU" w:eastAsia="zh-CN"/>
        </w:rPr>
        <w:t xml:space="preserve"> для обращения к</w:t>
      </w:r>
      <w:r>
        <w:rPr>
          <w:rFonts w:hint="default"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ru-RU" w:eastAsia="zh-CN"/>
        </w:rPr>
        <w:t xml:space="preserve">тем </w:t>
      </w:r>
      <w:r>
        <w:rPr>
          <w:rFonts w:hint="default" w:ascii="Times New Roman" w:hAnsi="Times New Roman" w:cs="Times New Roman"/>
          <w:sz w:val="28"/>
          <w:szCs w:val="28"/>
          <w:highlight w:val="none"/>
          <w:lang w:val="en-US" w:eastAsia="zh-CN"/>
        </w:rPr>
        <w:t>места</w:t>
      </w:r>
      <w:r>
        <w:rPr>
          <w:rFonts w:hint="default" w:ascii="Times New Roman" w:hAnsi="Times New Roman" w:cs="Times New Roman"/>
          <w:sz w:val="28"/>
          <w:szCs w:val="28"/>
          <w:highlight w:val="none"/>
          <w:lang w:val="ru-RU" w:eastAsia="zh-CN"/>
        </w:rPr>
        <w:t>м</w:t>
      </w:r>
      <w:r>
        <w:rPr>
          <w:rFonts w:hint="default" w:ascii="Times New Roman" w:hAnsi="Times New Roman" w:cs="Times New Roman"/>
          <w:sz w:val="28"/>
          <w:szCs w:val="28"/>
          <w:highlight w:val="none"/>
          <w:lang w:val="en-US" w:eastAsia="zh-CN"/>
        </w:rPr>
        <w:t xml:space="preserve"> кода </w:t>
      </w:r>
      <w:r>
        <w:rPr>
          <w:rFonts w:hint="default" w:ascii="Times New Roman" w:hAnsi="Times New Roman" w:cs="Times New Roman"/>
          <w:sz w:val="28"/>
          <w:szCs w:val="28"/>
          <w:highlight w:val="none"/>
          <w:lang w:val="ru-RU" w:eastAsia="zh-CN"/>
        </w:rPr>
        <w:t xml:space="preserve">ядра ОС, в которых </w:t>
      </w:r>
      <w:r>
        <w:rPr>
          <w:rFonts w:hint="default" w:ascii="Times New Roman" w:hAnsi="Times New Roman" w:cs="Times New Roman"/>
          <w:sz w:val="28"/>
          <w:szCs w:val="28"/>
          <w:highlight w:val="none"/>
          <w:lang w:val="en-US" w:eastAsia="zh-CN"/>
        </w:rPr>
        <w:t>расположены вызовы функций</w:t>
      </w:r>
      <w:r>
        <w:rPr>
          <w:rFonts w:hint="default" w:ascii="Times New Roman" w:hAnsi="Times New Roman" w:cs="Times New Roman"/>
          <w:sz w:val="28"/>
          <w:szCs w:val="28"/>
          <w:highlight w:val="none"/>
          <w:lang w:val="ru-RU" w:eastAsia="zh-CN"/>
        </w:rPr>
        <w:t xml:space="preserve"> безопасности</w:t>
      </w:r>
      <w:r>
        <w:rPr>
          <w:rFonts w:hint="default" w:ascii="Times New Roman" w:hAnsi="Times New Roman" w:cs="Times New Roman"/>
          <w:sz w:val="28"/>
          <w:szCs w:val="28"/>
          <w:highlight w:val="none"/>
          <w:lang w:val="en-US" w:eastAsia="zh-CN"/>
        </w:rPr>
        <w:t xml:space="preserve">, которые в свою очередь вызывают callback </w:t>
      </w:r>
      <w:r>
        <w:rPr>
          <w:rFonts w:hint="default" w:ascii="Times New Roman" w:hAnsi="Times New Roman" w:cs="Times New Roman"/>
          <w:sz w:val="28"/>
          <w:szCs w:val="28"/>
          <w:highlight w:val="none"/>
          <w:lang w:val="ru-RU" w:eastAsia="zh-CN"/>
        </w:rPr>
        <w:t xml:space="preserve">функции, </w:t>
      </w:r>
      <w:r>
        <w:rPr>
          <w:rFonts w:hint="default" w:ascii="Times New Roman" w:hAnsi="Times New Roman" w:cs="Times New Roman"/>
          <w:sz w:val="28"/>
          <w:szCs w:val="28"/>
          <w:highlight w:val="none"/>
          <w:lang w:val="en-US" w:eastAsia="zh-CN"/>
        </w:rPr>
        <w:t>установленные модулем</w:t>
      </w:r>
      <w:r>
        <w:rPr>
          <w:rFonts w:hint="default" w:ascii="Times New Roman" w:hAnsi="Times New Roman" w:cs="Times New Roman"/>
          <w:sz w:val="28"/>
          <w:szCs w:val="28"/>
          <w:highlight w:val="none"/>
          <w:lang w:val="ru-RU" w:eastAsia="zh-CN"/>
        </w:rPr>
        <w:t xml:space="preserve"> безопасности</w:t>
      </w:r>
      <w:r>
        <w:rPr>
          <w:rFonts w:hint="default"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ru-RU" w:eastAsia="zh-CN"/>
        </w:rPr>
        <w:t xml:space="preserve">Этот </w:t>
      </w:r>
      <w:r>
        <w:rPr>
          <w:rFonts w:hint="default" w:ascii="Times New Roman" w:hAnsi="Times New Roman" w:cs="Times New Roman"/>
          <w:sz w:val="28"/>
          <w:szCs w:val="28"/>
          <w:highlight w:val="none"/>
          <w:lang w:val="en-US" w:eastAsia="zh-CN"/>
        </w:rPr>
        <w:t>модуль может изучать контекст операции и принимать решение о её разрешении или запрете.</w:t>
      </w:r>
      <w:r>
        <w:rPr>
          <w:rFonts w:hint="default" w:ascii="Times New Roman" w:hAnsi="Times New Roman" w:cs="Times New Roman"/>
          <w:sz w:val="28"/>
          <w:szCs w:val="28"/>
          <w:highlight w:val="none"/>
          <w:lang w:val="ru-RU" w:eastAsia="zh-CN"/>
        </w:rPr>
        <w:t xml:space="preserve"> </w:t>
      </w:r>
    </w:p>
    <w:p>
      <w:pPr>
        <w:spacing w:after="0" w:line="360" w:lineRule="auto"/>
        <w:ind w:firstLine="817" w:firstLineChars="292"/>
        <w:jc w:val="both"/>
        <w:rPr>
          <w:rFonts w:hint="default" w:ascii="Times New Roman" w:hAnsi="Times New Roman" w:cs="Times New Roman"/>
          <w:sz w:val="28"/>
          <w:szCs w:val="28"/>
          <w:highlight w:val="none"/>
          <w:lang w:val="ru-RU"/>
        </w:rPr>
      </w:pPr>
      <w:r>
        <w:rPr>
          <w:rFonts w:hint="default" w:ascii="Times New Roman" w:hAnsi="Times New Roman" w:cs="Times New Roman"/>
          <w:sz w:val="28"/>
          <w:szCs w:val="28"/>
          <w:highlight w:val="none"/>
          <w:lang w:val="ru-RU" w:eastAsia="zh-CN"/>
        </w:rPr>
        <w:t>У</w:t>
      </w:r>
      <w:r>
        <w:rPr>
          <w:rFonts w:hint="default" w:ascii="Times New Roman" w:hAnsi="Times New Roman" w:cs="Times New Roman"/>
          <w:sz w:val="28"/>
          <w:szCs w:val="28"/>
          <w:highlight w:val="none"/>
          <w:lang w:val="en-US" w:eastAsia="zh-CN"/>
        </w:rPr>
        <w:t xml:space="preserve"> Linux Security API есть пара важных ограничений</w:t>
      </w:r>
      <w:r>
        <w:rPr>
          <w:rFonts w:hint="default" w:ascii="Times New Roman" w:hAnsi="Times New Roman" w:cs="Times New Roman"/>
          <w:sz w:val="28"/>
          <w:szCs w:val="28"/>
          <w:highlight w:val="none"/>
          <w:lang w:val="ru-RU" w:eastAsia="zh-CN"/>
        </w:rPr>
        <w:t xml:space="preserve">. Во-первых, </w:t>
      </w:r>
      <w:r>
        <w:rPr>
          <w:rFonts w:hint="default" w:ascii="Times New Roman" w:hAnsi="Times New Roman" w:cs="Times New Roman"/>
          <w:sz w:val="28"/>
          <w:szCs w:val="28"/>
          <w:highlight w:val="none"/>
          <w:lang w:val="ru-RU"/>
        </w:rPr>
        <w:t xml:space="preserve">модули безопасности не могут быть загружены динамически, так как они являются частью ядра и требуют его пересборки. Это сделано для того, </w:t>
      </w:r>
      <w:r>
        <w:rPr>
          <w:rFonts w:hint="default" w:ascii="Times New Roman" w:hAnsi="Times New Roman" w:cs="Times New Roman"/>
          <w:sz w:val="28"/>
          <w:szCs w:val="28"/>
          <w:highlight w:val="none"/>
          <w:lang w:val="en-US" w:eastAsia="zh-CN"/>
        </w:rPr>
        <w:t>чтобы обеспечивать безопасность постоянно, с момента загрузки.</w:t>
      </w:r>
      <w:r>
        <w:rPr>
          <w:rFonts w:hint="default" w:ascii="Times New Roman" w:hAnsi="Times New Roman" w:cs="Times New Roman"/>
          <w:sz w:val="28"/>
          <w:szCs w:val="28"/>
          <w:highlight w:val="none"/>
          <w:lang w:val="ru-RU" w:eastAsia="zh-CN"/>
        </w:rPr>
        <w:t xml:space="preserve"> Во-вторых, </w:t>
      </w:r>
      <w:r>
        <w:rPr>
          <w:rFonts w:hint="default" w:ascii="Times New Roman" w:hAnsi="Times New Roman" w:cs="Times New Roman"/>
          <w:sz w:val="28"/>
          <w:szCs w:val="28"/>
          <w:highlight w:val="none"/>
          <w:lang w:val="ru-RU"/>
        </w:rPr>
        <w:t>в системе может быть только один модуль безопасности.</w:t>
      </w:r>
    </w:p>
    <w:p>
      <w:pPr>
        <w:spacing w:after="0" w:line="360" w:lineRule="auto"/>
        <w:ind w:firstLine="817" w:firstLineChars="292"/>
        <w:jc w:val="both"/>
        <w:rPr>
          <w:rFonts w:hint="default" w:ascii="Times New Roman" w:hAnsi="Times New Roman" w:cs="Times New Roman"/>
          <w:sz w:val="28"/>
          <w:szCs w:val="28"/>
          <w:highlight w:val="none"/>
          <w:lang w:val="ru-RU" w:eastAsia="zh-CN"/>
        </w:rPr>
      </w:pPr>
      <w:r>
        <w:rPr>
          <w:rFonts w:hint="default" w:ascii="Times New Roman" w:hAnsi="Times New Roman" w:cs="Times New Roman"/>
          <w:sz w:val="28"/>
          <w:szCs w:val="28"/>
          <w:highlight w:val="none"/>
          <w:lang w:val="en-US" w:eastAsia="zh-CN"/>
        </w:rPr>
        <w:t xml:space="preserve">Таким образом, для использования Security API необходимо </w:t>
      </w:r>
      <w:r>
        <w:rPr>
          <w:rFonts w:hint="default" w:ascii="Times New Roman" w:hAnsi="Times New Roman" w:cs="Times New Roman"/>
          <w:sz w:val="28"/>
          <w:szCs w:val="28"/>
          <w:highlight w:val="none"/>
          <w:lang w:val="ru-RU" w:eastAsia="zh-CN"/>
        </w:rPr>
        <w:t xml:space="preserve">собирать </w:t>
      </w:r>
      <w:r>
        <w:rPr>
          <w:rFonts w:hint="default" w:ascii="Times New Roman" w:hAnsi="Times New Roman" w:cs="Times New Roman"/>
          <w:sz w:val="28"/>
          <w:szCs w:val="28"/>
          <w:highlight w:val="none"/>
          <w:lang w:val="en-US" w:eastAsia="zh-CN"/>
        </w:rPr>
        <w:t xml:space="preserve">собственную сборку ядра, а также интегрировать дополнительный модуль с </w:t>
      </w:r>
      <w:r>
        <w:rPr>
          <w:rFonts w:hint="default" w:ascii="Times New Roman" w:hAnsi="Times New Roman" w:cs="Times New Roman"/>
          <w:sz w:val="28"/>
          <w:szCs w:val="28"/>
          <w:highlight w:val="none"/>
          <w:cs/>
          <w:lang w:val="en-US" w:eastAsia="zh-CN" w:bidi="ru-RU"/>
        </w:rPr>
        <w:t>систем</w:t>
      </w:r>
      <w:r>
        <w:rPr>
          <w:rFonts w:hint="default" w:ascii="Times New Roman" w:hAnsi="Times New Roman" w:cs="Times New Roman"/>
          <w:sz w:val="28"/>
          <w:szCs w:val="28"/>
          <w:highlight w:val="none"/>
          <w:cs w:val="0"/>
          <w:lang w:val="en-US" w:eastAsia="zh-CN" w:bidi="ru-RU"/>
        </w:rPr>
        <w:t>ой</w:t>
      </w:r>
      <w:r>
        <w:rPr>
          <w:rFonts w:hint="default" w:ascii="Times New Roman" w:hAnsi="Times New Roman" w:cs="Times New Roman"/>
          <w:sz w:val="28"/>
          <w:szCs w:val="28"/>
          <w:highlight w:val="none"/>
          <w:cs/>
          <w:lang w:val="en-US" w:eastAsia="zh-CN" w:bidi="ru-RU"/>
        </w:rPr>
        <w:t xml:space="preserve"> принудительного контроля доступа</w:t>
      </w:r>
      <w:r>
        <w:rPr>
          <w:rFonts w:hint="default" w:ascii="Times New Roman" w:hAnsi="Times New Roman" w:cs="Times New Roman"/>
          <w:sz w:val="28"/>
          <w:szCs w:val="28"/>
          <w:highlight w:val="none"/>
          <w:lang w:val="en-US" w:eastAsia="zh-CN"/>
        </w:rPr>
        <w:t>.</w:t>
      </w:r>
      <w:r>
        <w:rPr>
          <w:rFonts w:hint="default" w:ascii="Times New Roman" w:hAnsi="Times New Roman" w:cs="Times New Roman"/>
          <w:sz w:val="28"/>
          <w:szCs w:val="28"/>
          <w:highlight w:val="none"/>
          <w:lang w:val="ru-RU" w:eastAsia="zh-CN"/>
        </w:rPr>
        <w:t xml:space="preserve"> Это сложный вариант, сопряженный с большими затратами сил на разработку.</w:t>
      </w:r>
    </w:p>
    <w:p>
      <w:pPr>
        <w:spacing w:after="0" w:line="360" w:lineRule="auto"/>
        <w:ind w:firstLine="817" w:firstLineChars="292"/>
        <w:jc w:val="both"/>
        <w:rPr>
          <w:rFonts w:hint="default" w:ascii="Times New Roman" w:hAnsi="Times New Roman" w:cs="Times New Roman"/>
          <w:sz w:val="28"/>
          <w:szCs w:val="28"/>
          <w:highlight w:val="none"/>
          <w:lang w:val="ru-RU" w:eastAsia="zh-CN"/>
        </w:rPr>
      </w:pPr>
    </w:p>
    <w:p>
      <w:pPr>
        <w:spacing w:after="0" w:line="360" w:lineRule="auto"/>
        <w:ind w:firstLine="818" w:firstLineChars="292"/>
        <w:jc w:val="both"/>
        <w:rPr>
          <w:rFonts w:hint="default" w:ascii="Times New Roman" w:hAnsi="Times New Roman" w:eastAsia="Times New Roman" w:cs="Times New Roman"/>
          <w:b/>
          <w:bCs/>
          <w:kern w:val="0"/>
          <w:sz w:val="28"/>
          <w:szCs w:val="28"/>
          <w:highlight w:val="none"/>
          <w:lang w:val="ru-RU" w:eastAsia="ru-RU"/>
        </w:rPr>
      </w:pPr>
      <w:r>
        <w:rPr>
          <w:rFonts w:hint="default" w:ascii="Times New Roman" w:hAnsi="Times New Roman" w:eastAsia="Times New Roman" w:cs="Times New Roman"/>
          <w:b/>
          <w:bCs/>
          <w:kern w:val="0"/>
          <w:sz w:val="28"/>
          <w:szCs w:val="28"/>
          <w:highlight w:val="none"/>
          <w:lang w:val="ru-RU" w:eastAsia="ru-RU"/>
        </w:rPr>
        <w:t>Модификация таблицы системных вызовов</w:t>
      </w:r>
      <w:r>
        <w:rPr>
          <w:rFonts w:hint="default" w:ascii="Times New Roman" w:hAnsi="Times New Roman" w:eastAsia="Times New Roman" w:cs="Times New Roman"/>
          <w:b/>
          <w:bCs/>
          <w:kern w:val="0"/>
          <w:sz w:val="28"/>
          <w:szCs w:val="28"/>
          <w:highlight w:val="none"/>
          <w:lang w:val="en-US" w:eastAsia="ru-RU"/>
        </w:rPr>
        <w:t xml:space="preserve"> </w:t>
      </w:r>
    </w:p>
    <w:p>
      <w:pPr>
        <w:spacing w:after="0" w:line="360" w:lineRule="auto"/>
        <w:ind w:firstLine="817" w:firstLineChars="292"/>
        <w:jc w:val="both"/>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28"/>
          <w:highlight w:val="none"/>
          <w:lang w:val="ru-RU" w:eastAsia="zh-CN"/>
        </w:rPr>
        <w:t xml:space="preserve">Перехват, требуемый </w:t>
      </w:r>
      <w:r>
        <w:rPr>
          <w:rFonts w:hint="default" w:ascii="Times New Roman" w:hAnsi="Times New Roman" w:cs="Times New Roman"/>
          <w:sz w:val="28"/>
          <w:szCs w:val="28"/>
          <w:highlight w:val="none"/>
          <w:lang w:val="en-US" w:eastAsia="zh-CN"/>
        </w:rPr>
        <w:t xml:space="preserve">для действий, выполняемых пользовательскими приложениями, </w:t>
      </w:r>
      <w:r>
        <w:rPr>
          <w:rFonts w:hint="default" w:ascii="Times New Roman" w:hAnsi="Times New Roman" w:cs="Times New Roman"/>
          <w:sz w:val="28"/>
          <w:szCs w:val="28"/>
          <w:highlight w:val="none"/>
          <w:lang w:val="ru-RU" w:eastAsia="zh-CN"/>
        </w:rPr>
        <w:t xml:space="preserve">может </w:t>
      </w:r>
      <w:r>
        <w:rPr>
          <w:rFonts w:hint="default" w:ascii="Times New Roman" w:hAnsi="Times New Roman" w:cs="Times New Roman"/>
          <w:sz w:val="28"/>
          <w:szCs w:val="28"/>
          <w:highlight w:val="none"/>
          <w:lang w:val="en-US" w:eastAsia="zh-CN"/>
        </w:rPr>
        <w:t xml:space="preserve">быть реализован на уровне системных вызовов. Linux хранит все обработчики системных вызовов в таблице sys_call_table. Подмена значений в этой таблице приводит к смене поведения всей системы. Таким образом, сохранив старое значения обработчика и подставив в таблицу собственный обработчик, </w:t>
      </w:r>
      <w:r>
        <w:rPr>
          <w:rFonts w:hint="default" w:ascii="Times New Roman" w:hAnsi="Times New Roman" w:cs="Times New Roman"/>
          <w:sz w:val="28"/>
          <w:szCs w:val="28"/>
          <w:highlight w:val="none"/>
          <w:lang w:val="ru-RU" w:eastAsia="zh-CN"/>
        </w:rPr>
        <w:t xml:space="preserve">возможно </w:t>
      </w:r>
      <w:r>
        <w:rPr>
          <w:rFonts w:hint="default" w:ascii="Times New Roman" w:hAnsi="Times New Roman" w:cs="Times New Roman"/>
          <w:sz w:val="28"/>
          <w:szCs w:val="28"/>
          <w:highlight w:val="none"/>
          <w:lang w:val="en-US" w:eastAsia="zh-CN"/>
        </w:rPr>
        <w:t>перехватить любой системный вызов.</w:t>
      </w:r>
    </w:p>
    <w:p>
      <w:pPr>
        <w:spacing w:after="0" w:line="360" w:lineRule="auto"/>
        <w:ind w:firstLine="817" w:firstLineChars="292"/>
        <w:jc w:val="both"/>
        <w:rPr>
          <w:rFonts w:hint="default" w:ascii="Times New Roman" w:hAnsi="Times New Roman" w:cs="Times New Roman"/>
          <w:sz w:val="28"/>
          <w:szCs w:val="28"/>
          <w:highlight w:val="none"/>
          <w:rtl w:val="0"/>
          <w:lang w:val="ru-RU" w:eastAsia="zh-CN"/>
        </w:rPr>
      </w:pPr>
      <w:r>
        <w:rPr>
          <w:rFonts w:hint="default" w:ascii="Times New Roman" w:hAnsi="Times New Roman" w:cs="Times New Roman"/>
          <w:sz w:val="28"/>
          <w:szCs w:val="28"/>
          <w:highlight w:val="none"/>
          <w:rtl w:val="0"/>
          <w:lang w:val="en-US" w:eastAsia="zh-CN"/>
        </w:rPr>
        <w:t xml:space="preserve">У этого подхода есть </w:t>
      </w:r>
      <w:r>
        <w:rPr>
          <w:rFonts w:hint="default" w:ascii="Times New Roman" w:hAnsi="Times New Roman" w:cs="Times New Roman"/>
          <w:sz w:val="28"/>
          <w:szCs w:val="28"/>
          <w:highlight w:val="none"/>
          <w:rtl w:val="0"/>
          <w:lang w:val="ru-RU" w:eastAsia="zh-CN"/>
        </w:rPr>
        <w:t xml:space="preserve">ряд </w:t>
      </w:r>
      <w:r>
        <w:rPr>
          <w:rFonts w:hint="default" w:ascii="Times New Roman" w:hAnsi="Times New Roman" w:cs="Times New Roman"/>
          <w:sz w:val="28"/>
          <w:szCs w:val="28"/>
          <w:highlight w:val="none"/>
          <w:rtl w:val="0"/>
          <w:lang w:val="en-US" w:eastAsia="zh-CN"/>
        </w:rPr>
        <w:t>преимуществ</w:t>
      </w:r>
      <w:r>
        <w:rPr>
          <w:rFonts w:hint="default" w:ascii="Times New Roman" w:hAnsi="Times New Roman" w:cs="Times New Roman"/>
          <w:sz w:val="28"/>
          <w:szCs w:val="28"/>
          <w:highlight w:val="none"/>
          <w:rtl w:val="0"/>
          <w:lang w:val="ru-RU" w:eastAsia="zh-CN"/>
        </w:rPr>
        <w:t xml:space="preserve"> и недостатков. Преимущества:</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Полный контроль над любыми системными вызовами — единственным интерфейсом к ядру у пользовательских приложений.</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Малая ресурсоемкость. Помимо нагрузки мониторинга, единственным лишними действиями является дополнительный вызов функции (для вызова оригинального обработчика системного вызова).</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Минимальные требования к ядру. </w:t>
      </w:r>
      <w:r>
        <w:rPr>
          <w:rFonts w:hint="default" w:ascii="Times New Roman" w:hAnsi="Times New Roman" w:cs="Times New Roman"/>
          <w:kern w:val="0"/>
          <w:sz w:val="28"/>
          <w:szCs w:val="28"/>
          <w:highlight w:val="none"/>
          <w:lang w:val="en-US" w:eastAsia="zh-CN" w:bidi="ru-RU"/>
        </w:rPr>
        <w:t>Э</w:t>
      </w:r>
      <w:r>
        <w:rPr>
          <w:rFonts w:hint="default" w:ascii="Times New Roman" w:hAnsi="Times New Roman" w:eastAsia="Times New Roman" w:cs="Times New Roman"/>
          <w:kern w:val="0"/>
          <w:sz w:val="28"/>
          <w:szCs w:val="28"/>
          <w:highlight w:val="none"/>
          <w:lang w:val="en-US" w:eastAsia="zh-CN" w:bidi="ru-RU"/>
        </w:rPr>
        <w:t xml:space="preserve">тот подход не требует каких-либо дополнительных конфигурационных опций в ядре, </w:t>
      </w:r>
      <w:r>
        <w:rPr>
          <w:rFonts w:hint="default" w:ascii="Times New Roman" w:hAnsi="Times New Roman" w:cs="Times New Roman"/>
          <w:kern w:val="0"/>
          <w:sz w:val="28"/>
          <w:szCs w:val="28"/>
          <w:highlight w:val="none"/>
          <w:lang w:val="en-US" w:eastAsia="zh-CN" w:bidi="ru-RU"/>
        </w:rPr>
        <w:t>поэтому реализуем на</w:t>
      </w:r>
      <w:r>
        <w:rPr>
          <w:rFonts w:hint="default" w:ascii="Times New Roman" w:hAnsi="Times New Roman" w:eastAsia="Times New Roman" w:cs="Times New Roman"/>
          <w:kern w:val="0"/>
          <w:sz w:val="28"/>
          <w:szCs w:val="28"/>
          <w:highlight w:val="none"/>
          <w:lang w:val="en-US" w:eastAsia="zh-CN" w:bidi="ru-RU"/>
        </w:rPr>
        <w:t xml:space="preserve"> широк</w:t>
      </w:r>
      <w:r>
        <w:rPr>
          <w:rFonts w:hint="default" w:ascii="Times New Roman" w:hAnsi="Times New Roman" w:cs="Times New Roman"/>
          <w:kern w:val="0"/>
          <w:sz w:val="28"/>
          <w:szCs w:val="28"/>
          <w:highlight w:val="none"/>
          <w:lang w:val="en-US" w:eastAsia="zh-CN" w:bidi="ru-RU"/>
        </w:rPr>
        <w:t>ом</w:t>
      </w:r>
      <w:r>
        <w:rPr>
          <w:rFonts w:hint="default" w:ascii="Times New Roman" w:hAnsi="Times New Roman" w:eastAsia="Times New Roman" w:cs="Times New Roman"/>
          <w:kern w:val="0"/>
          <w:sz w:val="28"/>
          <w:szCs w:val="28"/>
          <w:highlight w:val="none"/>
          <w:lang w:val="en-US" w:eastAsia="zh-CN" w:bidi="ru-RU"/>
        </w:rPr>
        <w:t xml:space="preserve"> </w:t>
      </w:r>
      <w:r>
        <w:rPr>
          <w:rFonts w:hint="default" w:ascii="Times New Roman" w:hAnsi="Times New Roman" w:cs="Times New Roman"/>
          <w:kern w:val="0"/>
          <w:sz w:val="28"/>
          <w:szCs w:val="28"/>
          <w:highlight w:val="none"/>
          <w:lang w:val="en-US" w:eastAsia="zh-CN" w:bidi="ru-RU"/>
        </w:rPr>
        <w:t xml:space="preserve">перечне </w:t>
      </w:r>
      <w:r>
        <w:rPr>
          <w:rFonts w:hint="default" w:ascii="Times New Roman" w:hAnsi="Times New Roman" w:eastAsia="Times New Roman" w:cs="Times New Roman"/>
          <w:kern w:val="0"/>
          <w:sz w:val="28"/>
          <w:szCs w:val="28"/>
          <w:highlight w:val="none"/>
          <w:lang w:val="en-US" w:eastAsia="zh-CN" w:bidi="ru-RU"/>
        </w:rPr>
        <w:t>систем.</w:t>
      </w:r>
    </w:p>
    <w:p>
      <w:pPr>
        <w:spacing w:after="0" w:line="360" w:lineRule="auto"/>
        <w:ind w:firstLine="817" w:firstLineChars="292"/>
        <w:jc w:val="both"/>
        <w:rPr>
          <w:rFonts w:hint="default" w:ascii="Times New Roman" w:hAnsi="Times New Roman" w:cs="Times New Roman"/>
          <w:sz w:val="28"/>
          <w:szCs w:val="28"/>
          <w:highlight w:val="none"/>
          <w:lang w:val="en-US" w:eastAsia="zh-CN"/>
        </w:rPr>
      </w:pPr>
      <w:r>
        <w:rPr>
          <w:rFonts w:hint="default" w:ascii="Times New Roman" w:hAnsi="Times New Roman" w:cs="Times New Roman"/>
          <w:sz w:val="28"/>
          <w:szCs w:val="28"/>
          <w:highlight w:val="none"/>
          <w:lang w:val="ru-RU" w:eastAsia="zh-CN"/>
        </w:rPr>
        <w:t>Н</w:t>
      </w:r>
      <w:r>
        <w:rPr>
          <w:rFonts w:hint="default" w:ascii="Times New Roman" w:hAnsi="Times New Roman" w:cs="Times New Roman"/>
          <w:sz w:val="28"/>
          <w:szCs w:val="28"/>
          <w:highlight w:val="none"/>
          <w:lang w:val="en-US" w:eastAsia="zh-CN"/>
        </w:rPr>
        <w:t>едостатк</w:t>
      </w:r>
      <w:r>
        <w:rPr>
          <w:rFonts w:hint="default" w:ascii="Times New Roman" w:hAnsi="Times New Roman" w:cs="Times New Roman"/>
          <w:sz w:val="28"/>
          <w:szCs w:val="28"/>
          <w:highlight w:val="none"/>
          <w:lang w:val="ru-RU" w:eastAsia="zh-CN"/>
        </w:rPr>
        <w:t>и</w:t>
      </w:r>
      <w:r>
        <w:rPr>
          <w:rFonts w:hint="default" w:ascii="Times New Roman" w:hAnsi="Times New Roman" w:cs="Times New Roman"/>
          <w:sz w:val="28"/>
          <w:szCs w:val="28"/>
          <w:highlight w:val="none"/>
          <w:lang w:val="en-US"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Техническая сложность реализации. Сама по себе замена указателей в таблице не является сложной, но сопутствующие задачи требуют дополнительных усилий при реализации,</w:t>
      </w:r>
      <w:r>
        <w:rPr>
          <w:rFonts w:hint="default" w:ascii="Times New Roman" w:hAnsi="Times New Roman" w:cs="Times New Roman"/>
          <w:kern w:val="0"/>
          <w:sz w:val="28"/>
          <w:szCs w:val="28"/>
          <w:highlight w:val="none"/>
          <w:lang w:val="en-US" w:eastAsia="zh-CN" w:bidi="ru-RU"/>
        </w:rPr>
        <w:t xml:space="preserve"> </w:t>
      </w:r>
      <w:r>
        <w:rPr>
          <w:rFonts w:hint="default" w:ascii="Times New Roman" w:hAnsi="Times New Roman" w:eastAsia="Times New Roman" w:cs="Times New Roman"/>
          <w:kern w:val="0"/>
          <w:sz w:val="28"/>
          <w:szCs w:val="28"/>
          <w:highlight w:val="none"/>
          <w:lang w:val="en-US" w:eastAsia="zh-CN" w:bidi="ru-RU"/>
        </w:rPr>
        <w:t>тестировании,</w:t>
      </w:r>
      <w:r>
        <w:rPr>
          <w:rFonts w:hint="default" w:ascii="Times New Roman" w:hAnsi="Times New Roman" w:cs="Times New Roman"/>
          <w:kern w:val="0"/>
          <w:sz w:val="28"/>
          <w:szCs w:val="28"/>
          <w:highlight w:val="none"/>
          <w:lang w:val="en-US" w:eastAsia="zh-CN" w:bidi="ru-RU"/>
        </w:rPr>
        <w:t xml:space="preserve"> </w:t>
      </w:r>
      <w:r>
        <w:rPr>
          <w:rFonts w:hint="default" w:ascii="Times New Roman" w:hAnsi="Times New Roman" w:eastAsia="Times New Roman" w:cs="Times New Roman"/>
          <w:kern w:val="0"/>
          <w:sz w:val="28"/>
          <w:szCs w:val="28"/>
          <w:highlight w:val="none"/>
          <w:lang w:val="en-US" w:eastAsia="zh-CN" w:bidi="ru-RU"/>
        </w:rPr>
        <w:t>отладке и дальнейшей поддержке</w:t>
      </w:r>
      <w:r>
        <w:rPr>
          <w:rFonts w:hint="default" w:ascii="Times New Roman" w:hAnsi="Times New Roman" w:cs="Times New Roman"/>
          <w:kern w:val="0"/>
          <w:sz w:val="28"/>
          <w:szCs w:val="28"/>
          <w:highlight w:val="none"/>
          <w:lang w:val="en-US" w:eastAsia="zh-CN" w:bidi="ru-RU"/>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Невозможность перехвата некоторых обработчиков.</w:t>
      </w:r>
      <w:r>
        <w:rPr>
          <w:rFonts w:hint="default" w:ascii="Times New Roman" w:hAnsi="Times New Roman" w:cs="Times New Roman"/>
          <w:kern w:val="0"/>
          <w:sz w:val="28"/>
          <w:szCs w:val="28"/>
          <w:highlight w:val="none"/>
          <w:lang w:val="en-US" w:eastAsia="zh-CN" w:bidi="ru-RU"/>
        </w:rPr>
        <w:t xml:space="preserve"> </w:t>
      </w:r>
      <w:r>
        <w:rPr>
          <w:rFonts w:hint="default" w:ascii="Times New Roman" w:hAnsi="Times New Roman" w:eastAsia="Times New Roman" w:cs="Times New Roman"/>
          <w:kern w:val="0"/>
          <w:sz w:val="28"/>
          <w:szCs w:val="28"/>
          <w:highlight w:val="none"/>
          <w:lang w:val="en-US" w:eastAsia="zh-CN" w:bidi="ru-RU"/>
        </w:rPr>
        <w:t xml:space="preserve">Некоторые из </w:t>
      </w:r>
      <w:r>
        <w:rPr>
          <w:rFonts w:hint="default" w:ascii="Times New Roman" w:hAnsi="Times New Roman" w:cs="Times New Roman"/>
          <w:kern w:val="0"/>
          <w:sz w:val="28"/>
          <w:szCs w:val="28"/>
          <w:highlight w:val="none"/>
          <w:lang w:val="en-US" w:eastAsia="zh-CN" w:bidi="ru-RU"/>
        </w:rPr>
        <w:t xml:space="preserve">функция ядра требуют </w:t>
      </w:r>
      <w:r>
        <w:rPr>
          <w:rFonts w:hint="default" w:ascii="Times New Roman" w:hAnsi="Times New Roman" w:eastAsia="Times New Roman" w:cs="Times New Roman"/>
          <w:kern w:val="0"/>
          <w:sz w:val="28"/>
          <w:szCs w:val="28"/>
          <w:highlight w:val="none"/>
          <w:lang w:val="en-US" w:eastAsia="zh-CN" w:bidi="ru-RU"/>
        </w:rPr>
        <w:t xml:space="preserve">того, что обработчик системного вызова </w:t>
      </w:r>
      <w:r>
        <w:rPr>
          <w:rFonts w:hint="default" w:ascii="Times New Roman" w:hAnsi="Times New Roman" w:cs="Times New Roman"/>
          <w:kern w:val="0"/>
          <w:sz w:val="28"/>
          <w:szCs w:val="28"/>
          <w:highlight w:val="none"/>
          <w:lang w:val="en-US" w:eastAsia="zh-CN" w:bidi="ru-RU"/>
        </w:rPr>
        <w:t xml:space="preserve">должен являться </w:t>
      </w:r>
      <w:r>
        <w:rPr>
          <w:rFonts w:hint="default" w:ascii="Times New Roman" w:hAnsi="Times New Roman" w:eastAsia="Times New Roman" w:cs="Times New Roman"/>
          <w:kern w:val="0"/>
          <w:sz w:val="28"/>
          <w:szCs w:val="28"/>
          <w:highlight w:val="none"/>
          <w:lang w:val="en-US" w:eastAsia="zh-CN" w:bidi="ru-RU"/>
        </w:rPr>
        <w:t>специальным переходником, реализованным на ассемблере. Подобные обработчики сложно, а иногда невозможно заменить на свои, написанные на Си.</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ru-RU" w:bidi="ru-RU"/>
        </w:rPr>
      </w:pPr>
      <w:r>
        <w:rPr>
          <w:rFonts w:hint="default" w:ascii="Times New Roman" w:hAnsi="Times New Roman" w:eastAsia="Times New Roman" w:cs="Times New Roman"/>
          <w:kern w:val="0"/>
          <w:sz w:val="28"/>
          <w:szCs w:val="28"/>
          <w:highlight w:val="none"/>
          <w:lang w:val="en-US" w:eastAsia="zh-CN" w:bidi="ru-RU"/>
        </w:rPr>
        <w:t xml:space="preserve">Перехватываются только системные вызовы. Этот подход позволяет заменять обработчики системных вызовов, что ограничивает точки входа только ими. Все дополнительные проверки выполняются либо в начале, либо в конце, </w:t>
      </w:r>
      <w:r>
        <w:rPr>
          <w:rFonts w:hint="default" w:ascii="Times New Roman" w:hAnsi="Times New Roman" w:cs="Times New Roman"/>
          <w:kern w:val="0"/>
          <w:sz w:val="28"/>
          <w:szCs w:val="28"/>
          <w:highlight w:val="none"/>
          <w:lang w:val="en-US" w:eastAsia="zh-CN" w:bidi="ru-RU"/>
        </w:rPr>
        <w:t>при этом известны</w:t>
      </w:r>
      <w:r>
        <w:rPr>
          <w:rFonts w:hint="default" w:ascii="Times New Roman" w:hAnsi="Times New Roman" w:eastAsia="Times New Roman" w:cs="Times New Roman"/>
          <w:kern w:val="0"/>
          <w:sz w:val="28"/>
          <w:szCs w:val="28"/>
          <w:highlight w:val="none"/>
          <w:lang w:val="en-US" w:eastAsia="zh-CN" w:bidi="ru-RU"/>
        </w:rPr>
        <w:t xml:space="preserve"> лишь аргументы системного вызова и его возвращаемое значение. Иногда это приводит к необходимости дублировать проверки аргументов и проверки доступа, иногда - вызывает лишние накладные расходы, когда требуется дважды копировать память пользовательского процесса.</w:t>
      </w:r>
    </w:p>
    <w:p>
      <w:pPr>
        <w:spacing w:after="0" w:line="360" w:lineRule="auto"/>
        <w:ind w:firstLine="817" w:firstLineChars="292"/>
        <w:jc w:val="both"/>
        <w:rPr>
          <w:rFonts w:hint="default" w:ascii="Times New Roman" w:hAnsi="Times New Roman" w:cs="Times New Roman"/>
          <w:sz w:val="28"/>
          <w:szCs w:val="28"/>
          <w:highlight w:val="none"/>
          <w:lang w:val="ru-RU" w:eastAsia="zh-CN"/>
        </w:rPr>
      </w:pPr>
      <w:r>
        <w:rPr>
          <w:rFonts w:hint="default" w:ascii="Times New Roman" w:hAnsi="Times New Roman" w:cs="Times New Roman"/>
          <w:b w:val="0"/>
          <w:bCs w:val="0"/>
          <w:sz w:val="28"/>
          <w:szCs w:val="28"/>
          <w:highlight w:val="none"/>
          <w:lang w:val="ru-RU" w:eastAsia="zh-CN"/>
        </w:rPr>
        <w:t>Из-за перечисленных выше недостатков в данной работе нецелесообразно использовать этот вариант перехвата</w:t>
      </w:r>
      <w:r>
        <w:rPr>
          <w:rFonts w:hint="default" w:ascii="Times New Roman" w:hAnsi="Times New Roman" w:cs="Times New Roman"/>
          <w:sz w:val="28"/>
          <w:szCs w:val="28"/>
          <w:highlight w:val="none"/>
          <w:lang w:val="ru-RU" w:eastAsia="zh-CN"/>
        </w:rPr>
        <w:t>.</w:t>
      </w:r>
    </w:p>
    <w:p>
      <w:pPr>
        <w:pStyle w:val="14"/>
        <w:numPr>
          <w:ilvl w:val="0"/>
          <w:numId w:val="0"/>
        </w:numPr>
        <w:spacing w:before="0" w:beforeAutospacing="0" w:after="0" w:afterAutospacing="0" w:line="360" w:lineRule="auto"/>
        <w:ind w:left="1400" w:leftChars="0"/>
        <w:jc w:val="both"/>
        <w:rPr>
          <w:rFonts w:hint="default" w:ascii="Times New Roman" w:hAnsi="Times New Roman" w:eastAsia="Times New Roman" w:cs="Times New Roman"/>
          <w:sz w:val="28"/>
          <w:szCs w:val="28"/>
          <w:highlight w:val="none"/>
          <w:lang w:val="ru-RU" w:eastAsia="ru-RU" w:bidi="ar-SA"/>
        </w:rPr>
      </w:pPr>
    </w:p>
    <w:p>
      <w:pPr>
        <w:spacing w:after="0" w:line="360" w:lineRule="auto"/>
        <w:ind w:firstLine="818" w:firstLineChars="292"/>
        <w:jc w:val="both"/>
        <w:rPr>
          <w:rFonts w:hint="default" w:ascii="Times New Roman" w:hAnsi="Times New Roman" w:eastAsia="Times New Roman" w:cs="Times New Roman"/>
          <w:b/>
          <w:bCs/>
          <w:kern w:val="0"/>
          <w:sz w:val="28"/>
          <w:szCs w:val="28"/>
          <w:highlight w:val="none"/>
          <w:lang w:val="ru-RU" w:eastAsia="ru-RU"/>
        </w:rPr>
      </w:pPr>
      <w:r>
        <w:rPr>
          <w:rFonts w:hint="default" w:ascii="Times New Roman" w:hAnsi="Times New Roman" w:eastAsia="Times New Roman" w:cs="Times New Roman"/>
          <w:b/>
          <w:bCs/>
          <w:kern w:val="0"/>
          <w:sz w:val="28"/>
          <w:szCs w:val="28"/>
          <w:highlight w:val="none"/>
          <w:lang w:val="ru-RU" w:eastAsia="ru-RU"/>
        </w:rPr>
        <w:t>Kprobes</w:t>
      </w:r>
    </w:p>
    <w:p>
      <w:pPr>
        <w:spacing w:after="0" w:line="360" w:lineRule="auto"/>
        <w:ind w:firstLine="817" w:firstLineChars="292"/>
        <w:jc w:val="both"/>
        <w:rPr>
          <w:rFonts w:hint="default" w:ascii="Times New Roman" w:hAnsi="Times New Roman" w:cs="Times New Roman"/>
          <w:sz w:val="28"/>
          <w:szCs w:val="28"/>
          <w:highlight w:val="none"/>
          <w:lang w:val="ru-RU" w:eastAsia="zh-CN"/>
        </w:rPr>
      </w:pPr>
      <w:r>
        <w:rPr>
          <w:rFonts w:hint="default" w:ascii="Times New Roman" w:hAnsi="Times New Roman" w:cs="Times New Roman"/>
          <w:b w:val="0"/>
          <w:bCs w:val="0"/>
          <w:sz w:val="28"/>
          <w:szCs w:val="28"/>
          <w:highlight w:val="none"/>
          <w:lang w:val="en-US" w:eastAsia="zh-CN"/>
        </w:rPr>
        <w:t xml:space="preserve">Kprobes </w:t>
      </w:r>
      <w:r>
        <w:rPr>
          <w:rFonts w:hint="default" w:ascii="Times New Roman" w:hAnsi="Times New Roman" w:cs="Times New Roman"/>
          <w:sz w:val="28"/>
          <w:szCs w:val="28"/>
          <w:highlight w:val="none"/>
          <w:lang w:val="en-US" w:eastAsia="zh-CN"/>
        </w:rPr>
        <w:t xml:space="preserve">- </w:t>
      </w:r>
      <w:r>
        <w:rPr>
          <w:rFonts w:hint="default" w:ascii="Times New Roman" w:hAnsi="Times New Roman" w:cs="Times New Roman"/>
          <w:sz w:val="28"/>
          <w:szCs w:val="28"/>
          <w:highlight w:val="none"/>
          <w:lang w:val="ru-RU" w:eastAsia="zh-CN"/>
        </w:rPr>
        <w:t xml:space="preserve">это </w:t>
      </w:r>
      <w:r>
        <w:rPr>
          <w:rFonts w:hint="default" w:ascii="Times New Roman" w:hAnsi="Times New Roman" w:cs="Times New Roman"/>
          <w:sz w:val="28"/>
          <w:szCs w:val="28"/>
          <w:highlight w:val="none"/>
          <w:lang w:val="en-US" w:eastAsia="zh-CN"/>
        </w:rPr>
        <w:t>специализированно</w:t>
      </w:r>
      <w:r>
        <w:rPr>
          <w:rFonts w:hint="default" w:ascii="Times New Roman" w:hAnsi="Times New Roman" w:cs="Times New Roman"/>
          <w:sz w:val="28"/>
          <w:szCs w:val="28"/>
          <w:highlight w:val="none"/>
          <w:lang w:val="ru-RU" w:eastAsia="zh-CN"/>
        </w:rPr>
        <w:t>е</w:t>
      </w:r>
      <w:r>
        <w:rPr>
          <w:rFonts w:hint="default" w:ascii="Times New Roman" w:hAnsi="Times New Roman" w:cs="Times New Roman"/>
          <w:sz w:val="28"/>
          <w:szCs w:val="28"/>
          <w:highlight w:val="none"/>
          <w:lang w:val="en-US" w:eastAsia="zh-CN"/>
        </w:rPr>
        <w:t xml:space="preserve"> API,</w:t>
      </w:r>
      <w:r>
        <w:rPr>
          <w:rFonts w:hint="default" w:ascii="Times New Roman" w:hAnsi="Times New Roman" w:cs="Times New Roman"/>
          <w:sz w:val="28"/>
          <w:szCs w:val="28"/>
          <w:highlight w:val="none"/>
          <w:lang w:val="ru-RU" w:eastAsia="zh-CN"/>
        </w:rPr>
        <w:t xml:space="preserve"> </w:t>
      </w:r>
      <w:r>
        <w:rPr>
          <w:rFonts w:hint="default" w:ascii="Times New Roman" w:hAnsi="Times New Roman" w:cs="Times New Roman"/>
          <w:sz w:val="28"/>
          <w:szCs w:val="28"/>
          <w:highlight w:val="none"/>
          <w:lang w:val="en-US" w:eastAsia="zh-CN"/>
        </w:rPr>
        <w:t>предназначенно</w:t>
      </w:r>
      <w:r>
        <w:rPr>
          <w:rFonts w:hint="default" w:ascii="Times New Roman" w:hAnsi="Times New Roman" w:cs="Times New Roman"/>
          <w:sz w:val="28"/>
          <w:szCs w:val="28"/>
          <w:highlight w:val="none"/>
          <w:lang w:val="ru-RU" w:eastAsia="zh-CN"/>
        </w:rPr>
        <w:t>е</w:t>
      </w:r>
      <w:r>
        <w:rPr>
          <w:rFonts w:hint="default" w:ascii="Times New Roman" w:hAnsi="Times New Roman" w:cs="Times New Roman"/>
          <w:sz w:val="28"/>
          <w:szCs w:val="28"/>
          <w:highlight w:val="none"/>
          <w:lang w:val="en-US" w:eastAsia="zh-CN"/>
        </w:rPr>
        <w:t xml:space="preserve"> для отладки и трассирования ядра. Этот интерфейс позволяет устанавливать пред- и постобработчики для любой инструкции в ядре, а также обработчики на вход и возврат из функции. Обработчики получают доступ к регистрам и могут их изменять. Таким образом, </w:t>
      </w:r>
      <w:r>
        <w:rPr>
          <w:rFonts w:hint="default" w:ascii="Times New Roman" w:hAnsi="Times New Roman" w:cs="Times New Roman"/>
          <w:sz w:val="28"/>
          <w:szCs w:val="28"/>
          <w:highlight w:val="none"/>
          <w:lang w:val="ru-RU" w:eastAsia="zh-CN"/>
        </w:rPr>
        <w:t xml:space="preserve">можно </w:t>
      </w:r>
      <w:r>
        <w:rPr>
          <w:rFonts w:hint="default" w:ascii="Times New Roman" w:hAnsi="Times New Roman" w:cs="Times New Roman"/>
          <w:sz w:val="28"/>
          <w:szCs w:val="28"/>
          <w:highlight w:val="none"/>
          <w:lang w:val="en-US" w:eastAsia="zh-CN"/>
        </w:rPr>
        <w:t>получить как мониторинг, так и возможность влиять на дальнейший ход работы</w:t>
      </w:r>
      <w:r>
        <w:rPr>
          <w:rFonts w:hint="default" w:ascii="Times New Roman" w:hAnsi="Times New Roman" w:cs="Times New Roman"/>
          <w:sz w:val="28"/>
          <w:szCs w:val="28"/>
          <w:highlight w:val="none"/>
          <w:lang w:val="ru-RU" w:eastAsia="zh-CN"/>
        </w:rPr>
        <w:t>.</w:t>
      </w: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en-US" w:eastAsia="zh-CN"/>
        </w:rPr>
        <w:t>Преимущества</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lang w:val="en-US" w:eastAsia="zh-CN"/>
        </w:rPr>
        <w:t>kprobes:</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Kprobes обладает проработанной и отлаженной системой API, хорошо задокументированным интерфейсом.</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Перехват любого места в ядре. Kprobes реализуется с помощью точек останова (инструкции int3), внедряемых в исполнимый код ядра. Это позволяет устанавливать kprobes в любом месте любой функции, если оно известно. Аналогично, kretprobes реализуются через подмену адреса возврата на стеке и позволяют перехватить возврат из любой функции (за исключением тех, которые управление в принципе не возвращают).</w:t>
      </w:r>
    </w:p>
    <w:p>
      <w:pPr>
        <w:pStyle w:val="14"/>
        <w:numPr>
          <w:ilvl w:val="0"/>
          <w:numId w:val="0"/>
        </w:numPr>
        <w:spacing w:before="0" w:beforeAutospacing="0" w:after="0" w:afterAutospacing="0" w:line="360" w:lineRule="auto"/>
        <w:ind w:left="1400" w:leftChars="0"/>
        <w:jc w:val="both"/>
        <w:rPr>
          <w:rFonts w:hint="default" w:ascii="Times New Roman" w:hAnsi="Times New Roman" w:cs="Times New Roman"/>
          <w:highlight w:val="none"/>
        </w:rPr>
      </w:pP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r>
        <w:rPr>
          <w:rFonts w:hint="default" w:ascii="Times New Roman" w:hAnsi="Times New Roman" w:cs="Times New Roman"/>
          <w:b w:val="0"/>
          <w:bCs w:val="0"/>
          <w:sz w:val="28"/>
          <w:szCs w:val="28"/>
          <w:highlight w:val="none"/>
          <w:lang w:val="en-US" w:eastAsia="zh-CN"/>
        </w:rPr>
        <w:t>Недостатки kprobes:</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Техническая сложность. Kprobes — это только способ установить точку останова в любом места ядра. Для получения аргументов функции или значений локальных переменных надо знать, в каких регистрах или где на стеке они лежат, и самостоятельно их оттуда извлекать. Для блокировки вызова функции необходимо вручную модифицировать состояние процесса так, чтобы процессор подумал, что он уже вернул управление из функции.</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Ограничения kprobes. Kprobes реализу</w:t>
      </w:r>
      <w:r>
        <w:rPr>
          <w:rFonts w:hint="default" w:ascii="Times New Roman" w:hAnsi="Times New Roman" w:cs="Times New Roman"/>
          <w:kern w:val="0"/>
          <w:sz w:val="28"/>
          <w:szCs w:val="28"/>
          <w:highlight w:val="none"/>
          <w:lang w:val="en-US" w:eastAsia="zh-CN" w:bidi="ru-RU"/>
        </w:rPr>
        <w:t>е</w:t>
      </w:r>
      <w:r>
        <w:rPr>
          <w:rFonts w:hint="default" w:ascii="Times New Roman" w:hAnsi="Times New Roman" w:eastAsia="Times New Roman" w:cs="Times New Roman"/>
          <w:kern w:val="0"/>
          <w:sz w:val="28"/>
          <w:szCs w:val="28"/>
          <w:highlight w:val="none"/>
          <w:lang w:val="en-US" w:eastAsia="zh-CN" w:bidi="ru-RU"/>
        </w:rPr>
        <w:t>тся через подмену адреса возврата на стеке. Соответственно, необходимо где-то хранить оригинальный адрес, чтобы вернуться туда после обработки kprobes. Адреса хранятся в буфере фиксированного размера. В случае его переполнения, когда в системе выполняется слишком много одновременных вызовов перехваченной функции, kprobes будет пропускать срабатывания.</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ru-RU" w:bidi="ru-RU"/>
        </w:rPr>
      </w:pPr>
      <w:r>
        <w:rPr>
          <w:rFonts w:hint="default" w:ascii="Times New Roman" w:hAnsi="Times New Roman" w:eastAsia="Times New Roman" w:cs="Times New Roman"/>
          <w:kern w:val="0"/>
          <w:sz w:val="28"/>
          <w:szCs w:val="28"/>
          <w:highlight w:val="none"/>
          <w:lang w:val="en-US" w:eastAsia="zh-CN" w:bidi="ru-RU"/>
        </w:rPr>
        <w:t>Отключенное вытеснение. </w:t>
      </w:r>
      <w:r>
        <w:rPr>
          <w:rFonts w:hint="default" w:ascii="Times New Roman" w:hAnsi="Times New Roman" w:cs="Times New Roman"/>
          <w:kern w:val="0"/>
          <w:sz w:val="28"/>
          <w:szCs w:val="28"/>
          <w:highlight w:val="none"/>
          <w:lang w:val="en-US" w:eastAsia="zh-CN" w:bidi="ru-RU"/>
        </w:rPr>
        <w:t>Д</w:t>
      </w:r>
      <w:r>
        <w:rPr>
          <w:rFonts w:hint="default" w:ascii="Times New Roman" w:hAnsi="Times New Roman" w:eastAsia="Times New Roman" w:cs="Times New Roman"/>
          <w:kern w:val="0"/>
          <w:sz w:val="28"/>
          <w:szCs w:val="28"/>
          <w:highlight w:val="none"/>
          <w:lang w:val="en-US" w:eastAsia="zh-CN" w:bidi="ru-RU"/>
        </w:rPr>
        <w:t>ля синхронизации все обработчики выполняются с отключенным вытеснением (preemption). Это накладывает определённые ограничения на обработчики: в них нельзя ждать — выделять много памяти, заниматься вводом-выводом, спать в таймерах и семафорах, и так далее.</w:t>
      </w:r>
    </w:p>
    <w:p>
      <w:pPr>
        <w:spacing w:after="0" w:line="360" w:lineRule="auto"/>
        <w:ind w:firstLine="817" w:firstLineChars="292"/>
        <w:jc w:val="both"/>
        <w:rPr>
          <w:rFonts w:hint="default" w:ascii="Times New Roman" w:hAnsi="Times New Roman" w:cs="Times New Roman"/>
          <w:sz w:val="28"/>
          <w:szCs w:val="28"/>
          <w:highlight w:val="none"/>
          <w:lang w:val="ru-RU" w:eastAsia="zh-CN"/>
        </w:rPr>
      </w:pPr>
      <w:r>
        <w:rPr>
          <w:rFonts w:hint="default" w:ascii="Times New Roman" w:hAnsi="Times New Roman" w:cs="Times New Roman"/>
          <w:b w:val="0"/>
          <w:bCs w:val="0"/>
          <w:sz w:val="28"/>
          <w:szCs w:val="28"/>
          <w:highlight w:val="none"/>
          <w:lang w:val="ru-RU" w:eastAsia="zh-CN"/>
        </w:rPr>
        <w:t>Из-за перечисленных выше недостатков в данной работе нецелесообразно использовать этот вариант перехвата</w:t>
      </w:r>
      <w:r>
        <w:rPr>
          <w:rFonts w:hint="default" w:ascii="Times New Roman" w:hAnsi="Times New Roman" w:cs="Times New Roman"/>
          <w:sz w:val="28"/>
          <w:szCs w:val="28"/>
          <w:highlight w:val="none"/>
          <w:lang w:val="ru-RU" w:eastAsia="zh-CN"/>
        </w:rPr>
        <w:t>.</w:t>
      </w:r>
    </w:p>
    <w:p>
      <w:pPr>
        <w:pStyle w:val="14"/>
        <w:numPr>
          <w:ilvl w:val="0"/>
          <w:numId w:val="0"/>
        </w:numPr>
        <w:spacing w:before="0" w:beforeAutospacing="0" w:after="0" w:afterAutospacing="0" w:line="360" w:lineRule="auto"/>
        <w:jc w:val="both"/>
        <w:rPr>
          <w:rFonts w:hint="default" w:ascii="Times New Roman" w:hAnsi="Times New Roman" w:eastAsia="Times New Roman" w:cs="Times New Roman"/>
          <w:kern w:val="0"/>
          <w:sz w:val="28"/>
          <w:szCs w:val="28"/>
          <w:highlight w:val="none"/>
          <w:lang w:val="ru-RU" w:eastAsia="ru-RU" w:bidi="ru-RU"/>
        </w:rPr>
      </w:pPr>
    </w:p>
    <w:p>
      <w:pPr>
        <w:spacing w:after="0" w:line="360" w:lineRule="auto"/>
        <w:ind w:firstLine="818" w:firstLineChars="292"/>
        <w:jc w:val="both"/>
        <w:rPr>
          <w:rFonts w:hint="default" w:ascii="Times New Roman" w:hAnsi="Times New Roman" w:eastAsia="Times New Roman" w:cs="Times New Roman"/>
          <w:b/>
          <w:bCs/>
          <w:kern w:val="0"/>
          <w:sz w:val="28"/>
          <w:szCs w:val="28"/>
          <w:highlight w:val="none"/>
          <w:lang w:val="en-US" w:eastAsia="ru-RU"/>
        </w:rPr>
      </w:pPr>
      <w:r>
        <w:rPr>
          <w:rFonts w:hint="default" w:ascii="Times New Roman" w:hAnsi="Times New Roman" w:eastAsia="Times New Roman" w:cs="Times New Roman"/>
          <w:b/>
          <w:bCs/>
          <w:kern w:val="0"/>
          <w:sz w:val="28"/>
          <w:szCs w:val="28"/>
          <w:highlight w:val="none"/>
          <w:lang w:val="ru-RU" w:eastAsia="ru-RU"/>
        </w:rPr>
        <w:t>Сплайсинг</w:t>
      </w:r>
      <w:r>
        <w:rPr>
          <w:rFonts w:hint="default" w:ascii="Times New Roman" w:hAnsi="Times New Roman" w:eastAsia="Times New Roman" w:cs="Times New Roman"/>
          <w:b/>
          <w:bCs/>
          <w:kern w:val="0"/>
          <w:sz w:val="28"/>
          <w:szCs w:val="28"/>
          <w:highlight w:val="none"/>
          <w:lang w:val="en-US" w:eastAsia="ru-RU"/>
        </w:rPr>
        <w:t xml:space="preserve"> </w:t>
      </w: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r>
        <w:rPr>
          <w:rFonts w:hint="default" w:ascii="Times New Roman" w:hAnsi="Times New Roman" w:cs="Times New Roman"/>
          <w:b w:val="0"/>
          <w:bCs w:val="0"/>
          <w:sz w:val="28"/>
          <w:szCs w:val="28"/>
          <w:highlight w:val="none"/>
          <w:lang w:val="ru-RU" w:eastAsia="zh-CN"/>
        </w:rPr>
        <w:t xml:space="preserve">Сплайсинг - это </w:t>
      </w:r>
      <w:r>
        <w:rPr>
          <w:rFonts w:hint="default" w:ascii="Times New Roman" w:hAnsi="Times New Roman" w:cs="Times New Roman"/>
          <w:b w:val="0"/>
          <w:bCs w:val="0"/>
          <w:sz w:val="28"/>
          <w:szCs w:val="28"/>
          <w:highlight w:val="none"/>
          <w:lang w:val="en-US" w:eastAsia="zh-CN"/>
        </w:rPr>
        <w:t xml:space="preserve">способ перехвата функций, заключающийся в замене инструкций в начале функции на безусловный переход, ведущий в </w:t>
      </w:r>
      <w:r>
        <w:rPr>
          <w:rFonts w:hint="default" w:ascii="Times New Roman" w:hAnsi="Times New Roman" w:cs="Times New Roman"/>
          <w:b w:val="0"/>
          <w:bCs w:val="0"/>
          <w:sz w:val="28"/>
          <w:szCs w:val="28"/>
          <w:highlight w:val="none"/>
          <w:lang w:val="ru-RU" w:eastAsia="zh-CN"/>
        </w:rPr>
        <w:t xml:space="preserve">нужный </w:t>
      </w:r>
      <w:r>
        <w:rPr>
          <w:rFonts w:hint="default" w:ascii="Times New Roman" w:hAnsi="Times New Roman" w:cs="Times New Roman"/>
          <w:b w:val="0"/>
          <w:bCs w:val="0"/>
          <w:sz w:val="28"/>
          <w:szCs w:val="28"/>
          <w:highlight w:val="none"/>
          <w:lang w:val="en-US" w:eastAsia="zh-CN"/>
        </w:rPr>
        <w:t>обработчик. Оригинальные инструкции переносятся в другое место и исполняются перед переходом обратно в перехваченную функцию. С помощью двух переходов вшива</w:t>
      </w:r>
      <w:r>
        <w:rPr>
          <w:rFonts w:hint="default" w:ascii="Times New Roman" w:hAnsi="Times New Roman" w:cs="Times New Roman"/>
          <w:b w:val="0"/>
          <w:bCs w:val="0"/>
          <w:sz w:val="28"/>
          <w:szCs w:val="28"/>
          <w:highlight w:val="none"/>
          <w:lang w:val="ru-RU" w:eastAsia="zh-CN"/>
        </w:rPr>
        <w:t>ется</w:t>
      </w:r>
      <w:r>
        <w:rPr>
          <w:rFonts w:hint="default" w:ascii="Times New Roman" w:hAnsi="Times New Roman" w:cs="Times New Roman"/>
          <w:b w:val="0"/>
          <w:bCs w:val="0"/>
          <w:sz w:val="28"/>
          <w:szCs w:val="28"/>
          <w:highlight w:val="none"/>
          <w:lang w:val="en-US" w:eastAsia="zh-CN"/>
        </w:rPr>
        <w:t xml:space="preserve"> (splice in) дополнительный код в функцию, поэтому такой подход называется сплайсингом.</w:t>
      </w: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r>
        <w:rPr>
          <w:rFonts w:hint="default" w:ascii="Times New Roman" w:hAnsi="Times New Roman" w:cs="Times New Roman"/>
          <w:b w:val="0"/>
          <w:bCs w:val="0"/>
          <w:sz w:val="28"/>
          <w:szCs w:val="28"/>
          <w:highlight w:val="none"/>
          <w:lang w:val="en-US" w:eastAsia="zh-CN"/>
        </w:rPr>
        <w:t>Используя сплайсинг можно добиться тех же результатов,</w:t>
      </w:r>
      <w:r>
        <w:rPr>
          <w:rFonts w:hint="default" w:ascii="Times New Roman" w:hAnsi="Times New Roman" w:cs="Times New Roman"/>
          <w:b w:val="0"/>
          <w:bCs w:val="0"/>
          <w:sz w:val="28"/>
          <w:szCs w:val="28"/>
          <w:highlight w:val="none"/>
          <w:lang w:val="ru-RU" w:eastAsia="zh-CN"/>
        </w:rPr>
        <w:t xml:space="preserve"> что и при применении </w:t>
      </w:r>
      <w:r>
        <w:rPr>
          <w:rFonts w:hint="default" w:ascii="Times New Roman" w:hAnsi="Times New Roman" w:cs="Times New Roman"/>
          <w:b w:val="0"/>
          <w:bCs w:val="0"/>
          <w:sz w:val="28"/>
          <w:szCs w:val="28"/>
          <w:highlight w:val="none"/>
          <w:lang w:val="en-US" w:eastAsia="zh-CN"/>
        </w:rPr>
        <w:t>kprobes</w:t>
      </w:r>
      <w:r>
        <w:rPr>
          <w:rFonts w:hint="default" w:ascii="Times New Roman" w:hAnsi="Times New Roman" w:cs="Times New Roman"/>
          <w:b w:val="0"/>
          <w:bCs w:val="0"/>
          <w:sz w:val="28"/>
          <w:szCs w:val="28"/>
          <w:highlight w:val="none"/>
          <w:lang w:val="ru-RU" w:eastAsia="zh-CN"/>
        </w:rPr>
        <w:t>,</w:t>
      </w:r>
      <w:r>
        <w:rPr>
          <w:rFonts w:hint="default" w:ascii="Times New Roman" w:hAnsi="Times New Roman" w:cs="Times New Roman"/>
          <w:b w:val="0"/>
          <w:bCs w:val="0"/>
          <w:sz w:val="28"/>
          <w:szCs w:val="28"/>
          <w:highlight w:val="none"/>
          <w:lang w:val="en-US" w:eastAsia="zh-CN"/>
        </w:rPr>
        <w:t xml:space="preserve"> но без дополнительных расходов и с полным контролем ситуации.</w:t>
      </w: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r>
        <w:rPr>
          <w:rFonts w:hint="default" w:ascii="Times New Roman" w:hAnsi="Times New Roman" w:cs="Times New Roman"/>
          <w:b w:val="0"/>
          <w:bCs w:val="0"/>
          <w:sz w:val="28"/>
          <w:szCs w:val="28"/>
          <w:highlight w:val="none"/>
          <w:lang w:val="en-US" w:eastAsia="zh-CN"/>
        </w:rPr>
        <w:t>Преимущества сплайсинга:</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Минимальные требования к ядру. Сплайсинг не требует особенных опций в ядре и работает в начале любой функции. Нужно только знать её адрес.</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 xml:space="preserve">Минимальные </w:t>
      </w:r>
      <w:r>
        <w:rPr>
          <w:rFonts w:hint="default" w:ascii="Times New Roman" w:hAnsi="Times New Roman" w:cs="Times New Roman"/>
          <w:kern w:val="0"/>
          <w:sz w:val="28"/>
          <w:szCs w:val="28"/>
          <w:highlight w:val="none"/>
          <w:lang w:val="en-US" w:eastAsia="zh-CN" w:bidi="ru-RU"/>
        </w:rPr>
        <w:t xml:space="preserve">вычислительные </w:t>
      </w:r>
      <w:r>
        <w:rPr>
          <w:rFonts w:hint="default" w:ascii="Times New Roman" w:hAnsi="Times New Roman" w:eastAsia="Times New Roman" w:cs="Times New Roman"/>
          <w:kern w:val="0"/>
          <w:sz w:val="28"/>
          <w:szCs w:val="28"/>
          <w:highlight w:val="none"/>
          <w:lang w:val="en-US" w:eastAsia="zh-CN" w:bidi="ru-RU"/>
        </w:rPr>
        <w:t>расходы. Два безусловных перехода — это все действия, которые надо выполнить перехваченному коду, чтобы передать управление обработчику и обратно.</w:t>
      </w: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r>
        <w:rPr>
          <w:rFonts w:hint="default" w:ascii="Times New Roman" w:hAnsi="Times New Roman" w:cs="Times New Roman"/>
          <w:b w:val="0"/>
          <w:bCs w:val="0"/>
          <w:sz w:val="28"/>
          <w:szCs w:val="28"/>
          <w:highlight w:val="none"/>
          <w:lang w:val="en-US" w:eastAsia="zh-CN"/>
        </w:rPr>
        <w:t>Однако,</w:t>
      </w:r>
      <w:r>
        <w:rPr>
          <w:rFonts w:hint="default" w:ascii="Times New Roman" w:hAnsi="Times New Roman" w:cs="Times New Roman"/>
          <w:b w:val="0"/>
          <w:bCs w:val="0"/>
          <w:sz w:val="28"/>
          <w:szCs w:val="28"/>
          <w:highlight w:val="none"/>
          <w:lang w:val="ru-RU" w:eastAsia="zh-CN"/>
        </w:rPr>
        <w:t xml:space="preserve"> этот подход является технически сложным. При переписывании </w:t>
      </w:r>
      <w:r>
        <w:rPr>
          <w:rFonts w:hint="default" w:ascii="Times New Roman" w:hAnsi="Times New Roman" w:cs="Times New Roman"/>
          <w:b w:val="0"/>
          <w:bCs w:val="0"/>
          <w:sz w:val="28"/>
          <w:szCs w:val="28"/>
          <w:highlight w:val="none"/>
          <w:lang w:val="en-US" w:eastAsia="zh-CN"/>
        </w:rPr>
        <w:t>машинн</w:t>
      </w:r>
      <w:r>
        <w:rPr>
          <w:rFonts w:hint="default" w:ascii="Times New Roman" w:hAnsi="Times New Roman" w:cs="Times New Roman"/>
          <w:b w:val="0"/>
          <w:bCs w:val="0"/>
          <w:sz w:val="28"/>
          <w:szCs w:val="28"/>
          <w:highlight w:val="none"/>
          <w:lang w:val="ru-RU" w:eastAsia="zh-CN"/>
        </w:rPr>
        <w:t>ого</w:t>
      </w:r>
      <w:r>
        <w:rPr>
          <w:rFonts w:hint="default" w:ascii="Times New Roman" w:hAnsi="Times New Roman" w:cs="Times New Roman"/>
          <w:b w:val="0"/>
          <w:bCs w:val="0"/>
          <w:sz w:val="28"/>
          <w:szCs w:val="28"/>
          <w:highlight w:val="none"/>
          <w:lang w:val="en-US" w:eastAsia="zh-CN"/>
        </w:rPr>
        <w:t xml:space="preserve"> код</w:t>
      </w:r>
      <w:r>
        <w:rPr>
          <w:rFonts w:hint="default" w:ascii="Times New Roman" w:hAnsi="Times New Roman" w:cs="Times New Roman"/>
          <w:b w:val="0"/>
          <w:bCs w:val="0"/>
          <w:sz w:val="28"/>
          <w:szCs w:val="28"/>
          <w:highlight w:val="none"/>
          <w:lang w:val="ru-RU" w:eastAsia="zh-CN"/>
        </w:rPr>
        <w:t xml:space="preserve">а </w:t>
      </w:r>
      <w:r>
        <w:rPr>
          <w:rFonts w:hint="default" w:ascii="Times New Roman" w:hAnsi="Times New Roman" w:cs="Times New Roman"/>
          <w:b w:val="0"/>
          <w:bCs w:val="0"/>
          <w:sz w:val="28"/>
          <w:szCs w:val="28"/>
          <w:highlight w:val="none"/>
          <w:lang w:val="en-US" w:eastAsia="zh-CN"/>
        </w:rPr>
        <w:t>придётся решить</w:t>
      </w:r>
      <w:r>
        <w:rPr>
          <w:rFonts w:hint="default" w:ascii="Times New Roman" w:hAnsi="Times New Roman" w:cs="Times New Roman"/>
          <w:b w:val="0"/>
          <w:bCs w:val="0"/>
          <w:sz w:val="28"/>
          <w:szCs w:val="28"/>
          <w:highlight w:val="none"/>
          <w:lang w:val="ru-RU" w:eastAsia="zh-CN"/>
        </w:rPr>
        <w:t xml:space="preserve"> следующие проблемы</w:t>
      </w:r>
      <w:r>
        <w:rPr>
          <w:rFonts w:hint="default" w:ascii="Times New Roman" w:hAnsi="Times New Roman" w:cs="Times New Roman"/>
          <w:b w:val="0"/>
          <w:bCs w:val="0"/>
          <w:sz w:val="28"/>
          <w:szCs w:val="28"/>
          <w:highlight w:val="none"/>
          <w:lang w:val="en-US"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синхронизация установки и снятия перехвата, к примеру, на случай, если функцию вызовут прямо в процессе замены её инструкций;</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обход защиты на модификацию регионов памяти с кодом;</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инвалидация кешей процессора после замены инструкций;</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дизассемблирование заменяемых инструкций, чтобы скопировать их целыми;</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проверка на отсутствие переходов внутрь заменяемого куска кода;</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en-US" w:eastAsia="zh-CN" w:bidi="ru-RU"/>
        </w:rPr>
      </w:pPr>
      <w:r>
        <w:rPr>
          <w:rFonts w:hint="default" w:ascii="Times New Roman" w:hAnsi="Times New Roman" w:eastAsia="Times New Roman" w:cs="Times New Roman"/>
          <w:kern w:val="0"/>
          <w:sz w:val="28"/>
          <w:szCs w:val="28"/>
          <w:highlight w:val="none"/>
          <w:lang w:val="en-US" w:eastAsia="zh-CN" w:bidi="ru-RU"/>
        </w:rPr>
        <w:t>проверка на возможность переместить заменяемый кусок кода в другое место</w:t>
      </w:r>
      <w:r>
        <w:rPr>
          <w:rFonts w:hint="default" w:ascii="Times New Roman" w:hAnsi="Times New Roman" w:cs="Times New Roman"/>
          <w:kern w:val="0"/>
          <w:sz w:val="28"/>
          <w:szCs w:val="28"/>
          <w:highlight w:val="none"/>
          <w:lang w:val="en-US" w:eastAsia="zh-CN" w:bidi="ru-RU"/>
        </w:rPr>
        <w:t>.</w:t>
      </w:r>
    </w:p>
    <w:p>
      <w:pPr>
        <w:rPr>
          <w:rFonts w:hint="default" w:ascii="Times New Roman" w:hAnsi="Times New Roman" w:cs="Times New Roman"/>
          <w:b/>
          <w:bCs/>
          <w:sz w:val="28"/>
          <w:szCs w:val="28"/>
          <w:highlight w:val="none"/>
          <w:lang w:val="ru-RU" w:eastAsia="ru-RU"/>
        </w:rPr>
      </w:pPr>
    </w:p>
    <w:p>
      <w:pPr>
        <w:spacing w:after="0" w:line="360" w:lineRule="auto"/>
        <w:ind w:firstLine="818" w:firstLineChars="292"/>
        <w:jc w:val="both"/>
        <w:rPr>
          <w:rFonts w:hint="default" w:ascii="Times New Roman" w:hAnsi="Times New Roman" w:eastAsia="Times New Roman" w:cs="Times New Roman"/>
          <w:b/>
          <w:bCs/>
          <w:kern w:val="0"/>
          <w:sz w:val="28"/>
          <w:szCs w:val="28"/>
          <w:highlight w:val="none"/>
          <w:lang w:val="ru-RU" w:eastAsia="ru-RU"/>
        </w:rPr>
      </w:pPr>
      <w:r>
        <w:rPr>
          <w:rFonts w:hint="default" w:ascii="Times New Roman" w:hAnsi="Times New Roman" w:eastAsia="Times New Roman" w:cs="Times New Roman"/>
          <w:b/>
          <w:bCs/>
          <w:kern w:val="0"/>
          <w:sz w:val="28"/>
          <w:szCs w:val="28"/>
          <w:highlight w:val="none"/>
          <w:lang w:val="ru-RU" w:eastAsia="ru-RU"/>
        </w:rPr>
        <w:t xml:space="preserve">Ftrace </w:t>
      </w: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Ftrace </w:t>
      </w:r>
      <w:r>
        <w:rPr>
          <w:rFonts w:hint="default" w:ascii="Times New Roman" w:hAnsi="Times New Roman" w:cs="Times New Roman"/>
          <w:b w:val="0"/>
          <w:bCs w:val="0"/>
          <w:sz w:val="28"/>
          <w:szCs w:val="28"/>
          <w:highlight w:val="none"/>
          <w:lang w:val="en-US" w:eastAsia="zh-CN"/>
        </w:rPr>
        <w:t xml:space="preserve">[33] </w:t>
      </w:r>
      <w:r>
        <w:rPr>
          <w:rFonts w:hint="default" w:ascii="Times New Roman" w:hAnsi="Times New Roman" w:cs="Times New Roman"/>
          <w:b w:val="0"/>
          <w:bCs w:val="0"/>
          <w:sz w:val="28"/>
          <w:szCs w:val="28"/>
          <w:highlight w:val="none"/>
          <w:lang w:val="ru-RU" w:eastAsia="zh-CN"/>
        </w:rPr>
        <w:t>— это фреймворк для трассирования ядра на уровне функций, обладающий интерфейсом для пользовательских программ. Ftrace позволяет отслеживать частоту и длительность вызовов функций, отображать графы вызовов, фильтровать интересующие функции по шаблонам.</w:t>
      </w: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Реализуется ftrace на основе ключей компилятора -pg и -mfentry, которые вставляют в начало каждой функции вызов специальной трассировочной функции mcount() или __fentry__(). Вызывать ftrace из каждой функции — это</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lang w:val="ru-RU" w:eastAsia="zh-CN"/>
        </w:rPr>
        <w:t>слишком ресурсоемко, поэтому для популярных архитектур доступна оптимизация в виде динамического ftrace, при использовании которого ядро знает расположение всех вызовов mcount() или __fentry__() и на ранних этапах загрузки заменяет их машинный код на nop — специальную ничего не делающую инструкцию. При включении трассирования в нужные функции вызовы ftrace добавляются обратно. Таким образом, если ftrace не используется, то его влияние на систему минимально.</w:t>
      </w: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 xml:space="preserve">Для перехвата функции требуется минимум кода: необходимо знать лишь имя перехватываемой функции, </w:t>
      </w:r>
      <w:r>
        <w:rPr>
          <w:rFonts w:hint="default" w:ascii="Times New Roman" w:hAnsi="Times New Roman" w:cs="Times New Roman"/>
          <w:b w:val="0"/>
          <w:bCs w:val="0"/>
          <w:sz w:val="28"/>
          <w:szCs w:val="28"/>
          <w:highlight w:val="none"/>
          <w:cs/>
          <w:lang w:val="ru-RU" w:eastAsia="zh-CN" w:bidi="ru-RU"/>
        </w:rPr>
        <w:t>адрес</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cs/>
          <w:lang w:val="ru-RU" w:eastAsia="zh-CN" w:bidi="ru-RU"/>
        </w:rPr>
        <w:t>функции</w:t>
      </w:r>
      <w:r>
        <w:rPr>
          <w:rFonts w:hint="default" w:ascii="Times New Roman" w:hAnsi="Times New Roman" w:cs="Times New Roman"/>
          <w:b w:val="0"/>
          <w:bCs w:val="0"/>
          <w:sz w:val="28"/>
          <w:szCs w:val="28"/>
          <w:highlight w:val="none"/>
          <w:lang w:val="ru-RU" w:eastAsia="zh-CN"/>
        </w:rPr>
        <w:t>-</w:t>
      </w:r>
      <w:r>
        <w:rPr>
          <w:rFonts w:hint="default" w:ascii="Times New Roman" w:hAnsi="Times New Roman" w:cs="Times New Roman"/>
          <w:b w:val="0"/>
          <w:bCs w:val="0"/>
          <w:sz w:val="28"/>
          <w:szCs w:val="28"/>
          <w:highlight w:val="none"/>
          <w:cs/>
          <w:lang w:val="ru-RU" w:eastAsia="zh-CN" w:bidi="ru-RU"/>
        </w:rPr>
        <w:t>обёртки</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cs/>
          <w:lang w:val="ru-RU" w:eastAsia="zh-CN" w:bidi="ru-RU"/>
        </w:rPr>
        <w:t>которая</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cs/>
          <w:lang w:val="ru-RU" w:eastAsia="zh-CN" w:bidi="ru-RU"/>
        </w:rPr>
        <w:t>будет</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cs/>
          <w:lang w:val="ru-RU" w:eastAsia="zh-CN" w:bidi="ru-RU"/>
        </w:rPr>
        <w:t>вызываться</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cs/>
          <w:lang w:val="ru-RU" w:eastAsia="zh-CN" w:bidi="ru-RU"/>
        </w:rPr>
        <w:t>вместо</w:t>
      </w:r>
      <w:r>
        <w:rPr>
          <w:rFonts w:hint="default" w:ascii="Times New Roman" w:hAnsi="Times New Roman" w:cs="Times New Roman"/>
          <w:b w:val="0"/>
          <w:bCs w:val="0"/>
          <w:sz w:val="28"/>
          <w:szCs w:val="28"/>
          <w:highlight w:val="none"/>
          <w:cs w:val="0"/>
          <w:lang w:val="en-US" w:eastAsia="zh-CN" w:bidi="ru-RU"/>
        </w:rPr>
        <w:t xml:space="preserve"> </w:t>
      </w:r>
      <w:r>
        <w:rPr>
          <w:rFonts w:hint="default" w:ascii="Times New Roman" w:hAnsi="Times New Roman" w:cs="Times New Roman"/>
          <w:b w:val="0"/>
          <w:bCs w:val="0"/>
          <w:sz w:val="28"/>
          <w:szCs w:val="28"/>
          <w:highlight w:val="none"/>
          <w:cs/>
          <w:lang w:val="ru-RU" w:eastAsia="zh-CN" w:bidi="ru-RU"/>
        </w:rPr>
        <w:t>перехваченной</w:t>
      </w:r>
      <w:r>
        <w:rPr>
          <w:rFonts w:hint="default" w:ascii="Times New Roman" w:hAnsi="Times New Roman" w:cs="Times New Roman"/>
          <w:b w:val="0"/>
          <w:bCs w:val="0"/>
          <w:sz w:val="28"/>
          <w:szCs w:val="28"/>
          <w:highlight w:val="none"/>
          <w:lang w:val="ru-RU" w:eastAsia="zh-CN"/>
        </w:rPr>
        <w:t xml:space="preserve"> </w:t>
      </w:r>
      <w:r>
        <w:rPr>
          <w:rFonts w:hint="default" w:ascii="Times New Roman" w:hAnsi="Times New Roman" w:cs="Times New Roman"/>
          <w:b w:val="0"/>
          <w:bCs w:val="0"/>
          <w:sz w:val="28"/>
          <w:szCs w:val="28"/>
          <w:highlight w:val="none"/>
          <w:cs/>
          <w:lang w:val="ru-RU" w:eastAsia="zh-CN" w:bidi="ru-RU"/>
        </w:rPr>
        <w:t>функции</w:t>
      </w:r>
      <w:r>
        <w:rPr>
          <w:rFonts w:hint="default" w:ascii="Times New Roman" w:hAnsi="Times New Roman" w:cs="Times New Roman"/>
          <w:b w:val="0"/>
          <w:bCs w:val="0"/>
          <w:sz w:val="28"/>
          <w:szCs w:val="28"/>
          <w:highlight w:val="none"/>
          <w:cs w:val="0"/>
          <w:lang w:val="en-US" w:eastAsia="zh-CN" w:bidi="ru-RU"/>
        </w:rPr>
        <w:t xml:space="preserve">, и </w:t>
      </w:r>
      <w:r>
        <w:rPr>
          <w:rFonts w:hint="default" w:ascii="Times New Roman" w:hAnsi="Times New Roman" w:cs="Times New Roman"/>
          <w:b w:val="0"/>
          <w:bCs w:val="0"/>
          <w:sz w:val="28"/>
          <w:szCs w:val="28"/>
          <w:highlight w:val="none"/>
          <w:cs/>
          <w:lang w:val="en-US" w:eastAsia="zh-CN" w:bidi="ru-RU"/>
        </w:rPr>
        <w:t>указатель</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на</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место</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куда</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следует</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записать</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адрес</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перехватываемой</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функции</w:t>
      </w:r>
      <w:r>
        <w:rPr>
          <w:rFonts w:hint="default" w:ascii="Times New Roman" w:hAnsi="Times New Roman" w:cs="Times New Roman"/>
          <w:b w:val="0"/>
          <w:bCs w:val="0"/>
          <w:sz w:val="28"/>
          <w:szCs w:val="28"/>
          <w:highlight w:val="none"/>
          <w:cs w:val="0"/>
          <w:lang w:val="en-US" w:eastAsia="zh-CN" w:bidi="ru-RU"/>
        </w:rPr>
        <w:t>.</w:t>
      </w: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Рассмотрим п</w:t>
      </w:r>
      <w:r>
        <w:rPr>
          <w:rFonts w:hint="default" w:ascii="Times New Roman" w:hAnsi="Times New Roman" w:cs="Times New Roman"/>
          <w:b w:val="0"/>
          <w:bCs w:val="0"/>
          <w:sz w:val="28"/>
          <w:szCs w:val="28"/>
          <w:highlight w:val="none"/>
          <w:lang w:val="en-US" w:eastAsia="zh-CN"/>
        </w:rPr>
        <w:t>реимущества</w:t>
      </w:r>
      <w:r>
        <w:rPr>
          <w:rFonts w:hint="default" w:ascii="Times New Roman" w:hAnsi="Times New Roman" w:cs="Times New Roman"/>
          <w:b w:val="0"/>
          <w:bCs w:val="0"/>
          <w:sz w:val="28"/>
          <w:szCs w:val="28"/>
          <w:highlight w:val="none"/>
          <w:lang w:val="ru-RU" w:eastAsia="zh-CN"/>
        </w:rPr>
        <w:t xml:space="preserve"> ftrace</w:t>
      </w:r>
      <w:r>
        <w:rPr>
          <w:rFonts w:hint="default" w:ascii="Times New Roman" w:hAnsi="Times New Roman" w:cs="Times New Roman"/>
          <w:b w:val="0"/>
          <w:bCs w:val="0"/>
          <w:sz w:val="28"/>
          <w:szCs w:val="28"/>
          <w:highlight w:val="none"/>
          <w:lang w:val="en-US"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Проработанная система API и простой код. Вся установка перехвата требует пары вызовов функций, заполнение двух полей в структуре.</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Перехват любой функции по имени.</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Перехват совместим с трассировкой</w:t>
      </w:r>
      <w:r>
        <w:rPr>
          <w:rFonts w:hint="default" w:ascii="Times New Roman" w:hAnsi="Times New Roman" w:cs="Times New Roman"/>
          <w:kern w:val="0"/>
          <w:sz w:val="28"/>
          <w:szCs w:val="28"/>
          <w:highlight w:val="none"/>
          <w:lang w:val="en-US" w:eastAsia="zh-CN" w:bidi="ru-RU"/>
        </w:rPr>
        <w:t>, т</w:t>
      </w:r>
      <w:r>
        <w:rPr>
          <w:rFonts w:hint="default" w:ascii="Times New Roman" w:hAnsi="Times New Roman" w:eastAsia="Times New Roman" w:cs="Times New Roman"/>
          <w:kern w:val="0"/>
          <w:sz w:val="28"/>
          <w:szCs w:val="28"/>
          <w:highlight w:val="none"/>
          <w:lang w:val="ru-RU" w:eastAsia="zh-CN" w:bidi="ru-RU"/>
        </w:rPr>
        <w:t>о</w:t>
      </w:r>
      <w:r>
        <w:rPr>
          <w:rFonts w:hint="default" w:ascii="Times New Roman" w:hAnsi="Times New Roman" w:eastAsia="Times New Roman" w:cs="Times New Roman"/>
          <w:kern w:val="0"/>
          <w:sz w:val="28"/>
          <w:szCs w:val="28"/>
          <w:highlight w:val="none"/>
          <w:lang w:val="en-US" w:eastAsia="zh-CN" w:bidi="ru-RU"/>
        </w:rPr>
        <w:t xml:space="preserve"> есть</w:t>
      </w:r>
      <w:r>
        <w:rPr>
          <w:rFonts w:hint="default" w:ascii="Times New Roman" w:hAnsi="Times New Roman" w:eastAsia="Times New Roman" w:cs="Times New Roman"/>
          <w:kern w:val="0"/>
          <w:sz w:val="28"/>
          <w:szCs w:val="28"/>
          <w:highlight w:val="none"/>
          <w:lang w:val="ru-RU" w:eastAsia="zh-CN" w:bidi="ru-RU"/>
        </w:rPr>
        <w:t xml:space="preserve"> с ядра можно снимать полезные показатели производительности.</w:t>
      </w:r>
    </w:p>
    <w:p>
      <w:pPr>
        <w:rPr>
          <w:rFonts w:hint="default" w:ascii="Times New Roman" w:hAnsi="Times New Roman" w:cs="Times New Roman"/>
          <w:b w:val="0"/>
          <w:bCs w:val="0"/>
          <w:sz w:val="28"/>
          <w:szCs w:val="28"/>
          <w:highlight w:val="none"/>
          <w:lang w:val="ru-RU" w:eastAsia="zh-CN"/>
        </w:rPr>
      </w:pP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 xml:space="preserve">Рассмотрим </w:t>
      </w:r>
      <w:r>
        <w:rPr>
          <w:rFonts w:hint="default" w:ascii="Times New Roman" w:hAnsi="Times New Roman" w:cs="Times New Roman"/>
          <w:b w:val="0"/>
          <w:bCs w:val="0"/>
          <w:sz w:val="28"/>
          <w:szCs w:val="28"/>
          <w:highlight w:val="none"/>
          <w:lang w:val="en-US" w:eastAsia="zh-CN"/>
        </w:rPr>
        <w:t xml:space="preserve">недостатки </w:t>
      </w:r>
      <w:r>
        <w:rPr>
          <w:rFonts w:hint="default" w:ascii="Times New Roman" w:hAnsi="Times New Roman" w:cs="Times New Roman"/>
          <w:b w:val="0"/>
          <w:bCs w:val="0"/>
          <w:sz w:val="28"/>
          <w:szCs w:val="28"/>
          <w:highlight w:val="none"/>
          <w:lang w:val="ru-RU" w:eastAsia="zh-CN"/>
        </w:rPr>
        <w:t>ftrace</w:t>
      </w:r>
      <w:r>
        <w:rPr>
          <w:rFonts w:hint="default" w:ascii="Times New Roman" w:hAnsi="Times New Roman" w:cs="Times New Roman"/>
          <w:b w:val="0"/>
          <w:bCs w:val="0"/>
          <w:sz w:val="28"/>
          <w:szCs w:val="28"/>
          <w:highlight w:val="none"/>
          <w:lang w:val="en-US" w:eastAsia="zh-CN"/>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Требования к конфигурации ядра. Для успешного выполнения перехвата функций с помощью ftrace ядро должно предоставлять целый ряд возможностей:</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список символов kallsyms для поиска функций по имени</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фреймворк ftrace в целом для выполнения трассировки</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опции ftrace, критически важные для перехвата</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eastAsia="zh-CN" w:bidi="ru-RU"/>
        </w:rPr>
      </w:pPr>
      <w:r>
        <w:rPr>
          <w:rFonts w:hint="default" w:ascii="Times New Roman" w:hAnsi="Times New Roman" w:eastAsia="Times New Roman" w:cs="Times New Roman"/>
          <w:kern w:val="0"/>
          <w:sz w:val="28"/>
          <w:szCs w:val="28"/>
          <w:highlight w:val="none"/>
          <w:lang w:val="ru-RU" w:eastAsia="zh-CN" w:bidi="ru-RU"/>
        </w:rPr>
        <w:t>Функции оборачиваются целиком</w:t>
      </w:r>
      <w:r>
        <w:rPr>
          <w:rFonts w:hint="default" w:ascii="Times New Roman" w:hAnsi="Times New Roman" w:cs="Times New Roman"/>
          <w:kern w:val="0"/>
          <w:sz w:val="28"/>
          <w:szCs w:val="28"/>
          <w:highlight w:val="none"/>
          <w:lang w:val="en-US" w:eastAsia="zh-CN" w:bidi="ru-RU"/>
        </w:rPr>
        <w:t>, так же к</w:t>
      </w:r>
      <w:r>
        <w:rPr>
          <w:rFonts w:hint="default" w:ascii="Times New Roman" w:hAnsi="Times New Roman" w:eastAsia="Times New Roman" w:cs="Times New Roman"/>
          <w:kern w:val="0"/>
          <w:sz w:val="28"/>
          <w:szCs w:val="28"/>
          <w:highlight w:val="none"/>
          <w:lang w:val="ru-RU" w:eastAsia="zh-CN" w:bidi="ru-RU"/>
        </w:rPr>
        <w:t xml:space="preserve">ак и </w:t>
      </w:r>
      <w:r>
        <w:rPr>
          <w:rFonts w:hint="default" w:ascii="Times New Roman" w:hAnsi="Times New Roman" w:cs="Times New Roman"/>
          <w:kern w:val="0"/>
          <w:sz w:val="28"/>
          <w:szCs w:val="28"/>
          <w:highlight w:val="none"/>
          <w:lang w:val="ru-RU" w:eastAsia="zh-CN" w:bidi="ru-RU"/>
        </w:rPr>
        <w:t>при</w:t>
      </w:r>
      <w:r>
        <w:rPr>
          <w:rFonts w:hint="default" w:ascii="Times New Roman" w:hAnsi="Times New Roman" w:cs="Times New Roman"/>
          <w:kern w:val="0"/>
          <w:sz w:val="28"/>
          <w:szCs w:val="28"/>
          <w:highlight w:val="none"/>
          <w:lang w:val="en-US" w:eastAsia="zh-CN" w:bidi="ru-RU"/>
        </w:rPr>
        <w:t xml:space="preserve"> </w:t>
      </w:r>
      <w:r>
        <w:rPr>
          <w:rFonts w:hint="default" w:ascii="Times New Roman" w:hAnsi="Times New Roman" w:eastAsia="Times New Roman" w:cs="Times New Roman"/>
          <w:kern w:val="0"/>
          <w:sz w:val="28"/>
          <w:szCs w:val="28"/>
          <w:highlight w:val="none"/>
          <w:lang w:val="ru-RU" w:eastAsia="zh-CN" w:bidi="ru-RU"/>
        </w:rPr>
        <w:t>сплайсинг</w:t>
      </w:r>
      <w:r>
        <w:rPr>
          <w:rFonts w:hint="default" w:ascii="Times New Roman" w:hAnsi="Times New Roman" w:cs="Times New Roman"/>
          <w:kern w:val="0"/>
          <w:sz w:val="28"/>
          <w:szCs w:val="28"/>
          <w:highlight w:val="none"/>
          <w:lang w:val="ru-RU" w:eastAsia="zh-CN" w:bidi="ru-RU"/>
        </w:rPr>
        <w:t>е</w:t>
      </w:r>
      <w:r>
        <w:rPr>
          <w:rFonts w:hint="default" w:ascii="Times New Roman" w:hAnsi="Times New Roman" w:eastAsia="Times New Roman" w:cs="Times New Roman"/>
          <w:kern w:val="0"/>
          <w:sz w:val="28"/>
          <w:szCs w:val="28"/>
          <w:highlight w:val="none"/>
          <w:lang w:val="ru-RU" w:eastAsia="zh-CN" w:bidi="ru-RU"/>
        </w:rPr>
        <w:t>. Однако, если сплайсинг технически возможно выполнить в любом месте функции, то ftrace срабатывает исключительно при входе.</w:t>
      </w: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p>
    <w:p>
      <w:pPr>
        <w:spacing w:after="0" w:line="360" w:lineRule="auto"/>
        <w:ind w:firstLine="817" w:firstLineChars="292"/>
        <w:jc w:val="both"/>
        <w:rPr>
          <w:rFonts w:hint="default" w:ascii="Times New Roman" w:hAnsi="Times New Roman" w:cs="Times New Roman"/>
          <w:b w:val="0"/>
          <w:bCs w:val="0"/>
          <w:color w:val="auto"/>
          <w:sz w:val="28"/>
          <w:szCs w:val="28"/>
          <w:highlight w:val="none"/>
          <w:lang w:val="ru-RU" w:eastAsia="zh-CN"/>
        </w:rPr>
      </w:pPr>
      <w:r>
        <w:rPr>
          <w:rFonts w:hint="default" w:ascii="Times New Roman" w:hAnsi="Times New Roman" w:cs="Times New Roman"/>
          <w:b w:val="0"/>
          <w:bCs w:val="0"/>
          <w:color w:val="auto"/>
          <w:sz w:val="28"/>
          <w:szCs w:val="28"/>
          <w:highlight w:val="none"/>
          <w:lang w:val="ru-RU" w:eastAsia="zh-CN"/>
        </w:rPr>
        <w:t>Недостатки, связанные с требованиям к конфигурации ядра, решаемы на этапе установки. Недостатки с полным оборачиванием функций усложняет процесс разработки, но критически не повышает сложность. Поэтому в</w:t>
      </w:r>
      <w:r>
        <w:rPr>
          <w:rFonts w:hint="default" w:ascii="Times New Roman" w:hAnsi="Times New Roman" w:cs="Times New Roman"/>
          <w:b w:val="0"/>
          <w:bCs w:val="0"/>
          <w:color w:val="auto"/>
          <w:sz w:val="28"/>
          <w:szCs w:val="28"/>
          <w:highlight w:val="none"/>
          <w:lang w:val="en-US" w:eastAsia="zh-CN"/>
        </w:rPr>
        <w:t xml:space="preserve"> </w:t>
      </w:r>
      <w:r>
        <w:rPr>
          <w:rFonts w:hint="default" w:ascii="Times New Roman" w:hAnsi="Times New Roman" w:cs="Times New Roman"/>
          <w:b w:val="0"/>
          <w:bCs w:val="0"/>
          <w:color w:val="auto"/>
          <w:sz w:val="28"/>
          <w:szCs w:val="28"/>
          <w:highlight w:val="none"/>
          <w:lang w:val="ru-RU" w:eastAsia="zh-CN"/>
        </w:rPr>
        <w:t xml:space="preserve">данной работе для перехвата функций будем использовать </w:t>
      </w:r>
      <w:r>
        <w:rPr>
          <w:rFonts w:hint="default" w:ascii="Times New Roman" w:hAnsi="Times New Roman" w:cs="Times New Roman"/>
          <w:b w:val="0"/>
          <w:bCs w:val="0"/>
          <w:color w:val="auto"/>
          <w:sz w:val="28"/>
          <w:szCs w:val="28"/>
          <w:highlight w:val="none"/>
          <w:lang w:val="en-US" w:eastAsia="zh-CN"/>
        </w:rPr>
        <w:t>ftrace</w:t>
      </w:r>
      <w:r>
        <w:rPr>
          <w:rFonts w:hint="default" w:ascii="Times New Roman" w:hAnsi="Times New Roman" w:cs="Times New Roman"/>
          <w:b w:val="0"/>
          <w:bCs w:val="0"/>
          <w:color w:val="auto"/>
          <w:sz w:val="28"/>
          <w:szCs w:val="28"/>
          <w:highlight w:val="none"/>
          <w:lang w:val="ru-RU" w:eastAsia="zh-CN"/>
        </w:rPr>
        <w:t>,</w:t>
      </w:r>
      <w:r>
        <w:rPr>
          <w:rFonts w:hint="default" w:ascii="Times New Roman" w:hAnsi="Times New Roman" w:cs="Times New Roman"/>
          <w:b w:val="0"/>
          <w:bCs w:val="0"/>
          <w:color w:val="auto"/>
          <w:sz w:val="28"/>
          <w:szCs w:val="28"/>
          <w:highlight w:val="none"/>
          <w:lang w:val="en-US" w:eastAsia="zh-CN"/>
        </w:rPr>
        <w:t xml:space="preserve"> </w:t>
      </w:r>
      <w:r>
        <w:rPr>
          <w:rFonts w:hint="default" w:ascii="Times New Roman" w:hAnsi="Times New Roman" w:cs="Times New Roman"/>
          <w:b w:val="0"/>
          <w:bCs w:val="0"/>
          <w:color w:val="auto"/>
          <w:sz w:val="28"/>
          <w:szCs w:val="28"/>
          <w:highlight w:val="none"/>
          <w:lang w:val="ru-RU" w:eastAsia="zh-CN"/>
        </w:rPr>
        <w:t>так как</w:t>
      </w:r>
      <w:r>
        <w:rPr>
          <w:rFonts w:hint="default" w:ascii="Times New Roman" w:hAnsi="Times New Roman" w:cs="Times New Roman"/>
          <w:b w:val="0"/>
          <w:bCs w:val="0"/>
          <w:color w:val="auto"/>
          <w:sz w:val="28"/>
          <w:szCs w:val="28"/>
          <w:highlight w:val="none"/>
          <w:lang w:val="en-US" w:eastAsia="zh-CN"/>
        </w:rPr>
        <w:t xml:space="preserve"> </w:t>
      </w:r>
      <w:r>
        <w:rPr>
          <w:rFonts w:hint="default" w:ascii="Times New Roman" w:hAnsi="Times New Roman" w:cs="Times New Roman"/>
          <w:b w:val="0"/>
          <w:bCs w:val="0"/>
          <w:color w:val="auto"/>
          <w:sz w:val="28"/>
          <w:szCs w:val="28"/>
          <w:highlight w:val="none"/>
          <w:lang w:val="ru-RU" w:eastAsia="zh-CN"/>
        </w:rPr>
        <w:t>это простой в реализации</w:t>
      </w:r>
      <w:r>
        <w:rPr>
          <w:rFonts w:hint="default" w:ascii="Times New Roman" w:hAnsi="Times New Roman" w:cs="Times New Roman"/>
          <w:b w:val="0"/>
          <w:bCs w:val="0"/>
          <w:color w:val="auto"/>
          <w:sz w:val="28"/>
          <w:szCs w:val="28"/>
          <w:highlight w:val="none"/>
          <w:lang w:val="en-US" w:eastAsia="zh-CN"/>
        </w:rPr>
        <w:t xml:space="preserve"> </w:t>
      </w:r>
      <w:r>
        <w:rPr>
          <w:rFonts w:hint="default" w:ascii="Times New Roman" w:hAnsi="Times New Roman" w:cs="Times New Roman"/>
          <w:b w:val="0"/>
          <w:bCs w:val="0"/>
          <w:color w:val="auto"/>
          <w:sz w:val="28"/>
          <w:szCs w:val="28"/>
          <w:highlight w:val="none"/>
          <w:lang w:val="ru-RU" w:eastAsia="zh-CN"/>
        </w:rPr>
        <w:t xml:space="preserve">и при этом эффективный </w:t>
      </w:r>
      <w:r>
        <w:rPr>
          <w:rFonts w:hint="default" w:ascii="Times New Roman" w:hAnsi="Times New Roman" w:cs="Times New Roman"/>
          <w:b w:val="0"/>
          <w:bCs w:val="0"/>
          <w:color w:val="auto"/>
          <w:sz w:val="28"/>
          <w:szCs w:val="28"/>
          <w:highlight w:val="none"/>
          <w:lang w:val="en-US" w:eastAsia="zh-CN"/>
        </w:rPr>
        <w:t>способ перехвата любых функций в ядре</w:t>
      </w:r>
      <w:r>
        <w:rPr>
          <w:rFonts w:hint="default" w:ascii="Times New Roman" w:hAnsi="Times New Roman" w:cs="Times New Roman"/>
          <w:b w:val="0"/>
          <w:bCs w:val="0"/>
          <w:color w:val="auto"/>
          <w:sz w:val="28"/>
          <w:szCs w:val="28"/>
          <w:highlight w:val="none"/>
          <w:lang w:val="ru-RU" w:eastAsia="zh-CN"/>
        </w:rPr>
        <w:t xml:space="preserve"> </w:t>
      </w:r>
      <w:r>
        <w:rPr>
          <w:rFonts w:hint="default" w:ascii="Times New Roman" w:hAnsi="Times New Roman" w:cs="Times New Roman"/>
          <w:b w:val="0"/>
          <w:bCs w:val="0"/>
          <w:color w:val="auto"/>
          <w:sz w:val="28"/>
          <w:szCs w:val="28"/>
          <w:highlight w:val="none"/>
          <w:lang w:val="en-US" w:eastAsia="zh-CN"/>
        </w:rPr>
        <w:t>Linux.</w:t>
      </w:r>
    </w:p>
    <w:p>
      <w:pPr>
        <w:pStyle w:val="4"/>
        <w:bidi w:val="0"/>
        <w:ind w:left="680" w:leftChars="0" w:firstLine="0" w:firstLineChars="0"/>
        <w:rPr>
          <w:rFonts w:hint="default"/>
          <w:lang w:val="ru-RU" w:eastAsia="zh-CN"/>
        </w:rPr>
      </w:pPr>
      <w:bookmarkStart w:id="153" w:name="_Toc4154"/>
      <w:r>
        <w:rPr>
          <w:rFonts w:hint="default"/>
          <w:lang w:val="ru-RU" w:eastAsia="zh-CN"/>
        </w:rPr>
        <w:t>Полный процесс перехвата функции</w:t>
      </w:r>
      <w:bookmarkEnd w:id="153"/>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 xml:space="preserve">На рисунке </w:t>
      </w:r>
      <w:r>
        <w:rPr>
          <w:rFonts w:hint="default" w:ascii="Times New Roman" w:hAnsi="Times New Roman" w:cs="Times New Roman"/>
          <w:b w:val="0"/>
          <w:bCs w:val="0"/>
          <w:sz w:val="28"/>
          <w:szCs w:val="28"/>
          <w:highlight w:val="none"/>
          <w:lang w:val="en-US" w:eastAsia="zh-CN"/>
        </w:rPr>
        <w:t>7</w:t>
      </w:r>
      <w:r>
        <w:rPr>
          <w:rFonts w:hint="default" w:ascii="Times New Roman" w:hAnsi="Times New Roman" w:cs="Times New Roman"/>
          <w:b w:val="0"/>
          <w:bCs w:val="0"/>
          <w:sz w:val="28"/>
          <w:szCs w:val="28"/>
          <w:highlight w:val="none"/>
          <w:lang w:val="ru-RU" w:eastAsia="zh-CN"/>
        </w:rPr>
        <w:t xml:space="preserve"> рассмотрим детально схему работы процесса перехвата на примере перехвата системного вызова  execve(), вызванного пользователем.</w:t>
      </w:r>
    </w:p>
    <w:p>
      <w:pPr>
        <w:spacing w:after="0" w:line="360" w:lineRule="auto"/>
        <w:ind w:firstLine="817" w:firstLineChars="292"/>
        <w:jc w:val="both"/>
        <w:rPr>
          <w:rFonts w:hint="default" w:ascii="Times New Roman" w:hAnsi="Times New Roman" w:cs="Times New Roman"/>
          <w:b w:val="0"/>
          <w:bCs w:val="0"/>
          <w:sz w:val="28"/>
          <w:szCs w:val="28"/>
          <w:highlight w:val="none"/>
          <w:lang w:val="en-US" w:eastAsia="zh-CN"/>
        </w:rPr>
      </w:pPr>
    </w:p>
    <w:p>
      <w:pPr>
        <w:spacing w:after="0" w:line="360" w:lineRule="auto"/>
        <w:jc w:val="both"/>
        <w:rPr>
          <w:rFonts w:hint="default" w:ascii="Times New Roman" w:hAnsi="Times New Roman" w:cs="Times New Roman"/>
          <w:b w:val="0"/>
          <w:bCs w:val="0"/>
          <w:sz w:val="28"/>
          <w:szCs w:val="28"/>
          <w:highlight w:val="none"/>
          <w:lang w:val="en-US" w:eastAsia="zh-CN"/>
        </w:rPr>
      </w:pPr>
      <w:r>
        <w:rPr>
          <w:rFonts w:hint="default" w:ascii="Times New Roman" w:hAnsi="Times New Roman" w:eastAsia="SimSun" w:cs="Times New Roman"/>
          <w:sz w:val="24"/>
          <w:szCs w:val="24"/>
          <w:highlight w:val="none"/>
        </w:rPr>
        <w:drawing>
          <wp:inline distT="0" distB="0" distL="114300" distR="114300">
            <wp:extent cx="5876925" cy="4265295"/>
            <wp:effectExtent l="0" t="0" r="5715" b="1905"/>
            <wp:docPr id="3"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descr="IMG_256"/>
                    <pic:cNvPicPr>
                      <a:picLocks noChangeAspect="1"/>
                    </pic:cNvPicPr>
                  </pic:nvPicPr>
                  <pic:blipFill>
                    <a:blip r:embed="rId10"/>
                    <a:stretch>
                      <a:fillRect/>
                    </a:stretch>
                  </pic:blipFill>
                  <pic:spPr>
                    <a:xfrm>
                      <a:off x="0" y="0"/>
                      <a:ext cx="5876925" cy="4265295"/>
                    </a:xfrm>
                    <a:prstGeom prst="rect">
                      <a:avLst/>
                    </a:prstGeom>
                    <a:noFill/>
                    <a:ln w="9525">
                      <a:noFill/>
                    </a:ln>
                  </pic:spPr>
                </pic:pic>
              </a:graphicData>
            </a:graphic>
          </wp:inline>
        </w:drawing>
      </w: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lang w:val="ru-RU" w:eastAsia="zh-CN"/>
        </w:rPr>
        <w:t xml:space="preserve">Рисунок 7. Перехват функции execve() с помощью фреймворка ftrace </w:t>
      </w:r>
    </w:p>
    <w:p>
      <w:pPr>
        <w:spacing w:after="0" w:line="360" w:lineRule="auto"/>
        <w:ind w:firstLine="817" w:firstLineChars="292"/>
        <w:jc w:val="both"/>
        <w:rPr>
          <w:rFonts w:hint="default" w:ascii="Times New Roman" w:hAnsi="Times New Roman" w:cs="Times New Roman"/>
          <w:b w:val="0"/>
          <w:bCs w:val="0"/>
          <w:sz w:val="28"/>
          <w:szCs w:val="28"/>
          <w:highlight w:val="none"/>
          <w:cs w:val="0"/>
          <w:lang w:val="en-US" w:eastAsia="zh-CN" w:bidi="ru-RU"/>
        </w:rPr>
      </w:pPr>
    </w:p>
    <w:p>
      <w:pPr>
        <w:spacing w:after="0" w:line="360" w:lineRule="auto"/>
        <w:ind w:firstLine="817" w:firstLineChars="292"/>
        <w:jc w:val="both"/>
        <w:rPr>
          <w:rFonts w:hint="default" w:ascii="Times New Roman" w:hAnsi="Times New Roman" w:cs="Times New Roman"/>
          <w:b w:val="0"/>
          <w:bCs w:val="0"/>
          <w:sz w:val="28"/>
          <w:szCs w:val="28"/>
          <w:highlight w:val="none"/>
          <w:lang w:val="ru-RU" w:eastAsia="zh-CN"/>
        </w:rPr>
      </w:pPr>
      <w:r>
        <w:rPr>
          <w:rFonts w:hint="default" w:ascii="Times New Roman" w:hAnsi="Times New Roman" w:cs="Times New Roman"/>
          <w:b w:val="0"/>
          <w:bCs w:val="0"/>
          <w:sz w:val="28"/>
          <w:szCs w:val="28"/>
          <w:highlight w:val="none"/>
          <w:cs w:val="0"/>
          <w:lang w:val="en-US" w:eastAsia="zh-CN" w:bidi="ru-RU"/>
        </w:rPr>
        <w:t>П</w:t>
      </w:r>
      <w:r>
        <w:rPr>
          <w:rFonts w:hint="default" w:ascii="Times New Roman" w:hAnsi="Times New Roman" w:cs="Times New Roman"/>
          <w:b w:val="0"/>
          <w:bCs w:val="0"/>
          <w:sz w:val="28"/>
          <w:szCs w:val="28"/>
          <w:highlight w:val="none"/>
          <w:cs/>
          <w:lang w:val="en-US" w:eastAsia="zh-CN" w:bidi="ru-RU"/>
        </w:rPr>
        <w:t xml:space="preserve">ользовательский процесс </w:t>
      </w:r>
      <w:r>
        <w:rPr>
          <w:rFonts w:hint="default" w:ascii="Times New Roman" w:hAnsi="Times New Roman" w:cs="Times New Roman"/>
          <w:b w:val="0"/>
          <w:bCs w:val="0"/>
          <w:sz w:val="28"/>
          <w:szCs w:val="28"/>
          <w:highlight w:val="none"/>
          <w:cs w:val="0"/>
          <w:lang w:val="en-US" w:eastAsia="zh-CN"/>
        </w:rPr>
        <w:t>(</w:t>
      </w:r>
      <w:r>
        <w:rPr>
          <w:rFonts w:hint="default" w:ascii="Times New Roman" w:hAnsi="Times New Roman" w:cs="Times New Roman"/>
          <w:b w:val="0"/>
          <w:bCs w:val="0"/>
          <w:sz w:val="28"/>
          <w:szCs w:val="28"/>
          <w:highlight w:val="none"/>
          <w:cs/>
          <w:lang w:val="en-US" w:eastAsia="zh-CN" w:bidi="ru-RU"/>
        </w:rPr>
        <w:t>голубой</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 xml:space="preserve">выполняет системный вызов в ядро </w:t>
      </w:r>
      <w:r>
        <w:rPr>
          <w:rFonts w:hint="default" w:ascii="Times New Roman" w:hAnsi="Times New Roman" w:cs="Times New Roman"/>
          <w:b w:val="0"/>
          <w:bCs w:val="0"/>
          <w:sz w:val="28"/>
          <w:szCs w:val="28"/>
          <w:highlight w:val="none"/>
          <w:cs w:val="0"/>
          <w:lang w:val="en-US" w:eastAsia="zh-CN"/>
        </w:rPr>
        <w:t>(</w:t>
      </w:r>
      <w:r>
        <w:rPr>
          <w:rFonts w:hint="default" w:ascii="Times New Roman" w:hAnsi="Times New Roman" w:cs="Times New Roman"/>
          <w:b w:val="0"/>
          <w:bCs w:val="0"/>
          <w:sz w:val="28"/>
          <w:szCs w:val="28"/>
          <w:highlight w:val="none"/>
          <w:cs/>
          <w:lang w:val="en-US" w:eastAsia="zh-CN" w:bidi="ru-RU"/>
        </w:rPr>
        <w:t>красное</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 xml:space="preserve">где фреймворк </w:t>
      </w:r>
      <w:r>
        <w:rPr>
          <w:rFonts w:hint="default" w:ascii="Times New Roman" w:hAnsi="Times New Roman" w:cs="Times New Roman"/>
          <w:b w:val="0"/>
          <w:bCs w:val="0"/>
          <w:sz w:val="28"/>
          <w:szCs w:val="28"/>
          <w:highlight w:val="none"/>
          <w:cs w:val="0"/>
          <w:lang w:val="en-US" w:eastAsia="zh-CN"/>
        </w:rPr>
        <w:t>ftrace (</w:t>
      </w:r>
      <w:r>
        <w:rPr>
          <w:rFonts w:hint="default" w:ascii="Times New Roman" w:hAnsi="Times New Roman" w:cs="Times New Roman"/>
          <w:b w:val="0"/>
          <w:bCs w:val="0"/>
          <w:sz w:val="28"/>
          <w:szCs w:val="28"/>
          <w:highlight w:val="none"/>
          <w:cs/>
          <w:lang w:val="en-US" w:eastAsia="zh-CN" w:bidi="ru-RU"/>
        </w:rPr>
        <w:t>фиолетовый</w:t>
      </w:r>
      <w:r>
        <w:rPr>
          <w:rFonts w:hint="default" w:ascii="Times New Roman" w:hAnsi="Times New Roman" w:cs="Times New Roman"/>
          <w:b w:val="0"/>
          <w:bCs w:val="0"/>
          <w:sz w:val="28"/>
          <w:szCs w:val="28"/>
          <w:highlight w:val="none"/>
          <w:lang w:val="en-US" w:eastAsia="zh-CN"/>
        </w:rPr>
        <w:t xml:space="preserve">) </w:t>
      </w:r>
      <w:r>
        <w:rPr>
          <w:rFonts w:hint="default" w:ascii="Times New Roman" w:hAnsi="Times New Roman" w:cs="Times New Roman"/>
          <w:b w:val="0"/>
          <w:bCs w:val="0"/>
          <w:sz w:val="28"/>
          <w:szCs w:val="28"/>
          <w:highlight w:val="none"/>
          <w:cs/>
          <w:lang w:val="en-US" w:eastAsia="zh-CN" w:bidi="ru-RU"/>
        </w:rPr>
        <w:t xml:space="preserve">вызывает функции из </w:t>
      </w:r>
      <w:r>
        <w:rPr>
          <w:rFonts w:hint="default" w:ascii="Times New Roman" w:hAnsi="Times New Roman" w:cs="Times New Roman"/>
          <w:b w:val="0"/>
          <w:bCs w:val="0"/>
          <w:sz w:val="28"/>
          <w:szCs w:val="28"/>
          <w:highlight w:val="none"/>
          <w:cs w:val="0"/>
          <w:lang w:val="en-US" w:eastAsia="zh-CN" w:bidi="ru-RU"/>
        </w:rPr>
        <w:t xml:space="preserve">подставляемого </w:t>
      </w:r>
      <w:r>
        <w:rPr>
          <w:rFonts w:hint="default" w:ascii="Times New Roman" w:hAnsi="Times New Roman" w:cs="Times New Roman"/>
          <w:b w:val="0"/>
          <w:bCs w:val="0"/>
          <w:sz w:val="28"/>
          <w:szCs w:val="28"/>
          <w:highlight w:val="none"/>
          <w:cs/>
          <w:lang w:val="en-US" w:eastAsia="zh-CN" w:bidi="ru-RU"/>
        </w:rPr>
        <w:t xml:space="preserve">модуля </w:t>
      </w:r>
      <w:r>
        <w:rPr>
          <w:rFonts w:hint="default" w:ascii="Times New Roman" w:hAnsi="Times New Roman" w:cs="Times New Roman"/>
          <w:b w:val="0"/>
          <w:bCs w:val="0"/>
          <w:sz w:val="28"/>
          <w:szCs w:val="28"/>
          <w:highlight w:val="none"/>
          <w:cs w:val="0"/>
          <w:lang w:val="en-US" w:eastAsia="zh-CN"/>
        </w:rPr>
        <w:t>(</w:t>
      </w:r>
      <w:r>
        <w:rPr>
          <w:rFonts w:hint="default" w:ascii="Times New Roman" w:hAnsi="Times New Roman" w:cs="Times New Roman"/>
          <w:b w:val="0"/>
          <w:bCs w:val="0"/>
          <w:sz w:val="28"/>
          <w:szCs w:val="28"/>
          <w:highlight w:val="none"/>
          <w:cs/>
          <w:lang w:val="en-US" w:eastAsia="zh-CN" w:bidi="ru-RU"/>
        </w:rPr>
        <w:t>зелёного</w:t>
      </w:r>
      <w:r>
        <w:rPr>
          <w:rFonts w:hint="default" w:ascii="Times New Roman" w:hAnsi="Times New Roman" w:cs="Times New Roman"/>
          <w:b w:val="0"/>
          <w:bCs w:val="0"/>
          <w:sz w:val="28"/>
          <w:szCs w:val="28"/>
          <w:highlight w:val="none"/>
          <w:lang w:val="en-US" w:eastAsia="zh-CN"/>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 xml:space="preserve">Пользовательский процесс </w:t>
      </w:r>
      <w:r>
        <w:rPr>
          <w:rFonts w:hint="default" w:ascii="Times New Roman" w:hAnsi="Times New Roman" w:cs="Times New Roman"/>
          <w:sz w:val="28"/>
          <w:szCs w:val="28"/>
          <w:highlight w:val="none"/>
          <w:cs w:val="0"/>
          <w:lang w:val="ru-RU" w:eastAsia="ru-RU" w:bidi="ru-RU"/>
        </w:rPr>
        <w:t>с</w:t>
      </w:r>
      <w:r>
        <w:rPr>
          <w:rFonts w:hint="default" w:ascii="Times New Roman" w:hAnsi="Times New Roman" w:cs="Times New Roman"/>
          <w:sz w:val="28"/>
          <w:szCs w:val="28"/>
          <w:highlight w:val="none"/>
          <w:cs w:val="0"/>
          <w:lang w:val="en-US" w:eastAsia="ru-RU" w:bidi="ru-RU"/>
        </w:rPr>
        <w:t xml:space="preserve"> помощью </w:t>
      </w:r>
      <w:r>
        <w:rPr>
          <w:rFonts w:hint="default" w:ascii="Times New Roman" w:hAnsi="Times New Roman" w:cs="Times New Roman"/>
          <w:sz w:val="28"/>
          <w:szCs w:val="28"/>
          <w:highlight w:val="none"/>
          <w:cs w:val="0"/>
          <w:lang w:val="ru-RU" w:eastAsia="ru-RU" w:bidi="ru-RU"/>
        </w:rPr>
        <w:t>SYSCALL</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выполняет</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переход в режим ядра</w:t>
      </w:r>
      <w:r>
        <w:rPr>
          <w:rFonts w:hint="default" w:ascii="Times New Roman" w:hAnsi="Times New Roman" w:cs="Times New Roman"/>
          <w:sz w:val="28"/>
          <w:szCs w:val="28"/>
          <w:highlight w:val="none"/>
          <w:cs w:val="0"/>
          <w:lang w:val="en-US" w:eastAsia="ru-RU" w:bidi="ru-RU"/>
        </w:rPr>
        <w:t>,</w:t>
      </w:r>
      <w:r>
        <w:rPr>
          <w:rFonts w:hint="default" w:ascii="Times New Roman" w:hAnsi="Times New Roman" w:cs="Times New Roman"/>
          <w:sz w:val="28"/>
          <w:szCs w:val="28"/>
          <w:highlight w:val="none"/>
          <w:cs/>
          <w:lang w:val="ru-RU" w:eastAsia="ru-RU" w:bidi="ru-RU"/>
        </w:rPr>
        <w:t xml:space="preserve"> и управление передаётся низкоуровневому обработчику системных вызовов </w:t>
      </w:r>
      <w:r>
        <w:rPr>
          <w:rFonts w:hint="default" w:ascii="Times New Roman" w:hAnsi="Times New Roman" w:cs="Times New Roman"/>
          <w:sz w:val="28"/>
          <w:szCs w:val="28"/>
          <w:highlight w:val="none"/>
          <w:cs w:val="0"/>
          <w:lang w:val="ru-RU" w:eastAsia="ru-RU" w:bidi="ru-RU"/>
        </w:rPr>
        <w:t xml:space="preserve">— entry_SYSCALL_64(). </w:t>
      </w:r>
      <w:r>
        <w:rPr>
          <w:rFonts w:hint="default" w:ascii="Times New Roman" w:hAnsi="Times New Roman" w:cs="Times New Roman"/>
          <w:sz w:val="28"/>
          <w:szCs w:val="28"/>
          <w:highlight w:val="none"/>
          <w:cs/>
          <w:lang w:val="ru-RU" w:eastAsia="ru-RU" w:bidi="ru-RU"/>
        </w:rPr>
        <w:t xml:space="preserve">Он отвечает за все системные вызовы </w:t>
      </w:r>
      <w:r>
        <w:rPr>
          <w:rFonts w:hint="default" w:ascii="Times New Roman" w:hAnsi="Times New Roman" w:cs="Times New Roman"/>
          <w:sz w:val="28"/>
          <w:szCs w:val="28"/>
          <w:highlight w:val="none"/>
          <w:cs w:val="0"/>
          <w:lang w:val="ru-RU" w:eastAsia="ru-RU" w:bidi="ru-RU"/>
        </w:rPr>
        <w:t>64-</w:t>
      </w:r>
      <w:r>
        <w:rPr>
          <w:rFonts w:hint="default" w:ascii="Times New Roman" w:hAnsi="Times New Roman" w:cs="Times New Roman"/>
          <w:sz w:val="28"/>
          <w:szCs w:val="28"/>
          <w:highlight w:val="none"/>
          <w:cs/>
          <w:lang w:val="ru-RU" w:eastAsia="ru-RU" w:bidi="ru-RU"/>
        </w:rPr>
        <w:t xml:space="preserve">битных программ на </w:t>
      </w:r>
      <w:r>
        <w:rPr>
          <w:rFonts w:hint="default" w:ascii="Times New Roman" w:hAnsi="Times New Roman" w:cs="Times New Roman"/>
          <w:sz w:val="28"/>
          <w:szCs w:val="28"/>
          <w:highlight w:val="none"/>
          <w:cs w:val="0"/>
          <w:lang w:val="ru-RU" w:eastAsia="ru-RU" w:bidi="ru-RU"/>
        </w:rPr>
        <w:t>64-</w:t>
      </w:r>
      <w:r>
        <w:rPr>
          <w:rFonts w:hint="default" w:ascii="Times New Roman" w:hAnsi="Times New Roman" w:cs="Times New Roman"/>
          <w:sz w:val="28"/>
          <w:szCs w:val="28"/>
          <w:highlight w:val="none"/>
          <w:cs/>
          <w:lang w:val="ru-RU" w:eastAsia="ru-RU" w:bidi="ru-RU"/>
        </w:rPr>
        <w:t>битных ядрах</w:t>
      </w:r>
      <w:r>
        <w:rPr>
          <w:rFonts w:hint="default" w:ascii="Times New Roman" w:hAnsi="Times New Roman" w:cs="Times New Roman"/>
          <w:sz w:val="28"/>
          <w:szCs w:val="28"/>
          <w:highlight w:val="none"/>
          <w:cs w:val="0"/>
          <w:lang w:val="ru-RU"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Управление переходит к конкретному обработчику</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 xml:space="preserve">Ядро </w:t>
      </w:r>
      <w:r>
        <w:rPr>
          <w:rFonts w:hint="default" w:ascii="Times New Roman" w:hAnsi="Times New Roman" w:cs="Times New Roman"/>
          <w:sz w:val="28"/>
          <w:szCs w:val="28"/>
          <w:highlight w:val="none"/>
          <w:cs w:val="0"/>
          <w:lang w:val="ru-RU" w:eastAsia="ru-RU" w:bidi="ru-RU"/>
        </w:rPr>
        <w:t>выполняет</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низкоуровневы</w:t>
      </w:r>
      <w:r>
        <w:rPr>
          <w:rFonts w:hint="default" w:ascii="Times New Roman" w:hAnsi="Times New Roman" w:cs="Times New Roman"/>
          <w:sz w:val="28"/>
          <w:szCs w:val="28"/>
          <w:highlight w:val="none"/>
          <w:cs w:val="0"/>
          <w:lang w:val="ru-RU" w:eastAsia="ru-RU" w:bidi="ru-RU"/>
        </w:rPr>
        <w:t>й</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val="0"/>
          <w:lang w:val="ru-RU" w:eastAsia="ru-RU" w:bidi="ru-RU"/>
        </w:rPr>
        <w:t>код, </w:t>
      </w:r>
      <w:r>
        <w:rPr>
          <w:rFonts w:hint="default" w:ascii="Times New Roman" w:hAnsi="Times New Roman" w:cs="Times New Roman"/>
          <w:sz w:val="28"/>
          <w:szCs w:val="28"/>
          <w:highlight w:val="none"/>
          <w:cs w:val="0"/>
          <w:lang w:val="ru-RU" w:eastAsia="ru-RU" w:bidi="ru-RU"/>
        </w:rPr>
        <w:fldChar w:fldCharType="begin"/>
      </w:r>
      <w:r>
        <w:rPr>
          <w:rFonts w:hint="default" w:ascii="Times New Roman" w:hAnsi="Times New Roman" w:cs="Times New Roman"/>
          <w:sz w:val="28"/>
          <w:szCs w:val="28"/>
          <w:highlight w:val="none"/>
          <w:cs w:val="0"/>
          <w:lang w:val="ru-RU" w:eastAsia="ru-RU" w:bidi="ru-RU"/>
        </w:rPr>
        <w:instrText xml:space="preserve"> HYPERLINK "https://elixir.bootlin.com/linux/v4.16/source/arch/x86/entry/entry_64.S" \l "L206" </w:instrText>
      </w:r>
      <w:r>
        <w:rPr>
          <w:rFonts w:hint="default" w:ascii="Times New Roman" w:hAnsi="Times New Roman" w:cs="Times New Roman"/>
          <w:sz w:val="28"/>
          <w:szCs w:val="28"/>
          <w:highlight w:val="none"/>
          <w:cs w:val="0"/>
          <w:lang w:val="ru-RU" w:eastAsia="ru-RU" w:bidi="ru-RU"/>
        </w:rPr>
        <w:fldChar w:fldCharType="separate"/>
      </w:r>
      <w:r>
        <w:rPr>
          <w:rFonts w:hint="default" w:ascii="Times New Roman" w:hAnsi="Times New Roman" w:cs="Times New Roman"/>
          <w:sz w:val="28"/>
          <w:szCs w:val="28"/>
          <w:highlight w:val="none"/>
          <w:cs/>
          <w:lang w:val="ru-RU" w:eastAsia="ru-RU" w:bidi="ru-RU"/>
        </w:rPr>
        <w:t>реализованны</w:t>
      </w:r>
      <w:r>
        <w:rPr>
          <w:rFonts w:hint="default" w:ascii="Times New Roman" w:hAnsi="Times New Roman" w:cs="Times New Roman"/>
          <w:sz w:val="28"/>
          <w:szCs w:val="28"/>
          <w:highlight w:val="none"/>
          <w:cs w:val="0"/>
          <w:lang w:val="ru-RU" w:eastAsia="ru-RU" w:bidi="ru-RU"/>
        </w:rPr>
        <w:t>й</w:t>
      </w:r>
      <w:r>
        <w:rPr>
          <w:rFonts w:hint="default" w:ascii="Times New Roman" w:hAnsi="Times New Roman" w:cs="Times New Roman"/>
          <w:sz w:val="28"/>
          <w:szCs w:val="28"/>
          <w:highlight w:val="none"/>
          <w:cs/>
          <w:lang w:val="ru-RU" w:eastAsia="ru-RU" w:bidi="ru-RU"/>
        </w:rPr>
        <w:t xml:space="preserve"> на ассемблере</w:t>
      </w:r>
      <w:r>
        <w:rPr>
          <w:rFonts w:hint="default" w:ascii="Times New Roman" w:hAnsi="Times New Roman" w:cs="Times New Roman"/>
          <w:sz w:val="28"/>
          <w:szCs w:val="28"/>
          <w:highlight w:val="none"/>
          <w:cs w:val="0"/>
          <w:lang w:val="ru-RU" w:eastAsia="ru-RU" w:bidi="ru-RU"/>
        </w:rPr>
        <w:fldChar w:fldCharType="end"/>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и передаёт управление высокоуровневой функции</w:t>
      </w:r>
      <w:r>
        <w:rPr>
          <w:rFonts w:hint="default" w:ascii="Times New Roman" w:hAnsi="Times New Roman" w:cs="Times New Roman"/>
          <w:sz w:val="28"/>
          <w:szCs w:val="28"/>
          <w:highlight w:val="none"/>
          <w:cs w:val="0"/>
          <w:lang w:val="ru-RU" w:eastAsia="ru-RU" w:bidi="ru-RU"/>
        </w:rPr>
        <w:t> do_syscall_64(), </w:t>
      </w:r>
      <w:r>
        <w:rPr>
          <w:rFonts w:hint="default" w:ascii="Times New Roman" w:hAnsi="Times New Roman" w:cs="Times New Roman"/>
          <w:sz w:val="28"/>
          <w:szCs w:val="28"/>
          <w:highlight w:val="none"/>
          <w:cs w:val="0"/>
          <w:lang w:val="ru-RU" w:eastAsia="ru-RU" w:bidi="ru-RU"/>
        </w:rPr>
        <w:fldChar w:fldCharType="begin"/>
      </w:r>
      <w:r>
        <w:rPr>
          <w:rFonts w:hint="default" w:ascii="Times New Roman" w:hAnsi="Times New Roman" w:cs="Times New Roman"/>
          <w:sz w:val="28"/>
          <w:szCs w:val="28"/>
          <w:highlight w:val="none"/>
          <w:cs w:val="0"/>
          <w:lang w:val="ru-RU" w:eastAsia="ru-RU" w:bidi="ru-RU"/>
        </w:rPr>
        <w:instrText xml:space="preserve"> HYPERLINK "https://elixir.bootlin.com/linux/v4.16/source/arch/x86/entry/common.c" \l "L269" </w:instrText>
      </w:r>
      <w:r>
        <w:rPr>
          <w:rFonts w:hint="default" w:ascii="Times New Roman" w:hAnsi="Times New Roman" w:cs="Times New Roman"/>
          <w:sz w:val="28"/>
          <w:szCs w:val="28"/>
          <w:highlight w:val="none"/>
          <w:cs w:val="0"/>
          <w:lang w:val="ru-RU" w:eastAsia="ru-RU" w:bidi="ru-RU"/>
        </w:rPr>
        <w:fldChar w:fldCharType="separate"/>
      </w:r>
      <w:r>
        <w:rPr>
          <w:rFonts w:hint="default" w:ascii="Times New Roman" w:hAnsi="Times New Roman" w:cs="Times New Roman"/>
          <w:sz w:val="28"/>
          <w:szCs w:val="28"/>
          <w:highlight w:val="none"/>
          <w:cs/>
          <w:lang w:val="ru-RU" w:eastAsia="ru-RU" w:bidi="ru-RU"/>
        </w:rPr>
        <w:t>написанной на Си</w:t>
      </w:r>
      <w:r>
        <w:rPr>
          <w:rFonts w:hint="default" w:ascii="Times New Roman" w:hAnsi="Times New Roman" w:cs="Times New Roman"/>
          <w:sz w:val="28"/>
          <w:szCs w:val="28"/>
          <w:highlight w:val="none"/>
          <w:cs w:val="0"/>
          <w:lang w:val="ru-RU" w:eastAsia="ru-RU" w:bidi="ru-RU"/>
        </w:rPr>
        <w:fldChar w:fldCharType="end"/>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Эта функция в свою очередь обращается к таблице обработчиков системных вызовов</w:t>
      </w:r>
      <w:r>
        <w:rPr>
          <w:rFonts w:hint="default" w:ascii="Times New Roman" w:hAnsi="Times New Roman" w:cs="Times New Roman"/>
          <w:sz w:val="28"/>
          <w:szCs w:val="28"/>
          <w:highlight w:val="none"/>
          <w:cs w:val="0"/>
          <w:lang w:val="ru-RU" w:eastAsia="ru-RU" w:bidi="ru-RU"/>
        </w:rPr>
        <w:t> sys_call_table </w:t>
      </w:r>
      <w:r>
        <w:rPr>
          <w:rFonts w:hint="default" w:ascii="Times New Roman" w:hAnsi="Times New Roman" w:cs="Times New Roman"/>
          <w:sz w:val="28"/>
          <w:szCs w:val="28"/>
          <w:highlight w:val="none"/>
          <w:cs/>
          <w:lang w:val="ru-RU" w:eastAsia="ru-RU" w:bidi="ru-RU"/>
        </w:rPr>
        <w:t xml:space="preserve">и вызывает оттуда конкретный обработчик по номеру системного вызова </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в </w:t>
      </w:r>
      <w:r>
        <w:rPr>
          <w:rFonts w:hint="default" w:ascii="Times New Roman" w:hAnsi="Times New Roman" w:cs="Times New Roman"/>
          <w:sz w:val="28"/>
          <w:szCs w:val="28"/>
          <w:highlight w:val="none"/>
          <w:cs w:val="0"/>
          <w:lang w:val="ru-RU" w:eastAsia="ru-RU" w:bidi="ru-RU"/>
        </w:rPr>
        <w:t>данном</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случае это будет функция</w:t>
      </w:r>
      <w:r>
        <w:rPr>
          <w:rFonts w:hint="default" w:ascii="Times New Roman" w:hAnsi="Times New Roman" w:cs="Times New Roman"/>
          <w:sz w:val="28"/>
          <w:szCs w:val="28"/>
          <w:highlight w:val="none"/>
          <w:cs w:val="0"/>
          <w:lang w:val="ru-RU" w:eastAsia="ru-RU" w:bidi="ru-RU"/>
        </w:rPr>
        <w:t> sys_execve().</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 xml:space="preserve">Вызывается </w:t>
      </w:r>
      <w:r>
        <w:rPr>
          <w:rFonts w:hint="default" w:ascii="Times New Roman" w:hAnsi="Times New Roman" w:cs="Times New Roman"/>
          <w:sz w:val="28"/>
          <w:szCs w:val="28"/>
          <w:highlight w:val="none"/>
          <w:cs w:val="0"/>
          <w:lang w:val="ru-RU" w:eastAsia="ru-RU" w:bidi="ru-RU"/>
        </w:rPr>
        <w:t>фреймворк</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val="0"/>
          <w:lang w:val="ru-RU" w:eastAsia="ru-RU" w:bidi="ru-RU"/>
        </w:rPr>
        <w:t>ftrace</w:t>
      </w:r>
      <w:r>
        <w:rPr>
          <w:rFonts w:hint="default" w:ascii="Times New Roman" w:hAnsi="Times New Roman" w:cs="Times New Roman"/>
          <w:sz w:val="28"/>
          <w:szCs w:val="28"/>
          <w:highlight w:val="none"/>
          <w:cs w:val="0"/>
          <w:lang w:val="en-US" w:eastAsia="ru-RU" w:bidi="ru-RU"/>
        </w:rPr>
        <w:t xml:space="preserve">, который реализует </w:t>
      </w:r>
      <w:r>
        <w:rPr>
          <w:rFonts w:hint="default" w:ascii="Times New Roman" w:hAnsi="Times New Roman" w:cs="Times New Roman"/>
          <w:sz w:val="28"/>
          <w:szCs w:val="28"/>
          <w:highlight w:val="none"/>
          <w:cs/>
          <w:lang w:val="ru-RU" w:eastAsia="ru-RU" w:bidi="ru-RU"/>
        </w:rPr>
        <w:t>функци</w:t>
      </w:r>
      <w:r>
        <w:rPr>
          <w:rFonts w:hint="default" w:ascii="Times New Roman" w:hAnsi="Times New Roman" w:cs="Times New Roman"/>
          <w:sz w:val="28"/>
          <w:szCs w:val="28"/>
          <w:highlight w:val="none"/>
          <w:cs w:val="0"/>
          <w:lang w:val="ru-RU" w:eastAsia="ru-RU" w:bidi="ru-RU"/>
        </w:rPr>
        <w:t>ю __fentry__()</w:t>
      </w:r>
      <w:r>
        <w:rPr>
          <w:rFonts w:hint="default" w:ascii="Times New Roman" w:hAnsi="Times New Roman" w:cs="Times New Roman"/>
          <w:sz w:val="28"/>
          <w:szCs w:val="28"/>
          <w:highlight w:val="none"/>
          <w:cs w:val="0"/>
          <w:lang w:val="en-US"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val="0"/>
          <w:lang w:val="ru-RU" w:eastAsia="ru-RU" w:bidi="ru-RU"/>
        </w:rPr>
        <w:t xml:space="preserve">Ftrace </w:t>
      </w:r>
      <w:r>
        <w:rPr>
          <w:rFonts w:hint="default" w:ascii="Times New Roman" w:hAnsi="Times New Roman" w:cs="Times New Roman"/>
          <w:sz w:val="28"/>
          <w:szCs w:val="28"/>
          <w:highlight w:val="none"/>
          <w:cs/>
          <w:lang w:val="ru-RU" w:eastAsia="ru-RU" w:bidi="ru-RU"/>
        </w:rPr>
        <w:t xml:space="preserve">вызывает </w:t>
      </w:r>
      <w:r>
        <w:rPr>
          <w:rFonts w:hint="default" w:ascii="Times New Roman" w:hAnsi="Times New Roman" w:cs="Times New Roman"/>
          <w:sz w:val="28"/>
          <w:szCs w:val="28"/>
          <w:highlight w:val="none"/>
          <w:cs w:val="0"/>
          <w:lang w:val="en-US" w:eastAsia="ru-RU" w:bidi="ru-RU"/>
        </w:rPr>
        <w:t xml:space="preserve">callback </w:t>
      </w:r>
      <w:r>
        <w:rPr>
          <w:rFonts w:hint="default" w:ascii="Times New Roman" w:hAnsi="Times New Roman" w:cs="Times New Roman"/>
          <w:sz w:val="28"/>
          <w:szCs w:val="28"/>
          <w:highlight w:val="none"/>
          <w:cs w:val="0"/>
          <w:lang w:val="ru-RU" w:eastAsia="ru-RU" w:bidi="ru-RU"/>
        </w:rPr>
        <w:t>функцию. </w:t>
      </w:r>
      <w:r>
        <w:rPr>
          <w:rFonts w:hint="default" w:ascii="Times New Roman" w:hAnsi="Times New Roman" w:cs="Times New Roman"/>
          <w:sz w:val="28"/>
          <w:szCs w:val="28"/>
          <w:highlight w:val="none"/>
          <w:cs/>
          <w:lang w:val="ru-RU" w:eastAsia="ru-RU" w:bidi="ru-RU"/>
        </w:rPr>
        <w:t xml:space="preserve">В процессе работы </w:t>
      </w:r>
      <w:r>
        <w:rPr>
          <w:rFonts w:hint="default" w:ascii="Times New Roman" w:hAnsi="Times New Roman" w:cs="Times New Roman"/>
          <w:sz w:val="28"/>
          <w:szCs w:val="28"/>
          <w:highlight w:val="none"/>
          <w:cs w:val="0"/>
          <w:lang w:val="ru-RU" w:eastAsia="ru-RU" w:bidi="ru-RU"/>
        </w:rPr>
        <w:t xml:space="preserve">ftrace </w:t>
      </w:r>
      <w:r>
        <w:rPr>
          <w:rFonts w:hint="default" w:ascii="Times New Roman" w:hAnsi="Times New Roman" w:cs="Times New Roman"/>
          <w:sz w:val="28"/>
          <w:szCs w:val="28"/>
          <w:highlight w:val="none"/>
          <w:cs/>
          <w:lang w:val="ru-RU" w:eastAsia="ru-RU" w:bidi="ru-RU"/>
        </w:rPr>
        <w:t xml:space="preserve">вызывает все зарегистрированные трассировочные </w:t>
      </w:r>
      <w:r>
        <w:rPr>
          <w:rFonts w:hint="default" w:ascii="Times New Roman" w:hAnsi="Times New Roman" w:cs="Times New Roman"/>
          <w:sz w:val="28"/>
          <w:szCs w:val="28"/>
          <w:highlight w:val="none"/>
          <w:cs w:val="0"/>
          <w:lang w:val="en-US" w:eastAsia="ru-RU" w:bidi="ru-RU"/>
        </w:rPr>
        <w:t xml:space="preserve">callback </w:t>
      </w:r>
      <w:r>
        <w:rPr>
          <w:rFonts w:hint="default" w:ascii="Times New Roman" w:hAnsi="Times New Roman" w:cs="Times New Roman"/>
          <w:sz w:val="28"/>
          <w:szCs w:val="28"/>
          <w:highlight w:val="none"/>
          <w:cs w:val="0"/>
          <w:lang w:val="ru-RU" w:eastAsia="ru-RU" w:bidi="ru-RU"/>
        </w:rPr>
        <w:t>функции.</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val="0"/>
          <w:lang w:val="en-US" w:eastAsia="ru-RU" w:bidi="ru-RU"/>
        </w:rPr>
        <w:t xml:space="preserve">Callback функция </w:t>
      </w:r>
      <w:r>
        <w:rPr>
          <w:rFonts w:hint="default" w:ascii="Times New Roman" w:hAnsi="Times New Roman" w:cs="Times New Roman"/>
          <w:sz w:val="28"/>
          <w:szCs w:val="28"/>
          <w:highlight w:val="none"/>
          <w:cs/>
          <w:lang w:val="ru-RU" w:eastAsia="ru-RU" w:bidi="ru-RU"/>
        </w:rPr>
        <w:t>выполняет перехват</w:t>
      </w:r>
      <w:r>
        <w:rPr>
          <w:rFonts w:hint="default" w:ascii="Times New Roman" w:hAnsi="Times New Roman" w:cs="Times New Roman"/>
          <w:sz w:val="28"/>
          <w:szCs w:val="28"/>
          <w:highlight w:val="none"/>
          <w:cs w:val="0"/>
          <w:lang w:val="en-US" w:eastAsia="ru-RU" w:bidi="ru-RU"/>
        </w:rPr>
        <w:t xml:space="preserve">. Эта функция </w:t>
      </w:r>
      <w:r>
        <w:rPr>
          <w:rFonts w:hint="default" w:ascii="Times New Roman" w:hAnsi="Times New Roman" w:cs="Times New Roman"/>
          <w:sz w:val="28"/>
          <w:szCs w:val="28"/>
          <w:highlight w:val="none"/>
          <w:cs/>
          <w:lang w:val="ru-RU" w:eastAsia="ru-RU" w:bidi="ru-RU"/>
        </w:rPr>
        <w:t>смотрит на значение</w:t>
      </w:r>
      <w:r>
        <w:rPr>
          <w:rFonts w:hint="default" w:ascii="Times New Roman" w:hAnsi="Times New Roman" w:cs="Times New Roman"/>
          <w:sz w:val="28"/>
          <w:szCs w:val="28"/>
          <w:highlight w:val="none"/>
          <w:cs w:val="0"/>
          <w:lang w:val="ru-RU" w:eastAsia="ru-RU" w:bidi="ru-RU"/>
        </w:rPr>
        <w:t xml:space="preserve"> parent_ip, </w:t>
      </w:r>
      <w:r>
        <w:rPr>
          <w:rFonts w:hint="default" w:ascii="Times New Roman" w:hAnsi="Times New Roman" w:cs="Times New Roman"/>
          <w:sz w:val="28"/>
          <w:szCs w:val="28"/>
          <w:highlight w:val="none"/>
          <w:cs/>
          <w:lang w:val="ru-RU" w:eastAsia="ru-RU" w:bidi="ru-RU"/>
        </w:rPr>
        <w:t xml:space="preserve">указывающее внутрь </w:t>
      </w:r>
      <w:r>
        <w:rPr>
          <w:rFonts w:hint="default" w:ascii="Times New Roman" w:hAnsi="Times New Roman" w:cs="Times New Roman"/>
          <w:sz w:val="28"/>
          <w:szCs w:val="28"/>
          <w:highlight w:val="none"/>
          <w:cs w:val="0"/>
          <w:lang w:val="ru-RU" w:eastAsia="ru-RU" w:bidi="ru-RU"/>
        </w:rPr>
        <w:t xml:space="preserve">do_syscall_64() </w:t>
      </w:r>
      <w:r>
        <w:rPr>
          <w:rFonts w:hint="default" w:ascii="Times New Roman" w:hAnsi="Times New Roman" w:cs="Times New Roman"/>
          <w:sz w:val="28"/>
          <w:szCs w:val="28"/>
          <w:highlight w:val="none"/>
          <w:cs w:val="0"/>
          <w:lang w:val="en-US" w:eastAsia="ru-RU" w:bidi="ru-RU"/>
        </w:rPr>
        <w:t>-</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так как именно эта функция вызвала обработчик </w:t>
      </w:r>
      <w:r>
        <w:rPr>
          <w:rFonts w:hint="default" w:ascii="Times New Roman" w:hAnsi="Times New Roman" w:cs="Times New Roman"/>
          <w:sz w:val="28"/>
          <w:szCs w:val="28"/>
          <w:highlight w:val="none"/>
          <w:cs w:val="0"/>
          <w:lang w:val="ru-RU" w:eastAsia="ru-RU" w:bidi="ru-RU"/>
        </w:rPr>
        <w:t xml:space="preserve">sys_execve() </w:t>
      </w:r>
      <w:r>
        <w:rPr>
          <w:rFonts w:hint="default" w:ascii="Times New Roman" w:hAnsi="Times New Roman" w:cs="Times New Roman"/>
          <w:sz w:val="28"/>
          <w:szCs w:val="28"/>
          <w:highlight w:val="none"/>
          <w:cs w:val="0"/>
          <w:lang w:val="en-US" w:eastAsia="ru-RU" w:bidi="ru-RU"/>
        </w:rPr>
        <w:t>-</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и принимает решение выполнит перехват</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обновляя значение</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 xml:space="preserve">регистра </w:t>
      </w:r>
      <w:r>
        <w:rPr>
          <w:rFonts w:hint="default" w:ascii="Times New Roman" w:hAnsi="Times New Roman" w:cs="Times New Roman"/>
          <w:sz w:val="28"/>
          <w:szCs w:val="28"/>
          <w:highlight w:val="none"/>
          <w:cs w:val="0"/>
          <w:lang w:val="ru-RU" w:eastAsia="ru-RU" w:bidi="ru-RU"/>
        </w:rPr>
        <w:t>%rip </w:t>
      </w:r>
      <w:r>
        <w:rPr>
          <w:rFonts w:hint="default" w:ascii="Times New Roman" w:hAnsi="Times New Roman" w:cs="Times New Roman"/>
          <w:sz w:val="28"/>
          <w:szCs w:val="28"/>
          <w:highlight w:val="none"/>
          <w:cs/>
          <w:lang w:val="ru-RU" w:eastAsia="ru-RU" w:bidi="ru-RU"/>
        </w:rPr>
        <w:t>в структуре</w:t>
      </w:r>
      <w:r>
        <w:rPr>
          <w:rFonts w:hint="default" w:ascii="Times New Roman" w:hAnsi="Times New Roman" w:cs="Times New Roman"/>
          <w:sz w:val="28"/>
          <w:szCs w:val="28"/>
          <w:highlight w:val="none"/>
          <w:cs w:val="0"/>
          <w:lang w:val="ru-RU" w:eastAsia="ru-RU" w:bidi="ru-RU"/>
        </w:rPr>
        <w:t> pt_regs.</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val="0"/>
          <w:lang w:val="ru-RU" w:eastAsia="ru-RU" w:bidi="ru-RU"/>
        </w:rPr>
        <w:t xml:space="preserve">Ftrace </w:t>
      </w:r>
      <w:r>
        <w:rPr>
          <w:rFonts w:hint="default" w:ascii="Times New Roman" w:hAnsi="Times New Roman" w:cs="Times New Roman"/>
          <w:sz w:val="28"/>
          <w:szCs w:val="28"/>
          <w:highlight w:val="none"/>
          <w:cs/>
          <w:lang w:val="ru-RU" w:eastAsia="ru-RU" w:bidi="ru-RU"/>
        </w:rPr>
        <w:t>восстанавливает регистры</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 xml:space="preserve">Следуя флагу </w:t>
      </w:r>
      <w:r>
        <w:rPr>
          <w:rFonts w:hint="default" w:ascii="Times New Roman" w:hAnsi="Times New Roman" w:cs="Times New Roman"/>
          <w:sz w:val="28"/>
          <w:szCs w:val="28"/>
          <w:highlight w:val="none"/>
          <w:cs w:val="0"/>
          <w:lang w:val="ru-RU" w:eastAsia="ru-RU" w:bidi="ru-RU"/>
        </w:rPr>
        <w:t xml:space="preserve">FTRACE_SAVE_REGS, ftrace </w:t>
      </w:r>
      <w:r>
        <w:rPr>
          <w:rFonts w:hint="default" w:ascii="Times New Roman" w:hAnsi="Times New Roman" w:cs="Times New Roman"/>
          <w:sz w:val="28"/>
          <w:szCs w:val="28"/>
          <w:highlight w:val="none"/>
          <w:cs/>
          <w:lang w:val="ru-RU" w:eastAsia="ru-RU" w:bidi="ru-RU"/>
        </w:rPr>
        <w:t>сохраняет состояние регистров в структуре</w:t>
      </w:r>
      <w:r>
        <w:rPr>
          <w:rFonts w:hint="default" w:ascii="Times New Roman" w:hAnsi="Times New Roman" w:cs="Times New Roman"/>
          <w:sz w:val="28"/>
          <w:szCs w:val="28"/>
          <w:highlight w:val="none"/>
          <w:cs w:val="0"/>
          <w:lang w:val="ru-RU" w:eastAsia="ru-RU" w:bidi="ru-RU"/>
        </w:rPr>
        <w:t> pt_regs </w:t>
      </w:r>
      <w:r>
        <w:rPr>
          <w:rFonts w:hint="default" w:ascii="Times New Roman" w:hAnsi="Times New Roman" w:cs="Times New Roman"/>
          <w:sz w:val="28"/>
          <w:szCs w:val="28"/>
          <w:highlight w:val="none"/>
          <w:cs/>
          <w:lang w:val="ru-RU" w:eastAsia="ru-RU" w:bidi="ru-RU"/>
        </w:rPr>
        <w:t>перед вызовом обработчиков</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При завершении обработки </w:t>
      </w:r>
      <w:r>
        <w:rPr>
          <w:rFonts w:hint="default" w:ascii="Times New Roman" w:hAnsi="Times New Roman" w:cs="Times New Roman"/>
          <w:sz w:val="28"/>
          <w:szCs w:val="28"/>
          <w:highlight w:val="none"/>
          <w:cs w:val="0"/>
          <w:lang w:val="ru-RU" w:eastAsia="ru-RU" w:bidi="ru-RU"/>
        </w:rPr>
        <w:t xml:space="preserve">ftrace </w:t>
      </w:r>
      <w:r>
        <w:rPr>
          <w:rFonts w:hint="default" w:ascii="Times New Roman" w:hAnsi="Times New Roman" w:cs="Times New Roman"/>
          <w:sz w:val="28"/>
          <w:szCs w:val="28"/>
          <w:highlight w:val="none"/>
          <w:cs/>
          <w:lang w:val="ru-RU" w:eastAsia="ru-RU" w:bidi="ru-RU"/>
        </w:rPr>
        <w:t>восстанавливает регистры из этой структуры</w:t>
      </w:r>
      <w:r>
        <w:rPr>
          <w:rFonts w:hint="default" w:ascii="Times New Roman" w:hAnsi="Times New Roman" w:cs="Times New Roman"/>
          <w:sz w:val="28"/>
          <w:szCs w:val="28"/>
          <w:highlight w:val="none"/>
          <w:cs w:val="0"/>
          <w:lang w:val="ru-RU" w:eastAsia="ru-RU" w:bidi="ru-RU"/>
        </w:rPr>
        <w:t>. Рассматриваемый</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 xml:space="preserve">обработчик изменяет регистр </w:t>
      </w:r>
      <w:r>
        <w:rPr>
          <w:rFonts w:hint="default" w:ascii="Times New Roman" w:hAnsi="Times New Roman" w:cs="Times New Roman"/>
          <w:sz w:val="28"/>
          <w:szCs w:val="28"/>
          <w:highlight w:val="none"/>
          <w:cs w:val="0"/>
          <w:lang w:val="ru-RU" w:eastAsia="ru-RU" w:bidi="ru-RU"/>
        </w:rPr>
        <w:t xml:space="preserve">%rip — </w:t>
      </w:r>
      <w:r>
        <w:rPr>
          <w:rFonts w:hint="default" w:ascii="Times New Roman" w:hAnsi="Times New Roman" w:cs="Times New Roman"/>
          <w:sz w:val="28"/>
          <w:szCs w:val="28"/>
          <w:highlight w:val="none"/>
          <w:cs/>
          <w:lang w:val="ru-RU" w:eastAsia="ru-RU" w:bidi="ru-RU"/>
        </w:rPr>
        <w:t xml:space="preserve">указатель на следующую исполняемую инструкцию </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что в итоге приводит к передаче управления по новому адресу</w:t>
      </w:r>
      <w:r>
        <w:rPr>
          <w:rFonts w:hint="default" w:ascii="Times New Roman" w:hAnsi="Times New Roman" w:cs="Times New Roman"/>
          <w:sz w:val="28"/>
          <w:szCs w:val="28"/>
          <w:highlight w:val="none"/>
          <w:cs w:val="0"/>
          <w:lang w:val="ru-RU"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Управление получает функция</w:t>
      </w:r>
      <w:r>
        <w:rPr>
          <w:rFonts w:hint="default" w:ascii="Times New Roman" w:hAnsi="Times New Roman" w:cs="Times New Roman"/>
          <w:sz w:val="28"/>
          <w:szCs w:val="28"/>
          <w:highlight w:val="none"/>
          <w:cs w:val="0"/>
          <w:lang w:val="ru-RU" w:eastAsia="ru-RU" w:bidi="ru-RU"/>
        </w:rPr>
        <w:t>-</w:t>
      </w:r>
      <w:r>
        <w:rPr>
          <w:rFonts w:hint="default" w:ascii="Times New Roman" w:hAnsi="Times New Roman" w:cs="Times New Roman"/>
          <w:sz w:val="28"/>
          <w:szCs w:val="28"/>
          <w:highlight w:val="none"/>
          <w:cs/>
          <w:lang w:val="ru-RU" w:eastAsia="ru-RU" w:bidi="ru-RU"/>
        </w:rPr>
        <w:t>обёртка</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Из</w:t>
      </w:r>
      <w:r>
        <w:rPr>
          <w:rFonts w:hint="default" w:ascii="Times New Roman" w:hAnsi="Times New Roman" w:cs="Times New Roman"/>
          <w:sz w:val="28"/>
          <w:szCs w:val="28"/>
          <w:highlight w:val="none"/>
          <w:cs w:val="0"/>
          <w:lang w:val="ru-RU" w:eastAsia="ru-RU" w:bidi="ru-RU"/>
        </w:rPr>
        <w:t>-</w:t>
      </w:r>
      <w:r>
        <w:rPr>
          <w:rFonts w:hint="default" w:ascii="Times New Roman" w:hAnsi="Times New Roman" w:cs="Times New Roman"/>
          <w:sz w:val="28"/>
          <w:szCs w:val="28"/>
          <w:highlight w:val="none"/>
          <w:cs/>
          <w:lang w:val="ru-RU" w:eastAsia="ru-RU" w:bidi="ru-RU"/>
        </w:rPr>
        <w:t xml:space="preserve">за безусловного перехода активация функции </w:t>
      </w:r>
      <w:r>
        <w:rPr>
          <w:rFonts w:hint="default" w:ascii="Times New Roman" w:hAnsi="Times New Roman" w:cs="Times New Roman"/>
          <w:sz w:val="28"/>
          <w:szCs w:val="28"/>
          <w:highlight w:val="none"/>
          <w:cs w:val="0"/>
          <w:lang w:val="ru-RU" w:eastAsia="ru-RU" w:bidi="ru-RU"/>
        </w:rPr>
        <w:t>sys_execve()</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прерывается</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Вместо неё управление получает </w:t>
      </w:r>
      <w:r>
        <w:rPr>
          <w:rFonts w:hint="default" w:ascii="Times New Roman" w:hAnsi="Times New Roman" w:cs="Times New Roman"/>
          <w:sz w:val="28"/>
          <w:szCs w:val="28"/>
          <w:highlight w:val="none"/>
          <w:cs w:val="0"/>
          <w:lang w:val="ru-RU" w:eastAsia="ru-RU" w:bidi="ru-RU"/>
        </w:rPr>
        <w:t>подменяющая</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функция</w:t>
      </w:r>
      <w:r>
        <w:rPr>
          <w:rFonts w:hint="default" w:ascii="Times New Roman" w:hAnsi="Times New Roman" w:cs="Times New Roman"/>
          <w:sz w:val="28"/>
          <w:szCs w:val="28"/>
          <w:highlight w:val="none"/>
          <w:cs w:val="0"/>
          <w:lang w:val="ru-RU" w:eastAsia="ru-RU" w:bidi="ru-RU"/>
        </w:rPr>
        <w:t xml:space="preserve"> fh_sys_execve(). </w:t>
      </w:r>
      <w:r>
        <w:rPr>
          <w:rFonts w:hint="default" w:ascii="Times New Roman" w:hAnsi="Times New Roman" w:cs="Times New Roman"/>
          <w:sz w:val="28"/>
          <w:szCs w:val="28"/>
          <w:highlight w:val="none"/>
          <w:cs/>
          <w:lang w:val="ru-RU" w:eastAsia="ru-RU" w:bidi="ru-RU"/>
        </w:rPr>
        <w:t>При этом всё остальное состояние процессора и памяти остаётся без изменений</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поэтому </w:t>
      </w:r>
      <w:r>
        <w:rPr>
          <w:rFonts w:hint="default" w:ascii="Times New Roman" w:hAnsi="Times New Roman" w:cs="Times New Roman"/>
          <w:sz w:val="28"/>
          <w:szCs w:val="28"/>
          <w:highlight w:val="none"/>
          <w:cs w:val="0"/>
          <w:lang w:val="ru-RU" w:eastAsia="ru-RU" w:bidi="ru-RU"/>
        </w:rPr>
        <w:t>данная</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lang w:val="ru-RU" w:eastAsia="ru-RU" w:bidi="ru-RU"/>
        </w:rPr>
        <w:t xml:space="preserve">функция получает все аргументы оригинального обработчика и при завершении вернёт управление в функцию </w:t>
      </w:r>
      <w:r>
        <w:rPr>
          <w:rFonts w:hint="default" w:ascii="Times New Roman" w:hAnsi="Times New Roman" w:cs="Times New Roman"/>
          <w:sz w:val="28"/>
          <w:szCs w:val="28"/>
          <w:highlight w:val="none"/>
          <w:cs w:val="0"/>
          <w:lang w:val="ru-RU" w:eastAsia="ru-RU" w:bidi="ru-RU"/>
        </w:rPr>
        <w:t>do_syscall_64().</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Обёртка вызывает оригинальную функцию</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 xml:space="preserve">Функция </w:t>
      </w:r>
      <w:r>
        <w:rPr>
          <w:rFonts w:hint="default" w:ascii="Times New Roman" w:hAnsi="Times New Roman" w:cs="Times New Roman"/>
          <w:sz w:val="28"/>
          <w:szCs w:val="28"/>
          <w:highlight w:val="none"/>
          <w:cs w:val="0"/>
          <w:lang w:val="ru-RU" w:eastAsia="ru-RU" w:bidi="ru-RU"/>
        </w:rPr>
        <w:t xml:space="preserve">fh_sys_execve() </w:t>
      </w:r>
      <w:r>
        <w:rPr>
          <w:rFonts w:hint="default" w:ascii="Times New Roman" w:hAnsi="Times New Roman" w:cs="Times New Roman"/>
          <w:sz w:val="28"/>
          <w:szCs w:val="28"/>
          <w:highlight w:val="none"/>
          <w:cs/>
          <w:lang w:val="ru-RU" w:eastAsia="ru-RU" w:bidi="ru-RU"/>
        </w:rPr>
        <w:t>может проанализировать аргументы и контекст системного вызова и запретить или разрешить процессу его выполнение</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В случае запрета функция возвращает код ошибки</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Иначе же ей следует вызвать оригинальный обработчик </w:t>
      </w:r>
      <w:r>
        <w:rPr>
          <w:rFonts w:hint="default" w:ascii="Times New Roman" w:hAnsi="Times New Roman" w:cs="Times New Roman"/>
          <w:sz w:val="28"/>
          <w:szCs w:val="28"/>
          <w:highlight w:val="none"/>
          <w:cs w:val="0"/>
          <w:lang w:val="ru-RU" w:eastAsia="ru-RU" w:bidi="ru-RU"/>
        </w:rPr>
        <w:t xml:space="preserve">— sys_execve() </w:t>
      </w:r>
      <w:r>
        <w:rPr>
          <w:rFonts w:hint="default" w:ascii="Times New Roman" w:hAnsi="Times New Roman" w:cs="Times New Roman"/>
          <w:sz w:val="28"/>
          <w:szCs w:val="28"/>
          <w:highlight w:val="none"/>
          <w:cs/>
          <w:lang w:val="ru-RU" w:eastAsia="ru-RU" w:bidi="ru-RU"/>
        </w:rPr>
        <w:t>вызывается повторно</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через указатель</w:t>
      </w:r>
      <w:r>
        <w:rPr>
          <w:rFonts w:hint="default" w:ascii="Times New Roman" w:hAnsi="Times New Roman" w:cs="Times New Roman"/>
          <w:sz w:val="28"/>
          <w:szCs w:val="28"/>
          <w:highlight w:val="none"/>
          <w:cs w:val="0"/>
          <w:lang w:val="ru-RU" w:eastAsia="ru-RU" w:bidi="ru-RU"/>
        </w:rPr>
        <w:t xml:space="preserve"> real_sys_execve, </w:t>
      </w:r>
      <w:r>
        <w:rPr>
          <w:rFonts w:hint="default" w:ascii="Times New Roman" w:hAnsi="Times New Roman" w:cs="Times New Roman"/>
          <w:sz w:val="28"/>
          <w:szCs w:val="28"/>
          <w:highlight w:val="none"/>
          <w:cs/>
          <w:lang w:val="ru-RU" w:eastAsia="ru-RU" w:bidi="ru-RU"/>
        </w:rPr>
        <w:t>который был сохранён при настройке перехвата</w:t>
      </w:r>
      <w:r>
        <w:rPr>
          <w:rFonts w:hint="default" w:ascii="Times New Roman" w:hAnsi="Times New Roman" w:cs="Times New Roman"/>
          <w:sz w:val="28"/>
          <w:szCs w:val="28"/>
          <w:highlight w:val="none"/>
          <w:cs w:val="0"/>
          <w:lang w:val="ru-RU"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 xml:space="preserve">Управление получает </w:t>
      </w:r>
      <w:r>
        <w:rPr>
          <w:rFonts w:hint="default" w:ascii="Times New Roman" w:hAnsi="Times New Roman" w:cs="Times New Roman"/>
          <w:sz w:val="28"/>
          <w:szCs w:val="28"/>
          <w:highlight w:val="none"/>
          <w:cs w:val="0"/>
          <w:lang w:val="en-US" w:eastAsia="ru-RU" w:bidi="ru-RU"/>
        </w:rPr>
        <w:t xml:space="preserve">callback </w:t>
      </w:r>
      <w:r>
        <w:rPr>
          <w:rFonts w:hint="default" w:ascii="Times New Roman" w:hAnsi="Times New Roman" w:cs="Times New Roman"/>
          <w:sz w:val="28"/>
          <w:szCs w:val="28"/>
          <w:highlight w:val="none"/>
          <w:cs w:val="0"/>
          <w:lang w:val="ru-RU" w:eastAsia="ru-RU" w:bidi="ru-RU"/>
        </w:rPr>
        <w:t>функция. </w:t>
      </w:r>
      <w:r>
        <w:rPr>
          <w:rFonts w:hint="default" w:ascii="Times New Roman" w:hAnsi="Times New Roman" w:cs="Times New Roman"/>
          <w:sz w:val="28"/>
          <w:szCs w:val="28"/>
          <w:highlight w:val="none"/>
          <w:cs/>
          <w:lang w:val="ru-RU" w:eastAsia="ru-RU" w:bidi="ru-RU"/>
        </w:rPr>
        <w:t xml:space="preserve">Как и при первом вызове </w:t>
      </w:r>
      <w:r>
        <w:rPr>
          <w:rFonts w:hint="default" w:ascii="Times New Roman" w:hAnsi="Times New Roman" w:cs="Times New Roman"/>
          <w:sz w:val="28"/>
          <w:szCs w:val="28"/>
          <w:highlight w:val="none"/>
          <w:cs w:val="0"/>
          <w:lang w:val="ru-RU" w:eastAsia="ru-RU" w:bidi="ru-RU"/>
        </w:rPr>
        <w:t xml:space="preserve">sys_execve(), </w:t>
      </w:r>
      <w:r>
        <w:rPr>
          <w:rFonts w:hint="default" w:ascii="Times New Roman" w:hAnsi="Times New Roman" w:cs="Times New Roman"/>
          <w:sz w:val="28"/>
          <w:szCs w:val="28"/>
          <w:highlight w:val="none"/>
          <w:cs/>
          <w:lang w:val="ru-RU" w:eastAsia="ru-RU" w:bidi="ru-RU"/>
        </w:rPr>
        <w:t xml:space="preserve">управление опять проходит через </w:t>
      </w:r>
      <w:r>
        <w:rPr>
          <w:rFonts w:hint="default" w:ascii="Times New Roman" w:hAnsi="Times New Roman" w:cs="Times New Roman"/>
          <w:sz w:val="28"/>
          <w:szCs w:val="28"/>
          <w:highlight w:val="none"/>
          <w:cs w:val="0"/>
          <w:lang w:val="ru-RU" w:eastAsia="ru-RU" w:bidi="ru-RU"/>
        </w:rPr>
        <w:t xml:space="preserve">ftrace </w:t>
      </w:r>
      <w:r>
        <w:rPr>
          <w:rFonts w:hint="default" w:ascii="Times New Roman" w:hAnsi="Times New Roman" w:cs="Times New Roman"/>
          <w:sz w:val="28"/>
          <w:szCs w:val="28"/>
          <w:highlight w:val="none"/>
          <w:cs/>
          <w:lang w:val="ru-RU" w:eastAsia="ru-RU" w:bidi="ru-RU"/>
        </w:rPr>
        <w:t xml:space="preserve">и передаётся в </w:t>
      </w:r>
      <w:r>
        <w:rPr>
          <w:rFonts w:hint="default" w:ascii="Times New Roman" w:hAnsi="Times New Roman" w:cs="Times New Roman"/>
          <w:sz w:val="28"/>
          <w:szCs w:val="28"/>
          <w:highlight w:val="none"/>
          <w:cs w:val="0"/>
          <w:lang w:val="en-US" w:eastAsia="ru-RU" w:bidi="ru-RU"/>
        </w:rPr>
        <w:t xml:space="preserve">callback </w:t>
      </w:r>
      <w:r>
        <w:rPr>
          <w:rFonts w:hint="default" w:ascii="Times New Roman" w:hAnsi="Times New Roman" w:cs="Times New Roman"/>
          <w:sz w:val="28"/>
          <w:szCs w:val="28"/>
          <w:highlight w:val="none"/>
          <w:cs w:val="0"/>
          <w:lang w:val="ru-RU" w:eastAsia="ru-RU" w:bidi="ru-RU"/>
        </w:rPr>
        <w:t>функцию.</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val="0"/>
          <w:lang w:val="en-US" w:eastAsia="ru-RU" w:bidi="ru-RU"/>
        </w:rPr>
        <w:t xml:space="preserve">Callback функция </w:t>
      </w:r>
      <w:r>
        <w:rPr>
          <w:rFonts w:hint="default" w:ascii="Times New Roman" w:hAnsi="Times New Roman" w:cs="Times New Roman"/>
          <w:sz w:val="28"/>
          <w:szCs w:val="28"/>
          <w:highlight w:val="none"/>
          <w:cs/>
          <w:lang w:val="ru-RU" w:eastAsia="ru-RU" w:bidi="ru-RU"/>
        </w:rPr>
        <w:t>ничего не делает</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 xml:space="preserve">Потому что в этот раз функция </w:t>
      </w:r>
      <w:r>
        <w:rPr>
          <w:rFonts w:hint="default" w:ascii="Times New Roman" w:hAnsi="Times New Roman" w:cs="Times New Roman"/>
          <w:sz w:val="28"/>
          <w:szCs w:val="28"/>
          <w:highlight w:val="none"/>
          <w:cs w:val="0"/>
          <w:lang w:val="ru-RU" w:eastAsia="ru-RU" w:bidi="ru-RU"/>
        </w:rPr>
        <w:t xml:space="preserve">sys_execve() </w:t>
      </w:r>
      <w:r>
        <w:rPr>
          <w:rFonts w:hint="default" w:ascii="Times New Roman" w:hAnsi="Times New Roman" w:cs="Times New Roman"/>
          <w:sz w:val="28"/>
          <w:szCs w:val="28"/>
          <w:highlight w:val="none"/>
          <w:cs/>
          <w:lang w:val="ru-RU" w:eastAsia="ru-RU" w:bidi="ru-RU"/>
        </w:rPr>
        <w:t xml:space="preserve">вызывается функцией </w:t>
      </w:r>
      <w:r>
        <w:rPr>
          <w:rFonts w:hint="default" w:ascii="Times New Roman" w:hAnsi="Times New Roman" w:cs="Times New Roman"/>
          <w:sz w:val="28"/>
          <w:szCs w:val="28"/>
          <w:highlight w:val="none"/>
          <w:cs w:val="0"/>
          <w:lang w:val="ru-RU" w:eastAsia="ru-RU" w:bidi="ru-RU"/>
        </w:rPr>
        <w:t xml:space="preserve">fh_sys_execve(), </w:t>
      </w:r>
      <w:r>
        <w:rPr>
          <w:rFonts w:hint="default" w:ascii="Times New Roman" w:hAnsi="Times New Roman" w:cs="Times New Roman"/>
          <w:sz w:val="28"/>
          <w:szCs w:val="28"/>
          <w:highlight w:val="none"/>
          <w:cs/>
          <w:lang w:val="ru-RU" w:eastAsia="ru-RU" w:bidi="ru-RU"/>
        </w:rPr>
        <w:t xml:space="preserve">а не ядром из </w:t>
      </w:r>
      <w:r>
        <w:rPr>
          <w:rFonts w:hint="default" w:ascii="Times New Roman" w:hAnsi="Times New Roman" w:cs="Times New Roman"/>
          <w:sz w:val="28"/>
          <w:szCs w:val="28"/>
          <w:highlight w:val="none"/>
          <w:cs w:val="0"/>
          <w:lang w:val="ru-RU" w:eastAsia="ru-RU" w:bidi="ru-RU"/>
        </w:rPr>
        <w:t xml:space="preserve">do_syscall_64(). </w:t>
      </w:r>
      <w:r>
        <w:rPr>
          <w:rFonts w:hint="default" w:ascii="Times New Roman" w:hAnsi="Times New Roman" w:cs="Times New Roman"/>
          <w:sz w:val="28"/>
          <w:szCs w:val="28"/>
          <w:highlight w:val="none"/>
          <w:cs/>
          <w:lang w:val="ru-RU" w:eastAsia="ru-RU" w:bidi="ru-RU"/>
        </w:rPr>
        <w:t xml:space="preserve">Поэтому </w:t>
      </w:r>
      <w:r>
        <w:rPr>
          <w:rFonts w:hint="default" w:ascii="Times New Roman" w:hAnsi="Times New Roman" w:cs="Times New Roman"/>
          <w:sz w:val="28"/>
          <w:szCs w:val="28"/>
          <w:highlight w:val="none"/>
          <w:cs w:val="0"/>
          <w:lang w:val="en-US" w:eastAsia="ru-RU" w:bidi="ru-RU"/>
        </w:rPr>
        <w:t xml:space="preserve">callback функция </w:t>
      </w:r>
      <w:r>
        <w:rPr>
          <w:rFonts w:hint="default" w:ascii="Times New Roman" w:hAnsi="Times New Roman" w:cs="Times New Roman"/>
          <w:sz w:val="28"/>
          <w:szCs w:val="28"/>
          <w:highlight w:val="none"/>
          <w:cs/>
          <w:lang w:val="ru-RU" w:eastAsia="ru-RU" w:bidi="ru-RU"/>
        </w:rPr>
        <w:t xml:space="preserve">не модифицирует регистры и выполнение функции </w:t>
      </w:r>
      <w:r>
        <w:rPr>
          <w:rFonts w:hint="default" w:ascii="Times New Roman" w:hAnsi="Times New Roman" w:cs="Times New Roman"/>
          <w:sz w:val="28"/>
          <w:szCs w:val="28"/>
          <w:highlight w:val="none"/>
          <w:cs w:val="0"/>
          <w:lang w:val="ru-RU" w:eastAsia="ru-RU" w:bidi="ru-RU"/>
        </w:rPr>
        <w:t xml:space="preserve">sys_execve() </w:t>
      </w:r>
      <w:r>
        <w:rPr>
          <w:rFonts w:hint="default" w:ascii="Times New Roman" w:hAnsi="Times New Roman" w:cs="Times New Roman"/>
          <w:sz w:val="28"/>
          <w:szCs w:val="28"/>
          <w:highlight w:val="none"/>
          <w:cs/>
          <w:lang w:val="ru-RU" w:eastAsia="ru-RU" w:bidi="ru-RU"/>
        </w:rPr>
        <w:t>продолжается как обычно</w:t>
      </w:r>
      <w:r>
        <w:rPr>
          <w:rFonts w:hint="default" w:ascii="Times New Roman" w:hAnsi="Times New Roman" w:cs="Times New Roman"/>
          <w:sz w:val="28"/>
          <w:szCs w:val="28"/>
          <w:highlight w:val="none"/>
          <w:cs w:val="0"/>
          <w:lang w:val="ru-RU"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Управление возвращается обёртке</w:t>
      </w:r>
      <w:r>
        <w:rPr>
          <w:rFonts w:hint="default" w:ascii="Times New Roman" w:hAnsi="Times New Roman" w:cs="Times New Roman"/>
          <w:sz w:val="28"/>
          <w:szCs w:val="28"/>
          <w:highlight w:val="none"/>
          <w:cs w:val="0"/>
          <w:lang w:val="ru-RU" w:eastAsia="ru-RU" w:bidi="ru-RU"/>
        </w:rPr>
        <w:t>. </w:t>
      </w:r>
      <w:r>
        <w:rPr>
          <w:rFonts w:hint="default" w:ascii="Times New Roman" w:hAnsi="Times New Roman" w:cs="Times New Roman"/>
          <w:sz w:val="28"/>
          <w:szCs w:val="28"/>
          <w:highlight w:val="none"/>
          <w:cs/>
          <w:lang w:val="ru-RU" w:eastAsia="ru-RU" w:bidi="ru-RU"/>
        </w:rPr>
        <w:t xml:space="preserve">Во второй раз обработчик системного вызова </w:t>
      </w:r>
      <w:r>
        <w:rPr>
          <w:rFonts w:hint="default" w:ascii="Times New Roman" w:hAnsi="Times New Roman" w:cs="Times New Roman"/>
          <w:sz w:val="28"/>
          <w:szCs w:val="28"/>
          <w:highlight w:val="none"/>
          <w:cs w:val="0"/>
          <w:lang w:val="ru-RU" w:eastAsia="ru-RU" w:bidi="ru-RU"/>
        </w:rPr>
        <w:t xml:space="preserve">sys_execve() </w:t>
      </w:r>
      <w:r>
        <w:rPr>
          <w:rFonts w:hint="default" w:ascii="Times New Roman" w:hAnsi="Times New Roman" w:cs="Times New Roman"/>
          <w:sz w:val="28"/>
          <w:szCs w:val="28"/>
          <w:highlight w:val="none"/>
          <w:cs/>
          <w:lang w:val="ru-RU" w:eastAsia="ru-RU" w:bidi="ru-RU"/>
        </w:rPr>
        <w:t xml:space="preserve">вернёт управление в функцию </w:t>
      </w:r>
      <w:r>
        <w:rPr>
          <w:rFonts w:hint="default" w:ascii="Times New Roman" w:hAnsi="Times New Roman" w:cs="Times New Roman"/>
          <w:sz w:val="28"/>
          <w:szCs w:val="28"/>
          <w:highlight w:val="none"/>
          <w:cs w:val="0"/>
          <w:lang w:val="ru-RU" w:eastAsia="ru-RU" w:bidi="ru-RU"/>
        </w:rPr>
        <w:t xml:space="preserve">fh_sys_execve(). </w:t>
      </w:r>
      <w:r>
        <w:rPr>
          <w:rFonts w:hint="default" w:ascii="Times New Roman" w:hAnsi="Times New Roman" w:cs="Times New Roman"/>
          <w:sz w:val="28"/>
          <w:szCs w:val="28"/>
          <w:highlight w:val="none"/>
          <w:cs/>
          <w:lang w:val="ru-RU" w:eastAsia="ru-RU" w:bidi="ru-RU"/>
        </w:rPr>
        <w:t>К этому моменту новый процесс уже почти запущен</w:t>
      </w:r>
      <w:r>
        <w:rPr>
          <w:rFonts w:hint="default" w:ascii="Times New Roman" w:hAnsi="Times New Roman" w:cs="Times New Roman"/>
          <w:sz w:val="28"/>
          <w:szCs w:val="28"/>
          <w:highlight w:val="none"/>
          <w:cs w:val="0"/>
          <w:lang w:val="ru-RU"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val="0"/>
          <w:lang w:val="ru-RU" w:eastAsia="ru-RU" w:bidi="ru-RU"/>
        </w:rPr>
      </w:pPr>
      <w:r>
        <w:rPr>
          <w:rFonts w:hint="default" w:ascii="Times New Roman" w:hAnsi="Times New Roman" w:cs="Times New Roman"/>
          <w:sz w:val="28"/>
          <w:szCs w:val="28"/>
          <w:highlight w:val="none"/>
          <w:cs/>
          <w:lang w:val="ru-RU" w:eastAsia="ru-RU" w:bidi="ru-RU"/>
        </w:rPr>
        <w:t>Управление возвращается ядру</w:t>
      </w:r>
      <w:r>
        <w:rPr>
          <w:rFonts w:hint="default" w:ascii="Times New Roman" w:hAnsi="Times New Roman" w:cs="Times New Roman"/>
          <w:sz w:val="28"/>
          <w:szCs w:val="28"/>
          <w:highlight w:val="none"/>
          <w:cs w:val="0"/>
          <w:lang w:val="ru-RU" w:eastAsia="ru-RU" w:bidi="ru-RU"/>
        </w:rPr>
        <w:t>. Функция</w:t>
      </w:r>
      <w:r>
        <w:rPr>
          <w:rFonts w:hint="default" w:ascii="Times New Roman" w:hAnsi="Times New Roman" w:cs="Times New Roman"/>
          <w:sz w:val="28"/>
          <w:szCs w:val="28"/>
          <w:highlight w:val="none"/>
          <w:cs w:val="0"/>
          <w:lang w:val="en-US" w:eastAsia="ru-RU" w:bidi="ru-RU"/>
        </w:rPr>
        <w:t xml:space="preserve"> </w:t>
      </w:r>
      <w:r>
        <w:rPr>
          <w:rFonts w:hint="default" w:ascii="Times New Roman" w:hAnsi="Times New Roman" w:cs="Times New Roman"/>
          <w:sz w:val="28"/>
          <w:szCs w:val="28"/>
          <w:highlight w:val="none"/>
          <w:cs w:val="0"/>
          <w:lang w:val="ru-RU" w:eastAsia="ru-RU" w:bidi="ru-RU"/>
        </w:rPr>
        <w:t xml:space="preserve">fh_sys_execve() </w:t>
      </w:r>
      <w:r>
        <w:rPr>
          <w:rFonts w:hint="default" w:ascii="Times New Roman" w:hAnsi="Times New Roman" w:cs="Times New Roman"/>
          <w:sz w:val="28"/>
          <w:szCs w:val="28"/>
          <w:highlight w:val="none"/>
          <w:cs/>
          <w:lang w:val="ru-RU" w:eastAsia="ru-RU" w:bidi="ru-RU"/>
        </w:rPr>
        <w:t xml:space="preserve">завершается и управление переходит в </w:t>
      </w:r>
      <w:r>
        <w:rPr>
          <w:rFonts w:hint="default" w:ascii="Times New Roman" w:hAnsi="Times New Roman" w:cs="Times New Roman"/>
          <w:sz w:val="28"/>
          <w:szCs w:val="28"/>
          <w:highlight w:val="none"/>
          <w:cs w:val="0"/>
          <w:lang w:val="ru-RU" w:eastAsia="ru-RU" w:bidi="ru-RU"/>
        </w:rPr>
        <w:t xml:space="preserve">do_syscall_64(), </w:t>
      </w:r>
      <w:r>
        <w:rPr>
          <w:rFonts w:hint="default" w:ascii="Times New Roman" w:hAnsi="Times New Roman" w:cs="Times New Roman"/>
          <w:sz w:val="28"/>
          <w:szCs w:val="28"/>
          <w:highlight w:val="none"/>
          <w:cs/>
          <w:lang w:val="ru-RU" w:eastAsia="ru-RU" w:bidi="ru-RU"/>
        </w:rPr>
        <w:t>которая считает</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что системный вызов был завершён как обычно</w:t>
      </w:r>
      <w:r>
        <w:rPr>
          <w:rFonts w:hint="default" w:ascii="Times New Roman" w:hAnsi="Times New Roman" w:cs="Times New Roman"/>
          <w:sz w:val="28"/>
          <w:szCs w:val="28"/>
          <w:highlight w:val="none"/>
          <w:cs w:val="0"/>
          <w:lang w:val="ru-RU" w:eastAsia="ru-RU" w:bidi="ru-RU"/>
        </w:rPr>
        <w:t>.</w:t>
      </w:r>
    </w:p>
    <w:p>
      <w:pPr>
        <w:pStyle w:val="14"/>
        <w:numPr>
          <w:ilvl w:val="0"/>
          <w:numId w:val="14"/>
        </w:numPr>
        <w:spacing w:before="0" w:beforeAutospacing="0" w:after="0" w:afterAutospacing="0" w:line="360" w:lineRule="auto"/>
        <w:ind w:left="680" w:firstLine="720"/>
        <w:jc w:val="both"/>
        <w:rPr>
          <w:rFonts w:hint="default" w:ascii="Times New Roman" w:hAnsi="Times New Roman" w:cs="Times New Roman"/>
          <w:sz w:val="28"/>
          <w:szCs w:val="28"/>
          <w:highlight w:val="none"/>
          <w:cs/>
          <w:lang w:val="ru-RU" w:eastAsia="zh-CN" w:bidi="ru-RU"/>
        </w:rPr>
      </w:pPr>
      <w:r>
        <w:rPr>
          <w:rFonts w:hint="default" w:ascii="Times New Roman" w:hAnsi="Times New Roman" w:cs="Times New Roman"/>
          <w:sz w:val="28"/>
          <w:szCs w:val="28"/>
          <w:highlight w:val="none"/>
          <w:cs/>
          <w:lang w:val="ru-RU" w:eastAsia="ru-RU" w:bidi="ru-RU"/>
        </w:rPr>
        <w:t>Управление возвращается в пользовательский процесс</w:t>
      </w:r>
      <w:r>
        <w:rPr>
          <w:rFonts w:hint="default" w:ascii="Times New Roman" w:hAnsi="Times New Roman" w:cs="Times New Roman"/>
          <w:sz w:val="28"/>
          <w:szCs w:val="28"/>
          <w:highlight w:val="none"/>
          <w:cs w:val="0"/>
          <w:lang w:val="ru-RU" w:eastAsia="ru-RU" w:bidi="ru-RU"/>
        </w:rPr>
        <w:t>. Я</w:t>
      </w:r>
      <w:r>
        <w:rPr>
          <w:rFonts w:hint="default" w:ascii="Times New Roman" w:hAnsi="Times New Roman" w:cs="Times New Roman"/>
          <w:sz w:val="28"/>
          <w:szCs w:val="28"/>
          <w:highlight w:val="none"/>
          <w:cs/>
          <w:lang w:val="ru-RU" w:eastAsia="ru-RU" w:bidi="ru-RU"/>
        </w:rPr>
        <w:t xml:space="preserve">дро выполняет инструкцию </w:t>
      </w:r>
      <w:r>
        <w:rPr>
          <w:rFonts w:hint="default" w:ascii="Times New Roman" w:hAnsi="Times New Roman" w:cs="Times New Roman"/>
          <w:sz w:val="28"/>
          <w:szCs w:val="28"/>
          <w:highlight w:val="none"/>
          <w:cs w:val="0"/>
          <w:lang w:val="ru-RU" w:eastAsia="ru-RU" w:bidi="ru-RU"/>
        </w:rPr>
        <w:t>IRET (</w:t>
      </w:r>
      <w:r>
        <w:rPr>
          <w:rFonts w:hint="default" w:ascii="Times New Roman" w:hAnsi="Times New Roman" w:cs="Times New Roman"/>
          <w:sz w:val="28"/>
          <w:szCs w:val="28"/>
          <w:highlight w:val="none"/>
          <w:cs/>
          <w:lang w:val="ru-RU" w:eastAsia="ru-RU" w:bidi="ru-RU"/>
        </w:rPr>
        <w:t xml:space="preserve">или </w:t>
      </w:r>
      <w:r>
        <w:rPr>
          <w:rFonts w:hint="default" w:ascii="Times New Roman" w:hAnsi="Times New Roman" w:cs="Times New Roman"/>
          <w:sz w:val="28"/>
          <w:szCs w:val="28"/>
          <w:highlight w:val="none"/>
          <w:cs w:val="0"/>
          <w:lang w:val="ru-RU" w:eastAsia="ru-RU" w:bidi="ru-RU"/>
        </w:rPr>
        <w:t xml:space="preserve">SYSRET, </w:t>
      </w:r>
      <w:r>
        <w:rPr>
          <w:rFonts w:hint="default" w:ascii="Times New Roman" w:hAnsi="Times New Roman" w:cs="Times New Roman"/>
          <w:sz w:val="28"/>
          <w:szCs w:val="28"/>
          <w:highlight w:val="none"/>
          <w:cs/>
          <w:lang w:val="ru-RU" w:eastAsia="ru-RU" w:bidi="ru-RU"/>
        </w:rPr>
        <w:t xml:space="preserve">но для </w:t>
      </w:r>
      <w:r>
        <w:rPr>
          <w:rFonts w:hint="default" w:ascii="Times New Roman" w:hAnsi="Times New Roman" w:cs="Times New Roman"/>
          <w:sz w:val="28"/>
          <w:szCs w:val="28"/>
          <w:highlight w:val="none"/>
          <w:cs w:val="0"/>
          <w:lang w:val="ru-RU" w:eastAsia="ru-RU" w:bidi="ru-RU"/>
        </w:rPr>
        <w:t xml:space="preserve">execve() — </w:t>
      </w:r>
      <w:r>
        <w:rPr>
          <w:rFonts w:hint="default" w:ascii="Times New Roman" w:hAnsi="Times New Roman" w:cs="Times New Roman"/>
          <w:sz w:val="28"/>
          <w:szCs w:val="28"/>
          <w:highlight w:val="none"/>
          <w:cs/>
          <w:lang w:val="ru-RU" w:eastAsia="ru-RU" w:bidi="ru-RU"/>
        </w:rPr>
        <w:t xml:space="preserve">всегда </w:t>
      </w:r>
      <w:r>
        <w:rPr>
          <w:rFonts w:hint="default" w:ascii="Times New Roman" w:hAnsi="Times New Roman" w:cs="Times New Roman"/>
          <w:sz w:val="28"/>
          <w:szCs w:val="28"/>
          <w:highlight w:val="none"/>
          <w:cs w:val="0"/>
          <w:lang w:val="ru-RU" w:eastAsia="ru-RU" w:bidi="ru-RU"/>
        </w:rPr>
        <w:t xml:space="preserve">IRET), </w:t>
      </w:r>
      <w:r>
        <w:rPr>
          <w:rFonts w:hint="default" w:ascii="Times New Roman" w:hAnsi="Times New Roman" w:cs="Times New Roman"/>
          <w:sz w:val="28"/>
          <w:szCs w:val="28"/>
          <w:highlight w:val="none"/>
          <w:cs/>
          <w:lang w:val="ru-RU" w:eastAsia="ru-RU" w:bidi="ru-RU"/>
        </w:rPr>
        <w:t>устанавливая регистры для нового пользовательского процесса и переводя центральный процессор в режим исполнения пользовательского кода</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 xml:space="preserve">Системный вызов </w:t>
      </w:r>
      <w:r>
        <w:rPr>
          <w:rFonts w:hint="default" w:ascii="Times New Roman" w:hAnsi="Times New Roman" w:cs="Times New Roman"/>
          <w:sz w:val="28"/>
          <w:szCs w:val="28"/>
          <w:highlight w:val="none"/>
          <w:cs w:val="0"/>
          <w:lang w:val="ru-RU" w:eastAsia="ru-RU" w:bidi="ru-RU"/>
        </w:rPr>
        <w:t>(</w:t>
      </w:r>
      <w:r>
        <w:rPr>
          <w:rFonts w:hint="default" w:ascii="Times New Roman" w:hAnsi="Times New Roman" w:cs="Times New Roman"/>
          <w:sz w:val="28"/>
          <w:szCs w:val="28"/>
          <w:highlight w:val="none"/>
          <w:cs/>
          <w:lang w:val="ru-RU" w:eastAsia="ru-RU" w:bidi="ru-RU"/>
        </w:rPr>
        <w:t>и запуск нового процесса</w:t>
      </w:r>
      <w:r>
        <w:rPr>
          <w:rFonts w:hint="default" w:ascii="Times New Roman" w:hAnsi="Times New Roman" w:cs="Times New Roman"/>
          <w:sz w:val="28"/>
          <w:szCs w:val="28"/>
          <w:highlight w:val="none"/>
          <w:cs w:val="0"/>
          <w:lang w:val="ru-RU" w:eastAsia="ru-RU" w:bidi="ru-RU"/>
        </w:rPr>
        <w:t xml:space="preserve">) </w:t>
      </w:r>
      <w:r>
        <w:rPr>
          <w:rFonts w:hint="default" w:ascii="Times New Roman" w:hAnsi="Times New Roman" w:cs="Times New Roman"/>
          <w:sz w:val="28"/>
          <w:szCs w:val="28"/>
          <w:highlight w:val="none"/>
          <w:cs/>
          <w:lang w:val="ru-RU" w:eastAsia="ru-RU" w:bidi="ru-RU"/>
        </w:rPr>
        <w:t>завершён</w:t>
      </w:r>
      <w:r>
        <w:rPr>
          <w:rFonts w:hint="default" w:ascii="Times New Roman" w:hAnsi="Times New Roman" w:cs="Times New Roman"/>
          <w:sz w:val="28"/>
          <w:szCs w:val="28"/>
          <w:highlight w:val="none"/>
          <w:cs w:val="0"/>
          <w:lang w:val="ru-RU" w:eastAsia="ru-RU" w:bidi="ru-RU"/>
        </w:rPr>
        <w:t>.</w:t>
      </w:r>
    </w:p>
    <w:p>
      <w:pPr>
        <w:pStyle w:val="14"/>
        <w:numPr>
          <w:ilvl w:val="0"/>
          <w:numId w:val="0"/>
        </w:numPr>
        <w:spacing w:before="0" w:beforeAutospacing="0" w:after="0" w:afterAutospacing="0" w:line="360" w:lineRule="auto"/>
        <w:ind w:left="1400" w:leftChars="0"/>
        <w:jc w:val="both"/>
        <w:rPr>
          <w:rFonts w:hint="default" w:ascii="Times New Roman" w:hAnsi="Times New Roman" w:eastAsiaTheme="majorEastAsia" w:cstheme="majorBidi"/>
          <w:b/>
          <w:kern w:val="28"/>
          <w:sz w:val="28"/>
          <w:szCs w:val="26"/>
          <w:lang w:val="en-US" w:eastAsia="zh-CN" w:bidi="ar-SA"/>
        </w:rPr>
      </w:pPr>
    </w:p>
    <w:p>
      <w:pPr>
        <w:pStyle w:val="3"/>
        <w:bidi w:val="0"/>
        <w:ind w:left="664" w:leftChars="0" w:firstLine="0" w:firstLineChars="0"/>
        <w:rPr>
          <w:rFonts w:hint="default"/>
          <w:lang w:val="en-US" w:eastAsia="zh-CN"/>
        </w:rPr>
      </w:pPr>
      <w:bookmarkStart w:id="154" w:name="_Toc27932"/>
      <w:r>
        <w:rPr>
          <w:rFonts w:hint="default"/>
          <w:lang w:val="en-US" w:eastAsia="zh-CN"/>
        </w:rPr>
        <w:t>==/*TO DO*/==</w:t>
      </w:r>
      <w:bookmarkEnd w:id="154"/>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b w:val="0"/>
          <w:bCs w:val="0"/>
          <w:sz w:val="28"/>
          <w:szCs w:val="28"/>
          <w:highlight w:val="none"/>
          <w:lang w:val="ru-RU" w:eastAsia="zh-CN"/>
        </w:rPr>
        <w:t xml:space="preserve">Организация данных и команд на аппаратном уровне: </w:t>
      </w:r>
      <w:r>
        <w:rPr>
          <w:rFonts w:hint="default" w:cs="Times New Roman"/>
          <w:b w:val="0"/>
          <w:bCs w:val="0"/>
          <w:sz w:val="28"/>
          <w:szCs w:val="28"/>
          <w:highlight w:val="none"/>
          <w:lang w:val="ru-RU" w:eastAsia="zh-CN"/>
        </w:rPr>
        <w:t xml:space="preserve">Описать где хранится </w:t>
      </w:r>
      <w:r>
        <w:rPr>
          <w:rFonts w:hint="default"/>
          <w:b w:val="0"/>
          <w:bCs w:val="0"/>
          <w:sz w:val="28"/>
          <w:szCs w:val="28"/>
          <w:highlight w:val="none"/>
          <w:lang w:val="ru-RU" w:eastAsia="zh-CN"/>
        </w:rPr>
        <w:t>firmware, где хранятся ключи и промежуточные данные</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sz w:val="28"/>
          <w:szCs w:val="28"/>
          <w:highlight w:val="none"/>
          <w:lang w:val="ru-RU"/>
        </w:rPr>
        <w:t>Демон: обеспечение контролируемого доступа к защищаемым ключам подписи со стороны авторизованного пользователя в соответствии с политиками доступа, установленными администратором.</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sz w:val="28"/>
          <w:szCs w:val="28"/>
          <w:highlight w:val="none"/>
          <w:lang w:val="ru-RU"/>
        </w:rPr>
        <w:t>Анализ семантики транзакций?</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Посчитать требуемую память для ключевых пар, массива имен ключей, хранимых логов</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Посчитать быстродействие и скорость выполнения операций</w:t>
      </w:r>
      <w:r>
        <w:rPr>
          <w:rFonts w:hint="default" w:cs="Times New Roman"/>
          <w:b w:val="0"/>
          <w:bCs w:val="0"/>
          <w:sz w:val="28"/>
          <w:szCs w:val="28"/>
          <w:highlight w:val="none"/>
          <w:lang w:val="en-US" w:eastAsia="zh-CN"/>
        </w:rPr>
        <w:t>/</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Обосновать почему вехний порог разовой генерации равен 100 узлов</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Объяснитm минимальный размер транзацкий</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Описать алогоритм работы прграммы и обосновать его</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 xml:space="preserve">Объяснить почему везде используют </w:t>
      </w:r>
      <w:r>
        <w:rPr>
          <w:rFonts w:hint="default" w:cs="Times New Roman"/>
          <w:b w:val="0"/>
          <w:bCs w:val="0"/>
          <w:sz w:val="28"/>
          <w:szCs w:val="28"/>
          <w:highlight w:val="none"/>
          <w:lang w:val="en-US" w:eastAsia="zh-CN"/>
        </w:rPr>
        <w:t>ECDSA (</w:t>
      </w:r>
      <w:r>
        <w:rPr>
          <w:rFonts w:hint="default" w:cs="Times New Roman"/>
          <w:b w:val="0"/>
          <w:bCs w:val="0"/>
          <w:sz w:val="28"/>
          <w:szCs w:val="28"/>
          <w:highlight w:val="none"/>
          <w:lang w:val="ru-RU" w:eastAsia="zh-CN"/>
        </w:rPr>
        <w:t>чтобы сохранить последовательность и</w:t>
      </w:r>
      <w:r>
        <w:rPr>
          <w:rFonts w:hint="default" w:cs="Times New Roman"/>
          <w:b w:val="0"/>
          <w:bCs w:val="0"/>
          <w:sz w:val="28"/>
          <w:szCs w:val="28"/>
          <w:highlight w:val="none"/>
          <w:lang w:val="en-US" w:eastAsia="zh-CN"/>
        </w:rPr>
        <w:t xml:space="preserve"> </w:t>
      </w:r>
      <w:r>
        <w:rPr>
          <w:rFonts w:hint="default" w:cs="Times New Roman"/>
          <w:b w:val="0"/>
          <w:bCs w:val="0"/>
          <w:sz w:val="28"/>
          <w:szCs w:val="28"/>
          <w:highlight w:val="none"/>
          <w:lang w:val="ru-RU" w:eastAsia="zh-CN"/>
        </w:rPr>
        <w:t>совместимость с существующим исходным кодом биткойна</w:t>
      </w:r>
      <w:r>
        <w:rPr>
          <w:rFonts w:hint="default" w:cs="Times New Roman"/>
          <w:b w:val="0"/>
          <w:bCs w:val="0"/>
          <w:sz w:val="28"/>
          <w:szCs w:val="28"/>
          <w:highlight w:val="none"/>
          <w:lang w:val="en-US" w:eastAsia="zh-CN"/>
        </w:rPr>
        <w:t>)</w:t>
      </w:r>
    </w:p>
    <w:p>
      <w:pPr>
        <w:pStyle w:val="14"/>
        <w:numPr>
          <w:ilvl w:val="0"/>
          <w:numId w:val="15"/>
        </w:numPr>
        <w:tabs>
          <w:tab w:val="clear" w:pos="425"/>
        </w:tabs>
        <w:spacing w:before="0" w:beforeAutospacing="0" w:after="0" w:afterAutospacing="0" w:line="360" w:lineRule="auto"/>
        <w:ind w:left="0" w:leftChars="0" w:firstLine="420" w:firstLineChars="0"/>
        <w:jc w:val="both"/>
        <w:rPr>
          <w:rFonts w:hint="default" w:cs="Times New Roman"/>
          <w:b w:val="0"/>
          <w:bCs w:val="0"/>
          <w:sz w:val="28"/>
          <w:szCs w:val="28"/>
          <w:highlight w:val="none"/>
          <w:lang w:val="en-US" w:eastAsia="zh-CN"/>
        </w:rPr>
      </w:pPr>
      <w:r>
        <w:rPr>
          <w:rFonts w:hint="default" w:cs="Times New Roman"/>
          <w:b w:val="0"/>
          <w:bCs w:val="0"/>
          <w:sz w:val="28"/>
          <w:szCs w:val="28"/>
          <w:highlight w:val="none"/>
          <w:lang w:val="ru-RU" w:eastAsia="zh-CN"/>
        </w:rPr>
        <w:t>Не отчислиться и не умереть от недосыпа и перегруза</w:t>
      </w:r>
    </w:p>
    <w:p>
      <w:pPr>
        <w:pStyle w:val="14"/>
        <w:numPr>
          <w:ilvl w:val="0"/>
          <w:numId w:val="0"/>
        </w:numPr>
        <w:spacing w:before="0" w:beforeAutospacing="0" w:after="0" w:afterAutospacing="0" w:line="360" w:lineRule="auto"/>
        <w:ind w:left="1400" w:leftChars="0"/>
        <w:jc w:val="both"/>
        <w:rPr>
          <w:rFonts w:hint="default" w:ascii="Times New Roman" w:hAnsi="Times New Roman" w:cs="Times New Roman"/>
          <w:b w:val="0"/>
          <w:bCs w:val="0"/>
          <w:sz w:val="28"/>
          <w:szCs w:val="28"/>
          <w:highlight w:val="none"/>
          <w:lang w:val="en-US" w:eastAsia="zh-CN"/>
        </w:rPr>
      </w:pPr>
      <w:r>
        <w:rPr>
          <w:rFonts w:hint="default" w:cs="Times New Roman"/>
          <w:b w:val="0"/>
          <w:bCs w:val="0"/>
          <w:sz w:val="28"/>
          <w:szCs w:val="28"/>
          <w:highlight w:val="none"/>
          <w:lang w:val="en-US" w:eastAsia="zh-CN"/>
        </w:rPr>
        <w:t>==/*TO DO*/==</w:t>
      </w:r>
    </w:p>
    <w:p>
      <w:pPr>
        <w:rPr>
          <w:rFonts w:hint="default"/>
          <w:lang w:val="ru-RU" w:eastAsia="zh-CN"/>
        </w:rPr>
      </w:pPr>
    </w:p>
    <w:p>
      <w:pPr>
        <w:pStyle w:val="2"/>
        <w:spacing w:line="360" w:lineRule="auto"/>
        <w:ind w:left="680" w:leftChars="0" w:firstLine="0" w:firstLineChars="0"/>
        <w:jc w:val="both"/>
        <w:rPr>
          <w:rFonts w:hint="default" w:ascii="Times New Roman" w:hAnsi="Times New Roman" w:cs="Times New Roman"/>
          <w:highlight w:val="none"/>
          <w:lang w:val="ru-RU" w:eastAsia="zh-CN"/>
        </w:rPr>
      </w:pPr>
      <w:bookmarkStart w:id="155" w:name="_Toc26410"/>
      <w:r>
        <w:rPr>
          <w:rFonts w:hint="default" w:cs="Times New Roman"/>
          <w:kern w:val="0"/>
          <w:highlight w:val="none"/>
          <w:lang w:val="ru-RU" w:eastAsia="zh-CN"/>
        </w:rPr>
        <w:t>И</w:t>
      </w:r>
      <w:r>
        <w:rPr>
          <w:rFonts w:hint="default"/>
          <w:kern w:val="0"/>
          <w:highlight w:val="none"/>
          <w:lang w:val="ru-RU" w:eastAsia="zh-CN"/>
        </w:rPr>
        <w:t>ССЛЕДОВАТЕЛЬСКАЯ ЧАСТЬ</w:t>
      </w:r>
      <w:bookmarkEnd w:id="155"/>
    </w:p>
    <w:p>
      <w:pPr>
        <w:pStyle w:val="14"/>
        <w:numPr>
          <w:ilvl w:val="0"/>
          <w:numId w:val="0"/>
        </w:numPr>
        <w:spacing w:before="0" w:beforeAutospacing="0" w:after="0" w:afterAutospacing="0" w:line="360" w:lineRule="auto"/>
        <w:ind w:left="1400" w:leftChars="0"/>
        <w:jc w:val="both"/>
        <w:rPr>
          <w:rFonts w:hint="default" w:ascii="Times New Roman" w:hAnsi="Times New Roman" w:cs="Times New Roman"/>
          <w:b w:val="0"/>
          <w:bCs w:val="0"/>
          <w:sz w:val="28"/>
          <w:szCs w:val="28"/>
          <w:highlight w:val="none"/>
          <w:lang w:val="en-US" w:eastAsia="zh-CN"/>
        </w:rPr>
      </w:pPr>
      <w:r>
        <w:rPr>
          <w:rFonts w:hint="default" w:cs="Times New Roman"/>
          <w:b w:val="0"/>
          <w:bCs w:val="0"/>
          <w:sz w:val="28"/>
          <w:szCs w:val="28"/>
          <w:highlight w:val="none"/>
          <w:lang w:val="en-US" w:eastAsia="zh-CN"/>
        </w:rPr>
        <w:t>==/*TO DO*/==</w:t>
      </w:r>
    </w:p>
    <w:p>
      <w:pPr>
        <w:pStyle w:val="2"/>
        <w:spacing w:line="360" w:lineRule="auto"/>
        <w:ind w:left="680" w:leftChars="0" w:firstLine="0" w:firstLineChars="0"/>
        <w:jc w:val="both"/>
        <w:rPr>
          <w:rFonts w:hint="default" w:ascii="Times New Roman" w:hAnsi="Times New Roman" w:cs="Times New Roman"/>
          <w:highlight w:val="none"/>
          <w:lang w:val="ru-RU" w:eastAsia="zh-CN"/>
        </w:rPr>
      </w:pPr>
      <w:r>
        <w:rPr>
          <w:rFonts w:hint="default" w:ascii="Times New Roman" w:hAnsi="Times New Roman" w:cs="Times New Roman"/>
          <w:kern w:val="0"/>
          <w:highlight w:val="none"/>
          <w:lang w:val="ru-RU" w:eastAsia="zh-CN"/>
        </w:rPr>
        <w:t xml:space="preserve"> </w:t>
      </w:r>
      <w:bookmarkStart w:id="156" w:name="_Toc19921"/>
      <w:r>
        <w:rPr>
          <w:rFonts w:hint="default" w:ascii="Times New Roman" w:hAnsi="Times New Roman" w:cs="Times New Roman"/>
          <w:kern w:val="0"/>
          <w:highlight w:val="none"/>
          <w:lang w:val="ru-RU" w:eastAsia="zh-CN"/>
        </w:rPr>
        <w:t>ЗАКЛЮЧЕНИЕ</w:t>
      </w:r>
      <w:bookmarkEnd w:id="156"/>
    </w:p>
    <w:p>
      <w:pPr>
        <w:spacing w:after="0" w:line="360" w:lineRule="auto"/>
        <w:ind w:firstLine="817" w:firstLineChars="292"/>
        <w:jc w:val="both"/>
        <w:rPr>
          <w:rFonts w:hint="default" w:ascii="Times New Roman" w:hAnsi="Times New Roman" w:eastAsia="Times New Roman" w:cs="Times New Roman"/>
          <w:sz w:val="28"/>
          <w:szCs w:val="28"/>
          <w:highlight w:val="none"/>
          <w:cs w:val="0"/>
          <w:lang w:val="ru-RU" w:eastAsia="zh-CN"/>
        </w:rPr>
      </w:pPr>
      <w:r>
        <w:rPr>
          <w:rFonts w:hint="default" w:ascii="Times New Roman" w:hAnsi="Times New Roman" w:eastAsia="Times New Roman" w:cs="Times New Roman"/>
          <w:sz w:val="28"/>
          <w:szCs w:val="28"/>
          <w:highlight w:val="none"/>
          <w:cs w:val="0"/>
          <w:lang w:val="ru-RU" w:eastAsia="zh-CN"/>
        </w:rPr>
        <w:t xml:space="preserve">ПАК </w:t>
      </w:r>
      <w:r>
        <w:rPr>
          <w:rFonts w:hint="default" w:ascii="Times New Roman" w:hAnsi="Times New Roman" w:cs="Times New Roman"/>
          <w:b w:val="0"/>
          <w:bCs w:val="0"/>
          <w:color w:val="auto"/>
          <w:sz w:val="28"/>
          <w:szCs w:val="28"/>
          <w:highlight w:val="none"/>
          <w:lang w:val="ru-RU" w:eastAsia="zh-CN"/>
        </w:rPr>
        <w:t>управления криптовалютными активами</w:t>
      </w:r>
      <w:r>
        <w:rPr>
          <w:rFonts w:hint="default" w:ascii="Times New Roman" w:hAnsi="Times New Roman" w:cs="Times New Roman"/>
          <w:b w:val="0"/>
          <w:bCs w:val="0"/>
          <w:color w:val="auto"/>
          <w:sz w:val="28"/>
          <w:szCs w:val="28"/>
          <w:highlight w:val="none"/>
          <w:lang w:val="en-US" w:eastAsia="zh-CN"/>
        </w:rPr>
        <w:t xml:space="preserve"> </w:t>
      </w:r>
      <w:r>
        <w:rPr>
          <w:rFonts w:hint="default" w:ascii="Times New Roman" w:hAnsi="Times New Roman" w:eastAsia="Times New Roman" w:cs="Times New Roman"/>
          <w:sz w:val="28"/>
          <w:szCs w:val="28"/>
          <w:highlight w:val="none"/>
          <w:cs w:val="0"/>
          <w:lang w:val="ru-RU" w:eastAsia="zh-CN"/>
        </w:rPr>
        <w:t>предназначен для безопасного хранения ключей</w:t>
      </w:r>
      <w:r>
        <w:rPr>
          <w:rFonts w:hint="default" w:cs="Times New Roman"/>
          <w:sz w:val="28"/>
          <w:szCs w:val="28"/>
          <w:highlight w:val="none"/>
          <w:cs w:val="0"/>
          <w:lang w:val="ru-RU" w:eastAsia="zh-CN"/>
        </w:rPr>
        <w:t xml:space="preserve"> подписи</w:t>
      </w:r>
      <w:r>
        <w:rPr>
          <w:rFonts w:hint="default" w:ascii="Times New Roman" w:hAnsi="Times New Roman" w:eastAsia="Times New Roman" w:cs="Times New Roman"/>
          <w:sz w:val="28"/>
          <w:szCs w:val="28"/>
          <w:highlight w:val="none"/>
          <w:cs w:val="0"/>
          <w:lang w:val="ru-RU" w:eastAsia="zh-CN"/>
        </w:rPr>
        <w:t xml:space="preserve"> и совершения криптовалютных операций (формирование, подпись и трансляция в сеть криптовалютных транзакций).</w:t>
      </w:r>
    </w:p>
    <w:p>
      <w:pPr>
        <w:spacing w:after="0" w:line="360" w:lineRule="auto"/>
        <w:ind w:firstLine="817" w:firstLineChars="292"/>
        <w:jc w:val="both"/>
        <w:rPr>
          <w:rFonts w:hint="default" w:ascii="Times New Roman" w:hAnsi="Times New Roman" w:eastAsia="Times New Roman" w:cs="Times New Roman"/>
          <w:sz w:val="28"/>
          <w:szCs w:val="28"/>
          <w:highlight w:val="none"/>
          <w:cs w:val="0"/>
          <w:lang w:val="ru-RU" w:eastAsia="zh-CN"/>
        </w:rPr>
      </w:pPr>
      <w:r>
        <w:rPr>
          <w:rFonts w:hint="default" w:ascii="Times New Roman" w:hAnsi="Times New Roman" w:cs="Times New Roman"/>
          <w:b w:val="0"/>
          <w:bCs w:val="0"/>
          <w:color w:val="auto"/>
          <w:sz w:val="28"/>
          <w:szCs w:val="28"/>
          <w:highlight w:val="none"/>
          <w:lang w:val="ru-RU" w:eastAsia="zh-CN"/>
        </w:rPr>
        <w:t>Аппаратной основой для ПАК управления криптовалютными активами был выбран микрокомпьютер m-</w:t>
      </w:r>
      <w:r>
        <w:rPr>
          <w:rFonts w:hint="default" w:ascii="Times New Roman" w:hAnsi="Times New Roman" w:cs="Times New Roman"/>
          <w:b w:val="0"/>
          <w:bCs w:val="0"/>
          <w:color w:val="auto"/>
          <w:sz w:val="28"/>
          <w:szCs w:val="28"/>
          <w:highlight w:val="none"/>
          <w:lang w:val="en-US" w:eastAsia="zh-CN"/>
        </w:rPr>
        <w:t xml:space="preserve">trust </w:t>
      </w:r>
      <w:r>
        <w:rPr>
          <w:rFonts w:hint="default" w:ascii="Times New Roman" w:hAnsi="Times New Roman" w:cs="Times New Roman"/>
          <w:b w:val="0"/>
          <w:bCs w:val="0"/>
          <w:color w:val="auto"/>
          <w:sz w:val="28"/>
          <w:szCs w:val="28"/>
          <w:highlight w:val="none"/>
          <w:lang w:val="ru-RU" w:eastAsia="zh-CN"/>
        </w:rPr>
        <w:t xml:space="preserve">с имплементированным </w:t>
      </w:r>
      <w:r>
        <w:rPr>
          <w:rFonts w:hint="default" w:ascii="Times New Roman" w:hAnsi="Times New Roman" w:eastAsia="Times New Roman" w:cs="Times New Roman"/>
          <w:sz w:val="28"/>
          <w:szCs w:val="28"/>
          <w:highlight w:val="none"/>
          <w:cs w:val="0"/>
          <w:lang w:val="ru-RU" w:eastAsia="zh-CN"/>
        </w:rPr>
        <w:t xml:space="preserve">микроконтроллером </w:t>
      </w:r>
      <w:r>
        <w:rPr>
          <w:rFonts w:hint="default" w:ascii="Times New Roman" w:hAnsi="Times New Roman" w:eastAsia="Times New Roman" w:cs="Times New Roman"/>
          <w:sz w:val="28"/>
          <w:szCs w:val="28"/>
          <w:highlight w:val="none"/>
          <w:cs w:val="0"/>
          <w:lang w:val="en-US" w:eastAsia="zh-CN"/>
        </w:rPr>
        <w:t>at91sam3u</w:t>
      </w:r>
      <w:r>
        <w:rPr>
          <w:rFonts w:hint="default" w:ascii="Times New Roman" w:hAnsi="Times New Roman" w:eastAsia="Times New Roman" w:cs="Times New Roman"/>
          <w:sz w:val="28"/>
          <w:szCs w:val="28"/>
          <w:highlight w:val="none"/>
          <w:cs w:val="0"/>
          <w:lang w:val="ru-RU" w:eastAsia="zh-CN"/>
        </w:rPr>
        <w:t>, который будет выполнять роль РКБ.</w:t>
      </w:r>
    </w:p>
    <w:p>
      <w:pPr>
        <w:spacing w:after="0" w:line="360" w:lineRule="auto"/>
        <w:ind w:firstLine="817" w:firstLineChars="292"/>
        <w:jc w:val="both"/>
        <w:rPr>
          <w:rFonts w:hint="default" w:ascii="Times New Roman" w:hAnsi="Times New Roman" w:eastAsia="Times New Roman" w:cs="Times New Roman"/>
          <w:sz w:val="28"/>
          <w:szCs w:val="28"/>
          <w:highlight w:val="none"/>
          <w:cs w:val="0"/>
          <w:lang w:val="en-US" w:eastAsia="zh-CN"/>
        </w:rPr>
      </w:pPr>
      <w:r>
        <w:rPr>
          <w:rFonts w:hint="default" w:ascii="Times New Roman" w:hAnsi="Times New Roman" w:eastAsia="Times New Roman" w:cs="Times New Roman"/>
          <w:sz w:val="28"/>
          <w:szCs w:val="28"/>
          <w:highlight w:val="none"/>
          <w:cs w:val="0"/>
          <w:lang w:val="ru-RU" w:eastAsia="zh-CN"/>
        </w:rPr>
        <w:t xml:space="preserve">В качестве операционной системы была выбрана </w:t>
      </w:r>
      <w:r>
        <w:rPr>
          <w:rFonts w:hint="default" w:ascii="Times New Roman" w:hAnsi="Times New Roman" w:eastAsia="Times New Roman" w:cs="Times New Roman"/>
          <w:sz w:val="28"/>
          <w:szCs w:val="28"/>
          <w:highlight w:val="none"/>
          <w:cs w:val="0"/>
          <w:lang w:val="en-US" w:eastAsia="zh-CN"/>
        </w:rPr>
        <w:t>L</w:t>
      </w:r>
      <w:r>
        <w:rPr>
          <w:rFonts w:hint="default" w:ascii="Times New Roman" w:hAnsi="Times New Roman" w:eastAsia="Times New Roman" w:cs="Times New Roman"/>
          <w:sz w:val="28"/>
          <w:szCs w:val="28"/>
          <w:highlight w:val="none"/>
          <w:lang w:val="ru-RU" w:eastAsia="zh-CN"/>
        </w:rPr>
        <w:t xml:space="preserve">inux </w:t>
      </w:r>
      <w:r>
        <w:rPr>
          <w:rFonts w:hint="default" w:ascii="Times New Roman" w:hAnsi="Times New Roman" w:eastAsia="Times New Roman" w:cs="Times New Roman"/>
          <w:sz w:val="28"/>
          <w:szCs w:val="28"/>
          <w:highlight w:val="none"/>
          <w:lang w:val="en-US" w:eastAsia="zh-CN"/>
        </w:rPr>
        <w:t>U</w:t>
      </w:r>
      <w:r>
        <w:rPr>
          <w:rFonts w:hint="default" w:ascii="Times New Roman" w:hAnsi="Times New Roman" w:eastAsia="Times New Roman" w:cs="Times New Roman"/>
          <w:sz w:val="28"/>
          <w:szCs w:val="28"/>
          <w:highlight w:val="none"/>
          <w:lang w:val="ru-RU" w:eastAsia="zh-CN"/>
        </w:rPr>
        <w:t>buntu 16.04</w:t>
      </w:r>
      <w:r>
        <w:rPr>
          <w:rFonts w:hint="default" w:ascii="Times New Roman" w:hAnsi="Times New Roman" w:eastAsia="Times New Roman" w:cs="Times New Roman"/>
          <w:sz w:val="28"/>
          <w:szCs w:val="28"/>
          <w:highlight w:val="none"/>
          <w:lang w:val="en-US" w:eastAsia="zh-CN"/>
        </w:rPr>
        <w:t>.</w:t>
      </w:r>
    </w:p>
    <w:p>
      <w:pPr>
        <w:spacing w:after="0" w:line="360" w:lineRule="auto"/>
        <w:ind w:firstLine="817" w:firstLineChars="292"/>
        <w:jc w:val="both"/>
        <w:rPr>
          <w:rFonts w:hint="default" w:ascii="Times New Roman" w:hAnsi="Times New Roman" w:eastAsia="Times New Roman" w:cs="Times New Roman"/>
          <w:sz w:val="28"/>
          <w:szCs w:val="28"/>
          <w:highlight w:val="none"/>
          <w:cs w:val="0"/>
          <w:lang w:val="ru-RU" w:eastAsia="zh-CN"/>
        </w:rPr>
      </w:pPr>
      <w:r>
        <w:rPr>
          <w:rFonts w:hint="default" w:ascii="Times New Roman" w:hAnsi="Times New Roman" w:eastAsia="Times New Roman" w:cs="Times New Roman"/>
          <w:sz w:val="28"/>
          <w:szCs w:val="28"/>
          <w:highlight w:val="none"/>
          <w:cs w:val="0"/>
          <w:lang w:val="ru-RU" w:eastAsia="zh-CN"/>
        </w:rPr>
        <w:t>Был составлен перечень готового ПО, необходимого для управления криптовалютными активами:</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ru-RU" w:bidi="ru-RU"/>
        </w:rPr>
        <w:t>криптовалютные</w:t>
      </w:r>
      <w:r>
        <w:rPr>
          <w:rFonts w:hint="default" w:ascii="Times New Roman" w:hAnsi="Times New Roman" w:eastAsia="Times New Roman" w:cs="Times New Roman"/>
          <w:kern w:val="0"/>
          <w:sz w:val="28"/>
          <w:szCs w:val="28"/>
          <w:highlight w:val="none"/>
          <w:lang w:val="en-US" w:bidi="ru-RU"/>
        </w:rPr>
        <w:t xml:space="preserve"> кошельки</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ru-RU" w:bidi="ru-RU"/>
        </w:rPr>
        <w:t>д</w:t>
      </w:r>
      <w:r>
        <w:rPr>
          <w:rFonts w:hint="default" w:ascii="Times New Roman" w:hAnsi="Times New Roman" w:eastAsia="Times New Roman" w:cs="Times New Roman"/>
          <w:kern w:val="0"/>
          <w:sz w:val="28"/>
          <w:szCs w:val="28"/>
          <w:highlight w:val="none"/>
          <w:lang w:val="en-US" w:bidi="ru-RU"/>
        </w:rPr>
        <w:t>ля Bitcoin: Electrum, Bitcoin Core;</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en-US" w:bidi="ru-RU"/>
        </w:rPr>
        <w:t>для Etherium: Etherium Wallet (Mist);</w:t>
      </w:r>
    </w:p>
    <w:p>
      <w:pPr>
        <w:pStyle w:val="14"/>
        <w:numPr>
          <w:ilvl w:val="2"/>
          <w:numId w:val="3"/>
        </w:numPr>
        <w:spacing w:before="0" w:beforeAutospacing="0" w:after="0" w:afterAutospacing="0" w:line="360" w:lineRule="auto"/>
        <w:ind w:left="2160" w:leftChars="0" w:hanging="360" w:firstLineChars="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eastAsia="Times New Roman" w:cs="Times New Roman"/>
          <w:kern w:val="0"/>
          <w:sz w:val="28"/>
          <w:szCs w:val="28"/>
          <w:highlight w:val="none"/>
          <w:lang w:val="ru-RU" w:bidi="ru-RU"/>
        </w:rPr>
        <w:t>для</w:t>
      </w:r>
      <w:r>
        <w:rPr>
          <w:rFonts w:hint="default" w:ascii="Times New Roman" w:hAnsi="Times New Roman" w:eastAsia="Times New Roman" w:cs="Times New Roman"/>
          <w:kern w:val="0"/>
          <w:sz w:val="28"/>
          <w:szCs w:val="28"/>
          <w:highlight w:val="none"/>
          <w:lang w:val="en-US" w:bidi="ru-RU"/>
        </w:rPr>
        <w:t xml:space="preserve"> остальных криптовалют (мультивалютный): Exodus;</w:t>
      </w:r>
    </w:p>
    <w:p>
      <w:pPr>
        <w:pStyle w:val="14"/>
        <w:numPr>
          <w:ilvl w:val="0"/>
          <w:numId w:val="3"/>
        </w:numPr>
        <w:spacing w:before="0" w:beforeAutospacing="0" w:after="0" w:afterAutospacing="0" w:line="360" w:lineRule="auto"/>
        <w:ind w:firstLine="680"/>
        <w:jc w:val="both"/>
        <w:rPr>
          <w:rFonts w:hint="default" w:ascii="Times New Roman" w:hAnsi="Times New Roman" w:cs="Times New Roman"/>
          <w:sz w:val="28"/>
          <w:szCs w:val="28"/>
          <w:highlight w:val="none"/>
          <w:lang w:val="ru-RU"/>
        </w:rPr>
      </w:pPr>
      <w:r>
        <w:rPr>
          <w:rFonts w:hint="default" w:ascii="Times New Roman" w:hAnsi="Times New Roman" w:cs="Times New Roman"/>
          <w:kern w:val="0"/>
          <w:sz w:val="28"/>
          <w:szCs w:val="28"/>
          <w:highlight w:val="none"/>
          <w:lang w:val="ru-RU" w:bidi="ru-RU"/>
        </w:rPr>
        <w:t>д</w:t>
      </w:r>
      <w:r>
        <w:rPr>
          <w:rFonts w:hint="default" w:ascii="Times New Roman" w:hAnsi="Times New Roman" w:eastAsia="Times New Roman" w:cs="Times New Roman"/>
          <w:kern w:val="0"/>
          <w:sz w:val="28"/>
          <w:szCs w:val="28"/>
          <w:highlight w:val="none"/>
          <w:lang w:val="ru-RU" w:bidi="ru-RU"/>
        </w:rPr>
        <w:t>ецентрализованная</w:t>
      </w:r>
      <w:r>
        <w:rPr>
          <w:rFonts w:hint="default" w:ascii="Times New Roman" w:hAnsi="Times New Roman" w:cs="Times New Roman"/>
          <w:kern w:val="0"/>
          <w:sz w:val="28"/>
          <w:szCs w:val="28"/>
          <w:highlight w:val="none"/>
          <w:lang w:val="en-US" w:bidi="ru-RU"/>
        </w:rPr>
        <w:t xml:space="preserve"> (</w:t>
      </w:r>
      <w:r>
        <w:rPr>
          <w:rFonts w:hint="default" w:ascii="Times New Roman" w:hAnsi="Times New Roman" w:cs="Times New Roman"/>
          <w:sz w:val="28"/>
          <w:szCs w:val="28"/>
          <w:highlight w:val="none"/>
          <w:lang w:val="ru-RU"/>
        </w:rPr>
        <w:t>DEX</w:t>
      </w:r>
      <w:r>
        <w:rPr>
          <w:rFonts w:hint="default" w:ascii="Times New Roman" w:hAnsi="Times New Roman" w:cs="Times New Roman"/>
          <w:kern w:val="0"/>
          <w:sz w:val="28"/>
          <w:szCs w:val="28"/>
          <w:highlight w:val="none"/>
          <w:lang w:val="en-US" w:bidi="ru-RU"/>
        </w:rPr>
        <w:t>)</w:t>
      </w:r>
      <w:r>
        <w:rPr>
          <w:rFonts w:hint="default" w:ascii="Times New Roman" w:hAnsi="Times New Roman" w:eastAsia="Times New Roman" w:cs="Times New Roman"/>
          <w:kern w:val="0"/>
          <w:sz w:val="28"/>
          <w:szCs w:val="28"/>
          <w:highlight w:val="none"/>
          <w:lang w:val="en-US" w:bidi="ru-RU"/>
        </w:rPr>
        <w:t xml:space="preserve"> биржа, </w:t>
      </w:r>
      <w:r>
        <w:rPr>
          <w:rFonts w:hint="default" w:ascii="Times New Roman" w:hAnsi="Times New Roman" w:eastAsia="Times New Roman" w:cs="Times New Roman"/>
          <w:kern w:val="0"/>
          <w:sz w:val="28"/>
          <w:szCs w:val="28"/>
          <w:highlight w:val="none"/>
          <w:lang w:val="ru-RU" w:bidi="ru-RU"/>
        </w:rPr>
        <w:t xml:space="preserve">устанавливаемая на компьютер: </w:t>
      </w:r>
      <w:r>
        <w:rPr>
          <w:rFonts w:hint="default" w:ascii="Times New Roman" w:hAnsi="Times New Roman" w:eastAsia="Times New Roman" w:cs="Times New Roman"/>
          <w:kern w:val="0"/>
          <w:sz w:val="28"/>
          <w:szCs w:val="28"/>
          <w:highlight w:val="none"/>
          <w:lang w:val="en-US" w:bidi="ru-RU"/>
        </w:rPr>
        <w:t>Waves DEX</w:t>
      </w:r>
      <w:r>
        <w:rPr>
          <w:rFonts w:hint="default" w:ascii="Times New Roman" w:hAnsi="Times New Roman" w:cs="Times New Roman"/>
          <w:kern w:val="0"/>
          <w:sz w:val="28"/>
          <w:szCs w:val="28"/>
          <w:highlight w:val="none"/>
          <w:lang w:val="en-US" w:bidi="ru-RU"/>
        </w:rPr>
        <w:t>;</w:t>
      </w:r>
    </w:p>
    <w:p>
      <w:pPr>
        <w:pStyle w:val="14"/>
        <w:numPr>
          <w:ilvl w:val="0"/>
          <w:numId w:val="3"/>
        </w:numPr>
        <w:spacing w:before="0" w:beforeAutospacing="0" w:after="0" w:afterAutospacing="0" w:line="360" w:lineRule="auto"/>
        <w:ind w:firstLine="680"/>
        <w:jc w:val="both"/>
        <w:rPr>
          <w:rFonts w:hint="default" w:ascii="Times New Roman" w:hAnsi="Times New Roman" w:eastAsia="Times New Roman" w:cs="Times New Roman"/>
          <w:kern w:val="0"/>
          <w:sz w:val="28"/>
          <w:szCs w:val="28"/>
          <w:highlight w:val="none"/>
          <w:lang w:val="ru-RU" w:bidi="ru-RU"/>
        </w:rPr>
      </w:pPr>
      <w:r>
        <w:rPr>
          <w:rFonts w:hint="default" w:ascii="Times New Roman" w:hAnsi="Times New Roman" w:cs="Times New Roman"/>
          <w:kern w:val="0"/>
          <w:sz w:val="28"/>
          <w:szCs w:val="28"/>
          <w:highlight w:val="none"/>
          <w:lang w:val="en-US" w:bidi="ru-RU"/>
        </w:rPr>
        <w:t>Браузеры: Mozilla Firefox</w:t>
      </w:r>
      <w:r>
        <w:rPr>
          <w:rFonts w:hint="default" w:ascii="Times New Roman" w:hAnsi="Times New Roman" w:cs="Times New Roman"/>
          <w:sz w:val="28"/>
          <w:szCs w:val="28"/>
          <w:highlight w:val="none"/>
          <w:lang w:val="en-US"/>
        </w:rPr>
        <w:t>, Google Chrome.</w:t>
      </w:r>
    </w:p>
    <w:p>
      <w:pPr>
        <w:pStyle w:val="14"/>
        <w:numPr>
          <w:ilvl w:val="0"/>
          <w:numId w:val="0"/>
        </w:numPr>
        <w:spacing w:before="0" w:beforeAutospacing="0" w:after="0" w:afterAutospacing="0" w:line="360" w:lineRule="auto"/>
        <w:ind w:left="1400" w:leftChars="0"/>
        <w:jc w:val="both"/>
        <w:rPr>
          <w:rFonts w:hint="default" w:ascii="Times New Roman" w:hAnsi="Times New Roman" w:cs="Times New Roman"/>
          <w:b w:val="0"/>
          <w:bCs w:val="0"/>
          <w:sz w:val="28"/>
          <w:szCs w:val="28"/>
          <w:highlight w:val="none"/>
          <w:lang w:val="en-US" w:eastAsia="zh-CN"/>
        </w:rPr>
      </w:pPr>
      <w:r>
        <w:rPr>
          <w:rFonts w:hint="default" w:cs="Times New Roman"/>
          <w:b w:val="0"/>
          <w:bCs w:val="0"/>
          <w:sz w:val="28"/>
          <w:szCs w:val="28"/>
          <w:highlight w:val="none"/>
          <w:lang w:val="en-US" w:eastAsia="zh-CN"/>
        </w:rPr>
        <w:t>==/*TO DO*/==</w:t>
      </w:r>
    </w:p>
    <w:p>
      <w:pPr>
        <w:spacing w:after="0" w:line="360" w:lineRule="auto"/>
        <w:jc w:val="both"/>
        <w:rPr>
          <w:rFonts w:hint="default" w:ascii="Times New Roman" w:hAnsi="Times New Roman" w:cs="Times New Roman"/>
          <w:highlight w:val="none"/>
          <w:lang w:val="ru-RU"/>
        </w:rPr>
        <w:sectPr>
          <w:pgSz w:w="11906" w:h="16838"/>
          <w:pgMar w:top="1134" w:right="850" w:bottom="1134" w:left="1701" w:header="708" w:footer="708" w:gutter="0"/>
          <w:cols w:space="708" w:num="1"/>
          <w:titlePg/>
          <w:docGrid w:linePitch="381" w:charSpace="0"/>
        </w:sectPr>
      </w:pPr>
    </w:p>
    <w:p>
      <w:pPr>
        <w:pStyle w:val="2"/>
        <w:numPr>
          <w:ilvl w:val="0"/>
          <w:numId w:val="0"/>
        </w:numPr>
        <w:spacing w:line="360" w:lineRule="auto"/>
        <w:ind w:left="680" w:leftChars="0"/>
        <w:jc w:val="both"/>
        <w:rPr>
          <w:rFonts w:hint="default" w:ascii="Times New Roman" w:hAnsi="Times New Roman" w:cs="Times New Roman"/>
          <w:kern w:val="0"/>
          <w:highlight w:val="none"/>
          <w:lang w:val="en-US" w:eastAsia="zh-CN"/>
        </w:rPr>
      </w:pPr>
      <w:bookmarkStart w:id="157" w:name="_Toc31949"/>
      <w:bookmarkStart w:id="158" w:name="_Toc18073"/>
      <w:r>
        <w:rPr>
          <w:rFonts w:hint="default" w:ascii="Times New Roman" w:hAnsi="Times New Roman" w:cs="Times New Roman"/>
          <w:kern w:val="0"/>
          <w:highlight w:val="none"/>
          <w:lang w:val="en-US" w:eastAsia="zh-CN"/>
        </w:rPr>
        <w:t>С</w:t>
      </w:r>
      <w:bookmarkEnd w:id="157"/>
      <w:r>
        <w:rPr>
          <w:rFonts w:hint="default" w:ascii="Times New Roman" w:hAnsi="Times New Roman" w:cs="Times New Roman"/>
          <w:kern w:val="0"/>
          <w:highlight w:val="none"/>
          <w:cs/>
          <w:lang w:val="en-US" w:eastAsia="zh-CN" w:bidi="ru-RU"/>
        </w:rPr>
        <w:t>ПИСОК</w:t>
      </w:r>
      <w:r>
        <w:rPr>
          <w:rFonts w:hint="default" w:ascii="Times New Roman" w:hAnsi="Times New Roman" w:cs="Times New Roman"/>
          <w:kern w:val="0"/>
          <w:highlight w:val="none"/>
          <w:lang w:val="en-US" w:eastAsia="zh-CN"/>
        </w:rPr>
        <w:t xml:space="preserve"> </w:t>
      </w:r>
      <w:r>
        <w:rPr>
          <w:rFonts w:hint="default" w:ascii="Times New Roman" w:hAnsi="Times New Roman" w:cs="Times New Roman"/>
          <w:kern w:val="0"/>
          <w:highlight w:val="none"/>
          <w:cs/>
          <w:lang w:val="en-US" w:eastAsia="zh-CN" w:bidi="ru-RU"/>
        </w:rPr>
        <w:t>ИСПОЛЬЗУЕМЫХ</w:t>
      </w:r>
      <w:r>
        <w:rPr>
          <w:rFonts w:hint="default" w:ascii="Times New Roman" w:hAnsi="Times New Roman" w:cs="Times New Roman"/>
          <w:kern w:val="0"/>
          <w:highlight w:val="none"/>
          <w:lang w:val="en-US" w:eastAsia="zh-CN"/>
        </w:rPr>
        <w:t xml:space="preserve"> </w:t>
      </w:r>
      <w:r>
        <w:rPr>
          <w:rFonts w:hint="default" w:ascii="Times New Roman" w:hAnsi="Times New Roman" w:cs="Times New Roman"/>
          <w:kern w:val="0"/>
          <w:highlight w:val="none"/>
          <w:cs/>
          <w:lang w:val="en-US" w:eastAsia="zh-CN" w:bidi="ru-RU"/>
        </w:rPr>
        <w:t>ИСТОЧНИКОВ</w:t>
      </w:r>
      <w:bookmarkEnd w:id="158"/>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Bitcoin in a nutshell — Mining [</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"https://habr.com/ru/post/320178/"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https://habr.com/ru/post/320178/</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en-US"/>
        </w:rPr>
        <w:t>A Next-Generation Smart Contract and Decentralized Application Platform [</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en-US"/>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en-US"/>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en-US"/>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en-US"/>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en-US"/>
        </w:rPr>
        <w:instrText xml:space="preserve"> HYPERLINK "https://github.com/Ethereum/wiki/wiki/White-Paper"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en-US"/>
        </w:rPr>
        <w:t>https://github.com/Ethereum/wiki/wiki/White-Paper</w:t>
      </w:r>
      <w:r>
        <w:rPr>
          <w:rFonts w:hint="default" w:ascii="Times New Roman" w:hAnsi="Times New Roman" w:eastAsia="Times New Roman" w:cs="Times New Roman"/>
          <w:color w:val="000000"/>
          <w:kern w:val="0"/>
          <w:szCs w:val="20"/>
          <w:highlight w:val="none"/>
          <w:lang w:val="en-US"/>
        </w:rPr>
        <w:fldChar w:fldCharType="end"/>
      </w:r>
      <w:r>
        <w:rPr>
          <w:rFonts w:hint="default" w:ascii="Times New Roman" w:hAnsi="Times New Roman" w:eastAsia="Times New Roman" w:cs="Times New Roman"/>
          <w:color w:val="000000"/>
          <w:kern w:val="0"/>
          <w:szCs w:val="20"/>
          <w:highlight w:val="none"/>
          <w:lang w:val="en-US"/>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ERC-20 Token Standard [</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"https://eips.ethereum.org/EIPS/eip-20"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https://eips.ethereum.org/EIPS/eip-20</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ar-SA"/>
        </w:rPr>
        <w:t xml:space="preserve">Токен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"https://ru.wikipedia.org/wiki/Токен_(криптовалюта)"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https://ru.wikipedia.org/wiki/</w:t>
      </w:r>
      <w:r>
        <w:rPr>
          <w:rFonts w:hint="default" w:ascii="Times New Roman" w:hAnsi="Times New Roman" w:eastAsia="Times New Roman" w:cs="Times New Roman"/>
          <w:color w:val="000000"/>
          <w:kern w:val="0"/>
          <w:szCs w:val="20"/>
          <w:highlight w:val="none"/>
          <w:cs/>
          <w:lang w:val="ru-RU" w:bidi="ar-SA"/>
        </w:rPr>
        <w:t>Токен</w:t>
      </w:r>
      <w:r>
        <w:rPr>
          <w:rFonts w:hint="default" w:ascii="Times New Roman" w:hAnsi="Times New Roman" w:eastAsia="Times New Roman" w:cs="Times New Roman"/>
          <w:color w:val="000000"/>
          <w:kern w:val="0"/>
          <w:szCs w:val="20"/>
          <w:highlight w:val="none"/>
          <w:lang w:val="ru-RU"/>
        </w:rPr>
        <w:t>_(</w:t>
      </w:r>
      <w:r>
        <w:rPr>
          <w:rFonts w:hint="default" w:ascii="Times New Roman" w:hAnsi="Times New Roman" w:eastAsia="Times New Roman" w:cs="Times New Roman"/>
          <w:color w:val="000000"/>
          <w:kern w:val="0"/>
          <w:szCs w:val="20"/>
          <w:highlight w:val="none"/>
          <w:cs/>
          <w:lang w:val="ru-RU" w:bidi="ar-SA"/>
        </w:rPr>
        <w:t>криптовалюта</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ru-RU"/>
        </w:rPr>
        <w:fldChar w:fldCharType="end"/>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ar-SA"/>
        </w:rPr>
        <w:t xml:space="preserve">Cold storage [Электронный ресурс] /. — Электрон. текстовые дан. — Режим доступа: </w:t>
      </w:r>
      <w:r>
        <w:rPr>
          <w:rFonts w:hint="default" w:ascii="Times New Roman" w:hAnsi="Times New Roman" w:eastAsia="Times New Roman" w:cs="Times New Roman"/>
          <w:color w:val="000000"/>
          <w:kern w:val="0"/>
          <w:szCs w:val="20"/>
          <w:highlight w:val="none"/>
          <w:cs/>
          <w:lang w:val="ru-RU" w:bidi="ar-SA"/>
        </w:rPr>
        <w:fldChar w:fldCharType="begin"/>
      </w:r>
      <w:r>
        <w:rPr>
          <w:rFonts w:hint="default" w:ascii="Times New Roman" w:hAnsi="Times New Roman" w:eastAsia="Times New Roman" w:cs="Times New Roman"/>
          <w:color w:val="000000"/>
          <w:kern w:val="0"/>
          <w:szCs w:val="20"/>
          <w:highlight w:val="none"/>
          <w:cs/>
          <w:lang w:val="ru-RU" w:bidi="ar-SA"/>
        </w:rPr>
        <w:instrText xml:space="preserve"> HYPERLINK "https://en.bitcoinwiki.org/wiki/Cold_storage" </w:instrText>
      </w:r>
      <w:r>
        <w:rPr>
          <w:rFonts w:hint="default" w:ascii="Times New Roman" w:hAnsi="Times New Roman" w:eastAsia="Times New Roman" w:cs="Times New Roman"/>
          <w:color w:val="000000"/>
          <w:kern w:val="0"/>
          <w:szCs w:val="20"/>
          <w:highlight w:val="none"/>
          <w:cs/>
          <w:lang w:val="ru-RU" w:bidi="ar-SA"/>
        </w:rPr>
        <w:fldChar w:fldCharType="separate"/>
      </w:r>
      <w:r>
        <w:rPr>
          <w:rFonts w:hint="default" w:ascii="Times New Roman" w:hAnsi="Times New Roman" w:eastAsia="Times New Roman" w:cs="Times New Roman"/>
          <w:color w:val="000000"/>
          <w:kern w:val="0"/>
          <w:szCs w:val="20"/>
          <w:highlight w:val="none"/>
          <w:cs/>
          <w:lang w:val="ru-RU" w:bidi="ar-SA"/>
        </w:rPr>
        <w:t>https://en.bitcoinwiki.org/wiki/Cold_storage</w:t>
      </w:r>
      <w:r>
        <w:rPr>
          <w:rFonts w:hint="default" w:ascii="Times New Roman" w:hAnsi="Times New Roman" w:eastAsia="Times New Roman" w:cs="Times New Roman"/>
          <w:color w:val="000000"/>
          <w:kern w:val="0"/>
          <w:szCs w:val="20"/>
          <w:highlight w:val="none"/>
          <w:cs/>
          <w:lang w:val="ru-RU" w:bidi="ar-SA"/>
        </w:rPr>
        <w:fldChar w:fldCharType="end"/>
      </w:r>
      <w:r>
        <w:rPr>
          <w:rFonts w:hint="default" w:ascii="Times New Roman" w:hAnsi="Times New Roman" w:eastAsia="Times New Roman" w:cs="Times New Roman"/>
          <w:color w:val="000000"/>
          <w:kern w:val="0"/>
          <w:szCs w:val="20"/>
          <w:highlight w:val="none"/>
          <w:cs/>
          <w:lang w:val="ru-RU" w:bidi="ar-SA"/>
        </w:rPr>
        <w:t>, свободный</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ar-SA"/>
        </w:rPr>
        <w:t>Обзор криптовалютных онлайн</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 xml:space="preserve">обменников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"https://miningbitcoinguide.com/trading/market/obmenniki-kriptovalyut" \l "___2019"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https://miningbitcoinguide.com/trading/market/obmenniki-kriptovalyut#___2019</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ar-SA"/>
        </w:rPr>
        <w:t>ТОП</w:t>
      </w:r>
      <w:r>
        <w:rPr>
          <w:rFonts w:hint="default" w:ascii="Times New Roman" w:hAnsi="Times New Roman" w:eastAsia="Times New Roman" w:cs="Times New Roman"/>
          <w:color w:val="000000"/>
          <w:kern w:val="0"/>
          <w:szCs w:val="20"/>
          <w:highlight w:val="none"/>
          <w:lang w:val="ru-RU"/>
        </w:rPr>
        <w:t xml:space="preserve">-15 </w:t>
      </w:r>
      <w:r>
        <w:rPr>
          <w:rFonts w:hint="default" w:ascii="Times New Roman" w:hAnsi="Times New Roman" w:eastAsia="Times New Roman" w:cs="Times New Roman"/>
          <w:color w:val="000000"/>
          <w:kern w:val="0"/>
          <w:szCs w:val="20"/>
          <w:highlight w:val="none"/>
          <w:cs/>
          <w:lang w:val="ru-RU" w:bidi="ar-SA"/>
        </w:rPr>
        <w:t xml:space="preserve">лучших криптобирж на </w:t>
      </w:r>
      <w:r>
        <w:rPr>
          <w:rFonts w:hint="default" w:ascii="Times New Roman" w:hAnsi="Times New Roman" w:eastAsia="Times New Roman" w:cs="Times New Roman"/>
          <w:color w:val="000000"/>
          <w:kern w:val="0"/>
          <w:szCs w:val="20"/>
          <w:highlight w:val="none"/>
          <w:lang w:val="ru-RU"/>
        </w:rPr>
        <w:t xml:space="preserve">2019 </w:t>
      </w:r>
      <w:r>
        <w:rPr>
          <w:rFonts w:hint="default" w:ascii="Times New Roman" w:hAnsi="Times New Roman" w:eastAsia="Times New Roman" w:cs="Times New Roman"/>
          <w:color w:val="000000"/>
          <w:kern w:val="0"/>
          <w:szCs w:val="20"/>
          <w:highlight w:val="none"/>
          <w:cs/>
          <w:lang w:val="ru-RU" w:bidi="ar-SA"/>
        </w:rPr>
        <w:t xml:space="preserve">год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"https://mining-cryptocurrency.ru/rejting-luchshie-birzhi-kriptovalyut-2017/" \l "-15__2019"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https://mining-cryptocurrency.ru/rejting-luchshie-birzhi-kriptovalyut-2017/#-15__2019</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ar-SA"/>
        </w:rPr>
        <w:t xml:space="preserve">bip-0032 [Электронный ресурс] /. — Электрон. текстовые дан. — Режим доступа: </w:t>
      </w:r>
      <w:r>
        <w:rPr>
          <w:rFonts w:hint="default" w:ascii="Times New Roman" w:hAnsi="Times New Roman" w:eastAsia="Times New Roman" w:cs="Times New Roman"/>
          <w:color w:val="000000"/>
          <w:kern w:val="0"/>
          <w:szCs w:val="20"/>
          <w:highlight w:val="none"/>
          <w:cs/>
          <w:lang w:val="ru-RU" w:bidi="ar-SA"/>
        </w:rPr>
        <w:fldChar w:fldCharType="begin"/>
      </w:r>
      <w:r>
        <w:rPr>
          <w:rFonts w:hint="default" w:ascii="Times New Roman" w:hAnsi="Times New Roman" w:eastAsia="Times New Roman" w:cs="Times New Roman"/>
          <w:color w:val="000000"/>
          <w:kern w:val="0"/>
          <w:szCs w:val="20"/>
          <w:highlight w:val="none"/>
          <w:cs/>
          <w:lang w:val="ru-RU" w:bidi="ar-SA"/>
        </w:rPr>
        <w:instrText xml:space="preserve"> HYPERLINK "https://github.com/bitcoin/bips/blob/master/bip-0032.mediawiki" </w:instrText>
      </w:r>
      <w:r>
        <w:rPr>
          <w:rFonts w:hint="default" w:ascii="Times New Roman" w:hAnsi="Times New Roman" w:eastAsia="Times New Roman" w:cs="Times New Roman"/>
          <w:color w:val="000000"/>
          <w:kern w:val="0"/>
          <w:szCs w:val="20"/>
          <w:highlight w:val="none"/>
          <w:cs/>
          <w:lang w:val="ru-RU" w:bidi="ar-SA"/>
        </w:rPr>
        <w:fldChar w:fldCharType="separate"/>
      </w:r>
      <w:r>
        <w:rPr>
          <w:rFonts w:hint="default" w:ascii="Times New Roman" w:hAnsi="Times New Roman" w:eastAsia="Times New Roman" w:cs="Times New Roman"/>
          <w:color w:val="000000"/>
          <w:kern w:val="0"/>
          <w:szCs w:val="20"/>
          <w:highlight w:val="none"/>
          <w:cs/>
          <w:lang w:val="ru-RU" w:bidi="ar-SA"/>
        </w:rPr>
        <w:t>https://github.com/bitcoin/bips/blob/master/bip-0032.mediawiki</w:t>
      </w:r>
      <w:r>
        <w:rPr>
          <w:rFonts w:hint="default" w:ascii="Times New Roman" w:hAnsi="Times New Roman" w:eastAsia="Times New Roman" w:cs="Times New Roman"/>
          <w:color w:val="000000"/>
          <w:kern w:val="0"/>
          <w:szCs w:val="20"/>
          <w:highlight w:val="none"/>
          <w:cs/>
          <w:lang w:val="ru-RU" w:bidi="ar-SA"/>
        </w:rPr>
        <w:fldChar w:fldCharType="end"/>
      </w:r>
      <w:r>
        <w:rPr>
          <w:rFonts w:hint="default" w:ascii="Times New Roman" w:hAnsi="Times New Roman" w:eastAsia="Times New Roman" w:cs="Times New Roman"/>
          <w:color w:val="000000"/>
          <w:kern w:val="0"/>
          <w:szCs w:val="20"/>
          <w:highlight w:val="none"/>
          <w:cs/>
          <w:lang w:val="ru-RU" w:bidi="ar-SA"/>
        </w:rPr>
        <w:t>, свободный</w:t>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ar-SA"/>
        </w:rPr>
        <w:t xml:space="preserve">Топ децентрализованных криптовалютных бирж </w:t>
      </w:r>
      <w:r>
        <w:rPr>
          <w:rFonts w:hint="default" w:ascii="Times New Roman" w:hAnsi="Times New Roman" w:eastAsia="Times New Roman" w:cs="Times New Roman"/>
          <w:color w:val="000000"/>
          <w:kern w:val="0"/>
          <w:szCs w:val="20"/>
          <w:highlight w:val="none"/>
          <w:lang w:val="ru-RU"/>
        </w:rPr>
        <w:t>(DEX) [</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"https://happycoin.club/top-8-detsentralizovannyih-kriptovalyutnyih-birzh-dex/"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https://happycoin.club/top-8-detsentralizovannyih-kriptovalyutnyih-birzh-dex/</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0x</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 xml:space="preserve"> protocol: Detailed review on the project [Электронный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"https://medium.com/paradigm-fund/0x-protocol-detailed-review-on-the-project-5913f363805e"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https://medium.com/paradigm-fund/0x-protocol-detailed-review-on-the-project-5913f363805e</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ТОП</w:t>
      </w:r>
      <w:r>
        <w:rPr>
          <w:rFonts w:hint="default" w:ascii="Times New Roman" w:hAnsi="Times New Roman" w:eastAsia="Times New Roman" w:cs="Times New Roman"/>
          <w:color w:val="000000"/>
          <w:kern w:val="0"/>
          <w:szCs w:val="20"/>
          <w:highlight w:val="none"/>
          <w:lang w:val="ru-RU"/>
        </w:rPr>
        <w:t xml:space="preserve">-10 </w:t>
      </w:r>
      <w:r>
        <w:rPr>
          <w:rFonts w:hint="default" w:ascii="Times New Roman" w:hAnsi="Times New Roman" w:eastAsia="Times New Roman" w:cs="Times New Roman"/>
          <w:color w:val="000000"/>
          <w:kern w:val="0"/>
          <w:szCs w:val="20"/>
          <w:highlight w:val="none"/>
          <w:cs/>
          <w:lang w:val="ru-RU" w:bidi="ar-SA"/>
        </w:rPr>
        <w:t xml:space="preserve">лучших ботов для автоматической торговли криптовалютами в </w:t>
      </w:r>
      <w:r>
        <w:rPr>
          <w:rFonts w:hint="default" w:ascii="Times New Roman" w:hAnsi="Times New Roman" w:eastAsia="Times New Roman" w:cs="Times New Roman"/>
          <w:color w:val="000000"/>
          <w:kern w:val="0"/>
          <w:szCs w:val="20"/>
          <w:highlight w:val="none"/>
          <w:lang w:val="ru-RU"/>
        </w:rPr>
        <w:t xml:space="preserve">2019 </w:t>
      </w:r>
      <w:r>
        <w:rPr>
          <w:rFonts w:hint="default" w:ascii="Times New Roman" w:hAnsi="Times New Roman" w:eastAsia="Times New Roman" w:cs="Times New Roman"/>
          <w:color w:val="000000"/>
          <w:kern w:val="0"/>
          <w:szCs w:val="20"/>
          <w:highlight w:val="none"/>
          <w:cs/>
          <w:lang w:val="ru-RU" w:bidi="ar-SA"/>
        </w:rPr>
        <w:t xml:space="preserve">году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"https://mining-cryptocurrency.ru/bot-dlya-torgovli-kriptovalyutoj-na-birzhe/" \l "i-6"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https://mining-cryptocurrency.ru/bot-dlya-torgovli-kriptovalyutoj-na-birzhe/#i-6</w:t>
      </w:r>
      <w:r>
        <w:rPr>
          <w:rFonts w:hint="default" w:ascii="Times New Roman" w:hAnsi="Times New Roman" w:eastAsia="Times New Roman" w:cs="Times New Roman"/>
          <w:color w:val="000000"/>
          <w:kern w:val="0"/>
          <w:szCs w:val="20"/>
          <w:highlight w:val="none"/>
          <w:lang w:val="ru-RU"/>
        </w:rPr>
        <w:fldChar w:fldCharType="end"/>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 xml:space="preserve">Доверительное управление на биржах криптовалют через </w:t>
      </w:r>
      <w:r>
        <w:rPr>
          <w:rFonts w:hint="default" w:ascii="Times New Roman" w:hAnsi="Times New Roman" w:eastAsia="Times New Roman" w:cs="Times New Roman"/>
          <w:color w:val="000000"/>
          <w:kern w:val="0"/>
          <w:szCs w:val="20"/>
          <w:highlight w:val="none"/>
          <w:lang w:val="ru-RU"/>
        </w:rPr>
        <w:t>API [</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"https://bitexpert.io/news/du-via-api/"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https://bitexpert.io/news/du-via-api/</w:t>
      </w:r>
      <w:r>
        <w:rPr>
          <w:rFonts w:hint="default" w:ascii="Times New Roman" w:hAnsi="Times New Roman" w:eastAsia="Times New Roman" w:cs="Times New Roman"/>
          <w:color w:val="000000"/>
          <w:kern w:val="0"/>
          <w:szCs w:val="20"/>
          <w:highlight w:val="none"/>
          <w:lang w:val="ru-RU"/>
        </w:rPr>
        <w:fldChar w:fldCharType="end"/>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ТОП</w:t>
      </w:r>
      <w:r>
        <w:rPr>
          <w:rFonts w:hint="default" w:ascii="Times New Roman" w:hAnsi="Times New Roman" w:eastAsia="Times New Roman" w:cs="Times New Roman"/>
          <w:color w:val="000000"/>
          <w:kern w:val="0"/>
          <w:szCs w:val="20"/>
          <w:highlight w:val="none"/>
          <w:lang w:val="ru-RU"/>
        </w:rPr>
        <w:t xml:space="preserve">-10: </w:t>
      </w:r>
      <w:r>
        <w:rPr>
          <w:rFonts w:hint="default" w:ascii="Times New Roman" w:hAnsi="Times New Roman" w:eastAsia="Times New Roman" w:cs="Times New Roman"/>
          <w:color w:val="000000"/>
          <w:kern w:val="0"/>
          <w:szCs w:val="20"/>
          <w:highlight w:val="none"/>
          <w:cs/>
          <w:lang w:val="ru-RU" w:bidi="ar-SA"/>
        </w:rPr>
        <w:t xml:space="preserve">лучшие пулы для майнинга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"https://bisnesideya.ru/coins/top-10-luchshie-puly-dlya-majninga.html"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https://bisnesideya.ru/coins/top-10-luchshie-puly-dlya-majninga.html</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 xml:space="preserve">Что такое майнинг пул и как он работает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ar-SA"/>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ru-RU" w:bidi="ar-SA"/>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ar-SA"/>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"https://investor100.ru/chto-takoe-majning-pul-i-kak-on-rabotaet/"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ru-RU"/>
        </w:rPr>
        <w:t>https://investor100.ru/chto-takoe-majning-pul-i-kak-on-rabotaet/</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Разработка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холодного</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мультивалютного</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кошелька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на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платформе</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ar-SA"/>
        </w:rPr>
        <w:t>МКТ</w:t>
      </w:r>
      <w:r>
        <w:rPr>
          <w:rFonts w:hint="default" w:ascii="Times New Roman" w:hAnsi="Times New Roman" w:eastAsia="Times New Roman" w:cs="Times New Roman"/>
          <w:color w:val="000000"/>
          <w:kern w:val="0"/>
          <w:szCs w:val="20"/>
          <w:highlight w:val="none"/>
          <w:lang w:val="ru-RU"/>
        </w:rPr>
        <w:t xml:space="preserve">: НИР / </w:t>
      </w:r>
      <w:r>
        <w:rPr>
          <w:rFonts w:hint="default" w:ascii="Times New Roman" w:hAnsi="Times New Roman" w:eastAsia="Times New Roman" w:cs="Times New Roman"/>
          <w:color w:val="000000"/>
          <w:kern w:val="0"/>
          <w:szCs w:val="20"/>
          <w:highlight w:val="none"/>
          <w:cs/>
          <w:lang w:val="ru-RU" w:bidi="ru-RU"/>
        </w:rPr>
        <w:t>Шарапов</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Р</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ru-RU"/>
        </w:rPr>
        <w:t>А</w:t>
      </w:r>
      <w:r>
        <w:rPr>
          <w:rFonts w:hint="default" w:ascii="Times New Roman" w:hAnsi="Times New Roman" w:eastAsia="Times New Roman" w:cs="Times New Roman"/>
          <w:color w:val="000000"/>
          <w:kern w:val="0"/>
          <w:szCs w:val="20"/>
          <w:highlight w:val="none"/>
          <w:lang w:val="ru-RU"/>
        </w:rPr>
        <w:t>. - Москва: Московский физико-технический институт, 2018. - 64 с.</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val="0"/>
          <w:lang w:val="ru-RU"/>
        </w:rPr>
        <w:t xml:space="preserve"> </w:t>
      </w:r>
      <w:r>
        <w:rPr>
          <w:rFonts w:hint="default" w:ascii="Times New Roman" w:hAnsi="Times New Roman" w:eastAsia="Times New Roman" w:cs="Times New Roman"/>
          <w:color w:val="000000"/>
          <w:kern w:val="0"/>
          <w:szCs w:val="20"/>
          <w:highlight w:val="none"/>
          <w:cs/>
          <w:lang w:val="ru-RU" w:bidi="ru-RU"/>
        </w:rPr>
        <w:t>В.А. Конявский, Основы понимания феномена электронного обмена информацией</w:t>
      </w:r>
      <w:r>
        <w:rPr>
          <w:rFonts w:hint="default" w:ascii="Times New Roman" w:hAnsi="Times New Roman" w:eastAsia="Times New Roman" w:cs="Times New Roman"/>
          <w:color w:val="000000"/>
          <w:kern w:val="0"/>
          <w:szCs w:val="20"/>
          <w:highlight w:val="none"/>
          <w:cs w:val="0"/>
          <w:lang w:val="en-US"/>
        </w:rPr>
        <w:t xml:space="preserve"> / </w:t>
      </w:r>
      <w:r>
        <w:rPr>
          <w:rFonts w:hint="default" w:ascii="Times New Roman" w:hAnsi="Times New Roman" w:eastAsia="Times New Roman" w:cs="Times New Roman"/>
          <w:color w:val="000000"/>
          <w:kern w:val="0"/>
          <w:szCs w:val="20"/>
          <w:highlight w:val="none"/>
          <w:cs/>
          <w:lang w:val="ru-RU" w:bidi="ru-RU"/>
        </w:rPr>
        <w:t>В.А. Гадасин. - Минск: 2004.</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en-US" w:bidi="ru-RU"/>
        </w:rPr>
      </w:pP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en-US" w:bidi="ru-RU"/>
        </w:rPr>
        <w:t xml:space="preserve">Компьютер с </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en-US" w:bidi="ru-RU"/>
        </w:rPr>
        <w:t>вирусным иммунитетом</w:t>
      </w:r>
      <w:r>
        <w:rPr>
          <w:rFonts w:hint="default" w:ascii="Times New Roman" w:hAnsi="Times New Roman" w:eastAsia="Times New Roman" w:cs="Times New Roman"/>
          <w:color w:val="000000"/>
          <w:kern w:val="0"/>
          <w:szCs w:val="20"/>
          <w:highlight w:val="none"/>
          <w:lang w:val="ru-RU"/>
        </w:rPr>
        <w:t>» [</w:t>
      </w:r>
      <w:r>
        <w:rPr>
          <w:rFonts w:hint="default" w:ascii="Times New Roman" w:hAnsi="Times New Roman" w:eastAsia="Times New Roman" w:cs="Times New Roman"/>
          <w:color w:val="000000"/>
          <w:kern w:val="0"/>
          <w:szCs w:val="20"/>
          <w:highlight w:val="none"/>
          <w:cs/>
          <w:lang w:val="en-US" w:bidi="ru-RU"/>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en-US" w:bidi="ru-RU"/>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"http://www.okbsapr.ru/konyavskiy_2015_2.html"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en-US"/>
        </w:rPr>
        <w:t>http</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www</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okbsapr</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ru</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konyavskiy</w:t>
      </w:r>
      <w:r>
        <w:rPr>
          <w:rFonts w:hint="default" w:ascii="Times New Roman" w:hAnsi="Times New Roman" w:eastAsia="Times New Roman" w:cs="Times New Roman"/>
          <w:color w:val="000000"/>
          <w:kern w:val="0"/>
          <w:szCs w:val="20"/>
          <w:highlight w:val="none"/>
          <w:lang w:val="ru-RU"/>
        </w:rPr>
        <w:t>_2015_2.</w:t>
      </w:r>
      <w:r>
        <w:rPr>
          <w:rFonts w:hint="default" w:ascii="Times New Roman" w:hAnsi="Times New Roman" w:eastAsia="Times New Roman" w:cs="Times New Roman"/>
          <w:color w:val="000000"/>
          <w:kern w:val="0"/>
          <w:szCs w:val="20"/>
          <w:highlight w:val="none"/>
          <w:lang w:val="en-US"/>
        </w:rPr>
        <w:t>html</w:t>
      </w:r>
      <w:r>
        <w:rPr>
          <w:rFonts w:hint="default" w:ascii="Times New Roman" w:hAnsi="Times New Roman" w:eastAsia="Times New Roman" w:cs="Times New Roman"/>
          <w:color w:val="000000"/>
          <w:kern w:val="0"/>
          <w:szCs w:val="20"/>
          <w:highlight w:val="none"/>
          <w:lang w:val="en-US"/>
        </w:rPr>
        <w:fldChar w:fldCharType="end"/>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en-US" w:bidi="ru-RU"/>
        </w:rPr>
        <w:t>свободный</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ru-RU"/>
        </w:rPr>
      </w:pPr>
      <w:r>
        <w:rPr>
          <w:rFonts w:hint="default" w:ascii="Times New Roman" w:hAnsi="Times New Roman" w:eastAsia="Times New Roman" w:cs="Times New Roman"/>
          <w:color w:val="000000"/>
          <w:kern w:val="0"/>
          <w:szCs w:val="20"/>
          <w:highlight w:val="none"/>
          <w:cs w:val="0"/>
          <w:lang w:val="ru-RU"/>
        </w:rPr>
        <w:t xml:space="preserve"> </w:t>
      </w:r>
      <w:r>
        <w:rPr>
          <w:rFonts w:hint="default" w:ascii="Times New Roman" w:hAnsi="Times New Roman" w:eastAsia="Times New Roman" w:cs="Times New Roman"/>
          <w:color w:val="000000"/>
          <w:kern w:val="0"/>
          <w:szCs w:val="20"/>
          <w:highlight w:val="none"/>
          <w:cs/>
          <w:lang w:val="en-US" w:bidi="ru-RU"/>
        </w:rPr>
        <w:t xml:space="preserve">Встраиваем бэкдор в </w:t>
      </w:r>
      <w:r>
        <w:rPr>
          <w:rFonts w:hint="default" w:ascii="Times New Roman" w:hAnsi="Times New Roman" w:eastAsia="Times New Roman" w:cs="Times New Roman"/>
          <w:color w:val="000000"/>
          <w:kern w:val="0"/>
          <w:szCs w:val="20"/>
          <w:highlight w:val="none"/>
          <w:lang w:val="en-US"/>
        </w:rPr>
        <w:t>Bitcoin</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en-US"/>
        </w:rPr>
        <w:t>ECDSA</w:t>
      </w:r>
      <w:r>
        <w:rPr>
          <w:rFonts w:hint="default" w:ascii="Times New Roman" w:hAnsi="Times New Roman" w:eastAsia="Times New Roman" w:cs="Times New Roman"/>
          <w:color w:val="000000"/>
          <w:kern w:val="0"/>
          <w:szCs w:val="20"/>
          <w:highlight w:val="none"/>
          <w:lang w:val="ru-RU"/>
        </w:rPr>
        <w:t>) [</w:t>
      </w:r>
      <w:r>
        <w:rPr>
          <w:rFonts w:hint="default" w:ascii="Times New Roman" w:hAnsi="Times New Roman" w:eastAsia="Times New Roman" w:cs="Times New Roman"/>
          <w:color w:val="000000"/>
          <w:kern w:val="0"/>
          <w:szCs w:val="20"/>
          <w:highlight w:val="none"/>
          <w:cs/>
          <w:lang w:val="en-US" w:bidi="ru-RU"/>
        </w:rPr>
        <w:t>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en-US" w:bidi="ru-RU"/>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en-US" w:bidi="ru-RU"/>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en-US" w:bidi="ru-RU"/>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"https://habr.com/ru/post/248419/"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en-US"/>
        </w:rPr>
        <w:t>https</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habr</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com</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ru</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post</w:t>
      </w:r>
      <w:r>
        <w:rPr>
          <w:rFonts w:hint="default" w:ascii="Times New Roman" w:hAnsi="Times New Roman" w:eastAsia="Times New Roman" w:cs="Times New Roman"/>
          <w:color w:val="000000"/>
          <w:kern w:val="0"/>
          <w:szCs w:val="20"/>
          <w:highlight w:val="none"/>
          <w:lang w:val="ru-RU"/>
        </w:rPr>
        <w:t>/248419/</w:t>
      </w:r>
      <w:r>
        <w:rPr>
          <w:rFonts w:hint="default" w:ascii="Times New Roman" w:hAnsi="Times New Roman" w:eastAsia="Times New Roman" w:cs="Times New Roman"/>
          <w:color w:val="000000"/>
          <w:kern w:val="0"/>
          <w:szCs w:val="20"/>
          <w:highlight w:val="none"/>
          <w:lang w:val="ru-RU"/>
        </w:rPr>
        <w:fldChar w:fldCharType="end"/>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ru-RU"/>
        </w:rPr>
      </w:pPr>
      <w:r>
        <w:rPr>
          <w:rFonts w:hint="default" w:ascii="Times New Roman" w:hAnsi="Times New Roman" w:eastAsia="Times New Roman" w:cs="Times New Roman"/>
          <w:color w:val="000000"/>
          <w:kern w:val="0"/>
          <w:szCs w:val="20"/>
          <w:highlight w:val="none"/>
          <w:cs/>
          <w:lang w:val="en-US" w:bidi="ru-RU"/>
        </w:rPr>
        <w:t>Hardware Wallet Vulnerabilities [Электронный ресурс</w:t>
      </w:r>
      <w:r>
        <w:rPr>
          <w:rFonts w:hint="default" w:ascii="Times New Roman" w:hAnsi="Times New Roman" w:eastAsia="Times New Roman" w:cs="Times New Roman"/>
          <w:color w:val="000000"/>
          <w:kern w:val="0"/>
          <w:szCs w:val="20"/>
          <w:highlight w:val="none"/>
          <w:lang w:val="ru-RU"/>
        </w:rPr>
        <w:t xml:space="preserve">] /. — </w:t>
      </w:r>
      <w:r>
        <w:rPr>
          <w:rFonts w:hint="default" w:ascii="Times New Roman" w:hAnsi="Times New Roman" w:eastAsia="Times New Roman" w:cs="Times New Roman"/>
          <w:color w:val="000000"/>
          <w:kern w:val="0"/>
          <w:szCs w:val="20"/>
          <w:highlight w:val="none"/>
          <w:cs/>
          <w:lang w:val="en-US" w:bidi="ru-RU"/>
        </w:rPr>
        <w:t>Электрон</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en-US" w:bidi="ru-RU"/>
        </w:rPr>
        <w:t>журн</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en-US" w:bidi="ru-RU"/>
        </w:rPr>
        <w:t>Режим доступа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lang w:val="ru-RU"/>
        </w:rPr>
        <w:fldChar w:fldCharType="begin"/>
      </w:r>
      <w:r>
        <w:rPr>
          <w:rFonts w:hint="default" w:ascii="Times New Roman" w:hAnsi="Times New Roman" w:eastAsia="Times New Roman" w:cs="Times New Roman"/>
          <w:color w:val="000000"/>
          <w:kern w:val="0"/>
          <w:szCs w:val="20"/>
          <w:highlight w:val="none"/>
          <w:lang w:val="ru-RU"/>
        </w:rPr>
        <w:instrText xml:space="preserve"> HYPERLINK "https://blog.gridplus.io/hardware-wallet-vulnerabilities-f20688361b88" </w:instrText>
      </w:r>
      <w:r>
        <w:rPr>
          <w:rFonts w:hint="default" w:ascii="Times New Roman" w:hAnsi="Times New Roman" w:eastAsia="Times New Roman" w:cs="Times New Roman"/>
          <w:color w:val="000000"/>
          <w:kern w:val="0"/>
          <w:szCs w:val="20"/>
          <w:highlight w:val="none"/>
          <w:lang w:val="ru-RU"/>
        </w:rPr>
        <w:fldChar w:fldCharType="separate"/>
      </w:r>
      <w:r>
        <w:rPr>
          <w:rFonts w:hint="default" w:ascii="Times New Roman" w:hAnsi="Times New Roman" w:eastAsia="Times New Roman" w:cs="Times New Roman"/>
          <w:color w:val="000000"/>
          <w:kern w:val="0"/>
          <w:szCs w:val="20"/>
          <w:highlight w:val="none"/>
          <w:lang w:val="en-US"/>
        </w:rPr>
        <w:t>https</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blog</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gridplus</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io</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hardware</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wallet</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vulnerabilities</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lang w:val="en-US"/>
        </w:rPr>
        <w:t>f</w:t>
      </w:r>
      <w:r>
        <w:rPr>
          <w:rFonts w:hint="default" w:ascii="Times New Roman" w:hAnsi="Times New Roman" w:eastAsia="Times New Roman" w:cs="Times New Roman"/>
          <w:color w:val="000000"/>
          <w:kern w:val="0"/>
          <w:szCs w:val="20"/>
          <w:highlight w:val="none"/>
          <w:lang w:val="ru-RU"/>
        </w:rPr>
        <w:t>20688361</w:t>
      </w:r>
      <w:r>
        <w:rPr>
          <w:rFonts w:hint="default" w:ascii="Times New Roman" w:hAnsi="Times New Roman" w:eastAsia="Times New Roman" w:cs="Times New Roman"/>
          <w:color w:val="000000"/>
          <w:kern w:val="0"/>
          <w:szCs w:val="20"/>
          <w:highlight w:val="none"/>
          <w:lang w:val="en-US"/>
        </w:rPr>
        <w:t>b</w:t>
      </w:r>
      <w:r>
        <w:rPr>
          <w:rFonts w:hint="default" w:ascii="Times New Roman" w:hAnsi="Times New Roman" w:eastAsia="Times New Roman" w:cs="Times New Roman"/>
          <w:color w:val="000000"/>
          <w:kern w:val="0"/>
          <w:szCs w:val="20"/>
          <w:highlight w:val="none"/>
          <w:lang w:val="ru-RU"/>
        </w:rPr>
        <w:t>88</w:t>
      </w:r>
      <w:r>
        <w:rPr>
          <w:rFonts w:hint="default" w:ascii="Times New Roman" w:hAnsi="Times New Roman" w:eastAsia="Times New Roman" w:cs="Times New Roman"/>
          <w:color w:val="000000"/>
          <w:kern w:val="0"/>
          <w:szCs w:val="20"/>
          <w:highlight w:val="none"/>
          <w:lang w:val="ru-RU"/>
        </w:rPr>
        <w:fldChar w:fldCharType="end"/>
      </w:r>
      <w:r>
        <w:rPr>
          <w:rFonts w:hint="default" w:ascii="Times New Roman" w:hAnsi="Times New Roman" w:eastAsia="Times New Roman" w:cs="Times New Roman"/>
          <w:color w:val="000000"/>
          <w:kern w:val="0"/>
          <w:szCs w:val="20"/>
          <w:highlight w:val="none"/>
          <w:lang w:val="ru-RU"/>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cs/>
          <w:lang w:val="ru-RU" w:bidi="ru-RU"/>
        </w:rPr>
        <w:t>Конявский</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В</w:t>
      </w:r>
      <w:r>
        <w:rPr>
          <w:rFonts w:hint="default" w:ascii="Times New Roman" w:hAnsi="Times New Roman" w:eastAsia="Times New Roman" w:cs="Times New Roman"/>
          <w:color w:val="000000"/>
          <w:kern w:val="0"/>
          <w:szCs w:val="20"/>
          <w:highlight w:val="none"/>
          <w:lang w:val="ru-RU"/>
        </w:rPr>
        <w:t>.</w:t>
      </w:r>
      <w:r>
        <w:rPr>
          <w:rFonts w:hint="default" w:ascii="Times New Roman" w:hAnsi="Times New Roman" w:eastAsia="Times New Roman" w:cs="Times New Roman"/>
          <w:color w:val="000000"/>
          <w:kern w:val="0"/>
          <w:szCs w:val="20"/>
          <w:highlight w:val="none"/>
          <w:cs/>
          <w:lang w:val="ru-RU" w:bidi="ru-RU"/>
        </w:rPr>
        <w:t>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Доверенные</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информационные</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технологии</w:t>
      </w:r>
      <w:r>
        <w:rPr>
          <w:rFonts w:hint="default" w:ascii="Times New Roman" w:hAnsi="Times New Roman" w:eastAsia="Times New Roman" w:cs="Times New Roman"/>
          <w:color w:val="000000"/>
          <w:kern w:val="0"/>
          <w:szCs w:val="20"/>
          <w:highlight w:val="none"/>
          <w:lang w:val="ru-RU"/>
        </w:rPr>
        <w:t xml:space="preserve">. - </w:t>
      </w:r>
      <w:r>
        <w:rPr>
          <w:rFonts w:hint="default" w:ascii="Times New Roman" w:hAnsi="Times New Roman" w:eastAsia="Times New Roman" w:cs="Times New Roman"/>
          <w:color w:val="000000"/>
          <w:kern w:val="0"/>
          <w:szCs w:val="20"/>
          <w:highlight w:val="none"/>
          <w:cs/>
          <w:lang w:val="ru-RU" w:bidi="ru-RU"/>
        </w:rPr>
        <w:t>М</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Ленанд</w:t>
      </w:r>
      <w:r>
        <w:rPr>
          <w:rFonts w:hint="default" w:ascii="Times New Roman" w:hAnsi="Times New Roman" w:eastAsia="Times New Roman" w:cs="Times New Roman"/>
          <w:color w:val="000000"/>
          <w:kern w:val="0"/>
          <w:szCs w:val="20"/>
          <w:highlight w:val="none"/>
          <w:lang w:val="ru-RU"/>
        </w:rPr>
        <w:t>, 2019.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ru-RU"/>
        </w:rPr>
      </w:pPr>
      <w:r>
        <w:rPr>
          <w:rFonts w:hint="default" w:ascii="Times New Roman" w:hAnsi="Times New Roman" w:eastAsia="Times New Roman" w:cs="Times New Roman"/>
          <w:color w:val="000000"/>
          <w:kern w:val="0"/>
          <w:szCs w:val="20"/>
          <w:highlight w:val="none"/>
          <w:lang w:val="ru-RU"/>
        </w:rPr>
        <w:t>m-TrusT // URL: http://www.trustedcloudcomputers.ru/m-trust/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r>
        <w:rPr>
          <w:rFonts w:hint="default" w:ascii="Times New Roman" w:hAnsi="Times New Roman" w:eastAsia="Times New Roman" w:cs="Times New Roman"/>
          <w:color w:val="000000"/>
          <w:kern w:val="0"/>
          <w:szCs w:val="20"/>
          <w:highlight w:val="none"/>
          <w:cs w:val="0"/>
          <w:lang w:val="en-US"/>
        </w:rPr>
        <w:t xml:space="preserve"> </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lang w:val="ru-RU" w:eastAsia="ru-RU"/>
        </w:rPr>
      </w:pPr>
      <w:r>
        <w:rPr>
          <w:rFonts w:hint="default" w:ascii="Times New Roman" w:hAnsi="Times New Roman" w:eastAsia="Times New Roman" w:cs="Times New Roman"/>
          <w:color w:val="000000"/>
          <w:kern w:val="0"/>
          <w:szCs w:val="20"/>
          <w:highlight w:val="none"/>
          <w:lang w:val="ru-RU" w:eastAsia="ru-RU"/>
        </w:rPr>
        <w:t>bip-0039 [Электронный ресурс] /. — Электрон. текстовые дан. — Режим доступа: https://github.com/bitcoin/bips/blob/master/bip-0039.mediawiki, свободный</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lang w:val="ru-RU" w:eastAsia="ru-RU"/>
        </w:rPr>
      </w:pPr>
      <w:r>
        <w:rPr>
          <w:rFonts w:hint="default" w:ascii="Times New Roman" w:hAnsi="Times New Roman" w:eastAsia="Times New Roman" w:cs="Times New Roman"/>
          <w:color w:val="000000"/>
          <w:kern w:val="0"/>
          <w:szCs w:val="20"/>
          <w:highlight w:val="none"/>
          <w:lang w:val="ru-RU" w:eastAsia="ru-RU"/>
        </w:rPr>
        <w:t>bip-0043 [Электронный ресурс] /. — Электрон. текстовые дан. — Режим доступа: https://github.com/bitcoin/bips/blob/master/bip-0043.mediawiki, свободный</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lang w:val="ru-RU" w:eastAsia="ru-RU"/>
        </w:rPr>
      </w:pPr>
      <w:r>
        <w:rPr>
          <w:rFonts w:hint="default" w:ascii="Times New Roman" w:hAnsi="Times New Roman" w:eastAsia="Times New Roman" w:cs="Times New Roman"/>
          <w:color w:val="000000"/>
          <w:kern w:val="0"/>
          <w:szCs w:val="20"/>
          <w:highlight w:val="none"/>
          <w:lang w:val="ru-RU" w:eastAsia="ru-RU"/>
        </w:rPr>
        <w:t>bip-0044 [Электронный ресурс] /. — Электрон. текстовые дан. — Режим доступа: https://github.com/bitcoin/bips/blob/master/bip-0044.mediawiki, свободный</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en-US"/>
        </w:rPr>
        <w:t>Electrum // GitHub URL: https://github.com/spesmilo/electrum/tree/master/electrum (</w:t>
      </w:r>
      <w:r>
        <w:rPr>
          <w:rFonts w:hint="default" w:ascii="Times New Roman" w:hAnsi="Times New Roman" w:eastAsia="Times New Roman" w:cs="Times New Roman"/>
          <w:color w:val="000000"/>
          <w:kern w:val="0"/>
          <w:szCs w:val="20"/>
          <w:highlight w:val="none"/>
          <w:cs/>
          <w:lang w:val="en-US" w:bidi="ru-RU"/>
        </w:rPr>
        <w:t>дата</w:t>
      </w:r>
      <w:r>
        <w:rPr>
          <w:rFonts w:hint="default" w:ascii="Times New Roman" w:hAnsi="Times New Roman" w:eastAsia="Times New Roman" w:cs="Times New Roman"/>
          <w:color w:val="000000"/>
          <w:kern w:val="0"/>
          <w:szCs w:val="20"/>
          <w:highlight w:val="none"/>
          <w:lang w:val="en-US"/>
        </w:rPr>
        <w:t xml:space="preserve"> </w:t>
      </w:r>
      <w:r>
        <w:rPr>
          <w:rFonts w:hint="default" w:ascii="Times New Roman" w:hAnsi="Times New Roman" w:eastAsia="Times New Roman" w:cs="Times New Roman"/>
          <w:color w:val="000000"/>
          <w:kern w:val="0"/>
          <w:szCs w:val="20"/>
          <w:highlight w:val="none"/>
          <w:cs/>
          <w:lang w:val="en-US" w:bidi="ru-RU"/>
        </w:rPr>
        <w:t>обращения</w:t>
      </w:r>
      <w:r>
        <w:rPr>
          <w:rFonts w:hint="default" w:ascii="Times New Roman" w:hAnsi="Times New Roman" w:eastAsia="Times New Roman" w:cs="Times New Roman"/>
          <w:color w:val="000000"/>
          <w:kern w:val="0"/>
          <w:szCs w:val="20"/>
          <w:highlight w:val="none"/>
          <w:lang w:val="en-US"/>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IDex // GitHub URL: https://github.com/IDex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Bitcoin // GitHub URL: https://github.com/bitcoin/bitcoin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en-US" w:bidi="ru-RU"/>
        </w:rPr>
      </w:pPr>
      <w:r>
        <w:rPr>
          <w:rFonts w:hint="default" w:ascii="Times New Roman" w:hAnsi="Times New Roman" w:eastAsia="Times New Roman" w:cs="Times New Roman"/>
          <w:color w:val="000000"/>
          <w:kern w:val="0"/>
          <w:szCs w:val="20"/>
          <w:highlight w:val="none"/>
          <w:lang w:val="ru-RU"/>
        </w:rPr>
        <w:t>Mist // GitHub URL: https://github.com/Ethereum/Mist/releases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Exodus // GitHub URL: https://github.com/ExodusMovement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Waves DEX // GitHub URL: https://github.com/wavesplatform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bidi="ar-SA"/>
        </w:rPr>
      </w:pPr>
      <w:r>
        <w:rPr>
          <w:rFonts w:hint="default" w:ascii="Times New Roman" w:hAnsi="Times New Roman" w:eastAsia="Times New Roman" w:cs="Times New Roman"/>
          <w:color w:val="000000"/>
          <w:kern w:val="0"/>
          <w:szCs w:val="20"/>
          <w:highlight w:val="none"/>
          <w:lang w:val="ru-RU"/>
        </w:rPr>
        <w:t>Etherdelta // GitHub URL: https://github.com/etherdelta/smart_contract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en-US" w:bidi="ru-RU"/>
        </w:rPr>
      </w:pPr>
      <w:r>
        <w:rPr>
          <w:rFonts w:hint="default" w:ascii="Times New Roman" w:hAnsi="Times New Roman" w:eastAsia="Times New Roman" w:cs="Times New Roman"/>
          <w:color w:val="000000"/>
          <w:kern w:val="0"/>
          <w:szCs w:val="20"/>
          <w:highlight w:val="none"/>
          <w:cs w:val="0"/>
          <w:lang w:val="en-US"/>
        </w:rPr>
        <w:t xml:space="preserve"> </w:t>
      </w:r>
      <w:r>
        <w:rPr>
          <w:rFonts w:hint="default" w:ascii="Times New Roman" w:hAnsi="Times New Roman" w:eastAsia="Times New Roman" w:cs="Times New Roman"/>
          <w:color w:val="000000"/>
          <w:kern w:val="0"/>
          <w:szCs w:val="20"/>
          <w:highlight w:val="none"/>
          <w:cs/>
          <w:lang w:val="ru-RU" w:bidi="ru-RU"/>
        </w:rPr>
        <w:t>Перехват</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функций</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в</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ядре</w:t>
      </w:r>
      <w:r>
        <w:rPr>
          <w:rFonts w:hint="default" w:ascii="Times New Roman" w:hAnsi="Times New Roman" w:eastAsia="Times New Roman" w:cs="Times New Roman"/>
          <w:color w:val="000000"/>
          <w:kern w:val="0"/>
          <w:szCs w:val="20"/>
          <w:highlight w:val="none"/>
          <w:lang w:val="ru-RU"/>
        </w:rPr>
        <w:t xml:space="preserve"> Linux </w:t>
      </w:r>
      <w:r>
        <w:rPr>
          <w:rFonts w:hint="default" w:ascii="Times New Roman" w:hAnsi="Times New Roman" w:eastAsia="Times New Roman" w:cs="Times New Roman"/>
          <w:color w:val="000000"/>
          <w:kern w:val="0"/>
          <w:szCs w:val="20"/>
          <w:highlight w:val="none"/>
          <w:cs/>
          <w:lang w:val="ru-RU" w:bidi="ru-RU"/>
        </w:rPr>
        <w:t>с</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помощью</w:t>
      </w:r>
      <w:r>
        <w:rPr>
          <w:rFonts w:hint="default" w:ascii="Times New Roman" w:hAnsi="Times New Roman" w:eastAsia="Times New Roman" w:cs="Times New Roman"/>
          <w:color w:val="000000"/>
          <w:kern w:val="0"/>
          <w:szCs w:val="20"/>
          <w:highlight w:val="none"/>
          <w:lang w:val="ru-RU"/>
        </w:rPr>
        <w:t xml:space="preserve"> ftrace // Habr URL: https://habr.com/ru/post/413241/ (</w:t>
      </w:r>
      <w:r>
        <w:rPr>
          <w:rFonts w:hint="default" w:ascii="Times New Roman" w:hAnsi="Times New Roman" w:eastAsia="Times New Roman" w:cs="Times New Roman"/>
          <w:color w:val="000000"/>
          <w:kern w:val="0"/>
          <w:szCs w:val="20"/>
          <w:highlight w:val="none"/>
          <w:cs/>
          <w:lang w:val="ru-RU" w:bidi="ru-RU"/>
        </w:rPr>
        <w:t>дата</w:t>
      </w:r>
      <w:r>
        <w:rPr>
          <w:rFonts w:hint="default" w:ascii="Times New Roman" w:hAnsi="Times New Roman" w:eastAsia="Times New Roman" w:cs="Times New Roman"/>
          <w:color w:val="000000"/>
          <w:kern w:val="0"/>
          <w:szCs w:val="20"/>
          <w:highlight w:val="none"/>
          <w:lang w:val="ru-RU"/>
        </w:rPr>
        <w:t xml:space="preserve"> </w:t>
      </w:r>
      <w:r>
        <w:rPr>
          <w:rFonts w:hint="default" w:ascii="Times New Roman" w:hAnsi="Times New Roman" w:eastAsia="Times New Roman" w:cs="Times New Roman"/>
          <w:color w:val="000000"/>
          <w:kern w:val="0"/>
          <w:szCs w:val="20"/>
          <w:highlight w:val="none"/>
          <w:cs/>
          <w:lang w:val="ru-RU" w:bidi="ru-RU"/>
        </w:rPr>
        <w:t>обращения</w:t>
      </w:r>
      <w:r>
        <w:rPr>
          <w:rFonts w:hint="default" w:ascii="Times New Roman" w:hAnsi="Times New Roman" w:eastAsia="Times New Roman" w:cs="Times New Roman"/>
          <w:color w:val="000000"/>
          <w:kern w:val="0"/>
          <w:szCs w:val="20"/>
          <w:highlight w:val="none"/>
          <w:lang w:val="ru-RU"/>
        </w:rPr>
        <w:t>: 18.11.19).</w:t>
      </w:r>
    </w:p>
    <w:p>
      <w:pPr>
        <w:pStyle w:val="29"/>
        <w:spacing w:after="60" w:line="360" w:lineRule="auto"/>
        <w:ind w:firstLine="680"/>
        <w:jc w:val="both"/>
        <w:rPr>
          <w:rFonts w:hint="default" w:ascii="Times New Roman" w:hAnsi="Times New Roman" w:eastAsia="Times New Roman" w:cs="Times New Roman"/>
          <w:color w:val="000000"/>
          <w:kern w:val="0"/>
          <w:szCs w:val="20"/>
          <w:highlight w:val="none"/>
          <w:cs/>
          <w:lang w:val="ru-RU" w:eastAsia="zh-CN" w:bidi="ar-SA"/>
        </w:rPr>
      </w:pPr>
      <w:r>
        <w:rPr>
          <w:rFonts w:hint="default" w:ascii="Times New Roman" w:hAnsi="Times New Roman" w:eastAsia="Times New Roman" w:cs="Times New Roman"/>
          <w:color w:val="000000"/>
          <w:kern w:val="0"/>
          <w:szCs w:val="20"/>
          <w:highlight w:val="none"/>
          <w:lang w:val="en-US"/>
        </w:rPr>
        <w:t xml:space="preserve"> </w:t>
      </w:r>
      <w:r>
        <w:rPr>
          <w:rFonts w:hint="default" w:ascii="Times New Roman" w:hAnsi="Times New Roman" w:eastAsia="Times New Roman" w:cs="Times New Roman"/>
          <w:color w:val="000000"/>
          <w:kern w:val="0"/>
          <w:szCs w:val="20"/>
          <w:highlight w:val="none"/>
          <w:lang w:val="ru-RU"/>
        </w:rPr>
        <w:t xml:space="preserve">Трассировка ядра с ftrace [Электронный ресурс] /. — Электрон. журн. — Режим доступа: https://habr.com/ru/company/selectel/blog/280322/ </w:t>
      </w:r>
    </w:p>
    <w:sectPr>
      <w:pgSz w:w="12240" w:h="15840"/>
      <w:pgMar w:top="1134" w:right="851"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ГОСТ тип А">
    <w:altName w:val="Arial"/>
    <w:panose1 w:val="00000000000000000000"/>
    <w:charset w:val="CC"/>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AC18F"/>
    <w:multiLevelType w:val="singleLevel"/>
    <w:tmpl w:val="ABDAC18F"/>
    <w:lvl w:ilvl="0" w:tentative="0">
      <w:start w:val="1"/>
      <w:numFmt w:val="decimal"/>
      <w:suff w:val="space"/>
      <w:lvlText w:val="%1."/>
      <w:lvlJc w:val="left"/>
    </w:lvl>
  </w:abstractNum>
  <w:abstractNum w:abstractNumId="1">
    <w:nsid w:val="BC146634"/>
    <w:multiLevelType w:val="singleLevel"/>
    <w:tmpl w:val="BC146634"/>
    <w:lvl w:ilvl="0" w:tentative="0">
      <w:start w:val="1"/>
      <w:numFmt w:val="decimal"/>
      <w:lvlText w:val="%1)"/>
      <w:lvlJc w:val="left"/>
      <w:pPr>
        <w:tabs>
          <w:tab w:val="left" w:pos="425"/>
        </w:tabs>
        <w:ind w:left="425" w:leftChars="0" w:hanging="425" w:firstLineChars="0"/>
      </w:pPr>
      <w:rPr>
        <w:rFonts w:hint="default"/>
      </w:rPr>
    </w:lvl>
  </w:abstractNum>
  <w:abstractNum w:abstractNumId="2">
    <w:nsid w:val="D8FAC236"/>
    <w:multiLevelType w:val="singleLevel"/>
    <w:tmpl w:val="D8FAC236"/>
    <w:lvl w:ilvl="0" w:tentative="0">
      <w:start w:val="1"/>
      <w:numFmt w:val="decimal"/>
      <w:lvlText w:val="%1."/>
      <w:lvlJc w:val="left"/>
      <w:pPr>
        <w:tabs>
          <w:tab w:val="left" w:pos="425"/>
        </w:tabs>
        <w:ind w:left="425" w:hanging="425"/>
      </w:pPr>
      <w:rPr>
        <w:rFonts w:hint="default"/>
      </w:rPr>
    </w:lvl>
  </w:abstractNum>
  <w:abstractNum w:abstractNumId="3">
    <w:nsid w:val="F2B91EA4"/>
    <w:multiLevelType w:val="singleLevel"/>
    <w:tmpl w:val="F2B91EA4"/>
    <w:lvl w:ilvl="0" w:tentative="0">
      <w:start w:val="1"/>
      <w:numFmt w:val="decimal"/>
      <w:lvlText w:val="%1."/>
      <w:lvlJc w:val="left"/>
      <w:pPr>
        <w:tabs>
          <w:tab w:val="left" w:pos="425"/>
        </w:tabs>
        <w:ind w:left="425" w:hanging="425"/>
      </w:pPr>
      <w:rPr>
        <w:rFonts w:hint="default"/>
      </w:rPr>
    </w:lvl>
  </w:abstractNum>
  <w:abstractNum w:abstractNumId="4">
    <w:nsid w:val="056B1C6F"/>
    <w:multiLevelType w:val="multilevel"/>
    <w:tmpl w:val="056B1C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097D77C"/>
    <w:multiLevelType w:val="singleLevel"/>
    <w:tmpl w:val="1097D77C"/>
    <w:lvl w:ilvl="0" w:tentative="0">
      <w:start w:val="1"/>
      <w:numFmt w:val="decimal"/>
      <w:lvlText w:val="%1."/>
      <w:lvlJc w:val="left"/>
      <w:pPr>
        <w:tabs>
          <w:tab w:val="left" w:pos="425"/>
        </w:tabs>
        <w:ind w:left="425" w:hanging="425"/>
      </w:pPr>
      <w:rPr>
        <w:rFonts w:hint="default"/>
      </w:rPr>
    </w:lvl>
  </w:abstractNum>
  <w:abstractNum w:abstractNumId="6">
    <w:nsid w:val="16F1525C"/>
    <w:multiLevelType w:val="singleLevel"/>
    <w:tmpl w:val="16F1525C"/>
    <w:lvl w:ilvl="0" w:tentative="0">
      <w:start w:val="1"/>
      <w:numFmt w:val="decimal"/>
      <w:lvlText w:val="%1."/>
      <w:lvlJc w:val="left"/>
      <w:pPr>
        <w:tabs>
          <w:tab w:val="left" w:pos="425"/>
        </w:tabs>
        <w:ind w:left="425" w:hanging="425"/>
      </w:pPr>
      <w:rPr>
        <w:rFonts w:hint="default"/>
      </w:rPr>
    </w:lvl>
  </w:abstractNum>
  <w:abstractNum w:abstractNumId="7">
    <w:nsid w:val="1C1D4684"/>
    <w:multiLevelType w:val="multilevel"/>
    <w:tmpl w:val="1C1D468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25034EF0"/>
    <w:multiLevelType w:val="singleLevel"/>
    <w:tmpl w:val="25034EF0"/>
    <w:lvl w:ilvl="0" w:tentative="0">
      <w:start w:val="1"/>
      <w:numFmt w:val="decimal"/>
      <w:lvlText w:val="%1."/>
      <w:lvlJc w:val="left"/>
      <w:pPr>
        <w:tabs>
          <w:tab w:val="left" w:pos="425"/>
        </w:tabs>
        <w:ind w:left="425" w:hanging="425"/>
      </w:pPr>
      <w:rPr>
        <w:rFonts w:hint="default"/>
      </w:rPr>
    </w:lvl>
  </w:abstractNum>
  <w:abstractNum w:abstractNumId="9">
    <w:nsid w:val="2E71984F"/>
    <w:multiLevelType w:val="multilevel"/>
    <w:tmpl w:val="2E71984F"/>
    <w:lvl w:ilvl="0" w:tentative="0">
      <w:start w:val="1"/>
      <w:numFmt w:val="decimal"/>
      <w:pStyle w:val="2"/>
      <w:suff w:val="space"/>
      <w:lvlText w:val="%1"/>
      <w:lvlJc w:val="left"/>
      <w:pPr>
        <w:ind w:left="680" w:firstLine="0"/>
      </w:pPr>
      <w:rPr>
        <w:rFonts w:hint="default"/>
      </w:rPr>
    </w:lvl>
    <w:lvl w:ilvl="1" w:tentative="0">
      <w:start w:val="1"/>
      <w:numFmt w:val="decimal"/>
      <w:pStyle w:val="3"/>
      <w:lvlText w:val="%1.%2"/>
      <w:lvlJc w:val="left"/>
      <w:pPr>
        <w:tabs>
          <w:tab w:val="left" w:pos="1288"/>
        </w:tabs>
        <w:ind w:left="664" w:firstLine="0"/>
      </w:pPr>
      <w:rPr>
        <w:rFonts w:hint="default"/>
      </w:rPr>
    </w:lvl>
    <w:lvl w:ilvl="2" w:tentative="0">
      <w:start w:val="1"/>
      <w:numFmt w:val="decimal"/>
      <w:pStyle w:val="4"/>
      <w:lvlText w:val="%1.%2.%3"/>
      <w:lvlJc w:val="left"/>
      <w:pPr>
        <w:tabs>
          <w:tab w:val="left" w:pos="1418"/>
        </w:tabs>
        <w:ind w:left="680" w:firstLine="0"/>
      </w:pPr>
      <w:rPr>
        <w:rFonts w:hint="default"/>
      </w:rPr>
    </w:lvl>
    <w:lvl w:ilvl="3" w:tentative="0">
      <w:start w:val="1"/>
      <w:numFmt w:val="decimal"/>
      <w:pStyle w:val="5"/>
      <w:lvlText w:val="%1.%2.%3.%4"/>
      <w:lvlJc w:val="left"/>
      <w:pPr>
        <w:tabs>
          <w:tab w:val="left" w:pos="1531"/>
        </w:tabs>
        <w:ind w:left="680" w:firstLine="0"/>
      </w:pPr>
      <w:rPr>
        <w:rFonts w:hint="default"/>
      </w:rPr>
    </w:lvl>
    <w:lvl w:ilvl="4" w:tentative="0">
      <w:start w:val="1"/>
      <w:numFmt w:val="decimal"/>
      <w:lvlText w:val="%1.%2.%3.%4.%5"/>
      <w:lvlJc w:val="left"/>
      <w:pPr>
        <w:tabs>
          <w:tab w:val="left" w:pos="1688"/>
        </w:tabs>
        <w:ind w:left="1688" w:hanging="1008"/>
      </w:pPr>
      <w:rPr>
        <w:rFonts w:hint="default"/>
      </w:rPr>
    </w:lvl>
    <w:lvl w:ilvl="5" w:tentative="0">
      <w:start w:val="1"/>
      <w:numFmt w:val="decimal"/>
      <w:lvlText w:val="%1.%2.%3.%4.%5.%6"/>
      <w:lvlJc w:val="left"/>
      <w:pPr>
        <w:tabs>
          <w:tab w:val="left" w:pos="1832"/>
        </w:tabs>
        <w:ind w:left="1832" w:hanging="1152"/>
      </w:pPr>
      <w:rPr>
        <w:rFonts w:hint="default"/>
      </w:rPr>
    </w:lvl>
    <w:lvl w:ilvl="6" w:tentative="0">
      <w:start w:val="1"/>
      <w:numFmt w:val="decimal"/>
      <w:lvlText w:val="%1.%2.%3.%4.%5.%6.%7"/>
      <w:lvlJc w:val="left"/>
      <w:pPr>
        <w:tabs>
          <w:tab w:val="left" w:pos="1976"/>
        </w:tabs>
        <w:ind w:left="1976" w:hanging="1296"/>
      </w:pPr>
      <w:rPr>
        <w:rFonts w:hint="default"/>
      </w:rPr>
    </w:lvl>
    <w:lvl w:ilvl="7" w:tentative="0">
      <w:start w:val="1"/>
      <w:numFmt w:val="decimal"/>
      <w:lvlText w:val="%1.%2.%3.%4.%5.%6.%7.%8"/>
      <w:lvlJc w:val="left"/>
      <w:pPr>
        <w:tabs>
          <w:tab w:val="left" w:pos="2120"/>
        </w:tabs>
        <w:ind w:left="2120" w:hanging="1440"/>
      </w:pPr>
      <w:rPr>
        <w:rFonts w:hint="default"/>
      </w:rPr>
    </w:lvl>
    <w:lvl w:ilvl="8" w:tentative="0">
      <w:start w:val="1"/>
      <w:numFmt w:val="decimal"/>
      <w:lvlText w:val="%1.%2.%3.%4.%5.%6.%7.%8.%9"/>
      <w:lvlJc w:val="left"/>
      <w:pPr>
        <w:tabs>
          <w:tab w:val="left" w:pos="2264"/>
        </w:tabs>
        <w:ind w:left="2264" w:hanging="1584"/>
      </w:pPr>
      <w:rPr>
        <w:rFonts w:hint="default"/>
      </w:rPr>
    </w:lvl>
  </w:abstractNum>
  <w:abstractNum w:abstractNumId="10">
    <w:nsid w:val="4695B6CF"/>
    <w:multiLevelType w:val="multilevel"/>
    <w:tmpl w:val="4695B6C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4ECC3610"/>
    <w:multiLevelType w:val="multilevel"/>
    <w:tmpl w:val="4ECC3610"/>
    <w:lvl w:ilvl="0" w:tentative="0">
      <w:start w:val="1"/>
      <w:numFmt w:val="decimal"/>
      <w:pStyle w:val="29"/>
      <w:lvlText w:val="%1"/>
      <w:lvlJc w:val="left"/>
      <w:pPr>
        <w:tabs>
          <w:tab w:val="left" w:pos="964"/>
        </w:tabs>
        <w:ind w:left="0" w:firstLine="680"/>
      </w:pPr>
      <w:rPr>
        <w:rFonts w:hint="default"/>
      </w:rPr>
    </w:lvl>
    <w:lvl w:ilvl="1" w:tentative="0">
      <w:start w:val="1"/>
      <w:numFmt w:val="decimal"/>
      <w:lvlText w:val="%2)"/>
      <w:lvlJc w:val="left"/>
      <w:pPr>
        <w:tabs>
          <w:tab w:val="left" w:pos="1364"/>
        </w:tabs>
        <w:ind w:left="400" w:firstLine="68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5F1A59AF"/>
    <w:multiLevelType w:val="multilevel"/>
    <w:tmpl w:val="5F1A59A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406A48E"/>
    <w:multiLevelType w:val="singleLevel"/>
    <w:tmpl w:val="6406A48E"/>
    <w:lvl w:ilvl="0" w:tentative="0">
      <w:start w:val="1"/>
      <w:numFmt w:val="decimal"/>
      <w:lvlText w:val="%1."/>
      <w:lvlJc w:val="left"/>
      <w:pPr>
        <w:tabs>
          <w:tab w:val="left" w:pos="425"/>
        </w:tabs>
        <w:ind w:left="425" w:hanging="425"/>
      </w:pPr>
      <w:rPr>
        <w:rFonts w:hint="default"/>
      </w:rPr>
    </w:lvl>
  </w:abstractNum>
  <w:abstractNum w:abstractNumId="14">
    <w:nsid w:val="78EA007D"/>
    <w:multiLevelType w:val="singleLevel"/>
    <w:tmpl w:val="78EA007D"/>
    <w:lvl w:ilvl="0" w:tentative="0">
      <w:start w:val="1"/>
      <w:numFmt w:val="decimal"/>
      <w:lvlText w:val="%1."/>
      <w:lvlJc w:val="left"/>
      <w:pPr>
        <w:tabs>
          <w:tab w:val="left" w:pos="425"/>
        </w:tabs>
        <w:ind w:left="425" w:hanging="425"/>
      </w:pPr>
      <w:rPr>
        <w:rFonts w:hint="default"/>
      </w:rPr>
    </w:lvl>
  </w:abstractNum>
  <w:num w:numId="1">
    <w:abstractNumId w:val="9"/>
  </w:num>
  <w:num w:numId="2">
    <w:abstractNumId w:val="11"/>
  </w:num>
  <w:num w:numId="3">
    <w:abstractNumId w:val="4"/>
  </w:num>
  <w:num w:numId="4">
    <w:abstractNumId w:val="10"/>
  </w:num>
  <w:num w:numId="5">
    <w:abstractNumId w:val="6"/>
  </w:num>
  <w:num w:numId="6">
    <w:abstractNumId w:val="5"/>
  </w:num>
  <w:num w:numId="7">
    <w:abstractNumId w:val="2"/>
  </w:num>
  <w:num w:numId="8">
    <w:abstractNumId w:val="13"/>
  </w:num>
  <w:num w:numId="9">
    <w:abstractNumId w:val="14"/>
  </w:num>
  <w:num w:numId="10">
    <w:abstractNumId w:val="0"/>
  </w:num>
  <w:num w:numId="11">
    <w:abstractNumId w:val="3"/>
  </w:num>
  <w:num w:numId="12">
    <w:abstractNumId w:val="8"/>
  </w:num>
  <w:num w:numId="13">
    <w:abstractNumId w:val="7"/>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0"/>
  <w:bordersDoNotSurroundFooter w:val="0"/>
  <w:documentProtection w:enforcement="0"/>
  <w:defaultTabStop w:val="708"/>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99"/>
    <w:rsid w:val="00007633"/>
    <w:rsid w:val="00096531"/>
    <w:rsid w:val="000C4D4A"/>
    <w:rsid w:val="00110A0F"/>
    <w:rsid w:val="002479FC"/>
    <w:rsid w:val="00266123"/>
    <w:rsid w:val="002B613D"/>
    <w:rsid w:val="002F559E"/>
    <w:rsid w:val="00330EC5"/>
    <w:rsid w:val="00372B5B"/>
    <w:rsid w:val="003D59AD"/>
    <w:rsid w:val="004020D5"/>
    <w:rsid w:val="00445332"/>
    <w:rsid w:val="004665CA"/>
    <w:rsid w:val="004C6718"/>
    <w:rsid w:val="004E1327"/>
    <w:rsid w:val="004F446A"/>
    <w:rsid w:val="0057362D"/>
    <w:rsid w:val="0075245E"/>
    <w:rsid w:val="008C13CD"/>
    <w:rsid w:val="00915D4F"/>
    <w:rsid w:val="00A14A4B"/>
    <w:rsid w:val="00A563A9"/>
    <w:rsid w:val="00A60D99"/>
    <w:rsid w:val="00A61D6C"/>
    <w:rsid w:val="00A967CD"/>
    <w:rsid w:val="00AC034E"/>
    <w:rsid w:val="00E35894"/>
    <w:rsid w:val="00F019B5"/>
    <w:rsid w:val="011B6A2C"/>
    <w:rsid w:val="01271C96"/>
    <w:rsid w:val="015F52A2"/>
    <w:rsid w:val="01986D77"/>
    <w:rsid w:val="020C28D6"/>
    <w:rsid w:val="021F5FEF"/>
    <w:rsid w:val="022D1D8A"/>
    <w:rsid w:val="023F4664"/>
    <w:rsid w:val="02423B74"/>
    <w:rsid w:val="02B82105"/>
    <w:rsid w:val="02CA4FEE"/>
    <w:rsid w:val="02FA6852"/>
    <w:rsid w:val="032F55CB"/>
    <w:rsid w:val="034B70AB"/>
    <w:rsid w:val="03891FCB"/>
    <w:rsid w:val="03B26529"/>
    <w:rsid w:val="03F10F7C"/>
    <w:rsid w:val="046D5F09"/>
    <w:rsid w:val="04E46FFD"/>
    <w:rsid w:val="05066519"/>
    <w:rsid w:val="055D0073"/>
    <w:rsid w:val="05937734"/>
    <w:rsid w:val="05C22C20"/>
    <w:rsid w:val="064B3711"/>
    <w:rsid w:val="066D22B0"/>
    <w:rsid w:val="06D75E8A"/>
    <w:rsid w:val="06E83F1D"/>
    <w:rsid w:val="0746072B"/>
    <w:rsid w:val="0839660E"/>
    <w:rsid w:val="087A15BA"/>
    <w:rsid w:val="08F46809"/>
    <w:rsid w:val="090E4F09"/>
    <w:rsid w:val="09293F88"/>
    <w:rsid w:val="092E011A"/>
    <w:rsid w:val="094D0EAD"/>
    <w:rsid w:val="0976361D"/>
    <w:rsid w:val="09A56196"/>
    <w:rsid w:val="09B15486"/>
    <w:rsid w:val="09D67C85"/>
    <w:rsid w:val="09EB2B16"/>
    <w:rsid w:val="0AAC4A14"/>
    <w:rsid w:val="0AF21B48"/>
    <w:rsid w:val="0AF9131D"/>
    <w:rsid w:val="0AF93ECE"/>
    <w:rsid w:val="0B04026F"/>
    <w:rsid w:val="0B27511D"/>
    <w:rsid w:val="0B644545"/>
    <w:rsid w:val="0BBF6922"/>
    <w:rsid w:val="0C480524"/>
    <w:rsid w:val="0C4F3939"/>
    <w:rsid w:val="0C672955"/>
    <w:rsid w:val="0C6D63DE"/>
    <w:rsid w:val="0C78273B"/>
    <w:rsid w:val="0CFD2C62"/>
    <w:rsid w:val="0D5E35C4"/>
    <w:rsid w:val="0E1D3784"/>
    <w:rsid w:val="0E66743C"/>
    <w:rsid w:val="0EB7437C"/>
    <w:rsid w:val="0F484827"/>
    <w:rsid w:val="0F7F0182"/>
    <w:rsid w:val="0F823DB1"/>
    <w:rsid w:val="0F961E9B"/>
    <w:rsid w:val="0FB63673"/>
    <w:rsid w:val="0FBD7908"/>
    <w:rsid w:val="0FC753E0"/>
    <w:rsid w:val="0FF34BE8"/>
    <w:rsid w:val="101B0BDB"/>
    <w:rsid w:val="10512064"/>
    <w:rsid w:val="10B23A96"/>
    <w:rsid w:val="110E4FE7"/>
    <w:rsid w:val="115731BC"/>
    <w:rsid w:val="11783AA3"/>
    <w:rsid w:val="11E719B0"/>
    <w:rsid w:val="11F85F5F"/>
    <w:rsid w:val="12556978"/>
    <w:rsid w:val="12772FED"/>
    <w:rsid w:val="127B0AA6"/>
    <w:rsid w:val="129452BB"/>
    <w:rsid w:val="129C4171"/>
    <w:rsid w:val="12BF4F6B"/>
    <w:rsid w:val="1368065E"/>
    <w:rsid w:val="140D4629"/>
    <w:rsid w:val="14286548"/>
    <w:rsid w:val="14980705"/>
    <w:rsid w:val="14B34AB4"/>
    <w:rsid w:val="14CF0AD7"/>
    <w:rsid w:val="14D65CE7"/>
    <w:rsid w:val="14FD20C8"/>
    <w:rsid w:val="150828E3"/>
    <w:rsid w:val="150C4989"/>
    <w:rsid w:val="15675669"/>
    <w:rsid w:val="156909A1"/>
    <w:rsid w:val="15AB48DD"/>
    <w:rsid w:val="15C11ABE"/>
    <w:rsid w:val="15C2153F"/>
    <w:rsid w:val="16582236"/>
    <w:rsid w:val="16A700E0"/>
    <w:rsid w:val="16AA7329"/>
    <w:rsid w:val="16FE60F3"/>
    <w:rsid w:val="17561EEF"/>
    <w:rsid w:val="17DB3DA1"/>
    <w:rsid w:val="1816655D"/>
    <w:rsid w:val="182605DC"/>
    <w:rsid w:val="184D33B4"/>
    <w:rsid w:val="189264EC"/>
    <w:rsid w:val="18AA6092"/>
    <w:rsid w:val="18C56AA9"/>
    <w:rsid w:val="197042D1"/>
    <w:rsid w:val="197B299C"/>
    <w:rsid w:val="19A04F3A"/>
    <w:rsid w:val="19CF7679"/>
    <w:rsid w:val="19D51BE0"/>
    <w:rsid w:val="19D60526"/>
    <w:rsid w:val="1A5D4C2F"/>
    <w:rsid w:val="1A6746C1"/>
    <w:rsid w:val="1A6F2098"/>
    <w:rsid w:val="1AEB7E13"/>
    <w:rsid w:val="1AFA68CD"/>
    <w:rsid w:val="1B023655"/>
    <w:rsid w:val="1B1318FC"/>
    <w:rsid w:val="1B235C0A"/>
    <w:rsid w:val="1B5A3E3D"/>
    <w:rsid w:val="1BCD4CDF"/>
    <w:rsid w:val="1BD47FC6"/>
    <w:rsid w:val="1C584F14"/>
    <w:rsid w:val="1CD401FC"/>
    <w:rsid w:val="1CFA5AC5"/>
    <w:rsid w:val="1D506E89"/>
    <w:rsid w:val="1D8D7C38"/>
    <w:rsid w:val="1D9C1868"/>
    <w:rsid w:val="1DEC0001"/>
    <w:rsid w:val="1E254ED2"/>
    <w:rsid w:val="1E2E2AD5"/>
    <w:rsid w:val="1E463780"/>
    <w:rsid w:val="1E6D7445"/>
    <w:rsid w:val="1E821397"/>
    <w:rsid w:val="1EC7475B"/>
    <w:rsid w:val="1F3F7EBD"/>
    <w:rsid w:val="1F5A0385"/>
    <w:rsid w:val="201A697C"/>
    <w:rsid w:val="208161AF"/>
    <w:rsid w:val="20C4641E"/>
    <w:rsid w:val="20DE1897"/>
    <w:rsid w:val="216A7691"/>
    <w:rsid w:val="21D939E8"/>
    <w:rsid w:val="223E4092"/>
    <w:rsid w:val="22997A9C"/>
    <w:rsid w:val="23341B1B"/>
    <w:rsid w:val="23650BD3"/>
    <w:rsid w:val="23FB56AB"/>
    <w:rsid w:val="247050E1"/>
    <w:rsid w:val="247F0306"/>
    <w:rsid w:val="24C7329C"/>
    <w:rsid w:val="24F55274"/>
    <w:rsid w:val="265525C4"/>
    <w:rsid w:val="2688522C"/>
    <w:rsid w:val="26E43CE7"/>
    <w:rsid w:val="27094F89"/>
    <w:rsid w:val="27102BC9"/>
    <w:rsid w:val="27307F11"/>
    <w:rsid w:val="274A2A42"/>
    <w:rsid w:val="276F52AB"/>
    <w:rsid w:val="277E2308"/>
    <w:rsid w:val="27F7062A"/>
    <w:rsid w:val="282A001B"/>
    <w:rsid w:val="283851DE"/>
    <w:rsid w:val="28C75B75"/>
    <w:rsid w:val="28D2109E"/>
    <w:rsid w:val="298C3E00"/>
    <w:rsid w:val="29B4372F"/>
    <w:rsid w:val="29E7769A"/>
    <w:rsid w:val="2A0126E6"/>
    <w:rsid w:val="2A0216EE"/>
    <w:rsid w:val="2A2F7842"/>
    <w:rsid w:val="2A4B3733"/>
    <w:rsid w:val="2A9E0B52"/>
    <w:rsid w:val="2AC83CC3"/>
    <w:rsid w:val="2B3D153A"/>
    <w:rsid w:val="2B582419"/>
    <w:rsid w:val="2C0876B0"/>
    <w:rsid w:val="2C1E2802"/>
    <w:rsid w:val="2C2951AB"/>
    <w:rsid w:val="2C7627FE"/>
    <w:rsid w:val="2D017C8F"/>
    <w:rsid w:val="2D3127F8"/>
    <w:rsid w:val="2D823173"/>
    <w:rsid w:val="2D872CCA"/>
    <w:rsid w:val="2DBB4C8D"/>
    <w:rsid w:val="2E0460F8"/>
    <w:rsid w:val="2E5E20BD"/>
    <w:rsid w:val="2E8C5C67"/>
    <w:rsid w:val="2EFB69EB"/>
    <w:rsid w:val="2F1F03A5"/>
    <w:rsid w:val="2F3F6D33"/>
    <w:rsid w:val="2F6D1482"/>
    <w:rsid w:val="2FA33890"/>
    <w:rsid w:val="2FBF0C7E"/>
    <w:rsid w:val="2FFA1FD9"/>
    <w:rsid w:val="301D4B5A"/>
    <w:rsid w:val="304327C6"/>
    <w:rsid w:val="30620497"/>
    <w:rsid w:val="316E7E99"/>
    <w:rsid w:val="320E31AE"/>
    <w:rsid w:val="331868AC"/>
    <w:rsid w:val="33597EBB"/>
    <w:rsid w:val="336320E0"/>
    <w:rsid w:val="33D42D17"/>
    <w:rsid w:val="34152CC7"/>
    <w:rsid w:val="3453407B"/>
    <w:rsid w:val="34B22D8D"/>
    <w:rsid w:val="34C26CF0"/>
    <w:rsid w:val="350140B1"/>
    <w:rsid w:val="353B5C5E"/>
    <w:rsid w:val="35475342"/>
    <w:rsid w:val="35527A32"/>
    <w:rsid w:val="35535411"/>
    <w:rsid w:val="35590056"/>
    <w:rsid w:val="356A5E7B"/>
    <w:rsid w:val="357354A4"/>
    <w:rsid w:val="35BE2F33"/>
    <w:rsid w:val="35D4228E"/>
    <w:rsid w:val="366245F8"/>
    <w:rsid w:val="3671300C"/>
    <w:rsid w:val="36AD0165"/>
    <w:rsid w:val="36BB7D5C"/>
    <w:rsid w:val="36E444E7"/>
    <w:rsid w:val="37323543"/>
    <w:rsid w:val="37571FDD"/>
    <w:rsid w:val="376C0751"/>
    <w:rsid w:val="37C22B2E"/>
    <w:rsid w:val="37C97E9F"/>
    <w:rsid w:val="37CC5337"/>
    <w:rsid w:val="37EC0EDF"/>
    <w:rsid w:val="37EE2985"/>
    <w:rsid w:val="381D765F"/>
    <w:rsid w:val="38555B61"/>
    <w:rsid w:val="38D947C3"/>
    <w:rsid w:val="38F23D08"/>
    <w:rsid w:val="39590FCA"/>
    <w:rsid w:val="396A0766"/>
    <w:rsid w:val="397414FF"/>
    <w:rsid w:val="398D3846"/>
    <w:rsid w:val="398F67D7"/>
    <w:rsid w:val="3996646A"/>
    <w:rsid w:val="39DE36B6"/>
    <w:rsid w:val="39F512D0"/>
    <w:rsid w:val="3A696D4C"/>
    <w:rsid w:val="3A984087"/>
    <w:rsid w:val="3A986A69"/>
    <w:rsid w:val="3AAA3E5B"/>
    <w:rsid w:val="3B60065A"/>
    <w:rsid w:val="3B624474"/>
    <w:rsid w:val="3B8F7515"/>
    <w:rsid w:val="3C1E27D3"/>
    <w:rsid w:val="3C3B4E1E"/>
    <w:rsid w:val="3C6D3911"/>
    <w:rsid w:val="3C7E2BD0"/>
    <w:rsid w:val="3C800FD3"/>
    <w:rsid w:val="3C8531AD"/>
    <w:rsid w:val="3CA2582A"/>
    <w:rsid w:val="3CE36026"/>
    <w:rsid w:val="3D517DC4"/>
    <w:rsid w:val="3D88590A"/>
    <w:rsid w:val="3DAA143C"/>
    <w:rsid w:val="3DAD2C44"/>
    <w:rsid w:val="3E3015A2"/>
    <w:rsid w:val="3E5851D8"/>
    <w:rsid w:val="3E9A2DE2"/>
    <w:rsid w:val="3EE84648"/>
    <w:rsid w:val="3F4501E5"/>
    <w:rsid w:val="3F4D1338"/>
    <w:rsid w:val="3F812622"/>
    <w:rsid w:val="3F995642"/>
    <w:rsid w:val="3FA466CD"/>
    <w:rsid w:val="3FCD2885"/>
    <w:rsid w:val="4001363C"/>
    <w:rsid w:val="4063171C"/>
    <w:rsid w:val="40966AA0"/>
    <w:rsid w:val="40E13B12"/>
    <w:rsid w:val="411C77DE"/>
    <w:rsid w:val="41500E6D"/>
    <w:rsid w:val="416B703F"/>
    <w:rsid w:val="41C67C42"/>
    <w:rsid w:val="42094AFF"/>
    <w:rsid w:val="420E3B33"/>
    <w:rsid w:val="422C2EA8"/>
    <w:rsid w:val="423371E7"/>
    <w:rsid w:val="426143BD"/>
    <w:rsid w:val="42962543"/>
    <w:rsid w:val="42CD6424"/>
    <w:rsid w:val="431203F9"/>
    <w:rsid w:val="434A367F"/>
    <w:rsid w:val="43625ABC"/>
    <w:rsid w:val="437F5589"/>
    <w:rsid w:val="438B2712"/>
    <w:rsid w:val="439E17D9"/>
    <w:rsid w:val="43ED4AD2"/>
    <w:rsid w:val="443003FF"/>
    <w:rsid w:val="44356313"/>
    <w:rsid w:val="44F95C10"/>
    <w:rsid w:val="4508326C"/>
    <w:rsid w:val="45181966"/>
    <w:rsid w:val="45374015"/>
    <w:rsid w:val="459640F9"/>
    <w:rsid w:val="45DD6E92"/>
    <w:rsid w:val="46927AEC"/>
    <w:rsid w:val="470C2C26"/>
    <w:rsid w:val="472D29BD"/>
    <w:rsid w:val="476577B8"/>
    <w:rsid w:val="47C93A17"/>
    <w:rsid w:val="47C94A40"/>
    <w:rsid w:val="47CA0113"/>
    <w:rsid w:val="4800398F"/>
    <w:rsid w:val="481F1AF3"/>
    <w:rsid w:val="483F2813"/>
    <w:rsid w:val="486C57EE"/>
    <w:rsid w:val="487245F8"/>
    <w:rsid w:val="48E22D37"/>
    <w:rsid w:val="48EA11AE"/>
    <w:rsid w:val="493352EC"/>
    <w:rsid w:val="49380643"/>
    <w:rsid w:val="49730044"/>
    <w:rsid w:val="49885034"/>
    <w:rsid w:val="498C7F11"/>
    <w:rsid w:val="49AE76DC"/>
    <w:rsid w:val="49D00231"/>
    <w:rsid w:val="4A4D0EB1"/>
    <w:rsid w:val="4ABD308B"/>
    <w:rsid w:val="4AC103FF"/>
    <w:rsid w:val="4B075514"/>
    <w:rsid w:val="4B5534A8"/>
    <w:rsid w:val="4B5F0116"/>
    <w:rsid w:val="4B6E390D"/>
    <w:rsid w:val="4B8E403E"/>
    <w:rsid w:val="4BF7214D"/>
    <w:rsid w:val="4C2763FB"/>
    <w:rsid w:val="4C3E7ADA"/>
    <w:rsid w:val="4C4463F6"/>
    <w:rsid w:val="4CC26070"/>
    <w:rsid w:val="4CE72388"/>
    <w:rsid w:val="4D7D72B0"/>
    <w:rsid w:val="4DA73298"/>
    <w:rsid w:val="4DAB499F"/>
    <w:rsid w:val="4DB45B85"/>
    <w:rsid w:val="4DC7525B"/>
    <w:rsid w:val="4E2961DA"/>
    <w:rsid w:val="4E6E1186"/>
    <w:rsid w:val="4EA73C1E"/>
    <w:rsid w:val="4EB32DC9"/>
    <w:rsid w:val="4EBB12FA"/>
    <w:rsid w:val="4ED556F7"/>
    <w:rsid w:val="4EE91FC3"/>
    <w:rsid w:val="4F037B58"/>
    <w:rsid w:val="4F6B1630"/>
    <w:rsid w:val="4F8A502E"/>
    <w:rsid w:val="4FCC46C5"/>
    <w:rsid w:val="50030F94"/>
    <w:rsid w:val="50505E4D"/>
    <w:rsid w:val="50827CD1"/>
    <w:rsid w:val="50844DB9"/>
    <w:rsid w:val="508F3956"/>
    <w:rsid w:val="50A71C3C"/>
    <w:rsid w:val="50CF1D62"/>
    <w:rsid w:val="513A3719"/>
    <w:rsid w:val="513E759B"/>
    <w:rsid w:val="515D13B0"/>
    <w:rsid w:val="517C035E"/>
    <w:rsid w:val="51C825D0"/>
    <w:rsid w:val="521A3AB8"/>
    <w:rsid w:val="523C2B45"/>
    <w:rsid w:val="525B2AA6"/>
    <w:rsid w:val="52642811"/>
    <w:rsid w:val="52F37C20"/>
    <w:rsid w:val="53193ADB"/>
    <w:rsid w:val="53235AC3"/>
    <w:rsid w:val="539D7CE8"/>
    <w:rsid w:val="53DC52A6"/>
    <w:rsid w:val="545D7601"/>
    <w:rsid w:val="546C438B"/>
    <w:rsid w:val="54796BD3"/>
    <w:rsid w:val="549E3F1A"/>
    <w:rsid w:val="54C115C5"/>
    <w:rsid w:val="55056BB3"/>
    <w:rsid w:val="55294286"/>
    <w:rsid w:val="553E1641"/>
    <w:rsid w:val="55B47422"/>
    <w:rsid w:val="55D26630"/>
    <w:rsid w:val="55E07E1A"/>
    <w:rsid w:val="56200D04"/>
    <w:rsid w:val="562A5340"/>
    <w:rsid w:val="564D0E3C"/>
    <w:rsid w:val="5689738D"/>
    <w:rsid w:val="568C67EA"/>
    <w:rsid w:val="56A212B8"/>
    <w:rsid w:val="56A85CDA"/>
    <w:rsid w:val="57045A72"/>
    <w:rsid w:val="57856EFC"/>
    <w:rsid w:val="5793781A"/>
    <w:rsid w:val="57FD5FB4"/>
    <w:rsid w:val="582821B6"/>
    <w:rsid w:val="58497EDF"/>
    <w:rsid w:val="587150ED"/>
    <w:rsid w:val="58E5358C"/>
    <w:rsid w:val="590A177C"/>
    <w:rsid w:val="59103957"/>
    <w:rsid w:val="594F4740"/>
    <w:rsid w:val="59FF1418"/>
    <w:rsid w:val="5A1D4B4E"/>
    <w:rsid w:val="5A4C5340"/>
    <w:rsid w:val="5A4D20D9"/>
    <w:rsid w:val="5A555D0C"/>
    <w:rsid w:val="5A7163E5"/>
    <w:rsid w:val="5B631975"/>
    <w:rsid w:val="5B701963"/>
    <w:rsid w:val="5BF5370C"/>
    <w:rsid w:val="5BF9732C"/>
    <w:rsid w:val="5C7C6461"/>
    <w:rsid w:val="5CCF2271"/>
    <w:rsid w:val="5D0A211C"/>
    <w:rsid w:val="5D1270F2"/>
    <w:rsid w:val="5D5B14ED"/>
    <w:rsid w:val="5E1D4F15"/>
    <w:rsid w:val="5E2E4A78"/>
    <w:rsid w:val="5E745A7B"/>
    <w:rsid w:val="5EC9309D"/>
    <w:rsid w:val="5F086833"/>
    <w:rsid w:val="5F9D60C5"/>
    <w:rsid w:val="5FB46914"/>
    <w:rsid w:val="5FBF2C51"/>
    <w:rsid w:val="60012E56"/>
    <w:rsid w:val="60102409"/>
    <w:rsid w:val="601E3CC3"/>
    <w:rsid w:val="6094306D"/>
    <w:rsid w:val="60A02777"/>
    <w:rsid w:val="60F73FC4"/>
    <w:rsid w:val="611A33FD"/>
    <w:rsid w:val="61552CCA"/>
    <w:rsid w:val="6195459E"/>
    <w:rsid w:val="61D90C9E"/>
    <w:rsid w:val="61E86893"/>
    <w:rsid w:val="62187C65"/>
    <w:rsid w:val="622E5C2A"/>
    <w:rsid w:val="62BB025C"/>
    <w:rsid w:val="62FE3949"/>
    <w:rsid w:val="63085D93"/>
    <w:rsid w:val="63117E43"/>
    <w:rsid w:val="633B31E9"/>
    <w:rsid w:val="63446512"/>
    <w:rsid w:val="638B0A4D"/>
    <w:rsid w:val="63CB055B"/>
    <w:rsid w:val="63D758E7"/>
    <w:rsid w:val="6413725D"/>
    <w:rsid w:val="642648AC"/>
    <w:rsid w:val="64454159"/>
    <w:rsid w:val="645B5E16"/>
    <w:rsid w:val="645D2D41"/>
    <w:rsid w:val="646A0311"/>
    <w:rsid w:val="646F2B43"/>
    <w:rsid w:val="64821390"/>
    <w:rsid w:val="6488235B"/>
    <w:rsid w:val="649454BC"/>
    <w:rsid w:val="649C05EC"/>
    <w:rsid w:val="64BB27AC"/>
    <w:rsid w:val="657965AB"/>
    <w:rsid w:val="65993724"/>
    <w:rsid w:val="65C21961"/>
    <w:rsid w:val="65C77271"/>
    <w:rsid w:val="6610571F"/>
    <w:rsid w:val="66463046"/>
    <w:rsid w:val="66904226"/>
    <w:rsid w:val="669F6984"/>
    <w:rsid w:val="66BC2FEB"/>
    <w:rsid w:val="67030347"/>
    <w:rsid w:val="672B5C9D"/>
    <w:rsid w:val="674D2D38"/>
    <w:rsid w:val="67875688"/>
    <w:rsid w:val="67B83DD1"/>
    <w:rsid w:val="6803116A"/>
    <w:rsid w:val="68973DE6"/>
    <w:rsid w:val="689D371E"/>
    <w:rsid w:val="68D34AA1"/>
    <w:rsid w:val="68EE40AB"/>
    <w:rsid w:val="690573AC"/>
    <w:rsid w:val="693C493E"/>
    <w:rsid w:val="69C90ECE"/>
    <w:rsid w:val="6A4F64A5"/>
    <w:rsid w:val="6A555FDE"/>
    <w:rsid w:val="6A6C5DF3"/>
    <w:rsid w:val="6B44106E"/>
    <w:rsid w:val="6B546C70"/>
    <w:rsid w:val="6B617ED6"/>
    <w:rsid w:val="6B674902"/>
    <w:rsid w:val="6BB06444"/>
    <w:rsid w:val="6BD86204"/>
    <w:rsid w:val="6C1F073A"/>
    <w:rsid w:val="6CAB52D5"/>
    <w:rsid w:val="6D422F94"/>
    <w:rsid w:val="6D59049A"/>
    <w:rsid w:val="6D751E43"/>
    <w:rsid w:val="6D8C3FF1"/>
    <w:rsid w:val="6D963063"/>
    <w:rsid w:val="6DE4677E"/>
    <w:rsid w:val="6DFF76F9"/>
    <w:rsid w:val="6E287ED7"/>
    <w:rsid w:val="6E7D6910"/>
    <w:rsid w:val="6F826E3D"/>
    <w:rsid w:val="6F903F50"/>
    <w:rsid w:val="6FC505F0"/>
    <w:rsid w:val="705B1420"/>
    <w:rsid w:val="7068738A"/>
    <w:rsid w:val="707E0674"/>
    <w:rsid w:val="70922822"/>
    <w:rsid w:val="70A71153"/>
    <w:rsid w:val="70A93E6F"/>
    <w:rsid w:val="70B82C54"/>
    <w:rsid w:val="70DE5C38"/>
    <w:rsid w:val="71137C4E"/>
    <w:rsid w:val="7123592E"/>
    <w:rsid w:val="71263306"/>
    <w:rsid w:val="7133407B"/>
    <w:rsid w:val="71B766A0"/>
    <w:rsid w:val="7218721A"/>
    <w:rsid w:val="72A71ABD"/>
    <w:rsid w:val="72BA0026"/>
    <w:rsid w:val="733B25F9"/>
    <w:rsid w:val="734B6855"/>
    <w:rsid w:val="737F2B3B"/>
    <w:rsid w:val="738D7C98"/>
    <w:rsid w:val="73910CC8"/>
    <w:rsid w:val="73C0012F"/>
    <w:rsid w:val="73DE6AF6"/>
    <w:rsid w:val="73F22E02"/>
    <w:rsid w:val="74243D90"/>
    <w:rsid w:val="7438200B"/>
    <w:rsid w:val="746C2500"/>
    <w:rsid w:val="748232B6"/>
    <w:rsid w:val="748526CE"/>
    <w:rsid w:val="751206BE"/>
    <w:rsid w:val="7587063A"/>
    <w:rsid w:val="75D22C5F"/>
    <w:rsid w:val="75F876F5"/>
    <w:rsid w:val="76246673"/>
    <w:rsid w:val="76646004"/>
    <w:rsid w:val="774E2EFE"/>
    <w:rsid w:val="775F5B0C"/>
    <w:rsid w:val="77A01E9E"/>
    <w:rsid w:val="77C32418"/>
    <w:rsid w:val="77C81092"/>
    <w:rsid w:val="77F133A1"/>
    <w:rsid w:val="78036528"/>
    <w:rsid w:val="785204FD"/>
    <w:rsid w:val="785909FE"/>
    <w:rsid w:val="79286E36"/>
    <w:rsid w:val="793806A5"/>
    <w:rsid w:val="796B283D"/>
    <w:rsid w:val="79866BAE"/>
    <w:rsid w:val="79E96F30"/>
    <w:rsid w:val="7A083BA5"/>
    <w:rsid w:val="7A9F525B"/>
    <w:rsid w:val="7AB27F92"/>
    <w:rsid w:val="7AED0DAE"/>
    <w:rsid w:val="7B6921EF"/>
    <w:rsid w:val="7B6A486E"/>
    <w:rsid w:val="7B9301A7"/>
    <w:rsid w:val="7B9B0447"/>
    <w:rsid w:val="7BAC55B3"/>
    <w:rsid w:val="7BDE6F97"/>
    <w:rsid w:val="7C1E3EC3"/>
    <w:rsid w:val="7CFB2B42"/>
    <w:rsid w:val="7D0074E1"/>
    <w:rsid w:val="7D2D161B"/>
    <w:rsid w:val="7DDA4CEF"/>
    <w:rsid w:val="7E0950AF"/>
    <w:rsid w:val="7E095949"/>
    <w:rsid w:val="7E153E83"/>
    <w:rsid w:val="7E5866AF"/>
    <w:rsid w:val="7E5964E4"/>
    <w:rsid w:val="7E6E2C00"/>
    <w:rsid w:val="7E945BE7"/>
    <w:rsid w:val="7EA87AA5"/>
    <w:rsid w:val="7EA87DE9"/>
    <w:rsid w:val="7EAB0BE8"/>
    <w:rsid w:val="7ECE1754"/>
    <w:rsid w:val="7EE729C2"/>
    <w:rsid w:val="7F27322C"/>
    <w:rsid w:val="7F9D4708"/>
    <w:rsid w:val="7FA158D0"/>
    <w:rsid w:val="7FE404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kern w:val="28"/>
      <w:sz w:val="28"/>
      <w:szCs w:val="28"/>
      <w:lang w:val="ru-RU" w:eastAsia="ru-RU" w:bidi="ar-SA"/>
    </w:rPr>
  </w:style>
  <w:style w:type="paragraph" w:styleId="2">
    <w:name w:val="heading 1"/>
    <w:basedOn w:val="1"/>
    <w:next w:val="1"/>
    <w:qFormat/>
    <w:uiPriority w:val="9"/>
    <w:pPr>
      <w:keepNext/>
      <w:keepLines/>
      <w:numPr>
        <w:ilvl w:val="0"/>
        <w:numId w:val="1"/>
      </w:numPr>
      <w:spacing w:before="240" w:after="0"/>
      <w:ind w:left="680" w:firstLine="0"/>
      <w:outlineLvl w:val="0"/>
    </w:pPr>
    <w:rPr>
      <w:rFonts w:eastAsiaTheme="majorEastAsia" w:cstheme="majorBidi"/>
      <w:b/>
      <w:szCs w:val="32"/>
    </w:rPr>
  </w:style>
  <w:style w:type="paragraph" w:styleId="3">
    <w:name w:val="heading 2"/>
    <w:basedOn w:val="1"/>
    <w:next w:val="1"/>
    <w:unhideWhenUsed/>
    <w:qFormat/>
    <w:uiPriority w:val="9"/>
    <w:pPr>
      <w:keepNext/>
      <w:keepLines/>
      <w:numPr>
        <w:ilvl w:val="1"/>
        <w:numId w:val="1"/>
      </w:numPr>
      <w:tabs>
        <w:tab w:val="left" w:pos="420"/>
      </w:tabs>
      <w:spacing w:before="40" w:after="0"/>
      <w:ind w:left="664" w:firstLine="0"/>
      <w:outlineLvl w:val="1"/>
    </w:pPr>
    <w:rPr>
      <w:rFonts w:eastAsiaTheme="majorEastAsia" w:cstheme="majorBidi"/>
      <w:b/>
      <w:szCs w:val="26"/>
    </w:rPr>
  </w:style>
  <w:style w:type="paragraph" w:styleId="4">
    <w:name w:val="heading 3"/>
    <w:basedOn w:val="1"/>
    <w:next w:val="1"/>
    <w:unhideWhenUsed/>
    <w:qFormat/>
    <w:uiPriority w:val="9"/>
    <w:pPr>
      <w:keepNext/>
      <w:keepLines/>
      <w:numPr>
        <w:ilvl w:val="2"/>
        <w:numId w:val="1"/>
      </w:numPr>
      <w:spacing w:before="40" w:after="0"/>
      <w:outlineLvl w:val="2"/>
    </w:pPr>
    <w:rPr>
      <w:rFonts w:eastAsiaTheme="majorEastAsia" w:cstheme="majorBidi"/>
      <w:b/>
      <w:szCs w:val="24"/>
    </w:rPr>
  </w:style>
  <w:style w:type="paragraph" w:styleId="5">
    <w:name w:val="heading 4"/>
    <w:basedOn w:val="1"/>
    <w:next w:val="1"/>
    <w:unhideWhenUsed/>
    <w:qFormat/>
    <w:uiPriority w:val="9"/>
    <w:pPr>
      <w:keepNext/>
      <w:numPr>
        <w:ilvl w:val="3"/>
        <w:numId w:val="1"/>
      </w:numPr>
      <w:spacing w:before="240"/>
      <w:jc w:val="left"/>
      <w:outlineLvl w:val="3"/>
    </w:pPr>
    <w:rPr>
      <w:b/>
      <w:bCs/>
      <w:szCs w:val="28"/>
    </w:rPr>
  </w:style>
  <w:style w:type="character" w:default="1" w:styleId="15">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6"/>
    <w:semiHidden/>
    <w:unhideWhenUsed/>
    <w:qFormat/>
    <w:uiPriority w:val="99"/>
    <w:rPr>
      <w:rFonts w:ascii="Tahoma" w:hAnsi="Tahoma" w:cs="Tahoma"/>
      <w:sz w:val="16"/>
      <w:szCs w:val="16"/>
    </w:rPr>
  </w:style>
  <w:style w:type="paragraph" w:styleId="7">
    <w:name w:val="annotation text"/>
    <w:basedOn w:val="1"/>
    <w:link w:val="24"/>
    <w:semiHidden/>
    <w:unhideWhenUsed/>
    <w:qFormat/>
    <w:uiPriority w:val="99"/>
    <w:rPr>
      <w:sz w:val="20"/>
      <w:szCs w:val="20"/>
    </w:rPr>
  </w:style>
  <w:style w:type="paragraph" w:styleId="8">
    <w:name w:val="annotation subject"/>
    <w:basedOn w:val="7"/>
    <w:next w:val="7"/>
    <w:link w:val="25"/>
    <w:semiHidden/>
    <w:unhideWhenUsed/>
    <w:qFormat/>
    <w:uiPriority w:val="99"/>
    <w:rPr>
      <w:b/>
      <w:bCs/>
    </w:rPr>
  </w:style>
  <w:style w:type="paragraph" w:styleId="9">
    <w:name w:val="header"/>
    <w:basedOn w:val="1"/>
    <w:unhideWhenUsed/>
    <w:qFormat/>
    <w:uiPriority w:val="99"/>
    <w:pPr>
      <w:tabs>
        <w:tab w:val="center" w:pos="4677"/>
        <w:tab w:val="right" w:pos="9355"/>
      </w:tabs>
      <w:spacing w:after="0" w:line="240" w:lineRule="auto"/>
      <w:ind w:firstLine="0"/>
      <w:jc w:val="left"/>
    </w:pPr>
    <w:rPr>
      <w:rFonts w:asciiTheme="minorHAnsi" w:hAnsiTheme="minorHAnsi" w:eastAsiaTheme="minorHAnsi" w:cstheme="minorBidi"/>
      <w:sz w:val="22"/>
      <w:szCs w:val="22"/>
      <w:lang w:eastAsia="en-US"/>
    </w:rPr>
  </w:style>
  <w:style w:type="paragraph" w:styleId="10">
    <w:name w:val="toc 1"/>
    <w:basedOn w:val="1"/>
    <w:next w:val="1"/>
    <w:unhideWhenUsed/>
    <w:qFormat/>
    <w:uiPriority w:val="39"/>
  </w:style>
  <w:style w:type="paragraph" w:styleId="11">
    <w:name w:val="toc 3"/>
    <w:basedOn w:val="1"/>
    <w:next w:val="1"/>
    <w:semiHidden/>
    <w:unhideWhenUsed/>
    <w:qFormat/>
    <w:uiPriority w:val="39"/>
    <w:pPr>
      <w:ind w:left="840" w:leftChars="400"/>
    </w:pPr>
  </w:style>
  <w:style w:type="paragraph" w:styleId="12">
    <w:name w:val="toc 2"/>
    <w:basedOn w:val="1"/>
    <w:next w:val="1"/>
    <w:unhideWhenUsed/>
    <w:qFormat/>
    <w:uiPriority w:val="39"/>
    <w:pPr>
      <w:ind w:left="420" w:leftChars="200"/>
    </w:pPr>
  </w:style>
  <w:style w:type="paragraph" w:styleId="13">
    <w:name w:val="Body Text Indent"/>
    <w:basedOn w:val="1"/>
    <w:link w:val="23"/>
    <w:qFormat/>
    <w:uiPriority w:val="0"/>
    <w:pPr>
      <w:ind w:firstLine="567"/>
      <w:jc w:val="both"/>
    </w:pPr>
    <w:rPr>
      <w:rFonts w:eastAsia="Times New Roman"/>
      <w:kern w:val="0"/>
      <w:sz w:val="24"/>
      <w:szCs w:val="20"/>
    </w:rPr>
  </w:style>
  <w:style w:type="paragraph" w:styleId="14">
    <w:name w:val="Normal (Web)"/>
    <w:basedOn w:val="1"/>
    <w:unhideWhenUsed/>
    <w:qFormat/>
    <w:uiPriority w:val="99"/>
    <w:pPr>
      <w:spacing w:before="100" w:beforeAutospacing="1" w:after="100" w:afterAutospacing="1" w:line="240" w:lineRule="auto"/>
      <w:ind w:firstLine="0"/>
      <w:jc w:val="left"/>
    </w:pPr>
    <w:rPr>
      <w:sz w:val="24"/>
      <w:szCs w:val="24"/>
    </w:rPr>
  </w:style>
  <w:style w:type="character" w:styleId="16">
    <w:name w:val="annotation reference"/>
    <w:basedOn w:val="15"/>
    <w:semiHidden/>
    <w:unhideWhenUsed/>
    <w:qFormat/>
    <w:uiPriority w:val="99"/>
    <w:rPr>
      <w:sz w:val="16"/>
      <w:szCs w:val="16"/>
    </w:rPr>
  </w:style>
  <w:style w:type="character" w:styleId="17">
    <w:name w:val="Emphasis"/>
    <w:basedOn w:val="15"/>
    <w:qFormat/>
    <w:uiPriority w:val="20"/>
    <w:rPr>
      <w:i/>
      <w:iCs/>
    </w:rPr>
  </w:style>
  <w:style w:type="character" w:styleId="18">
    <w:name w:val="Hyperlink"/>
    <w:basedOn w:val="15"/>
    <w:semiHidden/>
    <w:unhideWhenUsed/>
    <w:qFormat/>
    <w:uiPriority w:val="99"/>
    <w:rPr>
      <w:color w:val="0000FF"/>
      <w:u w:val="single"/>
    </w:rPr>
  </w:style>
  <w:style w:type="character" w:styleId="19">
    <w:name w:val="HTML Code"/>
    <w:basedOn w:val="15"/>
    <w:semiHidden/>
    <w:unhideWhenUsed/>
    <w:qFormat/>
    <w:uiPriority w:val="99"/>
    <w:rPr>
      <w:rFonts w:ascii="Courier New" w:hAnsi="Courier New" w:cs="Courier New"/>
      <w:sz w:val="20"/>
      <w:szCs w:val="20"/>
    </w:rPr>
  </w:style>
  <w:style w:type="character" w:styleId="20">
    <w:name w:val="Strong"/>
    <w:basedOn w:val="15"/>
    <w:qFormat/>
    <w:uiPriority w:val="22"/>
    <w:rPr>
      <w:b/>
      <w:bCs/>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Основной текст с отступом Знак"/>
    <w:link w:val="13"/>
    <w:qFormat/>
    <w:uiPriority w:val="0"/>
    <w:rPr>
      <w:rFonts w:eastAsia="Times New Roman"/>
      <w:kern w:val="0"/>
      <w:sz w:val="24"/>
      <w:szCs w:val="20"/>
    </w:rPr>
  </w:style>
  <w:style w:type="character" w:customStyle="1" w:styleId="24">
    <w:name w:val="Текст примечания Знак"/>
    <w:link w:val="7"/>
    <w:semiHidden/>
    <w:qFormat/>
    <w:uiPriority w:val="99"/>
    <w:rPr>
      <w:sz w:val="20"/>
      <w:szCs w:val="20"/>
    </w:rPr>
  </w:style>
  <w:style w:type="character" w:customStyle="1" w:styleId="25">
    <w:name w:val="Тема примечания Знак"/>
    <w:link w:val="8"/>
    <w:semiHidden/>
    <w:qFormat/>
    <w:uiPriority w:val="99"/>
    <w:rPr>
      <w:b/>
      <w:bCs/>
      <w:sz w:val="20"/>
      <w:szCs w:val="20"/>
    </w:rPr>
  </w:style>
  <w:style w:type="character" w:customStyle="1" w:styleId="26">
    <w:name w:val="Текст выноски Знак"/>
    <w:link w:val="6"/>
    <w:semiHidden/>
    <w:qFormat/>
    <w:uiPriority w:val="99"/>
    <w:rPr>
      <w:rFonts w:ascii="Tahoma" w:hAnsi="Tahoma" w:cs="Tahoma"/>
      <w:sz w:val="16"/>
      <w:szCs w:val="16"/>
    </w:rPr>
  </w:style>
  <w:style w:type="paragraph" w:customStyle="1" w:styleId="27">
    <w:name w:val="Штамп"/>
    <w:basedOn w:val="1"/>
    <w:qFormat/>
    <w:uiPriority w:val="0"/>
    <w:pPr>
      <w:spacing w:after="0"/>
      <w:ind w:firstLine="0"/>
      <w:jc w:val="center"/>
    </w:pPr>
    <w:rPr>
      <w:rFonts w:ascii="ГОСТ тип А" w:hAnsi="ГОСТ тип А"/>
      <w:i/>
      <w:sz w:val="18"/>
    </w:rPr>
  </w:style>
  <w:style w:type="paragraph" w:styleId="28">
    <w:name w:val="List Paragraph"/>
    <w:basedOn w:val="1"/>
    <w:qFormat/>
    <w:uiPriority w:val="34"/>
    <w:pPr>
      <w:ind w:left="720"/>
      <w:contextualSpacing/>
    </w:pPr>
  </w:style>
  <w:style w:type="paragraph" w:customStyle="1" w:styleId="29">
    <w:name w:val="Литература"/>
    <w:basedOn w:val="1"/>
    <w:qFormat/>
    <w:uiPriority w:val="0"/>
    <w:pPr>
      <w:numPr>
        <w:ilvl w:val="0"/>
        <w:numId w:val="2"/>
      </w:numPr>
    </w:pPr>
  </w:style>
  <w:style w:type="paragraph" w:customStyle="1" w:styleId="30">
    <w:name w:val="WPSOffice Ручная таблица 1"/>
    <w:qFormat/>
    <w:uiPriority w:val="0"/>
    <w:pPr>
      <w:ind w:leftChars="0"/>
    </w:pPr>
    <w:rPr>
      <w:rFonts w:ascii="Times New Roman" w:hAnsi="Times New Roman" w:eastAsia="Times New Roman" w:cs="Times New Roman"/>
      <w:sz w:val="20"/>
      <w:szCs w:val="20"/>
    </w:rPr>
  </w:style>
  <w:style w:type="paragraph" w:customStyle="1" w:styleId="31">
    <w:name w:val="WPSOffice Ручная таблица 2"/>
    <w:qFormat/>
    <w:uiPriority w:val="0"/>
    <w:pPr>
      <w:ind w:leftChars="200"/>
    </w:pPr>
    <w:rPr>
      <w:rFonts w:ascii="Times New Roman" w:hAnsi="Times New Roman" w:eastAsia="Times New Roman" w:cs="Times New Roman"/>
      <w:sz w:val="20"/>
      <w:szCs w:val="20"/>
    </w:rPr>
  </w:style>
  <w:style w:type="paragraph" w:customStyle="1" w:styleId="32">
    <w:name w:val="Normal"/>
    <w:qFormat/>
    <w:uiPriority w:val="0"/>
    <w:pPr>
      <w:widowControl w:val="0"/>
    </w:pPr>
    <w:rPr>
      <w:rFonts w:ascii="Times New Roman" w:hAnsi="Times New Roman" w:eastAsia="Times New Roman" w:cs="Times New Roman"/>
      <w:snapToGrid w:val="0"/>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MIPT</Company>
  <Pages>1</Pages>
  <Words>108</Words>
  <Characters>620</Characters>
  <Lines>5</Lines>
  <Paragraphs>1</Paragraphs>
  <TotalTime>338</TotalTime>
  <ScaleCrop>false</ScaleCrop>
  <LinksUpToDate>false</LinksUpToDate>
  <CharactersWithSpaces>727</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2018-01-16T15:20:00Z</dcterms:created>
  <dc:creator>Elena  MIPT</dc:creator>
  <cp:lastModifiedBy>Sad_man</cp:lastModifiedBy>
  <cp:lastPrinted>2015-02-28T12:30:00Z</cp:lastPrinted>
  <dcterms:modified xsi:type="dcterms:W3CDTF">2019-12-26T01:21:52Z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1049-11.2.0.9107</vt:lpwstr>
  </property>
</Properties>
</file>