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4212D6" w14:textId="77777777" w:rsidR="00075030" w:rsidRPr="00DF3D15" w:rsidRDefault="00075030" w:rsidP="00075030">
      <w:pPr>
        <w:widowControl w:val="0"/>
        <w:autoSpaceDE w:val="0"/>
        <w:autoSpaceDN w:val="0"/>
        <w:adjustRightInd w:val="0"/>
        <w:spacing w:after="0" w:line="240" w:lineRule="auto"/>
        <w:jc w:val="both"/>
        <w:rPr>
          <w:rFonts w:ascii="Times New Roman" w:hAnsi="Times New Roman"/>
          <w:b/>
          <w:i/>
          <w:sz w:val="20"/>
          <w:szCs w:val="20"/>
        </w:rPr>
      </w:pPr>
      <w:r>
        <w:rPr>
          <w:rFonts w:ascii="Times New Roman" w:hAnsi="Times New Roman"/>
          <w:sz w:val="20"/>
          <w:szCs w:val="20"/>
        </w:rPr>
        <w:t xml:space="preserve">         </w:t>
      </w:r>
      <w:r w:rsidRPr="00DF3D15">
        <w:rPr>
          <w:rFonts w:ascii="Times New Roman" w:hAnsi="Times New Roman"/>
          <w:sz w:val="20"/>
          <w:szCs w:val="20"/>
        </w:rPr>
        <w:t>МИНИСТЕРСТВО НАУКИ И ВЫСШЕГО ОБРАЗОВАНИЯ РОССИЙСКОЙ ФЕДЕРАЦИИ</w:t>
      </w:r>
    </w:p>
    <w:p w14:paraId="7FD94925" w14:textId="77777777" w:rsidR="00075030" w:rsidRPr="00BF49CA" w:rsidRDefault="00075030" w:rsidP="00075030">
      <w:pPr>
        <w:widowControl w:val="0"/>
        <w:autoSpaceDE w:val="0"/>
        <w:autoSpaceDN w:val="0"/>
        <w:adjustRightInd w:val="0"/>
        <w:spacing w:after="0" w:line="240" w:lineRule="auto"/>
        <w:ind w:firstLine="720"/>
        <w:rPr>
          <w:rFonts w:ascii="Times New Roman" w:hAnsi="Times New Roman"/>
          <w:b/>
        </w:rPr>
      </w:pPr>
      <w:r>
        <w:rPr>
          <w:rFonts w:ascii="Times New Roman" w:hAnsi="Times New Roman"/>
          <w:b/>
        </w:rPr>
        <w:t>Федеральное государ</w:t>
      </w:r>
      <w:r w:rsidRPr="00DF3D15">
        <w:rPr>
          <w:rFonts w:ascii="Times New Roman" w:hAnsi="Times New Roman"/>
          <w:b/>
        </w:rPr>
        <w:t>с</w:t>
      </w:r>
      <w:r w:rsidRPr="00BF49CA">
        <w:rPr>
          <w:rFonts w:ascii="Times New Roman" w:hAnsi="Times New Roman"/>
          <w:b/>
        </w:rPr>
        <w:t>т</w:t>
      </w:r>
      <w:r w:rsidRPr="00DF3D15">
        <w:rPr>
          <w:rFonts w:ascii="Times New Roman" w:hAnsi="Times New Roman"/>
          <w:b/>
        </w:rPr>
        <w:t>венное бюджетное образовательное учреждение</w:t>
      </w:r>
    </w:p>
    <w:p w14:paraId="4DD8137E" w14:textId="77777777" w:rsidR="00075030" w:rsidRPr="00DF3D15" w:rsidRDefault="00075030" w:rsidP="00075030">
      <w:pPr>
        <w:widowControl w:val="0"/>
        <w:autoSpaceDE w:val="0"/>
        <w:autoSpaceDN w:val="0"/>
        <w:adjustRightInd w:val="0"/>
        <w:spacing w:after="0" w:line="240" w:lineRule="auto"/>
        <w:jc w:val="center"/>
        <w:rPr>
          <w:rFonts w:ascii="Times New Roman" w:hAnsi="Times New Roman"/>
          <w:b/>
        </w:rPr>
      </w:pPr>
      <w:r w:rsidRPr="00DF3D15">
        <w:rPr>
          <w:rFonts w:ascii="Times New Roman" w:hAnsi="Times New Roman"/>
          <w:b/>
        </w:rPr>
        <w:t>высшего образования</w:t>
      </w:r>
    </w:p>
    <w:p w14:paraId="757096C5" w14:textId="77777777" w:rsidR="00075030" w:rsidRPr="00BF49CA" w:rsidRDefault="00075030" w:rsidP="00075030">
      <w:pPr>
        <w:widowControl w:val="0"/>
        <w:autoSpaceDE w:val="0"/>
        <w:autoSpaceDN w:val="0"/>
        <w:adjustRightInd w:val="0"/>
        <w:spacing w:after="0" w:line="240" w:lineRule="auto"/>
        <w:rPr>
          <w:rFonts w:ascii="Times New Roman" w:hAnsi="Times New Roman"/>
          <w:b/>
          <w:sz w:val="24"/>
          <w:szCs w:val="24"/>
        </w:rPr>
      </w:pPr>
      <w:r w:rsidRPr="00DF3D15">
        <w:rPr>
          <w:rFonts w:ascii="Times New Roman" w:hAnsi="Times New Roman"/>
          <w:b/>
          <w:sz w:val="24"/>
          <w:szCs w:val="24"/>
        </w:rPr>
        <w:t>«КАЗАНСКИЙ ГОСУДАРСТВЕННЫЙ ЭНЕРГЕТИЧЕСКИЙ УНИВЕРСИТЕТ</w:t>
      </w:r>
      <w:r w:rsidRPr="00BF49CA">
        <w:rPr>
          <w:rFonts w:ascii="Times New Roman" w:hAnsi="Times New Roman"/>
          <w:b/>
          <w:sz w:val="24"/>
          <w:szCs w:val="24"/>
        </w:rPr>
        <w:t>”</w:t>
      </w:r>
    </w:p>
    <w:p w14:paraId="7B550723" w14:textId="77777777" w:rsidR="00075030" w:rsidRDefault="00075030" w:rsidP="00075030">
      <w:pPr>
        <w:widowControl w:val="0"/>
        <w:autoSpaceDE w:val="0"/>
        <w:autoSpaceDN w:val="0"/>
        <w:adjustRightInd w:val="0"/>
        <w:spacing w:after="0" w:line="240" w:lineRule="auto"/>
        <w:jc w:val="center"/>
        <w:rPr>
          <w:rFonts w:ascii="Times New Roman" w:hAnsi="Times New Roman"/>
          <w:b/>
          <w:sz w:val="24"/>
          <w:szCs w:val="24"/>
        </w:rPr>
      </w:pPr>
      <w:r w:rsidRPr="00DF3D15">
        <w:rPr>
          <w:rFonts w:ascii="Times New Roman" w:hAnsi="Times New Roman"/>
          <w:b/>
          <w:sz w:val="24"/>
          <w:szCs w:val="24"/>
        </w:rPr>
        <w:t>(ФГБОУ ВО “КГЭУ”)</w:t>
      </w:r>
    </w:p>
    <w:p w14:paraId="07FFC86C" w14:textId="77777777" w:rsidR="00075030" w:rsidRPr="004D73F6" w:rsidRDefault="00075030" w:rsidP="00075030">
      <w:pPr>
        <w:widowControl w:val="0"/>
        <w:autoSpaceDE w:val="0"/>
        <w:autoSpaceDN w:val="0"/>
        <w:adjustRightInd w:val="0"/>
        <w:spacing w:after="0" w:line="240" w:lineRule="auto"/>
        <w:ind w:left="1440" w:firstLine="720"/>
        <w:rPr>
          <w:rFonts w:ascii="Times New Roman" w:hAnsi="Times New Roman"/>
          <w:sz w:val="24"/>
          <w:szCs w:val="24"/>
          <w:u w:val="single"/>
        </w:rPr>
      </w:pPr>
      <w:r>
        <w:rPr>
          <w:rFonts w:ascii="Times New Roman" w:hAnsi="Times New Roman"/>
          <w:sz w:val="24"/>
          <w:szCs w:val="24"/>
        </w:rPr>
        <w:t xml:space="preserve">  Институт </w:t>
      </w:r>
      <w:r w:rsidRPr="00175CE5">
        <w:rPr>
          <w:rFonts w:ascii="Times New Roman" w:hAnsi="Times New Roman"/>
          <w:sz w:val="24"/>
          <w:szCs w:val="24"/>
          <w:u w:val="single"/>
        </w:rPr>
        <w:t>ЦТЭ</w:t>
      </w:r>
      <w:r>
        <w:rPr>
          <w:rFonts w:ascii="Times New Roman" w:hAnsi="Times New Roman"/>
          <w:sz w:val="24"/>
          <w:szCs w:val="24"/>
        </w:rPr>
        <w:t xml:space="preserve"> Кафедра </w:t>
      </w:r>
      <w:r w:rsidRPr="004D73F6">
        <w:rPr>
          <w:rFonts w:ascii="Times New Roman" w:hAnsi="Times New Roman"/>
          <w:sz w:val="24"/>
          <w:szCs w:val="24"/>
          <w:u w:val="single"/>
        </w:rPr>
        <w:t>ИИУС</w:t>
      </w:r>
      <w:r>
        <w:rPr>
          <w:rFonts w:ascii="Times New Roman" w:hAnsi="Times New Roman"/>
          <w:sz w:val="24"/>
          <w:szCs w:val="24"/>
          <w:u w:val="single"/>
        </w:rPr>
        <w:t xml:space="preserve">                                                                               </w:t>
      </w:r>
    </w:p>
    <w:p w14:paraId="7AB890B3" w14:textId="77777777" w:rsidR="00075030" w:rsidRDefault="00075030" w:rsidP="00075030">
      <w:pPr>
        <w:widowControl w:val="0"/>
        <w:autoSpaceDE w:val="0"/>
        <w:autoSpaceDN w:val="0"/>
        <w:adjustRightInd w:val="0"/>
        <w:spacing w:after="0" w:line="240" w:lineRule="auto"/>
        <w:ind w:left="1440" w:firstLine="720"/>
        <w:rPr>
          <w:rFonts w:ascii="Times New Roman" w:hAnsi="Times New Roman"/>
          <w:sz w:val="24"/>
          <w:szCs w:val="24"/>
        </w:rPr>
      </w:pPr>
    </w:p>
    <w:p w14:paraId="15942F72" w14:textId="77777777" w:rsidR="00075030" w:rsidRDefault="00075030" w:rsidP="00075030">
      <w:pPr>
        <w:widowControl w:val="0"/>
        <w:autoSpaceDE w:val="0"/>
        <w:autoSpaceDN w:val="0"/>
        <w:adjustRightInd w:val="0"/>
        <w:spacing w:after="0" w:line="240" w:lineRule="auto"/>
        <w:ind w:left="720"/>
        <w:rPr>
          <w:rFonts w:ascii="Times New Roman" w:hAnsi="Times New Roman"/>
          <w:sz w:val="24"/>
          <w:szCs w:val="24"/>
          <w:u w:val="single"/>
        </w:rPr>
      </w:pPr>
      <w:r>
        <w:rPr>
          <w:rFonts w:ascii="Times New Roman" w:hAnsi="Times New Roman"/>
          <w:sz w:val="24"/>
          <w:szCs w:val="24"/>
        </w:rPr>
        <w:t xml:space="preserve">                          Направление подготовки 09</w:t>
      </w:r>
      <w:r w:rsidRPr="00175CE5">
        <w:rPr>
          <w:rFonts w:ascii="Times New Roman" w:hAnsi="Times New Roman"/>
          <w:sz w:val="24"/>
          <w:szCs w:val="24"/>
          <w:u w:val="single"/>
        </w:rPr>
        <w:t>.03.03 Прикладная информатика</w:t>
      </w:r>
      <w:r>
        <w:rPr>
          <w:rFonts w:ascii="Times New Roman" w:hAnsi="Times New Roman"/>
          <w:sz w:val="24"/>
          <w:szCs w:val="24"/>
          <w:u w:val="single"/>
        </w:rPr>
        <w:t xml:space="preserve">                </w:t>
      </w:r>
    </w:p>
    <w:p w14:paraId="70ECEB06" w14:textId="77777777" w:rsidR="00075030" w:rsidRDefault="00075030" w:rsidP="00075030">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                          </w:t>
      </w:r>
    </w:p>
    <w:p w14:paraId="4C013160" w14:textId="77777777" w:rsidR="00075030" w:rsidRPr="004D73F6" w:rsidRDefault="00075030" w:rsidP="00075030">
      <w:pPr>
        <w:widowControl w:val="0"/>
        <w:autoSpaceDE w:val="0"/>
        <w:autoSpaceDN w:val="0"/>
        <w:adjustRightInd w:val="0"/>
        <w:spacing w:after="0" w:line="240" w:lineRule="auto"/>
        <w:ind w:left="720"/>
        <w:rPr>
          <w:rFonts w:ascii="Times New Roman" w:hAnsi="Times New Roman"/>
          <w:sz w:val="24"/>
          <w:szCs w:val="24"/>
          <w:u w:val="single"/>
        </w:rPr>
      </w:pPr>
      <w:r>
        <w:rPr>
          <w:rFonts w:ascii="Times New Roman" w:hAnsi="Times New Roman"/>
          <w:sz w:val="24"/>
          <w:szCs w:val="24"/>
        </w:rPr>
        <w:t xml:space="preserve">                          Направленность (профиль) образовательной программы</w:t>
      </w:r>
      <w:r>
        <w:rPr>
          <w:rFonts w:ascii="Times New Roman" w:hAnsi="Times New Roman"/>
          <w:sz w:val="24"/>
          <w:szCs w:val="24"/>
          <w:u w:val="single"/>
        </w:rPr>
        <w:t xml:space="preserve">                       </w:t>
      </w:r>
    </w:p>
    <w:p w14:paraId="64D014CD" w14:textId="77777777" w:rsidR="00075030" w:rsidRDefault="00075030" w:rsidP="00075030">
      <w:pPr>
        <w:widowControl w:val="0"/>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 xml:space="preserve">  </w:t>
      </w:r>
    </w:p>
    <w:p w14:paraId="1DBAF004" w14:textId="77777777" w:rsidR="00075030" w:rsidRPr="004D73F6" w:rsidRDefault="00075030" w:rsidP="00075030">
      <w:pPr>
        <w:widowControl w:val="0"/>
        <w:autoSpaceDE w:val="0"/>
        <w:autoSpaceDN w:val="0"/>
        <w:adjustRightInd w:val="0"/>
        <w:spacing w:after="0" w:line="240" w:lineRule="auto"/>
        <w:ind w:left="2160"/>
        <w:rPr>
          <w:rFonts w:ascii="Times New Roman" w:hAnsi="Times New Roman"/>
          <w:sz w:val="24"/>
          <w:szCs w:val="24"/>
          <w:u w:val="single"/>
        </w:rPr>
      </w:pPr>
      <w:r>
        <w:rPr>
          <w:rFonts w:ascii="Times New Roman" w:hAnsi="Times New Roman"/>
          <w:sz w:val="24"/>
          <w:szCs w:val="24"/>
        </w:rPr>
        <w:t xml:space="preserve">  </w:t>
      </w:r>
      <w:r w:rsidRPr="004D73F6">
        <w:rPr>
          <w:rFonts w:ascii="Times New Roman" w:hAnsi="Times New Roman"/>
          <w:sz w:val="24"/>
          <w:szCs w:val="24"/>
          <w:u w:val="single"/>
        </w:rPr>
        <w:t xml:space="preserve">Прикладная информатика в экономике </w:t>
      </w:r>
      <w:r>
        <w:rPr>
          <w:rFonts w:ascii="Times New Roman" w:hAnsi="Times New Roman"/>
          <w:sz w:val="24"/>
          <w:szCs w:val="24"/>
          <w:u w:val="single"/>
        </w:rPr>
        <w:t xml:space="preserve">                                                   </w:t>
      </w:r>
    </w:p>
    <w:p w14:paraId="27968061" w14:textId="77777777" w:rsidR="00075030" w:rsidRDefault="00075030" w:rsidP="00075030">
      <w:pPr>
        <w:widowControl w:val="0"/>
        <w:autoSpaceDE w:val="0"/>
        <w:autoSpaceDN w:val="0"/>
        <w:adjustRightInd w:val="0"/>
        <w:spacing w:after="0" w:line="240" w:lineRule="auto"/>
        <w:ind w:left="1440"/>
        <w:rPr>
          <w:rFonts w:ascii="Times New Roman" w:hAnsi="Times New Roman"/>
          <w:sz w:val="24"/>
          <w:szCs w:val="24"/>
        </w:rPr>
      </w:pPr>
    </w:p>
    <w:p w14:paraId="53C7C22F" w14:textId="77777777" w:rsidR="00075030" w:rsidRDefault="00075030" w:rsidP="00075030">
      <w:pPr>
        <w:widowControl w:val="0"/>
        <w:autoSpaceDE w:val="0"/>
        <w:autoSpaceDN w:val="0"/>
        <w:adjustRightInd w:val="0"/>
        <w:spacing w:after="0" w:line="240" w:lineRule="auto"/>
        <w:ind w:firstLine="720"/>
        <w:rPr>
          <w:rFonts w:ascii="Times New Roman" w:hAnsi="Times New Roman"/>
          <w:b/>
          <w:sz w:val="24"/>
          <w:szCs w:val="24"/>
        </w:rPr>
      </w:pPr>
      <w:r w:rsidRPr="00DF3D15">
        <w:rPr>
          <w:rFonts w:ascii="Times New Roman" w:hAnsi="Times New Roman"/>
          <w:b/>
          <w:sz w:val="24"/>
          <w:szCs w:val="24"/>
        </w:rPr>
        <w:t>ВЫПУСКНАЯ КВАЛИФИКАЦИОННАЯ РАБОТА БАКАЛАВРА</w:t>
      </w:r>
    </w:p>
    <w:p w14:paraId="317160B6" w14:textId="77777777" w:rsidR="00075030" w:rsidRDefault="00075030" w:rsidP="00075030">
      <w:pPr>
        <w:widowControl w:val="0"/>
        <w:autoSpaceDE w:val="0"/>
        <w:autoSpaceDN w:val="0"/>
        <w:adjustRightInd w:val="0"/>
        <w:spacing w:after="0" w:line="240" w:lineRule="auto"/>
        <w:jc w:val="both"/>
        <w:rPr>
          <w:rFonts w:ascii="Times New Roman" w:hAnsi="Times New Roman"/>
          <w:b/>
          <w:sz w:val="24"/>
          <w:szCs w:val="24"/>
        </w:rPr>
      </w:pPr>
    </w:p>
    <w:p w14:paraId="65980593" w14:textId="08E5DE7A" w:rsidR="00075030" w:rsidRDefault="00075030" w:rsidP="00075030">
      <w:pPr>
        <w:widowControl w:val="0"/>
        <w:autoSpaceDE w:val="0"/>
        <w:autoSpaceDN w:val="0"/>
        <w:adjustRightInd w:val="0"/>
        <w:spacing w:after="0" w:line="240" w:lineRule="auto"/>
        <w:jc w:val="both"/>
        <w:rPr>
          <w:rFonts w:ascii="Times New Roman" w:hAnsi="Times New Roman"/>
          <w:sz w:val="24"/>
          <w:szCs w:val="24"/>
        </w:rPr>
      </w:pPr>
      <w:r w:rsidRPr="00175CE5">
        <w:rPr>
          <w:rFonts w:ascii="Times New Roman" w:hAnsi="Times New Roman"/>
          <w:sz w:val="24"/>
          <w:szCs w:val="24"/>
        </w:rPr>
        <w:t>Обучающийся</w:t>
      </w:r>
      <w:r>
        <w:rPr>
          <w:rFonts w:ascii="Times New Roman" w:hAnsi="Times New Roman"/>
          <w:sz w:val="24"/>
          <w:szCs w:val="24"/>
          <w:u w:val="single"/>
        </w:rPr>
        <w:t xml:space="preserve"> ________________________________________________________________</w:t>
      </w:r>
      <w:r>
        <w:rPr>
          <w:rFonts w:ascii="Times New Roman" w:hAnsi="Times New Roman"/>
          <w:sz w:val="24"/>
          <w:szCs w:val="24"/>
          <w:u w:val="single"/>
        </w:rPr>
        <w:t xml:space="preserve">                                                                                                                     </w:t>
      </w:r>
      <w:r w:rsidRPr="00175CE5">
        <w:rPr>
          <w:rFonts w:ascii="Times New Roman" w:hAnsi="Times New Roman"/>
          <w:sz w:val="24"/>
          <w:szCs w:val="24"/>
        </w:rPr>
        <w:t xml:space="preserve"> </w:t>
      </w:r>
    </w:p>
    <w:p w14:paraId="141AC1FB" w14:textId="77777777" w:rsidR="00075030" w:rsidRPr="004B42CC" w:rsidRDefault="00075030" w:rsidP="00075030">
      <w:pPr>
        <w:widowControl w:val="0"/>
        <w:autoSpaceDE w:val="0"/>
        <w:autoSpaceDN w:val="0"/>
        <w:adjustRightInd w:val="0"/>
        <w:spacing w:after="0" w:line="240" w:lineRule="auto"/>
        <w:jc w:val="both"/>
        <w:rPr>
          <w:rFonts w:ascii="Times New Roman" w:hAnsi="Times New Roman"/>
          <w:sz w:val="18"/>
          <w:szCs w:val="18"/>
        </w:rPr>
      </w:pPr>
      <w:r w:rsidRPr="004B42CC">
        <w:rPr>
          <w:rFonts w:ascii="Times New Roman" w:hAnsi="Times New Roman"/>
          <w:sz w:val="18"/>
          <w:szCs w:val="18"/>
        </w:rPr>
        <w:t xml:space="preserve">                                           фамилия  имя  отчество                                   группа</w:t>
      </w:r>
    </w:p>
    <w:p w14:paraId="61906B09" w14:textId="77777777" w:rsidR="00075030" w:rsidRPr="00175CE5" w:rsidRDefault="00075030" w:rsidP="00075030">
      <w:pPr>
        <w:widowControl w:val="0"/>
        <w:autoSpaceDE w:val="0"/>
        <w:autoSpaceDN w:val="0"/>
        <w:adjustRightInd w:val="0"/>
        <w:spacing w:after="0" w:line="240" w:lineRule="auto"/>
        <w:jc w:val="both"/>
        <w:rPr>
          <w:rFonts w:ascii="Times New Roman" w:hAnsi="Times New Roman"/>
          <w:sz w:val="24"/>
          <w:szCs w:val="24"/>
        </w:rPr>
      </w:pPr>
    </w:p>
    <w:p w14:paraId="78164AAF" w14:textId="202803D9" w:rsidR="00075030" w:rsidRDefault="00075030" w:rsidP="000750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Тема</w:t>
      </w:r>
      <w:r w:rsidRPr="004D73F6">
        <w:rPr>
          <w:rFonts w:ascii="Times New Roman" w:hAnsi="Times New Roman"/>
          <w:sz w:val="24"/>
          <w:szCs w:val="24"/>
        </w:rPr>
        <w:t>:</w:t>
      </w:r>
      <w:r>
        <w:rPr>
          <w:rFonts w:ascii="Times New Roman" w:hAnsi="Times New Roman"/>
          <w:sz w:val="24"/>
          <w:szCs w:val="24"/>
        </w:rPr>
        <w:t>________________________________________________________________________</w:t>
      </w:r>
    </w:p>
    <w:p w14:paraId="7C672297" w14:textId="202FF6AA" w:rsidR="00075030" w:rsidRDefault="00075030" w:rsidP="00075030">
      <w:pPr>
        <w:widowControl w:val="0"/>
        <w:autoSpaceDE w:val="0"/>
        <w:autoSpaceDN w:val="0"/>
        <w:adjustRightInd w:val="0"/>
        <w:spacing w:after="0" w:line="240" w:lineRule="auto"/>
        <w:jc w:val="both"/>
        <w:rPr>
          <w:rFonts w:ascii="Times New Roman" w:hAnsi="Times New Roman"/>
          <w:sz w:val="24"/>
          <w:szCs w:val="24"/>
          <w:u w:val="single"/>
        </w:rPr>
      </w:pPr>
      <w:r>
        <w:rPr>
          <w:rFonts w:ascii="Times New Roman" w:hAnsi="Times New Roman"/>
          <w:sz w:val="24"/>
          <w:szCs w:val="24"/>
        </w:rPr>
        <w:t>__________________________________________________________________________________________________________________________________________________________</w:t>
      </w:r>
      <w:r>
        <w:rPr>
          <w:rFonts w:ascii="Times New Roman" w:hAnsi="Times New Roman"/>
          <w:sz w:val="24"/>
          <w:szCs w:val="24"/>
          <w:u w:val="single"/>
        </w:rPr>
        <w:t xml:space="preserve">                                                                                                                                                  </w:t>
      </w:r>
    </w:p>
    <w:p w14:paraId="1BA6F165" w14:textId="77777777" w:rsidR="00075030" w:rsidRDefault="00075030" w:rsidP="00075030">
      <w:pPr>
        <w:widowControl w:val="0"/>
        <w:autoSpaceDE w:val="0"/>
        <w:autoSpaceDN w:val="0"/>
        <w:adjustRightInd w:val="0"/>
        <w:spacing w:after="0" w:line="240" w:lineRule="auto"/>
        <w:jc w:val="both"/>
        <w:rPr>
          <w:rFonts w:ascii="Times New Roman" w:hAnsi="Times New Roman"/>
          <w:sz w:val="24"/>
          <w:szCs w:val="24"/>
          <w:u w:val="single"/>
        </w:rPr>
      </w:pPr>
      <w:r>
        <w:rPr>
          <w:rFonts w:ascii="Times New Roman" w:hAnsi="Times New Roman"/>
          <w:sz w:val="24"/>
          <w:szCs w:val="24"/>
          <w:u w:val="single"/>
        </w:rPr>
        <w:t xml:space="preserve">                                                                                                                                                             </w:t>
      </w:r>
    </w:p>
    <w:p w14:paraId="5CFF62C1" w14:textId="628E5B17" w:rsidR="00075030" w:rsidRPr="00075030" w:rsidRDefault="00075030" w:rsidP="00075030">
      <w:pPr>
        <w:widowControl w:val="0"/>
        <w:autoSpaceDE w:val="0"/>
        <w:autoSpaceDN w:val="0"/>
        <w:adjustRightInd w:val="0"/>
        <w:spacing w:after="0" w:line="240" w:lineRule="auto"/>
        <w:jc w:val="both"/>
        <w:rPr>
          <w:rFonts w:ascii="Times New Roman" w:hAnsi="Times New Roman"/>
          <w:sz w:val="24"/>
          <w:szCs w:val="24"/>
          <w:u w:val="single"/>
        </w:rPr>
      </w:pPr>
      <w:r>
        <w:rPr>
          <w:rFonts w:ascii="Times New Roman" w:hAnsi="Times New Roman"/>
          <w:sz w:val="24"/>
          <w:szCs w:val="24"/>
          <w:u w:val="single"/>
        </w:rPr>
        <w:t xml:space="preserve">                                                                                                                                                                    </w:t>
      </w:r>
    </w:p>
    <w:p w14:paraId="4C7C70BC" w14:textId="0A49653D" w:rsidR="00075030" w:rsidRDefault="00075030" w:rsidP="00075030">
      <w:pPr>
        <w:widowControl w:val="0"/>
        <w:autoSpaceDE w:val="0"/>
        <w:autoSpaceDN w:val="0"/>
        <w:adjustRightInd w:val="0"/>
        <w:spacing w:after="0" w:line="240" w:lineRule="auto"/>
        <w:jc w:val="both"/>
        <w:rPr>
          <w:rFonts w:ascii="Times New Roman" w:hAnsi="Times New Roman"/>
          <w:sz w:val="24"/>
          <w:szCs w:val="24"/>
          <w:u w:val="single"/>
        </w:rPr>
      </w:pPr>
      <w:r>
        <w:rPr>
          <w:rFonts w:ascii="Times New Roman" w:hAnsi="Times New Roman"/>
          <w:sz w:val="24"/>
          <w:szCs w:val="24"/>
        </w:rPr>
        <w:t>Научный руководитель</w:t>
      </w:r>
      <w:r>
        <w:rPr>
          <w:rFonts w:ascii="Times New Roman" w:hAnsi="Times New Roman"/>
          <w:sz w:val="24"/>
          <w:szCs w:val="24"/>
          <w:u w:val="single"/>
        </w:rPr>
        <w:t xml:space="preserve">         доцент</w:t>
      </w:r>
      <w:proofErr w:type="gramStart"/>
      <w:r>
        <w:rPr>
          <w:rFonts w:ascii="Times New Roman" w:hAnsi="Times New Roman"/>
          <w:sz w:val="24"/>
          <w:szCs w:val="24"/>
          <w:u w:val="single"/>
        </w:rPr>
        <w:t xml:space="preserve"> ,</w:t>
      </w:r>
      <w:proofErr w:type="gramEnd"/>
      <w:r>
        <w:rPr>
          <w:rFonts w:ascii="Times New Roman" w:hAnsi="Times New Roman"/>
          <w:sz w:val="24"/>
          <w:szCs w:val="24"/>
          <w:u w:val="single"/>
        </w:rPr>
        <w:t xml:space="preserve"> кандидат технических наук</w:t>
      </w:r>
      <w:r>
        <w:rPr>
          <w:rFonts w:ascii="Times New Roman" w:hAnsi="Times New Roman"/>
          <w:sz w:val="24"/>
          <w:szCs w:val="24"/>
          <w:u w:val="single"/>
        </w:rPr>
        <w:t>____________________</w:t>
      </w:r>
      <w:r>
        <w:rPr>
          <w:rFonts w:ascii="Times New Roman" w:hAnsi="Times New Roman"/>
          <w:sz w:val="24"/>
          <w:szCs w:val="24"/>
          <w:u w:val="single"/>
        </w:rPr>
        <w:t xml:space="preserve">                                               </w:t>
      </w:r>
    </w:p>
    <w:p w14:paraId="5CFDC858" w14:textId="77777777" w:rsidR="00075030" w:rsidRPr="004B42CC" w:rsidRDefault="00075030" w:rsidP="00075030">
      <w:pPr>
        <w:widowControl w:val="0"/>
        <w:autoSpaceDE w:val="0"/>
        <w:autoSpaceDN w:val="0"/>
        <w:adjustRightInd w:val="0"/>
        <w:spacing w:after="0" w:line="240" w:lineRule="auto"/>
        <w:jc w:val="both"/>
        <w:rPr>
          <w:rFonts w:ascii="Times New Roman" w:hAnsi="Times New Roman"/>
          <w:sz w:val="18"/>
          <w:szCs w:val="18"/>
        </w:rPr>
      </w:pPr>
      <w:r>
        <w:rPr>
          <w:rFonts w:ascii="Times New Roman" w:hAnsi="Times New Roman"/>
          <w:sz w:val="24"/>
          <w:szCs w:val="24"/>
        </w:rPr>
        <w:t xml:space="preserve">                                                          </w:t>
      </w:r>
      <w:r w:rsidRPr="004B42CC">
        <w:rPr>
          <w:rFonts w:ascii="Times New Roman" w:hAnsi="Times New Roman"/>
          <w:sz w:val="18"/>
          <w:szCs w:val="18"/>
        </w:rPr>
        <w:t>должность, ученая ст</w:t>
      </w:r>
      <w:r>
        <w:rPr>
          <w:rFonts w:ascii="Times New Roman" w:hAnsi="Times New Roman"/>
          <w:sz w:val="18"/>
          <w:szCs w:val="18"/>
        </w:rPr>
        <w:t>епень</w:t>
      </w:r>
      <w:proofErr w:type="gramStart"/>
      <w:r>
        <w:rPr>
          <w:rFonts w:ascii="Times New Roman" w:hAnsi="Times New Roman"/>
          <w:sz w:val="18"/>
          <w:szCs w:val="18"/>
        </w:rPr>
        <w:t xml:space="preserve"> ,</w:t>
      </w:r>
      <w:proofErr w:type="gramEnd"/>
      <w:r>
        <w:rPr>
          <w:rFonts w:ascii="Times New Roman" w:hAnsi="Times New Roman"/>
          <w:sz w:val="18"/>
          <w:szCs w:val="18"/>
        </w:rPr>
        <w:t xml:space="preserve"> ученое звание       </w:t>
      </w:r>
      <w:r w:rsidRPr="004B42CC">
        <w:rPr>
          <w:rFonts w:ascii="Times New Roman" w:hAnsi="Times New Roman"/>
          <w:sz w:val="18"/>
          <w:szCs w:val="18"/>
        </w:rPr>
        <w:t xml:space="preserve">подпись     фамилия </w:t>
      </w:r>
      <w:proofErr w:type="spellStart"/>
      <w:r w:rsidRPr="004B42CC">
        <w:rPr>
          <w:rFonts w:ascii="Times New Roman" w:hAnsi="Times New Roman"/>
          <w:sz w:val="18"/>
          <w:szCs w:val="18"/>
        </w:rPr>
        <w:t>и.о</w:t>
      </w:r>
      <w:proofErr w:type="spellEnd"/>
    </w:p>
    <w:p w14:paraId="0EFBAEF7" w14:textId="77777777" w:rsidR="00075030" w:rsidRPr="004B42CC" w:rsidRDefault="00075030" w:rsidP="00075030">
      <w:pPr>
        <w:widowControl w:val="0"/>
        <w:autoSpaceDE w:val="0"/>
        <w:autoSpaceDN w:val="0"/>
        <w:adjustRightInd w:val="0"/>
        <w:spacing w:after="0" w:line="240" w:lineRule="auto"/>
        <w:jc w:val="both"/>
        <w:rPr>
          <w:rFonts w:ascii="Times New Roman" w:hAnsi="Times New Roman"/>
          <w:sz w:val="18"/>
          <w:szCs w:val="18"/>
        </w:rPr>
      </w:pPr>
      <w:r w:rsidRPr="004B42CC">
        <w:rPr>
          <w:rFonts w:ascii="Times New Roman" w:hAnsi="Times New Roman"/>
          <w:sz w:val="18"/>
          <w:szCs w:val="18"/>
        </w:rPr>
        <w:t xml:space="preserve"> </w:t>
      </w:r>
    </w:p>
    <w:p w14:paraId="4EEA7E7B" w14:textId="77777777" w:rsidR="00075030" w:rsidRDefault="00075030" w:rsidP="000750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Консультант от профильной организации</w:t>
      </w:r>
      <w:r>
        <w:rPr>
          <w:rFonts w:ascii="Times New Roman" w:hAnsi="Times New Roman"/>
          <w:sz w:val="24"/>
          <w:szCs w:val="24"/>
        </w:rPr>
        <w:t>_________________________________________</w:t>
      </w:r>
    </w:p>
    <w:p w14:paraId="6873E8C9" w14:textId="6CEC24D3" w:rsidR="00075030" w:rsidRPr="004D73F6" w:rsidRDefault="00075030" w:rsidP="00075030">
      <w:pPr>
        <w:widowControl w:val="0"/>
        <w:autoSpaceDE w:val="0"/>
        <w:autoSpaceDN w:val="0"/>
        <w:adjustRightInd w:val="0"/>
        <w:spacing w:after="0" w:line="240" w:lineRule="auto"/>
        <w:jc w:val="both"/>
        <w:rPr>
          <w:rFonts w:ascii="Times New Roman" w:hAnsi="Times New Roman"/>
          <w:sz w:val="24"/>
          <w:szCs w:val="24"/>
          <w:u w:val="single"/>
        </w:rPr>
      </w:pPr>
      <w:r>
        <w:rPr>
          <w:rFonts w:ascii="Times New Roman" w:hAnsi="Times New Roman"/>
          <w:sz w:val="24"/>
          <w:szCs w:val="24"/>
        </w:rPr>
        <w:t>_____________________________________________________________________________</w:t>
      </w:r>
      <w:r>
        <w:rPr>
          <w:rFonts w:ascii="Times New Roman" w:hAnsi="Times New Roman"/>
          <w:sz w:val="24"/>
          <w:szCs w:val="24"/>
          <w:u w:val="single"/>
        </w:rPr>
        <w:t xml:space="preserve">                                                                                     </w:t>
      </w:r>
    </w:p>
    <w:p w14:paraId="41B6438E" w14:textId="77777777" w:rsidR="00075030" w:rsidRPr="004B42CC" w:rsidRDefault="00075030" w:rsidP="00075030">
      <w:pPr>
        <w:widowControl w:val="0"/>
        <w:autoSpaceDE w:val="0"/>
        <w:autoSpaceDN w:val="0"/>
        <w:adjustRightInd w:val="0"/>
        <w:spacing w:after="0" w:line="240" w:lineRule="auto"/>
        <w:jc w:val="both"/>
        <w:rPr>
          <w:rFonts w:ascii="Times New Roman" w:hAnsi="Times New Roman"/>
          <w:sz w:val="18"/>
          <w:szCs w:val="18"/>
        </w:rPr>
      </w:pPr>
      <w:r>
        <w:rPr>
          <w:rFonts w:ascii="Times New Roman" w:hAnsi="Times New Roman"/>
          <w:sz w:val="24"/>
          <w:szCs w:val="24"/>
        </w:rPr>
        <w:t xml:space="preserve">                                                           </w:t>
      </w:r>
      <w:r>
        <w:rPr>
          <w:rFonts w:ascii="Times New Roman" w:hAnsi="Times New Roman"/>
          <w:sz w:val="18"/>
          <w:szCs w:val="18"/>
        </w:rPr>
        <w:t>д</w:t>
      </w:r>
      <w:r w:rsidRPr="004B42CC">
        <w:rPr>
          <w:rFonts w:ascii="Times New Roman" w:hAnsi="Times New Roman"/>
          <w:sz w:val="18"/>
          <w:szCs w:val="18"/>
        </w:rPr>
        <w:t>олжность</w:t>
      </w:r>
      <w:proofErr w:type="gramStart"/>
      <w:r>
        <w:rPr>
          <w:rFonts w:ascii="Times New Roman" w:hAnsi="Times New Roman"/>
          <w:sz w:val="18"/>
          <w:szCs w:val="18"/>
        </w:rPr>
        <w:t xml:space="preserve"> </w:t>
      </w:r>
      <w:r w:rsidRPr="004B42CC">
        <w:rPr>
          <w:rFonts w:ascii="Times New Roman" w:hAnsi="Times New Roman"/>
          <w:sz w:val="18"/>
          <w:szCs w:val="18"/>
        </w:rPr>
        <w:t>,</w:t>
      </w:r>
      <w:proofErr w:type="gramEnd"/>
      <w:r w:rsidRPr="004B42CC">
        <w:rPr>
          <w:rFonts w:ascii="Times New Roman" w:hAnsi="Times New Roman"/>
          <w:sz w:val="18"/>
          <w:szCs w:val="18"/>
        </w:rPr>
        <w:t xml:space="preserve"> ученая степень, ученое звание      подпись     фамилия </w:t>
      </w:r>
      <w:proofErr w:type="spellStart"/>
      <w:r w:rsidRPr="004B42CC">
        <w:rPr>
          <w:rFonts w:ascii="Times New Roman" w:hAnsi="Times New Roman"/>
          <w:sz w:val="18"/>
          <w:szCs w:val="18"/>
        </w:rPr>
        <w:t>и.о</w:t>
      </w:r>
      <w:proofErr w:type="spellEnd"/>
    </w:p>
    <w:p w14:paraId="084A84F1" w14:textId="77777777" w:rsidR="00075030" w:rsidRPr="004B42CC" w:rsidRDefault="00075030" w:rsidP="00075030">
      <w:pPr>
        <w:widowControl w:val="0"/>
        <w:autoSpaceDE w:val="0"/>
        <w:autoSpaceDN w:val="0"/>
        <w:adjustRightInd w:val="0"/>
        <w:spacing w:after="0" w:line="240" w:lineRule="auto"/>
        <w:jc w:val="both"/>
        <w:rPr>
          <w:rFonts w:ascii="Times New Roman" w:hAnsi="Times New Roman"/>
          <w:sz w:val="18"/>
          <w:szCs w:val="18"/>
        </w:rPr>
      </w:pPr>
    </w:p>
    <w:p w14:paraId="11D62C1C" w14:textId="77777777" w:rsidR="00075030" w:rsidRDefault="00075030" w:rsidP="00075030">
      <w:pPr>
        <w:widowControl w:val="0"/>
        <w:autoSpaceDE w:val="0"/>
        <w:autoSpaceDN w:val="0"/>
        <w:adjustRightInd w:val="0"/>
        <w:spacing w:after="0" w:line="240" w:lineRule="auto"/>
        <w:jc w:val="both"/>
        <w:rPr>
          <w:rFonts w:ascii="Times New Roman" w:hAnsi="Times New Roman"/>
          <w:sz w:val="24"/>
          <w:szCs w:val="24"/>
          <w:u w:val="single"/>
        </w:rPr>
      </w:pPr>
      <w:r>
        <w:rPr>
          <w:rFonts w:ascii="Times New Roman" w:hAnsi="Times New Roman"/>
          <w:sz w:val="24"/>
          <w:szCs w:val="24"/>
        </w:rPr>
        <w:t xml:space="preserve">Консультант </w:t>
      </w:r>
      <w:proofErr w:type="gramStart"/>
      <w:r>
        <w:rPr>
          <w:rFonts w:ascii="Times New Roman" w:hAnsi="Times New Roman"/>
          <w:sz w:val="24"/>
          <w:szCs w:val="24"/>
        </w:rPr>
        <w:t>по</w:t>
      </w:r>
      <w:proofErr w:type="gramEnd"/>
      <w:r>
        <w:rPr>
          <w:rFonts w:ascii="Times New Roman" w:hAnsi="Times New Roman"/>
          <w:sz w:val="24"/>
          <w:szCs w:val="24"/>
          <w:u w:val="single"/>
        </w:rPr>
        <w:t>________________________________________________________________</w:t>
      </w:r>
    </w:p>
    <w:p w14:paraId="2DDAC9AC" w14:textId="5586A231" w:rsidR="00075030" w:rsidRPr="004B42CC" w:rsidRDefault="00075030" w:rsidP="000750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u w:val="single"/>
        </w:rPr>
        <w:t>_____________________________________________________________________________</w:t>
      </w:r>
      <w:r w:rsidRPr="00075030">
        <w:rPr>
          <w:rFonts w:ascii="Times New Roman" w:hAnsi="Times New Roman"/>
          <w:sz w:val="24"/>
          <w:szCs w:val="24"/>
          <w:u w:val="thick"/>
        </w:rPr>
        <w:t xml:space="preserve">                           </w:t>
      </w:r>
      <w:r w:rsidRPr="00075030">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 xml:space="preserve"> </w:t>
      </w:r>
      <w:r>
        <w:rPr>
          <w:rFonts w:ascii="Times New Roman" w:hAnsi="Times New Roman"/>
          <w:sz w:val="24"/>
          <w:szCs w:val="24"/>
          <w:u w:val="single"/>
        </w:rPr>
        <w:t xml:space="preserve">             </w:t>
      </w:r>
      <w:r>
        <w:rPr>
          <w:rFonts w:ascii="Times New Roman" w:hAnsi="Times New Roman"/>
          <w:sz w:val="24"/>
          <w:szCs w:val="24"/>
        </w:rPr>
        <w:t xml:space="preserve">                </w:t>
      </w:r>
    </w:p>
    <w:p w14:paraId="3D77A732" w14:textId="77777777" w:rsidR="00075030" w:rsidRPr="004B42CC" w:rsidRDefault="00075030" w:rsidP="00075030">
      <w:pPr>
        <w:widowControl w:val="0"/>
        <w:autoSpaceDE w:val="0"/>
        <w:autoSpaceDN w:val="0"/>
        <w:adjustRightInd w:val="0"/>
        <w:spacing w:after="0" w:line="240" w:lineRule="auto"/>
        <w:jc w:val="both"/>
        <w:rPr>
          <w:rFonts w:ascii="Times New Roman" w:hAnsi="Times New Roman"/>
          <w:sz w:val="18"/>
          <w:szCs w:val="18"/>
        </w:rPr>
      </w:pPr>
      <w:r w:rsidRPr="004B42CC">
        <w:rPr>
          <w:rFonts w:ascii="Times New Roman" w:hAnsi="Times New Roman"/>
          <w:sz w:val="18"/>
          <w:szCs w:val="18"/>
        </w:rPr>
        <w:t xml:space="preserve">                            </w:t>
      </w:r>
      <w:r>
        <w:rPr>
          <w:rFonts w:ascii="Times New Roman" w:hAnsi="Times New Roman"/>
          <w:sz w:val="18"/>
          <w:szCs w:val="18"/>
        </w:rPr>
        <w:t xml:space="preserve">                                                  </w:t>
      </w:r>
      <w:r w:rsidRPr="004B42CC">
        <w:rPr>
          <w:rFonts w:ascii="Times New Roman" w:hAnsi="Times New Roman"/>
          <w:sz w:val="18"/>
          <w:szCs w:val="18"/>
        </w:rPr>
        <w:t xml:space="preserve"> должность, ученая степень, ученое звание      подпись     фамилия </w:t>
      </w:r>
      <w:proofErr w:type="spellStart"/>
      <w:r w:rsidRPr="004B42CC">
        <w:rPr>
          <w:rFonts w:ascii="Times New Roman" w:hAnsi="Times New Roman"/>
          <w:sz w:val="18"/>
          <w:szCs w:val="18"/>
        </w:rPr>
        <w:t>и</w:t>
      </w:r>
      <w:proofErr w:type="gramStart"/>
      <w:r w:rsidRPr="004B42CC">
        <w:rPr>
          <w:rFonts w:ascii="Times New Roman" w:hAnsi="Times New Roman"/>
          <w:sz w:val="18"/>
          <w:szCs w:val="18"/>
        </w:rPr>
        <w:t>.о</w:t>
      </w:r>
      <w:proofErr w:type="spellEnd"/>
      <w:proofErr w:type="gramEnd"/>
    </w:p>
    <w:p w14:paraId="32560F98" w14:textId="77777777" w:rsidR="00075030" w:rsidRDefault="00075030" w:rsidP="000750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p>
    <w:p w14:paraId="3BC7401C" w14:textId="77777777" w:rsidR="00075030" w:rsidRDefault="00075030" w:rsidP="000750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Консультант </w:t>
      </w:r>
      <w:proofErr w:type="gramStart"/>
      <w:r>
        <w:rPr>
          <w:rFonts w:ascii="Times New Roman" w:hAnsi="Times New Roman"/>
          <w:sz w:val="24"/>
          <w:szCs w:val="24"/>
        </w:rPr>
        <w:t>по</w:t>
      </w:r>
      <w:proofErr w:type="gramEnd"/>
      <w:r>
        <w:rPr>
          <w:rFonts w:ascii="Times New Roman" w:hAnsi="Times New Roman"/>
          <w:sz w:val="24"/>
          <w:szCs w:val="24"/>
        </w:rPr>
        <w:t>________________________________________________________________</w:t>
      </w:r>
    </w:p>
    <w:p w14:paraId="2AA0F94F" w14:textId="65226A6C" w:rsidR="00075030" w:rsidRPr="004D73F6" w:rsidRDefault="00075030" w:rsidP="00075030">
      <w:pPr>
        <w:widowControl w:val="0"/>
        <w:autoSpaceDE w:val="0"/>
        <w:autoSpaceDN w:val="0"/>
        <w:adjustRightInd w:val="0"/>
        <w:spacing w:after="0" w:line="240" w:lineRule="auto"/>
        <w:jc w:val="both"/>
        <w:rPr>
          <w:rFonts w:ascii="Times New Roman" w:hAnsi="Times New Roman"/>
          <w:sz w:val="24"/>
          <w:szCs w:val="24"/>
          <w:u w:val="single"/>
        </w:rPr>
      </w:pPr>
      <w:r>
        <w:rPr>
          <w:rFonts w:ascii="Times New Roman" w:hAnsi="Times New Roman"/>
          <w:sz w:val="24"/>
          <w:szCs w:val="24"/>
        </w:rPr>
        <w:t>_____________________________________________________________________________</w:t>
      </w:r>
      <w:r>
        <w:rPr>
          <w:rFonts w:ascii="Times New Roman" w:hAnsi="Times New Roman"/>
          <w:sz w:val="24"/>
          <w:szCs w:val="24"/>
          <w:u w:val="single"/>
        </w:rPr>
        <w:t xml:space="preserve">                                                                                                                                      </w:t>
      </w:r>
    </w:p>
    <w:p w14:paraId="71B536A4" w14:textId="74599EDA" w:rsidR="00075030" w:rsidRPr="00075030" w:rsidRDefault="00075030" w:rsidP="00075030">
      <w:pPr>
        <w:widowControl w:val="0"/>
        <w:autoSpaceDE w:val="0"/>
        <w:autoSpaceDN w:val="0"/>
        <w:adjustRightInd w:val="0"/>
        <w:spacing w:after="0" w:line="240" w:lineRule="auto"/>
        <w:jc w:val="both"/>
        <w:rPr>
          <w:rFonts w:ascii="Times New Roman" w:hAnsi="Times New Roman"/>
          <w:sz w:val="18"/>
          <w:szCs w:val="18"/>
        </w:rPr>
      </w:pPr>
      <w:r w:rsidRPr="004B42CC">
        <w:rPr>
          <w:rFonts w:ascii="Times New Roman" w:hAnsi="Times New Roman"/>
          <w:sz w:val="18"/>
          <w:szCs w:val="18"/>
        </w:rPr>
        <w:t xml:space="preserve">                            </w:t>
      </w:r>
      <w:r>
        <w:rPr>
          <w:rFonts w:ascii="Times New Roman" w:hAnsi="Times New Roman"/>
          <w:sz w:val="18"/>
          <w:szCs w:val="18"/>
        </w:rPr>
        <w:t xml:space="preserve">                                                  </w:t>
      </w:r>
      <w:r w:rsidRPr="004B42CC">
        <w:rPr>
          <w:rFonts w:ascii="Times New Roman" w:hAnsi="Times New Roman"/>
          <w:sz w:val="18"/>
          <w:szCs w:val="18"/>
        </w:rPr>
        <w:t xml:space="preserve">  должность, ученая степень, ученое звание      подпись     фамилия </w:t>
      </w:r>
      <w:proofErr w:type="spellStart"/>
      <w:r w:rsidRPr="004B42CC">
        <w:rPr>
          <w:rFonts w:ascii="Times New Roman" w:hAnsi="Times New Roman"/>
          <w:sz w:val="18"/>
          <w:szCs w:val="18"/>
        </w:rPr>
        <w:t>и</w:t>
      </w:r>
      <w:proofErr w:type="gramStart"/>
      <w:r w:rsidRPr="004B42CC">
        <w:rPr>
          <w:rFonts w:ascii="Times New Roman" w:hAnsi="Times New Roman"/>
          <w:sz w:val="18"/>
          <w:szCs w:val="18"/>
        </w:rPr>
        <w:t>.о</w:t>
      </w:r>
      <w:proofErr w:type="spellEnd"/>
      <w:proofErr w:type="gramEnd"/>
      <w:r>
        <w:rPr>
          <w:rFonts w:ascii="Times New Roman" w:hAnsi="Times New Roman"/>
          <w:sz w:val="24"/>
          <w:szCs w:val="24"/>
        </w:rPr>
        <w:t xml:space="preserve">  </w:t>
      </w:r>
    </w:p>
    <w:p w14:paraId="4FFE2DF5" w14:textId="77777777" w:rsidR="00075030" w:rsidRDefault="00075030" w:rsidP="00075030">
      <w:pPr>
        <w:widowControl w:val="0"/>
        <w:autoSpaceDE w:val="0"/>
        <w:autoSpaceDN w:val="0"/>
        <w:adjustRightInd w:val="0"/>
        <w:spacing w:after="0" w:line="240" w:lineRule="auto"/>
        <w:jc w:val="both"/>
        <w:rPr>
          <w:rFonts w:ascii="Times New Roman" w:hAnsi="Times New Roman"/>
          <w:sz w:val="24"/>
          <w:szCs w:val="24"/>
        </w:rPr>
      </w:pPr>
    </w:p>
    <w:p w14:paraId="6535FDEC" w14:textId="77777777" w:rsidR="00075030" w:rsidRDefault="00075030" w:rsidP="00075030">
      <w:pPr>
        <w:widowControl w:val="0"/>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Нормоконтролер</w:t>
      </w:r>
      <w:proofErr w:type="spellEnd"/>
      <w:r>
        <w:rPr>
          <w:rFonts w:ascii="Times New Roman" w:hAnsi="Times New Roman"/>
          <w:sz w:val="24"/>
          <w:szCs w:val="24"/>
          <w:u w:val="single"/>
        </w:rPr>
        <w:t xml:space="preserve">              </w:t>
      </w:r>
      <w:r w:rsidRPr="004B42CC">
        <w:rPr>
          <w:rFonts w:ascii="Times New Roman" w:hAnsi="Times New Roman"/>
          <w:sz w:val="24"/>
          <w:szCs w:val="24"/>
          <w:u w:val="single"/>
        </w:rPr>
        <w:t>доцент, кандидат технических наук</w:t>
      </w:r>
      <w:r>
        <w:rPr>
          <w:rFonts w:ascii="Times New Roman" w:hAnsi="Times New Roman"/>
          <w:sz w:val="24"/>
          <w:szCs w:val="24"/>
          <w:u w:val="single"/>
        </w:rPr>
        <w:t xml:space="preserve">                                                                        </w:t>
      </w:r>
    </w:p>
    <w:p w14:paraId="635B327B" w14:textId="77777777" w:rsidR="00075030" w:rsidRPr="004B42CC" w:rsidRDefault="00075030" w:rsidP="00075030">
      <w:pPr>
        <w:widowControl w:val="0"/>
        <w:autoSpaceDE w:val="0"/>
        <w:autoSpaceDN w:val="0"/>
        <w:adjustRightInd w:val="0"/>
        <w:spacing w:after="0" w:line="240" w:lineRule="auto"/>
        <w:jc w:val="both"/>
        <w:rPr>
          <w:rFonts w:ascii="Times New Roman" w:hAnsi="Times New Roman"/>
          <w:sz w:val="18"/>
          <w:szCs w:val="18"/>
        </w:rPr>
      </w:pPr>
      <w:r>
        <w:rPr>
          <w:rFonts w:ascii="Times New Roman" w:hAnsi="Times New Roman"/>
          <w:sz w:val="24"/>
          <w:szCs w:val="24"/>
        </w:rPr>
        <w:t xml:space="preserve">                                                           </w:t>
      </w:r>
      <w:r w:rsidRPr="004B42CC">
        <w:rPr>
          <w:rFonts w:ascii="Times New Roman" w:hAnsi="Times New Roman"/>
          <w:sz w:val="18"/>
          <w:szCs w:val="18"/>
        </w:rPr>
        <w:t xml:space="preserve">должность, ученая степень, ученое звание      подпись     фамилия </w:t>
      </w:r>
      <w:proofErr w:type="spellStart"/>
      <w:r w:rsidRPr="004B42CC">
        <w:rPr>
          <w:rFonts w:ascii="Times New Roman" w:hAnsi="Times New Roman"/>
          <w:sz w:val="18"/>
          <w:szCs w:val="18"/>
        </w:rPr>
        <w:t>и</w:t>
      </w:r>
      <w:proofErr w:type="gramStart"/>
      <w:r w:rsidRPr="004B42CC">
        <w:rPr>
          <w:rFonts w:ascii="Times New Roman" w:hAnsi="Times New Roman"/>
          <w:sz w:val="18"/>
          <w:szCs w:val="18"/>
        </w:rPr>
        <w:t>.о</w:t>
      </w:r>
      <w:proofErr w:type="spellEnd"/>
      <w:proofErr w:type="gramEnd"/>
    </w:p>
    <w:p w14:paraId="3CAC7A2A" w14:textId="77777777" w:rsidR="00075030" w:rsidRPr="004B42CC" w:rsidRDefault="00075030" w:rsidP="00075030">
      <w:pPr>
        <w:widowControl w:val="0"/>
        <w:autoSpaceDE w:val="0"/>
        <w:autoSpaceDN w:val="0"/>
        <w:adjustRightInd w:val="0"/>
        <w:spacing w:after="0" w:line="240" w:lineRule="auto"/>
        <w:jc w:val="both"/>
        <w:rPr>
          <w:rFonts w:ascii="Times New Roman" w:hAnsi="Times New Roman"/>
          <w:sz w:val="18"/>
          <w:szCs w:val="18"/>
        </w:rPr>
      </w:pPr>
      <w:r w:rsidRPr="004B42CC">
        <w:rPr>
          <w:rFonts w:ascii="Times New Roman" w:hAnsi="Times New Roman"/>
          <w:sz w:val="18"/>
          <w:szCs w:val="18"/>
        </w:rPr>
        <w:t xml:space="preserve"> </w:t>
      </w:r>
    </w:p>
    <w:p w14:paraId="3FD78329" w14:textId="77777777" w:rsidR="00075030" w:rsidRDefault="00075030" w:rsidP="000750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Объём оригинального текста составляет 86%</w:t>
      </w:r>
    </w:p>
    <w:p w14:paraId="49CF96EF" w14:textId="77777777" w:rsidR="00075030" w:rsidRDefault="00075030" w:rsidP="00075030">
      <w:pPr>
        <w:widowControl w:val="0"/>
        <w:autoSpaceDE w:val="0"/>
        <w:autoSpaceDN w:val="0"/>
        <w:adjustRightInd w:val="0"/>
        <w:spacing w:after="0" w:line="240" w:lineRule="auto"/>
        <w:jc w:val="both"/>
        <w:rPr>
          <w:rFonts w:ascii="Times New Roman" w:hAnsi="Times New Roman"/>
          <w:sz w:val="24"/>
          <w:szCs w:val="24"/>
        </w:rPr>
      </w:pPr>
    </w:p>
    <w:p w14:paraId="3BDE1CE6" w14:textId="77777777" w:rsidR="00075030" w:rsidRDefault="00075030" w:rsidP="000750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Электронный вариант ВКР передан на кафедру.</w:t>
      </w:r>
    </w:p>
    <w:p w14:paraId="530787BC" w14:textId="77777777" w:rsidR="00075030" w:rsidRDefault="00075030" w:rsidP="00075030">
      <w:pPr>
        <w:widowControl w:val="0"/>
        <w:autoSpaceDE w:val="0"/>
        <w:autoSpaceDN w:val="0"/>
        <w:adjustRightInd w:val="0"/>
        <w:spacing w:after="0" w:line="240" w:lineRule="auto"/>
        <w:jc w:val="both"/>
        <w:rPr>
          <w:rFonts w:ascii="Times New Roman" w:hAnsi="Times New Roman"/>
          <w:sz w:val="24"/>
          <w:szCs w:val="24"/>
        </w:rPr>
      </w:pPr>
    </w:p>
    <w:p w14:paraId="62EF0B84" w14:textId="77777777" w:rsidR="00075030" w:rsidRPr="004B42CC" w:rsidRDefault="00075030" w:rsidP="00075030">
      <w:pPr>
        <w:widowControl w:val="0"/>
        <w:autoSpaceDE w:val="0"/>
        <w:autoSpaceDN w:val="0"/>
        <w:adjustRightInd w:val="0"/>
        <w:spacing w:after="0" w:line="240" w:lineRule="auto"/>
        <w:jc w:val="both"/>
        <w:rPr>
          <w:rFonts w:ascii="Times New Roman" w:hAnsi="Times New Roman"/>
          <w:sz w:val="24"/>
          <w:szCs w:val="24"/>
          <w:u w:val="single"/>
        </w:rPr>
      </w:pPr>
      <w:r w:rsidRPr="004B42CC">
        <w:rPr>
          <w:rFonts w:ascii="Times New Roman" w:hAnsi="Times New Roman"/>
          <w:sz w:val="24"/>
          <w:szCs w:val="24"/>
          <w:u w:val="single"/>
        </w:rPr>
        <w:t xml:space="preserve">Зав. Кафедрой            доктор педагогических наук, доцент                         </w:t>
      </w:r>
      <w:proofErr w:type="spellStart"/>
      <w:r w:rsidRPr="004B42CC">
        <w:rPr>
          <w:rFonts w:ascii="Times New Roman" w:hAnsi="Times New Roman"/>
          <w:sz w:val="24"/>
          <w:szCs w:val="24"/>
          <w:u w:val="single"/>
        </w:rPr>
        <w:t>Торкунова</w:t>
      </w:r>
      <w:proofErr w:type="spellEnd"/>
      <w:r w:rsidRPr="004B42CC">
        <w:rPr>
          <w:rFonts w:ascii="Times New Roman" w:hAnsi="Times New Roman"/>
          <w:sz w:val="24"/>
          <w:szCs w:val="24"/>
          <w:u w:val="single"/>
        </w:rPr>
        <w:t xml:space="preserve"> Ю. В.</w:t>
      </w:r>
      <w:r>
        <w:rPr>
          <w:rFonts w:ascii="Times New Roman" w:hAnsi="Times New Roman"/>
          <w:sz w:val="24"/>
          <w:szCs w:val="24"/>
          <w:u w:val="single"/>
        </w:rPr>
        <w:t xml:space="preserve">           </w:t>
      </w:r>
    </w:p>
    <w:p w14:paraId="0799A717" w14:textId="77777777" w:rsidR="00075030" w:rsidRPr="004B42CC" w:rsidRDefault="00075030" w:rsidP="00075030">
      <w:pPr>
        <w:widowControl w:val="0"/>
        <w:autoSpaceDE w:val="0"/>
        <w:autoSpaceDN w:val="0"/>
        <w:adjustRightInd w:val="0"/>
        <w:spacing w:after="0" w:line="240" w:lineRule="auto"/>
        <w:jc w:val="both"/>
        <w:rPr>
          <w:rFonts w:ascii="Times New Roman" w:hAnsi="Times New Roman"/>
          <w:sz w:val="18"/>
          <w:szCs w:val="18"/>
        </w:rPr>
      </w:pPr>
      <w:r>
        <w:rPr>
          <w:rFonts w:ascii="Times New Roman" w:hAnsi="Times New Roman"/>
          <w:sz w:val="24"/>
          <w:szCs w:val="24"/>
        </w:rPr>
        <w:t xml:space="preserve">                             </w:t>
      </w:r>
      <w:r w:rsidRPr="00976595">
        <w:rPr>
          <w:rFonts w:ascii="Times New Roman" w:hAnsi="Times New Roman"/>
          <w:sz w:val="18"/>
          <w:szCs w:val="18"/>
        </w:rPr>
        <w:t>должность</w:t>
      </w:r>
      <w:r>
        <w:rPr>
          <w:rFonts w:ascii="Times New Roman" w:hAnsi="Times New Roman"/>
          <w:sz w:val="24"/>
          <w:szCs w:val="24"/>
        </w:rPr>
        <w:t xml:space="preserve">, </w:t>
      </w:r>
      <w:r w:rsidRPr="004B42CC">
        <w:rPr>
          <w:rFonts w:ascii="Times New Roman" w:hAnsi="Times New Roman"/>
          <w:sz w:val="18"/>
          <w:szCs w:val="18"/>
        </w:rPr>
        <w:t>ученая степень</w:t>
      </w:r>
      <w:proofErr w:type="gramStart"/>
      <w:r w:rsidRPr="004B42CC">
        <w:rPr>
          <w:rFonts w:ascii="Times New Roman" w:hAnsi="Times New Roman"/>
          <w:sz w:val="18"/>
          <w:szCs w:val="18"/>
        </w:rPr>
        <w:t xml:space="preserve"> ,</w:t>
      </w:r>
      <w:proofErr w:type="gramEnd"/>
      <w:r w:rsidRPr="004B42CC">
        <w:rPr>
          <w:rFonts w:ascii="Times New Roman" w:hAnsi="Times New Roman"/>
          <w:sz w:val="18"/>
          <w:szCs w:val="18"/>
        </w:rPr>
        <w:t xml:space="preserve"> ученое </w:t>
      </w:r>
      <w:r>
        <w:rPr>
          <w:rFonts w:ascii="Times New Roman" w:hAnsi="Times New Roman"/>
          <w:sz w:val="18"/>
          <w:szCs w:val="18"/>
        </w:rPr>
        <w:t xml:space="preserve">   </w:t>
      </w:r>
      <w:r w:rsidRPr="004B42CC">
        <w:rPr>
          <w:rFonts w:ascii="Times New Roman" w:hAnsi="Times New Roman"/>
          <w:sz w:val="18"/>
          <w:szCs w:val="18"/>
        </w:rPr>
        <w:t xml:space="preserve">      </w:t>
      </w:r>
      <w:r>
        <w:rPr>
          <w:rFonts w:ascii="Times New Roman" w:hAnsi="Times New Roman"/>
          <w:sz w:val="18"/>
          <w:szCs w:val="18"/>
        </w:rPr>
        <w:t xml:space="preserve"> </w:t>
      </w:r>
      <w:r w:rsidRPr="004B42CC">
        <w:rPr>
          <w:rFonts w:ascii="Times New Roman" w:hAnsi="Times New Roman"/>
          <w:sz w:val="18"/>
          <w:szCs w:val="18"/>
        </w:rPr>
        <w:t xml:space="preserve"> </w:t>
      </w:r>
      <w:r>
        <w:rPr>
          <w:rFonts w:ascii="Times New Roman" w:hAnsi="Times New Roman"/>
          <w:sz w:val="18"/>
          <w:szCs w:val="18"/>
        </w:rPr>
        <w:t xml:space="preserve">                                   </w:t>
      </w:r>
      <w:r w:rsidRPr="004B42CC">
        <w:rPr>
          <w:rFonts w:ascii="Times New Roman" w:hAnsi="Times New Roman"/>
          <w:sz w:val="18"/>
          <w:szCs w:val="18"/>
        </w:rPr>
        <w:t xml:space="preserve"> подпись          </w:t>
      </w:r>
      <w:r>
        <w:rPr>
          <w:rFonts w:ascii="Times New Roman" w:hAnsi="Times New Roman"/>
          <w:sz w:val="18"/>
          <w:szCs w:val="18"/>
        </w:rPr>
        <w:t xml:space="preserve">          </w:t>
      </w:r>
      <w:r w:rsidRPr="004B42CC">
        <w:rPr>
          <w:rFonts w:ascii="Times New Roman" w:hAnsi="Times New Roman"/>
          <w:sz w:val="18"/>
          <w:szCs w:val="18"/>
        </w:rPr>
        <w:t xml:space="preserve"> фамилия </w:t>
      </w:r>
      <w:proofErr w:type="spellStart"/>
      <w:r w:rsidRPr="004B42CC">
        <w:rPr>
          <w:rFonts w:ascii="Times New Roman" w:hAnsi="Times New Roman"/>
          <w:sz w:val="18"/>
          <w:szCs w:val="18"/>
        </w:rPr>
        <w:t>и.о</w:t>
      </w:r>
      <w:proofErr w:type="spellEnd"/>
      <w:r w:rsidRPr="004B42CC">
        <w:rPr>
          <w:rFonts w:ascii="Times New Roman" w:hAnsi="Times New Roman"/>
          <w:sz w:val="18"/>
          <w:szCs w:val="18"/>
        </w:rPr>
        <w:t xml:space="preserve"> </w:t>
      </w:r>
    </w:p>
    <w:p w14:paraId="2CABD28E" w14:textId="77777777" w:rsidR="00075030" w:rsidRPr="004B42CC" w:rsidRDefault="00075030" w:rsidP="00075030">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Дата “</w:t>
      </w:r>
      <w:r w:rsidRPr="004B42CC">
        <w:rPr>
          <w:rFonts w:ascii="Times New Roman" w:hAnsi="Times New Roman"/>
          <w:sz w:val="24"/>
          <w:szCs w:val="24"/>
        </w:rPr>
        <w:t>21 июня 2021 г.</w:t>
      </w:r>
    </w:p>
    <w:p w14:paraId="56B96A13" w14:textId="77777777" w:rsidR="00075030" w:rsidRPr="00D16008" w:rsidRDefault="00075030" w:rsidP="00075030">
      <w:pPr>
        <w:widowControl w:val="0"/>
        <w:autoSpaceDE w:val="0"/>
        <w:autoSpaceDN w:val="0"/>
        <w:adjustRightInd w:val="0"/>
        <w:spacing w:after="0" w:line="240" w:lineRule="auto"/>
      </w:pPr>
    </w:p>
    <w:p w14:paraId="3EB87588" w14:textId="22274899" w:rsidR="008A6004" w:rsidRDefault="008A6004">
      <w:pPr>
        <w:rPr>
          <w:rFonts w:ascii="Times New Roman" w:hAnsi="Times New Roman" w:cs="Times New Roman"/>
          <w:b/>
          <w:bCs/>
          <w:sz w:val="28"/>
          <w:szCs w:val="28"/>
        </w:rPr>
      </w:pPr>
    </w:p>
    <w:p w14:paraId="5818EC6C" w14:textId="77777777" w:rsidR="00075030" w:rsidRDefault="00075030">
      <w:pPr>
        <w:rPr>
          <w:rFonts w:ascii="Times New Roman" w:hAnsi="Times New Roman" w:cs="Times New Roman"/>
          <w:b/>
          <w:bCs/>
          <w:sz w:val="28"/>
          <w:szCs w:val="28"/>
        </w:rPr>
      </w:pPr>
    </w:p>
    <w:p w14:paraId="7D1B7375" w14:textId="77777777" w:rsidR="006D0B91" w:rsidRDefault="006D0B91" w:rsidP="005E7A2B">
      <w:pPr>
        <w:spacing w:line="360" w:lineRule="auto"/>
        <w:ind w:firstLine="709"/>
        <w:jc w:val="center"/>
        <w:rPr>
          <w:rFonts w:ascii="Times New Roman" w:hAnsi="Times New Roman" w:cs="Times New Roman"/>
          <w:b/>
          <w:bCs/>
          <w:sz w:val="28"/>
          <w:szCs w:val="28"/>
        </w:rPr>
      </w:pPr>
    </w:p>
    <w:p w14:paraId="69740E80" w14:textId="72A85457" w:rsidR="007448CD" w:rsidRPr="007448CD" w:rsidRDefault="00952461" w:rsidP="005E7A2B">
      <w:pPr>
        <w:spacing w:line="360" w:lineRule="auto"/>
        <w:ind w:firstLine="709"/>
        <w:jc w:val="center"/>
        <w:rPr>
          <w:rFonts w:ascii="Times New Roman" w:hAnsi="Times New Roman" w:cs="Times New Roman"/>
          <w:b/>
          <w:bCs/>
          <w:sz w:val="28"/>
          <w:szCs w:val="28"/>
        </w:rPr>
      </w:pPr>
      <w:bookmarkStart w:id="0" w:name="_GoBack"/>
      <w:bookmarkEnd w:id="0"/>
      <w:r w:rsidRPr="00952461">
        <w:rPr>
          <w:rFonts w:ascii="Times New Roman" w:hAnsi="Times New Roman" w:cs="Times New Roman"/>
          <w:b/>
          <w:bCs/>
          <w:sz w:val="28"/>
          <w:szCs w:val="28"/>
        </w:rPr>
        <w:lastRenderedPageBreak/>
        <w:t>АННОТАЦИЯ</w:t>
      </w:r>
    </w:p>
    <w:p w14:paraId="0AEF0168" w14:textId="70167DF5" w:rsidR="00FC3DB6" w:rsidRDefault="00952461" w:rsidP="00FC3DB6">
      <w:pPr>
        <w:spacing w:line="360" w:lineRule="auto"/>
        <w:ind w:firstLine="709"/>
        <w:jc w:val="both"/>
        <w:rPr>
          <w:rFonts w:ascii="Times New Roman" w:hAnsi="Times New Roman" w:cs="Times New Roman"/>
          <w:sz w:val="28"/>
          <w:szCs w:val="28"/>
        </w:rPr>
      </w:pPr>
      <w:r w:rsidRPr="00952461">
        <w:rPr>
          <w:rFonts w:ascii="Times New Roman" w:hAnsi="Times New Roman" w:cs="Times New Roman"/>
          <w:sz w:val="28"/>
          <w:szCs w:val="28"/>
        </w:rPr>
        <w:t xml:space="preserve">Целью выпускной квалификационной работы является разработка </w:t>
      </w:r>
      <w:r>
        <w:rPr>
          <w:rFonts w:ascii="Times New Roman" w:hAnsi="Times New Roman" w:cs="Times New Roman"/>
          <w:sz w:val="28"/>
          <w:szCs w:val="28"/>
          <w:lang w:val="en-US"/>
        </w:rPr>
        <w:t>w</w:t>
      </w:r>
      <w:r w:rsidR="00717E2D">
        <w:rPr>
          <w:rFonts w:ascii="Times New Roman" w:hAnsi="Times New Roman" w:cs="Times New Roman"/>
          <w:sz w:val="28"/>
          <w:szCs w:val="28"/>
          <w:lang w:val="en-US"/>
        </w:rPr>
        <w:t>eb</w:t>
      </w:r>
      <w:r w:rsidR="00FC3DB6">
        <w:rPr>
          <w:rFonts w:ascii="Times New Roman" w:hAnsi="Times New Roman" w:cs="Times New Roman"/>
          <w:sz w:val="28"/>
          <w:szCs w:val="28"/>
        </w:rPr>
        <w:t xml:space="preserve"> </w:t>
      </w:r>
      <w:r w:rsidR="007448CD">
        <w:rPr>
          <w:rFonts w:ascii="Times New Roman" w:hAnsi="Times New Roman" w:cs="Times New Roman"/>
          <w:sz w:val="28"/>
          <w:szCs w:val="28"/>
        </w:rPr>
        <w:t>м</w:t>
      </w:r>
      <w:r w:rsidRPr="00952461">
        <w:rPr>
          <w:rFonts w:ascii="Times New Roman" w:hAnsi="Times New Roman" w:cs="Times New Roman"/>
          <w:sz w:val="28"/>
          <w:szCs w:val="28"/>
        </w:rPr>
        <w:t>одуля</w:t>
      </w:r>
      <w:r w:rsidR="007448CD" w:rsidRPr="007448CD">
        <w:rPr>
          <w:rFonts w:ascii="Times New Roman" w:hAnsi="Times New Roman" w:cs="Times New Roman"/>
          <w:sz w:val="28"/>
          <w:szCs w:val="28"/>
        </w:rPr>
        <w:t xml:space="preserve"> </w:t>
      </w:r>
      <w:r w:rsidRPr="00952461">
        <w:rPr>
          <w:rFonts w:ascii="Times New Roman" w:hAnsi="Times New Roman" w:cs="Times New Roman"/>
          <w:sz w:val="28"/>
          <w:szCs w:val="28"/>
        </w:rPr>
        <w:t>информационной системы дорожного предприятия с целью</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оптимизации бизнес-процессов</w:t>
      </w:r>
      <w:r w:rsidR="00FC3DB6">
        <w:rPr>
          <w:rFonts w:ascii="Times New Roman" w:hAnsi="Times New Roman" w:cs="Times New Roman"/>
          <w:sz w:val="28"/>
          <w:szCs w:val="28"/>
        </w:rPr>
        <w:t>.</w:t>
      </w:r>
    </w:p>
    <w:p w14:paraId="12F4B58B" w14:textId="77777777" w:rsidR="00FC3DB6" w:rsidRDefault="00952461" w:rsidP="00FC3DB6">
      <w:pPr>
        <w:spacing w:line="360" w:lineRule="auto"/>
        <w:ind w:firstLine="709"/>
        <w:jc w:val="both"/>
        <w:rPr>
          <w:rFonts w:ascii="Times New Roman" w:hAnsi="Times New Roman" w:cs="Times New Roman"/>
          <w:sz w:val="28"/>
          <w:szCs w:val="28"/>
        </w:rPr>
      </w:pPr>
      <w:r w:rsidRPr="00952461">
        <w:rPr>
          <w:rFonts w:ascii="Times New Roman" w:hAnsi="Times New Roman" w:cs="Times New Roman"/>
          <w:sz w:val="28"/>
          <w:szCs w:val="28"/>
        </w:rPr>
        <w:t>В теоретическом разделе были исследованы теоретические основы</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проектирования и разработки информационных систем: описаны основы</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оптимизации</w:t>
      </w:r>
      <w:r w:rsidR="007448CD">
        <w:rPr>
          <w:rFonts w:ascii="Times New Roman" w:hAnsi="Times New Roman" w:cs="Times New Roman"/>
          <w:sz w:val="28"/>
          <w:szCs w:val="28"/>
        </w:rPr>
        <w:t xml:space="preserve"> </w:t>
      </w:r>
      <w:r w:rsidRPr="00952461">
        <w:rPr>
          <w:rFonts w:ascii="Times New Roman" w:hAnsi="Times New Roman" w:cs="Times New Roman"/>
          <w:sz w:val="28"/>
          <w:szCs w:val="28"/>
        </w:rPr>
        <w:t>бизнес-процессов предприятия, изучены теоретические и</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прикладные аспекты разработки информационных систем, определены</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методы анализа и проектирования информационных систем.</w:t>
      </w:r>
    </w:p>
    <w:p w14:paraId="3E87E761" w14:textId="548B5878" w:rsidR="007448CD" w:rsidRDefault="00952461" w:rsidP="005E7A2B">
      <w:pPr>
        <w:spacing w:line="360" w:lineRule="auto"/>
        <w:ind w:firstLine="709"/>
        <w:jc w:val="both"/>
        <w:rPr>
          <w:rFonts w:ascii="Times New Roman" w:hAnsi="Times New Roman" w:cs="Times New Roman"/>
          <w:sz w:val="28"/>
          <w:szCs w:val="28"/>
        </w:rPr>
      </w:pPr>
      <w:r w:rsidRPr="00952461">
        <w:rPr>
          <w:rFonts w:ascii="Times New Roman" w:hAnsi="Times New Roman" w:cs="Times New Roman"/>
          <w:sz w:val="28"/>
          <w:szCs w:val="28"/>
        </w:rPr>
        <w:t>В аналитическом разделе был осуществлен анализ предметной области</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автоматизации дорожного предприятия: описаны характеристика дорожного</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предприятия АО «</w:t>
      </w:r>
      <w:proofErr w:type="spellStart"/>
      <w:r w:rsidRPr="00952461">
        <w:rPr>
          <w:rFonts w:ascii="Times New Roman" w:hAnsi="Times New Roman" w:cs="Times New Roman"/>
          <w:sz w:val="28"/>
          <w:szCs w:val="28"/>
        </w:rPr>
        <w:t>Башкиравтодор</w:t>
      </w:r>
      <w:proofErr w:type="spellEnd"/>
      <w:r w:rsidRPr="00952461">
        <w:rPr>
          <w:rFonts w:ascii="Times New Roman" w:hAnsi="Times New Roman" w:cs="Times New Roman"/>
          <w:sz w:val="28"/>
          <w:szCs w:val="28"/>
        </w:rPr>
        <w:t>» и охрана труда и безопасность</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жизнедеятельности на предприятии, проведен анализ применения</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информационных систем и программного обеспечения на предприятии,</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смоделированы бизнес-процессы предприятия, осуществлен обзор</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существующего программного обеспечения для решения задач оптимизации</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бизнес-процессов дорожных предприятий.</w:t>
      </w:r>
      <w:r w:rsidR="007448CD">
        <w:rPr>
          <w:rFonts w:ascii="Times New Roman" w:hAnsi="Times New Roman" w:cs="Times New Roman"/>
          <w:sz w:val="28"/>
          <w:szCs w:val="28"/>
        </w:rPr>
        <w:t xml:space="preserve"> </w:t>
      </w:r>
      <w:r w:rsidRPr="00952461">
        <w:rPr>
          <w:rFonts w:ascii="Times New Roman" w:hAnsi="Times New Roman" w:cs="Times New Roman"/>
          <w:sz w:val="28"/>
          <w:szCs w:val="28"/>
        </w:rPr>
        <w:t>В практической части была</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 xml:space="preserve">осуществлена разработка </w:t>
      </w:r>
      <w:r w:rsidR="00717E2D">
        <w:rPr>
          <w:rFonts w:ascii="Times New Roman" w:hAnsi="Times New Roman" w:cs="Times New Roman"/>
          <w:sz w:val="28"/>
          <w:szCs w:val="28"/>
          <w:lang w:val="en-US"/>
        </w:rPr>
        <w:t>web</w:t>
      </w:r>
      <w:r w:rsidRPr="00952461">
        <w:rPr>
          <w:rFonts w:ascii="Times New Roman" w:hAnsi="Times New Roman" w:cs="Times New Roman"/>
          <w:sz w:val="28"/>
          <w:szCs w:val="28"/>
        </w:rPr>
        <w:t>-модуля</w:t>
      </w:r>
      <w:r w:rsidR="007448CD">
        <w:rPr>
          <w:rFonts w:ascii="Times New Roman" w:hAnsi="Times New Roman" w:cs="Times New Roman"/>
          <w:sz w:val="28"/>
          <w:szCs w:val="28"/>
        </w:rPr>
        <w:t xml:space="preserve"> </w:t>
      </w:r>
      <w:r w:rsidRPr="00952461">
        <w:rPr>
          <w:rFonts w:ascii="Times New Roman" w:hAnsi="Times New Roman" w:cs="Times New Roman"/>
          <w:sz w:val="28"/>
          <w:szCs w:val="28"/>
        </w:rPr>
        <w:t>информационной системы дорожного</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 xml:space="preserve">предприятия: спроектирован </w:t>
      </w:r>
      <w:r w:rsidR="00717E2D">
        <w:rPr>
          <w:rFonts w:ascii="Times New Roman" w:hAnsi="Times New Roman" w:cs="Times New Roman"/>
          <w:sz w:val="28"/>
          <w:szCs w:val="28"/>
          <w:lang w:val="en-US"/>
        </w:rPr>
        <w:t>web</w:t>
      </w:r>
      <w:r w:rsidRPr="00952461">
        <w:rPr>
          <w:rFonts w:ascii="Times New Roman" w:hAnsi="Times New Roman" w:cs="Times New Roman"/>
          <w:sz w:val="28"/>
          <w:szCs w:val="28"/>
        </w:rPr>
        <w:t>-</w:t>
      </w:r>
      <w:r w:rsidR="007448CD">
        <w:rPr>
          <w:rFonts w:ascii="Times New Roman" w:hAnsi="Times New Roman" w:cs="Times New Roman"/>
          <w:sz w:val="28"/>
          <w:szCs w:val="28"/>
        </w:rPr>
        <w:t xml:space="preserve"> </w:t>
      </w:r>
      <w:r w:rsidRPr="00952461">
        <w:rPr>
          <w:rFonts w:ascii="Times New Roman" w:hAnsi="Times New Roman" w:cs="Times New Roman"/>
          <w:sz w:val="28"/>
          <w:szCs w:val="28"/>
        </w:rPr>
        <w:t>модуля информационной системы</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дорожного предприятия</w:t>
      </w:r>
      <w:r w:rsidR="00717E2D" w:rsidRPr="00717E2D">
        <w:rPr>
          <w:rFonts w:ascii="Times New Roman" w:hAnsi="Times New Roman" w:cs="Times New Roman"/>
          <w:sz w:val="28"/>
          <w:szCs w:val="28"/>
        </w:rPr>
        <w:t>,</w:t>
      </w:r>
      <w:r w:rsidRPr="00952461">
        <w:rPr>
          <w:rFonts w:ascii="Times New Roman" w:hAnsi="Times New Roman" w:cs="Times New Roman"/>
          <w:sz w:val="28"/>
          <w:szCs w:val="28"/>
        </w:rPr>
        <w:t xml:space="preserve"> описан выбор</w:t>
      </w:r>
      <w:r w:rsidR="007448CD">
        <w:rPr>
          <w:rFonts w:ascii="Times New Roman" w:hAnsi="Times New Roman" w:cs="Times New Roman"/>
          <w:sz w:val="28"/>
          <w:szCs w:val="28"/>
        </w:rPr>
        <w:t xml:space="preserve"> </w:t>
      </w:r>
      <w:r w:rsidRPr="00952461">
        <w:rPr>
          <w:rFonts w:ascii="Times New Roman" w:hAnsi="Times New Roman" w:cs="Times New Roman"/>
          <w:sz w:val="28"/>
          <w:szCs w:val="28"/>
        </w:rPr>
        <w:t>оптимального инструментария для</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 xml:space="preserve">разработки </w:t>
      </w:r>
      <w:r w:rsidR="00717E2D">
        <w:rPr>
          <w:rFonts w:ascii="Times New Roman" w:hAnsi="Times New Roman" w:cs="Times New Roman"/>
          <w:sz w:val="28"/>
          <w:szCs w:val="28"/>
          <w:lang w:val="en-US"/>
        </w:rPr>
        <w:t>web</w:t>
      </w:r>
      <w:r w:rsidRPr="00952461">
        <w:rPr>
          <w:rFonts w:ascii="Times New Roman" w:hAnsi="Times New Roman" w:cs="Times New Roman"/>
          <w:sz w:val="28"/>
          <w:szCs w:val="28"/>
        </w:rPr>
        <w:t>-модуля информационной</w:t>
      </w:r>
      <w:r w:rsidR="007448CD">
        <w:rPr>
          <w:rFonts w:ascii="Times New Roman" w:hAnsi="Times New Roman" w:cs="Times New Roman"/>
          <w:sz w:val="28"/>
          <w:szCs w:val="28"/>
        </w:rPr>
        <w:t xml:space="preserve"> </w:t>
      </w:r>
      <w:r w:rsidRPr="00952461">
        <w:rPr>
          <w:rFonts w:ascii="Times New Roman" w:hAnsi="Times New Roman" w:cs="Times New Roman"/>
          <w:sz w:val="28"/>
          <w:szCs w:val="28"/>
        </w:rPr>
        <w:t>системы, осуществлена</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 xml:space="preserve">практическая разработка </w:t>
      </w:r>
      <w:r w:rsidR="00717E2D">
        <w:rPr>
          <w:rFonts w:ascii="Times New Roman" w:hAnsi="Times New Roman" w:cs="Times New Roman"/>
          <w:sz w:val="28"/>
          <w:szCs w:val="28"/>
          <w:lang w:val="en-US"/>
        </w:rPr>
        <w:t>web</w:t>
      </w:r>
      <w:r w:rsidRPr="00952461">
        <w:rPr>
          <w:rFonts w:ascii="Times New Roman" w:hAnsi="Times New Roman" w:cs="Times New Roman"/>
          <w:sz w:val="28"/>
          <w:szCs w:val="28"/>
        </w:rPr>
        <w:t>-модуля</w:t>
      </w:r>
      <w:r w:rsidR="007448CD">
        <w:rPr>
          <w:rFonts w:ascii="Times New Roman" w:hAnsi="Times New Roman" w:cs="Times New Roman"/>
          <w:sz w:val="28"/>
          <w:szCs w:val="28"/>
        </w:rPr>
        <w:t xml:space="preserve"> </w:t>
      </w:r>
      <w:r w:rsidRPr="00952461">
        <w:rPr>
          <w:rFonts w:ascii="Times New Roman" w:hAnsi="Times New Roman" w:cs="Times New Roman"/>
          <w:sz w:val="28"/>
          <w:szCs w:val="28"/>
        </w:rPr>
        <w:t xml:space="preserve">информационной системы, </w:t>
      </w:r>
      <w:r w:rsidR="0089185A" w:rsidRPr="00952461">
        <w:rPr>
          <w:rFonts w:ascii="Times New Roman" w:hAnsi="Times New Roman" w:cs="Times New Roman"/>
          <w:sz w:val="28"/>
          <w:szCs w:val="28"/>
        </w:rPr>
        <w:t>рассчитана</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экономическая эффективность</w:t>
      </w:r>
      <w:r w:rsidR="007448CD">
        <w:rPr>
          <w:rFonts w:ascii="Times New Roman" w:hAnsi="Times New Roman" w:cs="Times New Roman"/>
          <w:sz w:val="28"/>
          <w:szCs w:val="28"/>
        </w:rPr>
        <w:t xml:space="preserve"> </w:t>
      </w:r>
      <w:r w:rsidRPr="00952461">
        <w:rPr>
          <w:rFonts w:ascii="Times New Roman" w:hAnsi="Times New Roman" w:cs="Times New Roman"/>
          <w:sz w:val="28"/>
          <w:szCs w:val="28"/>
        </w:rPr>
        <w:t xml:space="preserve">внедрения </w:t>
      </w:r>
      <w:r w:rsidR="00717E2D">
        <w:rPr>
          <w:rFonts w:ascii="Times New Roman" w:hAnsi="Times New Roman" w:cs="Times New Roman"/>
          <w:sz w:val="28"/>
          <w:szCs w:val="28"/>
          <w:lang w:val="en-US"/>
        </w:rPr>
        <w:t>web</w:t>
      </w:r>
      <w:r w:rsidRPr="00952461">
        <w:rPr>
          <w:rFonts w:ascii="Times New Roman" w:hAnsi="Times New Roman" w:cs="Times New Roman"/>
          <w:sz w:val="28"/>
          <w:szCs w:val="28"/>
        </w:rPr>
        <w:t>-модуля информационной</w:t>
      </w:r>
      <w:r w:rsidR="00FC3DB6">
        <w:rPr>
          <w:rFonts w:ascii="Times New Roman" w:hAnsi="Times New Roman" w:cs="Times New Roman"/>
          <w:sz w:val="28"/>
          <w:szCs w:val="28"/>
        </w:rPr>
        <w:t xml:space="preserve"> </w:t>
      </w:r>
      <w:r w:rsidRPr="00952461">
        <w:rPr>
          <w:rFonts w:ascii="Times New Roman" w:hAnsi="Times New Roman" w:cs="Times New Roman"/>
          <w:sz w:val="28"/>
          <w:szCs w:val="28"/>
        </w:rPr>
        <w:t>системы дорожного предприятия.</w:t>
      </w:r>
    </w:p>
    <w:p w14:paraId="7446B1A7" w14:textId="72DDD7D0" w:rsidR="005E7A2B" w:rsidRDefault="00952461" w:rsidP="005E7A2B">
      <w:pPr>
        <w:spacing w:line="360" w:lineRule="auto"/>
        <w:ind w:firstLine="709"/>
        <w:jc w:val="both"/>
        <w:rPr>
          <w:rFonts w:ascii="Times New Roman" w:hAnsi="Times New Roman" w:cs="Times New Roman"/>
          <w:sz w:val="28"/>
          <w:szCs w:val="28"/>
        </w:rPr>
      </w:pPr>
      <w:r w:rsidRPr="00952461">
        <w:rPr>
          <w:rFonts w:ascii="Times New Roman" w:hAnsi="Times New Roman" w:cs="Times New Roman"/>
          <w:sz w:val="28"/>
          <w:szCs w:val="28"/>
        </w:rPr>
        <w:t>Выпускная квалификационная работа 120 с., 34 иллюстрации, 19 таблиц,</w:t>
      </w:r>
      <w:r w:rsidR="007448CD">
        <w:rPr>
          <w:rFonts w:ascii="Times New Roman" w:hAnsi="Times New Roman" w:cs="Times New Roman"/>
          <w:sz w:val="28"/>
          <w:szCs w:val="28"/>
        </w:rPr>
        <w:t xml:space="preserve"> </w:t>
      </w:r>
      <w:r w:rsidRPr="00952461">
        <w:rPr>
          <w:rFonts w:ascii="Times New Roman" w:hAnsi="Times New Roman" w:cs="Times New Roman"/>
          <w:sz w:val="28"/>
          <w:szCs w:val="28"/>
        </w:rPr>
        <w:t>24 источника, 1 приложение.</w:t>
      </w:r>
      <w:r w:rsidR="00E1061E" w:rsidRPr="005E7A2B">
        <w:rPr>
          <w:rFonts w:ascii="Times New Roman" w:hAnsi="Times New Roman" w:cs="Times New Roman"/>
          <w:sz w:val="28"/>
          <w:szCs w:val="28"/>
        </w:rPr>
        <w:br w:type="page"/>
      </w:r>
    </w:p>
    <w:p w14:paraId="667EBC87" w14:textId="571A5A50" w:rsidR="00E1061E" w:rsidRPr="005E7A2B" w:rsidRDefault="00E1061E" w:rsidP="005E7A2B">
      <w:pPr>
        <w:spacing w:line="360" w:lineRule="auto"/>
        <w:ind w:firstLine="709"/>
        <w:jc w:val="center"/>
        <w:rPr>
          <w:rFonts w:ascii="Times New Roman" w:hAnsi="Times New Roman" w:cs="Times New Roman"/>
          <w:sz w:val="28"/>
          <w:szCs w:val="28"/>
        </w:rPr>
      </w:pPr>
      <w:r w:rsidRPr="00FC3DB6">
        <w:rPr>
          <w:rFonts w:ascii="Times New Roman" w:hAnsi="Times New Roman" w:cs="Times New Roman"/>
          <w:b/>
          <w:bCs/>
          <w:sz w:val="28"/>
          <w:szCs w:val="28"/>
          <w:lang w:val="en-US"/>
        </w:rPr>
        <w:lastRenderedPageBreak/>
        <w:t>ANNOTATION</w:t>
      </w:r>
    </w:p>
    <w:p w14:paraId="0139A744" w14:textId="77777777" w:rsidR="00FC3DB6" w:rsidRDefault="00E1061E" w:rsidP="00FC3DB6">
      <w:pPr>
        <w:spacing w:line="360" w:lineRule="auto"/>
        <w:ind w:firstLine="709"/>
        <w:jc w:val="both"/>
        <w:rPr>
          <w:rFonts w:ascii="Times New Roman" w:hAnsi="Times New Roman" w:cs="Times New Roman"/>
          <w:sz w:val="28"/>
          <w:szCs w:val="28"/>
          <w:lang w:val="en-US"/>
        </w:rPr>
      </w:pPr>
      <w:r w:rsidRPr="00E1061E">
        <w:rPr>
          <w:rFonts w:ascii="Times New Roman" w:hAnsi="Times New Roman" w:cs="Times New Roman"/>
          <w:sz w:val="28"/>
          <w:szCs w:val="28"/>
          <w:lang w:val="en-US"/>
        </w:rPr>
        <w:t>The purpose of the final qualification work is to develop a web-module of the information system of the road enterprise in order to optimize business processes.</w:t>
      </w:r>
    </w:p>
    <w:p w14:paraId="0007C6C2" w14:textId="77777777" w:rsidR="00FC3DB6" w:rsidRDefault="00E1061E" w:rsidP="00FC3DB6">
      <w:pPr>
        <w:spacing w:line="360" w:lineRule="auto"/>
        <w:ind w:firstLine="709"/>
        <w:jc w:val="both"/>
        <w:rPr>
          <w:rFonts w:ascii="Times New Roman" w:hAnsi="Times New Roman" w:cs="Times New Roman"/>
          <w:sz w:val="28"/>
          <w:szCs w:val="28"/>
          <w:lang w:val="en-US"/>
        </w:rPr>
      </w:pPr>
      <w:r w:rsidRPr="00E1061E">
        <w:rPr>
          <w:rFonts w:ascii="Times New Roman" w:hAnsi="Times New Roman" w:cs="Times New Roman"/>
          <w:sz w:val="28"/>
          <w:szCs w:val="28"/>
          <w:lang w:val="en-US"/>
        </w:rPr>
        <w:t>In the theoretical section, the theoretical foundations of the design and</w:t>
      </w:r>
      <w:r w:rsidR="00FC3DB6" w:rsidRPr="00FC3DB6">
        <w:rPr>
          <w:rFonts w:ascii="Times New Roman" w:hAnsi="Times New Roman" w:cs="Times New Roman"/>
          <w:sz w:val="28"/>
          <w:szCs w:val="28"/>
          <w:lang w:val="en-US"/>
        </w:rPr>
        <w:t xml:space="preserve"> </w:t>
      </w:r>
      <w:r w:rsidRPr="00E1061E">
        <w:rPr>
          <w:rFonts w:ascii="Times New Roman" w:hAnsi="Times New Roman" w:cs="Times New Roman"/>
          <w:sz w:val="28"/>
          <w:szCs w:val="28"/>
          <w:lang w:val="en-US"/>
        </w:rPr>
        <w:t>development of information systems were investigated: the basics of optimizing the business processes of the enterprise are described, the theoretical and applied aspects of the development of information systems are studied, the methods of analysis and design of information systems are defined.</w:t>
      </w:r>
      <w:r w:rsidR="00FC3DB6" w:rsidRPr="00FC3DB6">
        <w:rPr>
          <w:rFonts w:ascii="Times New Roman" w:hAnsi="Times New Roman" w:cs="Times New Roman"/>
          <w:sz w:val="28"/>
          <w:szCs w:val="28"/>
          <w:lang w:val="en-US"/>
        </w:rPr>
        <w:t xml:space="preserve"> </w:t>
      </w:r>
    </w:p>
    <w:p w14:paraId="28F0144F" w14:textId="77777777" w:rsidR="00FC3DB6" w:rsidRDefault="00E1061E" w:rsidP="00FC3DB6">
      <w:pPr>
        <w:spacing w:line="360" w:lineRule="auto"/>
        <w:ind w:firstLine="709"/>
        <w:jc w:val="both"/>
        <w:rPr>
          <w:rFonts w:ascii="Times New Roman" w:hAnsi="Times New Roman" w:cs="Times New Roman"/>
          <w:sz w:val="28"/>
          <w:szCs w:val="28"/>
          <w:lang w:val="en-US"/>
        </w:rPr>
      </w:pPr>
      <w:r w:rsidRPr="00E1061E">
        <w:rPr>
          <w:rFonts w:ascii="Times New Roman" w:hAnsi="Times New Roman" w:cs="Times New Roman"/>
          <w:sz w:val="28"/>
          <w:szCs w:val="28"/>
          <w:lang w:val="en-US"/>
        </w:rPr>
        <w:t>In the analytical section, the analysis of the subject area of automation of the</w:t>
      </w:r>
      <w:r w:rsidR="00FC3DB6" w:rsidRPr="00FC3DB6">
        <w:rPr>
          <w:rFonts w:ascii="Times New Roman" w:hAnsi="Times New Roman" w:cs="Times New Roman"/>
          <w:sz w:val="28"/>
          <w:szCs w:val="28"/>
          <w:lang w:val="en-US"/>
        </w:rPr>
        <w:t xml:space="preserve"> </w:t>
      </w:r>
      <w:r w:rsidRPr="00E1061E">
        <w:rPr>
          <w:rFonts w:ascii="Times New Roman" w:hAnsi="Times New Roman" w:cs="Times New Roman"/>
          <w:sz w:val="28"/>
          <w:szCs w:val="28"/>
          <w:lang w:val="en-US"/>
        </w:rPr>
        <w:t>road enterprise was carried out: the characteristics of the road enterprise of JSC</w:t>
      </w:r>
      <w:r w:rsidR="00FC3DB6" w:rsidRPr="00FC3DB6">
        <w:rPr>
          <w:rFonts w:ascii="Times New Roman" w:hAnsi="Times New Roman" w:cs="Times New Roman"/>
          <w:sz w:val="28"/>
          <w:szCs w:val="28"/>
          <w:lang w:val="en-US"/>
        </w:rPr>
        <w:t xml:space="preserve"> </w:t>
      </w:r>
      <w:r w:rsidRPr="00E1061E">
        <w:rPr>
          <w:rFonts w:ascii="Times New Roman" w:hAnsi="Times New Roman" w:cs="Times New Roman"/>
          <w:sz w:val="28"/>
          <w:szCs w:val="28"/>
          <w:lang w:val="en-US"/>
        </w:rPr>
        <w:t>"</w:t>
      </w:r>
      <w:proofErr w:type="spellStart"/>
      <w:r w:rsidRPr="00E1061E">
        <w:rPr>
          <w:rFonts w:ascii="Times New Roman" w:hAnsi="Times New Roman" w:cs="Times New Roman"/>
          <w:sz w:val="28"/>
          <w:szCs w:val="28"/>
          <w:lang w:val="en-US"/>
        </w:rPr>
        <w:t>Bashkiravtodor</w:t>
      </w:r>
      <w:proofErr w:type="spellEnd"/>
      <w:r w:rsidRPr="00E1061E">
        <w:rPr>
          <w:rFonts w:ascii="Times New Roman" w:hAnsi="Times New Roman" w:cs="Times New Roman"/>
          <w:sz w:val="28"/>
          <w:szCs w:val="28"/>
          <w:lang w:val="en-US"/>
        </w:rPr>
        <w:t>" and labor protection and life safety at the enterprise were</w:t>
      </w:r>
      <w:r w:rsidR="00FC3DB6" w:rsidRPr="00FC3DB6">
        <w:rPr>
          <w:rFonts w:ascii="Times New Roman" w:hAnsi="Times New Roman" w:cs="Times New Roman"/>
          <w:sz w:val="28"/>
          <w:szCs w:val="28"/>
          <w:lang w:val="en-US"/>
        </w:rPr>
        <w:t xml:space="preserve"> </w:t>
      </w:r>
      <w:r w:rsidRPr="00E1061E">
        <w:rPr>
          <w:rFonts w:ascii="Times New Roman" w:hAnsi="Times New Roman" w:cs="Times New Roman"/>
          <w:sz w:val="28"/>
          <w:szCs w:val="28"/>
          <w:lang w:val="en-US"/>
        </w:rPr>
        <w:t>described, the analysis of the use of information systems and software at the</w:t>
      </w:r>
      <w:r w:rsidR="00FC3DB6" w:rsidRPr="00FC3DB6">
        <w:rPr>
          <w:rFonts w:ascii="Times New Roman" w:hAnsi="Times New Roman" w:cs="Times New Roman"/>
          <w:sz w:val="28"/>
          <w:szCs w:val="28"/>
          <w:lang w:val="en-US"/>
        </w:rPr>
        <w:t xml:space="preserve"> </w:t>
      </w:r>
      <w:r w:rsidRPr="00E1061E">
        <w:rPr>
          <w:rFonts w:ascii="Times New Roman" w:hAnsi="Times New Roman" w:cs="Times New Roman"/>
          <w:sz w:val="28"/>
          <w:szCs w:val="28"/>
          <w:lang w:val="en-US"/>
        </w:rPr>
        <w:t>enterprise was carried out, the business processes of the enterprise were modeled,</w:t>
      </w:r>
      <w:r w:rsidR="00FC3DB6" w:rsidRPr="00FC3DB6">
        <w:rPr>
          <w:rFonts w:ascii="Times New Roman" w:hAnsi="Times New Roman" w:cs="Times New Roman"/>
          <w:sz w:val="28"/>
          <w:szCs w:val="28"/>
          <w:lang w:val="en-US"/>
        </w:rPr>
        <w:t xml:space="preserve"> </w:t>
      </w:r>
      <w:r w:rsidRPr="00E1061E">
        <w:rPr>
          <w:rFonts w:ascii="Times New Roman" w:hAnsi="Times New Roman" w:cs="Times New Roman"/>
          <w:sz w:val="28"/>
          <w:szCs w:val="28"/>
          <w:lang w:val="en-US"/>
        </w:rPr>
        <w:t>the existing software for solving the problems of optimizing the business processes</w:t>
      </w:r>
      <w:r w:rsidR="00FC3DB6" w:rsidRPr="00FC3DB6">
        <w:rPr>
          <w:rFonts w:ascii="Times New Roman" w:hAnsi="Times New Roman" w:cs="Times New Roman"/>
          <w:sz w:val="28"/>
          <w:szCs w:val="28"/>
          <w:lang w:val="en-US"/>
        </w:rPr>
        <w:t xml:space="preserve"> </w:t>
      </w:r>
      <w:r w:rsidRPr="00E1061E">
        <w:rPr>
          <w:rFonts w:ascii="Times New Roman" w:hAnsi="Times New Roman" w:cs="Times New Roman"/>
          <w:sz w:val="28"/>
          <w:szCs w:val="28"/>
          <w:lang w:val="en-US"/>
        </w:rPr>
        <w:t>of road enterprises was reviewed.</w:t>
      </w:r>
      <w:r w:rsidR="00FC3DB6" w:rsidRPr="00FC3DB6">
        <w:rPr>
          <w:rFonts w:ascii="Times New Roman" w:hAnsi="Times New Roman" w:cs="Times New Roman"/>
          <w:sz w:val="28"/>
          <w:szCs w:val="28"/>
          <w:lang w:val="en-US"/>
        </w:rPr>
        <w:t xml:space="preserve"> </w:t>
      </w:r>
    </w:p>
    <w:p w14:paraId="6977E697" w14:textId="4699F7B6" w:rsidR="00FC3DB6" w:rsidRDefault="00E1061E" w:rsidP="00FC3DB6">
      <w:pPr>
        <w:spacing w:line="360" w:lineRule="auto"/>
        <w:ind w:firstLine="709"/>
        <w:jc w:val="both"/>
        <w:rPr>
          <w:rFonts w:ascii="Times New Roman" w:hAnsi="Times New Roman" w:cs="Times New Roman"/>
          <w:sz w:val="28"/>
          <w:szCs w:val="28"/>
          <w:lang w:val="en-US"/>
        </w:rPr>
      </w:pPr>
      <w:r w:rsidRPr="00E1061E">
        <w:rPr>
          <w:rFonts w:ascii="Times New Roman" w:hAnsi="Times New Roman" w:cs="Times New Roman"/>
          <w:sz w:val="28"/>
          <w:szCs w:val="28"/>
          <w:lang w:val="en-US"/>
        </w:rPr>
        <w:t>In the practical part , the development of the web-module of the information</w:t>
      </w:r>
      <w:r w:rsidR="00FC3DB6" w:rsidRPr="00FC3DB6">
        <w:rPr>
          <w:rFonts w:ascii="Times New Roman" w:hAnsi="Times New Roman" w:cs="Times New Roman"/>
          <w:sz w:val="28"/>
          <w:szCs w:val="28"/>
          <w:lang w:val="en-US"/>
        </w:rPr>
        <w:t xml:space="preserve"> </w:t>
      </w:r>
      <w:r w:rsidRPr="00E1061E">
        <w:rPr>
          <w:rFonts w:ascii="Times New Roman" w:hAnsi="Times New Roman" w:cs="Times New Roman"/>
          <w:sz w:val="28"/>
          <w:szCs w:val="28"/>
          <w:lang w:val="en-US"/>
        </w:rPr>
        <w:t>system of the road enterprise was carried out: the web-module of the information</w:t>
      </w:r>
      <w:r w:rsidR="00FC3DB6" w:rsidRPr="00FC3DB6">
        <w:rPr>
          <w:rFonts w:ascii="Times New Roman" w:hAnsi="Times New Roman" w:cs="Times New Roman"/>
          <w:sz w:val="28"/>
          <w:szCs w:val="28"/>
          <w:lang w:val="en-US"/>
        </w:rPr>
        <w:t xml:space="preserve"> </w:t>
      </w:r>
      <w:r w:rsidRPr="00E1061E">
        <w:rPr>
          <w:rFonts w:ascii="Times New Roman" w:hAnsi="Times New Roman" w:cs="Times New Roman"/>
          <w:sz w:val="28"/>
          <w:szCs w:val="28"/>
          <w:lang w:val="en-US"/>
        </w:rPr>
        <w:t>system of the road enterprise was designed, the choice of optimal tools for the</w:t>
      </w:r>
      <w:r w:rsidR="00FC3DB6" w:rsidRPr="00FC3DB6">
        <w:rPr>
          <w:rFonts w:ascii="Times New Roman" w:hAnsi="Times New Roman" w:cs="Times New Roman"/>
          <w:sz w:val="28"/>
          <w:szCs w:val="28"/>
          <w:lang w:val="en-US"/>
        </w:rPr>
        <w:t xml:space="preserve"> </w:t>
      </w:r>
      <w:r w:rsidRPr="00E1061E">
        <w:rPr>
          <w:rFonts w:ascii="Times New Roman" w:hAnsi="Times New Roman" w:cs="Times New Roman"/>
          <w:sz w:val="28"/>
          <w:szCs w:val="28"/>
          <w:lang w:val="en-US"/>
        </w:rPr>
        <w:t>development of the web-module of the information system was described, the</w:t>
      </w:r>
      <w:r w:rsidR="00FC3DB6" w:rsidRPr="00FC3DB6">
        <w:rPr>
          <w:rFonts w:ascii="Times New Roman" w:hAnsi="Times New Roman" w:cs="Times New Roman"/>
          <w:sz w:val="28"/>
          <w:szCs w:val="28"/>
          <w:lang w:val="en-US"/>
        </w:rPr>
        <w:t xml:space="preserve"> </w:t>
      </w:r>
      <w:r w:rsidRPr="00E1061E">
        <w:rPr>
          <w:rFonts w:ascii="Times New Roman" w:hAnsi="Times New Roman" w:cs="Times New Roman"/>
          <w:sz w:val="28"/>
          <w:szCs w:val="28"/>
          <w:lang w:val="en-US"/>
        </w:rPr>
        <w:t>practical development of the web-module of the information system of the road</w:t>
      </w:r>
      <w:r w:rsidR="00FC3DB6" w:rsidRPr="00FC3DB6">
        <w:rPr>
          <w:rFonts w:ascii="Times New Roman" w:hAnsi="Times New Roman" w:cs="Times New Roman"/>
          <w:sz w:val="28"/>
          <w:szCs w:val="28"/>
          <w:lang w:val="en-US"/>
        </w:rPr>
        <w:t xml:space="preserve"> </w:t>
      </w:r>
      <w:r w:rsidRPr="00E1061E">
        <w:rPr>
          <w:rFonts w:ascii="Times New Roman" w:hAnsi="Times New Roman" w:cs="Times New Roman"/>
          <w:sz w:val="28"/>
          <w:szCs w:val="28"/>
          <w:lang w:val="en-US"/>
        </w:rPr>
        <w:t>enterprise was carried out, the economic efficiency of the implementation of the</w:t>
      </w:r>
      <w:r w:rsidR="00FC3DB6" w:rsidRPr="00FC3DB6">
        <w:rPr>
          <w:rFonts w:ascii="Times New Roman" w:hAnsi="Times New Roman" w:cs="Times New Roman"/>
          <w:sz w:val="28"/>
          <w:szCs w:val="28"/>
          <w:lang w:val="en-US"/>
        </w:rPr>
        <w:t xml:space="preserve"> </w:t>
      </w:r>
      <w:r w:rsidRPr="00E1061E">
        <w:rPr>
          <w:rFonts w:ascii="Times New Roman" w:hAnsi="Times New Roman" w:cs="Times New Roman"/>
          <w:sz w:val="28"/>
          <w:szCs w:val="28"/>
          <w:lang w:val="en-US"/>
        </w:rPr>
        <w:t>web-module of the information system of the road enterprise was calculated.</w:t>
      </w:r>
      <w:r w:rsidR="00FC3DB6" w:rsidRPr="00FC3DB6">
        <w:rPr>
          <w:rFonts w:ascii="Times New Roman" w:hAnsi="Times New Roman" w:cs="Times New Roman"/>
          <w:sz w:val="28"/>
          <w:szCs w:val="28"/>
          <w:lang w:val="en-US"/>
        </w:rPr>
        <w:t xml:space="preserve"> </w:t>
      </w:r>
    </w:p>
    <w:p w14:paraId="1BC0E6A6" w14:textId="77777777" w:rsidR="00FC3DB6" w:rsidRDefault="00FC3DB6" w:rsidP="00FC3DB6">
      <w:pPr>
        <w:spacing w:line="360" w:lineRule="auto"/>
        <w:ind w:firstLine="709"/>
        <w:jc w:val="both"/>
        <w:rPr>
          <w:rFonts w:ascii="Times New Roman" w:hAnsi="Times New Roman" w:cs="Times New Roman"/>
          <w:sz w:val="28"/>
          <w:szCs w:val="28"/>
          <w:lang w:val="en-US"/>
        </w:rPr>
      </w:pPr>
    </w:p>
    <w:p w14:paraId="6F243D72" w14:textId="5A9ADF2E" w:rsidR="00952461" w:rsidRPr="00FC3DB6" w:rsidRDefault="00E1061E" w:rsidP="00FC3DB6">
      <w:pPr>
        <w:spacing w:line="360" w:lineRule="auto"/>
        <w:ind w:firstLine="709"/>
        <w:jc w:val="both"/>
        <w:rPr>
          <w:rFonts w:ascii="Times New Roman" w:hAnsi="Times New Roman" w:cs="Times New Roman"/>
          <w:sz w:val="28"/>
          <w:szCs w:val="28"/>
          <w:lang w:val="en-US"/>
        </w:rPr>
      </w:pPr>
      <w:r w:rsidRPr="00E1061E">
        <w:rPr>
          <w:rFonts w:ascii="Times New Roman" w:hAnsi="Times New Roman" w:cs="Times New Roman"/>
          <w:sz w:val="28"/>
          <w:szCs w:val="28"/>
          <w:lang w:val="en-US"/>
        </w:rPr>
        <w:t>Final qualification work 120 p., 34 illustrations, 19 tables, 24 sources,</w:t>
      </w:r>
      <w:r w:rsidR="00FC3DB6" w:rsidRPr="00FC3DB6">
        <w:rPr>
          <w:rFonts w:ascii="Times New Roman" w:hAnsi="Times New Roman" w:cs="Times New Roman"/>
          <w:sz w:val="28"/>
          <w:szCs w:val="28"/>
          <w:lang w:val="en-US"/>
        </w:rPr>
        <w:t xml:space="preserve"> </w:t>
      </w:r>
      <w:r w:rsidRPr="00FC3DB6">
        <w:rPr>
          <w:rFonts w:ascii="Times New Roman" w:hAnsi="Times New Roman" w:cs="Times New Roman"/>
          <w:sz w:val="28"/>
          <w:szCs w:val="28"/>
          <w:lang w:val="en-US"/>
        </w:rPr>
        <w:t>1 appendix.</w:t>
      </w:r>
    </w:p>
    <w:sdt>
      <w:sdtPr>
        <w:rPr>
          <w:rFonts w:ascii="Times New Roman" w:eastAsiaTheme="minorHAnsi" w:hAnsi="Times New Roman" w:cs="Times New Roman"/>
          <w:b w:val="0"/>
          <w:bCs w:val="0"/>
          <w:color w:val="auto"/>
          <w:sz w:val="22"/>
          <w:szCs w:val="22"/>
        </w:rPr>
        <w:id w:val="758869795"/>
        <w:docPartObj>
          <w:docPartGallery w:val="Table of Contents"/>
          <w:docPartUnique/>
        </w:docPartObj>
      </w:sdtPr>
      <w:sdtContent>
        <w:p w14:paraId="4A694702" w14:textId="7B002106" w:rsidR="00927C63" w:rsidRDefault="00927C63" w:rsidP="005E5F63">
          <w:pPr>
            <w:pStyle w:val="afe"/>
            <w:spacing w:line="360" w:lineRule="auto"/>
            <w:jc w:val="center"/>
            <w:rPr>
              <w:rFonts w:ascii="Times New Roman" w:hAnsi="Times New Roman" w:cs="Times New Roman"/>
              <w:color w:val="auto"/>
            </w:rPr>
          </w:pPr>
          <w:r w:rsidRPr="00E70E2E">
            <w:rPr>
              <w:rFonts w:ascii="Times New Roman" w:hAnsi="Times New Roman" w:cs="Times New Roman"/>
              <w:color w:val="auto"/>
            </w:rPr>
            <w:t>О</w:t>
          </w:r>
          <w:r w:rsidR="007119D3">
            <w:rPr>
              <w:rFonts w:ascii="Times New Roman" w:hAnsi="Times New Roman" w:cs="Times New Roman"/>
              <w:color w:val="auto"/>
            </w:rPr>
            <w:t>ГЛАВЛЕНИЕ</w:t>
          </w:r>
        </w:p>
        <w:p w14:paraId="4EFFD585" w14:textId="77777777" w:rsidR="00952461" w:rsidRPr="00952461" w:rsidRDefault="00952461" w:rsidP="00952461"/>
        <w:p w14:paraId="0EE54A9A" w14:textId="571E92E7" w:rsidR="004A6F05" w:rsidRPr="004A6F05" w:rsidRDefault="00927C63" w:rsidP="00903A3F">
          <w:pPr>
            <w:pStyle w:val="14"/>
            <w:tabs>
              <w:tab w:val="right" w:leader="dot" w:pos="9344"/>
            </w:tabs>
            <w:spacing w:line="360" w:lineRule="auto"/>
            <w:rPr>
              <w:rFonts w:asciiTheme="minorHAnsi" w:eastAsiaTheme="minorEastAsia" w:hAnsiTheme="minorHAnsi" w:cstheme="minorBidi"/>
              <w:noProof/>
              <w:sz w:val="22"/>
              <w:szCs w:val="22"/>
            </w:rPr>
          </w:pPr>
          <w:r w:rsidRPr="00E70E2E">
            <w:fldChar w:fldCharType="begin"/>
          </w:r>
          <w:r w:rsidRPr="00E70E2E">
            <w:instrText xml:space="preserve"> TOC \o "1-3" \h \z \u </w:instrText>
          </w:r>
          <w:r w:rsidRPr="00E70E2E">
            <w:fldChar w:fldCharType="separate"/>
          </w:r>
          <w:hyperlink w:anchor="_Toc115111990" w:history="1">
            <w:r w:rsidR="004A6F05" w:rsidRPr="004A6F05">
              <w:rPr>
                <w:rStyle w:val="aff8"/>
                <w:noProof/>
                <w:u w:val="none"/>
              </w:rPr>
              <w:t>ВВЕДЕНИЕ</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_Toc115111990 \h </w:instrText>
            </w:r>
            <w:r w:rsidR="004A6F05" w:rsidRPr="004A6F05">
              <w:rPr>
                <w:noProof/>
                <w:webHidden/>
              </w:rPr>
            </w:r>
            <w:r w:rsidR="004A6F05" w:rsidRPr="004A6F05">
              <w:rPr>
                <w:noProof/>
                <w:webHidden/>
              </w:rPr>
              <w:fldChar w:fldCharType="separate"/>
            </w:r>
            <w:r w:rsidR="00075030">
              <w:rPr>
                <w:noProof/>
                <w:webHidden/>
              </w:rPr>
              <w:t>9</w:t>
            </w:r>
            <w:r w:rsidR="004A6F05" w:rsidRPr="004A6F05">
              <w:rPr>
                <w:noProof/>
                <w:webHidden/>
              </w:rPr>
              <w:fldChar w:fldCharType="end"/>
            </w:r>
          </w:hyperlink>
        </w:p>
        <w:p w14:paraId="0D6BB603" w14:textId="71A8556F" w:rsidR="004A6F05" w:rsidRPr="004A6F05" w:rsidRDefault="008A6004" w:rsidP="00903A3F">
          <w:pPr>
            <w:pStyle w:val="14"/>
            <w:tabs>
              <w:tab w:val="right" w:leader="dot" w:pos="9344"/>
            </w:tabs>
            <w:spacing w:line="360" w:lineRule="auto"/>
            <w:rPr>
              <w:rFonts w:asciiTheme="minorHAnsi" w:eastAsiaTheme="minorEastAsia" w:hAnsiTheme="minorHAnsi" w:cstheme="minorBidi"/>
              <w:noProof/>
              <w:sz w:val="22"/>
              <w:szCs w:val="22"/>
            </w:rPr>
          </w:pPr>
          <w:hyperlink w:anchor="_Toc115111991" w:history="1">
            <w:r w:rsidR="004A6F05" w:rsidRPr="004A6F05">
              <w:rPr>
                <w:rStyle w:val="aff8"/>
                <w:noProof/>
                <w:u w:val="none"/>
              </w:rPr>
              <w:t>Глава 1. Формирование модели проблемы ведения трудовой деятельности на дому</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_Toc115111991 \h </w:instrText>
            </w:r>
            <w:r w:rsidR="004A6F05" w:rsidRPr="004A6F05">
              <w:rPr>
                <w:noProof/>
                <w:webHidden/>
              </w:rPr>
            </w:r>
            <w:r w:rsidR="004A6F05" w:rsidRPr="004A6F05">
              <w:rPr>
                <w:noProof/>
                <w:webHidden/>
              </w:rPr>
              <w:fldChar w:fldCharType="separate"/>
            </w:r>
            <w:r w:rsidR="00075030">
              <w:rPr>
                <w:noProof/>
                <w:webHidden/>
              </w:rPr>
              <w:t>10</w:t>
            </w:r>
            <w:r w:rsidR="004A6F05" w:rsidRPr="004A6F05">
              <w:rPr>
                <w:noProof/>
                <w:webHidden/>
              </w:rPr>
              <w:fldChar w:fldCharType="end"/>
            </w:r>
          </w:hyperlink>
        </w:p>
        <w:p w14:paraId="7832502D" w14:textId="48053900"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1992" w:history="1">
            <w:r w:rsidR="004A6F05" w:rsidRPr="004A6F05">
              <w:rPr>
                <w:rStyle w:val="aff8"/>
                <w:noProof/>
                <w:u w:val="none"/>
              </w:rPr>
              <w:t>1.1 Предпроектный сбор данных и представление объекта исследования</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_Toc115111992 \h </w:instrText>
            </w:r>
            <w:r w:rsidR="004A6F05" w:rsidRPr="004A6F05">
              <w:rPr>
                <w:noProof/>
                <w:webHidden/>
              </w:rPr>
            </w:r>
            <w:r w:rsidR="004A6F05" w:rsidRPr="004A6F05">
              <w:rPr>
                <w:noProof/>
                <w:webHidden/>
              </w:rPr>
              <w:fldChar w:fldCharType="separate"/>
            </w:r>
            <w:r w:rsidR="00075030">
              <w:rPr>
                <w:noProof/>
                <w:webHidden/>
              </w:rPr>
              <w:t>10</w:t>
            </w:r>
            <w:r w:rsidR="004A6F05" w:rsidRPr="004A6F05">
              <w:rPr>
                <w:noProof/>
                <w:webHidden/>
              </w:rPr>
              <w:fldChar w:fldCharType="end"/>
            </w:r>
          </w:hyperlink>
        </w:p>
        <w:p w14:paraId="3D3ACC4D" w14:textId="44034DE0"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1993" w:history="1">
            <w:r w:rsidR="004A6F05" w:rsidRPr="004A6F05">
              <w:rPr>
                <w:rStyle w:val="aff8"/>
                <w:noProof/>
                <w:u w:val="none"/>
              </w:rPr>
              <w:t>1.2</w:t>
            </w:r>
            <w:r w:rsidR="004A6F05" w:rsidRPr="004A6F05">
              <w:rPr>
                <w:rFonts w:asciiTheme="minorHAnsi" w:eastAsiaTheme="minorEastAsia" w:hAnsiTheme="minorHAnsi" w:cstheme="minorBidi"/>
                <w:noProof/>
                <w:sz w:val="22"/>
                <w:szCs w:val="22"/>
              </w:rPr>
              <w:tab/>
            </w:r>
            <w:r w:rsidR="004A6F05" w:rsidRPr="004A6F05">
              <w:rPr>
                <w:rStyle w:val="aff8"/>
                <w:noProof/>
                <w:u w:val="none"/>
              </w:rPr>
              <w:t>Выбор методологии моделирования</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_Toc115111993 \h </w:instrText>
            </w:r>
            <w:r w:rsidR="004A6F05" w:rsidRPr="004A6F05">
              <w:rPr>
                <w:noProof/>
                <w:webHidden/>
              </w:rPr>
            </w:r>
            <w:r w:rsidR="004A6F05" w:rsidRPr="004A6F05">
              <w:rPr>
                <w:noProof/>
                <w:webHidden/>
              </w:rPr>
              <w:fldChar w:fldCharType="separate"/>
            </w:r>
            <w:r w:rsidR="00075030">
              <w:rPr>
                <w:noProof/>
                <w:webHidden/>
              </w:rPr>
              <w:t>14</w:t>
            </w:r>
            <w:r w:rsidR="004A6F05" w:rsidRPr="004A6F05">
              <w:rPr>
                <w:noProof/>
                <w:webHidden/>
              </w:rPr>
              <w:fldChar w:fldCharType="end"/>
            </w:r>
          </w:hyperlink>
        </w:p>
        <w:p w14:paraId="13BC8CDA" w14:textId="2686D7B3" w:rsidR="004A6F05" w:rsidRPr="004A6F05" w:rsidRDefault="008A6004" w:rsidP="00903A3F">
          <w:pPr>
            <w:pStyle w:val="35"/>
            <w:tabs>
              <w:tab w:val="left" w:pos="880"/>
            </w:tabs>
            <w:spacing w:line="360" w:lineRule="auto"/>
            <w:rPr>
              <w:rFonts w:asciiTheme="minorHAnsi" w:eastAsiaTheme="minorEastAsia" w:hAnsiTheme="minorHAnsi" w:cstheme="minorBidi"/>
              <w:sz w:val="22"/>
              <w:szCs w:val="22"/>
            </w:rPr>
          </w:pPr>
          <w:hyperlink w:anchor="_Toc115111994" w:history="1">
            <w:r w:rsidR="004A6F05" w:rsidRPr="004A6F05">
              <w:rPr>
                <w:rStyle w:val="aff8"/>
                <w:u w:val="none"/>
              </w:rPr>
              <w:t>1.2.1</w:t>
            </w:r>
            <w:r w:rsidR="004A6F05" w:rsidRPr="004A6F05">
              <w:rPr>
                <w:rFonts w:asciiTheme="minorHAnsi" w:eastAsiaTheme="minorEastAsia" w:hAnsiTheme="minorHAnsi" w:cstheme="minorBidi"/>
                <w:sz w:val="22"/>
                <w:szCs w:val="22"/>
              </w:rPr>
              <w:tab/>
            </w:r>
            <w:r w:rsidR="004A6F05" w:rsidRPr="004A6F05">
              <w:rPr>
                <w:rStyle w:val="aff8"/>
                <w:u w:val="none"/>
              </w:rPr>
              <w:t>Методы структурного анализа</w:t>
            </w:r>
            <w:r w:rsidR="004A6F05" w:rsidRPr="004A6F05">
              <w:rPr>
                <w:webHidden/>
              </w:rPr>
              <w:tab/>
            </w:r>
            <w:r w:rsidR="004A6F05" w:rsidRPr="004A6F05">
              <w:rPr>
                <w:webHidden/>
              </w:rPr>
              <w:fldChar w:fldCharType="begin"/>
            </w:r>
            <w:r w:rsidR="004A6F05" w:rsidRPr="004A6F05">
              <w:rPr>
                <w:webHidden/>
              </w:rPr>
              <w:instrText xml:space="preserve"> PAGEREF _Toc115111994 \h </w:instrText>
            </w:r>
            <w:r w:rsidR="004A6F05" w:rsidRPr="004A6F05">
              <w:rPr>
                <w:webHidden/>
              </w:rPr>
            </w:r>
            <w:r w:rsidR="004A6F05" w:rsidRPr="004A6F05">
              <w:rPr>
                <w:webHidden/>
              </w:rPr>
              <w:fldChar w:fldCharType="separate"/>
            </w:r>
            <w:r w:rsidR="00075030">
              <w:rPr>
                <w:webHidden/>
              </w:rPr>
              <w:t>14</w:t>
            </w:r>
            <w:r w:rsidR="004A6F05" w:rsidRPr="004A6F05">
              <w:rPr>
                <w:webHidden/>
              </w:rPr>
              <w:fldChar w:fldCharType="end"/>
            </w:r>
          </w:hyperlink>
        </w:p>
        <w:p w14:paraId="437449BB" w14:textId="0FA59940" w:rsidR="004A6F05" w:rsidRPr="004A6F05" w:rsidRDefault="008A6004" w:rsidP="00903A3F">
          <w:pPr>
            <w:pStyle w:val="35"/>
            <w:tabs>
              <w:tab w:val="left" w:pos="880"/>
            </w:tabs>
            <w:spacing w:line="360" w:lineRule="auto"/>
            <w:rPr>
              <w:rFonts w:asciiTheme="minorHAnsi" w:eastAsiaTheme="minorEastAsia" w:hAnsiTheme="minorHAnsi" w:cstheme="minorBidi"/>
              <w:sz w:val="22"/>
              <w:szCs w:val="22"/>
            </w:rPr>
          </w:pPr>
          <w:hyperlink w:anchor="_Toc115111995" w:history="1">
            <w:r w:rsidR="004A6F05" w:rsidRPr="004A6F05">
              <w:rPr>
                <w:rStyle w:val="aff8"/>
                <w:u w:val="none"/>
                <w:lang w:val="en-US"/>
              </w:rPr>
              <w:t>1.2.2</w:t>
            </w:r>
            <w:r w:rsidR="004A6F05" w:rsidRPr="004A6F05">
              <w:rPr>
                <w:rFonts w:asciiTheme="minorHAnsi" w:eastAsiaTheme="minorEastAsia" w:hAnsiTheme="minorHAnsi" w:cstheme="minorBidi"/>
                <w:sz w:val="22"/>
                <w:szCs w:val="22"/>
              </w:rPr>
              <w:tab/>
            </w:r>
            <w:r w:rsidR="004A6F05" w:rsidRPr="004A6F05">
              <w:rPr>
                <w:rStyle w:val="aff8"/>
                <w:u w:val="none"/>
              </w:rPr>
              <w:t xml:space="preserve">Язык </w:t>
            </w:r>
            <w:r w:rsidR="004A6F05" w:rsidRPr="004A6F05">
              <w:rPr>
                <w:rStyle w:val="aff8"/>
                <w:u w:val="none"/>
                <w:lang w:val="en-US"/>
              </w:rPr>
              <w:t>UML</w:t>
            </w:r>
            <w:r w:rsidR="004A6F05" w:rsidRPr="004A6F05">
              <w:rPr>
                <w:webHidden/>
              </w:rPr>
              <w:tab/>
            </w:r>
            <w:r w:rsidR="004A6F05" w:rsidRPr="004A6F05">
              <w:rPr>
                <w:webHidden/>
              </w:rPr>
              <w:fldChar w:fldCharType="begin"/>
            </w:r>
            <w:r w:rsidR="004A6F05" w:rsidRPr="004A6F05">
              <w:rPr>
                <w:webHidden/>
              </w:rPr>
              <w:instrText xml:space="preserve"> PAGEREF _Toc115111995 \h </w:instrText>
            </w:r>
            <w:r w:rsidR="004A6F05" w:rsidRPr="004A6F05">
              <w:rPr>
                <w:webHidden/>
              </w:rPr>
            </w:r>
            <w:r w:rsidR="004A6F05" w:rsidRPr="004A6F05">
              <w:rPr>
                <w:webHidden/>
              </w:rPr>
              <w:fldChar w:fldCharType="separate"/>
            </w:r>
            <w:r w:rsidR="00075030">
              <w:rPr>
                <w:webHidden/>
              </w:rPr>
              <w:t>18</w:t>
            </w:r>
            <w:r w:rsidR="004A6F05" w:rsidRPr="004A6F05">
              <w:rPr>
                <w:webHidden/>
              </w:rPr>
              <w:fldChar w:fldCharType="end"/>
            </w:r>
          </w:hyperlink>
        </w:p>
        <w:p w14:paraId="5F3D7029" w14:textId="726B9D6C" w:rsidR="004A6F05" w:rsidRPr="004A6F05" w:rsidRDefault="008A6004" w:rsidP="00903A3F">
          <w:pPr>
            <w:pStyle w:val="35"/>
            <w:tabs>
              <w:tab w:val="left" w:pos="880"/>
            </w:tabs>
            <w:spacing w:line="360" w:lineRule="auto"/>
            <w:rPr>
              <w:rFonts w:asciiTheme="minorHAnsi" w:eastAsiaTheme="minorEastAsia" w:hAnsiTheme="minorHAnsi" w:cstheme="minorBidi"/>
              <w:sz w:val="22"/>
              <w:szCs w:val="22"/>
            </w:rPr>
          </w:pPr>
          <w:hyperlink w:anchor="_Toc115111996" w:history="1">
            <w:r w:rsidR="004A6F05" w:rsidRPr="004A6F05">
              <w:rPr>
                <w:rStyle w:val="aff8"/>
                <w:u w:val="none"/>
              </w:rPr>
              <w:t>1.2.3</w:t>
            </w:r>
            <w:r w:rsidR="004A6F05" w:rsidRPr="004A6F05">
              <w:rPr>
                <w:rFonts w:asciiTheme="minorHAnsi" w:eastAsiaTheme="minorEastAsia" w:hAnsiTheme="minorHAnsi" w:cstheme="minorBidi"/>
                <w:sz w:val="22"/>
                <w:szCs w:val="22"/>
              </w:rPr>
              <w:tab/>
            </w:r>
            <w:r w:rsidR="004A6F05" w:rsidRPr="004A6F05">
              <w:rPr>
                <w:rStyle w:val="aff8"/>
                <w:u w:val="none"/>
              </w:rPr>
              <w:t>Сравнение подходов к моделированию системы</w:t>
            </w:r>
            <w:r w:rsidR="004A6F05" w:rsidRPr="004A6F05">
              <w:rPr>
                <w:webHidden/>
              </w:rPr>
              <w:tab/>
            </w:r>
            <w:r w:rsidR="004A6F05" w:rsidRPr="004A6F05">
              <w:rPr>
                <w:webHidden/>
              </w:rPr>
              <w:fldChar w:fldCharType="begin"/>
            </w:r>
            <w:r w:rsidR="004A6F05" w:rsidRPr="004A6F05">
              <w:rPr>
                <w:webHidden/>
              </w:rPr>
              <w:instrText xml:space="preserve"> PAGEREF _Toc115111996 \h </w:instrText>
            </w:r>
            <w:r w:rsidR="004A6F05" w:rsidRPr="004A6F05">
              <w:rPr>
                <w:webHidden/>
              </w:rPr>
            </w:r>
            <w:r w:rsidR="004A6F05" w:rsidRPr="004A6F05">
              <w:rPr>
                <w:webHidden/>
              </w:rPr>
              <w:fldChar w:fldCharType="separate"/>
            </w:r>
            <w:r w:rsidR="00075030">
              <w:rPr>
                <w:webHidden/>
              </w:rPr>
              <w:t>20</w:t>
            </w:r>
            <w:r w:rsidR="004A6F05" w:rsidRPr="004A6F05">
              <w:rPr>
                <w:webHidden/>
              </w:rPr>
              <w:fldChar w:fldCharType="end"/>
            </w:r>
          </w:hyperlink>
        </w:p>
        <w:p w14:paraId="5304BDF1" w14:textId="33E2ABFD"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1997" w:history="1">
            <w:r w:rsidR="004A6F05" w:rsidRPr="004A6F05">
              <w:rPr>
                <w:rStyle w:val="aff8"/>
                <w:noProof/>
                <w:u w:val="none"/>
              </w:rPr>
              <w:t>1.3</w:t>
            </w:r>
            <w:r w:rsidR="004A6F05" w:rsidRPr="004A6F05">
              <w:rPr>
                <w:rFonts w:asciiTheme="minorHAnsi" w:eastAsiaTheme="minorEastAsia" w:hAnsiTheme="minorHAnsi" w:cstheme="minorBidi"/>
                <w:noProof/>
                <w:sz w:val="22"/>
                <w:szCs w:val="22"/>
              </w:rPr>
              <w:tab/>
            </w:r>
            <w:r w:rsidR="004A6F05" w:rsidRPr="004A6F05">
              <w:rPr>
                <w:rStyle w:val="aff8"/>
                <w:noProof/>
                <w:u w:val="none"/>
              </w:rPr>
              <w:t xml:space="preserve">Разработка </w:t>
            </w:r>
            <w:r w:rsidR="004A6F05" w:rsidRPr="004A6F05">
              <w:rPr>
                <w:rStyle w:val="aff8"/>
                <w:noProof/>
                <w:u w:val="none"/>
                <w:lang w:val="en-US"/>
              </w:rPr>
              <w:t>SADT</w:t>
            </w:r>
            <w:r w:rsidR="004A6F05" w:rsidRPr="004A6F05">
              <w:rPr>
                <w:rStyle w:val="aff8"/>
                <w:noProof/>
                <w:u w:val="none"/>
              </w:rPr>
              <w:t>-моделей деятельности ООО «Бюро переводов Полиглот» как есть</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_Toc115111997 \h </w:instrText>
            </w:r>
            <w:r w:rsidR="004A6F05" w:rsidRPr="004A6F05">
              <w:rPr>
                <w:noProof/>
                <w:webHidden/>
              </w:rPr>
            </w:r>
            <w:r w:rsidR="004A6F05" w:rsidRPr="004A6F05">
              <w:rPr>
                <w:noProof/>
                <w:webHidden/>
              </w:rPr>
              <w:fldChar w:fldCharType="separate"/>
            </w:r>
            <w:r w:rsidR="00075030">
              <w:rPr>
                <w:noProof/>
                <w:webHidden/>
              </w:rPr>
              <w:t>22</w:t>
            </w:r>
            <w:r w:rsidR="004A6F05" w:rsidRPr="004A6F05">
              <w:rPr>
                <w:noProof/>
                <w:webHidden/>
              </w:rPr>
              <w:fldChar w:fldCharType="end"/>
            </w:r>
          </w:hyperlink>
        </w:p>
        <w:p w14:paraId="77F7B9B6" w14:textId="2CF7F1A0"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1998" w:history="1">
            <w:r w:rsidR="004A6F05" w:rsidRPr="004A6F05">
              <w:rPr>
                <w:rStyle w:val="aff8"/>
                <w:noProof/>
                <w:u w:val="none"/>
              </w:rPr>
              <w:t>1.4</w:t>
            </w:r>
            <w:r w:rsidR="004A6F05" w:rsidRPr="004A6F05">
              <w:rPr>
                <w:rFonts w:asciiTheme="minorHAnsi" w:eastAsiaTheme="minorEastAsia" w:hAnsiTheme="minorHAnsi" w:cstheme="minorBidi"/>
                <w:noProof/>
                <w:sz w:val="22"/>
                <w:szCs w:val="22"/>
              </w:rPr>
              <w:tab/>
            </w:r>
            <w:r w:rsidR="004A6F05" w:rsidRPr="004A6F05">
              <w:rPr>
                <w:rStyle w:val="aff8"/>
                <w:noProof/>
                <w:u w:val="none"/>
              </w:rPr>
              <w:t>Математическая модель оценки издержек переводчика на посещение офиса ООО «Бюро переводов Полиглот»</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_Toc115111998 \h </w:instrText>
            </w:r>
            <w:r w:rsidR="004A6F05" w:rsidRPr="004A6F05">
              <w:rPr>
                <w:noProof/>
                <w:webHidden/>
              </w:rPr>
            </w:r>
            <w:r w:rsidR="004A6F05" w:rsidRPr="004A6F05">
              <w:rPr>
                <w:noProof/>
                <w:webHidden/>
              </w:rPr>
              <w:fldChar w:fldCharType="separate"/>
            </w:r>
            <w:r w:rsidR="00075030">
              <w:rPr>
                <w:noProof/>
                <w:webHidden/>
              </w:rPr>
              <w:t>30</w:t>
            </w:r>
            <w:r w:rsidR="004A6F05" w:rsidRPr="004A6F05">
              <w:rPr>
                <w:noProof/>
                <w:webHidden/>
              </w:rPr>
              <w:fldChar w:fldCharType="end"/>
            </w:r>
          </w:hyperlink>
        </w:p>
        <w:p w14:paraId="759C8249" w14:textId="17F9A6DD"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1999" w:history="1">
            <w:r w:rsidR="004A6F05" w:rsidRPr="004A6F05">
              <w:rPr>
                <w:rStyle w:val="aff8"/>
                <w:noProof/>
                <w:u w:val="none"/>
              </w:rPr>
              <w:t>1.5</w:t>
            </w:r>
            <w:r w:rsidR="004A6F05" w:rsidRPr="004A6F05">
              <w:rPr>
                <w:rFonts w:asciiTheme="minorHAnsi" w:eastAsiaTheme="minorEastAsia" w:hAnsiTheme="minorHAnsi" w:cstheme="minorBidi"/>
                <w:noProof/>
                <w:sz w:val="22"/>
                <w:szCs w:val="22"/>
              </w:rPr>
              <w:tab/>
            </w:r>
            <w:r w:rsidR="004A6F05" w:rsidRPr="004A6F05">
              <w:rPr>
                <w:rStyle w:val="aff8"/>
                <w:noProof/>
                <w:u w:val="none"/>
              </w:rPr>
              <w:t>Формирование проблемы удаленной работы в ООО «Бюро переводов Полиглот»</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_Toc115111999 \h </w:instrText>
            </w:r>
            <w:r w:rsidR="004A6F05" w:rsidRPr="004A6F05">
              <w:rPr>
                <w:noProof/>
                <w:webHidden/>
              </w:rPr>
            </w:r>
            <w:r w:rsidR="004A6F05" w:rsidRPr="004A6F05">
              <w:rPr>
                <w:noProof/>
                <w:webHidden/>
              </w:rPr>
              <w:fldChar w:fldCharType="separate"/>
            </w:r>
            <w:r w:rsidR="00075030">
              <w:rPr>
                <w:noProof/>
                <w:webHidden/>
              </w:rPr>
              <w:t>34</w:t>
            </w:r>
            <w:r w:rsidR="004A6F05" w:rsidRPr="004A6F05">
              <w:rPr>
                <w:noProof/>
                <w:webHidden/>
              </w:rPr>
              <w:fldChar w:fldCharType="end"/>
            </w:r>
          </w:hyperlink>
        </w:p>
        <w:p w14:paraId="103F1E70" w14:textId="4737CD0D"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00" w:history="1">
            <w:r w:rsidR="004A6F05" w:rsidRPr="004A6F05">
              <w:rPr>
                <w:rStyle w:val="aff8"/>
                <w:noProof/>
                <w:u w:val="none"/>
              </w:rPr>
              <w:t>1.6</w:t>
            </w:r>
            <w:r w:rsidR="004A6F05" w:rsidRPr="004A6F05">
              <w:rPr>
                <w:rFonts w:asciiTheme="minorHAnsi" w:eastAsiaTheme="minorEastAsia" w:hAnsiTheme="minorHAnsi" w:cstheme="minorBidi"/>
                <w:noProof/>
                <w:sz w:val="22"/>
                <w:szCs w:val="22"/>
              </w:rPr>
              <w:tab/>
            </w:r>
            <w:r w:rsidR="004A6F05" w:rsidRPr="004A6F05">
              <w:rPr>
                <w:rStyle w:val="aff8"/>
                <w:noProof/>
                <w:u w:val="none"/>
              </w:rPr>
              <w:t>Установление целей выпускной квалификационной работы</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_Toc115112000 \h </w:instrText>
            </w:r>
            <w:r w:rsidR="004A6F05" w:rsidRPr="004A6F05">
              <w:rPr>
                <w:noProof/>
                <w:webHidden/>
              </w:rPr>
            </w:r>
            <w:r w:rsidR="004A6F05" w:rsidRPr="004A6F05">
              <w:rPr>
                <w:noProof/>
                <w:webHidden/>
              </w:rPr>
              <w:fldChar w:fldCharType="separate"/>
            </w:r>
            <w:r w:rsidR="00075030">
              <w:rPr>
                <w:noProof/>
                <w:webHidden/>
              </w:rPr>
              <w:t>35</w:t>
            </w:r>
            <w:r w:rsidR="004A6F05" w:rsidRPr="004A6F05">
              <w:rPr>
                <w:noProof/>
                <w:webHidden/>
              </w:rPr>
              <w:fldChar w:fldCharType="end"/>
            </w:r>
          </w:hyperlink>
        </w:p>
        <w:p w14:paraId="607F6229" w14:textId="3218D54E" w:rsidR="004A6F05" w:rsidRPr="004A6F05" w:rsidRDefault="008A6004" w:rsidP="00903A3F">
          <w:pPr>
            <w:pStyle w:val="14"/>
            <w:tabs>
              <w:tab w:val="right" w:leader="dot" w:pos="9344"/>
            </w:tabs>
            <w:spacing w:line="360" w:lineRule="auto"/>
            <w:rPr>
              <w:rFonts w:asciiTheme="minorHAnsi" w:eastAsiaTheme="minorEastAsia" w:hAnsiTheme="minorHAnsi" w:cstheme="minorBidi"/>
              <w:noProof/>
              <w:sz w:val="22"/>
              <w:szCs w:val="22"/>
            </w:rPr>
          </w:pPr>
          <w:hyperlink w:anchor="_Toc115112001" w:history="1">
            <w:r w:rsidR="004A6F05" w:rsidRPr="004A6F05">
              <w:rPr>
                <w:rStyle w:val="aff8"/>
                <w:noProof/>
                <w:u w:val="none"/>
              </w:rPr>
              <w:t>Глава 2. Реинжиниринг процесса удаленной работы сотрудников компании</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_Toc115112001 \h </w:instrText>
            </w:r>
            <w:r w:rsidR="004A6F05" w:rsidRPr="004A6F05">
              <w:rPr>
                <w:noProof/>
                <w:webHidden/>
              </w:rPr>
            </w:r>
            <w:r w:rsidR="004A6F05" w:rsidRPr="004A6F05">
              <w:rPr>
                <w:noProof/>
                <w:webHidden/>
              </w:rPr>
              <w:fldChar w:fldCharType="separate"/>
            </w:r>
            <w:r w:rsidR="00075030">
              <w:rPr>
                <w:noProof/>
                <w:webHidden/>
              </w:rPr>
              <w:t>37</w:t>
            </w:r>
            <w:r w:rsidR="004A6F05" w:rsidRPr="004A6F05">
              <w:rPr>
                <w:noProof/>
                <w:webHidden/>
              </w:rPr>
              <w:fldChar w:fldCharType="end"/>
            </w:r>
          </w:hyperlink>
        </w:p>
        <w:p w14:paraId="11E5B6EF" w14:textId="2AE12A0D"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02" w:history="1">
            <w:r w:rsidR="004A6F05" w:rsidRPr="004A6F05">
              <w:rPr>
                <w:rStyle w:val="aff8"/>
                <w:noProof/>
                <w:u w:val="none"/>
              </w:rPr>
              <w:t>2.1</w:t>
            </w:r>
            <w:r w:rsidR="004A6F05" w:rsidRPr="004A6F05">
              <w:rPr>
                <w:rFonts w:asciiTheme="minorHAnsi" w:eastAsiaTheme="minorEastAsia" w:hAnsiTheme="minorHAnsi" w:cstheme="minorBidi"/>
                <w:noProof/>
                <w:sz w:val="22"/>
                <w:szCs w:val="22"/>
              </w:rPr>
              <w:tab/>
            </w:r>
            <w:r w:rsidR="004A6F05" w:rsidRPr="004A6F05">
              <w:rPr>
                <w:rStyle w:val="aff8"/>
                <w:noProof/>
                <w:u w:val="none"/>
              </w:rPr>
              <w:t>Формирование предложения по оптимизации</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_Toc115112002 \h </w:instrText>
            </w:r>
            <w:r w:rsidR="004A6F05" w:rsidRPr="004A6F05">
              <w:rPr>
                <w:noProof/>
                <w:webHidden/>
              </w:rPr>
            </w:r>
            <w:r w:rsidR="004A6F05" w:rsidRPr="004A6F05">
              <w:rPr>
                <w:noProof/>
                <w:webHidden/>
              </w:rPr>
              <w:fldChar w:fldCharType="separate"/>
            </w:r>
            <w:r w:rsidR="00075030">
              <w:rPr>
                <w:noProof/>
                <w:webHidden/>
              </w:rPr>
              <w:t>37</w:t>
            </w:r>
            <w:r w:rsidR="004A6F05" w:rsidRPr="004A6F05">
              <w:rPr>
                <w:noProof/>
                <w:webHidden/>
              </w:rPr>
              <w:fldChar w:fldCharType="end"/>
            </w:r>
          </w:hyperlink>
        </w:p>
        <w:p w14:paraId="34A7A1DA" w14:textId="5B6060F8"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03" w:history="1">
            <w:r w:rsidR="004A6F05" w:rsidRPr="004A6F05">
              <w:rPr>
                <w:rStyle w:val="aff8"/>
                <w:noProof/>
                <w:u w:val="none"/>
              </w:rPr>
              <w:t>2.2</w:t>
            </w:r>
            <w:r w:rsidR="004A6F05" w:rsidRPr="004A6F05">
              <w:rPr>
                <w:rFonts w:asciiTheme="minorHAnsi" w:eastAsiaTheme="minorEastAsia" w:hAnsiTheme="minorHAnsi" w:cstheme="minorBidi"/>
                <w:noProof/>
                <w:sz w:val="22"/>
                <w:szCs w:val="22"/>
              </w:rPr>
              <w:tab/>
            </w:r>
            <w:r w:rsidR="004A6F05" w:rsidRPr="004A6F05">
              <w:rPr>
                <w:rStyle w:val="aff8"/>
                <w:noProof/>
                <w:u w:val="none"/>
              </w:rPr>
              <w:t>Математическая модель оценки издержек переводчика на посещение офиса ООО «Бюро переводов Полиглот» после реинжиниринга</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_Toc115112003 \h </w:instrText>
            </w:r>
            <w:r w:rsidR="004A6F05" w:rsidRPr="004A6F05">
              <w:rPr>
                <w:noProof/>
                <w:webHidden/>
              </w:rPr>
            </w:r>
            <w:r w:rsidR="004A6F05" w:rsidRPr="004A6F05">
              <w:rPr>
                <w:noProof/>
                <w:webHidden/>
              </w:rPr>
              <w:fldChar w:fldCharType="separate"/>
            </w:r>
            <w:r w:rsidR="00075030">
              <w:rPr>
                <w:noProof/>
                <w:webHidden/>
              </w:rPr>
              <w:t>40</w:t>
            </w:r>
            <w:r w:rsidR="004A6F05" w:rsidRPr="004A6F05">
              <w:rPr>
                <w:noProof/>
                <w:webHidden/>
              </w:rPr>
              <w:fldChar w:fldCharType="end"/>
            </w:r>
          </w:hyperlink>
        </w:p>
        <w:p w14:paraId="1DF8F66C" w14:textId="726F6A6B"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04" w:history="1">
            <w:r w:rsidR="004A6F05" w:rsidRPr="004A6F05">
              <w:rPr>
                <w:rStyle w:val="aff8"/>
                <w:noProof/>
                <w:u w:val="none"/>
              </w:rPr>
              <w:t>2.3</w:t>
            </w:r>
            <w:r w:rsidR="004A6F05" w:rsidRPr="004A6F05">
              <w:rPr>
                <w:rFonts w:asciiTheme="minorHAnsi" w:eastAsiaTheme="minorEastAsia" w:hAnsiTheme="minorHAnsi" w:cstheme="minorBidi"/>
                <w:noProof/>
                <w:sz w:val="22"/>
                <w:szCs w:val="22"/>
              </w:rPr>
              <w:tab/>
            </w:r>
            <w:r w:rsidR="004A6F05" w:rsidRPr="004A6F05">
              <w:rPr>
                <w:rStyle w:val="aff8"/>
                <w:noProof/>
                <w:u w:val="none"/>
              </w:rPr>
              <w:t>Выбор CASE-средств моделирования</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_Toc115112004 \h </w:instrText>
            </w:r>
            <w:r w:rsidR="004A6F05" w:rsidRPr="004A6F05">
              <w:rPr>
                <w:noProof/>
                <w:webHidden/>
              </w:rPr>
            </w:r>
            <w:r w:rsidR="004A6F05" w:rsidRPr="004A6F05">
              <w:rPr>
                <w:noProof/>
                <w:webHidden/>
              </w:rPr>
              <w:fldChar w:fldCharType="separate"/>
            </w:r>
            <w:r w:rsidR="00075030">
              <w:rPr>
                <w:noProof/>
                <w:webHidden/>
              </w:rPr>
              <w:t>43</w:t>
            </w:r>
            <w:r w:rsidR="004A6F05" w:rsidRPr="004A6F05">
              <w:rPr>
                <w:noProof/>
                <w:webHidden/>
              </w:rPr>
              <w:fldChar w:fldCharType="end"/>
            </w:r>
          </w:hyperlink>
        </w:p>
        <w:p w14:paraId="731258FC" w14:textId="74077126"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05" w:history="1">
            <w:r w:rsidR="004A6F05" w:rsidRPr="004A6F05">
              <w:rPr>
                <w:rStyle w:val="aff8"/>
                <w:noProof/>
                <w:u w:val="none"/>
              </w:rPr>
              <w:t>2.4</w:t>
            </w:r>
            <w:r w:rsidR="004A6F05" w:rsidRPr="004A6F05">
              <w:rPr>
                <w:rFonts w:asciiTheme="minorHAnsi" w:eastAsiaTheme="minorEastAsia" w:hAnsiTheme="minorHAnsi" w:cstheme="minorBidi"/>
                <w:noProof/>
                <w:sz w:val="22"/>
                <w:szCs w:val="22"/>
              </w:rPr>
              <w:tab/>
            </w:r>
            <w:r w:rsidR="004A6F05" w:rsidRPr="004A6F05">
              <w:rPr>
                <w:rStyle w:val="aff8"/>
                <w:noProof/>
                <w:u w:val="none"/>
              </w:rPr>
              <w:t xml:space="preserve">Разработка </w:t>
            </w:r>
            <w:r w:rsidR="004A6F05" w:rsidRPr="004A6F05">
              <w:rPr>
                <w:rStyle w:val="aff8"/>
                <w:noProof/>
                <w:u w:val="none"/>
                <w:lang w:val="en-US"/>
              </w:rPr>
              <w:t>SADT</w:t>
            </w:r>
            <w:r w:rsidR="004A6F05" w:rsidRPr="004A6F05">
              <w:rPr>
                <w:rStyle w:val="aff8"/>
                <w:noProof/>
                <w:u w:val="none"/>
              </w:rPr>
              <w:t>-моделей деятельности ООО «Бюро переводов Полиглот» как должно быть</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_Toc115112005 \h </w:instrText>
            </w:r>
            <w:r w:rsidR="004A6F05" w:rsidRPr="004A6F05">
              <w:rPr>
                <w:noProof/>
                <w:webHidden/>
              </w:rPr>
            </w:r>
            <w:r w:rsidR="004A6F05" w:rsidRPr="004A6F05">
              <w:rPr>
                <w:noProof/>
                <w:webHidden/>
              </w:rPr>
              <w:fldChar w:fldCharType="separate"/>
            </w:r>
            <w:r w:rsidR="00075030">
              <w:rPr>
                <w:noProof/>
                <w:webHidden/>
              </w:rPr>
              <w:t>47</w:t>
            </w:r>
            <w:r w:rsidR="004A6F05" w:rsidRPr="004A6F05">
              <w:rPr>
                <w:noProof/>
                <w:webHidden/>
              </w:rPr>
              <w:fldChar w:fldCharType="end"/>
            </w:r>
          </w:hyperlink>
        </w:p>
        <w:p w14:paraId="21ECADE4" w14:textId="1B16091B" w:rsidR="004A6F05" w:rsidRPr="004A6F05" w:rsidRDefault="008A6004" w:rsidP="00903A3F">
          <w:pPr>
            <w:pStyle w:val="14"/>
            <w:tabs>
              <w:tab w:val="right" w:leader="dot" w:pos="9344"/>
            </w:tabs>
            <w:spacing w:line="360" w:lineRule="auto"/>
            <w:rPr>
              <w:rFonts w:asciiTheme="minorHAnsi" w:eastAsiaTheme="minorEastAsia" w:hAnsiTheme="minorHAnsi" w:cstheme="minorBidi"/>
              <w:noProof/>
              <w:sz w:val="22"/>
              <w:szCs w:val="22"/>
            </w:rPr>
          </w:pPr>
          <w:hyperlink w:anchor="_Toc115112006" w:history="1">
            <w:r w:rsidR="004A6F05" w:rsidRPr="004A6F05">
              <w:rPr>
                <w:rStyle w:val="aff8"/>
                <w:noProof/>
                <w:u w:val="none"/>
              </w:rPr>
              <w:t>Глава 3. Проектирование веб-системы многопользовательского доступа к рабочей документации для сотрудников, работающих на дому</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_Toc115112006 \h </w:instrText>
            </w:r>
            <w:r w:rsidR="004A6F05" w:rsidRPr="004A6F05">
              <w:rPr>
                <w:noProof/>
                <w:webHidden/>
              </w:rPr>
            </w:r>
            <w:r w:rsidR="004A6F05" w:rsidRPr="004A6F05">
              <w:rPr>
                <w:noProof/>
                <w:webHidden/>
              </w:rPr>
              <w:fldChar w:fldCharType="separate"/>
            </w:r>
            <w:r w:rsidR="00075030">
              <w:rPr>
                <w:noProof/>
                <w:webHidden/>
              </w:rPr>
              <w:t>54</w:t>
            </w:r>
            <w:r w:rsidR="004A6F05" w:rsidRPr="004A6F05">
              <w:rPr>
                <w:noProof/>
                <w:webHidden/>
              </w:rPr>
              <w:fldChar w:fldCharType="end"/>
            </w:r>
          </w:hyperlink>
        </w:p>
        <w:p w14:paraId="0FD7BE80" w14:textId="2C485864"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07" w:history="1">
            <w:r w:rsidR="004A6F05" w:rsidRPr="004A6F05">
              <w:rPr>
                <w:rStyle w:val="aff8"/>
                <w:noProof/>
                <w:u w:val="none"/>
              </w:rPr>
              <w:t>3.1</w:t>
            </w:r>
            <w:r w:rsidR="004A6F05" w:rsidRPr="004A6F05">
              <w:rPr>
                <w:rFonts w:asciiTheme="minorHAnsi" w:eastAsiaTheme="minorEastAsia" w:hAnsiTheme="minorHAnsi" w:cstheme="minorBidi"/>
                <w:noProof/>
                <w:sz w:val="22"/>
                <w:szCs w:val="22"/>
              </w:rPr>
              <w:tab/>
            </w:r>
            <w:r w:rsidR="004A6F05" w:rsidRPr="004A6F05">
              <w:rPr>
                <w:rStyle w:val="aff8"/>
                <w:noProof/>
                <w:u w:val="none"/>
              </w:rPr>
              <w:t>Формирование требований к веб-системе</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_Toc115112007 \h </w:instrText>
            </w:r>
            <w:r w:rsidR="004A6F05" w:rsidRPr="004A6F05">
              <w:rPr>
                <w:noProof/>
                <w:webHidden/>
              </w:rPr>
            </w:r>
            <w:r w:rsidR="004A6F05" w:rsidRPr="004A6F05">
              <w:rPr>
                <w:noProof/>
                <w:webHidden/>
              </w:rPr>
              <w:fldChar w:fldCharType="separate"/>
            </w:r>
            <w:r w:rsidR="00075030">
              <w:rPr>
                <w:noProof/>
                <w:webHidden/>
              </w:rPr>
              <w:t>54</w:t>
            </w:r>
            <w:r w:rsidR="004A6F05" w:rsidRPr="004A6F05">
              <w:rPr>
                <w:noProof/>
                <w:webHidden/>
              </w:rPr>
              <w:fldChar w:fldCharType="end"/>
            </w:r>
          </w:hyperlink>
        </w:p>
        <w:p w14:paraId="62B3F097" w14:textId="6AA80594"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08" w:history="1">
            <w:r w:rsidR="004A6F05" w:rsidRPr="004A6F05">
              <w:rPr>
                <w:rStyle w:val="aff8"/>
                <w:noProof/>
                <w:u w:val="none"/>
              </w:rPr>
              <w:t>3.2</w:t>
            </w:r>
            <w:r w:rsidR="004A6F05" w:rsidRPr="004A6F05">
              <w:rPr>
                <w:rFonts w:asciiTheme="minorHAnsi" w:eastAsiaTheme="minorEastAsia" w:hAnsiTheme="minorHAnsi" w:cstheme="minorBidi"/>
                <w:noProof/>
                <w:sz w:val="22"/>
                <w:szCs w:val="22"/>
              </w:rPr>
              <w:tab/>
            </w:r>
            <w:r w:rsidR="004A6F05" w:rsidRPr="004A6F05">
              <w:rPr>
                <w:rStyle w:val="aff8"/>
                <w:noProof/>
                <w:u w:val="none"/>
              </w:rPr>
              <w:t>Сравнительный анализ аналогов проектируемой системы</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_Toc115112008 \h </w:instrText>
            </w:r>
            <w:r w:rsidR="004A6F05" w:rsidRPr="004A6F05">
              <w:rPr>
                <w:noProof/>
                <w:webHidden/>
              </w:rPr>
            </w:r>
            <w:r w:rsidR="004A6F05" w:rsidRPr="004A6F05">
              <w:rPr>
                <w:noProof/>
                <w:webHidden/>
              </w:rPr>
              <w:fldChar w:fldCharType="separate"/>
            </w:r>
            <w:r w:rsidR="00075030">
              <w:rPr>
                <w:noProof/>
                <w:webHidden/>
              </w:rPr>
              <w:t>54</w:t>
            </w:r>
            <w:r w:rsidR="004A6F05" w:rsidRPr="004A6F05">
              <w:rPr>
                <w:noProof/>
                <w:webHidden/>
              </w:rPr>
              <w:fldChar w:fldCharType="end"/>
            </w:r>
          </w:hyperlink>
        </w:p>
        <w:p w14:paraId="2C21C49F" w14:textId="2FA3F70D"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09" w:history="1">
            <w:r w:rsidR="004A6F05" w:rsidRPr="004A6F05">
              <w:rPr>
                <w:rStyle w:val="aff8"/>
                <w:noProof/>
                <w:u w:val="none"/>
              </w:rPr>
              <w:t>3.3</w:t>
            </w:r>
            <w:r w:rsidR="004A6F05" w:rsidRPr="004A6F05">
              <w:rPr>
                <w:rFonts w:asciiTheme="minorHAnsi" w:eastAsiaTheme="minorEastAsia" w:hAnsiTheme="minorHAnsi" w:cstheme="minorBidi"/>
                <w:noProof/>
                <w:sz w:val="22"/>
                <w:szCs w:val="22"/>
              </w:rPr>
              <w:tab/>
            </w:r>
            <w:r w:rsidR="004A6F05" w:rsidRPr="004A6F05">
              <w:rPr>
                <w:rStyle w:val="aff8"/>
                <w:noProof/>
                <w:u w:val="none"/>
              </w:rPr>
              <w:t>Выбор архитектуры построения системы</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_Toc115112009 \h </w:instrText>
            </w:r>
            <w:r w:rsidR="004A6F05" w:rsidRPr="004A6F05">
              <w:rPr>
                <w:noProof/>
                <w:webHidden/>
              </w:rPr>
            </w:r>
            <w:r w:rsidR="004A6F05" w:rsidRPr="004A6F05">
              <w:rPr>
                <w:noProof/>
                <w:webHidden/>
              </w:rPr>
              <w:fldChar w:fldCharType="separate"/>
            </w:r>
            <w:r w:rsidR="00075030">
              <w:rPr>
                <w:noProof/>
                <w:webHidden/>
              </w:rPr>
              <w:t>60</w:t>
            </w:r>
            <w:r w:rsidR="004A6F05" w:rsidRPr="004A6F05">
              <w:rPr>
                <w:noProof/>
                <w:webHidden/>
              </w:rPr>
              <w:fldChar w:fldCharType="end"/>
            </w:r>
          </w:hyperlink>
        </w:p>
        <w:p w14:paraId="2680D397" w14:textId="5B8CE2E7"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10" w:history="1">
            <w:r w:rsidR="004A6F05" w:rsidRPr="004A6F05">
              <w:rPr>
                <w:rStyle w:val="aff8"/>
                <w:noProof/>
                <w:u w:val="none"/>
              </w:rPr>
              <w:t>3.4</w:t>
            </w:r>
            <w:r w:rsidR="004A6F05" w:rsidRPr="004A6F05">
              <w:rPr>
                <w:rFonts w:asciiTheme="minorHAnsi" w:eastAsiaTheme="minorEastAsia" w:hAnsiTheme="minorHAnsi" w:cstheme="minorBidi"/>
                <w:noProof/>
                <w:sz w:val="22"/>
                <w:szCs w:val="22"/>
              </w:rPr>
              <w:tab/>
            </w:r>
            <w:r w:rsidR="004A6F05" w:rsidRPr="004A6F05">
              <w:rPr>
                <w:rStyle w:val="aff8"/>
                <w:noProof/>
                <w:u w:val="none"/>
              </w:rPr>
              <w:t>Проектирование структуры баз данных</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_Toc115112010 \h </w:instrText>
            </w:r>
            <w:r w:rsidR="004A6F05" w:rsidRPr="004A6F05">
              <w:rPr>
                <w:noProof/>
                <w:webHidden/>
              </w:rPr>
            </w:r>
            <w:r w:rsidR="004A6F05" w:rsidRPr="004A6F05">
              <w:rPr>
                <w:noProof/>
                <w:webHidden/>
              </w:rPr>
              <w:fldChar w:fldCharType="separate"/>
            </w:r>
            <w:r w:rsidR="00075030">
              <w:rPr>
                <w:noProof/>
                <w:webHidden/>
              </w:rPr>
              <w:t>62</w:t>
            </w:r>
            <w:r w:rsidR="004A6F05" w:rsidRPr="004A6F05">
              <w:rPr>
                <w:noProof/>
                <w:webHidden/>
              </w:rPr>
              <w:fldChar w:fldCharType="end"/>
            </w:r>
          </w:hyperlink>
        </w:p>
        <w:p w14:paraId="37421ACD" w14:textId="0C247326" w:rsidR="004A6F05" w:rsidRPr="004A6F05" w:rsidRDefault="008A6004" w:rsidP="00903A3F">
          <w:pPr>
            <w:pStyle w:val="14"/>
            <w:tabs>
              <w:tab w:val="right" w:leader="dot" w:pos="9344"/>
            </w:tabs>
            <w:spacing w:line="360" w:lineRule="auto"/>
            <w:rPr>
              <w:rFonts w:asciiTheme="minorHAnsi" w:eastAsiaTheme="minorEastAsia" w:hAnsiTheme="minorHAnsi" w:cstheme="minorBidi"/>
              <w:noProof/>
              <w:sz w:val="22"/>
              <w:szCs w:val="22"/>
            </w:rPr>
          </w:pPr>
          <w:hyperlink w:anchor="_Toc115112011" w:history="1">
            <w:r w:rsidR="004A6F05" w:rsidRPr="004A6F05">
              <w:rPr>
                <w:rStyle w:val="aff8"/>
                <w:noProof/>
                <w:u w:val="none"/>
              </w:rPr>
              <w:t>Глава 4. Реализация веб-системы многопользовательского доступа к рабочей документации для сотрудников, работающих на дому</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_Toc115112011 \h </w:instrText>
            </w:r>
            <w:r w:rsidR="004A6F05" w:rsidRPr="004A6F05">
              <w:rPr>
                <w:noProof/>
                <w:webHidden/>
              </w:rPr>
            </w:r>
            <w:r w:rsidR="004A6F05" w:rsidRPr="004A6F05">
              <w:rPr>
                <w:noProof/>
                <w:webHidden/>
              </w:rPr>
              <w:fldChar w:fldCharType="separate"/>
            </w:r>
            <w:r w:rsidR="00075030">
              <w:rPr>
                <w:noProof/>
                <w:webHidden/>
              </w:rPr>
              <w:t>69</w:t>
            </w:r>
            <w:r w:rsidR="004A6F05" w:rsidRPr="004A6F05">
              <w:rPr>
                <w:noProof/>
                <w:webHidden/>
              </w:rPr>
              <w:fldChar w:fldCharType="end"/>
            </w:r>
          </w:hyperlink>
        </w:p>
        <w:p w14:paraId="7E0B073B" w14:textId="6AAB536E"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12" w:history="1">
            <w:r w:rsidR="004A6F05" w:rsidRPr="004A6F05">
              <w:rPr>
                <w:rStyle w:val="aff8"/>
                <w:noProof/>
                <w:u w:val="none"/>
              </w:rPr>
              <w:t>4.1 Проектирование модульной структуры информационной системы</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_Toc115112012 \h </w:instrText>
            </w:r>
            <w:r w:rsidR="004A6F05" w:rsidRPr="004A6F05">
              <w:rPr>
                <w:noProof/>
                <w:webHidden/>
              </w:rPr>
            </w:r>
            <w:r w:rsidR="004A6F05" w:rsidRPr="004A6F05">
              <w:rPr>
                <w:noProof/>
                <w:webHidden/>
              </w:rPr>
              <w:fldChar w:fldCharType="separate"/>
            </w:r>
            <w:r w:rsidR="00075030">
              <w:rPr>
                <w:noProof/>
                <w:webHidden/>
              </w:rPr>
              <w:t>69</w:t>
            </w:r>
            <w:r w:rsidR="004A6F05" w:rsidRPr="004A6F05">
              <w:rPr>
                <w:noProof/>
                <w:webHidden/>
              </w:rPr>
              <w:fldChar w:fldCharType="end"/>
            </w:r>
          </w:hyperlink>
        </w:p>
        <w:p w14:paraId="08215DB2" w14:textId="7B2AFFE6"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13" w:history="1">
            <w:r w:rsidR="004A6F05" w:rsidRPr="004A6F05">
              <w:rPr>
                <w:rStyle w:val="aff8"/>
                <w:noProof/>
                <w:u w:val="none"/>
              </w:rPr>
              <w:t>4.2 Выбор средств реализации модулей</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_Toc115112013 \h </w:instrText>
            </w:r>
            <w:r w:rsidR="004A6F05" w:rsidRPr="004A6F05">
              <w:rPr>
                <w:noProof/>
                <w:webHidden/>
              </w:rPr>
            </w:r>
            <w:r w:rsidR="004A6F05" w:rsidRPr="004A6F05">
              <w:rPr>
                <w:noProof/>
                <w:webHidden/>
              </w:rPr>
              <w:fldChar w:fldCharType="separate"/>
            </w:r>
            <w:r w:rsidR="00075030">
              <w:rPr>
                <w:noProof/>
                <w:webHidden/>
              </w:rPr>
              <w:t>70</w:t>
            </w:r>
            <w:r w:rsidR="004A6F05" w:rsidRPr="004A6F05">
              <w:rPr>
                <w:noProof/>
                <w:webHidden/>
              </w:rPr>
              <w:fldChar w:fldCharType="end"/>
            </w:r>
          </w:hyperlink>
        </w:p>
        <w:p w14:paraId="03142180" w14:textId="3848B68E" w:rsidR="004A6F05" w:rsidRPr="004A6F05" w:rsidRDefault="008A6004" w:rsidP="00903A3F">
          <w:pPr>
            <w:pStyle w:val="35"/>
            <w:spacing w:line="360" w:lineRule="auto"/>
            <w:rPr>
              <w:rFonts w:asciiTheme="minorHAnsi" w:eastAsiaTheme="minorEastAsia" w:hAnsiTheme="minorHAnsi" w:cstheme="minorBidi"/>
              <w:sz w:val="22"/>
              <w:szCs w:val="22"/>
            </w:rPr>
          </w:pPr>
          <w:hyperlink w:anchor="_Toc115112014" w:history="1">
            <w:r w:rsidR="004A6F05" w:rsidRPr="004A6F05">
              <w:rPr>
                <w:rStyle w:val="aff8"/>
                <w:u w:val="none"/>
              </w:rPr>
              <w:t>4.2.1 Выбор языка программирования</w:t>
            </w:r>
            <w:r w:rsidR="004A6F05" w:rsidRPr="004A6F05">
              <w:rPr>
                <w:webHidden/>
              </w:rPr>
              <w:tab/>
            </w:r>
            <w:r w:rsidR="004A6F05" w:rsidRPr="004A6F05">
              <w:rPr>
                <w:webHidden/>
              </w:rPr>
              <w:fldChar w:fldCharType="begin"/>
            </w:r>
            <w:r w:rsidR="004A6F05" w:rsidRPr="004A6F05">
              <w:rPr>
                <w:webHidden/>
              </w:rPr>
              <w:instrText xml:space="preserve"> PAGEREF _Toc115112014 \h </w:instrText>
            </w:r>
            <w:r w:rsidR="004A6F05" w:rsidRPr="004A6F05">
              <w:rPr>
                <w:webHidden/>
              </w:rPr>
            </w:r>
            <w:r w:rsidR="004A6F05" w:rsidRPr="004A6F05">
              <w:rPr>
                <w:webHidden/>
              </w:rPr>
              <w:fldChar w:fldCharType="separate"/>
            </w:r>
            <w:r w:rsidR="00075030">
              <w:rPr>
                <w:webHidden/>
              </w:rPr>
              <w:t>71</w:t>
            </w:r>
            <w:r w:rsidR="004A6F05" w:rsidRPr="004A6F05">
              <w:rPr>
                <w:webHidden/>
              </w:rPr>
              <w:fldChar w:fldCharType="end"/>
            </w:r>
          </w:hyperlink>
        </w:p>
        <w:p w14:paraId="3655E8F1" w14:textId="31036897" w:rsidR="004A6F05" w:rsidRPr="004A6F05" w:rsidRDefault="008A6004" w:rsidP="00903A3F">
          <w:pPr>
            <w:pStyle w:val="35"/>
            <w:spacing w:line="360" w:lineRule="auto"/>
            <w:rPr>
              <w:rFonts w:asciiTheme="minorHAnsi" w:eastAsiaTheme="minorEastAsia" w:hAnsiTheme="minorHAnsi" w:cstheme="minorBidi"/>
              <w:sz w:val="22"/>
              <w:szCs w:val="22"/>
            </w:rPr>
          </w:pPr>
          <w:hyperlink w:anchor="_Toc115112015" w:history="1">
            <w:r w:rsidR="004A6F05" w:rsidRPr="004A6F05">
              <w:rPr>
                <w:rStyle w:val="aff8"/>
                <w:u w:val="none"/>
              </w:rPr>
              <w:t>4.2.2 Выбор серверов баз данных</w:t>
            </w:r>
            <w:r w:rsidR="004A6F05" w:rsidRPr="004A6F05">
              <w:rPr>
                <w:webHidden/>
              </w:rPr>
              <w:tab/>
            </w:r>
            <w:r w:rsidR="004A6F05" w:rsidRPr="004A6F05">
              <w:rPr>
                <w:webHidden/>
              </w:rPr>
              <w:fldChar w:fldCharType="begin"/>
            </w:r>
            <w:r w:rsidR="004A6F05" w:rsidRPr="004A6F05">
              <w:rPr>
                <w:webHidden/>
              </w:rPr>
              <w:instrText xml:space="preserve"> PAGEREF _Toc115112015 \h </w:instrText>
            </w:r>
            <w:r w:rsidR="004A6F05" w:rsidRPr="004A6F05">
              <w:rPr>
                <w:webHidden/>
              </w:rPr>
            </w:r>
            <w:r w:rsidR="004A6F05" w:rsidRPr="004A6F05">
              <w:rPr>
                <w:webHidden/>
              </w:rPr>
              <w:fldChar w:fldCharType="separate"/>
            </w:r>
            <w:r w:rsidR="00075030">
              <w:rPr>
                <w:webHidden/>
              </w:rPr>
              <w:t>77</w:t>
            </w:r>
            <w:r w:rsidR="004A6F05" w:rsidRPr="004A6F05">
              <w:rPr>
                <w:webHidden/>
              </w:rPr>
              <w:fldChar w:fldCharType="end"/>
            </w:r>
          </w:hyperlink>
        </w:p>
        <w:p w14:paraId="18D63D4C" w14:textId="5042B35D"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16" w:history="1">
            <w:r w:rsidR="004A6F05" w:rsidRPr="004A6F05">
              <w:rPr>
                <w:rStyle w:val="aff8"/>
                <w:noProof/>
                <w:u w:val="none"/>
              </w:rPr>
              <w:t>4.3 Выбор технологий разработки ИС</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_Toc115112016 \h </w:instrText>
            </w:r>
            <w:r w:rsidR="004A6F05" w:rsidRPr="004A6F05">
              <w:rPr>
                <w:noProof/>
                <w:webHidden/>
              </w:rPr>
            </w:r>
            <w:r w:rsidR="004A6F05" w:rsidRPr="004A6F05">
              <w:rPr>
                <w:noProof/>
                <w:webHidden/>
              </w:rPr>
              <w:fldChar w:fldCharType="separate"/>
            </w:r>
            <w:r w:rsidR="00075030">
              <w:rPr>
                <w:noProof/>
                <w:webHidden/>
              </w:rPr>
              <w:t>77</w:t>
            </w:r>
            <w:r w:rsidR="004A6F05" w:rsidRPr="004A6F05">
              <w:rPr>
                <w:noProof/>
                <w:webHidden/>
              </w:rPr>
              <w:fldChar w:fldCharType="end"/>
            </w:r>
          </w:hyperlink>
        </w:p>
        <w:p w14:paraId="6DFA4B9F" w14:textId="3FC4FE92" w:rsidR="004A6F05" w:rsidRPr="004A6F05" w:rsidRDefault="008A6004" w:rsidP="00903A3F">
          <w:pPr>
            <w:pStyle w:val="14"/>
            <w:tabs>
              <w:tab w:val="right" w:leader="dot" w:pos="9344"/>
            </w:tabs>
            <w:spacing w:line="360" w:lineRule="auto"/>
            <w:rPr>
              <w:rFonts w:asciiTheme="minorHAnsi" w:eastAsiaTheme="minorEastAsia" w:hAnsiTheme="minorHAnsi" w:cstheme="minorBidi"/>
              <w:noProof/>
              <w:sz w:val="22"/>
              <w:szCs w:val="22"/>
            </w:rPr>
          </w:pPr>
          <w:hyperlink w:anchor="_Toc115112017" w:history="1">
            <w:r w:rsidR="004A6F05" w:rsidRPr="004A6F05">
              <w:rPr>
                <w:rStyle w:val="aff8"/>
                <w:noProof/>
                <w:u w:val="none"/>
              </w:rPr>
              <w:t>Глава 5. Социальный аспект реализации веб-системы</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_Toc115112017 \h </w:instrText>
            </w:r>
            <w:r w:rsidR="004A6F05" w:rsidRPr="004A6F05">
              <w:rPr>
                <w:noProof/>
                <w:webHidden/>
              </w:rPr>
            </w:r>
            <w:r w:rsidR="004A6F05" w:rsidRPr="004A6F05">
              <w:rPr>
                <w:noProof/>
                <w:webHidden/>
              </w:rPr>
              <w:fldChar w:fldCharType="separate"/>
            </w:r>
            <w:r w:rsidR="00075030">
              <w:rPr>
                <w:noProof/>
                <w:webHidden/>
              </w:rPr>
              <w:t>79</w:t>
            </w:r>
            <w:r w:rsidR="004A6F05" w:rsidRPr="004A6F05">
              <w:rPr>
                <w:noProof/>
                <w:webHidden/>
              </w:rPr>
              <w:fldChar w:fldCharType="end"/>
            </w:r>
          </w:hyperlink>
        </w:p>
        <w:p w14:paraId="363409C0" w14:textId="1FF01C8D" w:rsidR="004A6F05" w:rsidRPr="004A6F05" w:rsidRDefault="008A6004" w:rsidP="00903A3F">
          <w:pPr>
            <w:pStyle w:val="14"/>
            <w:tabs>
              <w:tab w:val="right" w:leader="dot" w:pos="9344"/>
            </w:tabs>
            <w:spacing w:line="360" w:lineRule="auto"/>
            <w:rPr>
              <w:rFonts w:asciiTheme="minorHAnsi" w:eastAsiaTheme="minorEastAsia" w:hAnsiTheme="minorHAnsi" w:cstheme="minorBidi"/>
              <w:noProof/>
              <w:sz w:val="22"/>
              <w:szCs w:val="22"/>
            </w:rPr>
          </w:pPr>
          <w:hyperlink w:anchor="_Toc115112018" w:history="1">
            <w:r w:rsidR="004A6F05" w:rsidRPr="004A6F05">
              <w:rPr>
                <w:rStyle w:val="aff8"/>
                <w:noProof/>
                <w:u w:val="none"/>
              </w:rPr>
              <w:t>Глава 6. Технико-экономическое обоснование создания веб-систем</w:t>
            </w:r>
            <w:r w:rsidR="006607D9">
              <w:rPr>
                <w:rStyle w:val="aff8"/>
                <w:noProof/>
                <w:u w:val="none"/>
              </w:rPr>
              <w:t>0</w:t>
            </w:r>
            <w:r w:rsidR="004A6F05" w:rsidRPr="004A6F05">
              <w:rPr>
                <w:rStyle w:val="aff8"/>
                <w:noProof/>
                <w:u w:val="none"/>
              </w:rPr>
              <w:t>ы многопользовательского доступа к документам</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_Toc115112018 \h </w:instrText>
            </w:r>
            <w:r w:rsidR="004A6F05" w:rsidRPr="004A6F05">
              <w:rPr>
                <w:noProof/>
                <w:webHidden/>
              </w:rPr>
            </w:r>
            <w:r w:rsidR="004A6F05" w:rsidRPr="004A6F05">
              <w:rPr>
                <w:noProof/>
                <w:webHidden/>
              </w:rPr>
              <w:fldChar w:fldCharType="separate"/>
            </w:r>
            <w:r w:rsidR="00075030">
              <w:rPr>
                <w:noProof/>
                <w:webHidden/>
              </w:rPr>
              <w:t>80</w:t>
            </w:r>
            <w:r w:rsidR="004A6F05" w:rsidRPr="004A6F05">
              <w:rPr>
                <w:noProof/>
                <w:webHidden/>
              </w:rPr>
              <w:fldChar w:fldCharType="end"/>
            </w:r>
          </w:hyperlink>
        </w:p>
        <w:p w14:paraId="0566CF50" w14:textId="3D34A9FC"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19" w:history="1">
            <w:r w:rsidR="004A6F05" w:rsidRPr="004A6F05">
              <w:rPr>
                <w:rStyle w:val="aff8"/>
                <w:noProof/>
                <w:u w:val="none"/>
                <w:lang w:eastAsia="ar-SA"/>
              </w:rPr>
              <w:t>6.1</w:t>
            </w:r>
            <w:r w:rsidR="004A6F05" w:rsidRPr="004A6F05">
              <w:rPr>
                <w:rFonts w:asciiTheme="minorHAnsi" w:eastAsiaTheme="minorEastAsia" w:hAnsiTheme="minorHAnsi" w:cstheme="minorBidi"/>
                <w:noProof/>
                <w:sz w:val="22"/>
                <w:szCs w:val="22"/>
              </w:rPr>
              <w:tab/>
            </w:r>
            <w:r w:rsidR="004A6F05" w:rsidRPr="004A6F05">
              <w:rPr>
                <w:rStyle w:val="aff8"/>
                <w:noProof/>
                <w:u w:val="none"/>
                <w:lang w:eastAsia="ar-SA"/>
              </w:rPr>
              <w:t>Описание целесообразности проектирования с точки зрения коммерческого использования</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_Toc115112019 \h </w:instrText>
            </w:r>
            <w:r w:rsidR="004A6F05" w:rsidRPr="004A6F05">
              <w:rPr>
                <w:noProof/>
                <w:webHidden/>
              </w:rPr>
            </w:r>
            <w:r w:rsidR="004A6F05" w:rsidRPr="004A6F05">
              <w:rPr>
                <w:noProof/>
                <w:webHidden/>
              </w:rPr>
              <w:fldChar w:fldCharType="separate"/>
            </w:r>
            <w:r w:rsidR="00075030">
              <w:rPr>
                <w:noProof/>
                <w:webHidden/>
              </w:rPr>
              <w:t>80</w:t>
            </w:r>
            <w:r w:rsidR="004A6F05" w:rsidRPr="004A6F05">
              <w:rPr>
                <w:noProof/>
                <w:webHidden/>
              </w:rPr>
              <w:fldChar w:fldCharType="end"/>
            </w:r>
          </w:hyperlink>
        </w:p>
        <w:p w14:paraId="542BEB41" w14:textId="072C5328" w:rsidR="004A6F05" w:rsidRPr="004A6F05" w:rsidRDefault="008A6004" w:rsidP="00903A3F">
          <w:pPr>
            <w:pStyle w:val="35"/>
            <w:tabs>
              <w:tab w:val="left" w:pos="880"/>
            </w:tabs>
            <w:spacing w:line="360" w:lineRule="auto"/>
            <w:rPr>
              <w:rFonts w:asciiTheme="minorHAnsi" w:eastAsiaTheme="minorEastAsia" w:hAnsiTheme="minorHAnsi" w:cstheme="minorBidi"/>
              <w:sz w:val="22"/>
              <w:szCs w:val="22"/>
            </w:rPr>
          </w:pPr>
          <w:hyperlink w:anchor="_Toc115112020" w:history="1">
            <w:r w:rsidR="004A6F05" w:rsidRPr="004A6F05">
              <w:rPr>
                <w:rStyle w:val="aff8"/>
                <w:u w:val="none"/>
              </w:rPr>
              <w:t>6.1.1</w:t>
            </w:r>
            <w:r w:rsidR="004A6F05" w:rsidRPr="004A6F05">
              <w:rPr>
                <w:rFonts w:asciiTheme="minorHAnsi" w:eastAsiaTheme="minorEastAsia" w:hAnsiTheme="minorHAnsi" w:cstheme="minorBidi"/>
                <w:sz w:val="22"/>
                <w:szCs w:val="22"/>
              </w:rPr>
              <w:tab/>
            </w:r>
            <w:r w:rsidR="004A6F05" w:rsidRPr="004A6F05">
              <w:rPr>
                <w:rStyle w:val="aff8"/>
                <w:u w:val="none"/>
              </w:rPr>
              <w:t>Описание предметной области</w:t>
            </w:r>
            <w:r w:rsidR="004A6F05" w:rsidRPr="004A6F05">
              <w:rPr>
                <w:webHidden/>
              </w:rPr>
              <w:tab/>
            </w:r>
            <w:r w:rsidR="004A6F05" w:rsidRPr="004A6F05">
              <w:rPr>
                <w:webHidden/>
              </w:rPr>
              <w:fldChar w:fldCharType="begin"/>
            </w:r>
            <w:r w:rsidR="004A6F05" w:rsidRPr="004A6F05">
              <w:rPr>
                <w:webHidden/>
              </w:rPr>
              <w:instrText xml:space="preserve"> PAGEREF _Toc115112020 \h </w:instrText>
            </w:r>
            <w:r w:rsidR="004A6F05" w:rsidRPr="004A6F05">
              <w:rPr>
                <w:webHidden/>
              </w:rPr>
            </w:r>
            <w:r w:rsidR="004A6F05" w:rsidRPr="004A6F05">
              <w:rPr>
                <w:webHidden/>
              </w:rPr>
              <w:fldChar w:fldCharType="separate"/>
            </w:r>
            <w:r w:rsidR="00075030">
              <w:rPr>
                <w:webHidden/>
              </w:rPr>
              <w:t>80</w:t>
            </w:r>
            <w:r w:rsidR="004A6F05" w:rsidRPr="004A6F05">
              <w:rPr>
                <w:webHidden/>
              </w:rPr>
              <w:fldChar w:fldCharType="end"/>
            </w:r>
          </w:hyperlink>
        </w:p>
        <w:p w14:paraId="33ED097C" w14:textId="7F18B63D" w:rsidR="004A6F05" w:rsidRPr="004A6F05" w:rsidRDefault="008A6004" w:rsidP="00903A3F">
          <w:pPr>
            <w:pStyle w:val="35"/>
            <w:tabs>
              <w:tab w:val="left" w:pos="880"/>
            </w:tabs>
            <w:spacing w:line="360" w:lineRule="auto"/>
            <w:rPr>
              <w:rFonts w:asciiTheme="minorHAnsi" w:eastAsiaTheme="minorEastAsia" w:hAnsiTheme="minorHAnsi" w:cstheme="minorBidi"/>
              <w:sz w:val="22"/>
              <w:szCs w:val="22"/>
            </w:rPr>
          </w:pPr>
          <w:hyperlink w:anchor="_Toc115112021" w:history="1">
            <w:r w:rsidR="004A6F05" w:rsidRPr="004A6F05">
              <w:rPr>
                <w:rStyle w:val="aff8"/>
                <w:u w:val="none"/>
              </w:rPr>
              <w:t>6.1.2</w:t>
            </w:r>
            <w:r w:rsidR="004A6F05" w:rsidRPr="004A6F05">
              <w:rPr>
                <w:rFonts w:asciiTheme="minorHAnsi" w:eastAsiaTheme="minorEastAsia" w:hAnsiTheme="minorHAnsi" w:cstheme="minorBidi"/>
                <w:sz w:val="22"/>
                <w:szCs w:val="22"/>
              </w:rPr>
              <w:tab/>
            </w:r>
            <w:r w:rsidR="004A6F05" w:rsidRPr="004A6F05">
              <w:rPr>
                <w:rStyle w:val="aff8"/>
                <w:u w:val="none"/>
              </w:rPr>
              <w:t>Обоснование необходимости и экономической целесообразности использования информационных технологий в организации</w:t>
            </w:r>
            <w:r w:rsidR="004A6F05" w:rsidRPr="004A6F05">
              <w:rPr>
                <w:webHidden/>
              </w:rPr>
              <w:tab/>
            </w:r>
            <w:r w:rsidR="004A6F05" w:rsidRPr="004A6F05">
              <w:rPr>
                <w:webHidden/>
              </w:rPr>
              <w:fldChar w:fldCharType="begin"/>
            </w:r>
            <w:r w:rsidR="004A6F05" w:rsidRPr="004A6F05">
              <w:rPr>
                <w:webHidden/>
              </w:rPr>
              <w:instrText xml:space="preserve"> PAGEREF _Toc115112021 \h </w:instrText>
            </w:r>
            <w:r w:rsidR="004A6F05" w:rsidRPr="004A6F05">
              <w:rPr>
                <w:webHidden/>
              </w:rPr>
            </w:r>
            <w:r w:rsidR="004A6F05" w:rsidRPr="004A6F05">
              <w:rPr>
                <w:webHidden/>
              </w:rPr>
              <w:fldChar w:fldCharType="separate"/>
            </w:r>
            <w:r w:rsidR="00075030">
              <w:rPr>
                <w:webHidden/>
              </w:rPr>
              <w:t>81</w:t>
            </w:r>
            <w:r w:rsidR="004A6F05" w:rsidRPr="004A6F05">
              <w:rPr>
                <w:webHidden/>
              </w:rPr>
              <w:fldChar w:fldCharType="end"/>
            </w:r>
          </w:hyperlink>
        </w:p>
        <w:p w14:paraId="2791B0F7" w14:textId="10482442"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22" w:history="1">
            <w:r w:rsidR="004A6F05" w:rsidRPr="004A6F05">
              <w:rPr>
                <w:rStyle w:val="aff8"/>
                <w:noProof/>
                <w:u w:val="none"/>
                <w:lang w:eastAsia="ar-SA"/>
              </w:rPr>
              <w:t>6.2</w:t>
            </w:r>
            <w:r w:rsidR="004A6F05" w:rsidRPr="004A6F05">
              <w:rPr>
                <w:rFonts w:asciiTheme="minorHAnsi" w:eastAsiaTheme="minorEastAsia" w:hAnsiTheme="minorHAnsi" w:cstheme="minorBidi"/>
                <w:noProof/>
                <w:sz w:val="22"/>
                <w:szCs w:val="22"/>
              </w:rPr>
              <w:tab/>
            </w:r>
            <w:r w:rsidR="004A6F05" w:rsidRPr="004A6F05">
              <w:rPr>
                <w:rStyle w:val="aff8"/>
                <w:noProof/>
                <w:u w:val="none"/>
                <w:lang w:eastAsia="ar-SA"/>
              </w:rPr>
              <w:t>Расчет экономической эффективности проекта</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_Toc115112022 \h </w:instrText>
            </w:r>
            <w:r w:rsidR="004A6F05" w:rsidRPr="004A6F05">
              <w:rPr>
                <w:noProof/>
                <w:webHidden/>
              </w:rPr>
            </w:r>
            <w:r w:rsidR="004A6F05" w:rsidRPr="004A6F05">
              <w:rPr>
                <w:noProof/>
                <w:webHidden/>
              </w:rPr>
              <w:fldChar w:fldCharType="separate"/>
            </w:r>
            <w:r w:rsidR="00075030">
              <w:rPr>
                <w:noProof/>
                <w:webHidden/>
              </w:rPr>
              <w:t>83</w:t>
            </w:r>
            <w:r w:rsidR="004A6F05" w:rsidRPr="004A6F05">
              <w:rPr>
                <w:noProof/>
                <w:webHidden/>
              </w:rPr>
              <w:fldChar w:fldCharType="end"/>
            </w:r>
          </w:hyperlink>
        </w:p>
        <w:p w14:paraId="1B3EC22F" w14:textId="3303DDAD" w:rsidR="004A6F05" w:rsidRPr="004A6F05" w:rsidRDefault="008A6004" w:rsidP="00903A3F">
          <w:pPr>
            <w:pStyle w:val="35"/>
            <w:tabs>
              <w:tab w:val="left" w:pos="880"/>
            </w:tabs>
            <w:spacing w:line="360" w:lineRule="auto"/>
            <w:rPr>
              <w:rFonts w:asciiTheme="minorHAnsi" w:eastAsiaTheme="minorEastAsia" w:hAnsiTheme="minorHAnsi" w:cstheme="minorBidi"/>
              <w:sz w:val="22"/>
              <w:szCs w:val="22"/>
            </w:rPr>
          </w:pPr>
          <w:hyperlink w:anchor="_Toc115112023" w:history="1">
            <w:r w:rsidR="004A6F05" w:rsidRPr="004A6F05">
              <w:rPr>
                <w:rStyle w:val="aff8"/>
                <w:u w:val="none"/>
              </w:rPr>
              <w:t>6.2.1</w:t>
            </w:r>
            <w:r w:rsidR="004A6F05" w:rsidRPr="004A6F05">
              <w:rPr>
                <w:rFonts w:asciiTheme="minorHAnsi" w:eastAsiaTheme="minorEastAsia" w:hAnsiTheme="minorHAnsi" w:cstheme="minorBidi"/>
                <w:sz w:val="22"/>
                <w:szCs w:val="22"/>
              </w:rPr>
              <w:tab/>
            </w:r>
            <w:r w:rsidR="004A6F05" w:rsidRPr="004A6F05">
              <w:rPr>
                <w:rStyle w:val="aff8"/>
                <w:u w:val="none"/>
              </w:rPr>
              <w:t>Расчет затрат на функционирование предприятия до и после внедрения</w:t>
            </w:r>
            <w:r w:rsidR="004A6F05" w:rsidRPr="004A6F05">
              <w:rPr>
                <w:webHidden/>
              </w:rPr>
              <w:tab/>
            </w:r>
            <w:r w:rsidR="004A6F05" w:rsidRPr="004A6F05">
              <w:rPr>
                <w:webHidden/>
              </w:rPr>
              <w:fldChar w:fldCharType="begin"/>
            </w:r>
            <w:r w:rsidR="004A6F05" w:rsidRPr="004A6F05">
              <w:rPr>
                <w:webHidden/>
              </w:rPr>
              <w:instrText xml:space="preserve"> PAGEREF _Toc115112023 \h </w:instrText>
            </w:r>
            <w:r w:rsidR="004A6F05" w:rsidRPr="004A6F05">
              <w:rPr>
                <w:webHidden/>
              </w:rPr>
            </w:r>
            <w:r w:rsidR="004A6F05" w:rsidRPr="004A6F05">
              <w:rPr>
                <w:webHidden/>
              </w:rPr>
              <w:fldChar w:fldCharType="separate"/>
            </w:r>
            <w:r w:rsidR="00075030">
              <w:rPr>
                <w:webHidden/>
              </w:rPr>
              <w:t>83</w:t>
            </w:r>
            <w:r w:rsidR="004A6F05" w:rsidRPr="004A6F05">
              <w:rPr>
                <w:webHidden/>
              </w:rPr>
              <w:fldChar w:fldCharType="end"/>
            </w:r>
          </w:hyperlink>
        </w:p>
        <w:p w14:paraId="51AC3F5E" w14:textId="04E3E3D6" w:rsidR="004A6F05" w:rsidRPr="004A6F05" w:rsidRDefault="008A6004" w:rsidP="00903A3F">
          <w:pPr>
            <w:pStyle w:val="35"/>
            <w:tabs>
              <w:tab w:val="left" w:pos="880"/>
            </w:tabs>
            <w:spacing w:line="360" w:lineRule="auto"/>
            <w:rPr>
              <w:rFonts w:asciiTheme="minorHAnsi" w:eastAsiaTheme="minorEastAsia" w:hAnsiTheme="minorHAnsi" w:cstheme="minorBidi"/>
              <w:sz w:val="22"/>
              <w:szCs w:val="22"/>
            </w:rPr>
          </w:pPr>
          <w:hyperlink w:anchor="_Toc115112024" w:history="1">
            <w:r w:rsidR="004A6F05" w:rsidRPr="004A6F05">
              <w:rPr>
                <w:rStyle w:val="aff8"/>
                <w:u w:val="none"/>
              </w:rPr>
              <w:t>6.2.2</w:t>
            </w:r>
            <w:r w:rsidR="004A6F05" w:rsidRPr="004A6F05">
              <w:rPr>
                <w:rFonts w:asciiTheme="minorHAnsi" w:eastAsiaTheme="minorEastAsia" w:hAnsiTheme="minorHAnsi" w:cstheme="minorBidi"/>
                <w:sz w:val="22"/>
                <w:szCs w:val="22"/>
              </w:rPr>
              <w:tab/>
            </w:r>
            <w:r w:rsidR="004A6F05" w:rsidRPr="004A6F05">
              <w:rPr>
                <w:rStyle w:val="aff8"/>
                <w:u w:val="none"/>
              </w:rPr>
              <w:t>Расчет экономии от увеличения производительности труда пользователя</w:t>
            </w:r>
            <w:r w:rsidR="004A6F05" w:rsidRPr="004A6F05">
              <w:rPr>
                <w:webHidden/>
              </w:rPr>
              <w:tab/>
            </w:r>
            <w:r w:rsidR="004A6F05" w:rsidRPr="004A6F05">
              <w:rPr>
                <w:webHidden/>
              </w:rPr>
              <w:fldChar w:fldCharType="begin"/>
            </w:r>
            <w:r w:rsidR="004A6F05" w:rsidRPr="004A6F05">
              <w:rPr>
                <w:webHidden/>
              </w:rPr>
              <w:instrText xml:space="preserve"> PAGEREF _Toc115112024 \h </w:instrText>
            </w:r>
            <w:r w:rsidR="004A6F05" w:rsidRPr="004A6F05">
              <w:rPr>
                <w:webHidden/>
              </w:rPr>
            </w:r>
            <w:r w:rsidR="004A6F05" w:rsidRPr="004A6F05">
              <w:rPr>
                <w:webHidden/>
              </w:rPr>
              <w:fldChar w:fldCharType="separate"/>
            </w:r>
            <w:r w:rsidR="00075030">
              <w:rPr>
                <w:webHidden/>
              </w:rPr>
              <w:t>84</w:t>
            </w:r>
            <w:r w:rsidR="004A6F05" w:rsidRPr="004A6F05">
              <w:rPr>
                <w:webHidden/>
              </w:rPr>
              <w:fldChar w:fldCharType="end"/>
            </w:r>
          </w:hyperlink>
        </w:p>
        <w:p w14:paraId="5807DF20" w14:textId="1414EB42" w:rsidR="004A6F05" w:rsidRPr="004A6F05" w:rsidRDefault="008A6004" w:rsidP="00903A3F">
          <w:pPr>
            <w:pStyle w:val="35"/>
            <w:tabs>
              <w:tab w:val="left" w:pos="880"/>
            </w:tabs>
            <w:spacing w:line="360" w:lineRule="auto"/>
            <w:rPr>
              <w:rFonts w:asciiTheme="minorHAnsi" w:eastAsiaTheme="minorEastAsia" w:hAnsiTheme="minorHAnsi" w:cstheme="minorBidi"/>
              <w:sz w:val="22"/>
              <w:szCs w:val="22"/>
            </w:rPr>
          </w:pPr>
          <w:hyperlink w:anchor="_Toc115112025" w:history="1">
            <w:r w:rsidR="004A6F05" w:rsidRPr="004A6F05">
              <w:rPr>
                <w:rStyle w:val="aff8"/>
                <w:u w:val="none"/>
              </w:rPr>
              <w:t>6.2.3</w:t>
            </w:r>
            <w:r w:rsidR="004A6F05" w:rsidRPr="004A6F05">
              <w:rPr>
                <w:rFonts w:asciiTheme="minorHAnsi" w:eastAsiaTheme="minorEastAsia" w:hAnsiTheme="minorHAnsi" w:cstheme="minorBidi"/>
                <w:sz w:val="22"/>
                <w:szCs w:val="22"/>
              </w:rPr>
              <w:tab/>
            </w:r>
            <w:r w:rsidR="004A6F05" w:rsidRPr="004A6F05">
              <w:rPr>
                <w:rStyle w:val="aff8"/>
                <w:u w:val="none"/>
              </w:rPr>
              <w:t>Стоимостная оценка проекта</w:t>
            </w:r>
            <w:r w:rsidR="004A6F05" w:rsidRPr="004A6F05">
              <w:rPr>
                <w:webHidden/>
              </w:rPr>
              <w:tab/>
            </w:r>
            <w:r w:rsidR="004A6F05" w:rsidRPr="004A6F05">
              <w:rPr>
                <w:webHidden/>
              </w:rPr>
              <w:fldChar w:fldCharType="begin"/>
            </w:r>
            <w:r w:rsidR="004A6F05" w:rsidRPr="004A6F05">
              <w:rPr>
                <w:webHidden/>
              </w:rPr>
              <w:instrText xml:space="preserve"> PAGEREF _Toc115112025 \h </w:instrText>
            </w:r>
            <w:r w:rsidR="004A6F05" w:rsidRPr="004A6F05">
              <w:rPr>
                <w:webHidden/>
              </w:rPr>
            </w:r>
            <w:r w:rsidR="004A6F05" w:rsidRPr="004A6F05">
              <w:rPr>
                <w:webHidden/>
              </w:rPr>
              <w:fldChar w:fldCharType="separate"/>
            </w:r>
            <w:r w:rsidR="00075030">
              <w:rPr>
                <w:webHidden/>
              </w:rPr>
              <w:t>84</w:t>
            </w:r>
            <w:r w:rsidR="004A6F05" w:rsidRPr="004A6F05">
              <w:rPr>
                <w:webHidden/>
              </w:rPr>
              <w:fldChar w:fldCharType="end"/>
            </w:r>
          </w:hyperlink>
        </w:p>
        <w:p w14:paraId="4107B0A2" w14:textId="58214C61"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26" w:history="1">
            <w:r w:rsidR="004A6F05" w:rsidRPr="004A6F05">
              <w:rPr>
                <w:rStyle w:val="aff8"/>
                <w:noProof/>
                <w:u w:val="none"/>
                <w:lang w:eastAsia="ar-SA"/>
              </w:rPr>
              <w:t>6.3</w:t>
            </w:r>
            <w:r w:rsidR="004A6F05" w:rsidRPr="004A6F05">
              <w:rPr>
                <w:rFonts w:asciiTheme="minorHAnsi" w:eastAsiaTheme="minorEastAsia" w:hAnsiTheme="minorHAnsi" w:cstheme="minorBidi"/>
                <w:noProof/>
                <w:sz w:val="22"/>
                <w:szCs w:val="22"/>
              </w:rPr>
              <w:tab/>
            </w:r>
            <w:r w:rsidR="004A6F05" w:rsidRPr="004A6F05">
              <w:rPr>
                <w:rStyle w:val="aff8"/>
                <w:noProof/>
                <w:u w:val="none"/>
                <w:lang w:eastAsia="ar-SA"/>
              </w:rPr>
              <w:t>Оценка экономического эффекта от внедрения</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_Toc115112026 \h </w:instrText>
            </w:r>
            <w:r w:rsidR="004A6F05" w:rsidRPr="004A6F05">
              <w:rPr>
                <w:noProof/>
                <w:webHidden/>
              </w:rPr>
            </w:r>
            <w:r w:rsidR="004A6F05" w:rsidRPr="004A6F05">
              <w:rPr>
                <w:noProof/>
                <w:webHidden/>
              </w:rPr>
              <w:fldChar w:fldCharType="separate"/>
            </w:r>
            <w:r w:rsidR="00075030">
              <w:rPr>
                <w:noProof/>
                <w:webHidden/>
              </w:rPr>
              <w:t>87</w:t>
            </w:r>
            <w:r w:rsidR="004A6F05" w:rsidRPr="004A6F05">
              <w:rPr>
                <w:noProof/>
                <w:webHidden/>
              </w:rPr>
              <w:fldChar w:fldCharType="end"/>
            </w:r>
          </w:hyperlink>
        </w:p>
        <w:p w14:paraId="5F1000CE" w14:textId="02B2DFDA"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27" w:history="1">
            <w:r w:rsidR="004A6F05" w:rsidRPr="004A6F05">
              <w:rPr>
                <w:rStyle w:val="aff8"/>
                <w:noProof/>
                <w:u w:val="none"/>
                <w:lang w:eastAsia="ar-SA"/>
              </w:rPr>
              <w:t>6.4</w:t>
            </w:r>
            <w:r w:rsidR="004A6F05" w:rsidRPr="004A6F05">
              <w:rPr>
                <w:rFonts w:asciiTheme="minorHAnsi" w:eastAsiaTheme="minorEastAsia" w:hAnsiTheme="minorHAnsi" w:cstheme="minorBidi"/>
                <w:noProof/>
                <w:sz w:val="22"/>
                <w:szCs w:val="22"/>
              </w:rPr>
              <w:tab/>
            </w:r>
            <w:r w:rsidR="004A6F05" w:rsidRPr="004A6F05">
              <w:rPr>
                <w:rStyle w:val="aff8"/>
                <w:noProof/>
                <w:u w:val="none"/>
                <w:lang w:eastAsia="ar-SA"/>
              </w:rPr>
              <w:t>Выводы</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_Toc115112027 \h </w:instrText>
            </w:r>
            <w:r w:rsidR="004A6F05" w:rsidRPr="004A6F05">
              <w:rPr>
                <w:noProof/>
                <w:webHidden/>
              </w:rPr>
            </w:r>
            <w:r w:rsidR="004A6F05" w:rsidRPr="004A6F05">
              <w:rPr>
                <w:noProof/>
                <w:webHidden/>
              </w:rPr>
              <w:fldChar w:fldCharType="separate"/>
            </w:r>
            <w:r w:rsidR="00075030">
              <w:rPr>
                <w:noProof/>
                <w:webHidden/>
              </w:rPr>
              <w:t>88</w:t>
            </w:r>
            <w:r w:rsidR="004A6F05" w:rsidRPr="004A6F05">
              <w:rPr>
                <w:noProof/>
                <w:webHidden/>
              </w:rPr>
              <w:fldChar w:fldCharType="end"/>
            </w:r>
          </w:hyperlink>
        </w:p>
        <w:p w14:paraId="03FBC365" w14:textId="422E91BD" w:rsidR="004A6F05" w:rsidRPr="004A6F05" w:rsidRDefault="008A6004" w:rsidP="00903A3F">
          <w:pPr>
            <w:pStyle w:val="14"/>
            <w:tabs>
              <w:tab w:val="right" w:leader="dot" w:pos="9344"/>
            </w:tabs>
            <w:spacing w:line="360" w:lineRule="auto"/>
            <w:rPr>
              <w:rFonts w:asciiTheme="minorHAnsi" w:eastAsiaTheme="minorEastAsia" w:hAnsiTheme="minorHAnsi" w:cstheme="minorBidi"/>
              <w:noProof/>
              <w:sz w:val="22"/>
              <w:szCs w:val="22"/>
            </w:rPr>
          </w:pPr>
          <w:hyperlink w:anchor="_Toc115112028" w:history="1">
            <w:r w:rsidR="004A6F05" w:rsidRPr="004A6F05">
              <w:rPr>
                <w:rStyle w:val="aff8"/>
                <w:noProof/>
                <w:u w:val="none"/>
              </w:rPr>
              <w:t>Глава 7. Безопасность человеко-машинного взаимодействия при работе с проектируемой системой</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_Toc115112028 \h </w:instrText>
            </w:r>
            <w:r w:rsidR="004A6F05" w:rsidRPr="004A6F05">
              <w:rPr>
                <w:noProof/>
                <w:webHidden/>
              </w:rPr>
            </w:r>
            <w:r w:rsidR="004A6F05" w:rsidRPr="004A6F05">
              <w:rPr>
                <w:noProof/>
                <w:webHidden/>
              </w:rPr>
              <w:fldChar w:fldCharType="separate"/>
            </w:r>
            <w:r w:rsidR="00075030">
              <w:rPr>
                <w:noProof/>
                <w:webHidden/>
              </w:rPr>
              <w:t>89</w:t>
            </w:r>
            <w:r w:rsidR="004A6F05" w:rsidRPr="004A6F05">
              <w:rPr>
                <w:noProof/>
                <w:webHidden/>
              </w:rPr>
              <w:fldChar w:fldCharType="end"/>
            </w:r>
          </w:hyperlink>
        </w:p>
        <w:p w14:paraId="6C83A406" w14:textId="1E1CBF73"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29" w:history="1">
            <w:r w:rsidR="004A6F05" w:rsidRPr="004A6F05">
              <w:rPr>
                <w:rStyle w:val="aff8"/>
                <w:rFonts w:eastAsiaTheme="majorEastAsia"/>
                <w:noProof/>
                <w:u w:val="none"/>
                <w:lang w:eastAsia="en-US"/>
              </w:rPr>
              <w:t>7.1 Особенности функционального назначения информационной системы</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_Toc115112029 \h </w:instrText>
            </w:r>
            <w:r w:rsidR="004A6F05" w:rsidRPr="004A6F05">
              <w:rPr>
                <w:noProof/>
                <w:webHidden/>
              </w:rPr>
            </w:r>
            <w:r w:rsidR="004A6F05" w:rsidRPr="004A6F05">
              <w:rPr>
                <w:noProof/>
                <w:webHidden/>
              </w:rPr>
              <w:fldChar w:fldCharType="separate"/>
            </w:r>
            <w:r w:rsidR="00075030">
              <w:rPr>
                <w:noProof/>
                <w:webHidden/>
              </w:rPr>
              <w:t>89</w:t>
            </w:r>
            <w:r w:rsidR="004A6F05" w:rsidRPr="004A6F05">
              <w:rPr>
                <w:noProof/>
                <w:webHidden/>
              </w:rPr>
              <w:fldChar w:fldCharType="end"/>
            </w:r>
          </w:hyperlink>
        </w:p>
        <w:p w14:paraId="11386C13" w14:textId="44AF1D2A" w:rsidR="004A6F05" w:rsidRPr="0035274A" w:rsidRDefault="008A6004" w:rsidP="00903A3F">
          <w:pPr>
            <w:pStyle w:val="27"/>
            <w:spacing w:line="360" w:lineRule="auto"/>
            <w:rPr>
              <w:rFonts w:asciiTheme="minorHAnsi" w:eastAsiaTheme="minorEastAsia" w:hAnsiTheme="minorHAnsi" w:cstheme="minorBidi"/>
              <w:noProof/>
              <w:sz w:val="22"/>
              <w:szCs w:val="22"/>
              <w:lang w:val="en-US"/>
            </w:rPr>
          </w:pPr>
          <w:hyperlink w:anchor="_Toc115112030" w:history="1">
            <w:r w:rsidR="004A6F05" w:rsidRPr="004A6F05">
              <w:rPr>
                <w:rStyle w:val="aff8"/>
                <w:rFonts w:eastAsiaTheme="majorEastAsia"/>
                <w:noProof/>
                <w:u w:val="none"/>
                <w:lang w:eastAsia="en-US"/>
              </w:rPr>
              <w:t>7.2 Анализ надежности информационной системы</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_Toc115112030 \h </w:instrText>
            </w:r>
            <w:r w:rsidR="004A6F05" w:rsidRPr="004A6F05">
              <w:rPr>
                <w:noProof/>
                <w:webHidden/>
              </w:rPr>
            </w:r>
            <w:r w:rsidR="004A6F05" w:rsidRPr="004A6F05">
              <w:rPr>
                <w:noProof/>
                <w:webHidden/>
              </w:rPr>
              <w:fldChar w:fldCharType="separate"/>
            </w:r>
            <w:r w:rsidR="00075030">
              <w:rPr>
                <w:noProof/>
                <w:webHidden/>
              </w:rPr>
              <w:t>89</w:t>
            </w:r>
            <w:r w:rsidR="004A6F05" w:rsidRPr="004A6F05">
              <w:rPr>
                <w:noProof/>
                <w:webHidden/>
              </w:rPr>
              <w:fldChar w:fldCharType="end"/>
            </w:r>
          </w:hyperlink>
          <w:r w:rsidR="0035274A">
            <w:rPr>
              <w:rStyle w:val="aff8"/>
              <w:noProof/>
              <w:u w:val="none"/>
              <w:lang w:val="en-US"/>
            </w:rPr>
            <w:t>n</w:t>
          </w:r>
        </w:p>
        <w:p w14:paraId="3C96CBFA" w14:textId="22A038CA"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31" w:history="1">
            <w:r w:rsidR="004A6F05" w:rsidRPr="004A6F05">
              <w:rPr>
                <w:rStyle w:val="aff8"/>
                <w:rFonts w:eastAsiaTheme="majorEastAsia"/>
                <w:noProof/>
                <w:u w:val="none"/>
                <w:lang w:eastAsia="en-US"/>
              </w:rPr>
              <w:t>7.3 Оценка эргономичности пользовательского интерфейса</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_Toc115112031 \h </w:instrText>
            </w:r>
            <w:r w:rsidR="004A6F05" w:rsidRPr="004A6F05">
              <w:rPr>
                <w:noProof/>
                <w:webHidden/>
              </w:rPr>
            </w:r>
            <w:r w:rsidR="004A6F05" w:rsidRPr="004A6F05">
              <w:rPr>
                <w:noProof/>
                <w:webHidden/>
              </w:rPr>
              <w:fldChar w:fldCharType="separate"/>
            </w:r>
            <w:r w:rsidR="00075030">
              <w:rPr>
                <w:noProof/>
                <w:webHidden/>
              </w:rPr>
              <w:t>93</w:t>
            </w:r>
            <w:r w:rsidR="004A6F05" w:rsidRPr="004A6F05">
              <w:rPr>
                <w:noProof/>
                <w:webHidden/>
              </w:rPr>
              <w:fldChar w:fldCharType="end"/>
            </w:r>
          </w:hyperlink>
        </w:p>
        <w:p w14:paraId="001BFCB5" w14:textId="1DF6FFFD"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32" w:history="1">
            <w:r w:rsidR="004A6F05" w:rsidRPr="004A6F05">
              <w:rPr>
                <w:rStyle w:val="aff8"/>
                <w:rFonts w:eastAsiaTheme="majorEastAsia"/>
                <w:noProof/>
                <w:u w:val="none"/>
                <w:lang w:eastAsia="en-US"/>
              </w:rPr>
              <w:t>7.4 Оценка напряженности процесса эксплуатации информационной системы</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_Toc115112032 \h </w:instrText>
            </w:r>
            <w:r w:rsidR="004A6F05" w:rsidRPr="004A6F05">
              <w:rPr>
                <w:noProof/>
                <w:webHidden/>
              </w:rPr>
            </w:r>
            <w:r w:rsidR="004A6F05" w:rsidRPr="004A6F05">
              <w:rPr>
                <w:noProof/>
                <w:webHidden/>
              </w:rPr>
              <w:fldChar w:fldCharType="separate"/>
            </w:r>
            <w:r w:rsidR="00075030">
              <w:rPr>
                <w:noProof/>
                <w:webHidden/>
              </w:rPr>
              <w:t>95</w:t>
            </w:r>
            <w:r w:rsidR="004A6F05" w:rsidRPr="004A6F05">
              <w:rPr>
                <w:noProof/>
                <w:webHidden/>
              </w:rPr>
              <w:fldChar w:fldCharType="end"/>
            </w:r>
          </w:hyperlink>
        </w:p>
        <w:p w14:paraId="4CBA58C9" w14:textId="261FB80C"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33" w:history="1">
            <w:r w:rsidR="004A6F05" w:rsidRPr="004A6F05">
              <w:rPr>
                <w:rStyle w:val="aff8"/>
                <w:rFonts w:eastAsiaTheme="majorEastAsia"/>
                <w:noProof/>
                <w:u w:val="none"/>
                <w:lang w:eastAsia="en-US"/>
              </w:rPr>
              <w:t>7.5 Разработка мер профилактики и повышения безопасности человеко-машинного взаимодействия</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_Toc115112033 \h </w:instrText>
            </w:r>
            <w:r w:rsidR="004A6F05" w:rsidRPr="004A6F05">
              <w:rPr>
                <w:noProof/>
                <w:webHidden/>
              </w:rPr>
            </w:r>
            <w:r w:rsidR="004A6F05" w:rsidRPr="004A6F05">
              <w:rPr>
                <w:noProof/>
                <w:webHidden/>
              </w:rPr>
              <w:fldChar w:fldCharType="separate"/>
            </w:r>
            <w:r w:rsidR="00075030">
              <w:rPr>
                <w:noProof/>
                <w:webHidden/>
              </w:rPr>
              <w:t>96</w:t>
            </w:r>
            <w:r w:rsidR="004A6F05" w:rsidRPr="004A6F05">
              <w:rPr>
                <w:noProof/>
                <w:webHidden/>
              </w:rPr>
              <w:fldChar w:fldCharType="end"/>
            </w:r>
          </w:hyperlink>
        </w:p>
        <w:p w14:paraId="23ECF73B" w14:textId="3AAB2027" w:rsidR="004A6F05" w:rsidRPr="004A6F05" w:rsidRDefault="008A6004" w:rsidP="00903A3F">
          <w:pPr>
            <w:pStyle w:val="27"/>
            <w:spacing w:line="360" w:lineRule="auto"/>
            <w:rPr>
              <w:rFonts w:asciiTheme="minorHAnsi" w:eastAsiaTheme="minorEastAsia" w:hAnsiTheme="minorHAnsi" w:cstheme="minorBidi"/>
              <w:noProof/>
              <w:sz w:val="22"/>
              <w:szCs w:val="22"/>
            </w:rPr>
          </w:pPr>
          <w:hyperlink w:anchor="_Toc115112034" w:history="1">
            <w:r w:rsidR="004A6F05" w:rsidRPr="004A6F05">
              <w:rPr>
                <w:rStyle w:val="aff8"/>
                <w:rFonts w:eastAsiaTheme="majorEastAsia"/>
                <w:noProof/>
                <w:u w:val="none"/>
                <w:lang w:eastAsia="en-US"/>
              </w:rPr>
              <w:t>7.6 Выводы по разделу</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_Toc115112034 \h </w:instrText>
            </w:r>
            <w:r w:rsidR="004A6F05" w:rsidRPr="004A6F05">
              <w:rPr>
                <w:noProof/>
                <w:webHidden/>
              </w:rPr>
            </w:r>
            <w:r w:rsidR="004A6F05" w:rsidRPr="004A6F05">
              <w:rPr>
                <w:noProof/>
                <w:webHidden/>
              </w:rPr>
              <w:fldChar w:fldCharType="separate"/>
            </w:r>
            <w:r w:rsidR="00075030">
              <w:rPr>
                <w:noProof/>
                <w:webHidden/>
              </w:rPr>
              <w:t>98</w:t>
            </w:r>
            <w:r w:rsidR="004A6F05" w:rsidRPr="004A6F05">
              <w:rPr>
                <w:noProof/>
                <w:webHidden/>
              </w:rPr>
              <w:fldChar w:fldCharType="end"/>
            </w:r>
          </w:hyperlink>
        </w:p>
        <w:p w14:paraId="54D55CFC" w14:textId="7D657239" w:rsidR="004A6F05" w:rsidRDefault="008A6004" w:rsidP="00903A3F">
          <w:pPr>
            <w:pStyle w:val="14"/>
            <w:tabs>
              <w:tab w:val="right" w:leader="dot" w:pos="9344"/>
            </w:tabs>
            <w:spacing w:line="360" w:lineRule="auto"/>
            <w:rPr>
              <w:rFonts w:asciiTheme="minorHAnsi" w:eastAsiaTheme="minorEastAsia" w:hAnsiTheme="minorHAnsi" w:cstheme="minorBidi"/>
              <w:noProof/>
              <w:sz w:val="22"/>
              <w:szCs w:val="22"/>
            </w:rPr>
          </w:pPr>
          <w:hyperlink w:anchor="_Toc115112035" w:history="1">
            <w:r w:rsidR="004A6F05" w:rsidRPr="004A6F05">
              <w:rPr>
                <w:rStyle w:val="aff8"/>
                <w:noProof/>
                <w:u w:val="none"/>
              </w:rPr>
              <w:t>ЗАКЛЮЧЕНИЕ</w:t>
            </w:r>
            <w:r w:rsidR="004A6F05" w:rsidRPr="004A6F05">
              <w:rPr>
                <w:noProof/>
                <w:webHidden/>
              </w:rPr>
              <w:tab/>
            </w:r>
            <w:r w:rsidR="004A6F05" w:rsidRPr="004A6F05">
              <w:rPr>
                <w:noProof/>
                <w:webHidden/>
              </w:rPr>
              <w:fldChar w:fldCharType="begin"/>
            </w:r>
            <w:r w:rsidR="004A6F05" w:rsidRPr="004A6F05">
              <w:rPr>
                <w:noProof/>
                <w:webHidden/>
              </w:rPr>
              <w:instrText xml:space="preserve"> PAGEREF _Toc115112035 \h </w:instrText>
            </w:r>
            <w:r w:rsidR="004A6F05" w:rsidRPr="004A6F05">
              <w:rPr>
                <w:noProof/>
                <w:webHidden/>
              </w:rPr>
            </w:r>
            <w:r w:rsidR="004A6F05" w:rsidRPr="004A6F05">
              <w:rPr>
                <w:noProof/>
                <w:webHidden/>
              </w:rPr>
              <w:fldChar w:fldCharType="separate"/>
            </w:r>
            <w:r w:rsidR="00075030">
              <w:rPr>
                <w:noProof/>
                <w:webHidden/>
              </w:rPr>
              <w:t>99</w:t>
            </w:r>
            <w:r w:rsidR="004A6F05" w:rsidRPr="004A6F05">
              <w:rPr>
                <w:noProof/>
                <w:webHidden/>
              </w:rPr>
              <w:fldChar w:fldCharType="end"/>
            </w:r>
          </w:hyperlink>
        </w:p>
        <w:p w14:paraId="25E03FDB" w14:textId="185D257D" w:rsidR="00927C63" w:rsidRPr="00E70E2E" w:rsidRDefault="00927C63" w:rsidP="00903A3F">
          <w:pPr>
            <w:spacing w:line="360" w:lineRule="auto"/>
            <w:jc w:val="both"/>
            <w:rPr>
              <w:rFonts w:ascii="Times New Roman" w:hAnsi="Times New Roman" w:cs="Times New Roman"/>
              <w:sz w:val="28"/>
              <w:szCs w:val="28"/>
            </w:rPr>
          </w:pPr>
          <w:r w:rsidRPr="00E70E2E">
            <w:rPr>
              <w:rFonts w:ascii="Times New Roman" w:hAnsi="Times New Roman" w:cs="Times New Roman"/>
              <w:bCs/>
              <w:sz w:val="28"/>
              <w:szCs w:val="28"/>
            </w:rPr>
            <w:fldChar w:fldCharType="end"/>
          </w:r>
        </w:p>
      </w:sdtContent>
    </w:sdt>
    <w:p w14:paraId="26FE78E5" w14:textId="77777777" w:rsidR="00927C63" w:rsidRPr="00E70E2E" w:rsidRDefault="00927C63" w:rsidP="00E70E2E">
      <w:pPr>
        <w:spacing w:line="360" w:lineRule="auto"/>
        <w:jc w:val="both"/>
        <w:rPr>
          <w:rFonts w:ascii="Times New Roman" w:eastAsia="Times New Roman" w:hAnsi="Times New Roman" w:cs="Times New Roman"/>
          <w:spacing w:val="-4"/>
          <w:sz w:val="28"/>
          <w:szCs w:val="28"/>
          <w:lang w:val="x-none"/>
        </w:rPr>
      </w:pPr>
      <w:r w:rsidRPr="00E70E2E">
        <w:rPr>
          <w:rFonts w:ascii="Times New Roman" w:hAnsi="Times New Roman" w:cs="Times New Roman"/>
          <w:sz w:val="28"/>
          <w:szCs w:val="28"/>
        </w:rPr>
        <w:br w:type="page"/>
      </w:r>
    </w:p>
    <w:p w14:paraId="0B70B5D9" w14:textId="3F786694" w:rsidR="00927C63" w:rsidRDefault="00927C63" w:rsidP="00136CD7">
      <w:pPr>
        <w:pStyle w:val="1"/>
        <w:spacing w:before="0" w:after="240" w:line="360" w:lineRule="auto"/>
        <w:jc w:val="center"/>
        <w:rPr>
          <w:rFonts w:ascii="Times New Roman" w:hAnsi="Times New Roman" w:cs="Times New Roman"/>
          <w:color w:val="auto"/>
        </w:rPr>
      </w:pPr>
      <w:bookmarkStart w:id="1" w:name="_Toc115111990"/>
      <w:r w:rsidRPr="00E70E2E">
        <w:rPr>
          <w:rFonts w:ascii="Times New Roman" w:hAnsi="Times New Roman" w:cs="Times New Roman"/>
          <w:color w:val="auto"/>
        </w:rPr>
        <w:lastRenderedPageBreak/>
        <w:t>В</w:t>
      </w:r>
      <w:r w:rsidR="005472A2">
        <w:rPr>
          <w:rFonts w:ascii="Times New Roman" w:hAnsi="Times New Roman" w:cs="Times New Roman"/>
          <w:color w:val="auto"/>
        </w:rPr>
        <w:t>ВЕДЕНИЕ</w:t>
      </w:r>
      <w:bookmarkEnd w:id="1"/>
    </w:p>
    <w:p w14:paraId="090409FF" w14:textId="77777777" w:rsidR="00952461" w:rsidRPr="00952461" w:rsidRDefault="00952461" w:rsidP="00952461"/>
    <w:p w14:paraId="7DFCF256" w14:textId="7319CDE4" w:rsidR="00560D11" w:rsidRPr="00E70E2E" w:rsidRDefault="00560D11" w:rsidP="00E70E2E">
      <w:pPr>
        <w:pStyle w:val="afffd"/>
        <w:jc w:val="both"/>
        <w:rPr>
          <w:lang w:val="ru-RU"/>
        </w:rPr>
      </w:pPr>
      <w:r w:rsidRPr="00E70E2E">
        <w:rPr>
          <w:lang w:val="ru-RU"/>
        </w:rPr>
        <w:t>Появление сети Интернет и широкополосного доступа к ней привело к появлению новых форм деятельности во всех сферах. Так, например, появилось много распределенных предприятий, в которых сотрудники могут физически не находиться в офисе. Системы контроля версий, тайм-</w:t>
      </w:r>
      <w:proofErr w:type="spellStart"/>
      <w:r w:rsidRPr="00E70E2E">
        <w:rPr>
          <w:lang w:val="ru-RU"/>
        </w:rPr>
        <w:t>трекеры</w:t>
      </w:r>
      <w:proofErr w:type="spellEnd"/>
      <w:r w:rsidRPr="00E70E2E">
        <w:rPr>
          <w:lang w:val="ru-RU"/>
        </w:rPr>
        <w:t xml:space="preserve"> и прочие инструменты позволяют организовать рабочий процесс и </w:t>
      </w:r>
      <w:proofErr w:type="gramStart"/>
      <w:r w:rsidRPr="00E70E2E">
        <w:rPr>
          <w:lang w:val="ru-RU"/>
        </w:rPr>
        <w:t>создать</w:t>
      </w:r>
      <w:proofErr w:type="gramEnd"/>
      <w:r w:rsidR="00027139">
        <w:rPr>
          <w:lang w:val="ru-RU"/>
        </w:rPr>
        <w:t xml:space="preserve"> </w:t>
      </w:r>
      <w:r w:rsidRPr="00E70E2E">
        <w:rPr>
          <w:lang w:val="ru-RU"/>
        </w:rPr>
        <w:t>по сути виртуальный офис.</w:t>
      </w:r>
    </w:p>
    <w:p w14:paraId="6BE9C965" w14:textId="77777777" w:rsidR="00927C63" w:rsidRPr="00E70E2E" w:rsidRDefault="00560D11" w:rsidP="00E70E2E">
      <w:pPr>
        <w:pStyle w:val="afffd"/>
        <w:jc w:val="both"/>
        <w:rPr>
          <w:lang w:val="ru-RU"/>
        </w:rPr>
      </w:pPr>
      <w:r w:rsidRPr="00E70E2E">
        <w:rPr>
          <w:lang w:val="ru-RU"/>
        </w:rPr>
        <w:t>Самый большой успех в сфере удаленной работы на дому сейчас демонстрирует ИТ-индустрия</w:t>
      </w:r>
      <w:r w:rsidR="00927C63" w:rsidRPr="00E70E2E">
        <w:t>.</w:t>
      </w:r>
      <w:r w:rsidRPr="00E70E2E">
        <w:rPr>
          <w:lang w:val="ru-RU"/>
        </w:rPr>
        <w:t xml:space="preserve"> Для разработчиков программ существует самый широкий спектр автоматизированных информационных систем и уже практически нет задач, для которых не была бы написана соответствующая программная система.</w:t>
      </w:r>
    </w:p>
    <w:p w14:paraId="02E02726" w14:textId="77777777" w:rsidR="00560D11" w:rsidRPr="00E70E2E" w:rsidRDefault="00560D11" w:rsidP="00E70E2E">
      <w:pPr>
        <w:pStyle w:val="afffd"/>
        <w:jc w:val="both"/>
        <w:rPr>
          <w:lang w:val="ru-RU"/>
        </w:rPr>
      </w:pPr>
      <w:r w:rsidRPr="00E70E2E">
        <w:rPr>
          <w:lang w:val="ru-RU"/>
        </w:rPr>
        <w:t xml:space="preserve">Но есть и предприятия, которые хоть и выполняют в целом похожую работу, отличаются спецификой процессов и для них средств автоматизации пока не представлено. В своей дипломной работе я рассмотрю как раз один из примеров такого предприятия – это бюро переводов. В нем есть необходимость присутствия сотрудников в офисе, но только на отдельных стадиях. При этом классические программы из ИТ-индустрии не подходят для решения задач. Они либо содержат избыточный функционал, либо </w:t>
      </w:r>
      <w:r w:rsidR="00FE5DE1" w:rsidRPr="00E70E2E">
        <w:rPr>
          <w:lang w:val="ru-RU"/>
        </w:rPr>
        <w:t>требуется их компоновка, что дорого для небольшого бюро.</w:t>
      </w:r>
    </w:p>
    <w:p w14:paraId="6C4A8F3B" w14:textId="77777777" w:rsidR="00FE5DE1" w:rsidRPr="00E70E2E" w:rsidRDefault="00FE5DE1" w:rsidP="00E70E2E">
      <w:pPr>
        <w:pStyle w:val="afffd"/>
        <w:jc w:val="both"/>
        <w:rPr>
          <w:lang w:val="ru-RU"/>
        </w:rPr>
      </w:pPr>
      <w:r w:rsidRPr="00E70E2E">
        <w:rPr>
          <w:lang w:val="ru-RU"/>
        </w:rPr>
        <w:t>В ходе исследования была определена ключевая проблема предметной области – высокие издержки на выполнение процессов, что негативно сказывается на работе предприятия.</w:t>
      </w:r>
    </w:p>
    <w:p w14:paraId="0365ADA5" w14:textId="1633A4D6" w:rsidR="00927C63" w:rsidRPr="00E70E2E" w:rsidRDefault="00927C63" w:rsidP="00E70E2E">
      <w:pPr>
        <w:spacing w:line="360" w:lineRule="auto"/>
        <w:jc w:val="both"/>
        <w:rPr>
          <w:rFonts w:ascii="Times New Roman" w:eastAsiaTheme="majorEastAsia" w:hAnsi="Times New Roman" w:cs="Times New Roman"/>
          <w:b/>
          <w:bCs/>
          <w:sz w:val="28"/>
          <w:szCs w:val="28"/>
        </w:rPr>
      </w:pPr>
      <w:r w:rsidRPr="00E70E2E">
        <w:rPr>
          <w:rFonts w:ascii="Times New Roman" w:hAnsi="Times New Roman" w:cs="Times New Roman"/>
          <w:sz w:val="28"/>
          <w:szCs w:val="28"/>
        </w:rPr>
        <w:br w:type="page"/>
      </w:r>
    </w:p>
    <w:p w14:paraId="6EC34A03" w14:textId="77777777" w:rsidR="00CE7915" w:rsidRPr="00E70E2E" w:rsidRDefault="00CE7915" w:rsidP="005E5F63">
      <w:pPr>
        <w:pStyle w:val="1"/>
        <w:spacing w:after="240" w:line="360" w:lineRule="auto"/>
        <w:jc w:val="center"/>
        <w:rPr>
          <w:rFonts w:ascii="Times New Roman" w:hAnsi="Times New Roman" w:cs="Times New Roman"/>
          <w:color w:val="auto"/>
        </w:rPr>
      </w:pPr>
      <w:bookmarkStart w:id="2" w:name="_Toc115111991"/>
      <w:r w:rsidRPr="00E70E2E">
        <w:rPr>
          <w:rFonts w:ascii="Times New Roman" w:hAnsi="Times New Roman" w:cs="Times New Roman"/>
          <w:color w:val="auto"/>
        </w:rPr>
        <w:lastRenderedPageBreak/>
        <w:t xml:space="preserve">Глава </w:t>
      </w:r>
      <w:r w:rsidR="00C90D8B" w:rsidRPr="00E70E2E">
        <w:rPr>
          <w:rFonts w:ascii="Times New Roman" w:hAnsi="Times New Roman" w:cs="Times New Roman"/>
          <w:color w:val="auto"/>
        </w:rPr>
        <w:t>1</w:t>
      </w:r>
      <w:r w:rsidRPr="00E70E2E">
        <w:rPr>
          <w:rFonts w:ascii="Times New Roman" w:hAnsi="Times New Roman" w:cs="Times New Roman"/>
          <w:color w:val="auto"/>
        </w:rPr>
        <w:t xml:space="preserve">. </w:t>
      </w:r>
      <w:r w:rsidR="00FE5DE1" w:rsidRPr="00E70E2E">
        <w:rPr>
          <w:rFonts w:ascii="Times New Roman" w:hAnsi="Times New Roman" w:cs="Times New Roman"/>
          <w:color w:val="auto"/>
        </w:rPr>
        <w:t>Формирование модели проблемы ведения трудовой деятельности на дому</w:t>
      </w:r>
      <w:bookmarkEnd w:id="2"/>
    </w:p>
    <w:p w14:paraId="54FB4256" w14:textId="65F7987E" w:rsidR="00220C9E" w:rsidRDefault="00621A57" w:rsidP="00621A57">
      <w:pPr>
        <w:pStyle w:val="2"/>
        <w:spacing w:before="480" w:after="240" w:line="360" w:lineRule="auto"/>
        <w:jc w:val="center"/>
        <w:rPr>
          <w:rFonts w:ascii="Times New Roman" w:hAnsi="Times New Roman" w:cs="Times New Roman"/>
          <w:color w:val="auto"/>
          <w:sz w:val="28"/>
          <w:szCs w:val="28"/>
        </w:rPr>
      </w:pPr>
      <w:bookmarkStart w:id="3" w:name="_Toc115111992"/>
      <w:r>
        <w:rPr>
          <w:rFonts w:ascii="Times New Roman" w:hAnsi="Times New Roman" w:cs="Times New Roman"/>
          <w:color w:val="auto"/>
          <w:sz w:val="28"/>
          <w:szCs w:val="28"/>
        </w:rPr>
        <w:t xml:space="preserve">1.1 </w:t>
      </w:r>
      <w:r w:rsidR="00FE5DE1" w:rsidRPr="00E70E2E">
        <w:rPr>
          <w:rFonts w:ascii="Times New Roman" w:hAnsi="Times New Roman" w:cs="Times New Roman"/>
          <w:color w:val="auto"/>
          <w:sz w:val="28"/>
          <w:szCs w:val="28"/>
        </w:rPr>
        <w:t>Предпроектный сбор данных и представление объекта исследования</w:t>
      </w:r>
      <w:bookmarkEnd w:id="3"/>
    </w:p>
    <w:p w14:paraId="2566C5E1" w14:textId="77777777" w:rsidR="00FB2C34" w:rsidRPr="00FB2C34" w:rsidRDefault="00FB2C34" w:rsidP="00FB2C34"/>
    <w:p w14:paraId="462CB0CA" w14:textId="77777777" w:rsidR="00FE5DE1" w:rsidRPr="00E70E2E" w:rsidRDefault="00FE5DE1" w:rsidP="00E70E2E">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ООО «Бюро переводов Полиглот» образовано в городе Новочеркасске в 2010 году, целью создания компании было получение дохода от деятельности по профессиональному переводу документов и оказания иных услуг, связанных с переводом текста.</w:t>
      </w:r>
    </w:p>
    <w:p w14:paraId="3B86FD2A" w14:textId="77777777" w:rsidR="00FE5DE1" w:rsidRPr="00E70E2E" w:rsidRDefault="00FE5DE1" w:rsidP="00E70E2E">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ООО «Бюро переводов Полиглот» оказывает своим клиентам следующие услуги:</w:t>
      </w:r>
    </w:p>
    <w:p w14:paraId="44AB0E8C" w14:textId="77777777" w:rsidR="00FE5DE1" w:rsidRPr="00E70E2E" w:rsidRDefault="00FE5DE1" w:rsidP="00E70E2E">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1. Письменные переводы текста</w:t>
      </w:r>
    </w:p>
    <w:p w14:paraId="7159E5FA" w14:textId="77777777" w:rsidR="00FE5DE1" w:rsidRPr="00E70E2E" w:rsidRDefault="00FE5DE1" w:rsidP="00E70E2E">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Перевод технической документации;</w:t>
      </w:r>
    </w:p>
    <w:p w14:paraId="20D88ED9" w14:textId="77777777" w:rsidR="00FE5DE1" w:rsidRPr="00E70E2E" w:rsidRDefault="00FE5DE1" w:rsidP="00E70E2E">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Перевод переписки с сохранением конфиденциальности;</w:t>
      </w:r>
    </w:p>
    <w:p w14:paraId="2EECEB62" w14:textId="77777777" w:rsidR="00FE5DE1" w:rsidRPr="00E70E2E" w:rsidRDefault="00FE5DE1" w:rsidP="00E70E2E">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Перевод эксплуатационных и проектных документов;</w:t>
      </w:r>
    </w:p>
    <w:p w14:paraId="520ECC31" w14:textId="77777777" w:rsidR="00FE5DE1" w:rsidRPr="00E70E2E" w:rsidRDefault="00FE5DE1" w:rsidP="00E70E2E">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Перевод медицинских документов;</w:t>
      </w:r>
    </w:p>
    <w:p w14:paraId="1CBC597B" w14:textId="77777777" w:rsidR="00FE5DE1" w:rsidRPr="00E70E2E" w:rsidRDefault="00FE5DE1" w:rsidP="00E70E2E">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Перевод специализированной литературы и научных статей;</w:t>
      </w:r>
    </w:p>
    <w:p w14:paraId="00C189D2" w14:textId="290F477A" w:rsidR="00FE5DE1" w:rsidRPr="00E70E2E" w:rsidRDefault="00AB4831" w:rsidP="00E70E2E">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Перевод сопроводительной документации к импортируемым товарам и услугам для таможенного оформления и сертификации;</w:t>
      </w:r>
    </w:p>
    <w:p w14:paraId="1BD0F15E" w14:textId="77777777" w:rsidR="00AB4831" w:rsidRPr="00E70E2E" w:rsidRDefault="00AB4831" w:rsidP="00E70E2E">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Перевод документов для выезда заграницу.</w:t>
      </w:r>
    </w:p>
    <w:p w14:paraId="39C85FD8" w14:textId="77777777" w:rsidR="00FE5DE1" w:rsidRPr="00E70E2E" w:rsidRDefault="00FE5DE1" w:rsidP="00E70E2E">
      <w:pPr>
        <w:suppressAutoHyphens/>
        <w:spacing w:line="360" w:lineRule="auto"/>
        <w:ind w:firstLine="709"/>
        <w:jc w:val="both"/>
        <w:rPr>
          <w:rFonts w:ascii="Times New Roman" w:eastAsia="Times New Roman" w:hAnsi="Times New Roman" w:cs="Times New Roman"/>
          <w:bCs/>
          <w:sz w:val="28"/>
          <w:szCs w:val="28"/>
        </w:rPr>
      </w:pPr>
      <w:r w:rsidRPr="00E70E2E">
        <w:rPr>
          <w:rFonts w:ascii="Times New Roman" w:eastAsia="Times New Roman" w:hAnsi="Times New Roman" w:cs="Times New Roman"/>
          <w:bCs/>
          <w:sz w:val="28"/>
          <w:szCs w:val="28"/>
        </w:rPr>
        <w:t>2. Устные переводы</w:t>
      </w:r>
    </w:p>
    <w:p w14:paraId="5711A564" w14:textId="77777777" w:rsidR="00AB4831" w:rsidRPr="00E70E2E" w:rsidRDefault="00AB4831" w:rsidP="00E70E2E">
      <w:pPr>
        <w:pStyle w:val="ae"/>
        <w:numPr>
          <w:ilvl w:val="0"/>
          <w:numId w:val="14"/>
        </w:numPr>
        <w:suppressAutoHyphens/>
        <w:spacing w:line="360" w:lineRule="auto"/>
        <w:jc w:val="both"/>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Сопровождение иностранных визитёров;</w:t>
      </w:r>
    </w:p>
    <w:p w14:paraId="5B02CD3C" w14:textId="77777777" w:rsidR="00AB4831" w:rsidRPr="00E70E2E" w:rsidRDefault="00AB4831" w:rsidP="00E70E2E">
      <w:pPr>
        <w:pStyle w:val="ae"/>
        <w:numPr>
          <w:ilvl w:val="0"/>
          <w:numId w:val="14"/>
        </w:numPr>
        <w:suppressAutoHyphens/>
        <w:spacing w:line="360" w:lineRule="auto"/>
        <w:jc w:val="both"/>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Перевод в реальном времени и сопровождение международных совещаний;</w:t>
      </w:r>
    </w:p>
    <w:p w14:paraId="158863D2" w14:textId="77777777" w:rsidR="00AB4831" w:rsidRPr="00E70E2E" w:rsidRDefault="00AB4831" w:rsidP="00E70E2E">
      <w:pPr>
        <w:pStyle w:val="ae"/>
        <w:numPr>
          <w:ilvl w:val="0"/>
          <w:numId w:val="14"/>
        </w:numPr>
        <w:suppressAutoHyphens/>
        <w:spacing w:line="360" w:lineRule="auto"/>
        <w:jc w:val="both"/>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lastRenderedPageBreak/>
        <w:t>Сопровождение граждан РФ на иностранных мероприятиях (выставки, форумы, деловые встречи);</w:t>
      </w:r>
    </w:p>
    <w:p w14:paraId="2C6A2DC8" w14:textId="77777777" w:rsidR="00AB4831" w:rsidRPr="00E70E2E" w:rsidRDefault="00AB4831" w:rsidP="00E70E2E">
      <w:pPr>
        <w:pStyle w:val="ae"/>
        <w:numPr>
          <w:ilvl w:val="0"/>
          <w:numId w:val="14"/>
        </w:numPr>
        <w:suppressAutoHyphens/>
        <w:spacing w:line="360" w:lineRule="auto"/>
        <w:jc w:val="both"/>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Перевод телефонных переговоров.</w:t>
      </w:r>
    </w:p>
    <w:p w14:paraId="006B17DE" w14:textId="77777777" w:rsidR="00AB4831" w:rsidRPr="00E70E2E" w:rsidRDefault="00AB4831" w:rsidP="00E70E2E">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Такому бизнесу характерна сложность подбора кадров, особенно кадров высокой мобильности, способных сопровождать и оказывать услуги устного перевода. К счастью, у ООО «Бюро переводов Полиглот» проблем с кадрами нет, однако имеются проблемы финансового характера. Финансовые проблемы выражаются в низкой удовлетворенности переводчиков своей заработной платой и условиями труда.</w:t>
      </w:r>
    </w:p>
    <w:p w14:paraId="277F5AB2" w14:textId="32D8EFD0" w:rsidR="00FE5DE1" w:rsidRPr="00E70E2E" w:rsidRDefault="00AB4831" w:rsidP="00E70E2E">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Ввиду особенностей оказываемых услуг – многие переводы должны заверяться нотариально и существуют конфиденциальные материалы, которые запрещено передавать в незашифрованном виде</w:t>
      </w:r>
      <w:r w:rsidR="00FE5DE1" w:rsidRPr="00E70E2E">
        <w:rPr>
          <w:rFonts w:ascii="Times New Roman" w:eastAsia="Times New Roman" w:hAnsi="Times New Roman" w:cs="Times New Roman"/>
          <w:sz w:val="28"/>
          <w:szCs w:val="28"/>
        </w:rPr>
        <w:t>.</w:t>
      </w:r>
      <w:r w:rsidRPr="00E70E2E">
        <w:rPr>
          <w:rFonts w:ascii="Times New Roman" w:eastAsia="Times New Roman" w:hAnsi="Times New Roman" w:cs="Times New Roman"/>
          <w:sz w:val="28"/>
          <w:szCs w:val="28"/>
        </w:rPr>
        <w:t xml:space="preserve"> Все это требует периодического присутствия переводчиков в офисе, но все прекрасно понимают</w:t>
      </w:r>
      <w:r w:rsidR="00C44FC6" w:rsidRPr="00C44FC6">
        <w:rPr>
          <w:rFonts w:ascii="Times New Roman" w:eastAsia="Times New Roman" w:hAnsi="Times New Roman" w:cs="Times New Roman"/>
          <w:sz w:val="28"/>
          <w:szCs w:val="28"/>
        </w:rPr>
        <w:t xml:space="preserve">, </w:t>
      </w:r>
      <w:r w:rsidRPr="00E70E2E">
        <w:rPr>
          <w:rFonts w:ascii="Times New Roman" w:eastAsia="Times New Roman" w:hAnsi="Times New Roman" w:cs="Times New Roman"/>
          <w:sz w:val="28"/>
          <w:szCs w:val="28"/>
        </w:rPr>
        <w:t>что работу по переводу можно выполнить и дома. Руководствуясь такими соображениями, директор ООО «Бюро переводов Полиглот» принял решение перенести деятельность переводчиков в формат работы на дому. До кризиса 2015 финансовое положение было стабильным и работников устраивал их доход. Однако после января 2015 года сократились объемы деятельности, связанной с переводами (меньше стало поездок, выставок и прочего).</w:t>
      </w:r>
    </w:p>
    <w:p w14:paraId="5BC7173C" w14:textId="77777777" w:rsidR="00FE5DE1" w:rsidRPr="00E70E2E" w:rsidRDefault="00AB4831" w:rsidP="00E70E2E">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 xml:space="preserve">Мною был выполнен анализ внутренней и внешней среды ООО «Бюро переводов Полиглот», который дал возможность </w:t>
      </w:r>
      <w:r w:rsidR="00FE5DE1" w:rsidRPr="00E70E2E">
        <w:rPr>
          <w:rFonts w:ascii="Times New Roman" w:eastAsia="Times New Roman" w:hAnsi="Times New Roman" w:cs="Times New Roman"/>
          <w:sz w:val="28"/>
          <w:szCs w:val="28"/>
        </w:rPr>
        <w:t xml:space="preserve">сформировать информационную картину внешнего окружения, раскрыть возможности и риски общества. </w:t>
      </w:r>
    </w:p>
    <w:p w14:paraId="7FD34374" w14:textId="77777777" w:rsidR="00AB4831" w:rsidRPr="00E70E2E" w:rsidRDefault="00AB4831" w:rsidP="00E70E2E">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Были проанализированы:</w:t>
      </w:r>
    </w:p>
    <w:p w14:paraId="66CFBBD0" w14:textId="77777777" w:rsidR="00FE5DE1" w:rsidRPr="00E70E2E" w:rsidRDefault="00AB4831" w:rsidP="00E70E2E">
      <w:pPr>
        <w:pStyle w:val="ae"/>
        <w:numPr>
          <w:ilvl w:val="0"/>
          <w:numId w:val="15"/>
        </w:numPr>
        <w:suppressAutoHyphens/>
        <w:adjustRightInd w:val="0"/>
        <w:spacing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lastRenderedPageBreak/>
        <w:t>Потребительский рынок</w:t>
      </w:r>
      <w:r w:rsidR="00FE5DE1" w:rsidRPr="00E70E2E">
        <w:rPr>
          <w:rFonts w:ascii="Times New Roman" w:eastAsia="Times New Roman" w:hAnsi="Times New Roman" w:cs="Times New Roman"/>
          <w:sz w:val="28"/>
          <w:szCs w:val="28"/>
        </w:rPr>
        <w:t xml:space="preserve">. </w:t>
      </w:r>
      <w:r w:rsidRPr="00E70E2E">
        <w:rPr>
          <w:rFonts w:ascii="Times New Roman" w:eastAsia="Times New Roman" w:hAnsi="Times New Roman" w:cs="Times New Roman"/>
          <w:sz w:val="28"/>
          <w:szCs w:val="28"/>
        </w:rPr>
        <w:t>Потребители услуг ООО «Бюро переводов Полиглот» – в основной массе</w:t>
      </w:r>
      <w:r w:rsidR="0010539B" w:rsidRPr="00E70E2E">
        <w:rPr>
          <w:rFonts w:ascii="Times New Roman" w:eastAsia="Times New Roman" w:hAnsi="Times New Roman" w:cs="Times New Roman"/>
          <w:sz w:val="28"/>
          <w:szCs w:val="28"/>
        </w:rPr>
        <w:t xml:space="preserve"> это физ</w:t>
      </w:r>
      <w:r w:rsidR="00FE5DE1" w:rsidRPr="00E70E2E">
        <w:rPr>
          <w:rFonts w:ascii="Times New Roman" w:eastAsia="Times New Roman" w:hAnsi="Times New Roman" w:cs="Times New Roman"/>
          <w:sz w:val="28"/>
          <w:szCs w:val="28"/>
        </w:rPr>
        <w:t>ические лица, не з</w:t>
      </w:r>
      <w:r w:rsidR="0010539B" w:rsidRPr="00E70E2E">
        <w:rPr>
          <w:rFonts w:ascii="Times New Roman" w:eastAsia="Times New Roman" w:hAnsi="Times New Roman" w:cs="Times New Roman"/>
          <w:sz w:val="28"/>
          <w:szCs w:val="28"/>
        </w:rPr>
        <w:t>аказывающие большой объем работ – гастарбайтеры</w:t>
      </w:r>
      <w:r w:rsidR="00FE5DE1" w:rsidRPr="00E70E2E">
        <w:rPr>
          <w:rFonts w:ascii="Times New Roman" w:eastAsia="Times New Roman" w:hAnsi="Times New Roman" w:cs="Times New Roman"/>
          <w:sz w:val="28"/>
          <w:szCs w:val="28"/>
        </w:rPr>
        <w:t>, кот</w:t>
      </w:r>
      <w:r w:rsidR="0010539B" w:rsidRPr="00E70E2E">
        <w:rPr>
          <w:rFonts w:ascii="Times New Roman" w:eastAsia="Times New Roman" w:hAnsi="Times New Roman" w:cs="Times New Roman"/>
          <w:sz w:val="28"/>
          <w:szCs w:val="28"/>
        </w:rPr>
        <w:t>орым необходимо перевести какую-</w:t>
      </w:r>
      <w:r w:rsidR="00FE5DE1" w:rsidRPr="00E70E2E">
        <w:rPr>
          <w:rFonts w:ascii="Times New Roman" w:eastAsia="Times New Roman" w:hAnsi="Times New Roman" w:cs="Times New Roman"/>
          <w:sz w:val="28"/>
          <w:szCs w:val="28"/>
        </w:rPr>
        <w:t xml:space="preserve">либо справку, студенты, люди </w:t>
      </w:r>
      <w:r w:rsidR="0010539B" w:rsidRPr="00E70E2E">
        <w:rPr>
          <w:rFonts w:ascii="Times New Roman" w:eastAsia="Times New Roman" w:hAnsi="Times New Roman" w:cs="Times New Roman"/>
          <w:sz w:val="28"/>
          <w:szCs w:val="28"/>
        </w:rPr>
        <w:t>желающие получить перевод интернет-переписки.</w:t>
      </w:r>
      <w:r w:rsidR="00FE5DE1" w:rsidRPr="00E70E2E">
        <w:rPr>
          <w:rFonts w:ascii="Times New Roman" w:eastAsia="Times New Roman" w:hAnsi="Times New Roman" w:cs="Times New Roman"/>
          <w:sz w:val="28"/>
          <w:szCs w:val="28"/>
        </w:rPr>
        <w:t xml:space="preserve"> </w:t>
      </w:r>
      <w:r w:rsidR="0010539B" w:rsidRPr="00E70E2E">
        <w:rPr>
          <w:rFonts w:ascii="Times New Roman" w:eastAsia="Times New Roman" w:hAnsi="Times New Roman" w:cs="Times New Roman"/>
          <w:sz w:val="28"/>
          <w:szCs w:val="28"/>
        </w:rPr>
        <w:t>Предприятие зарабатывает на количестве подобных услуг, и по этой причине чтобы сэкономить на офисном помещении было решено работать на дому. Юридические лица также обращаются за переводческими услугами, но количество таких обращений как правило мало. Сказывается близость Ростова-на-Дону и сосредоточение крупных фирм, связанных с международной деятельностью, в этом городе;</w:t>
      </w:r>
    </w:p>
    <w:p w14:paraId="4A65125F" w14:textId="77777777" w:rsidR="0010539B" w:rsidRPr="00E70E2E" w:rsidRDefault="00FE5DE1" w:rsidP="00E70E2E">
      <w:pPr>
        <w:pStyle w:val="ae"/>
        <w:numPr>
          <w:ilvl w:val="0"/>
          <w:numId w:val="15"/>
        </w:numPr>
        <w:suppressAutoHyphens/>
        <w:adjustRightInd w:val="0"/>
        <w:spacing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 xml:space="preserve">Рынок услуг. </w:t>
      </w:r>
      <w:r w:rsidR="0010539B" w:rsidRPr="00E70E2E">
        <w:rPr>
          <w:rFonts w:ascii="Times New Roman" w:eastAsia="Times New Roman" w:hAnsi="Times New Roman" w:cs="Times New Roman"/>
          <w:sz w:val="28"/>
          <w:szCs w:val="28"/>
        </w:rPr>
        <w:t>В целом рынок переводческих услуг – развитая вещь. Но поскольку Новочеркасск город, находящийся по соседству с городом-миллионником, локальная конкуренция практически отсутствует. Статистика показывает, что несмотря на снижение количества обращений, сотрудники ООО «Бюро переводов Полиглот» без работы не сидят.</w:t>
      </w:r>
      <w:r w:rsidRPr="00E70E2E">
        <w:rPr>
          <w:rFonts w:ascii="Times New Roman" w:eastAsia="Times New Roman" w:hAnsi="Times New Roman" w:cs="Times New Roman"/>
          <w:sz w:val="28"/>
          <w:szCs w:val="28"/>
        </w:rPr>
        <w:t xml:space="preserve"> </w:t>
      </w:r>
    </w:p>
    <w:p w14:paraId="227EB15D" w14:textId="77777777" w:rsidR="00FE5DE1" w:rsidRPr="00E70E2E" w:rsidRDefault="0010539B" w:rsidP="00E70E2E">
      <w:pPr>
        <w:pStyle w:val="ae"/>
        <w:numPr>
          <w:ilvl w:val="0"/>
          <w:numId w:val="15"/>
        </w:numPr>
        <w:suppressAutoHyphens/>
        <w:adjustRightInd w:val="0"/>
        <w:spacing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Кадровые ресурсы</w:t>
      </w:r>
      <w:r w:rsidR="00FE5DE1" w:rsidRPr="00E70E2E">
        <w:rPr>
          <w:rFonts w:ascii="Times New Roman" w:eastAsia="Times New Roman" w:hAnsi="Times New Roman" w:cs="Times New Roman"/>
          <w:sz w:val="28"/>
          <w:szCs w:val="28"/>
        </w:rPr>
        <w:t xml:space="preserve">. </w:t>
      </w:r>
      <w:r w:rsidRPr="00E70E2E">
        <w:rPr>
          <w:rFonts w:ascii="Times New Roman" w:eastAsia="Times New Roman" w:hAnsi="Times New Roman" w:cs="Times New Roman"/>
          <w:sz w:val="28"/>
          <w:szCs w:val="28"/>
        </w:rPr>
        <w:t>Подбор персонала задача крайне сложная, но к счастью для ООО «Бюро переводов Полиглот» проблем с кадрами нет – компания была образована вокруг группы талантливых переводчиков</w:t>
      </w:r>
      <w:r w:rsidR="00FE5DE1" w:rsidRPr="00E70E2E">
        <w:rPr>
          <w:rFonts w:ascii="Times New Roman" w:eastAsia="Times New Roman" w:hAnsi="Times New Roman" w:cs="Times New Roman"/>
          <w:sz w:val="28"/>
          <w:szCs w:val="28"/>
        </w:rPr>
        <w:t xml:space="preserve">. </w:t>
      </w:r>
    </w:p>
    <w:p w14:paraId="7166F102" w14:textId="77777777" w:rsidR="0010539B" w:rsidRPr="00E70E2E" w:rsidRDefault="0010539B" w:rsidP="00E70E2E">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Результат анализа внешней среды натолкнул на выводы о хоть и недостаточно благоприятной, но стабильной внешней среде компании, которая своим ухудшением уже внесла дестабилизацию в работу ООО «Бюро переводов Полиглот», дальнейших ухудшений внешних условий не предвидится.</w:t>
      </w:r>
    </w:p>
    <w:p w14:paraId="1538CAB9" w14:textId="77777777" w:rsidR="003042DC" w:rsidRPr="00E70E2E" w:rsidRDefault="0010539B" w:rsidP="00E70E2E">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Поэтому суть финансовых проблем было решено изучить через анализ внутренней среды. Я выполнил оценку</w:t>
      </w:r>
      <w:r w:rsidR="00FE5DE1" w:rsidRPr="00E70E2E">
        <w:rPr>
          <w:rFonts w:ascii="Times New Roman" w:eastAsia="Times New Roman" w:hAnsi="Times New Roman" w:cs="Times New Roman"/>
          <w:sz w:val="28"/>
          <w:szCs w:val="28"/>
        </w:rPr>
        <w:t xml:space="preserve"> состояния и эффективности </w:t>
      </w:r>
      <w:r w:rsidR="00FE5DE1" w:rsidRPr="00E70E2E">
        <w:rPr>
          <w:rFonts w:ascii="Times New Roman" w:eastAsia="Times New Roman" w:hAnsi="Times New Roman" w:cs="Times New Roman"/>
          <w:sz w:val="28"/>
          <w:szCs w:val="28"/>
        </w:rPr>
        <w:lastRenderedPageBreak/>
        <w:t>использования ресурсов, имею</w:t>
      </w:r>
      <w:r w:rsidRPr="00E70E2E">
        <w:rPr>
          <w:rFonts w:ascii="Times New Roman" w:eastAsia="Times New Roman" w:hAnsi="Times New Roman" w:cs="Times New Roman"/>
          <w:sz w:val="28"/>
          <w:szCs w:val="28"/>
        </w:rPr>
        <w:t xml:space="preserve">щихся в распоряжении ООО «Бюро переводов Полиглот» по </w:t>
      </w:r>
      <w:r w:rsidR="003042DC" w:rsidRPr="00E70E2E">
        <w:rPr>
          <w:rFonts w:ascii="Times New Roman" w:eastAsia="Times New Roman" w:hAnsi="Times New Roman" w:cs="Times New Roman"/>
          <w:sz w:val="28"/>
          <w:szCs w:val="28"/>
        </w:rPr>
        <w:t>разным аспектам.</w:t>
      </w:r>
    </w:p>
    <w:p w14:paraId="3EC5CB63" w14:textId="77777777" w:rsidR="00FE5DE1" w:rsidRPr="00E70E2E" w:rsidRDefault="0010539B" w:rsidP="00E70E2E">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i/>
          <w:sz w:val="28"/>
          <w:szCs w:val="28"/>
        </w:rPr>
        <w:t>Структура управления</w:t>
      </w:r>
      <w:r w:rsidR="003042DC" w:rsidRPr="00E70E2E">
        <w:rPr>
          <w:rFonts w:ascii="Times New Roman" w:eastAsia="Times New Roman" w:hAnsi="Times New Roman" w:cs="Times New Roman"/>
          <w:sz w:val="28"/>
          <w:szCs w:val="28"/>
        </w:rPr>
        <w:t xml:space="preserve"> (см. рисунок 1)</w:t>
      </w:r>
      <w:r w:rsidR="00FE5DE1" w:rsidRPr="00E70E2E">
        <w:rPr>
          <w:rFonts w:ascii="Times New Roman" w:eastAsia="Times New Roman" w:hAnsi="Times New Roman" w:cs="Times New Roman"/>
          <w:sz w:val="28"/>
          <w:szCs w:val="28"/>
        </w:rPr>
        <w:t xml:space="preserve">. У </w:t>
      </w:r>
      <w:r w:rsidRPr="00E70E2E">
        <w:rPr>
          <w:rFonts w:ascii="Times New Roman" w:eastAsia="Times New Roman" w:hAnsi="Times New Roman" w:cs="Times New Roman"/>
          <w:sz w:val="28"/>
          <w:szCs w:val="28"/>
        </w:rPr>
        <w:t xml:space="preserve">ООО «Бюро переводов Полиглот» </w:t>
      </w:r>
      <w:r w:rsidR="00FE5DE1" w:rsidRPr="00E70E2E">
        <w:rPr>
          <w:rFonts w:ascii="Times New Roman" w:eastAsia="Times New Roman" w:hAnsi="Times New Roman" w:cs="Times New Roman"/>
          <w:sz w:val="28"/>
          <w:szCs w:val="28"/>
        </w:rPr>
        <w:t>имеется генеральный директор, бухгалтерия. Организация делится на подразделения,</w:t>
      </w:r>
      <w:r w:rsidRPr="00E70E2E">
        <w:rPr>
          <w:rFonts w:ascii="Times New Roman" w:eastAsia="Times New Roman" w:hAnsi="Times New Roman" w:cs="Times New Roman"/>
          <w:sz w:val="28"/>
          <w:szCs w:val="28"/>
        </w:rPr>
        <w:t xml:space="preserve"> каждое из которых выполняет поставленные перед ним задачи. Рассогласования в структуре управления не было найдено.</w:t>
      </w:r>
    </w:p>
    <w:p w14:paraId="451866F0" w14:textId="77777777" w:rsidR="003042DC" w:rsidRPr="00E70E2E" w:rsidRDefault="003042DC" w:rsidP="00E70E2E">
      <w:pPr>
        <w:suppressAutoHyphens/>
        <w:adjustRightInd w:val="0"/>
        <w:spacing w:after="0" w:line="360" w:lineRule="auto"/>
        <w:jc w:val="both"/>
        <w:textAlignment w:val="baseline"/>
        <w:rPr>
          <w:rFonts w:ascii="Times New Roman" w:eastAsia="Times New Roman" w:hAnsi="Times New Roman" w:cs="Times New Roman"/>
          <w:sz w:val="28"/>
          <w:szCs w:val="28"/>
        </w:rPr>
      </w:pPr>
    </w:p>
    <w:p w14:paraId="5431D416" w14:textId="4CC7D3FC" w:rsidR="00FE5DE1" w:rsidRPr="0051771B" w:rsidRDefault="003042DC" w:rsidP="000716EA">
      <w:pPr>
        <w:suppressAutoHyphens/>
        <w:adjustRightInd w:val="0"/>
        <w:spacing w:after="0" w:line="360" w:lineRule="auto"/>
        <w:jc w:val="center"/>
        <w:textAlignment w:val="baseline"/>
        <w:rPr>
          <w:rFonts w:ascii="Times New Roman" w:eastAsia="Times New Roman" w:hAnsi="Times New Roman" w:cs="Times New Roman"/>
          <w:sz w:val="24"/>
          <w:szCs w:val="24"/>
        </w:rPr>
      </w:pPr>
      <w:r w:rsidRPr="0051771B">
        <w:rPr>
          <w:rFonts w:ascii="Times New Roman" w:eastAsia="Times New Roman" w:hAnsi="Times New Roman" w:cs="Times New Roman"/>
          <w:sz w:val="24"/>
          <w:szCs w:val="24"/>
        </w:rPr>
        <w:t>Рисунок 1 – Структура ООО «Бюро переводов Полиглот»</w:t>
      </w:r>
    </w:p>
    <w:p w14:paraId="16A23419" w14:textId="77777777" w:rsidR="00FE5DE1" w:rsidRPr="00E70E2E" w:rsidRDefault="003042DC" w:rsidP="00E70E2E">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В компании работают 20 человек, из которых 2 человека в руководстве (Директор и Бухгалтер), 4 человека в офисе (Администратор, Секретарь, Кассир и Уборщица). Основной состав рабочих – это 14 переводчиков разной специализации.</w:t>
      </w:r>
    </w:p>
    <w:p w14:paraId="67B57055" w14:textId="77777777" w:rsidR="00FE5DE1" w:rsidRPr="00E70E2E" w:rsidRDefault="00FE5DE1" w:rsidP="00E70E2E">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i/>
          <w:sz w:val="28"/>
          <w:szCs w:val="28"/>
        </w:rPr>
        <w:t>Продажи</w:t>
      </w:r>
      <w:r w:rsidRPr="00E70E2E">
        <w:rPr>
          <w:rFonts w:ascii="Times New Roman" w:eastAsia="Times New Roman" w:hAnsi="Times New Roman" w:cs="Times New Roman"/>
          <w:sz w:val="28"/>
          <w:szCs w:val="28"/>
        </w:rPr>
        <w:t xml:space="preserve">. </w:t>
      </w:r>
      <w:r w:rsidR="003042DC" w:rsidRPr="00E70E2E">
        <w:rPr>
          <w:rFonts w:ascii="Times New Roman" w:eastAsia="Times New Roman" w:hAnsi="Times New Roman" w:cs="Times New Roman"/>
          <w:sz w:val="28"/>
          <w:szCs w:val="28"/>
        </w:rPr>
        <w:t xml:space="preserve">ООО «Бюро переводов Полиглот» </w:t>
      </w:r>
      <w:r w:rsidRPr="00E70E2E">
        <w:rPr>
          <w:rFonts w:ascii="Times New Roman" w:eastAsia="Times New Roman" w:hAnsi="Times New Roman" w:cs="Times New Roman"/>
          <w:sz w:val="28"/>
          <w:szCs w:val="28"/>
        </w:rPr>
        <w:t>зани</w:t>
      </w:r>
      <w:r w:rsidR="003042DC" w:rsidRPr="00E70E2E">
        <w:rPr>
          <w:rFonts w:ascii="Times New Roman" w:eastAsia="Times New Roman" w:hAnsi="Times New Roman" w:cs="Times New Roman"/>
          <w:sz w:val="28"/>
          <w:szCs w:val="28"/>
        </w:rPr>
        <w:t>мается оказанием услуг юридическим и физическим лицам, оплата принимается наличным и безналичным расчетом, для чего заключен договор на эквайринг с ПАО КБ Центр-Инвест.</w:t>
      </w:r>
      <w:r w:rsidRPr="00E70E2E">
        <w:rPr>
          <w:rFonts w:ascii="Times New Roman" w:eastAsia="Times New Roman" w:hAnsi="Times New Roman" w:cs="Times New Roman"/>
          <w:sz w:val="28"/>
          <w:szCs w:val="28"/>
        </w:rPr>
        <w:t xml:space="preserve"> </w:t>
      </w:r>
      <w:r w:rsidR="003042DC" w:rsidRPr="00E70E2E">
        <w:rPr>
          <w:rFonts w:ascii="Times New Roman" w:eastAsia="Times New Roman" w:hAnsi="Times New Roman" w:cs="Times New Roman"/>
          <w:sz w:val="28"/>
          <w:szCs w:val="28"/>
        </w:rPr>
        <w:t xml:space="preserve">Оказание услуг ведется по предоплате в размере от 30% стоимости услуг. Есть система скидок для постоянных клиентов. </w:t>
      </w:r>
      <w:r w:rsidR="00946E95" w:rsidRPr="00E70E2E">
        <w:rPr>
          <w:rFonts w:ascii="Times New Roman" w:eastAsia="Times New Roman" w:hAnsi="Times New Roman" w:cs="Times New Roman"/>
          <w:sz w:val="28"/>
          <w:szCs w:val="28"/>
        </w:rPr>
        <w:t>Оплата труда переводчикам осуществляется без учета издержек, которые они несут в ходе своей работы. Так, оплата нотариально заверяемого перевода фиксированная и подразумевается, что переводчик компенсирует свои издержки самостоятельно.</w:t>
      </w:r>
    </w:p>
    <w:p w14:paraId="36A35122" w14:textId="77777777" w:rsidR="00FE5DE1" w:rsidRPr="00E70E2E" w:rsidRDefault="00FE5DE1" w:rsidP="00E70E2E">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i/>
          <w:sz w:val="28"/>
          <w:szCs w:val="28"/>
        </w:rPr>
        <w:t>Услуги</w:t>
      </w:r>
      <w:r w:rsidRPr="00E70E2E">
        <w:rPr>
          <w:rFonts w:ascii="Times New Roman" w:eastAsia="Times New Roman" w:hAnsi="Times New Roman" w:cs="Times New Roman"/>
          <w:sz w:val="28"/>
          <w:szCs w:val="28"/>
        </w:rPr>
        <w:t xml:space="preserve">. Основной вид деятельности </w:t>
      </w:r>
      <w:r w:rsidR="003042DC" w:rsidRPr="00E70E2E">
        <w:rPr>
          <w:rFonts w:ascii="Times New Roman" w:eastAsia="Times New Roman" w:hAnsi="Times New Roman" w:cs="Times New Roman"/>
          <w:sz w:val="28"/>
          <w:szCs w:val="28"/>
        </w:rPr>
        <w:t xml:space="preserve">ООО «Бюро переводов Полиглот» </w:t>
      </w:r>
      <w:r w:rsidRPr="00E70E2E">
        <w:rPr>
          <w:rFonts w:ascii="Times New Roman" w:eastAsia="Times New Roman" w:hAnsi="Times New Roman" w:cs="Times New Roman"/>
          <w:sz w:val="28"/>
          <w:szCs w:val="28"/>
        </w:rPr>
        <w:t xml:space="preserve">- </w:t>
      </w:r>
      <w:r w:rsidR="003042DC" w:rsidRPr="00E70E2E">
        <w:rPr>
          <w:rFonts w:ascii="Times New Roman" w:eastAsia="Times New Roman" w:hAnsi="Times New Roman" w:cs="Times New Roman"/>
          <w:sz w:val="28"/>
          <w:szCs w:val="28"/>
        </w:rPr>
        <w:t>профессиональный перевод текстов и сопровождение интернациональных мероприятий</w:t>
      </w:r>
      <w:r w:rsidRPr="00E70E2E">
        <w:rPr>
          <w:rFonts w:ascii="Times New Roman" w:eastAsia="Times New Roman" w:hAnsi="Times New Roman" w:cs="Times New Roman"/>
          <w:sz w:val="28"/>
          <w:szCs w:val="28"/>
        </w:rPr>
        <w:t>.</w:t>
      </w:r>
    </w:p>
    <w:p w14:paraId="326C608A" w14:textId="7F3B9D8D" w:rsidR="00FE5DE1" w:rsidRPr="00E70E2E" w:rsidRDefault="00FE5DE1" w:rsidP="00E70E2E">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i/>
          <w:sz w:val="28"/>
          <w:szCs w:val="28"/>
        </w:rPr>
        <w:t>Маркетинг</w:t>
      </w:r>
      <w:r w:rsidRPr="00E70E2E">
        <w:rPr>
          <w:rFonts w:ascii="Times New Roman" w:eastAsia="Times New Roman" w:hAnsi="Times New Roman" w:cs="Times New Roman"/>
          <w:sz w:val="28"/>
          <w:szCs w:val="28"/>
        </w:rPr>
        <w:t xml:space="preserve">. </w:t>
      </w:r>
      <w:r w:rsidR="004F2B96">
        <w:rPr>
          <w:rFonts w:ascii="Times New Roman" w:eastAsia="Times New Roman" w:hAnsi="Times New Roman" w:cs="Times New Roman"/>
          <w:sz w:val="28"/>
          <w:szCs w:val="28"/>
        </w:rPr>
        <w:t xml:space="preserve">Службы </w:t>
      </w:r>
      <w:r w:rsidRPr="00E70E2E">
        <w:rPr>
          <w:rFonts w:ascii="Times New Roman" w:eastAsia="Times New Roman" w:hAnsi="Times New Roman" w:cs="Times New Roman"/>
          <w:sz w:val="28"/>
          <w:szCs w:val="28"/>
        </w:rPr>
        <w:t xml:space="preserve">маркетинга в </w:t>
      </w:r>
      <w:r w:rsidR="003042DC" w:rsidRPr="00E70E2E">
        <w:rPr>
          <w:rFonts w:ascii="Times New Roman" w:eastAsia="Times New Roman" w:hAnsi="Times New Roman" w:cs="Times New Roman"/>
          <w:sz w:val="28"/>
          <w:szCs w:val="28"/>
        </w:rPr>
        <w:t xml:space="preserve">ООО «Бюро переводов Полиглот» </w:t>
      </w:r>
      <w:r w:rsidRPr="00E70E2E">
        <w:rPr>
          <w:rFonts w:ascii="Times New Roman" w:eastAsia="Times New Roman" w:hAnsi="Times New Roman" w:cs="Times New Roman"/>
          <w:sz w:val="28"/>
          <w:szCs w:val="28"/>
        </w:rPr>
        <w:t>нет</w:t>
      </w:r>
      <w:r w:rsidR="003042DC" w:rsidRPr="00E70E2E">
        <w:rPr>
          <w:rFonts w:ascii="Times New Roman" w:eastAsia="Times New Roman" w:hAnsi="Times New Roman" w:cs="Times New Roman"/>
          <w:sz w:val="28"/>
          <w:szCs w:val="28"/>
        </w:rPr>
        <w:t>,</w:t>
      </w:r>
      <w:r w:rsidR="00946E95" w:rsidRPr="00E70E2E">
        <w:rPr>
          <w:rFonts w:ascii="Times New Roman" w:eastAsia="Times New Roman" w:hAnsi="Times New Roman" w:cs="Times New Roman"/>
          <w:sz w:val="28"/>
          <w:szCs w:val="28"/>
        </w:rPr>
        <w:t xml:space="preserve"> </w:t>
      </w:r>
      <w:proofErr w:type="gramStart"/>
      <w:r w:rsidR="00946E95" w:rsidRPr="00E70E2E">
        <w:rPr>
          <w:rFonts w:ascii="Times New Roman" w:eastAsia="Times New Roman" w:hAnsi="Times New Roman" w:cs="Times New Roman"/>
          <w:sz w:val="28"/>
          <w:szCs w:val="28"/>
        </w:rPr>
        <w:t>это</w:t>
      </w:r>
      <w:proofErr w:type="gramEnd"/>
      <w:r w:rsidR="00946E95" w:rsidRPr="00E70E2E">
        <w:rPr>
          <w:rFonts w:ascii="Times New Roman" w:eastAsia="Times New Roman" w:hAnsi="Times New Roman" w:cs="Times New Roman"/>
          <w:sz w:val="28"/>
          <w:szCs w:val="28"/>
        </w:rPr>
        <w:t xml:space="preserve"> по сути не нужна задача для предприятия, оно прочно заняло свою нишу и заработало хорошую репутацию</w:t>
      </w:r>
      <w:r w:rsidRPr="00E70E2E">
        <w:rPr>
          <w:rFonts w:ascii="Times New Roman" w:eastAsia="Times New Roman" w:hAnsi="Times New Roman" w:cs="Times New Roman"/>
          <w:sz w:val="28"/>
          <w:szCs w:val="28"/>
        </w:rPr>
        <w:t xml:space="preserve">. Анализ внутренней среды компании </w:t>
      </w:r>
      <w:r w:rsidRPr="00E70E2E">
        <w:rPr>
          <w:rFonts w:ascii="Times New Roman" w:eastAsia="Times New Roman" w:hAnsi="Times New Roman" w:cs="Times New Roman"/>
          <w:sz w:val="28"/>
          <w:szCs w:val="28"/>
        </w:rPr>
        <w:lastRenderedPageBreak/>
        <w:t xml:space="preserve">помог выявить внутренние риски компании, к которым можно отнести слабую </w:t>
      </w:r>
      <w:r w:rsidR="00946E95" w:rsidRPr="00E70E2E">
        <w:rPr>
          <w:rFonts w:ascii="Times New Roman" w:eastAsia="Times New Roman" w:hAnsi="Times New Roman" w:cs="Times New Roman"/>
          <w:sz w:val="28"/>
          <w:szCs w:val="28"/>
        </w:rPr>
        <w:t>финансовую политику компании в области оплаты труда переводчиков</w:t>
      </w:r>
      <w:r w:rsidRPr="00E70E2E">
        <w:rPr>
          <w:rFonts w:ascii="Times New Roman" w:eastAsia="Times New Roman" w:hAnsi="Times New Roman" w:cs="Times New Roman"/>
          <w:sz w:val="28"/>
          <w:szCs w:val="28"/>
        </w:rPr>
        <w:t>.</w:t>
      </w:r>
    </w:p>
    <w:p w14:paraId="02C06A26" w14:textId="5EFAD3AD" w:rsidR="002B2488" w:rsidRDefault="002B2488" w:rsidP="00621A57">
      <w:pPr>
        <w:pStyle w:val="2"/>
        <w:numPr>
          <w:ilvl w:val="1"/>
          <w:numId w:val="33"/>
        </w:numPr>
        <w:spacing w:before="480" w:after="240" w:line="360" w:lineRule="auto"/>
        <w:jc w:val="center"/>
        <w:rPr>
          <w:rFonts w:ascii="Times New Roman" w:hAnsi="Times New Roman" w:cs="Times New Roman"/>
          <w:color w:val="auto"/>
          <w:sz w:val="28"/>
          <w:szCs w:val="28"/>
        </w:rPr>
      </w:pPr>
      <w:bookmarkStart w:id="4" w:name="_Toc281205868"/>
      <w:bookmarkStart w:id="5" w:name="_Toc115111993"/>
      <w:r w:rsidRPr="00E70E2E">
        <w:rPr>
          <w:rFonts w:ascii="Times New Roman" w:hAnsi="Times New Roman" w:cs="Times New Roman"/>
          <w:color w:val="auto"/>
          <w:sz w:val="28"/>
          <w:szCs w:val="28"/>
        </w:rPr>
        <w:t>Выбор методологии моделирования</w:t>
      </w:r>
      <w:bookmarkEnd w:id="4"/>
      <w:bookmarkEnd w:id="5"/>
    </w:p>
    <w:p w14:paraId="1BFD61B8" w14:textId="77777777" w:rsidR="00FB2C34" w:rsidRPr="00FB2C34" w:rsidRDefault="00FB2C34" w:rsidP="00FB2C34"/>
    <w:p w14:paraId="4E589F0B" w14:textId="38DA47C8" w:rsidR="004540D6" w:rsidRPr="00E70E2E" w:rsidRDefault="0011370F" w:rsidP="004540D6">
      <w:pPr>
        <w:suppressAutoHyphens/>
        <w:spacing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 xml:space="preserve">В бакалаврской работе ставится задача выработки предложений по оптимизации работы предприятия </w:t>
      </w:r>
      <w:r w:rsidRPr="00E70E2E">
        <w:rPr>
          <w:rFonts w:ascii="Times New Roman" w:eastAsia="Times New Roman" w:hAnsi="Times New Roman" w:cs="Times New Roman"/>
          <w:sz w:val="28"/>
          <w:szCs w:val="28"/>
        </w:rPr>
        <w:t xml:space="preserve">ООО «Бюро переводов Полиглот». Это невозможно без современных методологий и </w:t>
      </w:r>
      <w:r w:rsidRPr="00E70E2E">
        <w:rPr>
          <w:rFonts w:ascii="Times New Roman" w:eastAsia="Times New Roman" w:hAnsi="Times New Roman" w:cs="Times New Roman"/>
          <w:sz w:val="28"/>
          <w:szCs w:val="28"/>
          <w:lang w:val="en-US"/>
        </w:rPr>
        <w:t>CASE</w:t>
      </w:r>
      <w:r w:rsidRPr="00E70E2E">
        <w:rPr>
          <w:rFonts w:ascii="Times New Roman" w:eastAsia="Times New Roman" w:hAnsi="Times New Roman" w:cs="Times New Roman"/>
          <w:sz w:val="28"/>
          <w:szCs w:val="28"/>
        </w:rPr>
        <w:t xml:space="preserve">-средств. Поэтому первым шагом при построении моделей является выбор средства, которое будет рабочим инструментом. Далее приведены описания, полученные из открытых источников и результаты сравнения </w:t>
      </w:r>
      <w:r w:rsidRPr="00E70E2E">
        <w:rPr>
          <w:rFonts w:ascii="Times New Roman" w:eastAsia="Times New Roman" w:hAnsi="Times New Roman" w:cs="Times New Roman"/>
          <w:sz w:val="28"/>
          <w:szCs w:val="28"/>
          <w:lang w:val="en-US"/>
        </w:rPr>
        <w:t>CASE</w:t>
      </w:r>
      <w:r w:rsidRPr="00E70E2E">
        <w:rPr>
          <w:rFonts w:ascii="Times New Roman" w:eastAsia="Times New Roman" w:hAnsi="Times New Roman" w:cs="Times New Roman"/>
          <w:sz w:val="28"/>
          <w:szCs w:val="28"/>
        </w:rPr>
        <w:t>-средств по определенным критериям.</w:t>
      </w:r>
      <w:r w:rsidR="002B2488" w:rsidRPr="00E70E2E">
        <w:rPr>
          <w:rFonts w:ascii="Times New Roman" w:hAnsi="Times New Roman" w:cs="Times New Roman"/>
          <w:sz w:val="28"/>
          <w:szCs w:val="28"/>
        </w:rPr>
        <w:t xml:space="preserve"> </w:t>
      </w:r>
    </w:p>
    <w:p w14:paraId="796A0335" w14:textId="1BC05A13" w:rsidR="002B2488" w:rsidRDefault="002B2488" w:rsidP="00621A57">
      <w:pPr>
        <w:pStyle w:val="3"/>
        <w:numPr>
          <w:ilvl w:val="2"/>
          <w:numId w:val="32"/>
        </w:numPr>
        <w:spacing w:after="240" w:line="360" w:lineRule="auto"/>
        <w:jc w:val="center"/>
        <w:rPr>
          <w:rFonts w:ascii="Times New Roman" w:hAnsi="Times New Roman" w:cs="Times New Roman"/>
          <w:bCs w:val="0"/>
          <w:color w:val="auto"/>
          <w:sz w:val="28"/>
          <w:szCs w:val="28"/>
        </w:rPr>
      </w:pPr>
      <w:bookmarkStart w:id="6" w:name="_Toc201080762"/>
      <w:bookmarkStart w:id="7" w:name="_Toc252196593"/>
      <w:bookmarkStart w:id="8" w:name="_Toc264244260"/>
      <w:bookmarkStart w:id="9" w:name="_Toc281205869"/>
      <w:bookmarkStart w:id="10" w:name="_Toc115111994"/>
      <w:r w:rsidRPr="00C104A5">
        <w:rPr>
          <w:rFonts w:ascii="Times New Roman" w:hAnsi="Times New Roman" w:cs="Times New Roman"/>
          <w:bCs w:val="0"/>
          <w:color w:val="auto"/>
          <w:sz w:val="28"/>
          <w:szCs w:val="28"/>
        </w:rPr>
        <w:t xml:space="preserve">Методы структурного </w:t>
      </w:r>
      <w:bookmarkEnd w:id="6"/>
      <w:bookmarkEnd w:id="7"/>
      <w:r w:rsidRPr="00C104A5">
        <w:rPr>
          <w:rFonts w:ascii="Times New Roman" w:hAnsi="Times New Roman" w:cs="Times New Roman"/>
          <w:bCs w:val="0"/>
          <w:color w:val="auto"/>
          <w:sz w:val="28"/>
          <w:szCs w:val="28"/>
        </w:rPr>
        <w:t>анализа</w:t>
      </w:r>
      <w:bookmarkEnd w:id="8"/>
      <w:bookmarkEnd w:id="9"/>
      <w:bookmarkEnd w:id="10"/>
    </w:p>
    <w:p w14:paraId="5BE93B41" w14:textId="77777777" w:rsidR="00FB2C34" w:rsidRPr="00FB2C34" w:rsidRDefault="00FB2C34" w:rsidP="00FB2C34"/>
    <w:p w14:paraId="7309F858" w14:textId="4774D52E" w:rsidR="002B2488" w:rsidRPr="00E70E2E" w:rsidRDefault="002B2488" w:rsidP="00E70E2E">
      <w:pPr>
        <w:suppressAutoHyphens/>
        <w:spacing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 xml:space="preserve">Методы структурного </w:t>
      </w:r>
      <w:r w:rsidR="00C05CEF" w:rsidRPr="00E70E2E">
        <w:rPr>
          <w:rFonts w:ascii="Times New Roman" w:hAnsi="Times New Roman" w:cs="Times New Roman"/>
          <w:sz w:val="28"/>
          <w:szCs w:val="28"/>
        </w:rPr>
        <w:t xml:space="preserve">способны упростить модель системы через ее иерархическое разделение на «черные ящики». Преимущество </w:t>
      </w:r>
      <w:r w:rsidRPr="00E70E2E">
        <w:rPr>
          <w:rFonts w:ascii="Times New Roman" w:hAnsi="Times New Roman" w:cs="Times New Roman"/>
          <w:sz w:val="28"/>
          <w:szCs w:val="28"/>
        </w:rPr>
        <w:t xml:space="preserve">использовании черных ящиков </w:t>
      </w:r>
      <w:r w:rsidR="00C05CEF" w:rsidRPr="00E70E2E">
        <w:rPr>
          <w:rFonts w:ascii="Times New Roman" w:hAnsi="Times New Roman" w:cs="Times New Roman"/>
          <w:sz w:val="28"/>
          <w:szCs w:val="28"/>
        </w:rPr>
        <w:t>состоит</w:t>
      </w:r>
      <w:r w:rsidRPr="00E70E2E">
        <w:rPr>
          <w:rFonts w:ascii="Times New Roman" w:hAnsi="Times New Roman" w:cs="Times New Roman"/>
          <w:sz w:val="28"/>
          <w:szCs w:val="28"/>
        </w:rPr>
        <w:t xml:space="preserve"> в том, что </w:t>
      </w:r>
      <w:r w:rsidR="00C05CEF" w:rsidRPr="00E70E2E">
        <w:rPr>
          <w:rFonts w:ascii="Times New Roman" w:hAnsi="Times New Roman" w:cs="Times New Roman"/>
          <w:sz w:val="28"/>
          <w:szCs w:val="28"/>
        </w:rPr>
        <w:t>пользователю не важно содержание черных ящиков</w:t>
      </w:r>
      <w:r w:rsidRPr="00E70E2E">
        <w:rPr>
          <w:rFonts w:ascii="Times New Roman" w:hAnsi="Times New Roman" w:cs="Times New Roman"/>
          <w:sz w:val="28"/>
          <w:szCs w:val="28"/>
        </w:rPr>
        <w:t>, как они работают</w:t>
      </w:r>
      <w:r w:rsidR="00C05CEF" w:rsidRPr="00E70E2E">
        <w:rPr>
          <w:rFonts w:ascii="Times New Roman" w:hAnsi="Times New Roman" w:cs="Times New Roman"/>
          <w:sz w:val="28"/>
          <w:szCs w:val="28"/>
        </w:rPr>
        <w:t>.</w:t>
      </w:r>
      <w:r w:rsidRPr="00E70E2E">
        <w:rPr>
          <w:rFonts w:ascii="Times New Roman" w:hAnsi="Times New Roman" w:cs="Times New Roman"/>
          <w:sz w:val="28"/>
          <w:szCs w:val="28"/>
        </w:rPr>
        <w:t xml:space="preserve"> </w:t>
      </w:r>
      <w:r w:rsidR="00C05CEF" w:rsidRPr="00E70E2E">
        <w:rPr>
          <w:rFonts w:ascii="Times New Roman" w:hAnsi="Times New Roman" w:cs="Times New Roman"/>
          <w:sz w:val="28"/>
          <w:szCs w:val="28"/>
        </w:rPr>
        <w:t>Достаточно иметь информацию о его входах и выходах, а также его назначении</w:t>
      </w:r>
      <w:r w:rsidRPr="00E70E2E">
        <w:rPr>
          <w:rFonts w:ascii="Times New Roman" w:hAnsi="Times New Roman" w:cs="Times New Roman"/>
          <w:sz w:val="28"/>
          <w:szCs w:val="28"/>
        </w:rPr>
        <w:t xml:space="preserve"> (т.</w:t>
      </w:r>
      <w:r w:rsidR="00C44FC6">
        <w:rPr>
          <w:rFonts w:ascii="Times New Roman" w:hAnsi="Times New Roman" w:cs="Times New Roman"/>
          <w:sz w:val="28"/>
          <w:szCs w:val="28"/>
          <w:lang w:val="en-US"/>
        </w:rPr>
        <w:t> </w:t>
      </w:r>
      <w:r w:rsidRPr="00E70E2E">
        <w:rPr>
          <w:rFonts w:ascii="Times New Roman" w:hAnsi="Times New Roman" w:cs="Times New Roman"/>
          <w:sz w:val="28"/>
          <w:szCs w:val="28"/>
        </w:rPr>
        <w:t>е. функцию, которую он выполняет) [</w:t>
      </w:r>
      <w:r w:rsidR="00BF77DC" w:rsidRPr="00E70E2E">
        <w:rPr>
          <w:rFonts w:ascii="Times New Roman" w:hAnsi="Times New Roman" w:cs="Times New Roman"/>
          <w:sz w:val="28"/>
          <w:szCs w:val="28"/>
        </w:rPr>
        <w:t>1</w:t>
      </w:r>
      <w:r w:rsidRPr="00E70E2E">
        <w:rPr>
          <w:rFonts w:ascii="Times New Roman" w:hAnsi="Times New Roman" w:cs="Times New Roman"/>
          <w:sz w:val="28"/>
          <w:szCs w:val="28"/>
        </w:rPr>
        <w:t xml:space="preserve">]. </w:t>
      </w:r>
    </w:p>
    <w:p w14:paraId="60893DFB" w14:textId="77777777" w:rsidR="002B2488" w:rsidRPr="00E70E2E" w:rsidRDefault="00C05CEF" w:rsidP="00E70E2E">
      <w:pPr>
        <w:suppressAutoHyphens/>
        <w:spacing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Разбиение системы на черные ящики является первым шагом и должно быть построено на основе следующих принципов</w:t>
      </w:r>
      <w:r w:rsidR="002B2488" w:rsidRPr="00E70E2E">
        <w:rPr>
          <w:rFonts w:ascii="Times New Roman" w:hAnsi="Times New Roman" w:cs="Times New Roman"/>
          <w:sz w:val="28"/>
          <w:szCs w:val="28"/>
        </w:rPr>
        <w:t xml:space="preserve"> </w:t>
      </w:r>
    </w:p>
    <w:p w14:paraId="0C1BA353" w14:textId="77777777" w:rsidR="002B2488" w:rsidRPr="00E70E2E" w:rsidRDefault="00C05CEF" w:rsidP="00E70E2E">
      <w:pPr>
        <w:numPr>
          <w:ilvl w:val="0"/>
          <w:numId w:val="7"/>
        </w:numPr>
        <w:suppressAutoHyphens/>
        <w:spacing w:line="360" w:lineRule="auto"/>
        <w:ind w:left="0" w:firstLine="709"/>
        <w:jc w:val="both"/>
        <w:rPr>
          <w:rFonts w:ascii="Times New Roman" w:hAnsi="Times New Roman" w:cs="Times New Roman"/>
          <w:sz w:val="28"/>
          <w:szCs w:val="28"/>
        </w:rPr>
      </w:pPr>
      <w:r w:rsidRPr="00E70E2E">
        <w:rPr>
          <w:rFonts w:ascii="Times New Roman" w:hAnsi="Times New Roman" w:cs="Times New Roman"/>
          <w:sz w:val="28"/>
          <w:szCs w:val="28"/>
        </w:rPr>
        <w:t>Один черный ящик на одну функцию систему</w:t>
      </w:r>
      <w:r w:rsidR="002B2488" w:rsidRPr="00E70E2E">
        <w:rPr>
          <w:rFonts w:ascii="Times New Roman" w:hAnsi="Times New Roman" w:cs="Times New Roman"/>
          <w:sz w:val="28"/>
          <w:szCs w:val="28"/>
        </w:rPr>
        <w:t xml:space="preserve">; </w:t>
      </w:r>
    </w:p>
    <w:p w14:paraId="1B55522A" w14:textId="77777777" w:rsidR="002B2488" w:rsidRPr="00E70E2E" w:rsidRDefault="002B2488" w:rsidP="00E70E2E">
      <w:pPr>
        <w:numPr>
          <w:ilvl w:val="0"/>
          <w:numId w:val="7"/>
        </w:numPr>
        <w:suppressAutoHyphens/>
        <w:spacing w:line="360" w:lineRule="auto"/>
        <w:ind w:left="0" w:firstLine="709"/>
        <w:jc w:val="both"/>
        <w:rPr>
          <w:rFonts w:ascii="Times New Roman" w:hAnsi="Times New Roman" w:cs="Times New Roman"/>
          <w:sz w:val="28"/>
          <w:szCs w:val="28"/>
        </w:rPr>
      </w:pPr>
      <w:r w:rsidRPr="00E70E2E">
        <w:rPr>
          <w:rFonts w:ascii="Times New Roman" w:hAnsi="Times New Roman" w:cs="Times New Roman"/>
          <w:sz w:val="28"/>
          <w:szCs w:val="28"/>
        </w:rPr>
        <w:t xml:space="preserve">функция каждого черного ящика должна быть легко понимаема независимо от сложности ее реализации (например, в системе управления </w:t>
      </w:r>
      <w:r w:rsidRPr="00E70E2E">
        <w:rPr>
          <w:rFonts w:ascii="Times New Roman" w:hAnsi="Times New Roman" w:cs="Times New Roman"/>
          <w:sz w:val="28"/>
          <w:szCs w:val="28"/>
        </w:rPr>
        <w:lastRenderedPageBreak/>
        <w:t xml:space="preserve">ракетой может быть черный ящик для расчета места ее приземления: несмотря на сложность алгоритма, функция черного ящика очевидна - "расчет точки приземления"); </w:t>
      </w:r>
    </w:p>
    <w:p w14:paraId="333DD2C6" w14:textId="77777777" w:rsidR="002B2488" w:rsidRPr="00E70E2E" w:rsidRDefault="002B2488" w:rsidP="00E70E2E">
      <w:pPr>
        <w:numPr>
          <w:ilvl w:val="0"/>
          <w:numId w:val="7"/>
        </w:numPr>
        <w:suppressAutoHyphens/>
        <w:spacing w:line="360" w:lineRule="auto"/>
        <w:ind w:left="0" w:firstLine="709"/>
        <w:jc w:val="both"/>
        <w:rPr>
          <w:rFonts w:ascii="Times New Roman" w:hAnsi="Times New Roman" w:cs="Times New Roman"/>
          <w:sz w:val="28"/>
          <w:szCs w:val="28"/>
        </w:rPr>
      </w:pPr>
      <w:r w:rsidRPr="00E70E2E">
        <w:rPr>
          <w:rFonts w:ascii="Times New Roman" w:hAnsi="Times New Roman" w:cs="Times New Roman"/>
          <w:sz w:val="28"/>
          <w:szCs w:val="28"/>
        </w:rPr>
        <w:t xml:space="preserve">связь между черными ящиками должна вводиться только при наличии связи между соответствующими функциями системы (например, в бухгалтерии один черный ящик необходим для расчета общей заработной платы служащего, а другой для расчета налогов - необходима связь между этими черными ящиками: размер заработанной платы требуется для расчета налогов); </w:t>
      </w:r>
    </w:p>
    <w:p w14:paraId="65CBD4A3" w14:textId="77777777" w:rsidR="002B2488" w:rsidRPr="00E70E2E" w:rsidRDefault="002B2488" w:rsidP="00E70E2E">
      <w:pPr>
        <w:numPr>
          <w:ilvl w:val="0"/>
          <w:numId w:val="7"/>
        </w:numPr>
        <w:suppressAutoHyphens/>
        <w:spacing w:line="360" w:lineRule="auto"/>
        <w:ind w:left="0" w:firstLine="709"/>
        <w:jc w:val="both"/>
        <w:rPr>
          <w:rFonts w:ascii="Times New Roman" w:hAnsi="Times New Roman" w:cs="Times New Roman"/>
          <w:sz w:val="28"/>
          <w:szCs w:val="28"/>
        </w:rPr>
      </w:pPr>
      <w:r w:rsidRPr="00E70E2E">
        <w:rPr>
          <w:rFonts w:ascii="Times New Roman" w:hAnsi="Times New Roman" w:cs="Times New Roman"/>
          <w:sz w:val="28"/>
          <w:szCs w:val="28"/>
        </w:rPr>
        <w:t>связи между черными ящиками должны быть простыми, насколько это возможно, для обеспечения независимости между ними.</w:t>
      </w:r>
    </w:p>
    <w:p w14:paraId="57A961D5" w14:textId="77777777" w:rsidR="002B2488" w:rsidRPr="00E70E2E" w:rsidRDefault="002B2488" w:rsidP="00E70E2E">
      <w:pPr>
        <w:suppressAutoHyphens/>
        <w:spacing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 xml:space="preserve">Второй важной идеей, лежащей в основе структурных методов, является идея иерархии. Для понятности сложной системы недостаточно разбиения ее на части, необходимо эти части организовать определенным образом, а именно в виде иерархических структур. </w:t>
      </w:r>
    </w:p>
    <w:p w14:paraId="181B0272" w14:textId="77777777" w:rsidR="002B2488" w:rsidRPr="00E70E2E" w:rsidRDefault="002B2488" w:rsidP="00E70E2E">
      <w:pPr>
        <w:suppressAutoHyphens/>
        <w:spacing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Наконец, третий момент: структурные методы широко используют графические нотации, также служащие для облегчения понимания сложных систем. Известно, что “одна картинка стоит тысячи слов”.</w:t>
      </w:r>
    </w:p>
    <w:p w14:paraId="5F398FA0" w14:textId="77777777" w:rsidR="002B2488" w:rsidRPr="00E70E2E" w:rsidRDefault="002B2488" w:rsidP="00E70E2E">
      <w:pPr>
        <w:suppressAutoHyphens/>
        <w:spacing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 xml:space="preserve">Сущность структурного подхода к разработке ИС заключается в ее декомпозиции (разбиении) на автоматизируемые функции: система разбивается на функциональные подсистемы, которые в свою очередь делятся на подфункции, подразделяемые на задачи и так далее. Процесс разбиения продолжается вплоть до конкретных процедур. При этом автоматизируемая система сохраняет целостное представление, в котором все составляющие компоненты взаимоувязаны. При разработке системы "снизу-вверх" от отдельных задач ко всей системе целостность теряется, </w:t>
      </w:r>
      <w:r w:rsidRPr="00E70E2E">
        <w:rPr>
          <w:rFonts w:ascii="Times New Roman" w:hAnsi="Times New Roman" w:cs="Times New Roman"/>
          <w:sz w:val="28"/>
          <w:szCs w:val="28"/>
        </w:rPr>
        <w:lastRenderedPageBreak/>
        <w:t xml:space="preserve">возникают проблемы при информационной стыковке отдельных компонентов. </w:t>
      </w:r>
    </w:p>
    <w:p w14:paraId="3E47E084" w14:textId="77777777" w:rsidR="002B2488" w:rsidRPr="00E70E2E" w:rsidRDefault="002B2488" w:rsidP="00E70E2E">
      <w:pPr>
        <w:suppressAutoHyphens/>
        <w:spacing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 xml:space="preserve">В структурном анализе используются в основном две группы средств, иллюстрирующих функции, выполняемые системой и отношения между данными. Каждой группе средств соответствуют определенные виды моделей (диаграмм), наиболее распространенными среди которых являются следующие: </w:t>
      </w:r>
    </w:p>
    <w:p w14:paraId="667CF74D" w14:textId="2B68660D" w:rsidR="002B2488" w:rsidRPr="00E70E2E" w:rsidRDefault="002B2488" w:rsidP="00E70E2E">
      <w:pPr>
        <w:pStyle w:val="18"/>
        <w:numPr>
          <w:ilvl w:val="0"/>
          <w:numId w:val="6"/>
        </w:numPr>
        <w:suppressAutoHyphens/>
        <w:spacing w:line="360" w:lineRule="auto"/>
        <w:ind w:left="0" w:firstLine="709"/>
        <w:jc w:val="both"/>
        <w:rPr>
          <w:rFonts w:ascii="Times New Roman" w:hAnsi="Times New Roman" w:cs="Times New Roman"/>
          <w:sz w:val="28"/>
          <w:szCs w:val="28"/>
        </w:rPr>
      </w:pPr>
      <w:r w:rsidRPr="00E70E2E">
        <w:rPr>
          <w:rFonts w:ascii="Times New Roman" w:hAnsi="Times New Roman" w:cs="Times New Roman"/>
          <w:sz w:val="28"/>
          <w:szCs w:val="28"/>
          <w:lang w:val="en-US"/>
        </w:rPr>
        <w:t>SADT (Structured Analysis and Design Technique) [</w:t>
      </w:r>
      <w:r w:rsidR="00BF77DC" w:rsidRPr="00E70E2E">
        <w:rPr>
          <w:rFonts w:ascii="Times New Roman" w:hAnsi="Times New Roman" w:cs="Times New Roman"/>
          <w:sz w:val="28"/>
          <w:szCs w:val="28"/>
          <w:lang w:val="en-US"/>
        </w:rPr>
        <w:t>2</w:t>
      </w:r>
      <w:r w:rsidRPr="00E70E2E">
        <w:rPr>
          <w:rFonts w:ascii="Times New Roman" w:hAnsi="Times New Roman" w:cs="Times New Roman"/>
          <w:sz w:val="28"/>
          <w:szCs w:val="28"/>
          <w:lang w:val="en-US"/>
        </w:rPr>
        <w:t xml:space="preserve">]. </w:t>
      </w:r>
      <w:r w:rsidRPr="00E70E2E">
        <w:rPr>
          <w:rFonts w:ascii="Times New Roman" w:hAnsi="Times New Roman" w:cs="Times New Roman"/>
          <w:sz w:val="28"/>
          <w:szCs w:val="28"/>
        </w:rPr>
        <w:t>Для новых систем SADT (IDEF0) применяется для определения требований для разработки системы, реализующей выделенные функции. Для</w:t>
      </w:r>
      <w:r w:rsidR="00857309">
        <w:rPr>
          <w:rFonts w:ascii="Times New Roman" w:hAnsi="Times New Roman" w:cs="Times New Roman"/>
          <w:sz w:val="28"/>
          <w:szCs w:val="28"/>
        </w:rPr>
        <w:t xml:space="preserve"> </w:t>
      </w:r>
      <w:r w:rsidRPr="00E70E2E">
        <w:rPr>
          <w:rFonts w:ascii="Times New Roman" w:hAnsi="Times New Roman" w:cs="Times New Roman"/>
          <w:sz w:val="28"/>
          <w:szCs w:val="28"/>
        </w:rPr>
        <w:t>уже</w:t>
      </w:r>
      <w:r w:rsidR="00857309">
        <w:rPr>
          <w:rFonts w:ascii="Times New Roman" w:hAnsi="Times New Roman" w:cs="Times New Roman"/>
          <w:sz w:val="28"/>
          <w:szCs w:val="28"/>
        </w:rPr>
        <w:t xml:space="preserve"> </w:t>
      </w:r>
      <w:r w:rsidRPr="00E70E2E">
        <w:rPr>
          <w:rFonts w:ascii="Times New Roman" w:hAnsi="Times New Roman" w:cs="Times New Roman"/>
          <w:sz w:val="28"/>
          <w:szCs w:val="28"/>
        </w:rPr>
        <w:t xml:space="preserve">существующих - IDEF0 может быть </w:t>
      </w:r>
      <w:proofErr w:type="gramStart"/>
      <w:r w:rsidRPr="00E70E2E">
        <w:rPr>
          <w:rFonts w:ascii="Times New Roman" w:hAnsi="Times New Roman" w:cs="Times New Roman"/>
          <w:sz w:val="28"/>
          <w:szCs w:val="28"/>
        </w:rPr>
        <w:t>использована</w:t>
      </w:r>
      <w:proofErr w:type="gramEnd"/>
      <w:r w:rsidRPr="00E70E2E">
        <w:rPr>
          <w:rFonts w:ascii="Times New Roman" w:hAnsi="Times New Roman" w:cs="Times New Roman"/>
          <w:sz w:val="28"/>
          <w:szCs w:val="28"/>
        </w:rPr>
        <w:t xml:space="preserve"> для анализа функций, выполняемых системой. Модель в нотации IDEF0 представляет собой совокупность иерархически упорядоченных и взаимосвязанных диаграмм. Вершина этой древовидной структуры, представляющая собой самое общее описание системы. После описания системы в целом проводится разбиение ее на крупные фрагменты (функциональная декомпозиция);</w:t>
      </w:r>
    </w:p>
    <w:p w14:paraId="63282C86" w14:textId="77777777" w:rsidR="002B2488" w:rsidRPr="00E70E2E" w:rsidRDefault="002B2488" w:rsidP="00E70E2E">
      <w:pPr>
        <w:pStyle w:val="18"/>
        <w:numPr>
          <w:ilvl w:val="0"/>
          <w:numId w:val="6"/>
        </w:numPr>
        <w:suppressAutoHyphens/>
        <w:spacing w:line="360" w:lineRule="auto"/>
        <w:ind w:left="0" w:firstLine="709"/>
        <w:jc w:val="both"/>
        <w:rPr>
          <w:rFonts w:ascii="Times New Roman" w:hAnsi="Times New Roman" w:cs="Times New Roman"/>
          <w:sz w:val="28"/>
          <w:szCs w:val="28"/>
        </w:rPr>
      </w:pPr>
      <w:r w:rsidRPr="00E70E2E">
        <w:rPr>
          <w:rFonts w:ascii="Times New Roman" w:hAnsi="Times New Roman" w:cs="Times New Roman"/>
          <w:sz w:val="28"/>
          <w:szCs w:val="28"/>
        </w:rPr>
        <w:t>DFD (</w:t>
      </w:r>
      <w:proofErr w:type="spellStart"/>
      <w:r w:rsidRPr="00E70E2E">
        <w:rPr>
          <w:rFonts w:ascii="Times New Roman" w:hAnsi="Times New Roman" w:cs="Times New Roman"/>
          <w:sz w:val="28"/>
          <w:szCs w:val="28"/>
        </w:rPr>
        <w:t>Data</w:t>
      </w:r>
      <w:proofErr w:type="spellEnd"/>
      <w:r w:rsidRPr="00E70E2E">
        <w:rPr>
          <w:rFonts w:ascii="Times New Roman" w:hAnsi="Times New Roman" w:cs="Times New Roman"/>
          <w:sz w:val="28"/>
          <w:szCs w:val="28"/>
        </w:rPr>
        <w:t xml:space="preserve"> </w:t>
      </w:r>
      <w:proofErr w:type="spellStart"/>
      <w:r w:rsidRPr="00E70E2E">
        <w:rPr>
          <w:rFonts w:ascii="Times New Roman" w:hAnsi="Times New Roman" w:cs="Times New Roman"/>
          <w:sz w:val="28"/>
          <w:szCs w:val="28"/>
        </w:rPr>
        <w:t>Flow</w:t>
      </w:r>
      <w:proofErr w:type="spellEnd"/>
      <w:r w:rsidRPr="00E70E2E">
        <w:rPr>
          <w:rFonts w:ascii="Times New Roman" w:hAnsi="Times New Roman" w:cs="Times New Roman"/>
          <w:sz w:val="28"/>
          <w:szCs w:val="28"/>
        </w:rPr>
        <w:t xml:space="preserve"> </w:t>
      </w:r>
      <w:proofErr w:type="spellStart"/>
      <w:r w:rsidRPr="00E70E2E">
        <w:rPr>
          <w:rFonts w:ascii="Times New Roman" w:hAnsi="Times New Roman" w:cs="Times New Roman"/>
          <w:sz w:val="28"/>
          <w:szCs w:val="28"/>
        </w:rPr>
        <w:t>Diagrams</w:t>
      </w:r>
      <w:proofErr w:type="spellEnd"/>
      <w:r w:rsidRPr="00E70E2E">
        <w:rPr>
          <w:rFonts w:ascii="Times New Roman" w:hAnsi="Times New Roman" w:cs="Times New Roman"/>
          <w:sz w:val="28"/>
          <w:szCs w:val="28"/>
        </w:rPr>
        <w:t>) диаграммы потоков данных. Диаграммы DFD обычно строятся для наглядного изображения текущей работы системы документооборота организации. Как правило, диаграммы DFD используют в качестве дополнения модели бизнес-процессов, выполненной в IDEF0;</w:t>
      </w:r>
    </w:p>
    <w:p w14:paraId="1740EB92" w14:textId="77777777" w:rsidR="002B2488" w:rsidRPr="00E70E2E" w:rsidRDefault="002B2488" w:rsidP="00E70E2E">
      <w:pPr>
        <w:pStyle w:val="18"/>
        <w:numPr>
          <w:ilvl w:val="0"/>
          <w:numId w:val="6"/>
        </w:numPr>
        <w:suppressAutoHyphens/>
        <w:spacing w:line="360" w:lineRule="auto"/>
        <w:ind w:left="0" w:firstLine="709"/>
        <w:jc w:val="both"/>
        <w:rPr>
          <w:rFonts w:ascii="Times New Roman" w:hAnsi="Times New Roman" w:cs="Times New Roman"/>
          <w:sz w:val="28"/>
          <w:szCs w:val="28"/>
        </w:rPr>
      </w:pPr>
      <w:r w:rsidRPr="00E70E2E">
        <w:rPr>
          <w:rFonts w:ascii="Times New Roman" w:hAnsi="Times New Roman" w:cs="Times New Roman"/>
          <w:sz w:val="28"/>
          <w:szCs w:val="28"/>
        </w:rPr>
        <w:t>IDEF3. Методология моделирования IDEF3 позволяет описать процессы, фокусируя внимание на течении этих процессов, позволяет рассмотреть конкретный процесс с учетом последовательности выполняемых операций;</w:t>
      </w:r>
    </w:p>
    <w:p w14:paraId="309A002E" w14:textId="77777777" w:rsidR="002B2488" w:rsidRPr="00E70E2E" w:rsidRDefault="002B2488" w:rsidP="00E70E2E">
      <w:pPr>
        <w:pStyle w:val="18"/>
        <w:numPr>
          <w:ilvl w:val="0"/>
          <w:numId w:val="6"/>
        </w:numPr>
        <w:suppressAutoHyphens/>
        <w:spacing w:line="360" w:lineRule="auto"/>
        <w:ind w:left="0" w:firstLine="709"/>
        <w:jc w:val="both"/>
        <w:rPr>
          <w:rFonts w:ascii="Times New Roman" w:hAnsi="Times New Roman" w:cs="Times New Roman"/>
          <w:sz w:val="28"/>
          <w:szCs w:val="28"/>
        </w:rPr>
      </w:pPr>
      <w:r w:rsidRPr="00E70E2E">
        <w:rPr>
          <w:rFonts w:ascii="Times New Roman" w:hAnsi="Times New Roman" w:cs="Times New Roman"/>
          <w:sz w:val="28"/>
          <w:szCs w:val="28"/>
          <w:lang w:val="en-US"/>
        </w:rPr>
        <w:lastRenderedPageBreak/>
        <w:t xml:space="preserve">ER (Entity-Relationship Diagrams) </w:t>
      </w:r>
      <w:r w:rsidRPr="00E70E2E">
        <w:rPr>
          <w:rFonts w:ascii="Times New Roman" w:hAnsi="Times New Roman" w:cs="Times New Roman"/>
          <w:sz w:val="28"/>
          <w:szCs w:val="28"/>
        </w:rPr>
        <w:t>диаграммы</w:t>
      </w:r>
      <w:r w:rsidRPr="00E70E2E">
        <w:rPr>
          <w:rFonts w:ascii="Times New Roman" w:hAnsi="Times New Roman" w:cs="Times New Roman"/>
          <w:sz w:val="28"/>
          <w:szCs w:val="28"/>
          <w:lang w:val="en-US"/>
        </w:rPr>
        <w:t xml:space="preserve"> "</w:t>
      </w:r>
      <w:r w:rsidRPr="00E70E2E">
        <w:rPr>
          <w:rFonts w:ascii="Times New Roman" w:hAnsi="Times New Roman" w:cs="Times New Roman"/>
          <w:sz w:val="28"/>
          <w:szCs w:val="28"/>
        </w:rPr>
        <w:t>сущность</w:t>
      </w:r>
      <w:r w:rsidRPr="00E70E2E">
        <w:rPr>
          <w:rFonts w:ascii="Times New Roman" w:hAnsi="Times New Roman" w:cs="Times New Roman"/>
          <w:sz w:val="28"/>
          <w:szCs w:val="28"/>
          <w:lang w:val="en-US"/>
        </w:rPr>
        <w:t>-</w:t>
      </w:r>
      <w:r w:rsidRPr="00E70E2E">
        <w:rPr>
          <w:rFonts w:ascii="Times New Roman" w:hAnsi="Times New Roman" w:cs="Times New Roman"/>
          <w:sz w:val="28"/>
          <w:szCs w:val="28"/>
        </w:rPr>
        <w:t>связь</w:t>
      </w:r>
      <w:r w:rsidRPr="00E70E2E">
        <w:rPr>
          <w:rFonts w:ascii="Times New Roman" w:hAnsi="Times New Roman" w:cs="Times New Roman"/>
          <w:sz w:val="28"/>
          <w:szCs w:val="28"/>
          <w:lang w:val="en-US"/>
        </w:rPr>
        <w:t xml:space="preserve">". </w:t>
      </w:r>
      <w:r w:rsidRPr="00E70E2E">
        <w:rPr>
          <w:rFonts w:ascii="Times New Roman" w:hAnsi="Times New Roman" w:cs="Times New Roman"/>
          <w:sz w:val="28"/>
          <w:szCs w:val="28"/>
        </w:rPr>
        <w:t xml:space="preserve">Методология описания данных (IDEF1X). </w:t>
      </w:r>
    </w:p>
    <w:p w14:paraId="1F05AAC5" w14:textId="77777777" w:rsidR="002B2488" w:rsidRPr="00E70E2E" w:rsidRDefault="002B2488" w:rsidP="00E70E2E">
      <w:pPr>
        <w:suppressAutoHyphens/>
        <w:spacing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 xml:space="preserve">На стадии моделирования ИС модели расширяются, уточняются и дополняются диаграммами, отражающими структуру программного обеспечения: архитектуру ПО, структурные схемы программ и диаграммы экранных форм. </w:t>
      </w:r>
    </w:p>
    <w:p w14:paraId="37751B0A" w14:textId="77777777" w:rsidR="002B2488" w:rsidRPr="00E70E2E" w:rsidRDefault="002B2488" w:rsidP="00E70E2E">
      <w:pPr>
        <w:suppressAutoHyphens/>
        <w:spacing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 xml:space="preserve">Перечисленные модели в совокупности дают полное описание ИС независимо от того, является ли она существующей или вновь разрабатываемой. Состав диаграмм в каждом конкретном случае зависит от необходимой полноты описания системы. </w:t>
      </w:r>
    </w:p>
    <w:p w14:paraId="229B0F73" w14:textId="77777777" w:rsidR="002B2488" w:rsidRPr="00E70E2E" w:rsidRDefault="002B2488" w:rsidP="00E70E2E">
      <w:pPr>
        <w:suppressAutoHyphens/>
        <w:spacing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Применение универсальных графических языков моделирования IDEF0, IDEF3 и DFD обеспечивает логическую целостность и полноту описания, необходимую для достижения точных и непротиворечивых результатов на этапе анализа.</w:t>
      </w:r>
    </w:p>
    <w:p w14:paraId="31AC66D3" w14:textId="38C4D9EA" w:rsidR="002B2488" w:rsidRPr="00E70E2E" w:rsidRDefault="002B2488" w:rsidP="00E70E2E">
      <w:pPr>
        <w:suppressAutoHyphens/>
        <w:spacing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Модели SADT (IDEF0) наиболее удобны при построении функциональных моделей. Они наглядно отражают функциональную структуру объекта: производимые действия, связи между этими действиями. Достоинством нотации является возможность получить полную информацию о каждой работе, благодаря ее жестко регламентированной структуре.  С ее помощью можно выявить все недостатки, касающиеся как самого процесса, так и то, с помощью чего он реализуется: дублирование функций, отсутствие механизмов, регламентирующих данный процесс, отсутствие контрольных переходов и т.</w:t>
      </w:r>
      <w:r w:rsidR="00C44FC6">
        <w:rPr>
          <w:rFonts w:ascii="Times New Roman" w:hAnsi="Times New Roman" w:cs="Times New Roman"/>
          <w:sz w:val="28"/>
          <w:szCs w:val="28"/>
        </w:rPr>
        <w:t> </w:t>
      </w:r>
      <w:r w:rsidRPr="00E70E2E">
        <w:rPr>
          <w:rFonts w:ascii="Times New Roman" w:hAnsi="Times New Roman" w:cs="Times New Roman"/>
          <w:sz w:val="28"/>
          <w:szCs w:val="28"/>
        </w:rPr>
        <w:t>д.</w:t>
      </w:r>
    </w:p>
    <w:p w14:paraId="3DF18166" w14:textId="756AAF2F" w:rsidR="002B2488" w:rsidRPr="00E70E2E" w:rsidRDefault="002B2488" w:rsidP="00E70E2E">
      <w:pPr>
        <w:suppressAutoHyphens/>
        <w:spacing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 DFD позволяет проанализировать информационное пространство системы</w:t>
      </w:r>
      <w:r w:rsidR="00C44FC6">
        <w:rPr>
          <w:rFonts w:ascii="Times New Roman" w:hAnsi="Times New Roman" w:cs="Times New Roman"/>
          <w:sz w:val="28"/>
          <w:szCs w:val="28"/>
        </w:rPr>
        <w:t xml:space="preserve"> </w:t>
      </w:r>
      <w:r w:rsidRPr="00E70E2E">
        <w:rPr>
          <w:rFonts w:ascii="Times New Roman" w:hAnsi="Times New Roman" w:cs="Times New Roman"/>
          <w:sz w:val="28"/>
          <w:szCs w:val="28"/>
        </w:rPr>
        <w:t>и используется</w:t>
      </w:r>
      <w:r w:rsidR="00C44FC6">
        <w:rPr>
          <w:rFonts w:ascii="Times New Roman" w:hAnsi="Times New Roman" w:cs="Times New Roman"/>
          <w:sz w:val="28"/>
          <w:szCs w:val="28"/>
        </w:rPr>
        <w:t xml:space="preserve"> </w:t>
      </w:r>
      <w:r w:rsidRPr="00E70E2E">
        <w:rPr>
          <w:rFonts w:ascii="Times New Roman" w:hAnsi="Times New Roman" w:cs="Times New Roman"/>
          <w:sz w:val="28"/>
          <w:szCs w:val="28"/>
        </w:rPr>
        <w:t>для описания документооборота и обработки информации.  Поэтому диаграммы DFD применяют в качестве дополнения модели бизнес-процессов, выполненной в IDEF0.</w:t>
      </w:r>
    </w:p>
    <w:p w14:paraId="74FDEA3D" w14:textId="77777777" w:rsidR="002B2488" w:rsidRPr="00E70E2E" w:rsidRDefault="002B2488" w:rsidP="00E70E2E">
      <w:pPr>
        <w:suppressAutoHyphens/>
        <w:spacing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lastRenderedPageBreak/>
        <w:t>IDEF3 предназначена для сбора данных, требующихся для проведения анализа системы с точки зрения рассогласования/согласования процессов во времени.</w:t>
      </w:r>
    </w:p>
    <w:p w14:paraId="4C100B3D" w14:textId="01476EA4" w:rsidR="002B2488" w:rsidRDefault="002B2488" w:rsidP="00621A57">
      <w:pPr>
        <w:pStyle w:val="3"/>
        <w:numPr>
          <w:ilvl w:val="2"/>
          <w:numId w:val="32"/>
        </w:numPr>
        <w:spacing w:before="0" w:after="200" w:line="360" w:lineRule="auto"/>
        <w:jc w:val="center"/>
        <w:rPr>
          <w:rFonts w:ascii="Times New Roman" w:hAnsi="Times New Roman" w:cs="Times New Roman"/>
          <w:bCs w:val="0"/>
          <w:color w:val="auto"/>
          <w:sz w:val="28"/>
          <w:szCs w:val="28"/>
          <w:lang w:val="en-US"/>
        </w:rPr>
      </w:pPr>
      <w:bookmarkStart w:id="11" w:name="_Toc264244261"/>
      <w:bookmarkStart w:id="12" w:name="_Toc281205870"/>
      <w:bookmarkStart w:id="13" w:name="_Toc115111995"/>
      <w:r w:rsidRPr="00C104A5">
        <w:rPr>
          <w:rFonts w:ascii="Times New Roman" w:hAnsi="Times New Roman" w:cs="Times New Roman"/>
          <w:bCs w:val="0"/>
          <w:color w:val="auto"/>
          <w:sz w:val="28"/>
          <w:szCs w:val="28"/>
        </w:rPr>
        <w:t xml:space="preserve">Язык </w:t>
      </w:r>
      <w:r w:rsidRPr="00C104A5">
        <w:rPr>
          <w:rFonts w:ascii="Times New Roman" w:hAnsi="Times New Roman" w:cs="Times New Roman"/>
          <w:bCs w:val="0"/>
          <w:color w:val="auto"/>
          <w:sz w:val="28"/>
          <w:szCs w:val="28"/>
          <w:lang w:val="en-US"/>
        </w:rPr>
        <w:t>UML</w:t>
      </w:r>
      <w:bookmarkEnd w:id="11"/>
      <w:bookmarkEnd w:id="12"/>
      <w:bookmarkEnd w:id="13"/>
    </w:p>
    <w:p w14:paraId="2E1A8E6A" w14:textId="77777777" w:rsidR="00FB2C34" w:rsidRPr="00FB2C34" w:rsidRDefault="00FB2C34" w:rsidP="00FB2C34">
      <w:pPr>
        <w:rPr>
          <w:lang w:val="en-US"/>
        </w:rPr>
      </w:pPr>
    </w:p>
    <w:p w14:paraId="1E8BFE5A" w14:textId="77777777" w:rsidR="002B2488" w:rsidRPr="00E70E2E" w:rsidRDefault="002B2488" w:rsidP="00E70E2E">
      <w:pPr>
        <w:suppressAutoHyphens/>
        <w:spacing w:line="360" w:lineRule="auto"/>
        <w:ind w:firstLine="709"/>
        <w:jc w:val="both"/>
        <w:rPr>
          <w:rFonts w:ascii="Times New Roman" w:hAnsi="Times New Roman" w:cs="Times New Roman"/>
          <w:sz w:val="28"/>
          <w:szCs w:val="28"/>
        </w:rPr>
      </w:pPr>
      <w:r w:rsidRPr="00E70E2E">
        <w:rPr>
          <w:rFonts w:ascii="Times New Roman" w:hAnsi="Times New Roman" w:cs="Times New Roman"/>
          <w:b/>
          <w:bCs/>
          <w:sz w:val="28"/>
          <w:szCs w:val="28"/>
        </w:rPr>
        <w:t>Язык UML</w:t>
      </w:r>
      <w:r w:rsidRPr="00E70E2E">
        <w:rPr>
          <w:rFonts w:ascii="Times New Roman" w:hAnsi="Times New Roman" w:cs="Times New Roman"/>
          <w:sz w:val="28"/>
          <w:szCs w:val="28"/>
        </w:rPr>
        <w:t xml:space="preserve"> (</w:t>
      </w:r>
      <w:r w:rsidRPr="00E70E2E">
        <w:rPr>
          <w:rFonts w:ascii="Times New Roman" w:hAnsi="Times New Roman" w:cs="Times New Roman"/>
          <w:sz w:val="28"/>
          <w:szCs w:val="28"/>
          <w:lang w:val="en-US"/>
        </w:rPr>
        <w:t>Unified</w:t>
      </w:r>
      <w:r w:rsidRPr="00E70E2E">
        <w:rPr>
          <w:rFonts w:ascii="Times New Roman" w:hAnsi="Times New Roman" w:cs="Times New Roman"/>
          <w:sz w:val="28"/>
          <w:szCs w:val="28"/>
        </w:rPr>
        <w:t xml:space="preserve"> </w:t>
      </w:r>
      <w:r w:rsidRPr="00E70E2E">
        <w:rPr>
          <w:rFonts w:ascii="Times New Roman" w:hAnsi="Times New Roman" w:cs="Times New Roman"/>
          <w:sz w:val="28"/>
          <w:szCs w:val="28"/>
          <w:lang w:val="en-US"/>
        </w:rPr>
        <w:t>Modeling</w:t>
      </w:r>
      <w:r w:rsidRPr="00E70E2E">
        <w:rPr>
          <w:rFonts w:ascii="Times New Roman" w:hAnsi="Times New Roman" w:cs="Times New Roman"/>
          <w:sz w:val="28"/>
          <w:szCs w:val="28"/>
        </w:rPr>
        <w:t xml:space="preserve"> </w:t>
      </w:r>
      <w:r w:rsidRPr="00E70E2E">
        <w:rPr>
          <w:rFonts w:ascii="Times New Roman" w:hAnsi="Times New Roman" w:cs="Times New Roman"/>
          <w:sz w:val="28"/>
          <w:szCs w:val="28"/>
          <w:lang w:val="en-US"/>
        </w:rPr>
        <w:t>Language</w:t>
      </w:r>
      <w:r w:rsidRPr="00E70E2E">
        <w:rPr>
          <w:rFonts w:ascii="Times New Roman" w:hAnsi="Times New Roman" w:cs="Times New Roman"/>
          <w:sz w:val="28"/>
          <w:szCs w:val="28"/>
        </w:rPr>
        <w:t>) представляет собой общецелевой язык визуального моделирования, который разработан для спецификации, визуализации, проектирования и документирования компонентов программного обеспечения, бизнес-процессов и других систем [</w:t>
      </w:r>
      <w:r w:rsidR="00274743" w:rsidRPr="00E70E2E">
        <w:rPr>
          <w:rFonts w:ascii="Times New Roman" w:hAnsi="Times New Roman" w:cs="Times New Roman"/>
          <w:sz w:val="28"/>
          <w:szCs w:val="28"/>
        </w:rPr>
        <w:t>3</w:t>
      </w:r>
      <w:r w:rsidRPr="00E70E2E">
        <w:rPr>
          <w:rFonts w:ascii="Times New Roman" w:hAnsi="Times New Roman" w:cs="Times New Roman"/>
          <w:sz w:val="28"/>
          <w:szCs w:val="28"/>
        </w:rPr>
        <w:t xml:space="preserve">]. </w:t>
      </w:r>
    </w:p>
    <w:p w14:paraId="7BA97857" w14:textId="77777777" w:rsidR="002B2488" w:rsidRPr="00E70E2E" w:rsidRDefault="002B2488" w:rsidP="00E70E2E">
      <w:pPr>
        <w:suppressAutoHyphens/>
        <w:spacing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Этот язык одновременно является простым и мощным средством моделирования, который может быть эффективно использован для построения концептуальных, логических и графических моделей сложных систем самого различного целевого назначения. В рамках языка UML все представления о модели сложной системы фиксируются в виде специальных графических конструкций, получивших название диаграмм. В терминах языка UML определены следующие виды диаграмм</w:t>
      </w:r>
      <w:r w:rsidRPr="00E70E2E">
        <w:rPr>
          <w:rFonts w:ascii="Times New Roman" w:hAnsi="Times New Roman" w:cs="Times New Roman"/>
          <w:sz w:val="28"/>
          <w:szCs w:val="28"/>
          <w:lang w:val="en-US"/>
        </w:rPr>
        <w:t xml:space="preserve"> [</w:t>
      </w:r>
      <w:r w:rsidR="00274743" w:rsidRPr="00E70E2E">
        <w:rPr>
          <w:rFonts w:ascii="Times New Roman" w:hAnsi="Times New Roman" w:cs="Times New Roman"/>
          <w:sz w:val="28"/>
          <w:szCs w:val="28"/>
          <w:lang w:val="en-US"/>
        </w:rPr>
        <w:t>4</w:t>
      </w:r>
      <w:r w:rsidRPr="00E70E2E">
        <w:rPr>
          <w:rFonts w:ascii="Times New Roman" w:hAnsi="Times New Roman" w:cs="Times New Roman"/>
          <w:sz w:val="28"/>
          <w:szCs w:val="28"/>
          <w:lang w:val="en-US"/>
        </w:rPr>
        <w:t>]</w:t>
      </w:r>
      <w:r w:rsidRPr="00E70E2E">
        <w:rPr>
          <w:rFonts w:ascii="Times New Roman" w:hAnsi="Times New Roman" w:cs="Times New Roman"/>
          <w:sz w:val="28"/>
          <w:szCs w:val="28"/>
        </w:rPr>
        <w:t>:</w:t>
      </w:r>
    </w:p>
    <w:p w14:paraId="2F7AA3E8" w14:textId="77777777" w:rsidR="002B2488" w:rsidRPr="00E70E2E" w:rsidRDefault="002B2488" w:rsidP="00E70E2E">
      <w:pPr>
        <w:numPr>
          <w:ilvl w:val="0"/>
          <w:numId w:val="5"/>
        </w:numPr>
        <w:suppressAutoHyphens/>
        <w:spacing w:line="360" w:lineRule="auto"/>
        <w:ind w:left="0" w:firstLine="709"/>
        <w:jc w:val="both"/>
        <w:rPr>
          <w:rFonts w:ascii="Times New Roman" w:hAnsi="Times New Roman" w:cs="Times New Roman"/>
          <w:sz w:val="28"/>
          <w:szCs w:val="28"/>
        </w:rPr>
      </w:pPr>
      <w:r w:rsidRPr="00E70E2E">
        <w:rPr>
          <w:rFonts w:ascii="Times New Roman" w:hAnsi="Times New Roman" w:cs="Times New Roman"/>
          <w:i/>
          <w:iCs/>
          <w:sz w:val="28"/>
          <w:szCs w:val="28"/>
        </w:rPr>
        <w:t>Диаграмма вариантов использования</w:t>
      </w:r>
      <w:r w:rsidRPr="00E70E2E">
        <w:rPr>
          <w:rFonts w:ascii="Times New Roman" w:hAnsi="Times New Roman" w:cs="Times New Roman"/>
          <w:b/>
          <w:bCs/>
          <w:sz w:val="28"/>
          <w:szCs w:val="28"/>
        </w:rPr>
        <w:t>.</w:t>
      </w:r>
      <w:r w:rsidRPr="00E70E2E">
        <w:rPr>
          <w:rFonts w:ascii="Times New Roman" w:hAnsi="Times New Roman" w:cs="Times New Roman"/>
          <w:sz w:val="28"/>
          <w:szCs w:val="28"/>
        </w:rPr>
        <w:t xml:space="preserve"> Описывает функциональное назначение системы или, другими словами, то, что система будет делать в процессе своего функционирования. Она является исходным концептуальным представлением или концептуальной моделью системы в процессе ее проектирования и разработки;</w:t>
      </w:r>
    </w:p>
    <w:p w14:paraId="0EEED054" w14:textId="77777777" w:rsidR="002B2488" w:rsidRPr="00E70E2E" w:rsidRDefault="002B2488" w:rsidP="00E70E2E">
      <w:pPr>
        <w:numPr>
          <w:ilvl w:val="0"/>
          <w:numId w:val="5"/>
        </w:numPr>
        <w:suppressAutoHyphens/>
        <w:spacing w:line="360" w:lineRule="auto"/>
        <w:ind w:left="0" w:firstLine="709"/>
        <w:jc w:val="both"/>
        <w:rPr>
          <w:rFonts w:ascii="Times New Roman" w:hAnsi="Times New Roman" w:cs="Times New Roman"/>
          <w:sz w:val="28"/>
          <w:szCs w:val="28"/>
        </w:rPr>
      </w:pPr>
      <w:r w:rsidRPr="00E70E2E">
        <w:rPr>
          <w:rFonts w:ascii="Times New Roman" w:hAnsi="Times New Roman" w:cs="Times New Roman"/>
          <w:i/>
          <w:iCs/>
          <w:sz w:val="28"/>
          <w:szCs w:val="28"/>
        </w:rPr>
        <w:t>Диаграмма классов</w:t>
      </w:r>
      <w:r w:rsidRPr="00E70E2E">
        <w:rPr>
          <w:rFonts w:ascii="Times New Roman" w:hAnsi="Times New Roman" w:cs="Times New Roman"/>
          <w:b/>
          <w:bCs/>
          <w:sz w:val="28"/>
          <w:szCs w:val="28"/>
        </w:rPr>
        <w:t>.</w:t>
      </w:r>
      <w:r w:rsidRPr="00E70E2E">
        <w:rPr>
          <w:rFonts w:ascii="Times New Roman" w:hAnsi="Times New Roman" w:cs="Times New Roman"/>
          <w:sz w:val="28"/>
          <w:szCs w:val="28"/>
        </w:rPr>
        <w:t xml:space="preserve">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w:t>
      </w:r>
      <w:r w:rsidRPr="00E70E2E">
        <w:rPr>
          <w:rFonts w:ascii="Times New Roman" w:hAnsi="Times New Roman" w:cs="Times New Roman"/>
          <w:sz w:val="28"/>
          <w:szCs w:val="28"/>
        </w:rPr>
        <w:lastRenderedPageBreak/>
        <w:t>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w:t>
      </w:r>
    </w:p>
    <w:p w14:paraId="7ABAE035" w14:textId="77777777" w:rsidR="002B2488" w:rsidRPr="00E70E2E" w:rsidRDefault="002B2488" w:rsidP="00E70E2E">
      <w:pPr>
        <w:numPr>
          <w:ilvl w:val="0"/>
          <w:numId w:val="5"/>
        </w:numPr>
        <w:suppressAutoHyphens/>
        <w:spacing w:line="360" w:lineRule="auto"/>
        <w:ind w:left="0" w:firstLine="709"/>
        <w:jc w:val="both"/>
        <w:rPr>
          <w:rFonts w:ascii="Times New Roman" w:hAnsi="Times New Roman" w:cs="Times New Roman"/>
          <w:sz w:val="28"/>
          <w:szCs w:val="28"/>
        </w:rPr>
      </w:pPr>
      <w:r w:rsidRPr="00E70E2E">
        <w:rPr>
          <w:rFonts w:ascii="Times New Roman" w:hAnsi="Times New Roman" w:cs="Times New Roman"/>
          <w:i/>
          <w:iCs/>
          <w:sz w:val="28"/>
          <w:szCs w:val="28"/>
        </w:rPr>
        <w:t>Диаграмма состояний</w:t>
      </w:r>
      <w:r w:rsidRPr="00E70E2E">
        <w:rPr>
          <w:rFonts w:ascii="Times New Roman" w:hAnsi="Times New Roman" w:cs="Times New Roman"/>
          <w:sz w:val="28"/>
          <w:szCs w:val="28"/>
        </w:rPr>
        <w:t>. Описывает процесс изменения состояний только одного класса, а точнее - одного экземпляра определенного класса, т. е. моделирует все возможные изменения в состоянии конкретного объекта. При этом изменение состояния объекта может быть вызвано внешними воздействиями со стороны других объектов или извне;</w:t>
      </w:r>
    </w:p>
    <w:p w14:paraId="6E384C35" w14:textId="77777777" w:rsidR="002B2488" w:rsidRPr="00E70E2E" w:rsidRDefault="002B2488" w:rsidP="00E70E2E">
      <w:pPr>
        <w:numPr>
          <w:ilvl w:val="0"/>
          <w:numId w:val="5"/>
        </w:numPr>
        <w:suppressAutoHyphens/>
        <w:spacing w:line="360" w:lineRule="auto"/>
        <w:ind w:left="0" w:firstLine="709"/>
        <w:jc w:val="both"/>
        <w:rPr>
          <w:rFonts w:ascii="Times New Roman" w:hAnsi="Times New Roman" w:cs="Times New Roman"/>
          <w:sz w:val="28"/>
          <w:szCs w:val="28"/>
        </w:rPr>
      </w:pPr>
      <w:r w:rsidRPr="00E70E2E">
        <w:rPr>
          <w:rFonts w:ascii="Times New Roman" w:hAnsi="Times New Roman" w:cs="Times New Roman"/>
          <w:i/>
          <w:iCs/>
          <w:sz w:val="28"/>
          <w:szCs w:val="28"/>
        </w:rPr>
        <w:t>Диаграмма деятельности</w:t>
      </w:r>
      <w:r w:rsidRPr="00E70E2E">
        <w:rPr>
          <w:rFonts w:ascii="Times New Roman" w:hAnsi="Times New Roman" w:cs="Times New Roman"/>
          <w:b/>
          <w:bCs/>
          <w:sz w:val="28"/>
          <w:szCs w:val="28"/>
        </w:rPr>
        <w:t>.</w:t>
      </w:r>
      <w:r w:rsidRPr="00E70E2E">
        <w:rPr>
          <w:rFonts w:ascii="Times New Roman" w:hAnsi="Times New Roman" w:cs="Times New Roman"/>
          <w:sz w:val="28"/>
          <w:szCs w:val="28"/>
        </w:rPr>
        <w:t xml:space="preserve"> Представляет собой некоторую совокупность отдельных вычислений, выполняемых автоматом. При этом отдельные элементарные вычисления могут приводить к некоторому результату или действию. На диаграмме деятельности отображается логика или последовательность перехода от одной деятельности к другой, при этом внимание фиксируется на результате деятельности. Сам же результат может привести к изменению состояния системы или возвращению некоторого значения;</w:t>
      </w:r>
    </w:p>
    <w:p w14:paraId="00D0904F" w14:textId="77777777" w:rsidR="002B2488" w:rsidRPr="00E70E2E" w:rsidRDefault="002B2488" w:rsidP="00E70E2E">
      <w:pPr>
        <w:numPr>
          <w:ilvl w:val="0"/>
          <w:numId w:val="5"/>
        </w:numPr>
        <w:suppressAutoHyphens/>
        <w:spacing w:line="360" w:lineRule="auto"/>
        <w:ind w:left="0" w:firstLine="709"/>
        <w:jc w:val="both"/>
        <w:rPr>
          <w:rFonts w:ascii="Times New Roman" w:hAnsi="Times New Roman" w:cs="Times New Roman"/>
          <w:sz w:val="28"/>
          <w:szCs w:val="28"/>
        </w:rPr>
      </w:pPr>
      <w:r w:rsidRPr="00E70E2E">
        <w:rPr>
          <w:rFonts w:ascii="Times New Roman" w:hAnsi="Times New Roman" w:cs="Times New Roman"/>
          <w:i/>
          <w:iCs/>
          <w:sz w:val="28"/>
          <w:szCs w:val="28"/>
        </w:rPr>
        <w:t>Диаграмма последовательности</w:t>
      </w:r>
      <w:r w:rsidRPr="00E70E2E">
        <w:rPr>
          <w:rFonts w:ascii="Times New Roman" w:hAnsi="Times New Roman" w:cs="Times New Roman"/>
          <w:sz w:val="28"/>
          <w:szCs w:val="28"/>
        </w:rPr>
        <w:t>. Используется для моделирования взаимодействия элементов во времени. Оно рассматривается в информационном аспекте их коммуникации, т. е. взаимодействующие объекты обмениваются между собой некоторой информацией. При этом информация принимает форму законченных сообщений;</w:t>
      </w:r>
    </w:p>
    <w:p w14:paraId="5C3CCE56" w14:textId="77777777" w:rsidR="002B2488" w:rsidRPr="00E70E2E" w:rsidRDefault="002B2488" w:rsidP="00E70E2E">
      <w:pPr>
        <w:numPr>
          <w:ilvl w:val="0"/>
          <w:numId w:val="5"/>
        </w:numPr>
        <w:suppressAutoHyphens/>
        <w:spacing w:line="360" w:lineRule="auto"/>
        <w:ind w:left="0" w:firstLine="709"/>
        <w:jc w:val="both"/>
        <w:rPr>
          <w:rFonts w:ascii="Times New Roman" w:hAnsi="Times New Roman" w:cs="Times New Roman"/>
          <w:sz w:val="28"/>
          <w:szCs w:val="28"/>
        </w:rPr>
      </w:pPr>
      <w:r w:rsidRPr="00E70E2E">
        <w:rPr>
          <w:rFonts w:ascii="Times New Roman" w:hAnsi="Times New Roman" w:cs="Times New Roman"/>
          <w:i/>
          <w:iCs/>
          <w:sz w:val="28"/>
          <w:szCs w:val="28"/>
        </w:rPr>
        <w:t>Диаграмма кооперации</w:t>
      </w:r>
      <w:r w:rsidRPr="00E70E2E">
        <w:rPr>
          <w:rFonts w:ascii="Times New Roman" w:hAnsi="Times New Roman" w:cs="Times New Roman"/>
          <w:sz w:val="28"/>
          <w:szCs w:val="28"/>
        </w:rPr>
        <w:t>. Предназначена для спецификации структурных аспектов взаимодействия. Главная особенность диаграммы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14:paraId="23C49675" w14:textId="77777777" w:rsidR="002B2488" w:rsidRPr="00E70E2E" w:rsidRDefault="002B2488" w:rsidP="00E70E2E">
      <w:pPr>
        <w:numPr>
          <w:ilvl w:val="0"/>
          <w:numId w:val="5"/>
        </w:numPr>
        <w:suppressAutoHyphens/>
        <w:spacing w:line="360" w:lineRule="auto"/>
        <w:ind w:left="0" w:firstLine="709"/>
        <w:jc w:val="both"/>
        <w:rPr>
          <w:rFonts w:ascii="Times New Roman" w:hAnsi="Times New Roman" w:cs="Times New Roman"/>
          <w:sz w:val="28"/>
          <w:szCs w:val="28"/>
        </w:rPr>
      </w:pPr>
      <w:r w:rsidRPr="00E70E2E">
        <w:rPr>
          <w:rFonts w:ascii="Times New Roman" w:hAnsi="Times New Roman" w:cs="Times New Roman"/>
          <w:i/>
          <w:iCs/>
          <w:sz w:val="28"/>
          <w:szCs w:val="28"/>
        </w:rPr>
        <w:lastRenderedPageBreak/>
        <w:t>Диаграмма компонентов</w:t>
      </w:r>
      <w:r w:rsidRPr="00E70E2E">
        <w:rPr>
          <w:rFonts w:ascii="Times New Roman" w:hAnsi="Times New Roman" w:cs="Times New Roman"/>
          <w:b/>
          <w:bCs/>
          <w:sz w:val="28"/>
          <w:szCs w:val="28"/>
        </w:rPr>
        <w:t>.</w:t>
      </w:r>
      <w:r w:rsidRPr="00E70E2E">
        <w:rPr>
          <w:rFonts w:ascii="Times New Roman" w:hAnsi="Times New Roman" w:cs="Times New Roman"/>
          <w:sz w:val="28"/>
          <w:szCs w:val="28"/>
        </w:rPr>
        <w:t xml:space="preserve"> Описывает особенности физического представления системы. Диаграмма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w:t>
      </w:r>
    </w:p>
    <w:p w14:paraId="47CCC3F2" w14:textId="77777777" w:rsidR="002B2488" w:rsidRPr="00E70E2E" w:rsidRDefault="002B2488" w:rsidP="00E70E2E">
      <w:pPr>
        <w:numPr>
          <w:ilvl w:val="0"/>
          <w:numId w:val="5"/>
        </w:numPr>
        <w:suppressAutoHyphens/>
        <w:spacing w:line="360" w:lineRule="auto"/>
        <w:ind w:left="0" w:firstLine="709"/>
        <w:jc w:val="both"/>
        <w:rPr>
          <w:rFonts w:ascii="Times New Roman" w:hAnsi="Times New Roman" w:cs="Times New Roman"/>
          <w:sz w:val="28"/>
          <w:szCs w:val="28"/>
        </w:rPr>
      </w:pPr>
      <w:r w:rsidRPr="00E70E2E">
        <w:rPr>
          <w:rFonts w:ascii="Times New Roman" w:hAnsi="Times New Roman" w:cs="Times New Roman"/>
          <w:i/>
          <w:iCs/>
          <w:sz w:val="28"/>
          <w:szCs w:val="28"/>
        </w:rPr>
        <w:t>Диаграмма развертывания</w:t>
      </w:r>
      <w:r w:rsidRPr="00E70E2E">
        <w:rPr>
          <w:rFonts w:ascii="Times New Roman" w:hAnsi="Times New Roman" w:cs="Times New Roman"/>
          <w:sz w:val="28"/>
          <w:szCs w:val="28"/>
        </w:rPr>
        <w:t xml:space="preserve">. Предназначена для визуализации элементов и компонентов программы, существующих лишь на этапе ее исполнения. При этом представляются только компоненты-экземпляры программы, являющиеся исполнимыми файлами или динамическими библиотеками. </w:t>
      </w:r>
    </w:p>
    <w:p w14:paraId="1585F2A8" w14:textId="6CD2BF62" w:rsidR="002B2488" w:rsidRPr="00E70E2E" w:rsidRDefault="002B2488" w:rsidP="00E70E2E">
      <w:pPr>
        <w:suppressAutoHyphens/>
        <w:spacing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В настоящее время объектный подход стал особенно популярен и характеризуется разработчиками как универсальное средство проектирования. Однако методология применения UML на этапах анализа и проектирования описана достаточно слабо, поэтому рано говорить о UML как о действительно полноценной замене всем другим подходам.</w:t>
      </w:r>
    </w:p>
    <w:p w14:paraId="4EBAE568" w14:textId="02A40F56" w:rsidR="002B2488" w:rsidRDefault="002B2488" w:rsidP="00621A57">
      <w:pPr>
        <w:pStyle w:val="3"/>
        <w:numPr>
          <w:ilvl w:val="2"/>
          <w:numId w:val="32"/>
        </w:numPr>
        <w:spacing w:after="240" w:line="360" w:lineRule="auto"/>
        <w:jc w:val="center"/>
        <w:rPr>
          <w:rFonts w:ascii="Times New Roman" w:hAnsi="Times New Roman" w:cs="Times New Roman"/>
          <w:color w:val="auto"/>
          <w:sz w:val="28"/>
          <w:szCs w:val="28"/>
        </w:rPr>
      </w:pPr>
      <w:bookmarkStart w:id="14" w:name="_Toc264244262"/>
      <w:bookmarkStart w:id="15" w:name="_Toc281205871"/>
      <w:bookmarkStart w:id="16" w:name="_Toc115111996"/>
      <w:r w:rsidRPr="00E70E2E">
        <w:rPr>
          <w:rFonts w:ascii="Times New Roman" w:hAnsi="Times New Roman" w:cs="Times New Roman"/>
          <w:color w:val="auto"/>
          <w:sz w:val="28"/>
          <w:szCs w:val="28"/>
        </w:rPr>
        <w:t>Сравнение подходов к моделированию системы</w:t>
      </w:r>
      <w:bookmarkEnd w:id="14"/>
      <w:bookmarkEnd w:id="15"/>
      <w:bookmarkEnd w:id="16"/>
    </w:p>
    <w:p w14:paraId="7769FA47" w14:textId="77777777" w:rsidR="00FB2C34" w:rsidRPr="00FB2C34" w:rsidRDefault="00FB2C34" w:rsidP="00FB2C34"/>
    <w:p w14:paraId="2A78172D" w14:textId="7E6BEBE4" w:rsidR="00F74AF5" w:rsidRDefault="002B2488" w:rsidP="0051771B">
      <w:pPr>
        <w:suppressAutoHyphens/>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 xml:space="preserve">Так как каждый подход регламентируется разработчиками как методология, подходящая для анализа и проектирования, то имеет смысл подробнее остановиться на нотациях. В </w:t>
      </w:r>
      <w:r w:rsidR="00F72402">
        <w:rPr>
          <w:rFonts w:ascii="Times New Roman" w:hAnsi="Times New Roman" w:cs="Times New Roman"/>
          <w:sz w:val="28"/>
          <w:szCs w:val="28"/>
        </w:rPr>
        <w:t>т</w:t>
      </w:r>
      <w:r w:rsidRPr="00E70E2E">
        <w:rPr>
          <w:rFonts w:ascii="Times New Roman" w:hAnsi="Times New Roman" w:cs="Times New Roman"/>
          <w:sz w:val="28"/>
          <w:szCs w:val="28"/>
        </w:rPr>
        <w:t xml:space="preserve">аблице </w:t>
      </w:r>
      <w:r w:rsidR="00B26C21" w:rsidRPr="00E70E2E">
        <w:rPr>
          <w:rFonts w:ascii="Times New Roman" w:hAnsi="Times New Roman" w:cs="Times New Roman"/>
          <w:sz w:val="28"/>
          <w:szCs w:val="28"/>
        </w:rPr>
        <w:t>1</w:t>
      </w:r>
      <w:r w:rsidRPr="00E70E2E">
        <w:rPr>
          <w:rFonts w:ascii="Times New Roman" w:hAnsi="Times New Roman" w:cs="Times New Roman"/>
          <w:sz w:val="28"/>
          <w:szCs w:val="28"/>
        </w:rPr>
        <w:t xml:space="preserve"> представлено сравнение нотаций, применяемых для моделирования и проектирования ИС. </w:t>
      </w:r>
    </w:p>
    <w:p w14:paraId="0D45792D" w14:textId="77777777" w:rsidR="00A0419C" w:rsidRPr="00E70E2E" w:rsidRDefault="00A0419C" w:rsidP="0051771B">
      <w:pPr>
        <w:suppressAutoHyphens/>
        <w:spacing w:after="0" w:line="360" w:lineRule="auto"/>
        <w:ind w:firstLine="709"/>
        <w:jc w:val="both"/>
        <w:rPr>
          <w:rFonts w:ascii="Times New Roman" w:hAnsi="Times New Roman" w:cs="Times New Roman"/>
          <w:sz w:val="28"/>
          <w:szCs w:val="28"/>
        </w:rPr>
      </w:pPr>
    </w:p>
    <w:p w14:paraId="5C1DE759" w14:textId="77777777" w:rsidR="002B2488" w:rsidRPr="00722D2A" w:rsidRDefault="002B2488" w:rsidP="00E70E2E">
      <w:pPr>
        <w:suppressAutoHyphens/>
        <w:spacing w:after="0" w:line="360" w:lineRule="auto"/>
        <w:ind w:firstLine="709"/>
        <w:jc w:val="both"/>
        <w:rPr>
          <w:rFonts w:ascii="Times New Roman" w:hAnsi="Times New Roman" w:cs="Times New Roman"/>
          <w:sz w:val="28"/>
          <w:szCs w:val="28"/>
        </w:rPr>
      </w:pPr>
      <w:r w:rsidRPr="00722D2A">
        <w:rPr>
          <w:rFonts w:ascii="Times New Roman" w:hAnsi="Times New Roman" w:cs="Times New Roman"/>
          <w:sz w:val="28"/>
          <w:szCs w:val="28"/>
        </w:rPr>
        <w:t xml:space="preserve">Таблица </w:t>
      </w:r>
      <w:r w:rsidR="00B26C21" w:rsidRPr="00722D2A">
        <w:rPr>
          <w:rFonts w:ascii="Times New Roman" w:hAnsi="Times New Roman" w:cs="Times New Roman"/>
          <w:sz w:val="28"/>
          <w:szCs w:val="28"/>
        </w:rPr>
        <w:t>1</w:t>
      </w:r>
      <w:r w:rsidRPr="00722D2A">
        <w:rPr>
          <w:rFonts w:ascii="Times New Roman" w:hAnsi="Times New Roman" w:cs="Times New Roman"/>
          <w:sz w:val="28"/>
          <w:szCs w:val="28"/>
        </w:rPr>
        <w:t xml:space="preserve"> – Сравнительный анализ нотаций IDEF, </w:t>
      </w:r>
      <w:r w:rsidRPr="00722D2A">
        <w:rPr>
          <w:rFonts w:ascii="Times New Roman" w:hAnsi="Times New Roman" w:cs="Times New Roman"/>
          <w:sz w:val="28"/>
          <w:szCs w:val="28"/>
          <w:lang w:val="en-US"/>
        </w:rPr>
        <w:t>UML</w:t>
      </w:r>
    </w:p>
    <w:p w14:paraId="02411E8C" w14:textId="77777777" w:rsidR="00C05CEF" w:rsidRPr="00E70E2E" w:rsidRDefault="00C05CEF" w:rsidP="004F355A">
      <w:pPr>
        <w:spacing w:line="360" w:lineRule="auto"/>
        <w:jc w:val="center"/>
        <w:rPr>
          <w:rFonts w:ascii="Times New Roman" w:hAnsi="Times New Roman" w:cs="Times New Roman"/>
          <w:sz w:val="28"/>
          <w:szCs w:val="28"/>
        </w:rPr>
      </w:pPr>
      <w:r w:rsidRPr="00E70E2E">
        <w:rPr>
          <w:rFonts w:ascii="Times New Roman" w:hAnsi="Times New Roman" w:cs="Times New Roman"/>
          <w:noProof/>
          <w:sz w:val="28"/>
          <w:szCs w:val="28"/>
        </w:rPr>
        <w:lastRenderedPageBreak/>
        <w:drawing>
          <wp:inline distT="0" distB="0" distL="0" distR="0" wp14:anchorId="0CCB90BD" wp14:editId="787C5F6D">
            <wp:extent cx="6049926" cy="8316013"/>
            <wp:effectExtent l="0" t="0" r="8255" b="889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3435" cy="8320837"/>
                    </a:xfrm>
                    <a:prstGeom prst="rect">
                      <a:avLst/>
                    </a:prstGeom>
                  </pic:spPr>
                </pic:pic>
              </a:graphicData>
            </a:graphic>
          </wp:inline>
        </w:drawing>
      </w:r>
    </w:p>
    <w:p w14:paraId="173D92D7" w14:textId="3C8A6011" w:rsidR="002B2488" w:rsidRDefault="00A1555F" w:rsidP="00A1555F">
      <w:pPr>
        <w:pStyle w:val="31"/>
        <w:ind w:firstLine="0"/>
        <w:jc w:val="left"/>
        <w:rPr>
          <w:lang w:val="ru-RU"/>
        </w:rPr>
      </w:pPr>
      <w:r>
        <w:rPr>
          <w:lang w:val="ru-RU"/>
        </w:rPr>
        <w:lastRenderedPageBreak/>
        <w:t>Окончание таблицы 1</w:t>
      </w:r>
      <w:r w:rsidR="00C05CEF" w:rsidRPr="00E70E2E">
        <w:rPr>
          <w:noProof/>
          <w:lang w:val="ru-RU"/>
        </w:rPr>
        <w:drawing>
          <wp:inline distT="0" distB="0" distL="0" distR="0" wp14:anchorId="5665BE59" wp14:editId="18444FF3">
            <wp:extent cx="5995771" cy="3242930"/>
            <wp:effectExtent l="0" t="0" r="508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4375" cy="3247584"/>
                    </a:xfrm>
                    <a:prstGeom prst="rect">
                      <a:avLst/>
                    </a:prstGeom>
                  </pic:spPr>
                </pic:pic>
              </a:graphicData>
            </a:graphic>
          </wp:inline>
        </w:drawing>
      </w:r>
    </w:p>
    <w:p w14:paraId="23944C03" w14:textId="77777777" w:rsidR="00F72402" w:rsidRPr="00E70E2E" w:rsidRDefault="00F72402" w:rsidP="00A1555F">
      <w:pPr>
        <w:pStyle w:val="31"/>
        <w:ind w:firstLine="0"/>
        <w:jc w:val="left"/>
        <w:rPr>
          <w:lang w:val="ru-RU"/>
        </w:rPr>
      </w:pPr>
    </w:p>
    <w:p w14:paraId="3036FB81" w14:textId="77777777" w:rsidR="002B2488" w:rsidRPr="00E70E2E" w:rsidRDefault="002B2488" w:rsidP="00E70E2E">
      <w:pPr>
        <w:pStyle w:val="31"/>
        <w:ind w:firstLine="709"/>
        <w:rPr>
          <w:lang w:val="ru-RU"/>
        </w:rPr>
      </w:pPr>
      <w:r w:rsidRPr="00E70E2E">
        <w:t>Мною было решено использовать структурный подход к моделированию. Подход дает возможность проведения глубокого анализа бизнес – процессов, выявления узких мест: комплексное применение позволяет выявить все возможные рассогласования и неточности. Применение универсальных графических языков моделирования IDEF0, IDEF3</w:t>
      </w:r>
      <w:r w:rsidRPr="00E70E2E">
        <w:rPr>
          <w:lang w:val="ru-RU"/>
        </w:rPr>
        <w:t xml:space="preserve"> </w:t>
      </w:r>
      <w:r w:rsidRPr="00E70E2E">
        <w:t>обеспечивает логическую целостность и полноту описания, необходимую для достижения точных и непротиворечивых результатов при моделировании предметной области в контексте</w:t>
      </w:r>
      <w:r w:rsidRPr="00E70E2E">
        <w:rPr>
          <w:lang w:val="ru-RU"/>
        </w:rPr>
        <w:t xml:space="preserve"> </w:t>
      </w:r>
      <w:r w:rsidRPr="00E70E2E">
        <w:t>«как должно быть»</w:t>
      </w:r>
      <w:r w:rsidRPr="00E70E2E">
        <w:rPr>
          <w:lang w:val="ru-RU"/>
        </w:rPr>
        <w:t>.</w:t>
      </w:r>
    </w:p>
    <w:p w14:paraId="485B5396" w14:textId="7B478239" w:rsidR="00EB44CE" w:rsidRDefault="00946E95" w:rsidP="00621A57">
      <w:pPr>
        <w:pStyle w:val="2"/>
        <w:numPr>
          <w:ilvl w:val="1"/>
          <w:numId w:val="32"/>
        </w:numPr>
        <w:spacing w:before="480" w:after="240" w:line="360" w:lineRule="auto"/>
        <w:jc w:val="center"/>
        <w:rPr>
          <w:rFonts w:ascii="Times New Roman" w:hAnsi="Times New Roman" w:cs="Times New Roman"/>
          <w:color w:val="auto"/>
          <w:sz w:val="28"/>
          <w:szCs w:val="28"/>
        </w:rPr>
      </w:pPr>
      <w:bookmarkStart w:id="17" w:name="_Toc115111997"/>
      <w:r w:rsidRPr="00E70E2E">
        <w:rPr>
          <w:rFonts w:ascii="Times New Roman" w:hAnsi="Times New Roman" w:cs="Times New Roman"/>
          <w:color w:val="auto"/>
          <w:sz w:val="28"/>
          <w:szCs w:val="28"/>
        </w:rPr>
        <w:t xml:space="preserve">Разработка </w:t>
      </w:r>
      <w:r w:rsidR="002B2488" w:rsidRPr="00E70E2E">
        <w:rPr>
          <w:rFonts w:ascii="Times New Roman" w:hAnsi="Times New Roman" w:cs="Times New Roman"/>
          <w:color w:val="auto"/>
          <w:sz w:val="28"/>
          <w:szCs w:val="28"/>
          <w:lang w:val="en-US"/>
        </w:rPr>
        <w:t>SADT</w:t>
      </w:r>
      <w:r w:rsidR="002B2488" w:rsidRPr="00E70E2E">
        <w:rPr>
          <w:rFonts w:ascii="Times New Roman" w:hAnsi="Times New Roman" w:cs="Times New Roman"/>
          <w:color w:val="auto"/>
          <w:sz w:val="28"/>
          <w:szCs w:val="28"/>
        </w:rPr>
        <w:t>-</w:t>
      </w:r>
      <w:r w:rsidRPr="00E70E2E">
        <w:rPr>
          <w:rFonts w:ascii="Times New Roman" w:hAnsi="Times New Roman" w:cs="Times New Roman"/>
          <w:color w:val="auto"/>
          <w:sz w:val="28"/>
          <w:szCs w:val="28"/>
        </w:rPr>
        <w:t>моделей деятельности ООО «Бюро переводов Полиглот» как есть</w:t>
      </w:r>
      <w:bookmarkEnd w:id="17"/>
    </w:p>
    <w:p w14:paraId="79F9526F" w14:textId="77777777" w:rsidR="00FB2C34" w:rsidRPr="00FB2C34" w:rsidRDefault="00FB2C34" w:rsidP="00FB2C34"/>
    <w:p w14:paraId="72A28585" w14:textId="0DB70C31" w:rsidR="0058381B" w:rsidRDefault="0058381B" w:rsidP="00E70E2E">
      <w:pPr>
        <w:suppressAutoHyphens/>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 xml:space="preserve">Так как мы определили себе инструмент – структурный анализ и проектирование в виде диаграмм </w:t>
      </w:r>
      <w:r w:rsidRPr="00E70E2E">
        <w:rPr>
          <w:rFonts w:ascii="Times New Roman" w:hAnsi="Times New Roman" w:cs="Times New Roman"/>
          <w:sz w:val="28"/>
          <w:szCs w:val="28"/>
          <w:lang w:val="en-US"/>
        </w:rPr>
        <w:t>IDEF</w:t>
      </w:r>
      <w:r w:rsidRPr="00E70E2E">
        <w:rPr>
          <w:rFonts w:ascii="Times New Roman" w:hAnsi="Times New Roman" w:cs="Times New Roman"/>
          <w:sz w:val="28"/>
          <w:szCs w:val="28"/>
        </w:rPr>
        <w:t xml:space="preserve">0 и </w:t>
      </w:r>
      <w:r w:rsidRPr="00E70E2E">
        <w:rPr>
          <w:rFonts w:ascii="Times New Roman" w:hAnsi="Times New Roman" w:cs="Times New Roman"/>
          <w:sz w:val="28"/>
          <w:szCs w:val="28"/>
          <w:lang w:val="en-US"/>
        </w:rPr>
        <w:t>IDEF</w:t>
      </w:r>
      <w:r w:rsidRPr="00E70E2E">
        <w:rPr>
          <w:rFonts w:ascii="Times New Roman" w:hAnsi="Times New Roman" w:cs="Times New Roman"/>
          <w:sz w:val="28"/>
          <w:szCs w:val="28"/>
        </w:rPr>
        <w:t xml:space="preserve">3, то воспользуемся идеей </w:t>
      </w:r>
      <w:r w:rsidRPr="00E70E2E">
        <w:rPr>
          <w:rFonts w:ascii="Times New Roman" w:hAnsi="Times New Roman" w:cs="Times New Roman"/>
          <w:sz w:val="28"/>
          <w:szCs w:val="28"/>
        </w:rPr>
        <w:lastRenderedPageBreak/>
        <w:t xml:space="preserve">построения моделей как есть для отражения снимка реальных событий. Начнем процесс с разработки контекстной диаграммы. </w:t>
      </w:r>
    </w:p>
    <w:p w14:paraId="425B62EE" w14:textId="77777777" w:rsidR="004446EC" w:rsidRPr="00E70E2E" w:rsidRDefault="004446EC" w:rsidP="00E70E2E">
      <w:pPr>
        <w:suppressAutoHyphens/>
        <w:spacing w:after="0" w:line="360" w:lineRule="auto"/>
        <w:ind w:firstLine="709"/>
        <w:jc w:val="both"/>
        <w:rPr>
          <w:rFonts w:ascii="Times New Roman" w:hAnsi="Times New Roman" w:cs="Times New Roman"/>
          <w:sz w:val="28"/>
          <w:szCs w:val="28"/>
        </w:rPr>
      </w:pPr>
    </w:p>
    <w:p w14:paraId="5FE92BF6" w14:textId="77777777" w:rsidR="00607BC3" w:rsidRPr="00E70E2E" w:rsidRDefault="00607BC3" w:rsidP="00A20AAF">
      <w:pPr>
        <w:suppressAutoHyphens/>
        <w:spacing w:after="0" w:line="360" w:lineRule="auto"/>
        <w:jc w:val="center"/>
        <w:rPr>
          <w:rFonts w:ascii="Times New Roman" w:hAnsi="Times New Roman" w:cs="Times New Roman"/>
          <w:sz w:val="28"/>
          <w:szCs w:val="28"/>
        </w:rPr>
      </w:pPr>
      <w:r w:rsidRPr="00E70E2E">
        <w:rPr>
          <w:rFonts w:ascii="Times New Roman" w:hAnsi="Times New Roman" w:cs="Times New Roman"/>
          <w:noProof/>
          <w:sz w:val="28"/>
          <w:szCs w:val="28"/>
        </w:rPr>
        <w:drawing>
          <wp:inline distT="0" distB="0" distL="0" distR="0" wp14:anchorId="0FBBDB2C" wp14:editId="34D3DBCF">
            <wp:extent cx="7408787" cy="5089894"/>
            <wp:effectExtent l="0" t="254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rotWithShape="1">
                    <a:blip r:embed="rId11">
                      <a:extLst>
                        <a:ext uri="{28A0092B-C50C-407E-A947-70E740481C1C}">
                          <a14:useLocalDpi xmlns:a14="http://schemas.microsoft.com/office/drawing/2010/main" val="0"/>
                        </a:ext>
                      </a:extLst>
                    </a:blip>
                    <a:srcRect l="2085" t="1372" r="16444" b="2872"/>
                    <a:stretch/>
                  </pic:blipFill>
                  <pic:spPr bwMode="auto">
                    <a:xfrm rot="16200000">
                      <a:off x="0" y="0"/>
                      <a:ext cx="7429218" cy="5103930"/>
                    </a:xfrm>
                    <a:prstGeom prst="rect">
                      <a:avLst/>
                    </a:prstGeom>
                    <a:noFill/>
                    <a:ln>
                      <a:noFill/>
                    </a:ln>
                    <a:extLst>
                      <a:ext uri="{53640926-AAD7-44D8-BBD7-CCE9431645EC}">
                        <a14:shadowObscured xmlns:a14="http://schemas.microsoft.com/office/drawing/2010/main"/>
                      </a:ext>
                    </a:extLst>
                  </pic:spPr>
                </pic:pic>
              </a:graphicData>
            </a:graphic>
          </wp:inline>
        </w:drawing>
      </w:r>
    </w:p>
    <w:p w14:paraId="0F4864E5" w14:textId="46EF27F7" w:rsidR="00B26C21" w:rsidRDefault="00B26C21" w:rsidP="000716EA">
      <w:pPr>
        <w:suppressAutoHyphens/>
        <w:spacing w:after="0" w:line="360" w:lineRule="auto"/>
        <w:jc w:val="center"/>
        <w:rPr>
          <w:rFonts w:ascii="Times New Roman" w:eastAsia="Times New Roman" w:hAnsi="Times New Roman" w:cs="Times New Roman"/>
          <w:sz w:val="24"/>
          <w:szCs w:val="24"/>
        </w:rPr>
      </w:pPr>
      <w:r w:rsidRPr="0051771B">
        <w:rPr>
          <w:rFonts w:ascii="Times New Roman" w:eastAsia="Times New Roman" w:hAnsi="Times New Roman" w:cs="Times New Roman"/>
          <w:sz w:val="24"/>
          <w:szCs w:val="24"/>
        </w:rPr>
        <w:t>Рисунок 2 – Контекстная диаграмма модели</w:t>
      </w:r>
    </w:p>
    <w:p w14:paraId="5FDD10F6" w14:textId="77777777" w:rsidR="004446EC" w:rsidRPr="0051771B" w:rsidRDefault="004446EC" w:rsidP="000716EA">
      <w:pPr>
        <w:suppressAutoHyphens/>
        <w:spacing w:after="0" w:line="360" w:lineRule="auto"/>
        <w:jc w:val="center"/>
        <w:rPr>
          <w:rFonts w:ascii="Times New Roman" w:eastAsia="Times New Roman" w:hAnsi="Times New Roman" w:cs="Times New Roman"/>
          <w:sz w:val="24"/>
          <w:szCs w:val="24"/>
        </w:rPr>
      </w:pPr>
    </w:p>
    <w:p w14:paraId="67536793" w14:textId="014BCD24" w:rsidR="008C1DE0" w:rsidRDefault="008C1DE0" w:rsidP="00E70E2E">
      <w:pPr>
        <w:suppressAutoHyphens/>
        <w:spacing w:after="0" w:line="360" w:lineRule="auto"/>
        <w:ind w:firstLine="708"/>
        <w:jc w:val="both"/>
        <w:rPr>
          <w:rFonts w:ascii="Times New Roman" w:hAnsi="Times New Roman" w:cs="Times New Roman"/>
          <w:sz w:val="28"/>
          <w:szCs w:val="28"/>
        </w:rPr>
      </w:pPr>
      <w:r w:rsidRPr="00E70E2E">
        <w:rPr>
          <w:rFonts w:ascii="Times New Roman" w:eastAsia="Times New Roman" w:hAnsi="Times New Roman" w:cs="Times New Roman"/>
          <w:sz w:val="28"/>
          <w:szCs w:val="28"/>
        </w:rPr>
        <w:t>Деятельность</w:t>
      </w:r>
      <w:r w:rsidRPr="00E70E2E">
        <w:rPr>
          <w:rFonts w:ascii="Times New Roman" w:hAnsi="Times New Roman" w:cs="Times New Roman"/>
          <w:sz w:val="28"/>
          <w:szCs w:val="28"/>
        </w:rPr>
        <w:t xml:space="preserve"> ООО «Бюро переводов Полиглот» строится вокруг оказания переводческих услуг. На контекстной диаграмме показаны входные, выходные потоки, механизмы и средства управления для процесса работы компании.</w:t>
      </w:r>
    </w:p>
    <w:p w14:paraId="54098A49" w14:textId="77777777" w:rsidR="004446EC" w:rsidRPr="00E70E2E" w:rsidRDefault="004446EC" w:rsidP="00E70E2E">
      <w:pPr>
        <w:suppressAutoHyphens/>
        <w:spacing w:after="0" w:line="360" w:lineRule="auto"/>
        <w:ind w:firstLine="708"/>
        <w:jc w:val="both"/>
        <w:rPr>
          <w:rFonts w:ascii="Times New Roman" w:hAnsi="Times New Roman" w:cs="Times New Roman"/>
          <w:sz w:val="28"/>
          <w:szCs w:val="28"/>
        </w:rPr>
      </w:pPr>
    </w:p>
    <w:p w14:paraId="05B97010" w14:textId="77777777" w:rsidR="00B26C21" w:rsidRPr="00E70E2E" w:rsidRDefault="00B26C21" w:rsidP="00A20AAF">
      <w:pPr>
        <w:suppressAutoHyphens/>
        <w:spacing w:after="0" w:line="360" w:lineRule="auto"/>
        <w:jc w:val="center"/>
        <w:rPr>
          <w:rFonts w:ascii="Times New Roman" w:hAnsi="Times New Roman" w:cs="Times New Roman"/>
          <w:sz w:val="28"/>
          <w:szCs w:val="28"/>
        </w:rPr>
      </w:pPr>
      <w:r w:rsidRPr="00E70E2E">
        <w:rPr>
          <w:rFonts w:ascii="Times New Roman" w:hAnsi="Times New Roman" w:cs="Times New Roman"/>
          <w:noProof/>
          <w:sz w:val="28"/>
          <w:szCs w:val="28"/>
        </w:rPr>
        <w:lastRenderedPageBreak/>
        <w:drawing>
          <wp:inline distT="0" distB="0" distL="0" distR="0" wp14:anchorId="3EA47036" wp14:editId="3568B15B">
            <wp:extent cx="7361938" cy="5125770"/>
            <wp:effectExtent l="0" t="6032" r="4762" b="4763"/>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rotWithShape="1">
                    <a:blip r:embed="rId12">
                      <a:extLst>
                        <a:ext uri="{28A0092B-C50C-407E-A947-70E740481C1C}">
                          <a14:useLocalDpi xmlns:a14="http://schemas.microsoft.com/office/drawing/2010/main" val="0"/>
                        </a:ext>
                      </a:extLst>
                    </a:blip>
                    <a:srcRect l="2245" r="16444" b="3146"/>
                    <a:stretch/>
                  </pic:blipFill>
                  <pic:spPr bwMode="auto">
                    <a:xfrm rot="16200000">
                      <a:off x="0" y="0"/>
                      <a:ext cx="7459299" cy="5193558"/>
                    </a:xfrm>
                    <a:prstGeom prst="rect">
                      <a:avLst/>
                    </a:prstGeom>
                    <a:noFill/>
                    <a:ln>
                      <a:noFill/>
                    </a:ln>
                    <a:extLst>
                      <a:ext uri="{53640926-AAD7-44D8-BBD7-CCE9431645EC}">
                        <a14:shadowObscured xmlns:a14="http://schemas.microsoft.com/office/drawing/2010/main"/>
                      </a:ext>
                    </a:extLst>
                  </pic:spPr>
                </pic:pic>
              </a:graphicData>
            </a:graphic>
          </wp:inline>
        </w:drawing>
      </w:r>
    </w:p>
    <w:p w14:paraId="667B98E4" w14:textId="7E0EC6F7" w:rsidR="004446EC" w:rsidRDefault="00B26C21" w:rsidP="004446EC">
      <w:pPr>
        <w:suppressAutoHyphens/>
        <w:spacing w:after="0" w:line="360" w:lineRule="auto"/>
        <w:jc w:val="center"/>
        <w:rPr>
          <w:rFonts w:ascii="Times New Roman" w:eastAsia="Times New Roman" w:hAnsi="Times New Roman" w:cs="Times New Roman"/>
          <w:sz w:val="24"/>
          <w:szCs w:val="24"/>
        </w:rPr>
      </w:pPr>
      <w:r w:rsidRPr="0051771B">
        <w:rPr>
          <w:rFonts w:ascii="Times New Roman" w:eastAsia="Times New Roman" w:hAnsi="Times New Roman" w:cs="Times New Roman"/>
          <w:sz w:val="24"/>
          <w:szCs w:val="24"/>
        </w:rPr>
        <w:t>Рисунок 3 – Декомпозиция контекстной диаграммы</w:t>
      </w:r>
    </w:p>
    <w:p w14:paraId="17F3FB27" w14:textId="77777777" w:rsidR="004446EC" w:rsidRPr="004446EC" w:rsidRDefault="004446EC" w:rsidP="004446EC">
      <w:pPr>
        <w:suppressAutoHyphens/>
        <w:spacing w:after="0" w:line="360" w:lineRule="auto"/>
        <w:jc w:val="center"/>
        <w:rPr>
          <w:rFonts w:ascii="Times New Roman" w:eastAsia="Times New Roman" w:hAnsi="Times New Roman" w:cs="Times New Roman"/>
          <w:sz w:val="24"/>
          <w:szCs w:val="24"/>
        </w:rPr>
      </w:pPr>
    </w:p>
    <w:p w14:paraId="2156E74B" w14:textId="77777777" w:rsidR="00B26C21" w:rsidRPr="00E70E2E" w:rsidRDefault="00DF0237" w:rsidP="00E70E2E">
      <w:pPr>
        <w:suppressAutoHyphens/>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Процесс работы предприятия декомпозирован на четыре черных ящика.</w:t>
      </w:r>
    </w:p>
    <w:p w14:paraId="1DF3E9BC" w14:textId="77777777" w:rsidR="00DF0237" w:rsidRPr="00E70E2E" w:rsidRDefault="00DF0237" w:rsidP="00E70E2E">
      <w:pPr>
        <w:suppressAutoHyphens/>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lastRenderedPageBreak/>
        <w:t>Начинает свою работу компания с приема заявки от клиента. Заявкой считается перечень желаемых услуг и текст/информация о мероприятии, перевод которых необходим клиенту. Заявка оформляется как заказ, в котором уже есть четкие требования по перечню услуг, срокам оказания и стоимости.</w:t>
      </w:r>
    </w:p>
    <w:p w14:paraId="315AA1B2" w14:textId="77777777" w:rsidR="00DF0237" w:rsidRPr="00E70E2E" w:rsidRDefault="00DF0237" w:rsidP="00E70E2E">
      <w:pPr>
        <w:suppressAutoHyphens/>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На основе заказа клиента выполняется процесс выдачи задания переводчику. Здесь необходимо подобрать подходящего специалиста, выдать ему перечень документов и услуг, которые клиенту необходимо оказать.</w:t>
      </w:r>
    </w:p>
    <w:p w14:paraId="7CF9FFAE" w14:textId="77777777" w:rsidR="00DF0237" w:rsidRPr="00E70E2E" w:rsidRDefault="00DF0237" w:rsidP="00E70E2E">
      <w:pPr>
        <w:suppressAutoHyphens/>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В процессе оказания услуг переводчик переводит тексты, а сотрудники офиса, в особенности администратор, следят за соблюдением заказа – сроки и состав услуг не должны быть нарушены без согласования.</w:t>
      </w:r>
    </w:p>
    <w:p w14:paraId="1DD2A422" w14:textId="77777777" w:rsidR="00DF0237" w:rsidRPr="00E70E2E" w:rsidRDefault="000C6FA6" w:rsidP="00E70E2E">
      <w:pPr>
        <w:suppressAutoHyphens/>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Как только переводчик заканчивает свою работу с текстами, он передает их в офис, это в обязательном порядке делается лично, поскольку в компании заведен строгий порядок несения ответственности каждым сотрудником. Все документы сдаются под подпись.</w:t>
      </w:r>
    </w:p>
    <w:p w14:paraId="34EF71D0" w14:textId="77777777" w:rsidR="000C6FA6" w:rsidRPr="00E70E2E" w:rsidRDefault="000C6FA6" w:rsidP="00E70E2E">
      <w:pPr>
        <w:suppressAutoHyphens/>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Клиент, чья услуга выполнена, приносит оставшуюся часть оплаты и забирает свои документы в соответствии с заказом. Происходит финансовый учет и переводчик получает свою заработную плату.</w:t>
      </w:r>
    </w:p>
    <w:p w14:paraId="27B23549" w14:textId="68A65F51" w:rsidR="004446EC" w:rsidRPr="00E70E2E" w:rsidRDefault="000C6FA6" w:rsidP="004F355A">
      <w:pPr>
        <w:suppressAutoHyphens/>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Проблемными с моей точки зрения являются два процесса – это выдача задания и финансовый учет. Их я раскрыл с помощью диаграмм декомпозиции.</w:t>
      </w:r>
    </w:p>
    <w:p w14:paraId="24B59417" w14:textId="77777777" w:rsidR="00B26C21" w:rsidRPr="00E70E2E" w:rsidRDefault="00B26C21" w:rsidP="00A20AAF">
      <w:pPr>
        <w:suppressAutoHyphens/>
        <w:spacing w:after="0" w:line="360" w:lineRule="auto"/>
        <w:jc w:val="center"/>
        <w:rPr>
          <w:rFonts w:ascii="Times New Roman" w:hAnsi="Times New Roman" w:cs="Times New Roman"/>
          <w:sz w:val="28"/>
          <w:szCs w:val="28"/>
        </w:rPr>
      </w:pPr>
      <w:r w:rsidRPr="00E70E2E">
        <w:rPr>
          <w:rFonts w:ascii="Times New Roman" w:hAnsi="Times New Roman" w:cs="Times New Roman"/>
          <w:noProof/>
          <w:sz w:val="28"/>
          <w:szCs w:val="28"/>
        </w:rPr>
        <w:lastRenderedPageBreak/>
        <w:drawing>
          <wp:inline distT="0" distB="0" distL="0" distR="0" wp14:anchorId="339C538E" wp14:editId="71C3134B">
            <wp:extent cx="8279238" cy="5753093"/>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13">
                      <a:extLst>
                        <a:ext uri="{28A0092B-C50C-407E-A947-70E740481C1C}">
                          <a14:useLocalDpi xmlns:a14="http://schemas.microsoft.com/office/drawing/2010/main" val="0"/>
                        </a:ext>
                      </a:extLst>
                    </a:blip>
                    <a:srcRect l="2085" r="16444" b="3146"/>
                    <a:stretch/>
                  </pic:blipFill>
                  <pic:spPr bwMode="auto">
                    <a:xfrm rot="16200000">
                      <a:off x="0" y="0"/>
                      <a:ext cx="8307463" cy="5772706"/>
                    </a:xfrm>
                    <a:prstGeom prst="rect">
                      <a:avLst/>
                    </a:prstGeom>
                    <a:noFill/>
                    <a:ln>
                      <a:noFill/>
                    </a:ln>
                    <a:extLst>
                      <a:ext uri="{53640926-AAD7-44D8-BBD7-CCE9431645EC}">
                        <a14:shadowObscured xmlns:a14="http://schemas.microsoft.com/office/drawing/2010/main"/>
                      </a:ext>
                    </a:extLst>
                  </pic:spPr>
                </pic:pic>
              </a:graphicData>
            </a:graphic>
          </wp:inline>
        </w:drawing>
      </w:r>
    </w:p>
    <w:p w14:paraId="64FEEB67" w14:textId="2EE7FC76" w:rsidR="00B26C21" w:rsidRDefault="00B26C21" w:rsidP="000716EA">
      <w:pPr>
        <w:suppressAutoHyphens/>
        <w:spacing w:after="0" w:line="360" w:lineRule="auto"/>
        <w:jc w:val="center"/>
        <w:rPr>
          <w:rFonts w:ascii="Times New Roman" w:eastAsia="Times New Roman" w:hAnsi="Times New Roman" w:cs="Times New Roman"/>
          <w:sz w:val="24"/>
          <w:szCs w:val="24"/>
        </w:rPr>
      </w:pPr>
      <w:r w:rsidRPr="0051771B">
        <w:rPr>
          <w:rFonts w:ascii="Times New Roman" w:eastAsia="Times New Roman" w:hAnsi="Times New Roman" w:cs="Times New Roman"/>
          <w:sz w:val="24"/>
          <w:szCs w:val="24"/>
        </w:rPr>
        <w:t>Рисунок 4 – Модель процесса выдачи заданий</w:t>
      </w:r>
    </w:p>
    <w:p w14:paraId="14CD0978" w14:textId="77777777" w:rsidR="004446EC" w:rsidRPr="0051771B" w:rsidRDefault="004446EC" w:rsidP="000716EA">
      <w:pPr>
        <w:suppressAutoHyphens/>
        <w:spacing w:after="0" w:line="360" w:lineRule="auto"/>
        <w:jc w:val="center"/>
        <w:rPr>
          <w:rFonts w:ascii="Times New Roman" w:eastAsia="Times New Roman" w:hAnsi="Times New Roman" w:cs="Times New Roman"/>
          <w:sz w:val="24"/>
          <w:szCs w:val="24"/>
        </w:rPr>
      </w:pPr>
    </w:p>
    <w:p w14:paraId="2299BF56" w14:textId="77777777" w:rsidR="000C6FA6" w:rsidRPr="00E70E2E" w:rsidRDefault="000E0805" w:rsidP="00E70E2E">
      <w:pPr>
        <w:suppressAutoHyphens/>
        <w:spacing w:after="0" w:line="360" w:lineRule="auto"/>
        <w:ind w:firstLine="708"/>
        <w:jc w:val="both"/>
        <w:rPr>
          <w:rFonts w:ascii="Times New Roman" w:hAnsi="Times New Roman" w:cs="Times New Roman"/>
          <w:sz w:val="28"/>
          <w:szCs w:val="28"/>
        </w:rPr>
      </w:pPr>
      <w:r w:rsidRPr="00E70E2E">
        <w:rPr>
          <w:rFonts w:ascii="Times New Roman" w:hAnsi="Times New Roman" w:cs="Times New Roman"/>
          <w:sz w:val="28"/>
          <w:szCs w:val="28"/>
        </w:rPr>
        <w:lastRenderedPageBreak/>
        <w:t>Выдача заданий – первый и основной проблемный процесс в рассматриваемом предприятии. Он заключается в следующем.</w:t>
      </w:r>
    </w:p>
    <w:p w14:paraId="7F4E15D0" w14:textId="77777777" w:rsidR="000E0805" w:rsidRPr="00E70E2E" w:rsidRDefault="000E0805" w:rsidP="00E70E2E">
      <w:pPr>
        <w:suppressAutoHyphens/>
        <w:spacing w:after="0" w:line="360" w:lineRule="auto"/>
        <w:ind w:firstLine="708"/>
        <w:jc w:val="both"/>
        <w:rPr>
          <w:rFonts w:ascii="Times New Roman" w:hAnsi="Times New Roman" w:cs="Times New Roman"/>
          <w:sz w:val="28"/>
          <w:szCs w:val="28"/>
        </w:rPr>
      </w:pPr>
      <w:r w:rsidRPr="00E70E2E">
        <w:rPr>
          <w:rFonts w:ascii="Times New Roman" w:hAnsi="Times New Roman" w:cs="Times New Roman"/>
          <w:sz w:val="28"/>
          <w:szCs w:val="28"/>
        </w:rPr>
        <w:t>Сотрудник офиса выбирает подходящего специалиста исходя из специфики заказа и загруженности. Выбранный специалист приглашается в офис. Это первая проблема – оснований для приглашения переводчика в офис нет никакого, задание можно выдать и удаленно. Однако есть проблема мониторинга принятия задания к выполнению и прочие управленческие задачи, которые по-другому сейчас не решить.</w:t>
      </w:r>
    </w:p>
    <w:p w14:paraId="71A7C904" w14:textId="77777777" w:rsidR="000E0805" w:rsidRPr="00E70E2E" w:rsidRDefault="000E0805" w:rsidP="00E70E2E">
      <w:pPr>
        <w:suppressAutoHyphens/>
        <w:spacing w:after="0" w:line="360" w:lineRule="auto"/>
        <w:ind w:firstLine="708"/>
        <w:jc w:val="both"/>
        <w:rPr>
          <w:rFonts w:ascii="Times New Roman" w:hAnsi="Times New Roman" w:cs="Times New Roman"/>
          <w:sz w:val="28"/>
          <w:szCs w:val="28"/>
        </w:rPr>
      </w:pPr>
      <w:r w:rsidRPr="00E70E2E">
        <w:rPr>
          <w:rFonts w:ascii="Times New Roman" w:hAnsi="Times New Roman" w:cs="Times New Roman"/>
          <w:sz w:val="28"/>
          <w:szCs w:val="28"/>
        </w:rPr>
        <w:t>По приходу в офис, переводчик оформляет задание, в котором указываются сроки, стоимость оплаты и перечень услуг. Этот документ является основанием для начисления заработной платы.</w:t>
      </w:r>
    </w:p>
    <w:p w14:paraId="71C97CA6" w14:textId="529992ED" w:rsidR="007E1CF7" w:rsidRPr="00E70E2E" w:rsidRDefault="000E0805" w:rsidP="004F355A">
      <w:pPr>
        <w:suppressAutoHyphens/>
        <w:spacing w:after="0" w:line="360" w:lineRule="auto"/>
        <w:ind w:firstLine="708"/>
        <w:jc w:val="both"/>
        <w:rPr>
          <w:rFonts w:ascii="Times New Roman" w:hAnsi="Times New Roman" w:cs="Times New Roman"/>
          <w:sz w:val="28"/>
          <w:szCs w:val="28"/>
        </w:rPr>
      </w:pPr>
      <w:r w:rsidRPr="00E70E2E">
        <w:rPr>
          <w:rFonts w:ascii="Times New Roman" w:hAnsi="Times New Roman" w:cs="Times New Roman"/>
          <w:sz w:val="28"/>
          <w:szCs w:val="28"/>
        </w:rPr>
        <w:t>Затем следует вторая проблема в данном процессе – сотруднику лично предаются документы для перевода. Это архаичный процесс, который сопряжен с рисками утраты и нарушения тайны, если таковая требуется заявкой клиента. Опять</w:t>
      </w:r>
      <w:r w:rsidR="00C104A5">
        <w:rPr>
          <w:rFonts w:ascii="Times New Roman" w:hAnsi="Times New Roman" w:cs="Times New Roman"/>
          <w:sz w:val="28"/>
          <w:szCs w:val="28"/>
        </w:rPr>
        <w:t>-</w:t>
      </w:r>
      <w:r w:rsidRPr="00E70E2E">
        <w:rPr>
          <w:rFonts w:ascii="Times New Roman" w:hAnsi="Times New Roman" w:cs="Times New Roman"/>
          <w:sz w:val="28"/>
          <w:szCs w:val="28"/>
        </w:rPr>
        <w:t xml:space="preserve">таки повторюсь, что средств для </w:t>
      </w:r>
      <w:r w:rsidR="00EF526A" w:rsidRPr="00E70E2E">
        <w:rPr>
          <w:rFonts w:ascii="Times New Roman" w:hAnsi="Times New Roman" w:cs="Times New Roman"/>
          <w:sz w:val="28"/>
          <w:szCs w:val="28"/>
        </w:rPr>
        <w:t>удаленной выдачи, хоть их рынок сейчас и велик, не применяется. Тут вступают в силу и особенности предметной области, и требования клиента по конфиденциальности и т.</w:t>
      </w:r>
      <w:r w:rsidR="00C44FC6">
        <w:rPr>
          <w:rFonts w:ascii="Times New Roman" w:hAnsi="Times New Roman" w:cs="Times New Roman"/>
          <w:sz w:val="28"/>
          <w:szCs w:val="28"/>
        </w:rPr>
        <w:t> </w:t>
      </w:r>
      <w:r w:rsidR="00EF526A" w:rsidRPr="00E70E2E">
        <w:rPr>
          <w:rFonts w:ascii="Times New Roman" w:hAnsi="Times New Roman" w:cs="Times New Roman"/>
          <w:sz w:val="28"/>
          <w:szCs w:val="28"/>
        </w:rPr>
        <w:t>д.</w:t>
      </w:r>
      <w:r w:rsidR="00C44FC6">
        <w:rPr>
          <w:rFonts w:ascii="Times New Roman" w:hAnsi="Times New Roman" w:cs="Times New Roman"/>
          <w:sz w:val="28"/>
          <w:szCs w:val="28"/>
        </w:rPr>
        <w:t xml:space="preserve"> </w:t>
      </w:r>
      <w:r w:rsidR="00EF526A" w:rsidRPr="00E70E2E">
        <w:rPr>
          <w:rFonts w:ascii="Times New Roman" w:hAnsi="Times New Roman" w:cs="Times New Roman"/>
          <w:sz w:val="28"/>
          <w:szCs w:val="28"/>
        </w:rPr>
        <w:t>Но главный фактор здесь – это то, что подавляющее большинство документов, а если быть точным – 93% [</w:t>
      </w:r>
      <w:r w:rsidR="00274743" w:rsidRPr="00E70E2E">
        <w:rPr>
          <w:rFonts w:ascii="Times New Roman" w:hAnsi="Times New Roman" w:cs="Times New Roman"/>
          <w:sz w:val="28"/>
          <w:szCs w:val="28"/>
        </w:rPr>
        <w:t>5</w:t>
      </w:r>
      <w:r w:rsidR="00EF526A" w:rsidRPr="00E70E2E">
        <w:rPr>
          <w:rFonts w:ascii="Times New Roman" w:hAnsi="Times New Roman" w:cs="Times New Roman"/>
          <w:sz w:val="28"/>
          <w:szCs w:val="28"/>
        </w:rPr>
        <w:t xml:space="preserve">], представлены в бумажном виде и требуют оцифровки. Это не обязательно должны быть </w:t>
      </w:r>
      <w:r w:rsidR="00EF526A" w:rsidRPr="00E70E2E">
        <w:rPr>
          <w:rFonts w:ascii="Times New Roman" w:hAnsi="Times New Roman" w:cs="Times New Roman"/>
          <w:sz w:val="28"/>
          <w:szCs w:val="28"/>
          <w:lang w:val="en-US"/>
        </w:rPr>
        <w:t>OCR</w:t>
      </w:r>
      <w:r w:rsidR="00EF526A" w:rsidRPr="00E70E2E">
        <w:rPr>
          <w:rFonts w:ascii="Times New Roman" w:hAnsi="Times New Roman" w:cs="Times New Roman"/>
          <w:sz w:val="28"/>
          <w:szCs w:val="28"/>
        </w:rPr>
        <w:t>-технологии, сотрудник</w:t>
      </w:r>
      <w:proofErr w:type="gramStart"/>
      <w:r w:rsidR="00EF526A" w:rsidRPr="00E70E2E">
        <w:rPr>
          <w:rFonts w:ascii="Times New Roman" w:hAnsi="Times New Roman" w:cs="Times New Roman"/>
          <w:sz w:val="28"/>
          <w:szCs w:val="28"/>
        </w:rPr>
        <w:t>и ООО</w:t>
      </w:r>
      <w:proofErr w:type="gramEnd"/>
      <w:r w:rsidR="00EF526A" w:rsidRPr="00E70E2E">
        <w:rPr>
          <w:rFonts w:ascii="Times New Roman" w:hAnsi="Times New Roman" w:cs="Times New Roman"/>
          <w:sz w:val="28"/>
          <w:szCs w:val="28"/>
        </w:rPr>
        <w:t xml:space="preserve"> «Бюро переводов Полиглот» не пользуются автоматическими переводчиками, так как это вопрос профессиональной этики и тексты с возможностью</w:t>
      </w:r>
      <w:r w:rsidR="00857309">
        <w:rPr>
          <w:rFonts w:ascii="Times New Roman" w:hAnsi="Times New Roman" w:cs="Times New Roman"/>
          <w:sz w:val="28"/>
          <w:szCs w:val="28"/>
        </w:rPr>
        <w:t xml:space="preserve"> </w:t>
      </w:r>
      <w:r w:rsidR="00EF526A" w:rsidRPr="00E70E2E">
        <w:rPr>
          <w:rFonts w:ascii="Times New Roman" w:hAnsi="Times New Roman" w:cs="Times New Roman"/>
          <w:sz w:val="28"/>
          <w:szCs w:val="28"/>
        </w:rPr>
        <w:t>копирования и вставки им не нужны.</w:t>
      </w:r>
    </w:p>
    <w:p w14:paraId="053F382E" w14:textId="77777777" w:rsidR="00B26C21" w:rsidRPr="00E70E2E" w:rsidRDefault="00DD4070" w:rsidP="00A20AAF">
      <w:pPr>
        <w:suppressAutoHyphens/>
        <w:spacing w:after="0" w:line="360" w:lineRule="auto"/>
        <w:jc w:val="center"/>
        <w:rPr>
          <w:rFonts w:ascii="Times New Roman" w:hAnsi="Times New Roman" w:cs="Times New Roman"/>
          <w:sz w:val="28"/>
          <w:szCs w:val="28"/>
        </w:rPr>
      </w:pPr>
      <w:r w:rsidRPr="00E70E2E">
        <w:rPr>
          <w:rFonts w:ascii="Times New Roman" w:hAnsi="Times New Roman" w:cs="Times New Roman"/>
          <w:noProof/>
          <w:sz w:val="28"/>
          <w:szCs w:val="28"/>
        </w:rPr>
        <w:lastRenderedPageBreak/>
        <w:drawing>
          <wp:inline distT="0" distB="0" distL="0" distR="0" wp14:anchorId="63509090" wp14:editId="24C6C08D">
            <wp:extent cx="8489687" cy="5954456"/>
            <wp:effectExtent l="0" t="889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rotWithShape="1">
                    <a:blip r:embed="rId14">
                      <a:extLst>
                        <a:ext uri="{28A0092B-C50C-407E-A947-70E740481C1C}">
                          <a14:useLocalDpi xmlns:a14="http://schemas.microsoft.com/office/drawing/2010/main" val="0"/>
                        </a:ext>
                      </a:extLst>
                    </a:blip>
                    <a:srcRect l="1925" r="16444" b="2049"/>
                    <a:stretch/>
                  </pic:blipFill>
                  <pic:spPr bwMode="auto">
                    <a:xfrm rot="16200000">
                      <a:off x="0" y="0"/>
                      <a:ext cx="8500664" cy="5962155"/>
                    </a:xfrm>
                    <a:prstGeom prst="rect">
                      <a:avLst/>
                    </a:prstGeom>
                    <a:noFill/>
                    <a:ln>
                      <a:noFill/>
                    </a:ln>
                    <a:extLst>
                      <a:ext uri="{53640926-AAD7-44D8-BBD7-CCE9431645EC}">
                        <a14:shadowObscured xmlns:a14="http://schemas.microsoft.com/office/drawing/2010/main"/>
                      </a:ext>
                    </a:extLst>
                  </pic:spPr>
                </pic:pic>
              </a:graphicData>
            </a:graphic>
          </wp:inline>
        </w:drawing>
      </w:r>
    </w:p>
    <w:p w14:paraId="655AFB0D" w14:textId="77777777" w:rsidR="00DD4070" w:rsidRPr="0051771B" w:rsidRDefault="00DD4070" w:rsidP="000716EA">
      <w:pPr>
        <w:suppressAutoHyphens/>
        <w:spacing w:after="0" w:line="360" w:lineRule="auto"/>
        <w:jc w:val="center"/>
        <w:rPr>
          <w:rFonts w:ascii="Times New Roman" w:hAnsi="Times New Roman" w:cs="Times New Roman"/>
          <w:sz w:val="24"/>
          <w:szCs w:val="24"/>
        </w:rPr>
      </w:pPr>
      <w:r w:rsidRPr="0051771B">
        <w:rPr>
          <w:rFonts w:ascii="Times New Roman" w:eastAsia="Times New Roman" w:hAnsi="Times New Roman" w:cs="Times New Roman"/>
          <w:sz w:val="24"/>
          <w:szCs w:val="24"/>
        </w:rPr>
        <w:t>Рисунок 5 – Модель финансовых процессов</w:t>
      </w:r>
    </w:p>
    <w:p w14:paraId="6E5E005B" w14:textId="2D182F12" w:rsidR="00EF526A" w:rsidRPr="00E70E2E" w:rsidRDefault="00EF526A" w:rsidP="00E70E2E">
      <w:pPr>
        <w:suppressAutoHyphens/>
        <w:spacing w:after="0" w:line="360" w:lineRule="auto"/>
        <w:ind w:firstLine="708"/>
        <w:jc w:val="both"/>
        <w:rPr>
          <w:rFonts w:ascii="Times New Roman" w:hAnsi="Times New Roman" w:cs="Times New Roman"/>
          <w:sz w:val="28"/>
          <w:szCs w:val="28"/>
        </w:rPr>
      </w:pPr>
      <w:r w:rsidRPr="00E70E2E">
        <w:rPr>
          <w:rFonts w:ascii="Times New Roman" w:hAnsi="Times New Roman" w:cs="Times New Roman"/>
          <w:sz w:val="28"/>
          <w:szCs w:val="28"/>
        </w:rPr>
        <w:lastRenderedPageBreak/>
        <w:t>Процесс финансового учета в ООО «Бюро переводов Полиглот» тривиальный и совпадает с 99,9% подобных процессов в других фирмах. Строя его модель, я хотел показать</w:t>
      </w:r>
      <w:r w:rsidR="00C104A5" w:rsidRPr="00C104A5">
        <w:rPr>
          <w:rFonts w:ascii="Times New Roman" w:hAnsi="Times New Roman" w:cs="Times New Roman"/>
          <w:sz w:val="28"/>
          <w:szCs w:val="28"/>
        </w:rPr>
        <w:t xml:space="preserve">, </w:t>
      </w:r>
      <w:r w:rsidRPr="00E70E2E">
        <w:rPr>
          <w:rFonts w:ascii="Times New Roman" w:hAnsi="Times New Roman" w:cs="Times New Roman"/>
          <w:sz w:val="28"/>
          <w:szCs w:val="28"/>
        </w:rPr>
        <w:t>что при выдаче денежных средств переводчику учитывается только его заработная плата. Этот момент в большей степени психологический. При переходе на работу на дому человек готовится что в офис компании ему в лучшем случае придется явиться только для получения месячной заработной платы. Но как видно из рисунка 4, всем работающим сотрудникам надо появляться в офисе каждый раз при появлении задания для них. Соответственно, растут издержки и из своей заработной платы переводчик оплачивает себе частые поездки в офис, при этом остается работающим «на дому». Это и есть основная причина недовольства сотрудников своими выплатами.</w:t>
      </w:r>
    </w:p>
    <w:p w14:paraId="27408CB6" w14:textId="77777777" w:rsidR="00EF526A" w:rsidRPr="00E70E2E" w:rsidRDefault="00EF526A" w:rsidP="00E70E2E">
      <w:pPr>
        <w:suppressAutoHyphens/>
        <w:spacing w:after="0" w:line="360" w:lineRule="auto"/>
        <w:ind w:firstLine="708"/>
        <w:jc w:val="both"/>
        <w:rPr>
          <w:rFonts w:ascii="Times New Roman" w:hAnsi="Times New Roman" w:cs="Times New Roman"/>
          <w:sz w:val="28"/>
          <w:szCs w:val="28"/>
        </w:rPr>
      </w:pPr>
      <w:r w:rsidRPr="00E70E2E">
        <w:rPr>
          <w:rFonts w:ascii="Times New Roman" w:hAnsi="Times New Roman" w:cs="Times New Roman"/>
          <w:sz w:val="28"/>
          <w:szCs w:val="28"/>
        </w:rPr>
        <w:t>Но перенести бремя оплаты транспортных расходов на ООО «Бюро переводов Полиглот» невозможно, так как число поездок заранее непредсказуемо и требуется четкая стандартизация удаленной работы.</w:t>
      </w:r>
    </w:p>
    <w:p w14:paraId="7262DA16" w14:textId="09DE6C65" w:rsidR="00E6355D" w:rsidRPr="00E70E2E" w:rsidRDefault="00EF526A" w:rsidP="00E70E2E">
      <w:pPr>
        <w:suppressAutoHyphens/>
        <w:spacing w:after="0" w:line="360" w:lineRule="auto"/>
        <w:ind w:firstLine="708"/>
        <w:jc w:val="both"/>
        <w:rPr>
          <w:rFonts w:ascii="Times New Roman" w:hAnsi="Times New Roman" w:cs="Times New Roman"/>
          <w:sz w:val="28"/>
          <w:szCs w:val="28"/>
        </w:rPr>
      </w:pPr>
      <w:r w:rsidRPr="00E70E2E">
        <w:rPr>
          <w:rFonts w:ascii="Times New Roman" w:hAnsi="Times New Roman" w:cs="Times New Roman"/>
          <w:sz w:val="28"/>
          <w:szCs w:val="28"/>
        </w:rPr>
        <w:t>Подводя итоги</w:t>
      </w:r>
      <w:r w:rsidR="00857309" w:rsidRPr="00857309">
        <w:rPr>
          <w:rFonts w:ascii="Times New Roman" w:hAnsi="Times New Roman" w:cs="Times New Roman"/>
          <w:sz w:val="28"/>
          <w:szCs w:val="28"/>
        </w:rPr>
        <w:t>,</w:t>
      </w:r>
      <w:r w:rsidRPr="00E70E2E">
        <w:rPr>
          <w:rFonts w:ascii="Times New Roman" w:hAnsi="Times New Roman" w:cs="Times New Roman"/>
          <w:sz w:val="28"/>
          <w:szCs w:val="28"/>
        </w:rPr>
        <w:t xml:space="preserve"> можно сделать вывод, что проблемы лежат в устаревшей технологии выдачи заданий сотрудникам, работающим на дому, что влечет финансовые издержки и недовольство сотрудников в отношении оплаты своего труда.</w:t>
      </w:r>
    </w:p>
    <w:p w14:paraId="55557221" w14:textId="5642917A" w:rsidR="00E6355D" w:rsidRDefault="00E6355D" w:rsidP="00621A57">
      <w:pPr>
        <w:pStyle w:val="2"/>
        <w:numPr>
          <w:ilvl w:val="1"/>
          <w:numId w:val="32"/>
        </w:numPr>
        <w:spacing w:before="480" w:after="240" w:line="360" w:lineRule="auto"/>
        <w:jc w:val="center"/>
        <w:rPr>
          <w:rFonts w:ascii="Times New Roman" w:hAnsi="Times New Roman" w:cs="Times New Roman"/>
          <w:color w:val="auto"/>
          <w:sz w:val="28"/>
          <w:szCs w:val="28"/>
        </w:rPr>
      </w:pPr>
      <w:bookmarkStart w:id="18" w:name="_Toc115111998"/>
      <w:r w:rsidRPr="00E70E2E">
        <w:rPr>
          <w:rFonts w:ascii="Times New Roman" w:hAnsi="Times New Roman" w:cs="Times New Roman"/>
          <w:color w:val="auto"/>
          <w:sz w:val="28"/>
          <w:szCs w:val="28"/>
        </w:rPr>
        <w:t xml:space="preserve">Математическая модель оценки </w:t>
      </w:r>
      <w:r w:rsidR="00B26C21" w:rsidRPr="00E70E2E">
        <w:rPr>
          <w:rFonts w:ascii="Times New Roman" w:hAnsi="Times New Roman" w:cs="Times New Roman"/>
          <w:color w:val="auto"/>
          <w:sz w:val="28"/>
          <w:szCs w:val="28"/>
        </w:rPr>
        <w:t>издержек переводчика на посещение офиса ООО «Бюро переводов Полиглот»</w:t>
      </w:r>
      <w:bookmarkEnd w:id="18"/>
    </w:p>
    <w:p w14:paraId="5D733D47" w14:textId="77777777" w:rsidR="00FB2C34" w:rsidRPr="00FB2C34" w:rsidRDefault="00FB2C34" w:rsidP="00FB2C34"/>
    <w:p w14:paraId="4A084ACF" w14:textId="77777777" w:rsidR="00E555B8" w:rsidRPr="00E70E2E" w:rsidRDefault="00030205" w:rsidP="00E70E2E">
      <w:pPr>
        <w:spacing w:after="160" w:line="360" w:lineRule="auto"/>
        <w:ind w:firstLine="708"/>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Рассмотрим типовые затраты переводчика для выполнения одной работы по переводу текста. Из рисунка 4 мы видим, что первым этапом является посещение офиса с целью получения задания и документов для последующего перевода</w:t>
      </w:r>
      <w:r w:rsidR="00E555B8" w:rsidRPr="00E70E2E">
        <w:rPr>
          <w:rFonts w:ascii="Times New Roman" w:eastAsia="Calibri" w:hAnsi="Times New Roman" w:cs="Times New Roman"/>
          <w:sz w:val="28"/>
          <w:szCs w:val="28"/>
          <w:lang w:eastAsia="en-US"/>
        </w:rPr>
        <w:t xml:space="preserve">. Временные затраты на нахождение в офисе </w:t>
      </w:r>
      <w:r w:rsidR="00E555B8" w:rsidRPr="00E70E2E">
        <w:rPr>
          <w:rFonts w:ascii="Times New Roman" w:eastAsia="Calibri" w:hAnsi="Times New Roman" w:cs="Times New Roman"/>
          <w:sz w:val="28"/>
          <w:szCs w:val="28"/>
          <w:lang w:eastAsia="en-US"/>
        </w:rPr>
        <w:lastRenderedPageBreak/>
        <w:t xml:space="preserve">обозначим как </w:t>
      </w:r>
      <w:r w:rsidR="00E555B8" w:rsidRPr="00E70E2E">
        <w:rPr>
          <w:rFonts w:ascii="Times New Roman" w:eastAsia="Calibri" w:hAnsi="Times New Roman" w:cs="Times New Roman"/>
          <w:sz w:val="28"/>
          <w:szCs w:val="28"/>
          <w:lang w:val="en-US" w:eastAsia="en-US"/>
        </w:rPr>
        <w:t>t</w:t>
      </w:r>
      <w:r w:rsidR="00E555B8" w:rsidRPr="00E70E2E">
        <w:rPr>
          <w:rFonts w:ascii="Times New Roman" w:eastAsia="Calibri" w:hAnsi="Times New Roman" w:cs="Times New Roman"/>
          <w:sz w:val="28"/>
          <w:szCs w:val="28"/>
          <w:vertAlign w:val="subscript"/>
          <w:lang w:eastAsia="en-US"/>
        </w:rPr>
        <w:t>1</w:t>
      </w:r>
      <w:r w:rsidR="00E555B8" w:rsidRPr="00E70E2E">
        <w:rPr>
          <w:rFonts w:ascii="Times New Roman" w:eastAsia="Calibri" w:hAnsi="Times New Roman" w:cs="Times New Roman"/>
          <w:sz w:val="28"/>
          <w:szCs w:val="28"/>
          <w:lang w:eastAsia="en-US"/>
        </w:rPr>
        <w:t xml:space="preserve">. Временные затраты на дорогу до офиса обозначим как </w:t>
      </w:r>
      <w:r w:rsidR="00E555B8" w:rsidRPr="00E70E2E">
        <w:rPr>
          <w:rFonts w:ascii="Times New Roman" w:eastAsia="Calibri" w:hAnsi="Times New Roman" w:cs="Times New Roman"/>
          <w:sz w:val="28"/>
          <w:szCs w:val="28"/>
          <w:lang w:val="en-US" w:eastAsia="en-US"/>
        </w:rPr>
        <w:t>t</w:t>
      </w:r>
      <w:r w:rsidR="00E555B8" w:rsidRPr="00E70E2E">
        <w:rPr>
          <w:rFonts w:ascii="Times New Roman" w:eastAsia="Calibri" w:hAnsi="Times New Roman" w:cs="Times New Roman"/>
          <w:sz w:val="28"/>
          <w:szCs w:val="28"/>
          <w:vertAlign w:val="subscript"/>
          <w:lang w:eastAsia="en-US"/>
        </w:rPr>
        <w:t>2</w:t>
      </w:r>
      <w:r w:rsidR="00E555B8" w:rsidRPr="00E70E2E">
        <w:rPr>
          <w:rFonts w:ascii="Times New Roman" w:eastAsia="Calibri" w:hAnsi="Times New Roman" w:cs="Times New Roman"/>
          <w:sz w:val="28"/>
          <w:szCs w:val="28"/>
          <w:lang w:eastAsia="en-US"/>
        </w:rPr>
        <w:t xml:space="preserve">, финансовые затраты обозначим как </w:t>
      </w:r>
      <w:r w:rsidR="00E555B8" w:rsidRPr="00E70E2E">
        <w:rPr>
          <w:rFonts w:ascii="Times New Roman" w:eastAsia="Calibri" w:hAnsi="Times New Roman" w:cs="Times New Roman"/>
          <w:sz w:val="28"/>
          <w:szCs w:val="28"/>
          <w:lang w:val="en-US" w:eastAsia="en-US"/>
        </w:rPr>
        <w:t>m</w:t>
      </w:r>
      <w:r w:rsidR="00E555B8" w:rsidRPr="00E70E2E">
        <w:rPr>
          <w:rFonts w:ascii="Times New Roman" w:eastAsia="Calibri" w:hAnsi="Times New Roman" w:cs="Times New Roman"/>
          <w:sz w:val="28"/>
          <w:szCs w:val="28"/>
          <w:vertAlign w:val="subscript"/>
          <w:lang w:eastAsia="en-US"/>
        </w:rPr>
        <w:t>2</w:t>
      </w:r>
      <w:r w:rsidR="00E555B8" w:rsidRPr="00E70E2E">
        <w:rPr>
          <w:rFonts w:ascii="Times New Roman" w:eastAsia="Calibri" w:hAnsi="Times New Roman" w:cs="Times New Roman"/>
          <w:sz w:val="28"/>
          <w:szCs w:val="28"/>
          <w:lang w:eastAsia="en-US"/>
        </w:rPr>
        <w:t xml:space="preserve">. </w:t>
      </w:r>
    </w:p>
    <w:p w14:paraId="3B2AB37A" w14:textId="77777777" w:rsidR="00030205" w:rsidRPr="00E70E2E" w:rsidRDefault="00030205" w:rsidP="00E70E2E">
      <w:pPr>
        <w:spacing w:after="160" w:line="360" w:lineRule="auto"/>
        <w:ind w:firstLine="708"/>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Следующей операцией буд</w:t>
      </w:r>
      <w:r w:rsidR="00E555B8" w:rsidRPr="00E70E2E">
        <w:rPr>
          <w:rFonts w:ascii="Times New Roman" w:eastAsia="Calibri" w:hAnsi="Times New Roman" w:cs="Times New Roman"/>
          <w:sz w:val="28"/>
          <w:szCs w:val="28"/>
          <w:lang w:eastAsia="en-US"/>
        </w:rPr>
        <w:t>е</w:t>
      </w:r>
      <w:r w:rsidRPr="00E70E2E">
        <w:rPr>
          <w:rFonts w:ascii="Times New Roman" w:eastAsia="Calibri" w:hAnsi="Times New Roman" w:cs="Times New Roman"/>
          <w:sz w:val="28"/>
          <w:szCs w:val="28"/>
          <w:lang w:eastAsia="en-US"/>
        </w:rPr>
        <w:t xml:space="preserve">т </w:t>
      </w:r>
      <w:r w:rsidR="00E555B8" w:rsidRPr="00E70E2E">
        <w:rPr>
          <w:rFonts w:ascii="Times New Roman" w:eastAsia="Calibri" w:hAnsi="Times New Roman" w:cs="Times New Roman"/>
          <w:sz w:val="28"/>
          <w:szCs w:val="28"/>
          <w:lang w:eastAsia="en-US"/>
        </w:rPr>
        <w:t xml:space="preserve">возврат переводчика домой, который оценивается по времени как </w:t>
      </w:r>
      <w:r w:rsidRPr="00E70E2E">
        <w:rPr>
          <w:rFonts w:ascii="Times New Roman" w:eastAsia="Calibri" w:hAnsi="Times New Roman" w:cs="Times New Roman"/>
          <w:sz w:val="28"/>
          <w:szCs w:val="28"/>
          <w:lang w:val="en-US" w:eastAsia="en-US"/>
        </w:rPr>
        <w:t>t</w:t>
      </w:r>
      <w:r w:rsidR="008E2CCF" w:rsidRPr="00E70E2E">
        <w:rPr>
          <w:rFonts w:ascii="Times New Roman" w:eastAsia="Calibri" w:hAnsi="Times New Roman" w:cs="Times New Roman"/>
          <w:sz w:val="28"/>
          <w:szCs w:val="28"/>
          <w:vertAlign w:val="subscript"/>
          <w:lang w:eastAsia="en-US"/>
        </w:rPr>
        <w:t>2</w:t>
      </w:r>
      <w:r w:rsidRPr="00E70E2E">
        <w:rPr>
          <w:rFonts w:ascii="Times New Roman" w:eastAsia="Calibri" w:hAnsi="Times New Roman" w:cs="Times New Roman"/>
          <w:sz w:val="28"/>
          <w:szCs w:val="28"/>
          <w:lang w:eastAsia="en-US"/>
        </w:rPr>
        <w:t xml:space="preserve">, </w:t>
      </w:r>
      <w:r w:rsidR="00E555B8" w:rsidRPr="00E70E2E">
        <w:rPr>
          <w:rFonts w:ascii="Times New Roman" w:eastAsia="Calibri" w:hAnsi="Times New Roman" w:cs="Times New Roman"/>
          <w:sz w:val="28"/>
          <w:szCs w:val="28"/>
          <w:lang w:eastAsia="en-US"/>
        </w:rPr>
        <w:t xml:space="preserve">финансово как </w:t>
      </w:r>
      <w:r w:rsidR="00E555B8" w:rsidRPr="00E70E2E">
        <w:rPr>
          <w:rFonts w:ascii="Times New Roman" w:eastAsia="Calibri" w:hAnsi="Times New Roman" w:cs="Times New Roman"/>
          <w:sz w:val="28"/>
          <w:szCs w:val="28"/>
          <w:lang w:val="en-US" w:eastAsia="en-US"/>
        </w:rPr>
        <w:t>m</w:t>
      </w:r>
      <w:r w:rsidR="008E2CCF" w:rsidRPr="00E70E2E">
        <w:rPr>
          <w:rFonts w:ascii="Times New Roman" w:eastAsia="Calibri" w:hAnsi="Times New Roman" w:cs="Times New Roman"/>
          <w:sz w:val="28"/>
          <w:szCs w:val="28"/>
          <w:vertAlign w:val="subscript"/>
          <w:lang w:eastAsia="en-US"/>
        </w:rPr>
        <w:t>2</w:t>
      </w:r>
      <w:r w:rsidR="00E555B8" w:rsidRPr="00E70E2E">
        <w:rPr>
          <w:rFonts w:ascii="Times New Roman" w:eastAsia="Calibri" w:hAnsi="Times New Roman" w:cs="Times New Roman"/>
          <w:sz w:val="28"/>
          <w:szCs w:val="28"/>
          <w:lang w:eastAsia="en-US"/>
        </w:rPr>
        <w:t>.</w:t>
      </w:r>
      <w:r w:rsidR="008E2CCF" w:rsidRPr="00E70E2E">
        <w:rPr>
          <w:rFonts w:ascii="Times New Roman" w:eastAsia="Calibri" w:hAnsi="Times New Roman" w:cs="Times New Roman"/>
          <w:sz w:val="28"/>
          <w:szCs w:val="28"/>
          <w:lang w:eastAsia="en-US"/>
        </w:rPr>
        <w:t xml:space="preserve"> Общие затраты на дорогу по времени обозначим как </w:t>
      </w:r>
      <w:r w:rsidR="008E2CCF" w:rsidRPr="00E70E2E">
        <w:rPr>
          <w:rFonts w:ascii="Times New Roman" w:eastAsia="Calibri" w:hAnsi="Times New Roman" w:cs="Times New Roman"/>
          <w:sz w:val="28"/>
          <w:szCs w:val="28"/>
          <w:lang w:val="en-US" w:eastAsia="en-US"/>
        </w:rPr>
        <w:t>t</w:t>
      </w:r>
      <w:r w:rsidR="008E2CCF" w:rsidRPr="00E70E2E">
        <w:rPr>
          <w:rFonts w:ascii="Times New Roman" w:eastAsia="Calibri" w:hAnsi="Times New Roman" w:cs="Times New Roman"/>
          <w:sz w:val="28"/>
          <w:szCs w:val="28"/>
          <w:vertAlign w:val="subscript"/>
          <w:lang w:eastAsia="en-US"/>
        </w:rPr>
        <w:t>3</w:t>
      </w:r>
      <w:r w:rsidR="008E2CCF" w:rsidRPr="00E70E2E">
        <w:rPr>
          <w:rFonts w:ascii="Times New Roman" w:eastAsia="Calibri" w:hAnsi="Times New Roman" w:cs="Times New Roman"/>
          <w:sz w:val="28"/>
          <w:szCs w:val="28"/>
          <w:lang w:eastAsia="en-US"/>
        </w:rPr>
        <w:t>= 2</w:t>
      </w:r>
      <w:r w:rsidR="008E2CCF" w:rsidRPr="00E70E2E">
        <w:rPr>
          <w:rFonts w:ascii="Times New Roman" w:eastAsia="Calibri" w:hAnsi="Times New Roman" w:cs="Times New Roman"/>
          <w:sz w:val="28"/>
          <w:szCs w:val="28"/>
          <w:lang w:val="en-US" w:eastAsia="en-US"/>
        </w:rPr>
        <w:t>t</w:t>
      </w:r>
      <w:r w:rsidR="008E2CCF" w:rsidRPr="00E70E2E">
        <w:rPr>
          <w:rFonts w:ascii="Times New Roman" w:eastAsia="Calibri" w:hAnsi="Times New Roman" w:cs="Times New Roman"/>
          <w:sz w:val="28"/>
          <w:szCs w:val="28"/>
          <w:vertAlign w:val="subscript"/>
          <w:lang w:eastAsia="en-US"/>
        </w:rPr>
        <w:t>2</w:t>
      </w:r>
      <w:r w:rsidR="008E2CCF" w:rsidRPr="00E70E2E">
        <w:rPr>
          <w:rFonts w:ascii="Times New Roman" w:eastAsia="Calibri" w:hAnsi="Times New Roman" w:cs="Times New Roman"/>
          <w:sz w:val="28"/>
          <w:szCs w:val="28"/>
          <w:lang w:eastAsia="en-US"/>
        </w:rPr>
        <w:t xml:space="preserve">, финансовые как </w:t>
      </w:r>
      <w:r w:rsidR="008E2CCF" w:rsidRPr="00E70E2E">
        <w:rPr>
          <w:rFonts w:ascii="Times New Roman" w:eastAsia="Calibri" w:hAnsi="Times New Roman" w:cs="Times New Roman"/>
          <w:sz w:val="28"/>
          <w:szCs w:val="28"/>
          <w:lang w:val="en-US" w:eastAsia="en-US"/>
        </w:rPr>
        <w:t>m</w:t>
      </w:r>
      <w:r w:rsidR="008E2CCF" w:rsidRPr="00E70E2E">
        <w:rPr>
          <w:rFonts w:ascii="Times New Roman" w:eastAsia="Calibri" w:hAnsi="Times New Roman" w:cs="Times New Roman"/>
          <w:sz w:val="28"/>
          <w:szCs w:val="28"/>
          <w:vertAlign w:val="subscript"/>
          <w:lang w:eastAsia="en-US"/>
        </w:rPr>
        <w:t>3</w:t>
      </w:r>
      <w:r w:rsidR="008E2CCF" w:rsidRPr="00E70E2E">
        <w:rPr>
          <w:rFonts w:ascii="Times New Roman" w:eastAsia="Calibri" w:hAnsi="Times New Roman" w:cs="Times New Roman"/>
          <w:sz w:val="28"/>
          <w:szCs w:val="28"/>
          <w:lang w:eastAsia="en-US"/>
        </w:rPr>
        <w:t>=2</w:t>
      </w:r>
      <w:r w:rsidR="008E2CCF" w:rsidRPr="00E70E2E">
        <w:rPr>
          <w:rFonts w:ascii="Times New Roman" w:eastAsia="Calibri" w:hAnsi="Times New Roman" w:cs="Times New Roman"/>
          <w:sz w:val="28"/>
          <w:szCs w:val="28"/>
          <w:lang w:val="en-US" w:eastAsia="en-US"/>
        </w:rPr>
        <w:t>m</w:t>
      </w:r>
      <w:r w:rsidR="008E2CCF" w:rsidRPr="00E70E2E">
        <w:rPr>
          <w:rFonts w:ascii="Times New Roman" w:eastAsia="Calibri" w:hAnsi="Times New Roman" w:cs="Times New Roman"/>
          <w:sz w:val="28"/>
          <w:szCs w:val="28"/>
          <w:vertAlign w:val="subscript"/>
          <w:lang w:eastAsia="en-US"/>
        </w:rPr>
        <w:t>2</w:t>
      </w:r>
      <w:r w:rsidR="008E2CCF" w:rsidRPr="00E70E2E">
        <w:rPr>
          <w:rFonts w:ascii="Times New Roman" w:eastAsia="Calibri" w:hAnsi="Times New Roman" w:cs="Times New Roman"/>
          <w:sz w:val="28"/>
          <w:szCs w:val="28"/>
          <w:lang w:eastAsia="en-US"/>
        </w:rPr>
        <w:t>.</w:t>
      </w:r>
      <w:r w:rsidR="00E555B8" w:rsidRPr="00E70E2E">
        <w:rPr>
          <w:rFonts w:ascii="Times New Roman" w:eastAsia="Calibri" w:hAnsi="Times New Roman" w:cs="Times New Roman"/>
          <w:sz w:val="28"/>
          <w:szCs w:val="28"/>
          <w:lang w:eastAsia="en-US"/>
        </w:rPr>
        <w:t xml:space="preserve"> Перейдем к расчетам. </w:t>
      </w:r>
    </w:p>
    <w:p w14:paraId="703425B6" w14:textId="77777777" w:rsidR="00030205" w:rsidRPr="00E70E2E" w:rsidRDefault="00E555B8" w:rsidP="00E70E2E">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Переводчик перемещается на автомобиле. Пусть средний расход</w:t>
      </w:r>
      <w:r w:rsidR="00030205" w:rsidRPr="00E70E2E">
        <w:rPr>
          <w:rFonts w:ascii="Times New Roman" w:eastAsia="Calibri" w:hAnsi="Times New Roman" w:cs="Times New Roman"/>
          <w:sz w:val="28"/>
          <w:szCs w:val="28"/>
          <w:lang w:eastAsia="en-US"/>
        </w:rPr>
        <w:t xml:space="preserve"> топлива</w:t>
      </w:r>
      <w:r w:rsidRPr="00E70E2E">
        <w:rPr>
          <w:rFonts w:ascii="Times New Roman" w:eastAsia="Calibri" w:hAnsi="Times New Roman" w:cs="Times New Roman"/>
          <w:sz w:val="28"/>
          <w:szCs w:val="28"/>
          <w:lang w:eastAsia="en-US"/>
        </w:rPr>
        <w:t xml:space="preserve"> </w:t>
      </w:r>
      <w:r w:rsidRPr="00E70E2E">
        <w:rPr>
          <w:rFonts w:ascii="Times New Roman" w:eastAsia="Calibri" w:hAnsi="Times New Roman" w:cs="Times New Roman"/>
          <w:sz w:val="28"/>
          <w:szCs w:val="28"/>
          <w:lang w:val="en-US" w:eastAsia="en-US"/>
        </w:rPr>
        <w:t>A</w:t>
      </w:r>
      <w:r w:rsidRPr="00E70E2E">
        <w:rPr>
          <w:rFonts w:ascii="Times New Roman" w:eastAsia="Calibri" w:hAnsi="Times New Roman" w:cs="Times New Roman"/>
          <w:sz w:val="28"/>
          <w:szCs w:val="28"/>
          <w:lang w:eastAsia="en-US"/>
        </w:rPr>
        <w:t xml:space="preserve"> составляет</w:t>
      </w:r>
      <w:r w:rsidR="00030205" w:rsidRPr="00E70E2E">
        <w:rPr>
          <w:rFonts w:ascii="Times New Roman" w:eastAsia="Calibri" w:hAnsi="Times New Roman" w:cs="Times New Roman"/>
          <w:sz w:val="28"/>
          <w:szCs w:val="28"/>
          <w:lang w:eastAsia="en-US"/>
        </w:rPr>
        <w:t xml:space="preserve"> 10л. / 100км;</w:t>
      </w:r>
    </w:p>
    <w:p w14:paraId="1B97A185" w14:textId="77777777" w:rsidR="00030205" w:rsidRPr="00E70E2E" w:rsidRDefault="00030205" w:rsidP="00E70E2E">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 xml:space="preserve">Стоимость </w:t>
      </w:r>
      <w:r w:rsidR="00E555B8" w:rsidRPr="00E70E2E">
        <w:rPr>
          <w:rFonts w:ascii="Times New Roman" w:eastAsia="Calibri" w:hAnsi="Times New Roman" w:cs="Times New Roman"/>
          <w:sz w:val="28"/>
          <w:szCs w:val="28"/>
          <w:lang w:eastAsia="en-US"/>
        </w:rPr>
        <w:t xml:space="preserve">литра топлива </w:t>
      </w:r>
      <w:r w:rsidR="00E555B8" w:rsidRPr="00E70E2E">
        <w:rPr>
          <w:rFonts w:ascii="Times New Roman" w:eastAsia="Calibri" w:hAnsi="Times New Roman" w:cs="Times New Roman"/>
          <w:sz w:val="28"/>
          <w:szCs w:val="28"/>
          <w:lang w:val="en-US" w:eastAsia="en-US"/>
        </w:rPr>
        <w:t>P</w:t>
      </w:r>
      <w:r w:rsidR="00E555B8" w:rsidRPr="00E70E2E">
        <w:rPr>
          <w:rFonts w:ascii="Times New Roman" w:eastAsia="Calibri" w:hAnsi="Times New Roman" w:cs="Times New Roman"/>
          <w:sz w:val="28"/>
          <w:szCs w:val="28"/>
          <w:lang w:eastAsia="en-US"/>
        </w:rPr>
        <w:t xml:space="preserve"> (Бензин АИ-95)</w:t>
      </w:r>
      <w:r w:rsidRPr="00E70E2E">
        <w:rPr>
          <w:rFonts w:ascii="Times New Roman" w:eastAsia="Calibri" w:hAnsi="Times New Roman" w:cs="Times New Roman"/>
          <w:sz w:val="28"/>
          <w:szCs w:val="28"/>
          <w:lang w:eastAsia="en-US"/>
        </w:rPr>
        <w:t>– 3</w:t>
      </w:r>
      <w:r w:rsidR="00E555B8" w:rsidRPr="00E70E2E">
        <w:rPr>
          <w:rFonts w:ascii="Times New Roman" w:eastAsia="Calibri" w:hAnsi="Times New Roman" w:cs="Times New Roman"/>
          <w:sz w:val="28"/>
          <w:szCs w:val="28"/>
          <w:lang w:eastAsia="en-US"/>
        </w:rPr>
        <w:t>9.50 рублей;</w:t>
      </w:r>
    </w:p>
    <w:p w14:paraId="231C1C19" w14:textId="77777777" w:rsidR="00030205" w:rsidRPr="00E70E2E" w:rsidRDefault="00030205" w:rsidP="00E70E2E">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Среднее расстояние</w:t>
      </w:r>
      <w:r w:rsidR="00E555B8" w:rsidRPr="00E70E2E">
        <w:rPr>
          <w:rFonts w:ascii="Times New Roman" w:eastAsia="Calibri" w:hAnsi="Times New Roman" w:cs="Times New Roman"/>
          <w:sz w:val="28"/>
          <w:szCs w:val="28"/>
          <w:lang w:eastAsia="en-US"/>
        </w:rPr>
        <w:t xml:space="preserve"> </w:t>
      </w:r>
      <w:r w:rsidR="00E555B8" w:rsidRPr="00E70E2E">
        <w:rPr>
          <w:rFonts w:ascii="Times New Roman" w:eastAsia="Calibri" w:hAnsi="Times New Roman" w:cs="Times New Roman"/>
          <w:sz w:val="28"/>
          <w:szCs w:val="28"/>
          <w:lang w:val="en-US" w:eastAsia="en-US"/>
        </w:rPr>
        <w:t>S</w:t>
      </w:r>
      <w:r w:rsidRPr="00E70E2E">
        <w:rPr>
          <w:rFonts w:ascii="Times New Roman" w:eastAsia="Calibri" w:hAnsi="Times New Roman" w:cs="Times New Roman"/>
          <w:sz w:val="28"/>
          <w:szCs w:val="28"/>
          <w:lang w:eastAsia="en-US"/>
        </w:rPr>
        <w:t xml:space="preserve">, которое необходимо проехать </w:t>
      </w:r>
      <w:r w:rsidR="00E555B8" w:rsidRPr="00E70E2E">
        <w:rPr>
          <w:rFonts w:ascii="Times New Roman" w:eastAsia="Calibri" w:hAnsi="Times New Roman" w:cs="Times New Roman"/>
          <w:sz w:val="28"/>
          <w:szCs w:val="28"/>
          <w:lang w:eastAsia="en-US"/>
        </w:rPr>
        <w:t>от дома до офиса</w:t>
      </w:r>
      <w:r w:rsidRPr="00E70E2E">
        <w:rPr>
          <w:rFonts w:ascii="Times New Roman" w:eastAsia="Calibri" w:hAnsi="Times New Roman" w:cs="Times New Roman"/>
          <w:sz w:val="28"/>
          <w:szCs w:val="28"/>
          <w:lang w:eastAsia="en-US"/>
        </w:rPr>
        <w:t xml:space="preserve">, </w:t>
      </w:r>
      <w:r w:rsidR="00E555B8" w:rsidRPr="00E70E2E">
        <w:rPr>
          <w:rFonts w:ascii="Times New Roman" w:eastAsia="Calibri" w:hAnsi="Times New Roman" w:cs="Times New Roman"/>
          <w:sz w:val="28"/>
          <w:szCs w:val="28"/>
          <w:lang w:eastAsia="en-US"/>
        </w:rPr>
        <w:t xml:space="preserve">составляет </w:t>
      </w:r>
      <w:r w:rsidRPr="00E70E2E">
        <w:rPr>
          <w:rFonts w:ascii="Times New Roman" w:eastAsia="Calibri" w:hAnsi="Times New Roman" w:cs="Times New Roman"/>
          <w:sz w:val="28"/>
          <w:szCs w:val="28"/>
          <w:lang w:eastAsia="en-US"/>
        </w:rPr>
        <w:t>8 км</w:t>
      </w:r>
      <w:r w:rsidR="00E555B8" w:rsidRPr="00E70E2E">
        <w:rPr>
          <w:rFonts w:ascii="Times New Roman" w:eastAsia="Calibri" w:hAnsi="Times New Roman" w:cs="Times New Roman"/>
          <w:sz w:val="28"/>
          <w:szCs w:val="28"/>
          <w:lang w:eastAsia="en-US"/>
        </w:rPr>
        <w:t>.</w:t>
      </w:r>
      <w:r w:rsidRPr="00E70E2E">
        <w:rPr>
          <w:rFonts w:ascii="Times New Roman" w:eastAsia="Calibri" w:hAnsi="Times New Roman" w:cs="Times New Roman"/>
          <w:sz w:val="28"/>
          <w:szCs w:val="28"/>
          <w:lang w:eastAsia="en-US"/>
        </w:rPr>
        <w:t>;</w:t>
      </w:r>
    </w:p>
    <w:p w14:paraId="086EA814" w14:textId="77777777" w:rsidR="00030205" w:rsidRPr="00E70E2E" w:rsidRDefault="00030205" w:rsidP="00E70E2E">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Средняя скорость</w:t>
      </w:r>
      <w:r w:rsidR="007524C4" w:rsidRPr="00E70E2E">
        <w:rPr>
          <w:rFonts w:ascii="Times New Roman" w:eastAsia="Calibri" w:hAnsi="Times New Roman" w:cs="Times New Roman"/>
          <w:sz w:val="28"/>
          <w:szCs w:val="28"/>
          <w:lang w:eastAsia="en-US"/>
        </w:rPr>
        <w:t xml:space="preserve"> </w:t>
      </w:r>
      <w:r w:rsidR="007524C4" w:rsidRPr="00E70E2E">
        <w:rPr>
          <w:rFonts w:ascii="Times New Roman" w:eastAsia="Calibri" w:hAnsi="Times New Roman" w:cs="Times New Roman"/>
          <w:sz w:val="28"/>
          <w:szCs w:val="28"/>
          <w:lang w:val="en-US" w:eastAsia="en-US"/>
        </w:rPr>
        <w:t>U</w:t>
      </w:r>
      <w:r w:rsidRPr="00E70E2E">
        <w:rPr>
          <w:rFonts w:ascii="Times New Roman" w:eastAsia="Calibri" w:hAnsi="Times New Roman" w:cs="Times New Roman"/>
          <w:sz w:val="28"/>
          <w:szCs w:val="28"/>
          <w:lang w:eastAsia="en-US"/>
        </w:rPr>
        <w:t xml:space="preserve"> автомобиля в городе – 24 км. / ч</w:t>
      </w:r>
      <w:r w:rsidR="007524C4" w:rsidRPr="00E70E2E">
        <w:rPr>
          <w:rFonts w:ascii="Times New Roman" w:eastAsia="Calibri" w:hAnsi="Times New Roman" w:cs="Times New Roman"/>
          <w:sz w:val="28"/>
          <w:szCs w:val="28"/>
          <w:lang w:eastAsia="en-US"/>
        </w:rPr>
        <w:t>.</w:t>
      </w:r>
      <w:r w:rsidRPr="00E70E2E">
        <w:rPr>
          <w:rFonts w:ascii="Times New Roman" w:eastAsia="Calibri" w:hAnsi="Times New Roman" w:cs="Times New Roman"/>
          <w:sz w:val="28"/>
          <w:szCs w:val="28"/>
          <w:lang w:eastAsia="en-US"/>
        </w:rPr>
        <w:t>;</w:t>
      </w:r>
    </w:p>
    <w:p w14:paraId="1832B533" w14:textId="77777777" w:rsidR="00030205" w:rsidRPr="00E70E2E" w:rsidRDefault="00030205" w:rsidP="00E70E2E">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 xml:space="preserve">За </w:t>
      </w:r>
      <w:r w:rsidR="007524C4" w:rsidRPr="00E70E2E">
        <w:rPr>
          <w:rFonts w:ascii="Times New Roman" w:eastAsia="Calibri" w:hAnsi="Times New Roman" w:cs="Times New Roman"/>
          <w:sz w:val="28"/>
          <w:szCs w:val="28"/>
          <w:lang w:eastAsia="en-US"/>
        </w:rPr>
        <w:t>1 задание автомобиль совершит 2 поездки</w:t>
      </w:r>
      <w:r w:rsidRPr="00E70E2E">
        <w:rPr>
          <w:rFonts w:ascii="Times New Roman" w:eastAsia="Calibri" w:hAnsi="Times New Roman" w:cs="Times New Roman"/>
          <w:sz w:val="28"/>
          <w:szCs w:val="28"/>
          <w:lang w:eastAsia="en-US"/>
        </w:rPr>
        <w:t>;</w:t>
      </w:r>
    </w:p>
    <w:p w14:paraId="6C5E2643" w14:textId="77777777" w:rsidR="00030205" w:rsidRPr="00E70E2E" w:rsidRDefault="00030205" w:rsidP="00E70E2E">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 xml:space="preserve">Время </w:t>
      </w:r>
      <w:r w:rsidR="007524C4" w:rsidRPr="00E70E2E">
        <w:rPr>
          <w:rFonts w:ascii="Times New Roman" w:eastAsia="Calibri" w:hAnsi="Times New Roman" w:cs="Times New Roman"/>
          <w:sz w:val="28"/>
          <w:szCs w:val="28"/>
          <w:lang w:eastAsia="en-US"/>
        </w:rPr>
        <w:t xml:space="preserve">нахождения в офисе </w:t>
      </w:r>
      <w:r w:rsidR="008E2CCF" w:rsidRPr="00E70E2E">
        <w:rPr>
          <w:rFonts w:ascii="Times New Roman" w:eastAsia="Calibri" w:hAnsi="Times New Roman" w:cs="Times New Roman"/>
          <w:sz w:val="28"/>
          <w:szCs w:val="28"/>
          <w:lang w:val="en-US" w:eastAsia="en-US"/>
        </w:rPr>
        <w:t>t</w:t>
      </w:r>
      <w:r w:rsidR="008E2CCF" w:rsidRPr="00E70E2E">
        <w:rPr>
          <w:rFonts w:ascii="Times New Roman" w:eastAsia="Calibri" w:hAnsi="Times New Roman" w:cs="Times New Roman"/>
          <w:sz w:val="28"/>
          <w:szCs w:val="28"/>
          <w:vertAlign w:val="subscript"/>
          <w:lang w:eastAsia="en-US"/>
        </w:rPr>
        <w:t xml:space="preserve">1 </w:t>
      </w:r>
      <w:r w:rsidR="007524C4" w:rsidRPr="00E70E2E">
        <w:rPr>
          <w:rFonts w:ascii="Times New Roman" w:eastAsia="Calibri" w:hAnsi="Times New Roman" w:cs="Times New Roman"/>
          <w:sz w:val="28"/>
          <w:szCs w:val="28"/>
          <w:lang w:eastAsia="en-US"/>
        </w:rPr>
        <w:t>составляет 30 минут.</w:t>
      </w:r>
    </w:p>
    <w:p w14:paraId="72EED624" w14:textId="77777777" w:rsidR="007524C4" w:rsidRPr="00E70E2E" w:rsidRDefault="007524C4" w:rsidP="00E70E2E">
      <w:pPr>
        <w:spacing w:after="160" w:line="360" w:lineRule="auto"/>
        <w:ind w:firstLine="708"/>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Сведем исходные данные в таблицу 2.</w:t>
      </w:r>
      <w:r w:rsidR="00030205" w:rsidRPr="00E70E2E">
        <w:rPr>
          <w:rFonts w:ascii="Times New Roman" w:eastAsia="Calibri" w:hAnsi="Times New Roman" w:cs="Times New Roman"/>
          <w:sz w:val="28"/>
          <w:szCs w:val="28"/>
          <w:lang w:eastAsia="en-US"/>
        </w:rPr>
        <w:tab/>
      </w:r>
    </w:p>
    <w:p w14:paraId="0950617D" w14:textId="77777777" w:rsidR="00F72402" w:rsidRDefault="00F72402" w:rsidP="00E70E2E">
      <w:pPr>
        <w:spacing w:after="160" w:line="360" w:lineRule="auto"/>
        <w:jc w:val="both"/>
        <w:rPr>
          <w:rFonts w:ascii="Times New Roman" w:eastAsia="Calibri" w:hAnsi="Times New Roman" w:cs="Times New Roman"/>
          <w:color w:val="000000"/>
          <w:sz w:val="28"/>
          <w:szCs w:val="28"/>
          <w:lang w:eastAsia="en-US"/>
        </w:rPr>
      </w:pPr>
    </w:p>
    <w:p w14:paraId="4F9A2261" w14:textId="4BEAC9E6" w:rsidR="00030205" w:rsidRPr="00722D2A" w:rsidRDefault="00030205" w:rsidP="00BD519C">
      <w:pPr>
        <w:spacing w:after="160" w:line="360" w:lineRule="auto"/>
        <w:ind w:firstLine="708"/>
        <w:jc w:val="both"/>
        <w:rPr>
          <w:rFonts w:ascii="Times New Roman" w:eastAsia="Calibri" w:hAnsi="Times New Roman" w:cs="Times New Roman"/>
          <w:color w:val="000000"/>
          <w:sz w:val="28"/>
          <w:szCs w:val="28"/>
          <w:lang w:eastAsia="en-US"/>
        </w:rPr>
      </w:pPr>
      <w:r w:rsidRPr="00722D2A">
        <w:rPr>
          <w:rFonts w:ascii="Times New Roman" w:eastAsia="Calibri" w:hAnsi="Times New Roman" w:cs="Times New Roman"/>
          <w:color w:val="000000"/>
          <w:sz w:val="28"/>
          <w:szCs w:val="28"/>
          <w:lang w:eastAsia="en-US"/>
        </w:rPr>
        <w:t xml:space="preserve">Таблица </w:t>
      </w:r>
      <w:r w:rsidR="007524C4" w:rsidRPr="00722D2A">
        <w:rPr>
          <w:rFonts w:ascii="Times New Roman" w:eastAsia="Calibri" w:hAnsi="Times New Roman" w:cs="Times New Roman"/>
          <w:color w:val="000000"/>
          <w:sz w:val="28"/>
          <w:szCs w:val="28"/>
          <w:lang w:eastAsia="en-US"/>
        </w:rPr>
        <w:t>2</w:t>
      </w:r>
      <w:r w:rsidRPr="00722D2A">
        <w:rPr>
          <w:rFonts w:ascii="Times New Roman" w:eastAsia="Calibri" w:hAnsi="Times New Roman" w:cs="Times New Roman"/>
          <w:color w:val="000000"/>
          <w:sz w:val="28"/>
          <w:szCs w:val="28"/>
          <w:lang w:eastAsia="en-US"/>
        </w:rPr>
        <w:t xml:space="preserve"> – Исходные данные</w:t>
      </w:r>
      <w:r w:rsidR="007524C4" w:rsidRPr="00722D2A">
        <w:rPr>
          <w:rFonts w:ascii="Times New Roman" w:eastAsia="Calibri" w:hAnsi="Times New Roman" w:cs="Times New Roman"/>
          <w:color w:val="000000"/>
          <w:sz w:val="28"/>
          <w:szCs w:val="28"/>
          <w:lang w:eastAsia="en-US"/>
        </w:rPr>
        <w:t xml:space="preserve"> математической модели</w:t>
      </w:r>
    </w:p>
    <w:tbl>
      <w:tblPr>
        <w:tblStyle w:val="2b"/>
        <w:tblW w:w="0" w:type="auto"/>
        <w:tblLook w:val="04A0" w:firstRow="1" w:lastRow="0" w:firstColumn="1" w:lastColumn="0" w:noHBand="0" w:noVBand="1"/>
      </w:tblPr>
      <w:tblGrid>
        <w:gridCol w:w="3117"/>
        <w:gridCol w:w="3121"/>
        <w:gridCol w:w="3106"/>
      </w:tblGrid>
      <w:tr w:rsidR="00030205" w:rsidRPr="00E70E2E" w14:paraId="221F4C42" w14:textId="77777777" w:rsidTr="007524C4">
        <w:tc>
          <w:tcPr>
            <w:tcW w:w="3117" w:type="dxa"/>
          </w:tcPr>
          <w:p w14:paraId="6725D474" w14:textId="77777777" w:rsidR="00030205" w:rsidRPr="00722D2A" w:rsidRDefault="00030205" w:rsidP="001C7186">
            <w:pPr>
              <w:jc w:val="center"/>
              <w:rPr>
                <w:rFonts w:ascii="Times New Roman" w:eastAsia="Calibri" w:hAnsi="Times New Roman" w:cs="Times New Roman"/>
                <w:color w:val="000000"/>
                <w:sz w:val="24"/>
                <w:szCs w:val="24"/>
              </w:rPr>
            </w:pPr>
            <w:r w:rsidRPr="00722D2A">
              <w:rPr>
                <w:rFonts w:ascii="Times New Roman" w:eastAsia="Calibri" w:hAnsi="Times New Roman" w:cs="Times New Roman"/>
                <w:color w:val="000000"/>
                <w:sz w:val="24"/>
                <w:szCs w:val="24"/>
              </w:rPr>
              <w:t>Показатель</w:t>
            </w:r>
          </w:p>
        </w:tc>
        <w:tc>
          <w:tcPr>
            <w:tcW w:w="3121" w:type="dxa"/>
          </w:tcPr>
          <w:p w14:paraId="31545197" w14:textId="77777777" w:rsidR="00030205" w:rsidRPr="00722D2A" w:rsidRDefault="00030205" w:rsidP="001C7186">
            <w:pPr>
              <w:jc w:val="center"/>
              <w:rPr>
                <w:rFonts w:ascii="Times New Roman" w:eastAsia="Calibri" w:hAnsi="Times New Roman" w:cs="Times New Roman"/>
                <w:color w:val="000000"/>
                <w:sz w:val="24"/>
                <w:szCs w:val="24"/>
              </w:rPr>
            </w:pPr>
            <w:r w:rsidRPr="00722D2A">
              <w:rPr>
                <w:rFonts w:ascii="Times New Roman" w:eastAsia="Calibri" w:hAnsi="Times New Roman" w:cs="Times New Roman"/>
                <w:color w:val="000000"/>
                <w:sz w:val="24"/>
                <w:szCs w:val="24"/>
              </w:rPr>
              <w:t>Обозначение</w:t>
            </w:r>
          </w:p>
        </w:tc>
        <w:tc>
          <w:tcPr>
            <w:tcW w:w="3106" w:type="dxa"/>
          </w:tcPr>
          <w:p w14:paraId="0ACAD378" w14:textId="77777777" w:rsidR="00030205" w:rsidRPr="00722D2A" w:rsidRDefault="00030205" w:rsidP="001C7186">
            <w:pPr>
              <w:jc w:val="center"/>
              <w:rPr>
                <w:rFonts w:ascii="Times New Roman" w:eastAsia="Calibri" w:hAnsi="Times New Roman" w:cs="Times New Roman"/>
                <w:color w:val="000000"/>
                <w:sz w:val="24"/>
                <w:szCs w:val="24"/>
              </w:rPr>
            </w:pPr>
            <w:r w:rsidRPr="00722D2A">
              <w:rPr>
                <w:rFonts w:ascii="Times New Roman" w:eastAsia="Calibri" w:hAnsi="Times New Roman" w:cs="Times New Roman"/>
                <w:color w:val="000000"/>
                <w:sz w:val="24"/>
                <w:szCs w:val="24"/>
              </w:rPr>
              <w:t>Значение</w:t>
            </w:r>
          </w:p>
        </w:tc>
      </w:tr>
      <w:tr w:rsidR="00030205" w:rsidRPr="00E70E2E" w14:paraId="2E7C9C0E" w14:textId="77777777" w:rsidTr="007524C4">
        <w:tc>
          <w:tcPr>
            <w:tcW w:w="3117" w:type="dxa"/>
          </w:tcPr>
          <w:p w14:paraId="25BD3328" w14:textId="51A3A2BB" w:rsidR="00030205" w:rsidRPr="00722D2A" w:rsidRDefault="00030205" w:rsidP="001C7186">
            <w:pPr>
              <w:jc w:val="center"/>
              <w:rPr>
                <w:rFonts w:ascii="Times New Roman" w:eastAsia="Calibri" w:hAnsi="Times New Roman" w:cs="Times New Roman"/>
                <w:color w:val="000000"/>
                <w:sz w:val="24"/>
                <w:szCs w:val="24"/>
              </w:rPr>
            </w:pPr>
            <w:r w:rsidRPr="00722D2A">
              <w:rPr>
                <w:rFonts w:ascii="Times New Roman" w:eastAsia="Calibri" w:hAnsi="Times New Roman" w:cs="Times New Roman"/>
                <w:color w:val="000000"/>
                <w:sz w:val="24"/>
                <w:szCs w:val="24"/>
              </w:rPr>
              <w:t>Расход топлива</w:t>
            </w:r>
          </w:p>
        </w:tc>
        <w:tc>
          <w:tcPr>
            <w:tcW w:w="3121" w:type="dxa"/>
          </w:tcPr>
          <w:p w14:paraId="66603B54" w14:textId="77777777" w:rsidR="00030205" w:rsidRPr="00722D2A" w:rsidRDefault="00030205" w:rsidP="001C7186">
            <w:pPr>
              <w:jc w:val="center"/>
              <w:rPr>
                <w:rFonts w:ascii="Times New Roman" w:eastAsia="Calibri" w:hAnsi="Times New Roman" w:cs="Times New Roman"/>
                <w:color w:val="000000"/>
                <w:sz w:val="24"/>
                <w:szCs w:val="24"/>
              </w:rPr>
            </w:pPr>
            <w:r w:rsidRPr="00722D2A">
              <w:rPr>
                <w:rFonts w:ascii="Times New Roman" w:eastAsia="Calibri" w:hAnsi="Times New Roman" w:cs="Times New Roman"/>
                <w:color w:val="000000"/>
                <w:sz w:val="24"/>
                <w:szCs w:val="24"/>
              </w:rPr>
              <w:t>А</w:t>
            </w:r>
          </w:p>
        </w:tc>
        <w:tc>
          <w:tcPr>
            <w:tcW w:w="3106" w:type="dxa"/>
          </w:tcPr>
          <w:p w14:paraId="14D0EF64" w14:textId="77777777" w:rsidR="00030205" w:rsidRPr="00722D2A" w:rsidRDefault="00030205" w:rsidP="001C7186">
            <w:pPr>
              <w:jc w:val="center"/>
              <w:rPr>
                <w:rFonts w:ascii="Times New Roman" w:eastAsia="Calibri" w:hAnsi="Times New Roman" w:cs="Times New Roman"/>
                <w:color w:val="000000"/>
                <w:sz w:val="24"/>
                <w:szCs w:val="24"/>
              </w:rPr>
            </w:pPr>
            <w:r w:rsidRPr="00722D2A">
              <w:rPr>
                <w:rFonts w:ascii="Times New Roman" w:eastAsia="Calibri" w:hAnsi="Times New Roman" w:cs="Times New Roman"/>
                <w:color w:val="000000"/>
                <w:sz w:val="24"/>
                <w:szCs w:val="24"/>
              </w:rPr>
              <w:t>10л/100км</w:t>
            </w:r>
          </w:p>
        </w:tc>
      </w:tr>
      <w:tr w:rsidR="00030205" w:rsidRPr="00E70E2E" w14:paraId="771D3DF8" w14:textId="77777777" w:rsidTr="007524C4">
        <w:trPr>
          <w:trHeight w:val="425"/>
        </w:trPr>
        <w:tc>
          <w:tcPr>
            <w:tcW w:w="3117" w:type="dxa"/>
          </w:tcPr>
          <w:p w14:paraId="7D7B9EEC" w14:textId="77777777" w:rsidR="00030205" w:rsidRPr="00722D2A" w:rsidRDefault="00030205" w:rsidP="001C7186">
            <w:pPr>
              <w:jc w:val="center"/>
              <w:rPr>
                <w:rFonts w:ascii="Times New Roman" w:eastAsia="Calibri" w:hAnsi="Times New Roman" w:cs="Times New Roman"/>
                <w:color w:val="000000"/>
                <w:sz w:val="24"/>
                <w:szCs w:val="24"/>
              </w:rPr>
            </w:pPr>
            <w:r w:rsidRPr="00722D2A">
              <w:rPr>
                <w:rFonts w:ascii="Times New Roman" w:eastAsia="Calibri" w:hAnsi="Times New Roman" w:cs="Times New Roman"/>
                <w:color w:val="000000"/>
                <w:sz w:val="24"/>
                <w:szCs w:val="24"/>
              </w:rPr>
              <w:t>Стоимость литра бензина</w:t>
            </w:r>
          </w:p>
        </w:tc>
        <w:tc>
          <w:tcPr>
            <w:tcW w:w="3121" w:type="dxa"/>
          </w:tcPr>
          <w:p w14:paraId="0A8CBBC6" w14:textId="77777777" w:rsidR="00030205" w:rsidRPr="00722D2A" w:rsidRDefault="00030205" w:rsidP="001C7186">
            <w:pPr>
              <w:jc w:val="center"/>
              <w:rPr>
                <w:rFonts w:ascii="Times New Roman" w:eastAsia="Calibri" w:hAnsi="Times New Roman" w:cs="Times New Roman"/>
                <w:color w:val="000000"/>
                <w:sz w:val="24"/>
                <w:szCs w:val="24"/>
              </w:rPr>
            </w:pPr>
            <w:r w:rsidRPr="00722D2A">
              <w:rPr>
                <w:rFonts w:ascii="Times New Roman" w:eastAsia="Calibri" w:hAnsi="Times New Roman" w:cs="Times New Roman"/>
                <w:color w:val="000000"/>
                <w:sz w:val="24"/>
                <w:szCs w:val="24"/>
              </w:rPr>
              <w:t>Р</w:t>
            </w:r>
          </w:p>
        </w:tc>
        <w:tc>
          <w:tcPr>
            <w:tcW w:w="3106" w:type="dxa"/>
          </w:tcPr>
          <w:p w14:paraId="540C4E1B" w14:textId="77777777" w:rsidR="00030205" w:rsidRPr="00722D2A" w:rsidRDefault="00030205" w:rsidP="001C7186">
            <w:pPr>
              <w:jc w:val="center"/>
              <w:rPr>
                <w:rFonts w:ascii="Times New Roman" w:eastAsia="Calibri" w:hAnsi="Times New Roman" w:cs="Times New Roman"/>
                <w:color w:val="000000"/>
                <w:sz w:val="24"/>
                <w:szCs w:val="24"/>
              </w:rPr>
            </w:pPr>
            <w:r w:rsidRPr="00722D2A">
              <w:rPr>
                <w:rFonts w:ascii="Times New Roman" w:eastAsia="Calibri" w:hAnsi="Times New Roman" w:cs="Times New Roman"/>
                <w:color w:val="000000"/>
                <w:sz w:val="24"/>
                <w:szCs w:val="24"/>
              </w:rPr>
              <w:t>3</w:t>
            </w:r>
            <w:r w:rsidR="007524C4" w:rsidRPr="00722D2A">
              <w:rPr>
                <w:rFonts w:ascii="Times New Roman" w:eastAsia="Calibri" w:hAnsi="Times New Roman" w:cs="Times New Roman"/>
                <w:color w:val="000000"/>
                <w:sz w:val="24"/>
                <w:szCs w:val="24"/>
              </w:rPr>
              <w:t>9.5</w:t>
            </w:r>
            <w:r w:rsidRPr="00722D2A">
              <w:rPr>
                <w:rFonts w:ascii="Times New Roman" w:eastAsia="Calibri" w:hAnsi="Times New Roman" w:cs="Times New Roman"/>
                <w:color w:val="000000"/>
                <w:sz w:val="24"/>
                <w:szCs w:val="24"/>
              </w:rPr>
              <w:t>0 рублей</w:t>
            </w:r>
          </w:p>
        </w:tc>
      </w:tr>
      <w:tr w:rsidR="00030205" w:rsidRPr="00E70E2E" w14:paraId="35B2498D" w14:textId="77777777" w:rsidTr="007524C4">
        <w:trPr>
          <w:trHeight w:val="425"/>
        </w:trPr>
        <w:tc>
          <w:tcPr>
            <w:tcW w:w="3117" w:type="dxa"/>
          </w:tcPr>
          <w:p w14:paraId="37DF3CF8" w14:textId="77777777" w:rsidR="00030205" w:rsidRPr="00722D2A" w:rsidRDefault="00030205" w:rsidP="001C7186">
            <w:pPr>
              <w:jc w:val="center"/>
              <w:rPr>
                <w:rFonts w:ascii="Times New Roman" w:eastAsia="Calibri" w:hAnsi="Times New Roman" w:cs="Times New Roman"/>
                <w:color w:val="000000"/>
                <w:sz w:val="24"/>
                <w:szCs w:val="24"/>
              </w:rPr>
            </w:pPr>
            <w:r w:rsidRPr="00722D2A">
              <w:rPr>
                <w:rFonts w:ascii="Times New Roman" w:eastAsia="Calibri" w:hAnsi="Times New Roman" w:cs="Times New Roman"/>
                <w:color w:val="000000"/>
                <w:sz w:val="24"/>
                <w:szCs w:val="24"/>
              </w:rPr>
              <w:t>Среднее расстояние одной поездки</w:t>
            </w:r>
          </w:p>
        </w:tc>
        <w:tc>
          <w:tcPr>
            <w:tcW w:w="3121" w:type="dxa"/>
          </w:tcPr>
          <w:p w14:paraId="0A32C2E6" w14:textId="77777777" w:rsidR="00030205" w:rsidRPr="00722D2A" w:rsidRDefault="00030205" w:rsidP="001C7186">
            <w:pPr>
              <w:jc w:val="center"/>
              <w:rPr>
                <w:rFonts w:ascii="Times New Roman" w:eastAsia="Calibri" w:hAnsi="Times New Roman" w:cs="Times New Roman"/>
                <w:color w:val="000000"/>
                <w:sz w:val="24"/>
                <w:szCs w:val="24"/>
                <w:lang w:val="en-US"/>
              </w:rPr>
            </w:pPr>
            <w:r w:rsidRPr="00722D2A">
              <w:rPr>
                <w:rFonts w:ascii="Times New Roman" w:eastAsia="Calibri" w:hAnsi="Times New Roman" w:cs="Times New Roman"/>
                <w:color w:val="000000"/>
                <w:sz w:val="24"/>
                <w:szCs w:val="24"/>
                <w:lang w:val="en-US"/>
              </w:rPr>
              <w:t>S</w:t>
            </w:r>
          </w:p>
        </w:tc>
        <w:tc>
          <w:tcPr>
            <w:tcW w:w="3106" w:type="dxa"/>
          </w:tcPr>
          <w:p w14:paraId="586BABFF" w14:textId="77777777" w:rsidR="00030205" w:rsidRPr="00722D2A" w:rsidRDefault="007524C4" w:rsidP="001C7186">
            <w:pPr>
              <w:jc w:val="center"/>
              <w:rPr>
                <w:rFonts w:ascii="Times New Roman" w:eastAsia="Calibri" w:hAnsi="Times New Roman" w:cs="Times New Roman"/>
                <w:color w:val="000000"/>
                <w:sz w:val="24"/>
                <w:szCs w:val="24"/>
              </w:rPr>
            </w:pPr>
            <w:r w:rsidRPr="00722D2A">
              <w:rPr>
                <w:rFonts w:ascii="Times New Roman" w:eastAsia="Calibri" w:hAnsi="Times New Roman" w:cs="Times New Roman"/>
                <w:color w:val="000000"/>
                <w:sz w:val="24"/>
                <w:szCs w:val="24"/>
              </w:rPr>
              <w:t>8</w:t>
            </w:r>
            <w:r w:rsidR="00030205" w:rsidRPr="00722D2A">
              <w:rPr>
                <w:rFonts w:ascii="Times New Roman" w:eastAsia="Calibri" w:hAnsi="Times New Roman" w:cs="Times New Roman"/>
                <w:color w:val="000000"/>
                <w:sz w:val="24"/>
                <w:szCs w:val="24"/>
                <w:lang w:val="en-US"/>
              </w:rPr>
              <w:t xml:space="preserve"> </w:t>
            </w:r>
            <w:r w:rsidR="00030205" w:rsidRPr="00722D2A">
              <w:rPr>
                <w:rFonts w:ascii="Times New Roman" w:eastAsia="Calibri" w:hAnsi="Times New Roman" w:cs="Times New Roman"/>
                <w:color w:val="000000"/>
                <w:sz w:val="24"/>
                <w:szCs w:val="24"/>
              </w:rPr>
              <w:t>км</w:t>
            </w:r>
          </w:p>
        </w:tc>
      </w:tr>
      <w:tr w:rsidR="00030205" w:rsidRPr="00E70E2E" w14:paraId="46CBEBB6" w14:textId="77777777" w:rsidTr="007524C4">
        <w:trPr>
          <w:trHeight w:val="425"/>
        </w:trPr>
        <w:tc>
          <w:tcPr>
            <w:tcW w:w="3117" w:type="dxa"/>
          </w:tcPr>
          <w:p w14:paraId="13BC7FFD" w14:textId="77777777" w:rsidR="00030205" w:rsidRPr="00722D2A" w:rsidRDefault="00030205" w:rsidP="001C7186">
            <w:pPr>
              <w:jc w:val="center"/>
              <w:rPr>
                <w:rFonts w:ascii="Times New Roman" w:eastAsia="Calibri" w:hAnsi="Times New Roman" w:cs="Times New Roman"/>
                <w:color w:val="000000"/>
                <w:sz w:val="24"/>
                <w:szCs w:val="24"/>
              </w:rPr>
            </w:pPr>
            <w:r w:rsidRPr="00722D2A">
              <w:rPr>
                <w:rFonts w:ascii="Times New Roman" w:eastAsia="Calibri" w:hAnsi="Times New Roman" w:cs="Times New Roman"/>
                <w:color w:val="000000"/>
                <w:sz w:val="24"/>
                <w:szCs w:val="24"/>
              </w:rPr>
              <w:t>Средняя скорость автомобиля</w:t>
            </w:r>
          </w:p>
        </w:tc>
        <w:tc>
          <w:tcPr>
            <w:tcW w:w="3121" w:type="dxa"/>
          </w:tcPr>
          <w:p w14:paraId="4186D79D" w14:textId="77777777" w:rsidR="00030205" w:rsidRPr="00722D2A" w:rsidRDefault="00030205" w:rsidP="001C7186">
            <w:pPr>
              <w:jc w:val="center"/>
              <w:rPr>
                <w:rFonts w:ascii="Times New Roman" w:eastAsia="Calibri" w:hAnsi="Times New Roman" w:cs="Times New Roman"/>
                <w:color w:val="000000"/>
                <w:sz w:val="24"/>
                <w:szCs w:val="24"/>
                <w:lang w:val="en-US"/>
              </w:rPr>
            </w:pPr>
            <w:r w:rsidRPr="00722D2A">
              <w:rPr>
                <w:rFonts w:ascii="Times New Roman" w:eastAsia="Calibri" w:hAnsi="Times New Roman" w:cs="Times New Roman"/>
                <w:color w:val="000000"/>
                <w:sz w:val="24"/>
                <w:szCs w:val="24"/>
                <w:lang w:val="en-US"/>
              </w:rPr>
              <w:t>U</w:t>
            </w:r>
          </w:p>
        </w:tc>
        <w:tc>
          <w:tcPr>
            <w:tcW w:w="3106" w:type="dxa"/>
          </w:tcPr>
          <w:p w14:paraId="6D0A7F8B" w14:textId="77777777" w:rsidR="00030205" w:rsidRPr="00722D2A" w:rsidRDefault="00030205" w:rsidP="001C7186">
            <w:pPr>
              <w:jc w:val="center"/>
              <w:rPr>
                <w:rFonts w:ascii="Times New Roman" w:eastAsia="Calibri" w:hAnsi="Times New Roman" w:cs="Times New Roman"/>
                <w:color w:val="000000"/>
                <w:sz w:val="24"/>
                <w:szCs w:val="24"/>
                <w:lang w:val="en-US"/>
              </w:rPr>
            </w:pPr>
            <w:r w:rsidRPr="00722D2A">
              <w:rPr>
                <w:rFonts w:ascii="Times New Roman" w:eastAsia="Calibri" w:hAnsi="Times New Roman" w:cs="Times New Roman"/>
                <w:color w:val="000000"/>
                <w:sz w:val="24"/>
                <w:szCs w:val="24"/>
                <w:lang w:val="en-US"/>
              </w:rPr>
              <w:t>24км/ч</w:t>
            </w:r>
          </w:p>
        </w:tc>
      </w:tr>
      <w:tr w:rsidR="00030205" w:rsidRPr="00E70E2E" w14:paraId="742841FF" w14:textId="77777777" w:rsidTr="007524C4">
        <w:trPr>
          <w:trHeight w:val="425"/>
        </w:trPr>
        <w:tc>
          <w:tcPr>
            <w:tcW w:w="3117" w:type="dxa"/>
          </w:tcPr>
          <w:p w14:paraId="181E7478" w14:textId="77777777" w:rsidR="00030205" w:rsidRPr="00722D2A" w:rsidRDefault="00030205" w:rsidP="001C7186">
            <w:pPr>
              <w:jc w:val="center"/>
              <w:rPr>
                <w:rFonts w:ascii="Times New Roman" w:eastAsia="Calibri" w:hAnsi="Times New Roman" w:cs="Times New Roman"/>
                <w:color w:val="000000"/>
                <w:sz w:val="24"/>
                <w:szCs w:val="24"/>
              </w:rPr>
            </w:pPr>
            <w:r w:rsidRPr="00722D2A">
              <w:rPr>
                <w:rFonts w:ascii="Times New Roman" w:eastAsia="Calibri" w:hAnsi="Times New Roman" w:cs="Times New Roman"/>
                <w:color w:val="000000"/>
                <w:sz w:val="24"/>
                <w:szCs w:val="24"/>
              </w:rPr>
              <w:t>Количество поездок</w:t>
            </w:r>
          </w:p>
        </w:tc>
        <w:tc>
          <w:tcPr>
            <w:tcW w:w="3121" w:type="dxa"/>
          </w:tcPr>
          <w:p w14:paraId="6366E0C8" w14:textId="77777777" w:rsidR="00030205" w:rsidRPr="00722D2A" w:rsidRDefault="00030205" w:rsidP="001C7186">
            <w:pPr>
              <w:jc w:val="center"/>
              <w:rPr>
                <w:rFonts w:ascii="Times New Roman" w:eastAsia="Calibri" w:hAnsi="Times New Roman" w:cs="Times New Roman"/>
                <w:color w:val="000000"/>
                <w:sz w:val="24"/>
                <w:szCs w:val="24"/>
                <w:lang w:val="en-US"/>
              </w:rPr>
            </w:pPr>
            <w:r w:rsidRPr="00722D2A">
              <w:rPr>
                <w:rFonts w:ascii="Times New Roman" w:eastAsia="Calibri" w:hAnsi="Times New Roman" w:cs="Times New Roman"/>
                <w:color w:val="000000"/>
                <w:sz w:val="24"/>
                <w:szCs w:val="24"/>
                <w:lang w:val="en-US"/>
              </w:rPr>
              <w:t>n</w:t>
            </w:r>
          </w:p>
        </w:tc>
        <w:tc>
          <w:tcPr>
            <w:tcW w:w="3106" w:type="dxa"/>
          </w:tcPr>
          <w:p w14:paraId="7CCA338A" w14:textId="77777777" w:rsidR="00030205" w:rsidRPr="00722D2A" w:rsidRDefault="007524C4" w:rsidP="001C7186">
            <w:pPr>
              <w:jc w:val="center"/>
              <w:rPr>
                <w:rFonts w:ascii="Times New Roman" w:eastAsia="Calibri" w:hAnsi="Times New Roman" w:cs="Times New Roman"/>
                <w:color w:val="000000"/>
                <w:sz w:val="24"/>
                <w:szCs w:val="24"/>
                <w:lang w:val="en-US"/>
              </w:rPr>
            </w:pPr>
            <w:r w:rsidRPr="00722D2A">
              <w:rPr>
                <w:rFonts w:ascii="Times New Roman" w:eastAsia="Calibri" w:hAnsi="Times New Roman" w:cs="Times New Roman"/>
                <w:color w:val="000000"/>
                <w:sz w:val="24"/>
                <w:szCs w:val="24"/>
                <w:lang w:val="en-US"/>
              </w:rPr>
              <w:t>2</w:t>
            </w:r>
          </w:p>
        </w:tc>
      </w:tr>
      <w:tr w:rsidR="00030205" w:rsidRPr="00E70E2E" w14:paraId="56D20B4F" w14:textId="77777777" w:rsidTr="007524C4">
        <w:trPr>
          <w:trHeight w:val="425"/>
        </w:trPr>
        <w:tc>
          <w:tcPr>
            <w:tcW w:w="3117" w:type="dxa"/>
          </w:tcPr>
          <w:p w14:paraId="4778C00F" w14:textId="77777777" w:rsidR="00030205" w:rsidRPr="00722D2A" w:rsidRDefault="007524C4" w:rsidP="001C7186">
            <w:pPr>
              <w:jc w:val="center"/>
              <w:rPr>
                <w:rFonts w:ascii="Times New Roman" w:eastAsia="Calibri" w:hAnsi="Times New Roman" w:cs="Times New Roman"/>
                <w:color w:val="000000"/>
                <w:sz w:val="24"/>
                <w:szCs w:val="24"/>
              </w:rPr>
            </w:pPr>
            <w:r w:rsidRPr="00722D2A">
              <w:rPr>
                <w:rFonts w:ascii="Times New Roman" w:eastAsia="Calibri" w:hAnsi="Times New Roman" w:cs="Times New Roman"/>
                <w:color w:val="000000"/>
                <w:sz w:val="24"/>
                <w:szCs w:val="24"/>
              </w:rPr>
              <w:t>Средний доход переводчика за один заказ</w:t>
            </w:r>
          </w:p>
        </w:tc>
        <w:tc>
          <w:tcPr>
            <w:tcW w:w="3121" w:type="dxa"/>
          </w:tcPr>
          <w:p w14:paraId="7E6CD2FE" w14:textId="77777777" w:rsidR="00030205" w:rsidRPr="00722D2A" w:rsidRDefault="00030205" w:rsidP="001C7186">
            <w:pPr>
              <w:jc w:val="center"/>
              <w:rPr>
                <w:rFonts w:ascii="Times New Roman" w:eastAsia="Calibri" w:hAnsi="Times New Roman" w:cs="Times New Roman"/>
                <w:color w:val="000000"/>
                <w:sz w:val="24"/>
                <w:szCs w:val="24"/>
                <w:lang w:val="en-US"/>
              </w:rPr>
            </w:pPr>
            <w:r w:rsidRPr="00722D2A">
              <w:rPr>
                <w:rFonts w:ascii="Times New Roman" w:eastAsia="Calibri" w:hAnsi="Times New Roman" w:cs="Times New Roman"/>
                <w:color w:val="000000"/>
                <w:sz w:val="24"/>
                <w:szCs w:val="24"/>
                <w:lang w:val="en-US"/>
              </w:rPr>
              <w:t>Q</w:t>
            </w:r>
          </w:p>
        </w:tc>
        <w:tc>
          <w:tcPr>
            <w:tcW w:w="3106" w:type="dxa"/>
          </w:tcPr>
          <w:p w14:paraId="2FE7486B" w14:textId="77777777" w:rsidR="00030205" w:rsidRPr="00722D2A" w:rsidRDefault="00857492" w:rsidP="001C7186">
            <w:pPr>
              <w:jc w:val="center"/>
              <w:rPr>
                <w:rFonts w:ascii="Times New Roman" w:eastAsia="Calibri" w:hAnsi="Times New Roman" w:cs="Times New Roman"/>
                <w:color w:val="000000"/>
                <w:sz w:val="24"/>
                <w:szCs w:val="24"/>
              </w:rPr>
            </w:pPr>
            <w:r w:rsidRPr="00722D2A">
              <w:rPr>
                <w:rFonts w:ascii="Times New Roman" w:eastAsia="Calibri" w:hAnsi="Times New Roman" w:cs="Times New Roman"/>
                <w:color w:val="000000"/>
                <w:sz w:val="24"/>
                <w:szCs w:val="24"/>
              </w:rPr>
              <w:t>370</w:t>
            </w:r>
            <w:r w:rsidR="007524C4" w:rsidRPr="00722D2A">
              <w:rPr>
                <w:rFonts w:ascii="Times New Roman" w:eastAsia="Calibri" w:hAnsi="Times New Roman" w:cs="Times New Roman"/>
                <w:color w:val="000000"/>
                <w:sz w:val="24"/>
                <w:szCs w:val="24"/>
              </w:rPr>
              <w:t xml:space="preserve"> рублей</w:t>
            </w:r>
          </w:p>
        </w:tc>
      </w:tr>
    </w:tbl>
    <w:p w14:paraId="03ED9146" w14:textId="77777777" w:rsidR="00F72402" w:rsidRDefault="00F72402" w:rsidP="00E70E2E">
      <w:pPr>
        <w:spacing w:after="0" w:line="360" w:lineRule="auto"/>
        <w:ind w:firstLine="708"/>
        <w:jc w:val="both"/>
        <w:rPr>
          <w:rFonts w:ascii="Times New Roman" w:eastAsia="Calibri" w:hAnsi="Times New Roman" w:cs="Times New Roman"/>
          <w:sz w:val="28"/>
          <w:szCs w:val="28"/>
          <w:lang w:eastAsia="en-US"/>
        </w:rPr>
      </w:pPr>
    </w:p>
    <w:p w14:paraId="5308B8C1" w14:textId="0B34CEC8" w:rsidR="007524C4" w:rsidRPr="00E70E2E" w:rsidRDefault="00030205" w:rsidP="00E70E2E">
      <w:pPr>
        <w:spacing w:after="0" w:line="360" w:lineRule="auto"/>
        <w:ind w:firstLine="708"/>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 xml:space="preserve">Выведем формулы для расчета: </w:t>
      </w:r>
      <w:r w:rsidR="007524C4" w:rsidRPr="00E70E2E">
        <w:rPr>
          <w:rFonts w:ascii="Times New Roman" w:eastAsia="Calibri" w:hAnsi="Times New Roman" w:cs="Times New Roman"/>
          <w:sz w:val="28"/>
          <w:szCs w:val="28"/>
          <w:lang w:eastAsia="en-US"/>
        </w:rPr>
        <w:t>Время, которое тратит переводчик на дорогу в одну сторону равно:</w:t>
      </w:r>
    </w:p>
    <w:p w14:paraId="10A4A2E7" w14:textId="08F49CB8" w:rsidR="00030205" w:rsidRPr="00E70E2E" w:rsidRDefault="00030205" w:rsidP="00E70E2E">
      <w:pPr>
        <w:spacing w:after="0" w:line="360" w:lineRule="auto"/>
        <w:ind w:firstLine="708"/>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lastRenderedPageBreak/>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008E2CCF"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val="en-US" w:eastAsia="en-US"/>
        </w:rPr>
        <w:t>t</w:t>
      </w:r>
      <w:r w:rsidRPr="00E70E2E">
        <w:rPr>
          <w:rFonts w:ascii="Times New Roman" w:eastAsia="Calibri" w:hAnsi="Times New Roman" w:cs="Times New Roman"/>
          <w:sz w:val="28"/>
          <w:szCs w:val="28"/>
          <w:vertAlign w:val="subscript"/>
          <w:lang w:eastAsia="en-US"/>
        </w:rPr>
        <w:t>2</w:t>
      </w:r>
      <w:r w:rsidRPr="00E70E2E">
        <w:rPr>
          <w:rFonts w:ascii="Times New Roman" w:eastAsia="Calibri" w:hAnsi="Times New Roman" w:cs="Times New Roman"/>
          <w:sz w:val="28"/>
          <w:szCs w:val="28"/>
          <w:lang w:eastAsia="en-US"/>
        </w:rPr>
        <w:t xml:space="preserve"> = (</w:t>
      </w:r>
      <w:r w:rsidRPr="00E70E2E">
        <w:rPr>
          <w:rFonts w:ascii="Times New Roman" w:eastAsia="Calibri" w:hAnsi="Times New Roman" w:cs="Times New Roman"/>
          <w:sz w:val="28"/>
          <w:szCs w:val="28"/>
          <w:lang w:val="en-US" w:eastAsia="en-US"/>
        </w:rPr>
        <w:t>S</w:t>
      </w:r>
      <w:r w:rsidRPr="00E70E2E">
        <w:rPr>
          <w:rFonts w:ascii="Times New Roman" w:eastAsia="Calibri" w:hAnsi="Times New Roman" w:cs="Times New Roman"/>
          <w:sz w:val="28"/>
          <w:szCs w:val="28"/>
          <w:lang w:eastAsia="en-US"/>
        </w:rPr>
        <w:t xml:space="preserve"> / </w:t>
      </w:r>
      <w:r w:rsidRPr="00E70E2E">
        <w:rPr>
          <w:rFonts w:ascii="Times New Roman" w:eastAsia="Calibri" w:hAnsi="Times New Roman" w:cs="Times New Roman"/>
          <w:sz w:val="28"/>
          <w:szCs w:val="28"/>
          <w:lang w:val="en-US" w:eastAsia="en-US"/>
        </w:rPr>
        <w:t>U</w:t>
      </w:r>
      <w:r w:rsidRPr="00E70E2E">
        <w:rPr>
          <w:rFonts w:ascii="Times New Roman" w:eastAsia="Calibri" w:hAnsi="Times New Roman" w:cs="Times New Roman"/>
          <w:sz w:val="28"/>
          <w:szCs w:val="28"/>
          <w:lang w:eastAsia="en-US"/>
        </w:rPr>
        <w:t>)</w:t>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t>(</w:t>
      </w:r>
      <w:r w:rsidR="008E2CCF" w:rsidRPr="00E70E2E">
        <w:rPr>
          <w:rFonts w:ascii="Times New Roman" w:eastAsia="Calibri" w:hAnsi="Times New Roman" w:cs="Times New Roman"/>
          <w:sz w:val="28"/>
          <w:szCs w:val="28"/>
          <w:lang w:eastAsia="en-US"/>
        </w:rPr>
        <w:t>1</w:t>
      </w:r>
      <w:r w:rsidR="005F697A">
        <w:rPr>
          <w:rFonts w:ascii="Times New Roman" w:eastAsia="Calibri" w:hAnsi="Times New Roman" w:cs="Times New Roman"/>
          <w:sz w:val="28"/>
          <w:szCs w:val="28"/>
          <w:lang w:eastAsia="en-US"/>
        </w:rPr>
        <w:t>.1</w:t>
      </w:r>
      <w:r w:rsidRPr="00E70E2E">
        <w:rPr>
          <w:rFonts w:ascii="Times New Roman" w:eastAsia="Calibri" w:hAnsi="Times New Roman" w:cs="Times New Roman"/>
          <w:sz w:val="28"/>
          <w:szCs w:val="28"/>
          <w:lang w:eastAsia="en-US"/>
        </w:rPr>
        <w:t>)</w:t>
      </w:r>
      <w:r w:rsidRPr="00E70E2E">
        <w:rPr>
          <w:rFonts w:ascii="Times New Roman" w:eastAsia="Calibri" w:hAnsi="Times New Roman" w:cs="Times New Roman"/>
          <w:sz w:val="28"/>
          <w:szCs w:val="28"/>
          <w:lang w:eastAsia="en-US"/>
        </w:rPr>
        <w:tab/>
      </w:r>
    </w:p>
    <w:p w14:paraId="170A22C8" w14:textId="77777777" w:rsidR="008E2CCF" w:rsidRPr="00E70E2E" w:rsidRDefault="008E2CCF" w:rsidP="00E70E2E">
      <w:pPr>
        <w:spacing w:after="0" w:line="360" w:lineRule="auto"/>
        <w:jc w:val="both"/>
        <w:rPr>
          <w:rFonts w:ascii="Times New Roman" w:eastAsia="Calibri" w:hAnsi="Times New Roman" w:cs="Times New Roman"/>
          <w:sz w:val="28"/>
          <w:szCs w:val="28"/>
          <w:lang w:eastAsia="en-US"/>
        </w:rPr>
      </w:pPr>
    </w:p>
    <w:p w14:paraId="7AE5023C" w14:textId="77777777" w:rsidR="00030205" w:rsidRPr="00E70E2E" w:rsidRDefault="00030205" w:rsidP="00E70E2E">
      <w:p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Где:</w:t>
      </w:r>
    </w:p>
    <w:p w14:paraId="3E939EC0" w14:textId="77777777" w:rsidR="00030205" w:rsidRPr="00E70E2E" w:rsidRDefault="00030205" w:rsidP="00E70E2E">
      <w:p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val="en-US" w:eastAsia="en-US"/>
        </w:rPr>
        <w:t>S</w:t>
      </w:r>
      <w:r w:rsidRPr="00E70E2E">
        <w:rPr>
          <w:rFonts w:ascii="Times New Roman" w:eastAsia="Calibri" w:hAnsi="Times New Roman" w:cs="Times New Roman"/>
          <w:sz w:val="28"/>
          <w:szCs w:val="28"/>
          <w:lang w:eastAsia="en-US"/>
        </w:rPr>
        <w:t xml:space="preserve"> – Среднее расстояние одной поездки</w:t>
      </w:r>
    </w:p>
    <w:p w14:paraId="403DF568" w14:textId="77777777" w:rsidR="00030205" w:rsidRPr="00E70E2E" w:rsidRDefault="00030205" w:rsidP="00E70E2E">
      <w:p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val="en-US" w:eastAsia="en-US"/>
        </w:rPr>
        <w:t>U</w:t>
      </w:r>
      <w:r w:rsidRPr="00E70E2E">
        <w:rPr>
          <w:rFonts w:ascii="Times New Roman" w:eastAsia="Calibri" w:hAnsi="Times New Roman" w:cs="Times New Roman"/>
          <w:sz w:val="28"/>
          <w:szCs w:val="28"/>
          <w:lang w:eastAsia="en-US"/>
        </w:rPr>
        <w:t xml:space="preserve"> – Средняя скорость автомобиля</w:t>
      </w:r>
    </w:p>
    <w:p w14:paraId="23FC5F77" w14:textId="77777777" w:rsidR="00030205" w:rsidRPr="00E70E2E" w:rsidRDefault="008E2CCF" w:rsidP="00E70E2E">
      <w:p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Финансовые затраты на дорогу к офису и обратно определим по формуле:</w:t>
      </w:r>
    </w:p>
    <w:p w14:paraId="23E7130D" w14:textId="19BD1464" w:rsidR="00030205" w:rsidRPr="00E70E2E" w:rsidRDefault="00030205" w:rsidP="00E70E2E">
      <w:p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008E2CCF" w:rsidRPr="00E70E2E">
        <w:rPr>
          <w:rFonts w:ascii="Times New Roman" w:eastAsia="Calibri" w:hAnsi="Times New Roman" w:cs="Times New Roman"/>
          <w:sz w:val="28"/>
          <w:szCs w:val="28"/>
          <w:lang w:val="en-US" w:eastAsia="en-US"/>
        </w:rPr>
        <w:t>m</w:t>
      </w:r>
      <w:r w:rsidR="008E2CCF" w:rsidRPr="00E70E2E">
        <w:rPr>
          <w:rFonts w:ascii="Times New Roman" w:eastAsia="Calibri" w:hAnsi="Times New Roman" w:cs="Times New Roman"/>
          <w:sz w:val="28"/>
          <w:szCs w:val="28"/>
          <w:vertAlign w:val="subscript"/>
          <w:lang w:eastAsia="en-US"/>
        </w:rPr>
        <w:t>2</w:t>
      </w:r>
      <w:r w:rsidRPr="00E70E2E">
        <w:rPr>
          <w:rFonts w:ascii="Times New Roman" w:eastAsia="Calibri" w:hAnsi="Times New Roman" w:cs="Times New Roman"/>
          <w:sz w:val="28"/>
          <w:szCs w:val="28"/>
          <w:lang w:eastAsia="en-US"/>
        </w:rPr>
        <w:t xml:space="preserve"> = (</w:t>
      </w:r>
      <w:r w:rsidRPr="00E70E2E">
        <w:rPr>
          <w:rFonts w:ascii="Times New Roman" w:eastAsia="Calibri" w:hAnsi="Times New Roman" w:cs="Times New Roman"/>
          <w:sz w:val="28"/>
          <w:szCs w:val="28"/>
          <w:lang w:val="en-US" w:eastAsia="en-US"/>
        </w:rPr>
        <w:t>S</w:t>
      </w:r>
      <w:r w:rsidRPr="00E70E2E">
        <w:rPr>
          <w:rFonts w:ascii="Times New Roman" w:eastAsia="Calibri" w:hAnsi="Times New Roman" w:cs="Times New Roman"/>
          <w:sz w:val="28"/>
          <w:szCs w:val="28"/>
          <w:lang w:eastAsia="en-US"/>
        </w:rPr>
        <w:t xml:space="preserve"> * </w:t>
      </w:r>
      <w:r w:rsidRPr="00E70E2E">
        <w:rPr>
          <w:rFonts w:ascii="Times New Roman" w:eastAsia="Calibri" w:hAnsi="Times New Roman" w:cs="Times New Roman"/>
          <w:sz w:val="28"/>
          <w:szCs w:val="28"/>
          <w:lang w:val="en-US" w:eastAsia="en-US"/>
        </w:rPr>
        <w:t>A</w:t>
      </w:r>
      <w:r w:rsidRPr="00E70E2E">
        <w:rPr>
          <w:rFonts w:ascii="Times New Roman" w:eastAsia="Calibri" w:hAnsi="Times New Roman" w:cs="Times New Roman"/>
          <w:sz w:val="28"/>
          <w:szCs w:val="28"/>
          <w:lang w:eastAsia="en-US"/>
        </w:rPr>
        <w:t xml:space="preserve"> </w:t>
      </w:r>
      <w:r w:rsidR="008E2CCF" w:rsidRPr="00E70E2E">
        <w:rPr>
          <w:rFonts w:ascii="Times New Roman" w:eastAsia="Calibri" w:hAnsi="Times New Roman" w:cs="Times New Roman"/>
          <w:sz w:val="28"/>
          <w:szCs w:val="28"/>
          <w:lang w:eastAsia="en-US"/>
        </w:rPr>
        <w:t>/100</w:t>
      </w:r>
      <w:r w:rsidRPr="00E70E2E">
        <w:rPr>
          <w:rFonts w:ascii="Times New Roman" w:eastAsia="Calibri" w:hAnsi="Times New Roman" w:cs="Times New Roman"/>
          <w:sz w:val="28"/>
          <w:szCs w:val="28"/>
          <w:lang w:eastAsia="en-US"/>
        </w:rPr>
        <w:t xml:space="preserve">* </w:t>
      </w:r>
      <w:r w:rsidRPr="00E70E2E">
        <w:rPr>
          <w:rFonts w:ascii="Times New Roman" w:eastAsia="Calibri" w:hAnsi="Times New Roman" w:cs="Times New Roman"/>
          <w:sz w:val="28"/>
          <w:szCs w:val="28"/>
          <w:lang w:val="en-US" w:eastAsia="en-US"/>
        </w:rPr>
        <w:t>P</w:t>
      </w:r>
      <w:r w:rsidR="00FD20B8" w:rsidRPr="00E70E2E">
        <w:rPr>
          <w:rFonts w:ascii="Times New Roman" w:eastAsia="Calibri" w:hAnsi="Times New Roman" w:cs="Times New Roman"/>
          <w:sz w:val="28"/>
          <w:szCs w:val="28"/>
          <w:lang w:eastAsia="en-US"/>
        </w:rPr>
        <w:t>)</w:t>
      </w:r>
      <w:r w:rsidR="00FD20B8" w:rsidRPr="00E70E2E">
        <w:rPr>
          <w:rFonts w:ascii="Times New Roman" w:eastAsia="Calibri" w:hAnsi="Times New Roman" w:cs="Times New Roman"/>
          <w:sz w:val="28"/>
          <w:szCs w:val="28"/>
          <w:lang w:eastAsia="en-US"/>
        </w:rPr>
        <w:tab/>
      </w:r>
      <w:r w:rsidR="00FD20B8" w:rsidRPr="00E70E2E">
        <w:rPr>
          <w:rFonts w:ascii="Times New Roman" w:eastAsia="Calibri" w:hAnsi="Times New Roman" w:cs="Times New Roman"/>
          <w:sz w:val="28"/>
          <w:szCs w:val="28"/>
          <w:lang w:eastAsia="en-US"/>
        </w:rPr>
        <w:tab/>
      </w:r>
      <w:r w:rsidR="00FD20B8" w:rsidRPr="00E70E2E">
        <w:rPr>
          <w:rFonts w:ascii="Times New Roman" w:eastAsia="Calibri" w:hAnsi="Times New Roman" w:cs="Times New Roman"/>
          <w:sz w:val="28"/>
          <w:szCs w:val="28"/>
          <w:lang w:eastAsia="en-US"/>
        </w:rPr>
        <w:tab/>
      </w:r>
      <w:r w:rsidR="00FD20B8"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w:t>
      </w:r>
      <w:r w:rsidR="00AA5BBB">
        <w:rPr>
          <w:rFonts w:ascii="Times New Roman" w:eastAsia="Calibri" w:hAnsi="Times New Roman" w:cs="Times New Roman"/>
          <w:sz w:val="28"/>
          <w:szCs w:val="28"/>
          <w:lang w:eastAsia="en-US"/>
        </w:rPr>
        <w:t>1.2</w:t>
      </w:r>
      <w:r w:rsidRPr="00E70E2E">
        <w:rPr>
          <w:rFonts w:ascii="Times New Roman" w:eastAsia="Calibri" w:hAnsi="Times New Roman" w:cs="Times New Roman"/>
          <w:sz w:val="28"/>
          <w:szCs w:val="28"/>
          <w:lang w:eastAsia="en-US"/>
        </w:rPr>
        <w:t>)</w:t>
      </w:r>
    </w:p>
    <w:p w14:paraId="72D2A3C0" w14:textId="77777777" w:rsidR="00030205" w:rsidRPr="00E70E2E" w:rsidRDefault="00030205" w:rsidP="00E70E2E">
      <w:pPr>
        <w:tabs>
          <w:tab w:val="center" w:pos="4678"/>
          <w:tab w:val="right" w:pos="8789"/>
        </w:tabs>
        <w:spacing w:after="0" w:line="360" w:lineRule="auto"/>
        <w:ind w:right="424"/>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Где:</w:t>
      </w:r>
    </w:p>
    <w:p w14:paraId="15E0E846" w14:textId="77777777" w:rsidR="00030205" w:rsidRPr="00E70E2E" w:rsidRDefault="00030205" w:rsidP="00E70E2E">
      <w:pPr>
        <w:tabs>
          <w:tab w:val="center" w:pos="4678"/>
          <w:tab w:val="right" w:pos="8789"/>
        </w:tabs>
        <w:spacing w:after="0" w:line="360" w:lineRule="auto"/>
        <w:ind w:right="424"/>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val="en-US" w:eastAsia="en-US"/>
        </w:rPr>
        <w:t>S</w:t>
      </w:r>
      <w:r w:rsidRPr="00E70E2E">
        <w:rPr>
          <w:rFonts w:ascii="Times New Roman" w:eastAsia="Calibri" w:hAnsi="Times New Roman" w:cs="Times New Roman"/>
          <w:sz w:val="28"/>
          <w:szCs w:val="28"/>
          <w:lang w:eastAsia="en-US"/>
        </w:rPr>
        <w:t xml:space="preserve"> – Среднее расстояние одной поездки</w:t>
      </w:r>
    </w:p>
    <w:p w14:paraId="703B9214" w14:textId="77777777" w:rsidR="00030205" w:rsidRPr="00E70E2E" w:rsidRDefault="00030205" w:rsidP="00E70E2E">
      <w:pPr>
        <w:tabs>
          <w:tab w:val="center" w:pos="4678"/>
          <w:tab w:val="right" w:pos="8789"/>
        </w:tabs>
        <w:spacing w:after="0" w:line="360" w:lineRule="auto"/>
        <w:ind w:right="424"/>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val="en-US" w:eastAsia="en-US"/>
        </w:rPr>
        <w:t>A</w:t>
      </w:r>
      <w:r w:rsidRPr="00E70E2E">
        <w:rPr>
          <w:rFonts w:ascii="Times New Roman" w:eastAsia="Calibri" w:hAnsi="Times New Roman" w:cs="Times New Roman"/>
          <w:sz w:val="28"/>
          <w:szCs w:val="28"/>
          <w:lang w:eastAsia="en-US"/>
        </w:rPr>
        <w:t xml:space="preserve"> – </w:t>
      </w:r>
      <w:r w:rsidRPr="00E70E2E">
        <w:rPr>
          <w:rFonts w:ascii="Times New Roman" w:eastAsia="Calibri" w:hAnsi="Times New Roman" w:cs="Times New Roman"/>
          <w:color w:val="000000"/>
          <w:sz w:val="28"/>
          <w:szCs w:val="28"/>
          <w:lang w:eastAsia="en-US"/>
        </w:rPr>
        <w:t>Расход топлива</w:t>
      </w:r>
    </w:p>
    <w:p w14:paraId="38600280" w14:textId="77777777" w:rsidR="00030205" w:rsidRPr="00E70E2E" w:rsidRDefault="00030205" w:rsidP="00E70E2E">
      <w:pPr>
        <w:spacing w:after="0" w:line="360" w:lineRule="auto"/>
        <w:ind w:right="424"/>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val="en-US" w:eastAsia="en-US"/>
        </w:rPr>
        <w:t>P</w:t>
      </w:r>
      <w:r w:rsidRPr="00E70E2E">
        <w:rPr>
          <w:rFonts w:ascii="Times New Roman" w:eastAsia="Calibri" w:hAnsi="Times New Roman" w:cs="Times New Roman"/>
          <w:sz w:val="28"/>
          <w:szCs w:val="28"/>
          <w:lang w:eastAsia="en-US"/>
        </w:rPr>
        <w:t xml:space="preserve"> - </w:t>
      </w:r>
      <w:r w:rsidRPr="00E70E2E">
        <w:rPr>
          <w:rFonts w:ascii="Times New Roman" w:eastAsia="Calibri" w:hAnsi="Times New Roman" w:cs="Times New Roman"/>
          <w:color w:val="000000"/>
          <w:sz w:val="28"/>
          <w:szCs w:val="28"/>
          <w:lang w:eastAsia="en-US"/>
        </w:rPr>
        <w:t>Стоимость литра бензина</w:t>
      </w:r>
    </w:p>
    <w:p w14:paraId="564CBE71" w14:textId="77777777" w:rsidR="00030205" w:rsidRPr="00E70E2E" w:rsidRDefault="00030205" w:rsidP="00E70E2E">
      <w:p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ab/>
        <w:t xml:space="preserve">Рассчитаем значение временных затрат на дорогу. По формуле </w:t>
      </w:r>
      <w:r w:rsidRPr="00E70E2E">
        <w:rPr>
          <w:rFonts w:ascii="Times New Roman" w:eastAsia="Calibri" w:hAnsi="Times New Roman" w:cs="Times New Roman"/>
          <w:color w:val="000000"/>
          <w:sz w:val="28"/>
          <w:szCs w:val="28"/>
          <w:lang w:eastAsia="en-US"/>
        </w:rPr>
        <w:t xml:space="preserve">(1), </w:t>
      </w:r>
      <w:r w:rsidRPr="00E70E2E">
        <w:rPr>
          <w:rFonts w:ascii="Times New Roman" w:eastAsia="Calibri" w:hAnsi="Times New Roman" w:cs="Times New Roman"/>
          <w:sz w:val="28"/>
          <w:szCs w:val="28"/>
          <w:lang w:val="en-US" w:eastAsia="en-US"/>
        </w:rPr>
        <w:t>t</w:t>
      </w:r>
      <w:r w:rsidRPr="00E70E2E">
        <w:rPr>
          <w:rFonts w:ascii="Times New Roman" w:eastAsia="Calibri" w:hAnsi="Times New Roman" w:cs="Times New Roman"/>
          <w:sz w:val="28"/>
          <w:szCs w:val="28"/>
          <w:vertAlign w:val="subscript"/>
          <w:lang w:eastAsia="en-US"/>
        </w:rPr>
        <w:t>2</w:t>
      </w:r>
      <w:r w:rsidRPr="00E70E2E">
        <w:rPr>
          <w:rFonts w:ascii="Times New Roman" w:eastAsia="Calibri" w:hAnsi="Times New Roman" w:cs="Times New Roman"/>
          <w:sz w:val="28"/>
          <w:szCs w:val="28"/>
          <w:lang w:eastAsia="en-US"/>
        </w:rPr>
        <w:t xml:space="preserve"> = </w:t>
      </w:r>
      <w:r w:rsidR="008E2CCF" w:rsidRPr="00E70E2E">
        <w:rPr>
          <w:rFonts w:ascii="Times New Roman" w:eastAsia="Calibri" w:hAnsi="Times New Roman" w:cs="Times New Roman"/>
          <w:sz w:val="28"/>
          <w:szCs w:val="28"/>
          <w:lang w:eastAsia="en-US"/>
        </w:rPr>
        <w:t>20</w:t>
      </w:r>
      <w:r w:rsidRPr="00E70E2E">
        <w:rPr>
          <w:rFonts w:ascii="Times New Roman" w:eastAsia="Calibri" w:hAnsi="Times New Roman" w:cs="Times New Roman"/>
          <w:sz w:val="28"/>
          <w:szCs w:val="28"/>
          <w:lang w:eastAsia="en-US"/>
        </w:rPr>
        <w:t xml:space="preserve"> мин. По формуле (</w:t>
      </w:r>
      <w:r w:rsidR="008E2CCF" w:rsidRPr="00E70E2E">
        <w:rPr>
          <w:rFonts w:ascii="Times New Roman" w:eastAsia="Calibri" w:hAnsi="Times New Roman" w:cs="Times New Roman"/>
          <w:sz w:val="28"/>
          <w:szCs w:val="28"/>
          <w:lang w:eastAsia="en-US"/>
        </w:rPr>
        <w:t>2</w:t>
      </w:r>
      <w:r w:rsidRPr="00E70E2E">
        <w:rPr>
          <w:rFonts w:ascii="Times New Roman" w:eastAsia="Calibri" w:hAnsi="Times New Roman" w:cs="Times New Roman"/>
          <w:sz w:val="28"/>
          <w:szCs w:val="28"/>
          <w:lang w:eastAsia="en-US"/>
        </w:rPr>
        <w:t xml:space="preserve">), рассчитаем денежные затраты на дорогу. </w:t>
      </w:r>
      <w:r w:rsidR="008E2CCF" w:rsidRPr="00E70E2E">
        <w:rPr>
          <w:rFonts w:ascii="Times New Roman" w:eastAsia="Calibri" w:hAnsi="Times New Roman" w:cs="Times New Roman"/>
          <w:sz w:val="28"/>
          <w:szCs w:val="28"/>
          <w:lang w:val="en-US" w:eastAsia="en-US"/>
        </w:rPr>
        <w:t>m</w:t>
      </w:r>
      <w:r w:rsidRPr="00E70E2E">
        <w:rPr>
          <w:rFonts w:ascii="Times New Roman" w:eastAsia="Calibri" w:hAnsi="Times New Roman" w:cs="Times New Roman"/>
          <w:sz w:val="28"/>
          <w:szCs w:val="28"/>
          <w:vertAlign w:val="subscript"/>
          <w:lang w:eastAsia="en-US"/>
        </w:rPr>
        <w:t xml:space="preserve">1 </w:t>
      </w:r>
      <w:r w:rsidRPr="00E70E2E">
        <w:rPr>
          <w:rFonts w:ascii="Times New Roman" w:eastAsia="Calibri" w:hAnsi="Times New Roman" w:cs="Times New Roman"/>
          <w:sz w:val="28"/>
          <w:szCs w:val="28"/>
          <w:lang w:eastAsia="en-US"/>
        </w:rPr>
        <w:t xml:space="preserve">= </w:t>
      </w:r>
      <w:r w:rsidR="008E2CCF" w:rsidRPr="00E70E2E">
        <w:rPr>
          <w:rFonts w:ascii="Times New Roman" w:eastAsia="Calibri" w:hAnsi="Times New Roman" w:cs="Times New Roman"/>
          <w:sz w:val="28"/>
          <w:szCs w:val="28"/>
          <w:lang w:eastAsia="en-US"/>
        </w:rPr>
        <w:t xml:space="preserve">31,6 руб. Итого общие временные затраты на дорогу по времени </w:t>
      </w:r>
      <w:r w:rsidRPr="00E70E2E">
        <w:rPr>
          <w:rFonts w:ascii="Times New Roman" w:eastAsia="Calibri" w:hAnsi="Times New Roman" w:cs="Times New Roman"/>
          <w:sz w:val="28"/>
          <w:szCs w:val="28"/>
          <w:lang w:val="en-US" w:eastAsia="en-US"/>
        </w:rPr>
        <w:t>t</w:t>
      </w:r>
      <w:r w:rsidRPr="00E70E2E">
        <w:rPr>
          <w:rFonts w:ascii="Times New Roman" w:eastAsia="Calibri" w:hAnsi="Times New Roman" w:cs="Times New Roman"/>
          <w:sz w:val="28"/>
          <w:szCs w:val="28"/>
          <w:vertAlign w:val="subscript"/>
          <w:lang w:eastAsia="en-US"/>
        </w:rPr>
        <w:t>3</w:t>
      </w:r>
      <w:r w:rsidR="008E2CCF" w:rsidRPr="00E70E2E">
        <w:rPr>
          <w:rFonts w:ascii="Times New Roman" w:eastAsia="Calibri" w:hAnsi="Times New Roman" w:cs="Times New Roman"/>
          <w:sz w:val="28"/>
          <w:szCs w:val="28"/>
          <w:lang w:eastAsia="en-US"/>
        </w:rPr>
        <w:t xml:space="preserve"> составят 40 минут, то есть почти 10% рабочего дня</w:t>
      </w:r>
      <w:r w:rsidRPr="00E70E2E">
        <w:rPr>
          <w:rFonts w:ascii="Times New Roman" w:eastAsia="Calibri" w:hAnsi="Times New Roman" w:cs="Times New Roman"/>
          <w:sz w:val="28"/>
          <w:szCs w:val="28"/>
          <w:lang w:eastAsia="en-US"/>
        </w:rPr>
        <w:t xml:space="preserve">, </w:t>
      </w:r>
      <w:r w:rsidR="008E2CCF" w:rsidRPr="00E70E2E">
        <w:rPr>
          <w:rFonts w:ascii="Times New Roman" w:eastAsia="Calibri" w:hAnsi="Times New Roman" w:cs="Times New Roman"/>
          <w:sz w:val="28"/>
          <w:szCs w:val="28"/>
          <w:lang w:eastAsia="en-US"/>
        </w:rPr>
        <w:t xml:space="preserve">общие финансовые затраты </w:t>
      </w:r>
      <w:r w:rsidR="008E2CCF" w:rsidRPr="00E70E2E">
        <w:rPr>
          <w:rFonts w:ascii="Times New Roman" w:eastAsia="Calibri" w:hAnsi="Times New Roman" w:cs="Times New Roman"/>
          <w:sz w:val="28"/>
          <w:szCs w:val="28"/>
          <w:lang w:val="en-US" w:eastAsia="en-US"/>
        </w:rPr>
        <w:t>m</w:t>
      </w:r>
      <w:r w:rsidR="008E2CCF" w:rsidRPr="00E70E2E">
        <w:rPr>
          <w:rFonts w:ascii="Times New Roman" w:eastAsia="Calibri" w:hAnsi="Times New Roman" w:cs="Times New Roman"/>
          <w:sz w:val="28"/>
          <w:szCs w:val="28"/>
          <w:vertAlign w:val="subscript"/>
          <w:lang w:eastAsia="en-US"/>
        </w:rPr>
        <w:t>3</w:t>
      </w:r>
      <w:r w:rsidR="008E2CCF" w:rsidRPr="00E70E2E">
        <w:rPr>
          <w:rFonts w:ascii="Times New Roman" w:eastAsia="Calibri" w:hAnsi="Times New Roman" w:cs="Times New Roman"/>
          <w:sz w:val="28"/>
          <w:szCs w:val="28"/>
          <w:lang w:eastAsia="en-US"/>
        </w:rPr>
        <w:t xml:space="preserve"> составят 63,2 рубля</w:t>
      </w:r>
      <w:r w:rsidRPr="00E70E2E">
        <w:rPr>
          <w:rFonts w:ascii="Times New Roman" w:eastAsia="Calibri" w:hAnsi="Times New Roman" w:cs="Times New Roman"/>
          <w:sz w:val="28"/>
          <w:szCs w:val="28"/>
          <w:lang w:eastAsia="en-US"/>
        </w:rPr>
        <w:t>,</w:t>
      </w:r>
      <w:r w:rsidR="008E2CCF" w:rsidRPr="00E70E2E">
        <w:rPr>
          <w:rFonts w:ascii="Times New Roman" w:eastAsia="Calibri" w:hAnsi="Times New Roman" w:cs="Times New Roman"/>
          <w:sz w:val="28"/>
          <w:szCs w:val="28"/>
          <w:lang w:eastAsia="en-US"/>
        </w:rPr>
        <w:t xml:space="preserve"> то есть </w:t>
      </w:r>
      <w:r w:rsidR="00857492" w:rsidRPr="00E70E2E">
        <w:rPr>
          <w:rFonts w:ascii="Times New Roman" w:eastAsia="Calibri" w:hAnsi="Times New Roman" w:cs="Times New Roman"/>
          <w:sz w:val="28"/>
          <w:szCs w:val="28"/>
          <w:lang w:eastAsia="en-US"/>
        </w:rPr>
        <w:t>почти 17</w:t>
      </w:r>
      <w:r w:rsidR="008E2CCF" w:rsidRPr="00E70E2E">
        <w:rPr>
          <w:rFonts w:ascii="Times New Roman" w:eastAsia="Calibri" w:hAnsi="Times New Roman" w:cs="Times New Roman"/>
          <w:sz w:val="28"/>
          <w:szCs w:val="28"/>
          <w:lang w:eastAsia="en-US"/>
        </w:rPr>
        <w:t>% от средней суммы заработка.</w:t>
      </w:r>
    </w:p>
    <w:p w14:paraId="5932DC00" w14:textId="77777777" w:rsidR="008E2CCF" w:rsidRPr="00E70E2E" w:rsidRDefault="00030205" w:rsidP="00E70E2E">
      <w:p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ab/>
        <w:t xml:space="preserve">Исходя из вышеперечисленных данных, мы можем вывести формулы временных </w:t>
      </w:r>
      <w:r w:rsidR="008E2CCF" w:rsidRPr="00E70E2E">
        <w:rPr>
          <w:rFonts w:ascii="Times New Roman" w:eastAsia="Calibri" w:hAnsi="Times New Roman" w:cs="Times New Roman"/>
          <w:sz w:val="28"/>
          <w:szCs w:val="28"/>
          <w:lang w:eastAsia="en-US"/>
        </w:rPr>
        <w:t xml:space="preserve">Т </w:t>
      </w:r>
      <w:r w:rsidRPr="00E70E2E">
        <w:rPr>
          <w:rFonts w:ascii="Times New Roman" w:eastAsia="Calibri" w:hAnsi="Times New Roman" w:cs="Times New Roman"/>
          <w:sz w:val="28"/>
          <w:szCs w:val="28"/>
          <w:lang w:eastAsia="en-US"/>
        </w:rPr>
        <w:t>и денежных</w:t>
      </w:r>
      <w:r w:rsidR="008E2CCF" w:rsidRPr="00E70E2E">
        <w:rPr>
          <w:rFonts w:ascii="Times New Roman" w:eastAsia="Calibri" w:hAnsi="Times New Roman" w:cs="Times New Roman"/>
          <w:sz w:val="28"/>
          <w:szCs w:val="28"/>
          <w:lang w:eastAsia="en-US"/>
        </w:rPr>
        <w:t xml:space="preserve"> </w:t>
      </w:r>
      <w:r w:rsidR="008E2CCF" w:rsidRPr="00E70E2E">
        <w:rPr>
          <w:rFonts w:ascii="Times New Roman" w:eastAsia="Calibri" w:hAnsi="Times New Roman" w:cs="Times New Roman"/>
          <w:sz w:val="28"/>
          <w:szCs w:val="28"/>
          <w:lang w:val="en-US" w:eastAsia="en-US"/>
        </w:rPr>
        <w:t>M</w:t>
      </w:r>
      <w:r w:rsidRPr="00E70E2E">
        <w:rPr>
          <w:rFonts w:ascii="Times New Roman" w:eastAsia="Calibri" w:hAnsi="Times New Roman" w:cs="Times New Roman"/>
          <w:sz w:val="28"/>
          <w:szCs w:val="28"/>
          <w:lang w:eastAsia="en-US"/>
        </w:rPr>
        <w:t xml:space="preserve"> затрат на </w:t>
      </w:r>
      <w:r w:rsidR="008E2CCF" w:rsidRPr="00E70E2E">
        <w:rPr>
          <w:rFonts w:ascii="Times New Roman" w:eastAsia="Calibri" w:hAnsi="Times New Roman" w:cs="Times New Roman"/>
          <w:sz w:val="28"/>
          <w:szCs w:val="28"/>
          <w:lang w:eastAsia="en-US"/>
        </w:rPr>
        <w:t>перевод одного документа сотрудником, работающим на дому</w:t>
      </w:r>
      <w:r w:rsidRPr="00E70E2E">
        <w:rPr>
          <w:rFonts w:ascii="Times New Roman" w:eastAsia="Calibri" w:hAnsi="Times New Roman" w:cs="Times New Roman"/>
          <w:sz w:val="28"/>
          <w:szCs w:val="28"/>
          <w:lang w:eastAsia="en-US"/>
        </w:rPr>
        <w:t>.</w:t>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008E2CCF" w:rsidRPr="00E70E2E">
        <w:rPr>
          <w:rFonts w:ascii="Times New Roman" w:eastAsia="Calibri" w:hAnsi="Times New Roman" w:cs="Times New Roman"/>
          <w:sz w:val="28"/>
          <w:szCs w:val="28"/>
          <w:lang w:eastAsia="en-US"/>
        </w:rPr>
        <w:tab/>
      </w:r>
    </w:p>
    <w:p w14:paraId="0F2EDBDF" w14:textId="77777777" w:rsidR="00030205" w:rsidRPr="00E70E2E" w:rsidRDefault="00030205" w:rsidP="00E70E2E">
      <w:pPr>
        <w:spacing w:after="0" w:line="360" w:lineRule="auto"/>
        <w:ind w:firstLine="709"/>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 xml:space="preserve">Временные затраты на </w:t>
      </w:r>
      <w:r w:rsidR="008E2CCF" w:rsidRPr="00E70E2E">
        <w:rPr>
          <w:rFonts w:ascii="Times New Roman" w:eastAsia="Calibri" w:hAnsi="Times New Roman" w:cs="Times New Roman"/>
          <w:sz w:val="28"/>
          <w:szCs w:val="28"/>
          <w:lang w:eastAsia="en-US"/>
        </w:rPr>
        <w:t>перевод одного документа:</w:t>
      </w:r>
    </w:p>
    <w:p w14:paraId="13B5B4C2" w14:textId="76AA5AA6" w:rsidR="00030205" w:rsidRPr="00E70E2E" w:rsidRDefault="00030205" w:rsidP="00E70E2E">
      <w:p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val="en-US" w:eastAsia="en-US"/>
        </w:rPr>
        <w:t>T</w:t>
      </w:r>
      <w:r w:rsidRPr="00E70E2E">
        <w:rPr>
          <w:rFonts w:ascii="Times New Roman" w:eastAsia="Calibri" w:hAnsi="Times New Roman" w:cs="Times New Roman"/>
          <w:sz w:val="28"/>
          <w:szCs w:val="28"/>
          <w:lang w:eastAsia="en-US"/>
        </w:rPr>
        <w:t xml:space="preserve"> = </w:t>
      </w:r>
      <w:r w:rsidRPr="00E70E2E">
        <w:rPr>
          <w:rFonts w:ascii="Times New Roman" w:eastAsia="Calibri" w:hAnsi="Times New Roman" w:cs="Times New Roman"/>
          <w:sz w:val="28"/>
          <w:szCs w:val="28"/>
          <w:lang w:val="en-US" w:eastAsia="en-US"/>
        </w:rPr>
        <w:t>t</w:t>
      </w:r>
      <w:r w:rsidRPr="00E70E2E">
        <w:rPr>
          <w:rFonts w:ascii="Times New Roman" w:eastAsia="Calibri" w:hAnsi="Times New Roman" w:cs="Times New Roman"/>
          <w:sz w:val="28"/>
          <w:szCs w:val="28"/>
          <w:vertAlign w:val="subscript"/>
          <w:lang w:eastAsia="en-US"/>
        </w:rPr>
        <w:t>1</w:t>
      </w:r>
      <w:r w:rsidRPr="00E70E2E">
        <w:rPr>
          <w:rFonts w:ascii="Times New Roman" w:eastAsia="Calibri" w:hAnsi="Times New Roman" w:cs="Times New Roman"/>
          <w:sz w:val="28"/>
          <w:szCs w:val="28"/>
          <w:lang w:eastAsia="en-US"/>
        </w:rPr>
        <w:t xml:space="preserve"> + (</w:t>
      </w:r>
      <w:r w:rsidR="00FD20B8" w:rsidRPr="00E70E2E">
        <w:rPr>
          <w:rFonts w:ascii="Times New Roman" w:eastAsia="Calibri" w:hAnsi="Times New Roman" w:cs="Times New Roman"/>
          <w:sz w:val="28"/>
          <w:szCs w:val="28"/>
          <w:lang w:eastAsia="en-US"/>
        </w:rPr>
        <w:t>4</w:t>
      </w:r>
      <w:r w:rsidRPr="00E70E2E">
        <w:rPr>
          <w:rFonts w:ascii="Times New Roman" w:eastAsia="Calibri" w:hAnsi="Times New Roman" w:cs="Times New Roman"/>
          <w:sz w:val="28"/>
          <w:szCs w:val="28"/>
          <w:lang w:eastAsia="en-US"/>
        </w:rPr>
        <w:t xml:space="preserve">* </w:t>
      </w:r>
      <w:r w:rsidRPr="00E70E2E">
        <w:rPr>
          <w:rFonts w:ascii="Times New Roman" w:eastAsia="Calibri" w:hAnsi="Times New Roman" w:cs="Times New Roman"/>
          <w:sz w:val="28"/>
          <w:szCs w:val="28"/>
          <w:lang w:val="en-US" w:eastAsia="en-US"/>
        </w:rPr>
        <w:t>t</w:t>
      </w:r>
      <w:r w:rsidRPr="00E70E2E">
        <w:rPr>
          <w:rFonts w:ascii="Times New Roman" w:eastAsia="Calibri" w:hAnsi="Times New Roman" w:cs="Times New Roman"/>
          <w:sz w:val="28"/>
          <w:szCs w:val="28"/>
          <w:vertAlign w:val="subscript"/>
          <w:lang w:eastAsia="en-US"/>
        </w:rPr>
        <w:t>2</w:t>
      </w:r>
      <w:r w:rsidRPr="00E70E2E">
        <w:rPr>
          <w:rFonts w:ascii="Times New Roman" w:eastAsia="Calibri" w:hAnsi="Times New Roman" w:cs="Times New Roman"/>
          <w:sz w:val="28"/>
          <w:szCs w:val="28"/>
          <w:lang w:eastAsia="en-US"/>
        </w:rPr>
        <w:t xml:space="preserve">) + </w:t>
      </w:r>
      <w:r w:rsidRPr="00E70E2E">
        <w:rPr>
          <w:rFonts w:ascii="Times New Roman" w:eastAsia="Calibri" w:hAnsi="Times New Roman" w:cs="Times New Roman"/>
          <w:sz w:val="28"/>
          <w:szCs w:val="28"/>
          <w:lang w:val="en-US" w:eastAsia="en-US"/>
        </w:rPr>
        <w:t>t</w:t>
      </w:r>
      <w:r w:rsidRPr="00E70E2E">
        <w:rPr>
          <w:rFonts w:ascii="Times New Roman" w:eastAsia="Calibri" w:hAnsi="Times New Roman" w:cs="Times New Roman"/>
          <w:sz w:val="28"/>
          <w:szCs w:val="28"/>
          <w:vertAlign w:val="subscript"/>
          <w:lang w:eastAsia="en-US"/>
        </w:rPr>
        <w:t>3</w:t>
      </w:r>
      <w:r w:rsidRPr="00E70E2E">
        <w:rPr>
          <w:rFonts w:ascii="Times New Roman" w:eastAsia="Calibri" w:hAnsi="Times New Roman" w:cs="Times New Roman"/>
          <w:sz w:val="28"/>
          <w:szCs w:val="28"/>
          <w:lang w:eastAsia="en-US"/>
        </w:rPr>
        <w:t xml:space="preserve"> + </w:t>
      </w:r>
      <w:r w:rsidRPr="00E70E2E">
        <w:rPr>
          <w:rFonts w:ascii="Times New Roman" w:eastAsia="Calibri" w:hAnsi="Times New Roman" w:cs="Times New Roman"/>
          <w:sz w:val="28"/>
          <w:szCs w:val="28"/>
          <w:lang w:val="en-US" w:eastAsia="en-US"/>
        </w:rPr>
        <w:t>t</w:t>
      </w:r>
      <w:r w:rsidRPr="00E70E2E">
        <w:rPr>
          <w:rFonts w:ascii="Times New Roman" w:eastAsia="Calibri" w:hAnsi="Times New Roman" w:cs="Times New Roman"/>
          <w:sz w:val="28"/>
          <w:szCs w:val="28"/>
          <w:vertAlign w:val="subscript"/>
          <w:lang w:eastAsia="en-US"/>
        </w:rPr>
        <w:t>4</w:t>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00AA5BBB">
        <w:rPr>
          <w:rFonts w:ascii="Times New Roman" w:eastAsia="Calibri" w:hAnsi="Times New Roman" w:cs="Times New Roman"/>
          <w:sz w:val="28"/>
          <w:szCs w:val="28"/>
          <w:lang w:eastAsia="en-US"/>
        </w:rPr>
        <w:tab/>
      </w:r>
      <w:r w:rsidR="00AA5BBB">
        <w:rPr>
          <w:rFonts w:ascii="Times New Roman" w:eastAsia="Calibri" w:hAnsi="Times New Roman" w:cs="Times New Roman"/>
          <w:sz w:val="28"/>
          <w:szCs w:val="28"/>
          <w:lang w:eastAsia="en-US"/>
        </w:rPr>
        <w:tab/>
      </w:r>
      <w:r w:rsidR="00AA5BBB">
        <w:rPr>
          <w:rFonts w:ascii="Times New Roman" w:eastAsia="Calibri" w:hAnsi="Times New Roman" w:cs="Times New Roman"/>
          <w:sz w:val="28"/>
          <w:szCs w:val="28"/>
          <w:lang w:eastAsia="en-US"/>
        </w:rPr>
        <w:tab/>
      </w:r>
      <w:r w:rsidR="00AA5BBB">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w:t>
      </w:r>
      <w:r w:rsidR="00AA5BBB">
        <w:rPr>
          <w:rFonts w:ascii="Times New Roman" w:eastAsia="Calibri" w:hAnsi="Times New Roman" w:cs="Times New Roman"/>
          <w:sz w:val="28"/>
          <w:szCs w:val="28"/>
          <w:lang w:eastAsia="en-US"/>
        </w:rPr>
        <w:t>1.</w:t>
      </w:r>
      <w:r w:rsidR="00FD20B8" w:rsidRPr="00E70E2E">
        <w:rPr>
          <w:rFonts w:ascii="Times New Roman" w:eastAsia="Calibri" w:hAnsi="Times New Roman" w:cs="Times New Roman"/>
          <w:sz w:val="28"/>
          <w:szCs w:val="28"/>
          <w:lang w:eastAsia="en-US"/>
        </w:rPr>
        <w:t>3</w:t>
      </w:r>
      <w:r w:rsidRPr="00E70E2E">
        <w:rPr>
          <w:rFonts w:ascii="Times New Roman" w:eastAsia="Calibri" w:hAnsi="Times New Roman" w:cs="Times New Roman"/>
          <w:sz w:val="28"/>
          <w:szCs w:val="28"/>
          <w:lang w:eastAsia="en-US"/>
        </w:rPr>
        <w:t>)</w:t>
      </w:r>
    </w:p>
    <w:p w14:paraId="3CE4398A" w14:textId="77777777" w:rsidR="00030205" w:rsidRPr="00E70E2E" w:rsidRDefault="00030205" w:rsidP="00E70E2E">
      <w:p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Где:</w:t>
      </w:r>
    </w:p>
    <w:p w14:paraId="1A802C6A" w14:textId="77777777" w:rsidR="00030205" w:rsidRPr="00E70E2E" w:rsidRDefault="00030205" w:rsidP="00E70E2E">
      <w:p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val="en-US" w:eastAsia="en-US"/>
        </w:rPr>
        <w:t>t</w:t>
      </w:r>
      <w:r w:rsidRPr="00E70E2E">
        <w:rPr>
          <w:rFonts w:ascii="Times New Roman" w:eastAsia="Calibri" w:hAnsi="Times New Roman" w:cs="Times New Roman"/>
          <w:sz w:val="28"/>
          <w:szCs w:val="28"/>
          <w:vertAlign w:val="subscript"/>
          <w:lang w:eastAsia="en-US"/>
        </w:rPr>
        <w:t>1</w:t>
      </w:r>
      <w:r w:rsidRPr="00E70E2E">
        <w:rPr>
          <w:rFonts w:ascii="Times New Roman" w:eastAsia="Calibri" w:hAnsi="Times New Roman" w:cs="Times New Roman"/>
          <w:sz w:val="28"/>
          <w:szCs w:val="28"/>
          <w:lang w:eastAsia="en-US"/>
        </w:rPr>
        <w:t xml:space="preserve"> – временные затраты </w:t>
      </w:r>
      <w:r w:rsidR="008E2CCF" w:rsidRPr="00E70E2E">
        <w:rPr>
          <w:rFonts w:ascii="Times New Roman" w:eastAsia="Calibri" w:hAnsi="Times New Roman" w:cs="Times New Roman"/>
          <w:sz w:val="28"/>
          <w:szCs w:val="28"/>
          <w:lang w:eastAsia="en-US"/>
        </w:rPr>
        <w:t>на нахождение в офисе</w:t>
      </w:r>
      <w:r w:rsidR="00FD20B8" w:rsidRPr="00E70E2E">
        <w:rPr>
          <w:rFonts w:ascii="Times New Roman" w:eastAsia="Calibri" w:hAnsi="Times New Roman" w:cs="Times New Roman"/>
          <w:sz w:val="28"/>
          <w:szCs w:val="28"/>
          <w:lang w:eastAsia="en-US"/>
        </w:rPr>
        <w:t>;</w:t>
      </w:r>
    </w:p>
    <w:p w14:paraId="4234AAB6" w14:textId="77777777" w:rsidR="00030205" w:rsidRPr="00E70E2E" w:rsidRDefault="00030205" w:rsidP="00E70E2E">
      <w:p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val="en-US" w:eastAsia="en-US"/>
        </w:rPr>
        <w:t>t</w:t>
      </w:r>
      <w:r w:rsidRPr="00E70E2E">
        <w:rPr>
          <w:rFonts w:ascii="Times New Roman" w:eastAsia="Calibri" w:hAnsi="Times New Roman" w:cs="Times New Roman"/>
          <w:sz w:val="28"/>
          <w:szCs w:val="28"/>
          <w:vertAlign w:val="subscript"/>
          <w:lang w:eastAsia="en-US"/>
        </w:rPr>
        <w:t>2</w:t>
      </w:r>
      <w:r w:rsidRPr="00E70E2E">
        <w:rPr>
          <w:rFonts w:ascii="Times New Roman" w:eastAsia="Calibri" w:hAnsi="Times New Roman" w:cs="Times New Roman"/>
          <w:sz w:val="28"/>
          <w:szCs w:val="28"/>
          <w:lang w:eastAsia="en-US"/>
        </w:rPr>
        <w:t xml:space="preserve"> – временные затраты </w:t>
      </w:r>
      <w:r w:rsidR="00FD20B8" w:rsidRPr="00E70E2E">
        <w:rPr>
          <w:rFonts w:ascii="Times New Roman" w:eastAsia="Calibri" w:hAnsi="Times New Roman" w:cs="Times New Roman"/>
          <w:sz w:val="28"/>
          <w:szCs w:val="28"/>
          <w:lang w:eastAsia="en-US"/>
        </w:rPr>
        <w:t>на поездку за новым заданием и доставку в офис готового перевода;</w:t>
      </w:r>
    </w:p>
    <w:p w14:paraId="7985D78A" w14:textId="77777777" w:rsidR="00030205" w:rsidRPr="00E70E2E" w:rsidRDefault="00030205" w:rsidP="00E70E2E">
      <w:p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val="en-US" w:eastAsia="en-US"/>
        </w:rPr>
        <w:t>t</w:t>
      </w:r>
      <w:r w:rsidRPr="00E70E2E">
        <w:rPr>
          <w:rFonts w:ascii="Times New Roman" w:eastAsia="Calibri" w:hAnsi="Times New Roman" w:cs="Times New Roman"/>
          <w:sz w:val="28"/>
          <w:szCs w:val="28"/>
          <w:vertAlign w:val="subscript"/>
          <w:lang w:eastAsia="en-US"/>
        </w:rPr>
        <w:t>3</w:t>
      </w:r>
      <w:r w:rsidRPr="00E70E2E">
        <w:rPr>
          <w:rFonts w:ascii="Times New Roman" w:eastAsia="Calibri" w:hAnsi="Times New Roman" w:cs="Times New Roman"/>
          <w:sz w:val="28"/>
          <w:szCs w:val="28"/>
          <w:lang w:eastAsia="en-US"/>
        </w:rPr>
        <w:t xml:space="preserve"> – </w:t>
      </w:r>
      <w:r w:rsidR="00FD20B8" w:rsidRPr="00E70E2E">
        <w:rPr>
          <w:rFonts w:ascii="Times New Roman" w:eastAsia="Calibri" w:hAnsi="Times New Roman" w:cs="Times New Roman"/>
          <w:sz w:val="28"/>
          <w:szCs w:val="28"/>
          <w:lang w:eastAsia="en-US"/>
        </w:rPr>
        <w:t>временные затраты на перевод документа (порядка 60 минут);</w:t>
      </w:r>
    </w:p>
    <w:p w14:paraId="1EAAB7A8" w14:textId="77777777" w:rsidR="00030205" w:rsidRPr="00E70E2E" w:rsidRDefault="00030205" w:rsidP="00E70E2E">
      <w:p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val="en-US" w:eastAsia="en-US"/>
        </w:rPr>
        <w:t>t</w:t>
      </w:r>
      <w:r w:rsidRPr="00E70E2E">
        <w:rPr>
          <w:rFonts w:ascii="Times New Roman" w:eastAsia="Calibri" w:hAnsi="Times New Roman" w:cs="Times New Roman"/>
          <w:sz w:val="28"/>
          <w:szCs w:val="28"/>
          <w:vertAlign w:val="subscript"/>
          <w:lang w:eastAsia="en-US"/>
        </w:rPr>
        <w:t>4</w:t>
      </w:r>
      <w:r w:rsidRPr="00E70E2E">
        <w:rPr>
          <w:rFonts w:ascii="Times New Roman" w:eastAsia="Calibri" w:hAnsi="Times New Roman" w:cs="Times New Roman"/>
          <w:sz w:val="28"/>
          <w:szCs w:val="28"/>
          <w:lang w:eastAsia="en-US"/>
        </w:rPr>
        <w:t xml:space="preserve"> – временные затраты </w:t>
      </w:r>
      <w:r w:rsidR="00FD20B8" w:rsidRPr="00E70E2E">
        <w:rPr>
          <w:rFonts w:ascii="Times New Roman" w:eastAsia="Calibri" w:hAnsi="Times New Roman" w:cs="Times New Roman"/>
          <w:sz w:val="28"/>
          <w:szCs w:val="28"/>
          <w:lang w:eastAsia="en-US"/>
        </w:rPr>
        <w:t>оформление акта выполненных работ (порядка 20 минут).</w:t>
      </w:r>
      <w:r w:rsidRPr="00E70E2E">
        <w:rPr>
          <w:rFonts w:ascii="Times New Roman" w:eastAsia="Calibri" w:hAnsi="Times New Roman" w:cs="Times New Roman"/>
          <w:sz w:val="28"/>
          <w:szCs w:val="28"/>
          <w:lang w:eastAsia="en-US"/>
        </w:rPr>
        <w:t xml:space="preserve"> </w:t>
      </w:r>
    </w:p>
    <w:p w14:paraId="16545883" w14:textId="77777777" w:rsidR="00030205" w:rsidRPr="00E70E2E" w:rsidRDefault="00030205" w:rsidP="00E70E2E">
      <w:p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lastRenderedPageBreak/>
        <w:tab/>
        <w:t>Денежные затраты на формирование страхового полиса</w:t>
      </w:r>
    </w:p>
    <w:p w14:paraId="3CD46112" w14:textId="32DEB0ED" w:rsidR="00030205" w:rsidRPr="00E70E2E" w:rsidRDefault="00FD20B8" w:rsidP="00E70E2E">
      <w:p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val="en-US" w:eastAsia="en-US"/>
        </w:rPr>
        <w:t>M</w:t>
      </w:r>
      <w:r w:rsidR="00030205" w:rsidRPr="00E70E2E">
        <w:rPr>
          <w:rFonts w:ascii="Times New Roman" w:eastAsia="Calibri" w:hAnsi="Times New Roman" w:cs="Times New Roman"/>
          <w:sz w:val="28"/>
          <w:szCs w:val="28"/>
          <w:lang w:eastAsia="en-US"/>
        </w:rPr>
        <w:t xml:space="preserve"> = (</w:t>
      </w:r>
      <w:r w:rsidRPr="00E70E2E">
        <w:rPr>
          <w:rFonts w:ascii="Times New Roman" w:eastAsia="Calibri" w:hAnsi="Times New Roman" w:cs="Times New Roman"/>
          <w:sz w:val="28"/>
          <w:szCs w:val="28"/>
          <w:lang w:val="en-US" w:eastAsia="en-US"/>
        </w:rPr>
        <w:t>n</w:t>
      </w:r>
      <w:r w:rsidR="00030205" w:rsidRPr="00E70E2E">
        <w:rPr>
          <w:rFonts w:ascii="Times New Roman" w:eastAsia="Calibri" w:hAnsi="Times New Roman" w:cs="Times New Roman"/>
          <w:sz w:val="28"/>
          <w:szCs w:val="28"/>
          <w:lang w:eastAsia="en-US"/>
        </w:rPr>
        <w:t xml:space="preserve">* </w:t>
      </w:r>
      <w:r w:rsidRPr="00E70E2E">
        <w:rPr>
          <w:rFonts w:ascii="Times New Roman" w:eastAsia="Calibri" w:hAnsi="Times New Roman" w:cs="Times New Roman"/>
          <w:sz w:val="28"/>
          <w:szCs w:val="28"/>
          <w:lang w:val="en-US" w:eastAsia="en-US"/>
        </w:rPr>
        <w:t>m</w:t>
      </w:r>
      <w:r w:rsidR="00030205" w:rsidRPr="00E70E2E">
        <w:rPr>
          <w:rFonts w:ascii="Times New Roman" w:eastAsia="Calibri" w:hAnsi="Times New Roman" w:cs="Times New Roman"/>
          <w:sz w:val="28"/>
          <w:szCs w:val="28"/>
          <w:vertAlign w:val="subscript"/>
          <w:lang w:eastAsia="en-US"/>
        </w:rPr>
        <w:t>1</w:t>
      </w:r>
      <w:r w:rsidR="00030205" w:rsidRPr="00E70E2E">
        <w:rPr>
          <w:rFonts w:ascii="Times New Roman" w:eastAsia="Calibri" w:hAnsi="Times New Roman" w:cs="Times New Roman"/>
          <w:sz w:val="28"/>
          <w:szCs w:val="28"/>
          <w:lang w:eastAsia="en-US"/>
        </w:rPr>
        <w:t>)</w:t>
      </w:r>
      <w:r w:rsidR="00030205" w:rsidRPr="00E70E2E">
        <w:rPr>
          <w:rFonts w:ascii="Times New Roman" w:eastAsia="Calibri" w:hAnsi="Times New Roman" w:cs="Times New Roman"/>
          <w:sz w:val="28"/>
          <w:szCs w:val="28"/>
          <w:lang w:eastAsia="en-US"/>
        </w:rPr>
        <w:tab/>
      </w:r>
      <w:r w:rsidR="00030205" w:rsidRPr="00E70E2E">
        <w:rPr>
          <w:rFonts w:ascii="Times New Roman" w:eastAsia="Calibri" w:hAnsi="Times New Roman" w:cs="Times New Roman"/>
          <w:sz w:val="28"/>
          <w:szCs w:val="28"/>
          <w:lang w:eastAsia="en-US"/>
        </w:rPr>
        <w:tab/>
      </w:r>
      <w:r w:rsidR="00030205" w:rsidRPr="00E70E2E">
        <w:rPr>
          <w:rFonts w:ascii="Times New Roman" w:eastAsia="Calibri" w:hAnsi="Times New Roman" w:cs="Times New Roman"/>
          <w:sz w:val="28"/>
          <w:szCs w:val="28"/>
          <w:lang w:eastAsia="en-US"/>
        </w:rPr>
        <w:tab/>
      </w:r>
      <w:r w:rsidR="00030205" w:rsidRPr="00E70E2E">
        <w:rPr>
          <w:rFonts w:ascii="Times New Roman" w:eastAsia="Calibri" w:hAnsi="Times New Roman" w:cs="Times New Roman"/>
          <w:sz w:val="28"/>
          <w:szCs w:val="28"/>
          <w:lang w:eastAsia="en-US"/>
        </w:rPr>
        <w:tab/>
      </w:r>
      <w:r w:rsidR="00030205" w:rsidRPr="00E70E2E">
        <w:rPr>
          <w:rFonts w:ascii="Times New Roman" w:eastAsia="Calibri" w:hAnsi="Times New Roman" w:cs="Times New Roman"/>
          <w:sz w:val="28"/>
          <w:szCs w:val="28"/>
          <w:lang w:eastAsia="en-US"/>
        </w:rPr>
        <w:tab/>
      </w:r>
      <w:r w:rsidR="00AA5BBB">
        <w:rPr>
          <w:rFonts w:ascii="Times New Roman" w:eastAsia="Calibri" w:hAnsi="Times New Roman" w:cs="Times New Roman"/>
          <w:sz w:val="28"/>
          <w:szCs w:val="28"/>
          <w:lang w:eastAsia="en-US"/>
        </w:rPr>
        <w:tab/>
      </w:r>
      <w:r w:rsidR="00AA5BBB">
        <w:rPr>
          <w:rFonts w:ascii="Times New Roman" w:eastAsia="Calibri" w:hAnsi="Times New Roman" w:cs="Times New Roman"/>
          <w:sz w:val="28"/>
          <w:szCs w:val="28"/>
          <w:lang w:eastAsia="en-US"/>
        </w:rPr>
        <w:tab/>
      </w:r>
      <w:r w:rsidR="00AA5BBB">
        <w:rPr>
          <w:rFonts w:ascii="Times New Roman" w:eastAsia="Calibri" w:hAnsi="Times New Roman" w:cs="Times New Roman"/>
          <w:sz w:val="28"/>
          <w:szCs w:val="28"/>
          <w:lang w:eastAsia="en-US"/>
        </w:rPr>
        <w:tab/>
      </w:r>
      <w:r w:rsidR="00AA5BBB">
        <w:rPr>
          <w:rFonts w:ascii="Times New Roman" w:eastAsia="Calibri" w:hAnsi="Times New Roman" w:cs="Times New Roman"/>
          <w:sz w:val="28"/>
          <w:szCs w:val="28"/>
          <w:lang w:eastAsia="en-US"/>
        </w:rPr>
        <w:tab/>
      </w:r>
      <w:r w:rsidR="00AA5BBB">
        <w:rPr>
          <w:rFonts w:ascii="Times New Roman" w:eastAsia="Calibri" w:hAnsi="Times New Roman" w:cs="Times New Roman"/>
          <w:sz w:val="28"/>
          <w:szCs w:val="28"/>
          <w:lang w:eastAsia="en-US"/>
        </w:rPr>
        <w:tab/>
      </w:r>
      <w:r w:rsidR="00030205" w:rsidRPr="00E70E2E">
        <w:rPr>
          <w:rFonts w:ascii="Times New Roman" w:eastAsia="Calibri" w:hAnsi="Times New Roman" w:cs="Times New Roman"/>
          <w:sz w:val="28"/>
          <w:szCs w:val="28"/>
          <w:lang w:eastAsia="en-US"/>
        </w:rPr>
        <w:tab/>
        <w:t>(</w:t>
      </w:r>
      <w:r w:rsidR="00AA5BBB">
        <w:rPr>
          <w:rFonts w:ascii="Times New Roman" w:eastAsia="Calibri" w:hAnsi="Times New Roman" w:cs="Times New Roman"/>
          <w:sz w:val="28"/>
          <w:szCs w:val="28"/>
          <w:lang w:eastAsia="en-US"/>
        </w:rPr>
        <w:t>1.</w:t>
      </w:r>
      <w:r w:rsidRPr="00E70E2E">
        <w:rPr>
          <w:rFonts w:ascii="Times New Roman" w:eastAsia="Calibri" w:hAnsi="Times New Roman" w:cs="Times New Roman"/>
          <w:sz w:val="28"/>
          <w:szCs w:val="28"/>
          <w:lang w:eastAsia="en-US"/>
        </w:rPr>
        <w:t>4</w:t>
      </w:r>
      <w:r w:rsidR="00030205" w:rsidRPr="00E70E2E">
        <w:rPr>
          <w:rFonts w:ascii="Times New Roman" w:eastAsia="Calibri" w:hAnsi="Times New Roman" w:cs="Times New Roman"/>
          <w:sz w:val="28"/>
          <w:szCs w:val="28"/>
          <w:lang w:eastAsia="en-US"/>
        </w:rPr>
        <w:t>)</w:t>
      </w:r>
    </w:p>
    <w:p w14:paraId="3A9CD451" w14:textId="77777777" w:rsidR="00030205" w:rsidRPr="00E70E2E" w:rsidRDefault="00030205" w:rsidP="00E70E2E">
      <w:p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 xml:space="preserve">Где: </w:t>
      </w:r>
    </w:p>
    <w:p w14:paraId="2D8A0D08" w14:textId="77777777" w:rsidR="00030205" w:rsidRPr="00E70E2E" w:rsidRDefault="00FD20B8" w:rsidP="00E70E2E">
      <w:p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val="en-US" w:eastAsia="en-US"/>
        </w:rPr>
        <w:t>m</w:t>
      </w:r>
      <w:r w:rsidR="00030205" w:rsidRPr="00E70E2E">
        <w:rPr>
          <w:rFonts w:ascii="Times New Roman" w:eastAsia="Calibri" w:hAnsi="Times New Roman" w:cs="Times New Roman"/>
          <w:sz w:val="28"/>
          <w:szCs w:val="28"/>
          <w:vertAlign w:val="subscript"/>
          <w:lang w:eastAsia="en-US"/>
        </w:rPr>
        <w:t>1</w:t>
      </w:r>
      <w:r w:rsidR="00030205" w:rsidRPr="00E70E2E">
        <w:rPr>
          <w:rFonts w:ascii="Times New Roman" w:eastAsia="Calibri" w:hAnsi="Times New Roman" w:cs="Times New Roman"/>
          <w:sz w:val="28"/>
          <w:szCs w:val="28"/>
          <w:lang w:eastAsia="en-US"/>
        </w:rPr>
        <w:t xml:space="preserve"> – стоимость перемещения</w:t>
      </w:r>
    </w:p>
    <w:p w14:paraId="2422AB13" w14:textId="77777777" w:rsidR="00FD20B8" w:rsidRPr="00E70E2E" w:rsidRDefault="00030205" w:rsidP="00E70E2E">
      <w:pPr>
        <w:spacing w:after="0" w:line="360" w:lineRule="auto"/>
        <w:ind w:firstLine="709"/>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Из формулы (</w:t>
      </w:r>
      <w:r w:rsidR="00FD20B8" w:rsidRPr="00E70E2E">
        <w:rPr>
          <w:rFonts w:ascii="Times New Roman" w:eastAsia="Calibri" w:hAnsi="Times New Roman" w:cs="Times New Roman"/>
          <w:sz w:val="28"/>
          <w:szCs w:val="28"/>
          <w:lang w:eastAsia="en-US"/>
        </w:rPr>
        <w:t>3</w:t>
      </w:r>
      <w:r w:rsidRPr="00E70E2E">
        <w:rPr>
          <w:rFonts w:ascii="Times New Roman" w:eastAsia="Calibri" w:hAnsi="Times New Roman" w:cs="Times New Roman"/>
          <w:sz w:val="28"/>
          <w:szCs w:val="28"/>
          <w:lang w:eastAsia="en-US"/>
        </w:rPr>
        <w:t xml:space="preserve">) получим, что </w:t>
      </w:r>
      <w:r w:rsidRPr="00E70E2E">
        <w:rPr>
          <w:rFonts w:ascii="Times New Roman" w:eastAsia="Calibri" w:hAnsi="Times New Roman" w:cs="Times New Roman"/>
          <w:color w:val="000000"/>
          <w:sz w:val="28"/>
          <w:szCs w:val="28"/>
          <w:lang w:eastAsia="en-US"/>
        </w:rPr>
        <w:t xml:space="preserve">временные затраты </w:t>
      </w:r>
      <w:r w:rsidR="00FD20B8" w:rsidRPr="00E70E2E">
        <w:rPr>
          <w:rFonts w:ascii="Times New Roman" w:eastAsia="Calibri" w:hAnsi="Times New Roman" w:cs="Times New Roman"/>
          <w:color w:val="000000"/>
          <w:sz w:val="28"/>
          <w:szCs w:val="28"/>
          <w:lang w:eastAsia="en-US"/>
        </w:rPr>
        <w:t>выполнение одного</w:t>
      </w:r>
      <w:r w:rsidR="00FD20B8" w:rsidRPr="00E70E2E">
        <w:rPr>
          <w:rFonts w:ascii="Times New Roman" w:eastAsia="Calibri" w:hAnsi="Times New Roman" w:cs="Times New Roman"/>
          <w:sz w:val="28"/>
          <w:szCs w:val="28"/>
          <w:lang w:eastAsia="en-US"/>
        </w:rPr>
        <w:t xml:space="preserve"> перевода</w:t>
      </w:r>
      <w:r w:rsidRPr="00E70E2E">
        <w:rPr>
          <w:rFonts w:ascii="Times New Roman" w:eastAsia="Calibri" w:hAnsi="Times New Roman" w:cs="Times New Roman"/>
          <w:sz w:val="28"/>
          <w:szCs w:val="28"/>
          <w:lang w:eastAsia="en-US"/>
        </w:rPr>
        <w:t xml:space="preserve"> </w:t>
      </w:r>
      <w:r w:rsidR="00FD20B8" w:rsidRPr="00E70E2E">
        <w:rPr>
          <w:rFonts w:ascii="Times New Roman" w:eastAsia="Calibri" w:hAnsi="Times New Roman" w:cs="Times New Roman"/>
          <w:sz w:val="28"/>
          <w:szCs w:val="28"/>
          <w:lang w:eastAsia="en-US"/>
        </w:rPr>
        <w:t>равны 190</w:t>
      </w:r>
      <w:r w:rsidRPr="00E70E2E">
        <w:rPr>
          <w:rFonts w:ascii="Times New Roman" w:eastAsia="Calibri" w:hAnsi="Times New Roman" w:cs="Times New Roman"/>
          <w:sz w:val="28"/>
          <w:szCs w:val="28"/>
          <w:lang w:eastAsia="en-US"/>
        </w:rPr>
        <w:t xml:space="preserve"> минут. Из формулы (</w:t>
      </w:r>
      <w:r w:rsidR="00FD20B8" w:rsidRPr="00E70E2E">
        <w:rPr>
          <w:rFonts w:ascii="Times New Roman" w:eastAsia="Calibri" w:hAnsi="Times New Roman" w:cs="Times New Roman"/>
          <w:sz w:val="28"/>
          <w:szCs w:val="28"/>
          <w:lang w:eastAsia="en-US"/>
        </w:rPr>
        <w:t>4) получим, что себестоимость процедуры перевода, не считая заработной платы, составляет 126</w:t>
      </w:r>
      <w:r w:rsidRPr="00E70E2E">
        <w:rPr>
          <w:rFonts w:ascii="Times New Roman" w:eastAsia="Calibri" w:hAnsi="Times New Roman" w:cs="Times New Roman"/>
          <w:sz w:val="28"/>
          <w:szCs w:val="28"/>
          <w:lang w:eastAsia="en-US"/>
        </w:rPr>
        <w:t>,</w:t>
      </w:r>
      <w:r w:rsidR="00FD20B8" w:rsidRPr="00E70E2E">
        <w:rPr>
          <w:rFonts w:ascii="Times New Roman" w:eastAsia="Calibri" w:hAnsi="Times New Roman" w:cs="Times New Roman"/>
          <w:sz w:val="28"/>
          <w:szCs w:val="28"/>
          <w:lang w:eastAsia="en-US"/>
        </w:rPr>
        <w:t>4 рублей.</w:t>
      </w:r>
    </w:p>
    <w:p w14:paraId="6109B019" w14:textId="4C6E58EF" w:rsidR="00FD20B8" w:rsidRPr="00E70E2E" w:rsidRDefault="00FD20B8" w:rsidP="00E70E2E">
      <w:pPr>
        <w:spacing w:after="0" w:line="360" w:lineRule="auto"/>
        <w:ind w:firstLine="709"/>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Переводчики, разумеется</w:t>
      </w:r>
      <w:r w:rsidR="00857309" w:rsidRPr="00857309">
        <w:rPr>
          <w:rFonts w:ascii="Times New Roman" w:eastAsia="Calibri" w:hAnsi="Times New Roman" w:cs="Times New Roman"/>
          <w:sz w:val="28"/>
          <w:szCs w:val="28"/>
          <w:lang w:eastAsia="en-US"/>
        </w:rPr>
        <w:t>,</w:t>
      </w:r>
      <w:r w:rsidRPr="00E70E2E">
        <w:rPr>
          <w:rFonts w:ascii="Times New Roman" w:eastAsia="Calibri" w:hAnsi="Times New Roman" w:cs="Times New Roman"/>
          <w:sz w:val="28"/>
          <w:szCs w:val="28"/>
          <w:lang w:eastAsia="en-US"/>
        </w:rPr>
        <w:t xml:space="preserve"> стараются приспособиться к таким </w:t>
      </w:r>
      <w:r w:rsidR="004A02FA" w:rsidRPr="00E70E2E">
        <w:rPr>
          <w:rFonts w:ascii="Times New Roman" w:eastAsia="Calibri" w:hAnsi="Times New Roman" w:cs="Times New Roman"/>
          <w:sz w:val="28"/>
          <w:szCs w:val="28"/>
          <w:lang w:eastAsia="en-US"/>
        </w:rPr>
        <w:t>условиям и приезжают 2 раза в день, с утра за новыми заданиями – вечером возвращают переводы. Построим график зависимости издержек от количества документов на перевод (см. рисунок 6</w:t>
      </w:r>
      <w:r w:rsidR="00857492" w:rsidRPr="00E70E2E">
        <w:rPr>
          <w:rFonts w:ascii="Times New Roman" w:eastAsia="Calibri" w:hAnsi="Times New Roman" w:cs="Times New Roman"/>
          <w:sz w:val="28"/>
          <w:szCs w:val="28"/>
          <w:lang w:eastAsia="en-US"/>
        </w:rPr>
        <w:t>,7</w:t>
      </w:r>
      <w:r w:rsidR="004A02FA" w:rsidRPr="00E70E2E">
        <w:rPr>
          <w:rFonts w:ascii="Times New Roman" w:eastAsia="Calibri" w:hAnsi="Times New Roman" w:cs="Times New Roman"/>
          <w:sz w:val="28"/>
          <w:szCs w:val="28"/>
          <w:lang w:eastAsia="en-US"/>
        </w:rPr>
        <w:t>), принимая во внимание следующее.</w:t>
      </w:r>
    </w:p>
    <w:p w14:paraId="4BB591C3" w14:textId="77777777" w:rsidR="004A02FA" w:rsidRPr="00E70E2E" w:rsidRDefault="004A02FA" w:rsidP="00E70E2E">
      <w:pPr>
        <w:spacing w:after="0" w:line="360" w:lineRule="auto"/>
        <w:ind w:firstLine="709"/>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 Минимум 80 минут в день переводчик тратит на дорогу.;</w:t>
      </w:r>
    </w:p>
    <w:p w14:paraId="0FA5C826" w14:textId="77777777" w:rsidR="004A02FA" w:rsidRPr="00E70E2E" w:rsidRDefault="004A02FA" w:rsidP="00E70E2E">
      <w:pPr>
        <w:spacing w:after="0" w:line="360" w:lineRule="auto"/>
        <w:ind w:firstLine="709"/>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 Рабочий день переводчика составляет 8 часов (480 минут);</w:t>
      </w:r>
    </w:p>
    <w:p w14:paraId="65FC1944" w14:textId="59BFF19A" w:rsidR="004A02FA" w:rsidRDefault="004A02FA" w:rsidP="00E70E2E">
      <w:pPr>
        <w:spacing w:after="0" w:line="360" w:lineRule="auto"/>
        <w:ind w:firstLine="709"/>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 На выполнение переводов у него остается в день 400 минут.</w:t>
      </w:r>
    </w:p>
    <w:p w14:paraId="33A4802E" w14:textId="77777777" w:rsidR="007E1CF7" w:rsidRPr="00E70E2E" w:rsidRDefault="007E1CF7" w:rsidP="00E70E2E">
      <w:pPr>
        <w:spacing w:after="0" w:line="360" w:lineRule="auto"/>
        <w:ind w:firstLine="709"/>
        <w:jc w:val="both"/>
        <w:rPr>
          <w:rFonts w:ascii="Times New Roman" w:eastAsia="Calibri" w:hAnsi="Times New Roman" w:cs="Times New Roman"/>
          <w:sz w:val="28"/>
          <w:szCs w:val="28"/>
          <w:lang w:eastAsia="en-US"/>
        </w:rPr>
      </w:pPr>
    </w:p>
    <w:p w14:paraId="13624024" w14:textId="77777777" w:rsidR="00FD20B8" w:rsidRPr="00E70E2E" w:rsidRDefault="00857492" w:rsidP="00A20AAF">
      <w:pPr>
        <w:spacing w:after="0" w:line="360" w:lineRule="auto"/>
        <w:jc w:val="center"/>
        <w:rPr>
          <w:rFonts w:ascii="Times New Roman" w:eastAsia="Calibri" w:hAnsi="Times New Roman" w:cs="Times New Roman"/>
          <w:sz w:val="28"/>
          <w:szCs w:val="28"/>
          <w:lang w:eastAsia="en-US"/>
        </w:rPr>
      </w:pPr>
      <w:r w:rsidRPr="00E70E2E">
        <w:rPr>
          <w:rFonts w:ascii="Times New Roman" w:hAnsi="Times New Roman" w:cs="Times New Roman"/>
          <w:noProof/>
          <w:sz w:val="28"/>
          <w:szCs w:val="28"/>
        </w:rPr>
        <w:drawing>
          <wp:inline distT="0" distB="0" distL="0" distR="0" wp14:anchorId="77D5ABB3" wp14:editId="5B28E0FF">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9DFFE5C" w14:textId="20CF7A75" w:rsidR="007E1CF7" w:rsidRPr="004F355A" w:rsidRDefault="00857492" w:rsidP="004F355A">
      <w:pPr>
        <w:suppressAutoHyphens/>
        <w:spacing w:after="0" w:line="360" w:lineRule="auto"/>
        <w:jc w:val="center"/>
        <w:rPr>
          <w:rFonts w:ascii="Times New Roman" w:eastAsia="Times New Roman" w:hAnsi="Times New Roman" w:cs="Times New Roman"/>
          <w:sz w:val="24"/>
          <w:szCs w:val="24"/>
        </w:rPr>
      </w:pPr>
      <w:r w:rsidRPr="0051771B">
        <w:rPr>
          <w:rFonts w:ascii="Times New Roman" w:eastAsia="Times New Roman" w:hAnsi="Times New Roman" w:cs="Times New Roman"/>
          <w:sz w:val="24"/>
          <w:szCs w:val="24"/>
        </w:rPr>
        <w:t>Рисунок 6 – Зависимость временных издержек от количества переведенных документов</w:t>
      </w:r>
    </w:p>
    <w:p w14:paraId="2083DE74" w14:textId="77777777" w:rsidR="00857492" w:rsidRPr="00E70E2E" w:rsidRDefault="00857492" w:rsidP="00E70E2E">
      <w:pPr>
        <w:spacing w:after="0" w:line="360" w:lineRule="auto"/>
        <w:jc w:val="both"/>
        <w:rPr>
          <w:rFonts w:ascii="Times New Roman" w:eastAsia="Calibri" w:hAnsi="Times New Roman" w:cs="Times New Roman"/>
          <w:sz w:val="28"/>
          <w:szCs w:val="28"/>
          <w:lang w:eastAsia="en-US"/>
        </w:rPr>
      </w:pPr>
      <w:r w:rsidRPr="00E70E2E">
        <w:rPr>
          <w:rFonts w:ascii="Times New Roman" w:hAnsi="Times New Roman" w:cs="Times New Roman"/>
          <w:noProof/>
          <w:sz w:val="28"/>
          <w:szCs w:val="28"/>
        </w:rPr>
        <w:lastRenderedPageBreak/>
        <w:drawing>
          <wp:inline distT="0" distB="0" distL="0" distR="0" wp14:anchorId="4A4C70ED" wp14:editId="71950937">
            <wp:extent cx="4572000" cy="2743200"/>
            <wp:effectExtent l="0" t="0" r="0" b="0"/>
            <wp:docPr id="81" name="Диаграмма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DF9B984" w14:textId="48D63961" w:rsidR="00857492" w:rsidRDefault="00857492" w:rsidP="00E70E2E">
      <w:pPr>
        <w:suppressAutoHyphens/>
        <w:spacing w:after="0" w:line="360" w:lineRule="auto"/>
        <w:jc w:val="both"/>
        <w:rPr>
          <w:rFonts w:ascii="Times New Roman" w:eastAsia="Times New Roman" w:hAnsi="Times New Roman" w:cs="Times New Roman"/>
          <w:sz w:val="24"/>
          <w:szCs w:val="24"/>
        </w:rPr>
      </w:pPr>
      <w:r w:rsidRPr="0051771B">
        <w:rPr>
          <w:rFonts w:ascii="Times New Roman" w:eastAsia="Times New Roman" w:hAnsi="Times New Roman" w:cs="Times New Roman"/>
          <w:sz w:val="24"/>
          <w:szCs w:val="24"/>
        </w:rPr>
        <w:t xml:space="preserve">Рисунок </w:t>
      </w:r>
      <w:r w:rsidR="000716EA">
        <w:rPr>
          <w:rFonts w:ascii="Times New Roman" w:eastAsia="Times New Roman" w:hAnsi="Times New Roman" w:cs="Times New Roman"/>
          <w:sz w:val="24"/>
          <w:szCs w:val="24"/>
        </w:rPr>
        <w:t>7</w:t>
      </w:r>
      <w:r w:rsidRPr="0051771B">
        <w:rPr>
          <w:rFonts w:ascii="Times New Roman" w:eastAsia="Times New Roman" w:hAnsi="Times New Roman" w:cs="Times New Roman"/>
          <w:sz w:val="24"/>
          <w:szCs w:val="24"/>
        </w:rPr>
        <w:t xml:space="preserve"> – Зависимость денежных издержек от количества переведенных документов</w:t>
      </w:r>
    </w:p>
    <w:p w14:paraId="5D6421D1" w14:textId="77777777" w:rsidR="007E1CF7" w:rsidRPr="0051771B" w:rsidRDefault="007E1CF7" w:rsidP="00E70E2E">
      <w:pPr>
        <w:suppressAutoHyphens/>
        <w:spacing w:after="0" w:line="360" w:lineRule="auto"/>
        <w:jc w:val="both"/>
        <w:rPr>
          <w:rFonts w:ascii="Times New Roman" w:hAnsi="Times New Roman" w:cs="Times New Roman"/>
          <w:sz w:val="24"/>
          <w:szCs w:val="24"/>
        </w:rPr>
      </w:pPr>
    </w:p>
    <w:p w14:paraId="704EF1B0" w14:textId="77777777" w:rsidR="00857492" w:rsidRPr="00E70E2E" w:rsidRDefault="00857492" w:rsidP="00E70E2E">
      <w:pPr>
        <w:spacing w:after="0" w:line="360" w:lineRule="auto"/>
        <w:ind w:firstLine="709"/>
        <w:jc w:val="both"/>
        <w:rPr>
          <w:rFonts w:ascii="Times New Roman" w:eastAsiaTheme="minorEastAsia" w:hAnsi="Times New Roman" w:cs="Times New Roman"/>
          <w:sz w:val="28"/>
          <w:szCs w:val="28"/>
        </w:rPr>
      </w:pPr>
      <w:r w:rsidRPr="00E70E2E">
        <w:rPr>
          <w:rFonts w:ascii="Times New Roman" w:eastAsia="Calibri" w:hAnsi="Times New Roman" w:cs="Times New Roman"/>
          <w:sz w:val="28"/>
          <w:szCs w:val="28"/>
          <w:lang w:eastAsia="en-US"/>
        </w:rPr>
        <w:t xml:space="preserve">Из рисунков 5 и 6 видно, что неправильная процедура выдачи заданий влечет не менее чем 26,5% накладных расходов по времени и не менее чем 5% издержек в плане стоимости. </w:t>
      </w:r>
    </w:p>
    <w:p w14:paraId="1F9AED24" w14:textId="45D77BA7" w:rsidR="00946E95" w:rsidRDefault="00857492" w:rsidP="00621A57">
      <w:pPr>
        <w:pStyle w:val="2"/>
        <w:numPr>
          <w:ilvl w:val="1"/>
          <w:numId w:val="32"/>
        </w:numPr>
        <w:spacing w:before="480" w:after="240" w:line="360" w:lineRule="auto"/>
        <w:jc w:val="center"/>
        <w:rPr>
          <w:rFonts w:ascii="Times New Roman" w:hAnsi="Times New Roman" w:cs="Times New Roman"/>
          <w:color w:val="auto"/>
          <w:sz w:val="28"/>
          <w:szCs w:val="28"/>
        </w:rPr>
      </w:pPr>
      <w:bookmarkStart w:id="19" w:name="_Toc115111999"/>
      <w:r w:rsidRPr="00E70E2E">
        <w:rPr>
          <w:rFonts w:ascii="Times New Roman" w:hAnsi="Times New Roman" w:cs="Times New Roman"/>
          <w:color w:val="auto"/>
          <w:sz w:val="28"/>
          <w:szCs w:val="28"/>
        </w:rPr>
        <w:t>Формирование проблемы удаленной работы в ООО «Бюро переводов Полиглот»</w:t>
      </w:r>
      <w:bookmarkEnd w:id="19"/>
    </w:p>
    <w:p w14:paraId="6626E1DE" w14:textId="77777777" w:rsidR="00FB2C34" w:rsidRPr="00FB2C34" w:rsidRDefault="00FB2C34" w:rsidP="00FB2C34"/>
    <w:p w14:paraId="15884FD4" w14:textId="77777777" w:rsidR="00857492" w:rsidRPr="00E70E2E" w:rsidRDefault="00946E95" w:rsidP="00E70E2E">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 xml:space="preserve">С момента образования компания вела успешную деятельность, </w:t>
      </w:r>
      <w:r w:rsidR="00857492" w:rsidRPr="00E70E2E">
        <w:rPr>
          <w:rFonts w:ascii="Times New Roman" w:eastAsia="Times New Roman" w:hAnsi="Times New Roman" w:cs="Times New Roman"/>
          <w:sz w:val="28"/>
          <w:szCs w:val="28"/>
        </w:rPr>
        <w:t>но из-за последних событий в мире сократился спрос на услуги переводчиков, а также возросли издержки (выросла стоимость топлива), упал реальный доход населения. В таких условиях поднятие стоимости услуг не является мудрым решением, так как это отпугнет клиентов.</w:t>
      </w:r>
    </w:p>
    <w:p w14:paraId="296B3203" w14:textId="77777777" w:rsidR="00857492" w:rsidRPr="00E70E2E" w:rsidRDefault="00857492" w:rsidP="00E70E2E">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Поэтому сформируем проблемы, которые следует решить в дипломной работе:</w:t>
      </w:r>
    </w:p>
    <w:p w14:paraId="106A6732" w14:textId="77777777" w:rsidR="00857492" w:rsidRPr="00E70E2E" w:rsidRDefault="00857492" w:rsidP="00E70E2E">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 xml:space="preserve">Проблема минимизации временных издержек на этапе оформления заданий и </w:t>
      </w:r>
      <w:r w:rsidR="0074432E" w:rsidRPr="00E70E2E">
        <w:rPr>
          <w:rFonts w:ascii="Times New Roman" w:eastAsia="Times New Roman" w:hAnsi="Times New Roman" w:cs="Times New Roman"/>
          <w:sz w:val="28"/>
          <w:szCs w:val="28"/>
        </w:rPr>
        <w:t>сдачи готовых переводов;</w:t>
      </w:r>
    </w:p>
    <w:p w14:paraId="5D05B54A" w14:textId="77777777" w:rsidR="0074432E" w:rsidRPr="00E70E2E" w:rsidRDefault="0074432E" w:rsidP="00E70E2E">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lastRenderedPageBreak/>
        <w:t>Проблема минимизации финансовых издержек на этапе оформления заданий и сдачи готовых переводов;</w:t>
      </w:r>
    </w:p>
    <w:p w14:paraId="3F08C6B4" w14:textId="77777777" w:rsidR="0074432E" w:rsidRPr="00E70E2E" w:rsidRDefault="0074432E" w:rsidP="00E70E2E">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Проблема стандартизации процесса выдачи задания удаленным работникам компании;</w:t>
      </w:r>
    </w:p>
    <w:p w14:paraId="4EBBB3AB" w14:textId="77777777" w:rsidR="0074432E" w:rsidRPr="00E70E2E" w:rsidRDefault="0074432E" w:rsidP="00E70E2E">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Проблема стабилизации финансовых издержек и обеспечение возможности их переноса в область ответственности компании.</w:t>
      </w:r>
    </w:p>
    <w:p w14:paraId="11E87D84" w14:textId="77777777" w:rsidR="0074432E" w:rsidRPr="00E70E2E" w:rsidRDefault="0074432E" w:rsidP="00E70E2E">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bookmarkStart w:id="20" w:name="_Toc193890320"/>
      <w:r w:rsidRPr="00E70E2E">
        <w:rPr>
          <w:rFonts w:ascii="Times New Roman" w:eastAsia="Times New Roman" w:hAnsi="Times New Roman" w:cs="Times New Roman"/>
          <w:sz w:val="28"/>
          <w:szCs w:val="28"/>
        </w:rPr>
        <w:t>Эти проблемы, которые негативным образом сказываются на удовлетворенности переводчиков своим режимом работы и оплаты я и буду решать в своей дипломной работе.</w:t>
      </w:r>
    </w:p>
    <w:p w14:paraId="1F23F4FE" w14:textId="3B953066" w:rsidR="0074432E" w:rsidRDefault="0074432E" w:rsidP="00621A57">
      <w:pPr>
        <w:pStyle w:val="2"/>
        <w:numPr>
          <w:ilvl w:val="1"/>
          <w:numId w:val="32"/>
        </w:numPr>
        <w:spacing w:before="480" w:after="240" w:line="360" w:lineRule="auto"/>
        <w:jc w:val="center"/>
        <w:rPr>
          <w:rFonts w:ascii="Times New Roman" w:eastAsia="Times New Roman" w:hAnsi="Times New Roman" w:cs="Times New Roman"/>
          <w:color w:val="auto"/>
          <w:sz w:val="28"/>
          <w:szCs w:val="28"/>
        </w:rPr>
      </w:pPr>
      <w:bookmarkStart w:id="21" w:name="_Toc115112000"/>
      <w:bookmarkEnd w:id="20"/>
      <w:r w:rsidRPr="00E70E2E">
        <w:rPr>
          <w:rFonts w:ascii="Times New Roman" w:eastAsia="Times New Roman" w:hAnsi="Times New Roman" w:cs="Times New Roman"/>
          <w:color w:val="auto"/>
          <w:sz w:val="28"/>
          <w:szCs w:val="28"/>
        </w:rPr>
        <w:t>Установление целей выпускной квалификационной работы</w:t>
      </w:r>
      <w:bookmarkEnd w:id="21"/>
    </w:p>
    <w:p w14:paraId="1BAA5411" w14:textId="77777777" w:rsidR="00FB2C34" w:rsidRPr="00FB2C34" w:rsidRDefault="00FB2C34" w:rsidP="00FB2C34"/>
    <w:p w14:paraId="417A650D" w14:textId="77777777" w:rsidR="00946E95" w:rsidRPr="00E70E2E" w:rsidRDefault="00946E95" w:rsidP="00E70E2E">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На этом этапе необходимо определить цели, которые помогут разрешить проблемную ситуацию.</w:t>
      </w:r>
      <w:r w:rsidR="0074432E" w:rsidRPr="00E70E2E">
        <w:rPr>
          <w:rFonts w:ascii="Times New Roman" w:eastAsia="Times New Roman" w:hAnsi="Times New Roman" w:cs="Times New Roman"/>
          <w:sz w:val="28"/>
          <w:szCs w:val="28"/>
        </w:rPr>
        <w:t xml:space="preserve"> </w:t>
      </w:r>
      <w:r w:rsidRPr="00E70E2E">
        <w:rPr>
          <w:rFonts w:ascii="Times New Roman" w:eastAsia="Times New Roman" w:hAnsi="Times New Roman" w:cs="Times New Roman"/>
          <w:sz w:val="28"/>
          <w:szCs w:val="28"/>
        </w:rPr>
        <w:t xml:space="preserve">На данном предприятии проблема состоит в том, что </w:t>
      </w:r>
      <w:r w:rsidR="0074432E" w:rsidRPr="00E70E2E">
        <w:rPr>
          <w:rFonts w:ascii="Times New Roman" w:eastAsia="Times New Roman" w:hAnsi="Times New Roman" w:cs="Times New Roman"/>
          <w:sz w:val="28"/>
          <w:szCs w:val="28"/>
        </w:rPr>
        <w:t>время переводчиков используется нерационально и их без особой необходимости вызывают в офис, при этом сохраняя формально им режим работы на дому.</w:t>
      </w:r>
    </w:p>
    <w:p w14:paraId="0F838715" w14:textId="77777777" w:rsidR="00193B08" w:rsidRPr="00E70E2E" w:rsidRDefault="00946E95" w:rsidP="00E70E2E">
      <w:pPr>
        <w:suppressAutoHyphens/>
        <w:adjustRightInd w:val="0"/>
        <w:spacing w:after="0" w:line="360" w:lineRule="auto"/>
        <w:ind w:firstLine="709"/>
        <w:jc w:val="both"/>
        <w:textAlignment w:val="baseline"/>
        <w:rPr>
          <w:rFonts w:ascii="Times New Roman" w:hAnsi="Times New Roman" w:cs="Times New Roman"/>
          <w:sz w:val="28"/>
          <w:szCs w:val="28"/>
        </w:rPr>
      </w:pPr>
      <w:r w:rsidRPr="00E70E2E">
        <w:rPr>
          <w:rFonts w:ascii="Times New Roman" w:eastAsia="Times New Roman" w:hAnsi="Times New Roman" w:cs="Times New Roman"/>
          <w:sz w:val="28"/>
          <w:szCs w:val="28"/>
        </w:rPr>
        <w:t xml:space="preserve">Руководство </w:t>
      </w:r>
      <w:r w:rsidR="0074432E" w:rsidRPr="00E70E2E">
        <w:rPr>
          <w:rFonts w:ascii="Times New Roman" w:hAnsi="Times New Roman" w:cs="Times New Roman"/>
          <w:sz w:val="28"/>
          <w:szCs w:val="28"/>
        </w:rPr>
        <w:t>ООО «Бюро переводов Полиглот»</w:t>
      </w:r>
      <w:r w:rsidRPr="00E70E2E">
        <w:rPr>
          <w:rFonts w:ascii="Times New Roman" w:eastAsia="Times New Roman" w:hAnsi="Times New Roman" w:cs="Times New Roman"/>
          <w:sz w:val="28"/>
          <w:szCs w:val="28"/>
        </w:rPr>
        <w:t xml:space="preserve"> поставило перед собой цель </w:t>
      </w:r>
      <w:r w:rsidR="0074432E" w:rsidRPr="00E70E2E">
        <w:rPr>
          <w:rFonts w:ascii="Times New Roman" w:eastAsia="Times New Roman" w:hAnsi="Times New Roman" w:cs="Times New Roman"/>
          <w:sz w:val="28"/>
          <w:szCs w:val="28"/>
        </w:rPr>
        <w:t xml:space="preserve">увеличения удовлетворенности заработком переводчиков без фактического увеличения ставки оплаты. Этого можно достичь, снизив издержки и повысив тем самым эффективность и производительность труда. </w:t>
      </w:r>
    </w:p>
    <w:p w14:paraId="43E1DE8F" w14:textId="77777777" w:rsidR="00193B08" w:rsidRPr="00E70E2E" w:rsidRDefault="00193B08" w:rsidP="00E70E2E">
      <w:pPr>
        <w:suppressAutoHyphens/>
        <w:spacing w:after="0" w:line="360" w:lineRule="auto"/>
        <w:ind w:firstLine="708"/>
        <w:jc w:val="both"/>
        <w:rPr>
          <w:rFonts w:ascii="Times New Roman" w:hAnsi="Times New Roman" w:cs="Times New Roman"/>
          <w:sz w:val="28"/>
          <w:szCs w:val="28"/>
        </w:rPr>
      </w:pPr>
      <w:r w:rsidRPr="00E70E2E">
        <w:rPr>
          <w:rFonts w:ascii="Times New Roman" w:hAnsi="Times New Roman" w:cs="Times New Roman"/>
          <w:sz w:val="28"/>
          <w:szCs w:val="28"/>
        </w:rPr>
        <w:t xml:space="preserve">Целью </w:t>
      </w:r>
      <w:r w:rsidR="0074432E" w:rsidRPr="00E70E2E">
        <w:rPr>
          <w:rFonts w:ascii="Times New Roman" w:hAnsi="Times New Roman" w:cs="Times New Roman"/>
          <w:sz w:val="28"/>
          <w:szCs w:val="28"/>
        </w:rPr>
        <w:t>выпускной квалификационной</w:t>
      </w:r>
      <w:r w:rsidRPr="00E70E2E">
        <w:rPr>
          <w:rFonts w:ascii="Times New Roman" w:hAnsi="Times New Roman" w:cs="Times New Roman"/>
          <w:sz w:val="28"/>
          <w:szCs w:val="28"/>
        </w:rPr>
        <w:t xml:space="preserve"> работы является минимизация стоимостных и временных затрат на </w:t>
      </w:r>
      <w:r w:rsidR="0074432E" w:rsidRPr="00E70E2E">
        <w:rPr>
          <w:rFonts w:ascii="Times New Roman" w:hAnsi="Times New Roman" w:cs="Times New Roman"/>
          <w:sz w:val="28"/>
          <w:szCs w:val="28"/>
        </w:rPr>
        <w:t>перевод документов, а именно обеспечение удаленного доступа к документам и заданиям</w:t>
      </w:r>
      <w:r w:rsidRPr="00E70E2E">
        <w:rPr>
          <w:rFonts w:ascii="Times New Roman" w:hAnsi="Times New Roman" w:cs="Times New Roman"/>
          <w:sz w:val="28"/>
          <w:szCs w:val="28"/>
        </w:rPr>
        <w:t>,</w:t>
      </w:r>
      <w:r w:rsidR="0074432E" w:rsidRPr="00E70E2E">
        <w:rPr>
          <w:rFonts w:ascii="Times New Roman" w:hAnsi="Times New Roman" w:cs="Times New Roman"/>
          <w:sz w:val="28"/>
          <w:szCs w:val="28"/>
        </w:rPr>
        <w:t xml:space="preserve"> получаемым от клиентов компании</w:t>
      </w:r>
      <w:r w:rsidRPr="00E70E2E">
        <w:rPr>
          <w:rFonts w:ascii="Times New Roman" w:hAnsi="Times New Roman" w:cs="Times New Roman"/>
          <w:sz w:val="28"/>
          <w:szCs w:val="28"/>
        </w:rPr>
        <w:t>.</w:t>
      </w:r>
    </w:p>
    <w:p w14:paraId="4B23FB0D" w14:textId="77777777" w:rsidR="00193B08" w:rsidRPr="00E70E2E" w:rsidRDefault="00193B08" w:rsidP="00E70E2E">
      <w:pPr>
        <w:suppressAutoHyphens/>
        <w:spacing w:after="0" w:line="360" w:lineRule="auto"/>
        <w:ind w:firstLine="708"/>
        <w:jc w:val="both"/>
        <w:rPr>
          <w:rFonts w:ascii="Times New Roman" w:hAnsi="Times New Roman" w:cs="Times New Roman"/>
          <w:sz w:val="28"/>
          <w:szCs w:val="28"/>
        </w:rPr>
      </w:pPr>
      <w:r w:rsidRPr="00E70E2E">
        <w:rPr>
          <w:rFonts w:ascii="Times New Roman" w:hAnsi="Times New Roman" w:cs="Times New Roman"/>
          <w:sz w:val="28"/>
          <w:szCs w:val="28"/>
        </w:rPr>
        <w:t>Требуется решить следующие задачи</w:t>
      </w:r>
    </w:p>
    <w:p w14:paraId="3E62F92A" w14:textId="77777777" w:rsidR="00193B08" w:rsidRPr="00E70E2E" w:rsidRDefault="00193B08" w:rsidP="00E70E2E">
      <w:pPr>
        <w:pStyle w:val="ae"/>
        <w:numPr>
          <w:ilvl w:val="0"/>
          <w:numId w:val="2"/>
        </w:numPr>
        <w:suppressAutoHyphens/>
        <w:spacing w:after="0" w:line="360" w:lineRule="auto"/>
        <w:jc w:val="both"/>
        <w:rPr>
          <w:rFonts w:ascii="Times New Roman" w:hAnsi="Times New Roman" w:cs="Times New Roman"/>
          <w:sz w:val="28"/>
          <w:szCs w:val="28"/>
        </w:rPr>
      </w:pPr>
      <w:r w:rsidRPr="00E70E2E">
        <w:rPr>
          <w:rFonts w:ascii="Times New Roman" w:hAnsi="Times New Roman" w:cs="Times New Roman"/>
          <w:sz w:val="28"/>
          <w:szCs w:val="28"/>
        </w:rPr>
        <w:t xml:space="preserve">Осуществить поиск оптимального способа </w:t>
      </w:r>
      <w:r w:rsidR="0074432E" w:rsidRPr="00E70E2E">
        <w:rPr>
          <w:rFonts w:ascii="Times New Roman" w:hAnsi="Times New Roman" w:cs="Times New Roman"/>
          <w:sz w:val="28"/>
          <w:szCs w:val="28"/>
        </w:rPr>
        <w:t>передачи заданий</w:t>
      </w:r>
      <w:r w:rsidRPr="00E70E2E">
        <w:rPr>
          <w:rFonts w:ascii="Times New Roman" w:hAnsi="Times New Roman" w:cs="Times New Roman"/>
          <w:sz w:val="28"/>
          <w:szCs w:val="28"/>
        </w:rPr>
        <w:t>.</w:t>
      </w:r>
    </w:p>
    <w:p w14:paraId="75FD991F" w14:textId="77777777" w:rsidR="00193B08" w:rsidRPr="00E70E2E" w:rsidRDefault="00193B08" w:rsidP="00E70E2E">
      <w:pPr>
        <w:pStyle w:val="ae"/>
        <w:numPr>
          <w:ilvl w:val="0"/>
          <w:numId w:val="2"/>
        </w:numPr>
        <w:suppressAutoHyphens/>
        <w:spacing w:after="0" w:line="360" w:lineRule="auto"/>
        <w:jc w:val="both"/>
        <w:rPr>
          <w:rFonts w:ascii="Times New Roman" w:hAnsi="Times New Roman" w:cs="Times New Roman"/>
          <w:sz w:val="28"/>
          <w:szCs w:val="28"/>
        </w:rPr>
      </w:pPr>
      <w:r w:rsidRPr="00E70E2E">
        <w:rPr>
          <w:rFonts w:ascii="Times New Roman" w:hAnsi="Times New Roman" w:cs="Times New Roman"/>
          <w:sz w:val="28"/>
          <w:szCs w:val="28"/>
        </w:rPr>
        <w:lastRenderedPageBreak/>
        <w:t xml:space="preserve">Предложить сценарий предоставления </w:t>
      </w:r>
      <w:r w:rsidR="0074432E" w:rsidRPr="00E70E2E">
        <w:rPr>
          <w:rFonts w:ascii="Times New Roman" w:hAnsi="Times New Roman" w:cs="Times New Roman"/>
          <w:sz w:val="28"/>
          <w:szCs w:val="28"/>
        </w:rPr>
        <w:t>передачи заданий</w:t>
      </w:r>
      <w:r w:rsidRPr="00E70E2E">
        <w:rPr>
          <w:rFonts w:ascii="Times New Roman" w:hAnsi="Times New Roman" w:cs="Times New Roman"/>
          <w:sz w:val="28"/>
          <w:szCs w:val="28"/>
        </w:rPr>
        <w:t>, минимизирующий затраты.</w:t>
      </w:r>
    </w:p>
    <w:p w14:paraId="1CE82470" w14:textId="77777777" w:rsidR="00193B08" w:rsidRPr="00E70E2E" w:rsidRDefault="00193B08" w:rsidP="00E70E2E">
      <w:pPr>
        <w:pStyle w:val="ae"/>
        <w:numPr>
          <w:ilvl w:val="0"/>
          <w:numId w:val="2"/>
        </w:numPr>
        <w:suppressAutoHyphens/>
        <w:spacing w:after="0" w:line="360" w:lineRule="auto"/>
        <w:jc w:val="both"/>
        <w:rPr>
          <w:rFonts w:ascii="Times New Roman" w:hAnsi="Times New Roman" w:cs="Times New Roman"/>
          <w:sz w:val="28"/>
          <w:szCs w:val="28"/>
        </w:rPr>
      </w:pPr>
      <w:r w:rsidRPr="00E70E2E">
        <w:rPr>
          <w:rFonts w:ascii="Times New Roman" w:hAnsi="Times New Roman" w:cs="Times New Roman"/>
          <w:sz w:val="28"/>
          <w:szCs w:val="28"/>
        </w:rPr>
        <w:t xml:space="preserve">Предложить </w:t>
      </w:r>
      <w:r w:rsidR="0074432E" w:rsidRPr="00E70E2E">
        <w:rPr>
          <w:rFonts w:ascii="Times New Roman" w:hAnsi="Times New Roman" w:cs="Times New Roman"/>
          <w:sz w:val="28"/>
          <w:szCs w:val="28"/>
        </w:rPr>
        <w:t>варианты реализации и проект системы для поставленной задачи</w:t>
      </w:r>
      <w:r w:rsidRPr="00E70E2E">
        <w:rPr>
          <w:rFonts w:ascii="Times New Roman" w:hAnsi="Times New Roman" w:cs="Times New Roman"/>
          <w:sz w:val="28"/>
          <w:szCs w:val="28"/>
        </w:rPr>
        <w:t>.</w:t>
      </w:r>
    </w:p>
    <w:p w14:paraId="10CA9F01" w14:textId="4BC782B4" w:rsidR="00C90D8B" w:rsidRPr="00E70E2E" w:rsidRDefault="00C90D8B" w:rsidP="00E70E2E">
      <w:pPr>
        <w:spacing w:line="360" w:lineRule="auto"/>
        <w:jc w:val="both"/>
        <w:rPr>
          <w:rFonts w:ascii="Times New Roman" w:eastAsiaTheme="minorEastAsia" w:hAnsi="Times New Roman" w:cs="Times New Roman"/>
          <w:sz w:val="28"/>
          <w:szCs w:val="28"/>
        </w:rPr>
      </w:pPr>
      <w:r w:rsidRPr="00E70E2E">
        <w:rPr>
          <w:rFonts w:ascii="Times New Roman" w:eastAsiaTheme="minorEastAsia" w:hAnsi="Times New Roman" w:cs="Times New Roman"/>
          <w:sz w:val="28"/>
          <w:szCs w:val="28"/>
        </w:rPr>
        <w:br w:type="page"/>
      </w:r>
    </w:p>
    <w:p w14:paraId="48429353" w14:textId="77777777" w:rsidR="00C90D8B" w:rsidRPr="00E70E2E" w:rsidRDefault="00C90D8B" w:rsidP="00075C33">
      <w:pPr>
        <w:pStyle w:val="1"/>
        <w:spacing w:after="240" w:line="360" w:lineRule="auto"/>
        <w:jc w:val="center"/>
        <w:rPr>
          <w:rFonts w:ascii="Times New Roman" w:hAnsi="Times New Roman" w:cs="Times New Roman"/>
          <w:color w:val="auto"/>
        </w:rPr>
      </w:pPr>
      <w:bookmarkStart w:id="22" w:name="_Toc115112001"/>
      <w:r w:rsidRPr="00E70E2E">
        <w:rPr>
          <w:rFonts w:ascii="Times New Roman" w:hAnsi="Times New Roman" w:cs="Times New Roman"/>
          <w:color w:val="auto"/>
        </w:rPr>
        <w:lastRenderedPageBreak/>
        <w:t xml:space="preserve">Глава 2. </w:t>
      </w:r>
      <w:r w:rsidR="00C75786" w:rsidRPr="00E70E2E">
        <w:rPr>
          <w:rFonts w:ascii="Times New Roman" w:hAnsi="Times New Roman" w:cs="Times New Roman"/>
          <w:color w:val="auto"/>
        </w:rPr>
        <w:t>Реинжиниринг процесса удаленной работы сотрудников компании</w:t>
      </w:r>
      <w:bookmarkEnd w:id="22"/>
    </w:p>
    <w:p w14:paraId="3D1AA634" w14:textId="73D4FDC9" w:rsidR="00C90D8B" w:rsidRDefault="00C75786" w:rsidP="00124C78">
      <w:pPr>
        <w:pStyle w:val="2"/>
        <w:numPr>
          <w:ilvl w:val="1"/>
          <w:numId w:val="34"/>
        </w:numPr>
        <w:spacing w:before="480" w:after="240" w:line="360" w:lineRule="auto"/>
        <w:jc w:val="center"/>
        <w:rPr>
          <w:rFonts w:ascii="Times New Roman" w:hAnsi="Times New Roman" w:cs="Times New Roman"/>
          <w:color w:val="auto"/>
          <w:sz w:val="28"/>
          <w:szCs w:val="28"/>
        </w:rPr>
      </w:pPr>
      <w:bookmarkStart w:id="23" w:name="_Toc115112002"/>
      <w:r w:rsidRPr="00E70E2E">
        <w:rPr>
          <w:rFonts w:ascii="Times New Roman" w:hAnsi="Times New Roman" w:cs="Times New Roman"/>
          <w:color w:val="auto"/>
          <w:sz w:val="28"/>
          <w:szCs w:val="28"/>
        </w:rPr>
        <w:t>Формирование предложения по оптимизации</w:t>
      </w:r>
      <w:bookmarkEnd w:id="23"/>
    </w:p>
    <w:p w14:paraId="59AC999D" w14:textId="77777777" w:rsidR="00FB2C34" w:rsidRPr="00FB2C34" w:rsidRDefault="00FB2C34" w:rsidP="00FB2C34"/>
    <w:p w14:paraId="4266E492" w14:textId="77777777" w:rsidR="00C75786" w:rsidRPr="00E70E2E" w:rsidRDefault="00C75786" w:rsidP="00E70E2E">
      <w:pPr>
        <w:suppressAutoHyphens/>
        <w:spacing w:after="0" w:line="360" w:lineRule="auto"/>
        <w:ind w:firstLine="708"/>
        <w:jc w:val="both"/>
        <w:rPr>
          <w:rFonts w:ascii="Times New Roman" w:hAnsi="Times New Roman" w:cs="Times New Roman"/>
          <w:sz w:val="28"/>
          <w:szCs w:val="28"/>
        </w:rPr>
      </w:pPr>
      <w:r w:rsidRPr="00E70E2E">
        <w:rPr>
          <w:rFonts w:ascii="Times New Roman" w:hAnsi="Times New Roman" w:cs="Times New Roman"/>
          <w:sz w:val="28"/>
          <w:szCs w:val="28"/>
        </w:rPr>
        <w:t>Предположим, что есть некоторое средство, с помощью которого можно выдавать новые задания и контролировать их получение удаленно.</w:t>
      </w:r>
    </w:p>
    <w:p w14:paraId="005B7A0D" w14:textId="77777777" w:rsidR="00C75786" w:rsidRPr="00E70E2E" w:rsidRDefault="00C75786" w:rsidP="00E70E2E">
      <w:pPr>
        <w:suppressAutoHyphens/>
        <w:spacing w:after="0" w:line="360" w:lineRule="auto"/>
        <w:ind w:firstLine="708"/>
        <w:jc w:val="both"/>
        <w:rPr>
          <w:rFonts w:ascii="Times New Roman" w:hAnsi="Times New Roman" w:cs="Times New Roman"/>
          <w:sz w:val="28"/>
          <w:szCs w:val="28"/>
        </w:rPr>
      </w:pPr>
      <w:r w:rsidRPr="00E70E2E">
        <w:rPr>
          <w:rFonts w:ascii="Times New Roman" w:hAnsi="Times New Roman" w:cs="Times New Roman"/>
          <w:sz w:val="28"/>
          <w:szCs w:val="28"/>
        </w:rPr>
        <w:t xml:space="preserve">Такое средство должно уметь преобразовывать документы в цифровой формат, передавать их в зашифрованном виде по каналам передачи данных и уведомлять исполнителя о получении нового задания. </w:t>
      </w:r>
    </w:p>
    <w:p w14:paraId="6EE960FE" w14:textId="66344C8F" w:rsidR="007E1CF7" w:rsidRDefault="00C75786" w:rsidP="004F355A">
      <w:pPr>
        <w:suppressAutoHyphens/>
        <w:spacing w:after="0" w:line="360" w:lineRule="auto"/>
        <w:ind w:firstLine="708"/>
        <w:jc w:val="both"/>
        <w:rPr>
          <w:rFonts w:ascii="Times New Roman" w:hAnsi="Times New Roman" w:cs="Times New Roman"/>
          <w:sz w:val="28"/>
          <w:szCs w:val="28"/>
        </w:rPr>
      </w:pPr>
      <w:r w:rsidRPr="00E70E2E">
        <w:rPr>
          <w:rFonts w:ascii="Times New Roman" w:hAnsi="Times New Roman" w:cs="Times New Roman"/>
          <w:sz w:val="28"/>
          <w:szCs w:val="28"/>
        </w:rPr>
        <w:t>Если применить такой инструмент, мы сможем изменить схему получения заданий следующим образом (см. рисунок 8).</w:t>
      </w:r>
    </w:p>
    <w:p w14:paraId="7F6A01AE" w14:textId="77777777" w:rsidR="004F355A" w:rsidRPr="00E70E2E" w:rsidRDefault="004F355A" w:rsidP="004F355A">
      <w:pPr>
        <w:suppressAutoHyphens/>
        <w:spacing w:after="0" w:line="360" w:lineRule="auto"/>
        <w:ind w:firstLine="708"/>
        <w:jc w:val="both"/>
        <w:rPr>
          <w:rFonts w:ascii="Times New Roman" w:hAnsi="Times New Roman" w:cs="Times New Roman"/>
          <w:sz w:val="28"/>
          <w:szCs w:val="28"/>
        </w:rPr>
      </w:pPr>
    </w:p>
    <w:p w14:paraId="749BDAEE" w14:textId="77777777" w:rsidR="00FA51BB" w:rsidRPr="00E70E2E" w:rsidRDefault="00FA51BB" w:rsidP="00B745E0">
      <w:pPr>
        <w:suppressAutoHyphens/>
        <w:spacing w:after="0" w:line="360" w:lineRule="auto"/>
        <w:ind w:firstLine="708"/>
        <w:jc w:val="center"/>
        <w:rPr>
          <w:rFonts w:ascii="Times New Roman" w:hAnsi="Times New Roman" w:cs="Times New Roman"/>
          <w:sz w:val="28"/>
          <w:szCs w:val="28"/>
        </w:rPr>
      </w:pPr>
      <w:r w:rsidRPr="00E70E2E">
        <w:rPr>
          <w:rFonts w:ascii="Times New Roman" w:hAnsi="Times New Roman" w:cs="Times New Roman"/>
          <w:sz w:val="28"/>
          <w:szCs w:val="28"/>
        </w:rPr>
        <w:object w:dxaOrig="4830" w:dyaOrig="8775" w14:anchorId="7D8F6A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88.3pt" o:ole="">
            <v:imagedata r:id="rId17" o:title=""/>
          </v:shape>
          <o:OLEObject Type="Embed" ProgID="Visio.Drawing.15" ShapeID="_x0000_i1025" DrawAspect="Content" ObjectID="_1726500148" r:id="rId18"/>
        </w:object>
      </w:r>
    </w:p>
    <w:p w14:paraId="1A2AC404" w14:textId="67EAF999" w:rsidR="00FA51BB" w:rsidRPr="0051771B" w:rsidRDefault="00FA51BB" w:rsidP="000716EA">
      <w:pPr>
        <w:suppressAutoHyphens/>
        <w:spacing w:after="0" w:line="360" w:lineRule="auto"/>
        <w:ind w:firstLine="709"/>
        <w:jc w:val="center"/>
        <w:rPr>
          <w:rFonts w:ascii="Times New Roman" w:hAnsi="Times New Roman" w:cs="Times New Roman"/>
          <w:sz w:val="24"/>
          <w:szCs w:val="24"/>
        </w:rPr>
      </w:pPr>
      <w:r w:rsidRPr="0051771B">
        <w:rPr>
          <w:rFonts w:ascii="Times New Roman" w:hAnsi="Times New Roman" w:cs="Times New Roman"/>
          <w:sz w:val="24"/>
          <w:szCs w:val="24"/>
        </w:rPr>
        <w:t xml:space="preserve">Рисунок 8 – </w:t>
      </w:r>
      <w:r w:rsidR="00E72E7B" w:rsidRPr="0051771B">
        <w:rPr>
          <w:rFonts w:ascii="Times New Roman" w:hAnsi="Times New Roman" w:cs="Times New Roman"/>
          <w:sz w:val="24"/>
          <w:szCs w:val="24"/>
        </w:rPr>
        <w:t>Оптимальный сценарий выдачи задания</w:t>
      </w:r>
    </w:p>
    <w:p w14:paraId="75AE8220" w14:textId="77777777" w:rsidR="00C75786" w:rsidRPr="00E70E2E" w:rsidRDefault="00C75786" w:rsidP="00E70E2E">
      <w:pPr>
        <w:suppressAutoHyphens/>
        <w:spacing w:after="0" w:line="360" w:lineRule="auto"/>
        <w:ind w:firstLine="708"/>
        <w:jc w:val="both"/>
        <w:rPr>
          <w:rFonts w:ascii="Times New Roman" w:hAnsi="Times New Roman" w:cs="Times New Roman"/>
          <w:sz w:val="28"/>
          <w:szCs w:val="28"/>
        </w:rPr>
      </w:pPr>
    </w:p>
    <w:p w14:paraId="42C2FA10" w14:textId="77777777" w:rsidR="00A609AF" w:rsidRPr="00E70E2E" w:rsidRDefault="00E72E7B" w:rsidP="00E70E2E">
      <w:pPr>
        <w:suppressAutoHyphens/>
        <w:spacing w:line="360" w:lineRule="auto"/>
        <w:ind w:firstLine="708"/>
        <w:jc w:val="both"/>
        <w:rPr>
          <w:rFonts w:ascii="Times New Roman" w:hAnsi="Times New Roman" w:cs="Times New Roman"/>
          <w:sz w:val="28"/>
          <w:szCs w:val="28"/>
        </w:rPr>
      </w:pPr>
      <w:r w:rsidRPr="00E70E2E">
        <w:rPr>
          <w:rFonts w:ascii="Times New Roman" w:hAnsi="Times New Roman" w:cs="Times New Roman"/>
          <w:sz w:val="28"/>
          <w:szCs w:val="28"/>
        </w:rPr>
        <w:t xml:space="preserve">Чтобы выбрать вариант реализации алгоритма я выбрал </w:t>
      </w:r>
      <w:r w:rsidR="00A609AF" w:rsidRPr="00E70E2E">
        <w:rPr>
          <w:rFonts w:ascii="Times New Roman" w:hAnsi="Times New Roman" w:cs="Times New Roman"/>
          <w:sz w:val="28"/>
          <w:szCs w:val="28"/>
        </w:rPr>
        <w:t>метод экспертных оценок и процедур</w:t>
      </w:r>
      <w:r w:rsidRPr="00E70E2E">
        <w:rPr>
          <w:rFonts w:ascii="Times New Roman" w:hAnsi="Times New Roman" w:cs="Times New Roman"/>
          <w:sz w:val="28"/>
          <w:szCs w:val="28"/>
        </w:rPr>
        <w:t>у</w:t>
      </w:r>
      <w:r w:rsidR="00A609AF" w:rsidRPr="00E70E2E">
        <w:rPr>
          <w:rFonts w:ascii="Times New Roman" w:hAnsi="Times New Roman" w:cs="Times New Roman"/>
          <w:sz w:val="28"/>
          <w:szCs w:val="28"/>
        </w:rPr>
        <w:t xml:space="preserve"> ранжирования</w:t>
      </w:r>
      <w:r w:rsidRPr="00E70E2E">
        <w:rPr>
          <w:rFonts w:ascii="Times New Roman" w:hAnsi="Times New Roman" w:cs="Times New Roman"/>
          <w:sz w:val="28"/>
          <w:szCs w:val="28"/>
        </w:rPr>
        <w:t>.</w:t>
      </w:r>
      <w:r w:rsidR="00A609AF" w:rsidRPr="00E70E2E">
        <w:rPr>
          <w:rFonts w:ascii="Times New Roman" w:hAnsi="Times New Roman" w:cs="Times New Roman"/>
          <w:sz w:val="28"/>
          <w:szCs w:val="28"/>
        </w:rPr>
        <w:t xml:space="preserve"> </w:t>
      </w:r>
    </w:p>
    <w:p w14:paraId="4D001C24" w14:textId="77777777" w:rsidR="00A609AF" w:rsidRPr="00E70E2E" w:rsidRDefault="00A609AF" w:rsidP="00E70E2E">
      <w:pPr>
        <w:pStyle w:val="aff2"/>
        <w:spacing w:after="200" w:line="360" w:lineRule="auto"/>
        <w:rPr>
          <w:sz w:val="28"/>
          <w:szCs w:val="28"/>
        </w:rPr>
      </w:pPr>
      <w:r w:rsidRPr="00E70E2E">
        <w:rPr>
          <w:b/>
          <w:sz w:val="28"/>
          <w:szCs w:val="28"/>
        </w:rPr>
        <w:t>Постановка задачи</w:t>
      </w:r>
    </w:p>
    <w:p w14:paraId="1844733D" w14:textId="77777777" w:rsidR="00A609AF" w:rsidRPr="00E70E2E" w:rsidRDefault="00A609AF" w:rsidP="00E70E2E">
      <w:pPr>
        <w:pStyle w:val="aff2"/>
        <w:spacing w:after="200" w:line="360" w:lineRule="auto"/>
        <w:rPr>
          <w:sz w:val="28"/>
          <w:szCs w:val="28"/>
        </w:rPr>
      </w:pPr>
      <w:r w:rsidRPr="00E70E2E">
        <w:rPr>
          <w:sz w:val="28"/>
          <w:szCs w:val="28"/>
        </w:rPr>
        <w:t xml:space="preserve">Необходимо выбрать наилучшее </w:t>
      </w:r>
      <w:r w:rsidR="00E72E7B" w:rsidRPr="00E70E2E">
        <w:rPr>
          <w:sz w:val="28"/>
          <w:szCs w:val="28"/>
        </w:rPr>
        <w:t>средство, которое реализует предложенный алгоритм</w:t>
      </w:r>
      <w:r w:rsidRPr="00E70E2E">
        <w:rPr>
          <w:sz w:val="28"/>
          <w:szCs w:val="28"/>
        </w:rPr>
        <w:t>:</w:t>
      </w:r>
    </w:p>
    <w:p w14:paraId="15059CB1" w14:textId="77777777" w:rsidR="00A609AF" w:rsidRPr="00E70E2E" w:rsidRDefault="00A609AF" w:rsidP="00E70E2E">
      <w:pPr>
        <w:pStyle w:val="aff2"/>
        <w:numPr>
          <w:ilvl w:val="0"/>
          <w:numId w:val="3"/>
        </w:numPr>
        <w:spacing w:after="200" w:line="360" w:lineRule="auto"/>
        <w:rPr>
          <w:sz w:val="28"/>
          <w:szCs w:val="28"/>
        </w:rPr>
      </w:pPr>
      <w:r w:rsidRPr="00E70E2E">
        <w:rPr>
          <w:sz w:val="28"/>
          <w:szCs w:val="28"/>
        </w:rPr>
        <w:t xml:space="preserve">– </w:t>
      </w:r>
      <w:r w:rsidR="00E72E7B" w:rsidRPr="00E70E2E">
        <w:rPr>
          <w:sz w:val="28"/>
          <w:szCs w:val="28"/>
        </w:rPr>
        <w:t>Электронная почта</w:t>
      </w:r>
      <w:r w:rsidRPr="00E70E2E">
        <w:rPr>
          <w:sz w:val="28"/>
          <w:szCs w:val="28"/>
        </w:rPr>
        <w:t>;</w:t>
      </w:r>
    </w:p>
    <w:p w14:paraId="1358E841" w14:textId="6B65BEBE" w:rsidR="00A609AF" w:rsidRPr="00E70E2E" w:rsidRDefault="00A609AF" w:rsidP="00E70E2E">
      <w:pPr>
        <w:pStyle w:val="aff2"/>
        <w:numPr>
          <w:ilvl w:val="0"/>
          <w:numId w:val="3"/>
        </w:numPr>
        <w:spacing w:after="200" w:line="360" w:lineRule="auto"/>
        <w:rPr>
          <w:sz w:val="28"/>
          <w:szCs w:val="28"/>
        </w:rPr>
      </w:pPr>
      <w:r w:rsidRPr="00E70E2E">
        <w:rPr>
          <w:sz w:val="28"/>
          <w:szCs w:val="28"/>
        </w:rPr>
        <w:t xml:space="preserve">– </w:t>
      </w:r>
      <w:r w:rsidR="00E72E7B" w:rsidRPr="00E70E2E">
        <w:rPr>
          <w:sz w:val="28"/>
          <w:szCs w:val="28"/>
          <w:lang w:val="en-US"/>
        </w:rPr>
        <w:t>Dropbox</w:t>
      </w:r>
      <w:r w:rsidR="00E72E7B" w:rsidRPr="00E70E2E">
        <w:rPr>
          <w:sz w:val="28"/>
          <w:szCs w:val="28"/>
        </w:rPr>
        <w:t xml:space="preserve"> (Яндекс-диск, Облако </w:t>
      </w:r>
      <w:r w:rsidR="00E72E7B" w:rsidRPr="00E70E2E">
        <w:rPr>
          <w:sz w:val="28"/>
          <w:szCs w:val="28"/>
          <w:lang w:val="en-US"/>
        </w:rPr>
        <w:t>Mail</w:t>
      </w:r>
      <w:r w:rsidR="00E72E7B" w:rsidRPr="00E70E2E">
        <w:rPr>
          <w:sz w:val="28"/>
          <w:szCs w:val="28"/>
        </w:rPr>
        <w:t>.</w:t>
      </w:r>
      <w:r w:rsidR="00E72E7B" w:rsidRPr="00E70E2E">
        <w:rPr>
          <w:sz w:val="28"/>
          <w:szCs w:val="28"/>
          <w:lang w:val="en-US"/>
        </w:rPr>
        <w:t>ru</w:t>
      </w:r>
      <w:r w:rsidR="00E72E7B" w:rsidRPr="00E70E2E">
        <w:rPr>
          <w:sz w:val="28"/>
          <w:szCs w:val="28"/>
        </w:rPr>
        <w:t xml:space="preserve"> и т.</w:t>
      </w:r>
      <w:r w:rsidR="00C44FC6">
        <w:rPr>
          <w:sz w:val="28"/>
          <w:szCs w:val="28"/>
        </w:rPr>
        <w:t> </w:t>
      </w:r>
      <w:r w:rsidR="00E72E7B" w:rsidRPr="00E70E2E">
        <w:rPr>
          <w:sz w:val="28"/>
          <w:szCs w:val="28"/>
        </w:rPr>
        <w:t>д.)</w:t>
      </w:r>
      <w:r w:rsidRPr="00E70E2E">
        <w:rPr>
          <w:sz w:val="28"/>
          <w:szCs w:val="28"/>
        </w:rPr>
        <w:t>;</w:t>
      </w:r>
    </w:p>
    <w:p w14:paraId="54D2B0B2" w14:textId="77777777" w:rsidR="00A609AF" w:rsidRPr="00E70E2E" w:rsidRDefault="00A609AF" w:rsidP="00E70E2E">
      <w:pPr>
        <w:pStyle w:val="aff2"/>
        <w:numPr>
          <w:ilvl w:val="0"/>
          <w:numId w:val="3"/>
        </w:numPr>
        <w:spacing w:after="200" w:line="360" w:lineRule="auto"/>
        <w:rPr>
          <w:sz w:val="28"/>
          <w:szCs w:val="28"/>
        </w:rPr>
      </w:pPr>
      <w:r w:rsidRPr="00E70E2E">
        <w:rPr>
          <w:sz w:val="28"/>
          <w:szCs w:val="28"/>
        </w:rPr>
        <w:t>–</w:t>
      </w:r>
      <w:r w:rsidR="0054442C" w:rsidRPr="00E70E2E">
        <w:rPr>
          <w:sz w:val="28"/>
          <w:szCs w:val="28"/>
        </w:rPr>
        <w:t xml:space="preserve"> </w:t>
      </w:r>
      <w:r w:rsidR="00E72E7B" w:rsidRPr="00E70E2E">
        <w:rPr>
          <w:sz w:val="28"/>
          <w:szCs w:val="28"/>
          <w:lang w:val="en-US"/>
        </w:rPr>
        <w:t xml:space="preserve">Redmine </w:t>
      </w:r>
      <w:r w:rsidR="00E72E7B" w:rsidRPr="00E70E2E">
        <w:rPr>
          <w:sz w:val="28"/>
          <w:szCs w:val="28"/>
        </w:rPr>
        <w:t>(ИТ-инструмент)</w:t>
      </w:r>
      <w:r w:rsidR="0054442C" w:rsidRPr="00E70E2E">
        <w:rPr>
          <w:sz w:val="28"/>
          <w:szCs w:val="28"/>
        </w:rPr>
        <w:t>;</w:t>
      </w:r>
    </w:p>
    <w:p w14:paraId="31D18783" w14:textId="77777777" w:rsidR="00A609AF" w:rsidRPr="00E70E2E" w:rsidRDefault="00A609AF" w:rsidP="00E70E2E">
      <w:pPr>
        <w:pStyle w:val="aff2"/>
        <w:numPr>
          <w:ilvl w:val="0"/>
          <w:numId w:val="3"/>
        </w:numPr>
        <w:spacing w:after="200" w:line="360" w:lineRule="auto"/>
        <w:rPr>
          <w:sz w:val="28"/>
          <w:szCs w:val="28"/>
        </w:rPr>
      </w:pPr>
      <w:r w:rsidRPr="00E70E2E">
        <w:rPr>
          <w:sz w:val="28"/>
          <w:szCs w:val="28"/>
        </w:rPr>
        <w:lastRenderedPageBreak/>
        <w:t>–</w:t>
      </w:r>
      <w:r w:rsidR="0054442C" w:rsidRPr="00E70E2E">
        <w:rPr>
          <w:sz w:val="28"/>
          <w:szCs w:val="28"/>
        </w:rPr>
        <w:t xml:space="preserve"> </w:t>
      </w:r>
      <w:r w:rsidR="00E72E7B" w:rsidRPr="00E70E2E">
        <w:rPr>
          <w:sz w:val="28"/>
          <w:szCs w:val="28"/>
        </w:rPr>
        <w:t>Специализированная система</w:t>
      </w:r>
      <w:r w:rsidR="0054442C" w:rsidRPr="00E70E2E">
        <w:rPr>
          <w:sz w:val="28"/>
          <w:szCs w:val="28"/>
        </w:rPr>
        <w:t>.</w:t>
      </w:r>
    </w:p>
    <w:p w14:paraId="4E48872D" w14:textId="77777777" w:rsidR="0054442C" w:rsidRPr="00E70E2E" w:rsidRDefault="0054442C" w:rsidP="00E70E2E">
      <w:pPr>
        <w:pStyle w:val="aff2"/>
        <w:spacing w:after="200" w:line="360" w:lineRule="auto"/>
        <w:rPr>
          <w:sz w:val="28"/>
          <w:szCs w:val="28"/>
        </w:rPr>
      </w:pPr>
      <w:r w:rsidRPr="00E70E2E">
        <w:rPr>
          <w:sz w:val="28"/>
          <w:szCs w:val="28"/>
        </w:rPr>
        <w:t>Была собрана</w:t>
      </w:r>
      <w:r w:rsidR="00A609AF" w:rsidRPr="00E70E2E">
        <w:rPr>
          <w:sz w:val="28"/>
          <w:szCs w:val="28"/>
        </w:rPr>
        <w:t xml:space="preserve"> группа экспертов в составе 3-х человек</w:t>
      </w:r>
      <w:r w:rsidRPr="00E70E2E">
        <w:rPr>
          <w:sz w:val="28"/>
          <w:szCs w:val="28"/>
        </w:rPr>
        <w:t>:</w:t>
      </w:r>
    </w:p>
    <w:p w14:paraId="4F76BA57" w14:textId="77777777" w:rsidR="0054442C" w:rsidRPr="00E70E2E" w:rsidRDefault="00E72E7B" w:rsidP="00E70E2E">
      <w:pPr>
        <w:pStyle w:val="aff2"/>
        <w:numPr>
          <w:ilvl w:val="0"/>
          <w:numId w:val="4"/>
        </w:numPr>
        <w:spacing w:after="200" w:line="360" w:lineRule="auto"/>
        <w:rPr>
          <w:sz w:val="28"/>
          <w:szCs w:val="28"/>
        </w:rPr>
      </w:pPr>
      <w:r w:rsidRPr="00E70E2E">
        <w:rPr>
          <w:sz w:val="28"/>
          <w:szCs w:val="28"/>
        </w:rPr>
        <w:t>Директора ООО «Бюро переводов Полиглот»</w:t>
      </w:r>
      <w:r w:rsidR="0054442C" w:rsidRPr="00E70E2E">
        <w:rPr>
          <w:sz w:val="28"/>
          <w:szCs w:val="28"/>
        </w:rPr>
        <w:t xml:space="preserve">, </w:t>
      </w:r>
    </w:p>
    <w:p w14:paraId="18D77226" w14:textId="77777777" w:rsidR="0054442C" w:rsidRPr="00E70E2E" w:rsidRDefault="00E72E7B" w:rsidP="00E70E2E">
      <w:pPr>
        <w:pStyle w:val="aff2"/>
        <w:numPr>
          <w:ilvl w:val="0"/>
          <w:numId w:val="4"/>
        </w:numPr>
        <w:spacing w:after="200" w:line="360" w:lineRule="auto"/>
        <w:rPr>
          <w:sz w:val="28"/>
          <w:szCs w:val="28"/>
        </w:rPr>
      </w:pPr>
      <w:r w:rsidRPr="00E70E2E">
        <w:rPr>
          <w:sz w:val="28"/>
          <w:szCs w:val="28"/>
        </w:rPr>
        <w:t>Переводчика технической документации</w:t>
      </w:r>
      <w:r w:rsidR="0054442C" w:rsidRPr="00E70E2E">
        <w:rPr>
          <w:sz w:val="28"/>
          <w:szCs w:val="28"/>
        </w:rPr>
        <w:t xml:space="preserve">, </w:t>
      </w:r>
    </w:p>
    <w:p w14:paraId="1C42EDC7" w14:textId="77777777" w:rsidR="0054442C" w:rsidRPr="00E70E2E" w:rsidRDefault="00E72E7B" w:rsidP="00E70E2E">
      <w:pPr>
        <w:pStyle w:val="aff2"/>
        <w:numPr>
          <w:ilvl w:val="0"/>
          <w:numId w:val="4"/>
        </w:numPr>
        <w:spacing w:after="200" w:line="360" w:lineRule="auto"/>
        <w:rPr>
          <w:sz w:val="28"/>
          <w:szCs w:val="28"/>
        </w:rPr>
      </w:pPr>
      <w:r w:rsidRPr="00E70E2E">
        <w:rPr>
          <w:sz w:val="28"/>
          <w:szCs w:val="28"/>
        </w:rPr>
        <w:t>Администратора</w:t>
      </w:r>
      <w:r w:rsidR="00A609AF" w:rsidRPr="00E70E2E">
        <w:rPr>
          <w:sz w:val="28"/>
          <w:szCs w:val="28"/>
        </w:rPr>
        <w:t xml:space="preserve">, </w:t>
      </w:r>
    </w:p>
    <w:p w14:paraId="24C12AFF" w14:textId="5070837F" w:rsidR="00F72402" w:rsidRDefault="00E72E7B" w:rsidP="00A0419C">
      <w:pPr>
        <w:pStyle w:val="aff2"/>
        <w:spacing w:after="200" w:line="360" w:lineRule="auto"/>
        <w:rPr>
          <w:sz w:val="28"/>
          <w:szCs w:val="28"/>
        </w:rPr>
      </w:pPr>
      <w:r w:rsidRPr="00E70E2E">
        <w:rPr>
          <w:sz w:val="28"/>
          <w:szCs w:val="28"/>
        </w:rPr>
        <w:t>Им были выданы правила оценивания и критерии оценки каждого варианта</w:t>
      </w:r>
      <w:r w:rsidR="00A609AF" w:rsidRPr="00E70E2E">
        <w:rPr>
          <w:sz w:val="28"/>
          <w:szCs w:val="28"/>
        </w:rPr>
        <w:t>.</w:t>
      </w:r>
      <w:r w:rsidRPr="00E70E2E">
        <w:rPr>
          <w:sz w:val="28"/>
          <w:szCs w:val="28"/>
        </w:rPr>
        <w:t xml:space="preserve"> </w:t>
      </w:r>
      <w:r w:rsidR="00A609AF" w:rsidRPr="00E70E2E">
        <w:rPr>
          <w:sz w:val="28"/>
          <w:szCs w:val="28"/>
        </w:rPr>
        <w:t xml:space="preserve">Эксперты </w:t>
      </w:r>
      <w:r w:rsidRPr="00E70E2E">
        <w:rPr>
          <w:sz w:val="28"/>
          <w:szCs w:val="28"/>
        </w:rPr>
        <w:t>выполнили</w:t>
      </w:r>
      <w:r w:rsidR="00A609AF" w:rsidRPr="00E70E2E">
        <w:rPr>
          <w:sz w:val="28"/>
          <w:szCs w:val="28"/>
        </w:rPr>
        <w:t xml:space="preserve"> попарное сравнение </w:t>
      </w:r>
      <w:r w:rsidRPr="00E70E2E">
        <w:rPr>
          <w:sz w:val="28"/>
          <w:szCs w:val="28"/>
        </w:rPr>
        <w:t>вариантов реализации алгоритма</w:t>
      </w:r>
      <w:r w:rsidR="00A609AF" w:rsidRPr="00E70E2E">
        <w:rPr>
          <w:sz w:val="28"/>
          <w:szCs w:val="28"/>
        </w:rPr>
        <w:t>, оценивая их важность в долях единицы.</w:t>
      </w:r>
    </w:p>
    <w:p w14:paraId="077183EB" w14:textId="77777777" w:rsidR="00A0419C" w:rsidRPr="00E70E2E" w:rsidRDefault="00A0419C" w:rsidP="00A0419C">
      <w:pPr>
        <w:pStyle w:val="aff2"/>
        <w:spacing w:after="200" w:line="360" w:lineRule="auto"/>
        <w:rPr>
          <w:sz w:val="28"/>
          <w:szCs w:val="28"/>
        </w:rPr>
      </w:pPr>
    </w:p>
    <w:p w14:paraId="39FBCDE8" w14:textId="77777777" w:rsidR="0054442C" w:rsidRPr="00722D2A" w:rsidRDefault="0054442C" w:rsidP="00520945">
      <w:pPr>
        <w:pStyle w:val="aff2"/>
        <w:spacing w:after="240" w:line="360" w:lineRule="auto"/>
        <w:rPr>
          <w:sz w:val="28"/>
          <w:szCs w:val="28"/>
        </w:rPr>
      </w:pPr>
      <w:r w:rsidRPr="00722D2A">
        <w:rPr>
          <w:sz w:val="28"/>
          <w:szCs w:val="28"/>
        </w:rPr>
        <w:t xml:space="preserve">Таблица </w:t>
      </w:r>
      <w:r w:rsidR="00E72E7B" w:rsidRPr="00722D2A">
        <w:rPr>
          <w:sz w:val="28"/>
          <w:szCs w:val="28"/>
        </w:rPr>
        <w:t>3</w:t>
      </w:r>
      <w:r w:rsidRPr="00722D2A">
        <w:rPr>
          <w:sz w:val="28"/>
          <w:szCs w:val="28"/>
        </w:rPr>
        <w:t xml:space="preserve"> – Экспертные оценки по каждому из критериев</w:t>
      </w:r>
    </w:p>
    <w:tbl>
      <w:tblPr>
        <w:tblStyle w:val="ab"/>
        <w:tblW w:w="0" w:type="auto"/>
        <w:jc w:val="center"/>
        <w:tblLook w:val="04A0" w:firstRow="1" w:lastRow="0" w:firstColumn="1" w:lastColumn="0" w:noHBand="0" w:noVBand="1"/>
      </w:tblPr>
      <w:tblGrid>
        <w:gridCol w:w="459"/>
        <w:gridCol w:w="544"/>
        <w:gridCol w:w="544"/>
        <w:gridCol w:w="544"/>
        <w:gridCol w:w="544"/>
        <w:gridCol w:w="544"/>
        <w:gridCol w:w="544"/>
        <w:gridCol w:w="544"/>
        <w:gridCol w:w="544"/>
        <w:gridCol w:w="544"/>
        <w:gridCol w:w="544"/>
        <w:gridCol w:w="544"/>
        <w:gridCol w:w="544"/>
      </w:tblGrid>
      <w:tr w:rsidR="00A609AF" w:rsidRPr="00E70E2E" w14:paraId="42CF003D" w14:textId="77777777" w:rsidTr="00760F81">
        <w:trPr>
          <w:jc w:val="center"/>
        </w:trPr>
        <w:tc>
          <w:tcPr>
            <w:tcW w:w="0" w:type="auto"/>
            <w:hideMark/>
          </w:tcPr>
          <w:p w14:paraId="0C170A89" w14:textId="77777777" w:rsidR="00A609AF" w:rsidRPr="00722D2A" w:rsidRDefault="00A609AF" w:rsidP="001C7186">
            <w:pPr>
              <w:spacing w:line="240" w:lineRule="auto"/>
              <w:jc w:val="center"/>
              <w:rPr>
                <w:rFonts w:ascii="Times New Roman" w:hAnsi="Times New Roman" w:cs="Times New Roman"/>
                <w:b/>
                <w:bCs/>
                <w:sz w:val="24"/>
                <w:szCs w:val="24"/>
              </w:rPr>
            </w:pPr>
            <w:r w:rsidRPr="00722D2A">
              <w:rPr>
                <w:rFonts w:ascii="Times New Roman" w:hAnsi="Times New Roman" w:cs="Times New Roman"/>
                <w:b/>
                <w:bCs/>
                <w:sz w:val="24"/>
                <w:szCs w:val="24"/>
              </w:rPr>
              <w:t>Э</w:t>
            </w:r>
            <w:r w:rsidRPr="00722D2A">
              <w:rPr>
                <w:rFonts w:ascii="Times New Roman" w:hAnsi="Times New Roman" w:cs="Times New Roman"/>
                <w:b/>
                <w:bCs/>
                <w:sz w:val="24"/>
                <w:szCs w:val="24"/>
                <w:vertAlign w:val="subscript"/>
              </w:rPr>
              <w:t>j</w:t>
            </w:r>
          </w:p>
        </w:tc>
        <w:tc>
          <w:tcPr>
            <w:tcW w:w="0" w:type="auto"/>
            <w:gridSpan w:val="2"/>
            <w:hideMark/>
          </w:tcPr>
          <w:p w14:paraId="6AFBE7A8" w14:textId="77777777" w:rsidR="00A609AF" w:rsidRPr="00722D2A" w:rsidRDefault="00A609AF" w:rsidP="001C7186">
            <w:pPr>
              <w:spacing w:line="240" w:lineRule="auto"/>
              <w:jc w:val="center"/>
              <w:rPr>
                <w:rFonts w:ascii="Times New Roman" w:hAnsi="Times New Roman" w:cs="Times New Roman"/>
                <w:b/>
                <w:bCs/>
                <w:sz w:val="24"/>
                <w:szCs w:val="24"/>
              </w:rPr>
            </w:pPr>
            <w:r w:rsidRPr="00722D2A">
              <w:rPr>
                <w:rFonts w:ascii="Times New Roman" w:hAnsi="Times New Roman" w:cs="Times New Roman"/>
                <w:b/>
                <w:bCs/>
                <w:sz w:val="24"/>
                <w:szCs w:val="24"/>
              </w:rPr>
              <w:t>А</w:t>
            </w:r>
            <w:r w:rsidRPr="00722D2A">
              <w:rPr>
                <w:rFonts w:ascii="Times New Roman" w:hAnsi="Times New Roman" w:cs="Times New Roman"/>
                <w:b/>
                <w:bCs/>
                <w:sz w:val="24"/>
                <w:szCs w:val="24"/>
                <w:vertAlign w:val="subscript"/>
              </w:rPr>
              <w:t>1</w:t>
            </w:r>
            <w:r w:rsidRPr="00722D2A">
              <w:rPr>
                <w:rFonts w:ascii="Times New Roman" w:hAnsi="Times New Roman" w:cs="Times New Roman"/>
                <w:b/>
                <w:bCs/>
                <w:sz w:val="24"/>
                <w:szCs w:val="24"/>
              </w:rPr>
              <w:t> </w:t>
            </w:r>
            <w:r w:rsidRPr="00722D2A">
              <w:rPr>
                <w:rFonts w:ascii="Cambria Math" w:hAnsi="Cambria Math" w:cs="Cambria Math"/>
                <w:b/>
                <w:bCs/>
                <w:sz w:val="24"/>
                <w:szCs w:val="24"/>
              </w:rPr>
              <w:t>⇔</w:t>
            </w:r>
            <w:r w:rsidRPr="00722D2A">
              <w:rPr>
                <w:rFonts w:ascii="Times New Roman" w:hAnsi="Times New Roman" w:cs="Times New Roman"/>
                <w:b/>
                <w:bCs/>
                <w:sz w:val="24"/>
                <w:szCs w:val="24"/>
              </w:rPr>
              <w:t> А</w:t>
            </w:r>
            <w:r w:rsidRPr="00722D2A">
              <w:rPr>
                <w:rFonts w:ascii="Times New Roman" w:hAnsi="Times New Roman" w:cs="Times New Roman"/>
                <w:b/>
                <w:bCs/>
                <w:sz w:val="24"/>
                <w:szCs w:val="24"/>
                <w:vertAlign w:val="subscript"/>
              </w:rPr>
              <w:t>2</w:t>
            </w:r>
          </w:p>
        </w:tc>
        <w:tc>
          <w:tcPr>
            <w:tcW w:w="0" w:type="auto"/>
            <w:gridSpan w:val="2"/>
            <w:hideMark/>
          </w:tcPr>
          <w:p w14:paraId="5CF31995" w14:textId="77777777" w:rsidR="00A609AF" w:rsidRPr="00722D2A" w:rsidRDefault="00A609AF" w:rsidP="001C7186">
            <w:pPr>
              <w:spacing w:line="240" w:lineRule="auto"/>
              <w:jc w:val="center"/>
              <w:rPr>
                <w:rFonts w:ascii="Times New Roman" w:hAnsi="Times New Roman" w:cs="Times New Roman"/>
                <w:b/>
                <w:bCs/>
                <w:sz w:val="24"/>
                <w:szCs w:val="24"/>
              </w:rPr>
            </w:pPr>
            <w:r w:rsidRPr="00722D2A">
              <w:rPr>
                <w:rFonts w:ascii="Times New Roman" w:hAnsi="Times New Roman" w:cs="Times New Roman"/>
                <w:b/>
                <w:bCs/>
                <w:sz w:val="24"/>
                <w:szCs w:val="24"/>
              </w:rPr>
              <w:t>А</w:t>
            </w:r>
            <w:r w:rsidRPr="00722D2A">
              <w:rPr>
                <w:rFonts w:ascii="Times New Roman" w:hAnsi="Times New Roman" w:cs="Times New Roman"/>
                <w:b/>
                <w:bCs/>
                <w:sz w:val="24"/>
                <w:szCs w:val="24"/>
                <w:vertAlign w:val="subscript"/>
              </w:rPr>
              <w:t>1</w:t>
            </w:r>
            <w:r w:rsidRPr="00722D2A">
              <w:rPr>
                <w:rFonts w:ascii="Times New Roman" w:hAnsi="Times New Roman" w:cs="Times New Roman"/>
                <w:b/>
                <w:bCs/>
                <w:sz w:val="24"/>
                <w:szCs w:val="24"/>
              </w:rPr>
              <w:t> </w:t>
            </w:r>
            <w:r w:rsidRPr="00722D2A">
              <w:rPr>
                <w:rFonts w:ascii="Cambria Math" w:hAnsi="Cambria Math" w:cs="Cambria Math"/>
                <w:b/>
                <w:bCs/>
                <w:sz w:val="24"/>
                <w:szCs w:val="24"/>
              </w:rPr>
              <w:t>⇔</w:t>
            </w:r>
            <w:r w:rsidRPr="00722D2A">
              <w:rPr>
                <w:rFonts w:ascii="Times New Roman" w:hAnsi="Times New Roman" w:cs="Times New Roman"/>
                <w:b/>
                <w:bCs/>
                <w:sz w:val="24"/>
                <w:szCs w:val="24"/>
              </w:rPr>
              <w:t> А</w:t>
            </w:r>
            <w:r w:rsidRPr="00722D2A">
              <w:rPr>
                <w:rFonts w:ascii="Times New Roman" w:hAnsi="Times New Roman" w:cs="Times New Roman"/>
                <w:b/>
                <w:bCs/>
                <w:sz w:val="24"/>
                <w:szCs w:val="24"/>
                <w:vertAlign w:val="subscript"/>
              </w:rPr>
              <w:t>3</w:t>
            </w:r>
          </w:p>
        </w:tc>
        <w:tc>
          <w:tcPr>
            <w:tcW w:w="0" w:type="auto"/>
            <w:gridSpan w:val="2"/>
            <w:hideMark/>
          </w:tcPr>
          <w:p w14:paraId="75294536" w14:textId="77777777" w:rsidR="00A609AF" w:rsidRPr="00722D2A" w:rsidRDefault="00A609AF" w:rsidP="001C7186">
            <w:pPr>
              <w:spacing w:line="240" w:lineRule="auto"/>
              <w:jc w:val="center"/>
              <w:rPr>
                <w:rFonts w:ascii="Times New Roman" w:hAnsi="Times New Roman" w:cs="Times New Roman"/>
                <w:b/>
                <w:bCs/>
                <w:sz w:val="24"/>
                <w:szCs w:val="24"/>
              </w:rPr>
            </w:pPr>
            <w:r w:rsidRPr="00722D2A">
              <w:rPr>
                <w:rFonts w:ascii="Times New Roman" w:hAnsi="Times New Roman" w:cs="Times New Roman"/>
                <w:b/>
                <w:bCs/>
                <w:sz w:val="24"/>
                <w:szCs w:val="24"/>
              </w:rPr>
              <w:t>А</w:t>
            </w:r>
            <w:r w:rsidRPr="00722D2A">
              <w:rPr>
                <w:rFonts w:ascii="Times New Roman" w:hAnsi="Times New Roman" w:cs="Times New Roman"/>
                <w:b/>
                <w:bCs/>
                <w:sz w:val="24"/>
                <w:szCs w:val="24"/>
                <w:vertAlign w:val="subscript"/>
              </w:rPr>
              <w:t>1</w:t>
            </w:r>
            <w:r w:rsidRPr="00722D2A">
              <w:rPr>
                <w:rFonts w:ascii="Times New Roman" w:hAnsi="Times New Roman" w:cs="Times New Roman"/>
                <w:b/>
                <w:bCs/>
                <w:sz w:val="24"/>
                <w:szCs w:val="24"/>
              </w:rPr>
              <w:t> </w:t>
            </w:r>
            <w:r w:rsidRPr="00722D2A">
              <w:rPr>
                <w:rFonts w:ascii="Cambria Math" w:hAnsi="Cambria Math" w:cs="Cambria Math"/>
                <w:b/>
                <w:bCs/>
                <w:sz w:val="24"/>
                <w:szCs w:val="24"/>
              </w:rPr>
              <w:t>⇔</w:t>
            </w:r>
            <w:r w:rsidRPr="00722D2A">
              <w:rPr>
                <w:rFonts w:ascii="Times New Roman" w:hAnsi="Times New Roman" w:cs="Times New Roman"/>
                <w:b/>
                <w:bCs/>
                <w:sz w:val="24"/>
                <w:szCs w:val="24"/>
              </w:rPr>
              <w:t> А</w:t>
            </w:r>
            <w:r w:rsidRPr="00722D2A">
              <w:rPr>
                <w:rFonts w:ascii="Times New Roman" w:hAnsi="Times New Roman" w:cs="Times New Roman"/>
                <w:b/>
                <w:bCs/>
                <w:sz w:val="24"/>
                <w:szCs w:val="24"/>
                <w:vertAlign w:val="subscript"/>
              </w:rPr>
              <w:t>4</w:t>
            </w:r>
          </w:p>
        </w:tc>
        <w:tc>
          <w:tcPr>
            <w:tcW w:w="0" w:type="auto"/>
            <w:gridSpan w:val="2"/>
            <w:hideMark/>
          </w:tcPr>
          <w:p w14:paraId="4B5131E3" w14:textId="77777777" w:rsidR="00A609AF" w:rsidRPr="00722D2A" w:rsidRDefault="00A609AF" w:rsidP="001C7186">
            <w:pPr>
              <w:spacing w:line="240" w:lineRule="auto"/>
              <w:jc w:val="center"/>
              <w:rPr>
                <w:rFonts w:ascii="Times New Roman" w:hAnsi="Times New Roman" w:cs="Times New Roman"/>
                <w:b/>
                <w:bCs/>
                <w:sz w:val="24"/>
                <w:szCs w:val="24"/>
              </w:rPr>
            </w:pPr>
            <w:r w:rsidRPr="00722D2A">
              <w:rPr>
                <w:rFonts w:ascii="Times New Roman" w:hAnsi="Times New Roman" w:cs="Times New Roman"/>
                <w:b/>
                <w:bCs/>
                <w:sz w:val="24"/>
                <w:szCs w:val="24"/>
              </w:rPr>
              <w:t>А</w:t>
            </w:r>
            <w:r w:rsidRPr="00722D2A">
              <w:rPr>
                <w:rFonts w:ascii="Times New Roman" w:hAnsi="Times New Roman" w:cs="Times New Roman"/>
                <w:b/>
                <w:bCs/>
                <w:sz w:val="24"/>
                <w:szCs w:val="24"/>
                <w:vertAlign w:val="subscript"/>
              </w:rPr>
              <w:t>2</w:t>
            </w:r>
            <w:r w:rsidRPr="00722D2A">
              <w:rPr>
                <w:rFonts w:ascii="Times New Roman" w:hAnsi="Times New Roman" w:cs="Times New Roman"/>
                <w:b/>
                <w:bCs/>
                <w:sz w:val="24"/>
                <w:szCs w:val="24"/>
              </w:rPr>
              <w:t> </w:t>
            </w:r>
            <w:r w:rsidRPr="00722D2A">
              <w:rPr>
                <w:rFonts w:ascii="Cambria Math" w:hAnsi="Cambria Math" w:cs="Cambria Math"/>
                <w:b/>
                <w:bCs/>
                <w:sz w:val="24"/>
                <w:szCs w:val="24"/>
              </w:rPr>
              <w:t>⇔</w:t>
            </w:r>
            <w:r w:rsidRPr="00722D2A">
              <w:rPr>
                <w:rFonts w:ascii="Times New Roman" w:hAnsi="Times New Roman" w:cs="Times New Roman"/>
                <w:b/>
                <w:bCs/>
                <w:sz w:val="24"/>
                <w:szCs w:val="24"/>
              </w:rPr>
              <w:t> А</w:t>
            </w:r>
            <w:r w:rsidRPr="00722D2A">
              <w:rPr>
                <w:rFonts w:ascii="Times New Roman" w:hAnsi="Times New Roman" w:cs="Times New Roman"/>
                <w:b/>
                <w:bCs/>
                <w:sz w:val="24"/>
                <w:szCs w:val="24"/>
                <w:vertAlign w:val="subscript"/>
              </w:rPr>
              <w:t>3</w:t>
            </w:r>
          </w:p>
        </w:tc>
        <w:tc>
          <w:tcPr>
            <w:tcW w:w="0" w:type="auto"/>
            <w:gridSpan w:val="2"/>
            <w:hideMark/>
          </w:tcPr>
          <w:p w14:paraId="04F3A251" w14:textId="77777777" w:rsidR="00A609AF" w:rsidRPr="00722D2A" w:rsidRDefault="00A609AF" w:rsidP="001C7186">
            <w:pPr>
              <w:spacing w:line="240" w:lineRule="auto"/>
              <w:jc w:val="center"/>
              <w:rPr>
                <w:rFonts w:ascii="Times New Roman" w:hAnsi="Times New Roman" w:cs="Times New Roman"/>
                <w:b/>
                <w:bCs/>
                <w:sz w:val="24"/>
                <w:szCs w:val="24"/>
              </w:rPr>
            </w:pPr>
            <w:r w:rsidRPr="00722D2A">
              <w:rPr>
                <w:rFonts w:ascii="Times New Roman" w:hAnsi="Times New Roman" w:cs="Times New Roman"/>
                <w:b/>
                <w:bCs/>
                <w:sz w:val="24"/>
                <w:szCs w:val="24"/>
              </w:rPr>
              <w:t>А</w:t>
            </w:r>
            <w:r w:rsidRPr="00722D2A">
              <w:rPr>
                <w:rFonts w:ascii="Times New Roman" w:hAnsi="Times New Roman" w:cs="Times New Roman"/>
                <w:b/>
                <w:bCs/>
                <w:sz w:val="24"/>
                <w:szCs w:val="24"/>
                <w:vertAlign w:val="subscript"/>
              </w:rPr>
              <w:t>2</w:t>
            </w:r>
            <w:r w:rsidRPr="00722D2A">
              <w:rPr>
                <w:rFonts w:ascii="Times New Roman" w:hAnsi="Times New Roman" w:cs="Times New Roman"/>
                <w:b/>
                <w:bCs/>
                <w:sz w:val="24"/>
                <w:szCs w:val="24"/>
              </w:rPr>
              <w:t> </w:t>
            </w:r>
            <w:r w:rsidRPr="00722D2A">
              <w:rPr>
                <w:rFonts w:ascii="Cambria Math" w:hAnsi="Cambria Math" w:cs="Cambria Math"/>
                <w:b/>
                <w:bCs/>
                <w:sz w:val="24"/>
                <w:szCs w:val="24"/>
              </w:rPr>
              <w:t>⇔</w:t>
            </w:r>
            <w:r w:rsidRPr="00722D2A">
              <w:rPr>
                <w:rFonts w:ascii="Times New Roman" w:hAnsi="Times New Roman" w:cs="Times New Roman"/>
                <w:b/>
                <w:bCs/>
                <w:sz w:val="24"/>
                <w:szCs w:val="24"/>
              </w:rPr>
              <w:t> А</w:t>
            </w:r>
            <w:r w:rsidRPr="00722D2A">
              <w:rPr>
                <w:rFonts w:ascii="Times New Roman" w:hAnsi="Times New Roman" w:cs="Times New Roman"/>
                <w:b/>
                <w:bCs/>
                <w:sz w:val="24"/>
                <w:szCs w:val="24"/>
                <w:vertAlign w:val="subscript"/>
              </w:rPr>
              <w:t>4</w:t>
            </w:r>
          </w:p>
        </w:tc>
        <w:tc>
          <w:tcPr>
            <w:tcW w:w="0" w:type="auto"/>
            <w:gridSpan w:val="2"/>
            <w:hideMark/>
          </w:tcPr>
          <w:p w14:paraId="11A6B088" w14:textId="77777777" w:rsidR="00A609AF" w:rsidRPr="00722D2A" w:rsidRDefault="00A609AF" w:rsidP="001C7186">
            <w:pPr>
              <w:spacing w:line="240" w:lineRule="auto"/>
              <w:jc w:val="center"/>
              <w:rPr>
                <w:rFonts w:ascii="Times New Roman" w:hAnsi="Times New Roman" w:cs="Times New Roman"/>
                <w:b/>
                <w:bCs/>
                <w:sz w:val="24"/>
                <w:szCs w:val="24"/>
              </w:rPr>
            </w:pPr>
            <w:r w:rsidRPr="00722D2A">
              <w:rPr>
                <w:rFonts w:ascii="Times New Roman" w:hAnsi="Times New Roman" w:cs="Times New Roman"/>
                <w:b/>
                <w:bCs/>
                <w:sz w:val="24"/>
                <w:szCs w:val="24"/>
              </w:rPr>
              <w:t>А</w:t>
            </w:r>
            <w:r w:rsidRPr="00722D2A">
              <w:rPr>
                <w:rFonts w:ascii="Times New Roman" w:hAnsi="Times New Roman" w:cs="Times New Roman"/>
                <w:b/>
                <w:bCs/>
                <w:sz w:val="24"/>
                <w:szCs w:val="24"/>
                <w:vertAlign w:val="subscript"/>
              </w:rPr>
              <w:t>3</w:t>
            </w:r>
            <w:r w:rsidRPr="00722D2A">
              <w:rPr>
                <w:rFonts w:ascii="Times New Roman" w:hAnsi="Times New Roman" w:cs="Times New Roman"/>
                <w:b/>
                <w:bCs/>
                <w:sz w:val="24"/>
                <w:szCs w:val="24"/>
              </w:rPr>
              <w:t> </w:t>
            </w:r>
            <w:r w:rsidRPr="00722D2A">
              <w:rPr>
                <w:rFonts w:ascii="Cambria Math" w:hAnsi="Cambria Math" w:cs="Cambria Math"/>
                <w:b/>
                <w:bCs/>
                <w:sz w:val="24"/>
                <w:szCs w:val="24"/>
              </w:rPr>
              <w:t>⇔</w:t>
            </w:r>
            <w:r w:rsidRPr="00722D2A">
              <w:rPr>
                <w:rFonts w:ascii="Times New Roman" w:hAnsi="Times New Roman" w:cs="Times New Roman"/>
                <w:b/>
                <w:bCs/>
                <w:sz w:val="24"/>
                <w:szCs w:val="24"/>
              </w:rPr>
              <w:t> А</w:t>
            </w:r>
            <w:r w:rsidRPr="00722D2A">
              <w:rPr>
                <w:rFonts w:ascii="Times New Roman" w:hAnsi="Times New Roman" w:cs="Times New Roman"/>
                <w:b/>
                <w:bCs/>
                <w:sz w:val="24"/>
                <w:szCs w:val="24"/>
                <w:vertAlign w:val="subscript"/>
              </w:rPr>
              <w:t>4</w:t>
            </w:r>
          </w:p>
        </w:tc>
      </w:tr>
      <w:tr w:rsidR="00A609AF" w:rsidRPr="00E70E2E" w14:paraId="2A92B863" w14:textId="77777777" w:rsidTr="00760F81">
        <w:trPr>
          <w:jc w:val="center"/>
        </w:trPr>
        <w:tc>
          <w:tcPr>
            <w:tcW w:w="0" w:type="auto"/>
            <w:hideMark/>
          </w:tcPr>
          <w:p w14:paraId="1A48EBCB" w14:textId="77777777" w:rsidR="00A609AF" w:rsidRPr="00722D2A" w:rsidRDefault="00A609AF" w:rsidP="001C7186">
            <w:pPr>
              <w:spacing w:line="240" w:lineRule="auto"/>
              <w:jc w:val="center"/>
              <w:rPr>
                <w:rFonts w:ascii="Times New Roman" w:hAnsi="Times New Roman" w:cs="Times New Roman"/>
                <w:b/>
                <w:bCs/>
                <w:sz w:val="24"/>
                <w:szCs w:val="24"/>
              </w:rPr>
            </w:pPr>
            <w:r w:rsidRPr="00722D2A">
              <w:rPr>
                <w:rFonts w:ascii="Times New Roman" w:hAnsi="Times New Roman" w:cs="Times New Roman"/>
                <w:b/>
                <w:bCs/>
                <w:sz w:val="24"/>
                <w:szCs w:val="24"/>
              </w:rPr>
              <w:t>Э</w:t>
            </w:r>
            <w:r w:rsidRPr="00722D2A">
              <w:rPr>
                <w:rFonts w:ascii="Times New Roman" w:hAnsi="Times New Roman" w:cs="Times New Roman"/>
                <w:b/>
                <w:bCs/>
                <w:sz w:val="24"/>
                <w:szCs w:val="24"/>
                <w:vertAlign w:val="subscript"/>
              </w:rPr>
              <w:t>1</w:t>
            </w:r>
          </w:p>
        </w:tc>
        <w:tc>
          <w:tcPr>
            <w:tcW w:w="0" w:type="auto"/>
            <w:hideMark/>
          </w:tcPr>
          <w:p w14:paraId="7A8A9718"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0,7</w:t>
            </w:r>
          </w:p>
        </w:tc>
        <w:tc>
          <w:tcPr>
            <w:tcW w:w="0" w:type="auto"/>
            <w:hideMark/>
          </w:tcPr>
          <w:p w14:paraId="31D37772"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0,5</w:t>
            </w:r>
          </w:p>
        </w:tc>
        <w:tc>
          <w:tcPr>
            <w:tcW w:w="0" w:type="auto"/>
            <w:hideMark/>
          </w:tcPr>
          <w:p w14:paraId="189A107B"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0,6</w:t>
            </w:r>
          </w:p>
        </w:tc>
        <w:tc>
          <w:tcPr>
            <w:tcW w:w="0" w:type="auto"/>
            <w:hideMark/>
          </w:tcPr>
          <w:p w14:paraId="6976FDC5"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0,3</w:t>
            </w:r>
          </w:p>
        </w:tc>
        <w:tc>
          <w:tcPr>
            <w:tcW w:w="0" w:type="auto"/>
            <w:hideMark/>
          </w:tcPr>
          <w:p w14:paraId="14F26C86"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0,4</w:t>
            </w:r>
          </w:p>
        </w:tc>
        <w:tc>
          <w:tcPr>
            <w:tcW w:w="0" w:type="auto"/>
            <w:hideMark/>
          </w:tcPr>
          <w:p w14:paraId="333A111E"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0,3</w:t>
            </w:r>
          </w:p>
        </w:tc>
        <w:tc>
          <w:tcPr>
            <w:tcW w:w="0" w:type="auto"/>
            <w:hideMark/>
          </w:tcPr>
          <w:p w14:paraId="55AF8DD4"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0,5</w:t>
            </w:r>
          </w:p>
        </w:tc>
        <w:tc>
          <w:tcPr>
            <w:tcW w:w="0" w:type="auto"/>
            <w:hideMark/>
          </w:tcPr>
          <w:p w14:paraId="4AE0E75D"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0,4</w:t>
            </w:r>
          </w:p>
        </w:tc>
        <w:tc>
          <w:tcPr>
            <w:tcW w:w="0" w:type="auto"/>
            <w:hideMark/>
          </w:tcPr>
          <w:p w14:paraId="3118C376"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0,4</w:t>
            </w:r>
          </w:p>
        </w:tc>
        <w:tc>
          <w:tcPr>
            <w:tcW w:w="0" w:type="auto"/>
            <w:hideMark/>
          </w:tcPr>
          <w:p w14:paraId="1E0F5631"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0,3</w:t>
            </w:r>
          </w:p>
        </w:tc>
        <w:tc>
          <w:tcPr>
            <w:tcW w:w="0" w:type="auto"/>
            <w:hideMark/>
          </w:tcPr>
          <w:p w14:paraId="4D6A64DA"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0,3</w:t>
            </w:r>
          </w:p>
        </w:tc>
        <w:tc>
          <w:tcPr>
            <w:tcW w:w="0" w:type="auto"/>
            <w:hideMark/>
          </w:tcPr>
          <w:p w14:paraId="05ABCAE0"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0,4</w:t>
            </w:r>
          </w:p>
        </w:tc>
      </w:tr>
      <w:tr w:rsidR="00A609AF" w:rsidRPr="00E70E2E" w14:paraId="1BE15010" w14:textId="77777777" w:rsidTr="00760F81">
        <w:trPr>
          <w:jc w:val="center"/>
        </w:trPr>
        <w:tc>
          <w:tcPr>
            <w:tcW w:w="0" w:type="auto"/>
            <w:hideMark/>
          </w:tcPr>
          <w:p w14:paraId="59B86C9B" w14:textId="77777777" w:rsidR="00A609AF" w:rsidRPr="00722D2A" w:rsidRDefault="00A609AF" w:rsidP="001C7186">
            <w:pPr>
              <w:spacing w:line="240" w:lineRule="auto"/>
              <w:jc w:val="center"/>
              <w:rPr>
                <w:rFonts w:ascii="Times New Roman" w:hAnsi="Times New Roman" w:cs="Times New Roman"/>
                <w:b/>
                <w:bCs/>
                <w:sz w:val="24"/>
                <w:szCs w:val="24"/>
              </w:rPr>
            </w:pPr>
            <w:r w:rsidRPr="00722D2A">
              <w:rPr>
                <w:rFonts w:ascii="Times New Roman" w:hAnsi="Times New Roman" w:cs="Times New Roman"/>
                <w:b/>
                <w:bCs/>
                <w:sz w:val="24"/>
                <w:szCs w:val="24"/>
              </w:rPr>
              <w:t>Э</w:t>
            </w:r>
            <w:r w:rsidRPr="00722D2A">
              <w:rPr>
                <w:rFonts w:ascii="Times New Roman" w:hAnsi="Times New Roman" w:cs="Times New Roman"/>
                <w:b/>
                <w:bCs/>
                <w:sz w:val="24"/>
                <w:szCs w:val="24"/>
                <w:vertAlign w:val="subscript"/>
              </w:rPr>
              <w:t>2</w:t>
            </w:r>
          </w:p>
        </w:tc>
        <w:tc>
          <w:tcPr>
            <w:tcW w:w="0" w:type="auto"/>
            <w:hideMark/>
          </w:tcPr>
          <w:p w14:paraId="132B4A75"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0,3</w:t>
            </w:r>
          </w:p>
        </w:tc>
        <w:tc>
          <w:tcPr>
            <w:tcW w:w="0" w:type="auto"/>
            <w:hideMark/>
          </w:tcPr>
          <w:p w14:paraId="7ED41D4D"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0,5</w:t>
            </w:r>
          </w:p>
        </w:tc>
        <w:tc>
          <w:tcPr>
            <w:tcW w:w="0" w:type="auto"/>
            <w:hideMark/>
          </w:tcPr>
          <w:p w14:paraId="2A751905"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0,3</w:t>
            </w:r>
          </w:p>
        </w:tc>
        <w:tc>
          <w:tcPr>
            <w:tcW w:w="0" w:type="auto"/>
            <w:hideMark/>
          </w:tcPr>
          <w:p w14:paraId="694DAD01"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0,7</w:t>
            </w:r>
          </w:p>
        </w:tc>
        <w:tc>
          <w:tcPr>
            <w:tcW w:w="0" w:type="auto"/>
            <w:hideMark/>
          </w:tcPr>
          <w:p w14:paraId="63F2F78C"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0,2</w:t>
            </w:r>
          </w:p>
        </w:tc>
        <w:tc>
          <w:tcPr>
            <w:tcW w:w="0" w:type="auto"/>
            <w:hideMark/>
          </w:tcPr>
          <w:p w14:paraId="7B0F9D2F"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0,5</w:t>
            </w:r>
          </w:p>
        </w:tc>
        <w:tc>
          <w:tcPr>
            <w:tcW w:w="0" w:type="auto"/>
            <w:hideMark/>
          </w:tcPr>
          <w:p w14:paraId="210E006C"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0,4</w:t>
            </w:r>
          </w:p>
        </w:tc>
        <w:tc>
          <w:tcPr>
            <w:tcW w:w="0" w:type="auto"/>
            <w:hideMark/>
          </w:tcPr>
          <w:p w14:paraId="3132FBE3"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0,6</w:t>
            </w:r>
          </w:p>
        </w:tc>
        <w:tc>
          <w:tcPr>
            <w:tcW w:w="0" w:type="auto"/>
            <w:hideMark/>
          </w:tcPr>
          <w:p w14:paraId="0BF60657"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0,3</w:t>
            </w:r>
          </w:p>
        </w:tc>
        <w:tc>
          <w:tcPr>
            <w:tcW w:w="0" w:type="auto"/>
            <w:hideMark/>
          </w:tcPr>
          <w:p w14:paraId="785DE708"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0,5</w:t>
            </w:r>
          </w:p>
        </w:tc>
        <w:tc>
          <w:tcPr>
            <w:tcW w:w="0" w:type="auto"/>
            <w:hideMark/>
          </w:tcPr>
          <w:p w14:paraId="45751D49"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0,7</w:t>
            </w:r>
          </w:p>
        </w:tc>
        <w:tc>
          <w:tcPr>
            <w:tcW w:w="0" w:type="auto"/>
            <w:hideMark/>
          </w:tcPr>
          <w:p w14:paraId="38F14B44"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0,4</w:t>
            </w:r>
          </w:p>
        </w:tc>
      </w:tr>
      <w:tr w:rsidR="00A609AF" w:rsidRPr="00E70E2E" w14:paraId="5514B8F3" w14:textId="77777777" w:rsidTr="00760F81">
        <w:trPr>
          <w:jc w:val="center"/>
        </w:trPr>
        <w:tc>
          <w:tcPr>
            <w:tcW w:w="0" w:type="auto"/>
            <w:hideMark/>
          </w:tcPr>
          <w:p w14:paraId="2DC93FEB" w14:textId="77777777" w:rsidR="00A609AF" w:rsidRPr="00722D2A" w:rsidRDefault="00A609AF" w:rsidP="001C7186">
            <w:pPr>
              <w:spacing w:line="240" w:lineRule="auto"/>
              <w:jc w:val="center"/>
              <w:rPr>
                <w:rFonts w:ascii="Times New Roman" w:hAnsi="Times New Roman" w:cs="Times New Roman"/>
                <w:b/>
                <w:bCs/>
                <w:sz w:val="24"/>
                <w:szCs w:val="24"/>
              </w:rPr>
            </w:pPr>
            <w:r w:rsidRPr="00722D2A">
              <w:rPr>
                <w:rFonts w:ascii="Times New Roman" w:hAnsi="Times New Roman" w:cs="Times New Roman"/>
                <w:b/>
                <w:bCs/>
                <w:sz w:val="24"/>
                <w:szCs w:val="24"/>
              </w:rPr>
              <w:t>Э</w:t>
            </w:r>
            <w:r w:rsidRPr="00722D2A">
              <w:rPr>
                <w:rFonts w:ascii="Times New Roman" w:hAnsi="Times New Roman" w:cs="Times New Roman"/>
                <w:b/>
                <w:bCs/>
                <w:sz w:val="24"/>
                <w:szCs w:val="24"/>
                <w:vertAlign w:val="subscript"/>
              </w:rPr>
              <w:t>3</w:t>
            </w:r>
          </w:p>
        </w:tc>
        <w:tc>
          <w:tcPr>
            <w:tcW w:w="0" w:type="auto"/>
            <w:hideMark/>
          </w:tcPr>
          <w:p w14:paraId="1CA5E680"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0,4</w:t>
            </w:r>
          </w:p>
        </w:tc>
        <w:tc>
          <w:tcPr>
            <w:tcW w:w="0" w:type="auto"/>
            <w:hideMark/>
          </w:tcPr>
          <w:p w14:paraId="238884F5"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0,3</w:t>
            </w:r>
          </w:p>
        </w:tc>
        <w:tc>
          <w:tcPr>
            <w:tcW w:w="0" w:type="auto"/>
            <w:hideMark/>
          </w:tcPr>
          <w:p w14:paraId="47617748"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0,5</w:t>
            </w:r>
          </w:p>
        </w:tc>
        <w:tc>
          <w:tcPr>
            <w:tcW w:w="0" w:type="auto"/>
            <w:hideMark/>
          </w:tcPr>
          <w:p w14:paraId="0129DB8D"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0,5</w:t>
            </w:r>
          </w:p>
        </w:tc>
        <w:tc>
          <w:tcPr>
            <w:tcW w:w="0" w:type="auto"/>
            <w:hideMark/>
          </w:tcPr>
          <w:p w14:paraId="3DD87442"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0,5</w:t>
            </w:r>
          </w:p>
        </w:tc>
        <w:tc>
          <w:tcPr>
            <w:tcW w:w="0" w:type="auto"/>
            <w:hideMark/>
          </w:tcPr>
          <w:p w14:paraId="33F0DF1F"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0,6</w:t>
            </w:r>
          </w:p>
        </w:tc>
        <w:tc>
          <w:tcPr>
            <w:tcW w:w="0" w:type="auto"/>
            <w:hideMark/>
          </w:tcPr>
          <w:p w14:paraId="3AAC70B8"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0,3</w:t>
            </w:r>
          </w:p>
        </w:tc>
        <w:tc>
          <w:tcPr>
            <w:tcW w:w="0" w:type="auto"/>
            <w:hideMark/>
          </w:tcPr>
          <w:p w14:paraId="046D0F20"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0,4</w:t>
            </w:r>
          </w:p>
        </w:tc>
        <w:tc>
          <w:tcPr>
            <w:tcW w:w="0" w:type="auto"/>
            <w:hideMark/>
          </w:tcPr>
          <w:p w14:paraId="66E9EEA7"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0,2</w:t>
            </w:r>
          </w:p>
        </w:tc>
        <w:tc>
          <w:tcPr>
            <w:tcW w:w="0" w:type="auto"/>
            <w:hideMark/>
          </w:tcPr>
          <w:p w14:paraId="37756711"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0,7</w:t>
            </w:r>
          </w:p>
        </w:tc>
        <w:tc>
          <w:tcPr>
            <w:tcW w:w="0" w:type="auto"/>
            <w:hideMark/>
          </w:tcPr>
          <w:p w14:paraId="2DFFCE52"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0,5</w:t>
            </w:r>
          </w:p>
        </w:tc>
        <w:tc>
          <w:tcPr>
            <w:tcW w:w="0" w:type="auto"/>
            <w:hideMark/>
          </w:tcPr>
          <w:p w14:paraId="499ADCC8"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0,8</w:t>
            </w:r>
          </w:p>
        </w:tc>
      </w:tr>
    </w:tbl>
    <w:p w14:paraId="59CCDCA3" w14:textId="77777777" w:rsidR="00F72402" w:rsidRDefault="00F72402" w:rsidP="00E70E2E">
      <w:pPr>
        <w:pStyle w:val="aff2"/>
        <w:spacing w:after="240" w:line="360" w:lineRule="auto"/>
        <w:rPr>
          <w:sz w:val="28"/>
          <w:szCs w:val="28"/>
        </w:rPr>
      </w:pPr>
    </w:p>
    <w:p w14:paraId="17082962" w14:textId="219B31A9" w:rsidR="00A609AF" w:rsidRPr="00722D2A" w:rsidRDefault="0054442C" w:rsidP="00520945">
      <w:pPr>
        <w:pStyle w:val="aff2"/>
        <w:spacing w:after="240" w:line="360" w:lineRule="auto"/>
        <w:ind w:firstLine="709"/>
        <w:rPr>
          <w:sz w:val="28"/>
          <w:szCs w:val="28"/>
        </w:rPr>
      </w:pPr>
      <w:r w:rsidRPr="00722D2A">
        <w:rPr>
          <w:sz w:val="28"/>
          <w:szCs w:val="28"/>
        </w:rPr>
        <w:t xml:space="preserve">Таблица </w:t>
      </w:r>
      <w:r w:rsidR="00E72E7B" w:rsidRPr="00722D2A">
        <w:rPr>
          <w:sz w:val="28"/>
          <w:szCs w:val="28"/>
        </w:rPr>
        <w:t>4</w:t>
      </w:r>
      <w:r w:rsidRPr="00722D2A">
        <w:rPr>
          <w:sz w:val="28"/>
          <w:szCs w:val="28"/>
        </w:rPr>
        <w:t xml:space="preserve"> – Сумма</w:t>
      </w:r>
      <w:r w:rsidR="00A609AF" w:rsidRPr="00722D2A">
        <w:rPr>
          <w:sz w:val="28"/>
          <w:szCs w:val="28"/>
        </w:rPr>
        <w:t xml:space="preserve"> по столбцам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653"/>
        <w:gridCol w:w="654"/>
        <w:gridCol w:w="653"/>
        <w:gridCol w:w="654"/>
        <w:gridCol w:w="653"/>
        <w:gridCol w:w="654"/>
        <w:gridCol w:w="653"/>
        <w:gridCol w:w="654"/>
        <w:gridCol w:w="653"/>
        <w:gridCol w:w="654"/>
        <w:gridCol w:w="653"/>
        <w:gridCol w:w="654"/>
      </w:tblGrid>
      <w:tr w:rsidR="00A609AF" w:rsidRPr="00E70E2E" w14:paraId="028C6541" w14:textId="77777777" w:rsidTr="00760F81">
        <w:trPr>
          <w:trHeight w:val="360"/>
          <w:jc w:val="center"/>
        </w:trPr>
        <w:tc>
          <w:tcPr>
            <w:tcW w:w="1172" w:type="dxa"/>
            <w:tcBorders>
              <w:top w:val="single" w:sz="4" w:space="0" w:color="auto"/>
              <w:left w:val="single" w:sz="4" w:space="0" w:color="auto"/>
              <w:bottom w:val="single" w:sz="4" w:space="0" w:color="auto"/>
              <w:right w:val="single" w:sz="4" w:space="0" w:color="auto"/>
            </w:tcBorders>
          </w:tcPr>
          <w:p w14:paraId="2F2845AE" w14:textId="77777777" w:rsidR="00A609AF" w:rsidRPr="00722D2A" w:rsidRDefault="00A609AF" w:rsidP="001C7186">
            <w:pPr>
              <w:spacing w:before="100" w:beforeAutospacing="1" w:after="100" w:afterAutospacing="1" w:line="240" w:lineRule="auto"/>
              <w:ind w:left="51"/>
              <w:jc w:val="center"/>
              <w:rPr>
                <w:rFonts w:ascii="Times New Roman" w:hAnsi="Times New Roman" w:cs="Times New Roman"/>
                <w:sz w:val="24"/>
                <w:szCs w:val="24"/>
              </w:rPr>
            </w:pPr>
          </w:p>
        </w:tc>
        <w:tc>
          <w:tcPr>
            <w:tcW w:w="1307" w:type="dxa"/>
            <w:gridSpan w:val="2"/>
            <w:tcBorders>
              <w:top w:val="single" w:sz="4" w:space="0" w:color="auto"/>
              <w:left w:val="single" w:sz="4" w:space="0" w:color="auto"/>
              <w:bottom w:val="single" w:sz="4" w:space="0" w:color="auto"/>
              <w:right w:val="single" w:sz="4" w:space="0" w:color="auto"/>
            </w:tcBorders>
            <w:hideMark/>
          </w:tcPr>
          <w:p w14:paraId="3705FD14" w14:textId="77777777" w:rsidR="00A609AF" w:rsidRPr="00722D2A" w:rsidRDefault="00A609AF" w:rsidP="001C7186">
            <w:pPr>
              <w:spacing w:before="100" w:beforeAutospacing="1" w:after="100" w:afterAutospacing="1" w:line="240" w:lineRule="auto"/>
              <w:ind w:left="51"/>
              <w:jc w:val="center"/>
              <w:rPr>
                <w:rFonts w:ascii="Times New Roman" w:hAnsi="Times New Roman" w:cs="Times New Roman"/>
                <w:sz w:val="24"/>
                <w:szCs w:val="24"/>
              </w:rPr>
            </w:pPr>
            <w:r w:rsidRPr="00722D2A">
              <w:rPr>
                <w:rFonts w:ascii="Times New Roman" w:hAnsi="Times New Roman" w:cs="Times New Roman"/>
                <w:b/>
                <w:bCs/>
                <w:sz w:val="24"/>
                <w:szCs w:val="24"/>
              </w:rPr>
              <w:t>А</w:t>
            </w:r>
            <w:r w:rsidRPr="00722D2A">
              <w:rPr>
                <w:rFonts w:ascii="Times New Roman" w:hAnsi="Times New Roman" w:cs="Times New Roman"/>
                <w:b/>
                <w:bCs/>
                <w:sz w:val="24"/>
                <w:szCs w:val="24"/>
                <w:vertAlign w:val="subscript"/>
              </w:rPr>
              <w:t>1</w:t>
            </w:r>
            <w:r w:rsidRPr="00722D2A">
              <w:rPr>
                <w:rFonts w:ascii="Times New Roman" w:hAnsi="Times New Roman" w:cs="Times New Roman"/>
                <w:b/>
                <w:bCs/>
                <w:sz w:val="24"/>
                <w:szCs w:val="24"/>
              </w:rPr>
              <w:t> </w:t>
            </w:r>
            <w:r w:rsidRPr="00722D2A">
              <w:rPr>
                <w:rFonts w:ascii="Cambria Math" w:hAnsi="Cambria Math" w:cs="Cambria Math"/>
                <w:b/>
                <w:bCs/>
                <w:sz w:val="24"/>
                <w:szCs w:val="24"/>
              </w:rPr>
              <w:t>⇔</w:t>
            </w:r>
            <w:r w:rsidRPr="00722D2A">
              <w:rPr>
                <w:rFonts w:ascii="Times New Roman" w:hAnsi="Times New Roman" w:cs="Times New Roman"/>
                <w:b/>
                <w:bCs/>
                <w:sz w:val="24"/>
                <w:szCs w:val="24"/>
              </w:rPr>
              <w:t> А</w:t>
            </w:r>
            <w:r w:rsidRPr="00722D2A">
              <w:rPr>
                <w:rFonts w:ascii="Times New Roman" w:hAnsi="Times New Roman" w:cs="Times New Roman"/>
                <w:b/>
                <w:bCs/>
                <w:sz w:val="24"/>
                <w:szCs w:val="24"/>
                <w:vertAlign w:val="subscript"/>
              </w:rPr>
              <w:t>2</w:t>
            </w:r>
          </w:p>
        </w:tc>
        <w:tc>
          <w:tcPr>
            <w:tcW w:w="1307" w:type="dxa"/>
            <w:gridSpan w:val="2"/>
            <w:tcBorders>
              <w:top w:val="single" w:sz="4" w:space="0" w:color="auto"/>
              <w:left w:val="single" w:sz="4" w:space="0" w:color="auto"/>
              <w:bottom w:val="single" w:sz="4" w:space="0" w:color="auto"/>
              <w:right w:val="single" w:sz="4" w:space="0" w:color="auto"/>
            </w:tcBorders>
            <w:hideMark/>
          </w:tcPr>
          <w:p w14:paraId="7BCAAC13" w14:textId="77777777" w:rsidR="00A609AF" w:rsidRPr="00722D2A" w:rsidRDefault="00A609AF" w:rsidP="001C7186">
            <w:pPr>
              <w:spacing w:before="100" w:beforeAutospacing="1" w:after="100" w:afterAutospacing="1" w:line="240" w:lineRule="auto"/>
              <w:ind w:left="51"/>
              <w:jc w:val="center"/>
              <w:rPr>
                <w:rFonts w:ascii="Times New Roman" w:hAnsi="Times New Roman" w:cs="Times New Roman"/>
                <w:sz w:val="24"/>
                <w:szCs w:val="24"/>
              </w:rPr>
            </w:pPr>
            <w:r w:rsidRPr="00722D2A">
              <w:rPr>
                <w:rFonts w:ascii="Times New Roman" w:hAnsi="Times New Roman" w:cs="Times New Roman"/>
                <w:b/>
                <w:bCs/>
                <w:sz w:val="24"/>
                <w:szCs w:val="24"/>
              </w:rPr>
              <w:t>А</w:t>
            </w:r>
            <w:r w:rsidRPr="00722D2A">
              <w:rPr>
                <w:rFonts w:ascii="Times New Roman" w:hAnsi="Times New Roman" w:cs="Times New Roman"/>
                <w:b/>
                <w:bCs/>
                <w:sz w:val="24"/>
                <w:szCs w:val="24"/>
                <w:vertAlign w:val="subscript"/>
              </w:rPr>
              <w:t>1</w:t>
            </w:r>
            <w:r w:rsidRPr="00722D2A">
              <w:rPr>
                <w:rFonts w:ascii="Times New Roman" w:hAnsi="Times New Roman" w:cs="Times New Roman"/>
                <w:b/>
                <w:bCs/>
                <w:sz w:val="24"/>
                <w:szCs w:val="24"/>
              </w:rPr>
              <w:t> </w:t>
            </w:r>
            <w:r w:rsidRPr="00722D2A">
              <w:rPr>
                <w:rFonts w:ascii="Cambria Math" w:hAnsi="Cambria Math" w:cs="Cambria Math"/>
                <w:b/>
                <w:bCs/>
                <w:sz w:val="24"/>
                <w:szCs w:val="24"/>
              </w:rPr>
              <w:t>⇔</w:t>
            </w:r>
            <w:r w:rsidRPr="00722D2A">
              <w:rPr>
                <w:rFonts w:ascii="Times New Roman" w:hAnsi="Times New Roman" w:cs="Times New Roman"/>
                <w:b/>
                <w:bCs/>
                <w:sz w:val="24"/>
                <w:szCs w:val="24"/>
              </w:rPr>
              <w:t> А</w:t>
            </w:r>
            <w:r w:rsidRPr="00722D2A">
              <w:rPr>
                <w:rFonts w:ascii="Times New Roman" w:hAnsi="Times New Roman" w:cs="Times New Roman"/>
                <w:b/>
                <w:bCs/>
                <w:sz w:val="24"/>
                <w:szCs w:val="24"/>
                <w:vertAlign w:val="subscript"/>
              </w:rPr>
              <w:t>3</w:t>
            </w:r>
          </w:p>
        </w:tc>
        <w:tc>
          <w:tcPr>
            <w:tcW w:w="1307" w:type="dxa"/>
            <w:gridSpan w:val="2"/>
            <w:tcBorders>
              <w:top w:val="single" w:sz="4" w:space="0" w:color="auto"/>
              <w:left w:val="single" w:sz="4" w:space="0" w:color="auto"/>
              <w:bottom w:val="single" w:sz="4" w:space="0" w:color="auto"/>
              <w:right w:val="single" w:sz="4" w:space="0" w:color="auto"/>
            </w:tcBorders>
            <w:hideMark/>
          </w:tcPr>
          <w:p w14:paraId="29383D81" w14:textId="77777777" w:rsidR="00A609AF" w:rsidRPr="00722D2A" w:rsidRDefault="00A609AF" w:rsidP="001C7186">
            <w:pPr>
              <w:spacing w:before="100" w:beforeAutospacing="1" w:after="100" w:afterAutospacing="1" w:line="240" w:lineRule="auto"/>
              <w:ind w:left="51"/>
              <w:jc w:val="center"/>
              <w:rPr>
                <w:rFonts w:ascii="Times New Roman" w:hAnsi="Times New Roman" w:cs="Times New Roman"/>
                <w:sz w:val="24"/>
                <w:szCs w:val="24"/>
              </w:rPr>
            </w:pPr>
            <w:r w:rsidRPr="00722D2A">
              <w:rPr>
                <w:rFonts w:ascii="Times New Roman" w:hAnsi="Times New Roman" w:cs="Times New Roman"/>
                <w:b/>
                <w:bCs/>
                <w:sz w:val="24"/>
                <w:szCs w:val="24"/>
              </w:rPr>
              <w:t>А</w:t>
            </w:r>
            <w:r w:rsidRPr="00722D2A">
              <w:rPr>
                <w:rFonts w:ascii="Times New Roman" w:hAnsi="Times New Roman" w:cs="Times New Roman"/>
                <w:b/>
                <w:bCs/>
                <w:sz w:val="24"/>
                <w:szCs w:val="24"/>
                <w:vertAlign w:val="subscript"/>
              </w:rPr>
              <w:t>1</w:t>
            </w:r>
            <w:r w:rsidRPr="00722D2A">
              <w:rPr>
                <w:rFonts w:ascii="Times New Roman" w:hAnsi="Times New Roman" w:cs="Times New Roman"/>
                <w:b/>
                <w:bCs/>
                <w:sz w:val="24"/>
                <w:szCs w:val="24"/>
              </w:rPr>
              <w:t> </w:t>
            </w:r>
            <w:r w:rsidRPr="00722D2A">
              <w:rPr>
                <w:rFonts w:ascii="Cambria Math" w:hAnsi="Cambria Math" w:cs="Cambria Math"/>
                <w:b/>
                <w:bCs/>
                <w:sz w:val="24"/>
                <w:szCs w:val="24"/>
              </w:rPr>
              <w:t>⇔</w:t>
            </w:r>
            <w:r w:rsidRPr="00722D2A">
              <w:rPr>
                <w:rFonts w:ascii="Times New Roman" w:hAnsi="Times New Roman" w:cs="Times New Roman"/>
                <w:b/>
                <w:bCs/>
                <w:sz w:val="24"/>
                <w:szCs w:val="24"/>
              </w:rPr>
              <w:t> А</w:t>
            </w:r>
            <w:r w:rsidRPr="00722D2A">
              <w:rPr>
                <w:rFonts w:ascii="Times New Roman" w:hAnsi="Times New Roman" w:cs="Times New Roman"/>
                <w:b/>
                <w:bCs/>
                <w:sz w:val="24"/>
                <w:szCs w:val="24"/>
                <w:vertAlign w:val="subscript"/>
              </w:rPr>
              <w:t>4</w:t>
            </w:r>
          </w:p>
        </w:tc>
        <w:tc>
          <w:tcPr>
            <w:tcW w:w="1307" w:type="dxa"/>
            <w:gridSpan w:val="2"/>
            <w:tcBorders>
              <w:top w:val="single" w:sz="4" w:space="0" w:color="auto"/>
              <w:left w:val="single" w:sz="4" w:space="0" w:color="auto"/>
              <w:bottom w:val="single" w:sz="4" w:space="0" w:color="auto"/>
              <w:right w:val="single" w:sz="4" w:space="0" w:color="auto"/>
            </w:tcBorders>
            <w:hideMark/>
          </w:tcPr>
          <w:p w14:paraId="6D9C4737" w14:textId="77777777" w:rsidR="00A609AF" w:rsidRPr="00722D2A" w:rsidRDefault="00A609AF" w:rsidP="001C7186">
            <w:pPr>
              <w:spacing w:before="100" w:beforeAutospacing="1" w:after="100" w:afterAutospacing="1" w:line="240" w:lineRule="auto"/>
              <w:ind w:left="51"/>
              <w:jc w:val="center"/>
              <w:rPr>
                <w:rFonts w:ascii="Times New Roman" w:hAnsi="Times New Roman" w:cs="Times New Roman"/>
                <w:sz w:val="24"/>
                <w:szCs w:val="24"/>
              </w:rPr>
            </w:pPr>
            <w:r w:rsidRPr="00722D2A">
              <w:rPr>
                <w:rFonts w:ascii="Times New Roman" w:hAnsi="Times New Roman" w:cs="Times New Roman"/>
                <w:b/>
                <w:bCs/>
                <w:sz w:val="24"/>
                <w:szCs w:val="24"/>
              </w:rPr>
              <w:t>А</w:t>
            </w:r>
            <w:r w:rsidRPr="00722D2A">
              <w:rPr>
                <w:rFonts w:ascii="Times New Roman" w:hAnsi="Times New Roman" w:cs="Times New Roman"/>
                <w:b/>
                <w:bCs/>
                <w:sz w:val="24"/>
                <w:szCs w:val="24"/>
                <w:vertAlign w:val="subscript"/>
              </w:rPr>
              <w:t>2</w:t>
            </w:r>
            <w:r w:rsidRPr="00722D2A">
              <w:rPr>
                <w:rFonts w:ascii="Times New Roman" w:hAnsi="Times New Roman" w:cs="Times New Roman"/>
                <w:b/>
                <w:bCs/>
                <w:sz w:val="24"/>
                <w:szCs w:val="24"/>
              </w:rPr>
              <w:t> </w:t>
            </w:r>
            <w:r w:rsidRPr="00722D2A">
              <w:rPr>
                <w:rFonts w:ascii="Cambria Math" w:hAnsi="Cambria Math" w:cs="Cambria Math"/>
                <w:b/>
                <w:bCs/>
                <w:sz w:val="24"/>
                <w:szCs w:val="24"/>
              </w:rPr>
              <w:t>⇔</w:t>
            </w:r>
            <w:r w:rsidRPr="00722D2A">
              <w:rPr>
                <w:rFonts w:ascii="Times New Roman" w:hAnsi="Times New Roman" w:cs="Times New Roman"/>
                <w:b/>
                <w:bCs/>
                <w:sz w:val="24"/>
                <w:szCs w:val="24"/>
              </w:rPr>
              <w:t> А</w:t>
            </w:r>
            <w:r w:rsidRPr="00722D2A">
              <w:rPr>
                <w:rFonts w:ascii="Times New Roman" w:hAnsi="Times New Roman" w:cs="Times New Roman"/>
                <w:b/>
                <w:bCs/>
                <w:sz w:val="24"/>
                <w:szCs w:val="24"/>
                <w:vertAlign w:val="subscript"/>
              </w:rPr>
              <w:t>3</w:t>
            </w:r>
          </w:p>
        </w:tc>
        <w:tc>
          <w:tcPr>
            <w:tcW w:w="1307" w:type="dxa"/>
            <w:gridSpan w:val="2"/>
            <w:tcBorders>
              <w:top w:val="single" w:sz="4" w:space="0" w:color="auto"/>
              <w:left w:val="single" w:sz="4" w:space="0" w:color="auto"/>
              <w:bottom w:val="single" w:sz="4" w:space="0" w:color="auto"/>
              <w:right w:val="single" w:sz="4" w:space="0" w:color="auto"/>
            </w:tcBorders>
            <w:hideMark/>
          </w:tcPr>
          <w:p w14:paraId="1F650284" w14:textId="77777777" w:rsidR="00A609AF" w:rsidRPr="00722D2A" w:rsidRDefault="00A609AF" w:rsidP="001C7186">
            <w:pPr>
              <w:spacing w:before="100" w:beforeAutospacing="1" w:after="100" w:afterAutospacing="1" w:line="240" w:lineRule="auto"/>
              <w:ind w:left="51"/>
              <w:jc w:val="center"/>
              <w:rPr>
                <w:rFonts w:ascii="Times New Roman" w:hAnsi="Times New Roman" w:cs="Times New Roman"/>
                <w:sz w:val="24"/>
                <w:szCs w:val="24"/>
              </w:rPr>
            </w:pPr>
            <w:r w:rsidRPr="00722D2A">
              <w:rPr>
                <w:rFonts w:ascii="Times New Roman" w:hAnsi="Times New Roman" w:cs="Times New Roman"/>
                <w:b/>
                <w:bCs/>
                <w:sz w:val="24"/>
                <w:szCs w:val="24"/>
              </w:rPr>
              <w:t>А</w:t>
            </w:r>
            <w:r w:rsidRPr="00722D2A">
              <w:rPr>
                <w:rFonts w:ascii="Times New Roman" w:hAnsi="Times New Roman" w:cs="Times New Roman"/>
                <w:b/>
                <w:bCs/>
                <w:sz w:val="24"/>
                <w:szCs w:val="24"/>
                <w:vertAlign w:val="subscript"/>
              </w:rPr>
              <w:t>2</w:t>
            </w:r>
            <w:r w:rsidRPr="00722D2A">
              <w:rPr>
                <w:rFonts w:ascii="Times New Roman" w:hAnsi="Times New Roman" w:cs="Times New Roman"/>
                <w:b/>
                <w:bCs/>
                <w:sz w:val="24"/>
                <w:szCs w:val="24"/>
              </w:rPr>
              <w:t> </w:t>
            </w:r>
            <w:r w:rsidRPr="00722D2A">
              <w:rPr>
                <w:rFonts w:ascii="Cambria Math" w:hAnsi="Cambria Math" w:cs="Cambria Math"/>
                <w:b/>
                <w:bCs/>
                <w:sz w:val="24"/>
                <w:szCs w:val="24"/>
              </w:rPr>
              <w:t>⇔</w:t>
            </w:r>
            <w:r w:rsidRPr="00722D2A">
              <w:rPr>
                <w:rFonts w:ascii="Times New Roman" w:hAnsi="Times New Roman" w:cs="Times New Roman"/>
                <w:b/>
                <w:bCs/>
                <w:sz w:val="24"/>
                <w:szCs w:val="24"/>
              </w:rPr>
              <w:t> А</w:t>
            </w:r>
            <w:r w:rsidRPr="00722D2A">
              <w:rPr>
                <w:rFonts w:ascii="Times New Roman" w:hAnsi="Times New Roman" w:cs="Times New Roman"/>
                <w:b/>
                <w:bCs/>
                <w:sz w:val="24"/>
                <w:szCs w:val="24"/>
                <w:vertAlign w:val="subscript"/>
              </w:rPr>
              <w:t>4</w:t>
            </w:r>
          </w:p>
        </w:tc>
        <w:tc>
          <w:tcPr>
            <w:tcW w:w="1307" w:type="dxa"/>
            <w:gridSpan w:val="2"/>
            <w:tcBorders>
              <w:top w:val="single" w:sz="4" w:space="0" w:color="auto"/>
              <w:left w:val="single" w:sz="4" w:space="0" w:color="auto"/>
              <w:bottom w:val="single" w:sz="4" w:space="0" w:color="auto"/>
              <w:right w:val="single" w:sz="4" w:space="0" w:color="auto"/>
            </w:tcBorders>
            <w:hideMark/>
          </w:tcPr>
          <w:p w14:paraId="011E4D69" w14:textId="77777777" w:rsidR="00A609AF" w:rsidRPr="00722D2A" w:rsidRDefault="00A609AF" w:rsidP="001C7186">
            <w:pPr>
              <w:spacing w:before="100" w:beforeAutospacing="1" w:after="100" w:afterAutospacing="1" w:line="240" w:lineRule="auto"/>
              <w:ind w:left="51"/>
              <w:jc w:val="center"/>
              <w:rPr>
                <w:rFonts w:ascii="Times New Roman" w:hAnsi="Times New Roman" w:cs="Times New Roman"/>
                <w:sz w:val="24"/>
                <w:szCs w:val="24"/>
              </w:rPr>
            </w:pPr>
            <w:r w:rsidRPr="00722D2A">
              <w:rPr>
                <w:rFonts w:ascii="Times New Roman" w:hAnsi="Times New Roman" w:cs="Times New Roman"/>
                <w:b/>
                <w:bCs/>
                <w:sz w:val="24"/>
                <w:szCs w:val="24"/>
              </w:rPr>
              <w:t>А</w:t>
            </w:r>
            <w:r w:rsidRPr="00722D2A">
              <w:rPr>
                <w:rFonts w:ascii="Times New Roman" w:hAnsi="Times New Roman" w:cs="Times New Roman"/>
                <w:b/>
                <w:bCs/>
                <w:sz w:val="24"/>
                <w:szCs w:val="24"/>
                <w:vertAlign w:val="subscript"/>
              </w:rPr>
              <w:t>3</w:t>
            </w:r>
            <w:r w:rsidRPr="00722D2A">
              <w:rPr>
                <w:rFonts w:ascii="Times New Roman" w:hAnsi="Times New Roman" w:cs="Times New Roman"/>
                <w:b/>
                <w:bCs/>
                <w:sz w:val="24"/>
                <w:szCs w:val="24"/>
              </w:rPr>
              <w:t> </w:t>
            </w:r>
            <w:r w:rsidRPr="00722D2A">
              <w:rPr>
                <w:rFonts w:ascii="Cambria Math" w:hAnsi="Cambria Math" w:cs="Cambria Math"/>
                <w:b/>
                <w:bCs/>
                <w:sz w:val="24"/>
                <w:szCs w:val="24"/>
              </w:rPr>
              <w:t>⇔</w:t>
            </w:r>
            <w:r w:rsidRPr="00722D2A">
              <w:rPr>
                <w:rFonts w:ascii="Times New Roman" w:hAnsi="Times New Roman" w:cs="Times New Roman"/>
                <w:b/>
                <w:bCs/>
                <w:sz w:val="24"/>
                <w:szCs w:val="24"/>
              </w:rPr>
              <w:t> А</w:t>
            </w:r>
            <w:r w:rsidRPr="00722D2A">
              <w:rPr>
                <w:rFonts w:ascii="Times New Roman" w:hAnsi="Times New Roman" w:cs="Times New Roman"/>
                <w:b/>
                <w:bCs/>
                <w:sz w:val="24"/>
                <w:szCs w:val="24"/>
                <w:vertAlign w:val="subscript"/>
              </w:rPr>
              <w:t>4</w:t>
            </w:r>
          </w:p>
        </w:tc>
      </w:tr>
      <w:tr w:rsidR="00A609AF" w:rsidRPr="00E70E2E" w14:paraId="20F8349A" w14:textId="77777777" w:rsidTr="00760F81">
        <w:trPr>
          <w:trHeight w:val="360"/>
          <w:jc w:val="center"/>
        </w:trPr>
        <w:tc>
          <w:tcPr>
            <w:tcW w:w="1172" w:type="dxa"/>
            <w:tcBorders>
              <w:top w:val="single" w:sz="4" w:space="0" w:color="auto"/>
              <w:left w:val="single" w:sz="4" w:space="0" w:color="auto"/>
              <w:bottom w:val="single" w:sz="4" w:space="0" w:color="auto"/>
              <w:right w:val="single" w:sz="4" w:space="0" w:color="auto"/>
            </w:tcBorders>
            <w:hideMark/>
          </w:tcPr>
          <w:p w14:paraId="5F151341" w14:textId="77777777" w:rsidR="00A609AF" w:rsidRPr="00722D2A" w:rsidRDefault="00A609AF" w:rsidP="001C7186">
            <w:pPr>
              <w:spacing w:before="100" w:beforeAutospacing="1" w:after="100" w:afterAutospacing="1" w:line="240" w:lineRule="auto"/>
              <w:ind w:left="51"/>
              <w:jc w:val="center"/>
              <w:rPr>
                <w:rFonts w:ascii="Times New Roman" w:hAnsi="Times New Roman" w:cs="Times New Roman"/>
                <w:sz w:val="24"/>
                <w:szCs w:val="24"/>
              </w:rPr>
            </w:pPr>
            <w:r w:rsidRPr="00722D2A">
              <w:rPr>
                <w:rFonts w:ascii="Times New Roman" w:hAnsi="Times New Roman" w:cs="Times New Roman"/>
                <w:sz w:val="24"/>
                <w:szCs w:val="24"/>
              </w:rPr>
              <w:t>сумма</w:t>
            </w:r>
          </w:p>
        </w:tc>
        <w:tc>
          <w:tcPr>
            <w:tcW w:w="653" w:type="dxa"/>
            <w:tcBorders>
              <w:top w:val="single" w:sz="4" w:space="0" w:color="auto"/>
              <w:left w:val="single" w:sz="4" w:space="0" w:color="auto"/>
              <w:bottom w:val="single" w:sz="4" w:space="0" w:color="auto"/>
              <w:right w:val="single" w:sz="4" w:space="0" w:color="auto"/>
            </w:tcBorders>
            <w:hideMark/>
          </w:tcPr>
          <w:p w14:paraId="46908322"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1,4</w:t>
            </w:r>
          </w:p>
        </w:tc>
        <w:tc>
          <w:tcPr>
            <w:tcW w:w="654" w:type="dxa"/>
            <w:tcBorders>
              <w:top w:val="single" w:sz="4" w:space="0" w:color="auto"/>
              <w:left w:val="single" w:sz="4" w:space="0" w:color="auto"/>
              <w:bottom w:val="single" w:sz="4" w:space="0" w:color="auto"/>
              <w:right w:val="single" w:sz="4" w:space="0" w:color="auto"/>
            </w:tcBorders>
            <w:hideMark/>
          </w:tcPr>
          <w:p w14:paraId="31038AC4"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1,3</w:t>
            </w:r>
          </w:p>
        </w:tc>
        <w:tc>
          <w:tcPr>
            <w:tcW w:w="653" w:type="dxa"/>
            <w:tcBorders>
              <w:top w:val="single" w:sz="4" w:space="0" w:color="auto"/>
              <w:left w:val="single" w:sz="4" w:space="0" w:color="auto"/>
              <w:bottom w:val="single" w:sz="4" w:space="0" w:color="auto"/>
              <w:right w:val="single" w:sz="4" w:space="0" w:color="auto"/>
            </w:tcBorders>
            <w:hideMark/>
          </w:tcPr>
          <w:p w14:paraId="6FEF4BC1"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1,4</w:t>
            </w:r>
          </w:p>
        </w:tc>
        <w:tc>
          <w:tcPr>
            <w:tcW w:w="654" w:type="dxa"/>
            <w:tcBorders>
              <w:top w:val="single" w:sz="4" w:space="0" w:color="auto"/>
              <w:left w:val="single" w:sz="4" w:space="0" w:color="auto"/>
              <w:bottom w:val="single" w:sz="4" w:space="0" w:color="auto"/>
              <w:right w:val="single" w:sz="4" w:space="0" w:color="auto"/>
            </w:tcBorders>
            <w:hideMark/>
          </w:tcPr>
          <w:p w14:paraId="4A3A210D"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1,5</w:t>
            </w:r>
          </w:p>
        </w:tc>
        <w:tc>
          <w:tcPr>
            <w:tcW w:w="653" w:type="dxa"/>
            <w:tcBorders>
              <w:top w:val="single" w:sz="4" w:space="0" w:color="auto"/>
              <w:left w:val="single" w:sz="4" w:space="0" w:color="auto"/>
              <w:bottom w:val="single" w:sz="4" w:space="0" w:color="auto"/>
              <w:right w:val="single" w:sz="4" w:space="0" w:color="auto"/>
            </w:tcBorders>
            <w:hideMark/>
          </w:tcPr>
          <w:p w14:paraId="3312C5F7"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1,1</w:t>
            </w:r>
          </w:p>
        </w:tc>
        <w:tc>
          <w:tcPr>
            <w:tcW w:w="654" w:type="dxa"/>
            <w:tcBorders>
              <w:top w:val="single" w:sz="4" w:space="0" w:color="auto"/>
              <w:left w:val="single" w:sz="4" w:space="0" w:color="auto"/>
              <w:bottom w:val="single" w:sz="4" w:space="0" w:color="auto"/>
              <w:right w:val="single" w:sz="4" w:space="0" w:color="auto"/>
            </w:tcBorders>
            <w:hideMark/>
          </w:tcPr>
          <w:p w14:paraId="72417130"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1,4</w:t>
            </w:r>
          </w:p>
        </w:tc>
        <w:tc>
          <w:tcPr>
            <w:tcW w:w="653" w:type="dxa"/>
            <w:tcBorders>
              <w:top w:val="single" w:sz="4" w:space="0" w:color="auto"/>
              <w:left w:val="single" w:sz="4" w:space="0" w:color="auto"/>
              <w:bottom w:val="single" w:sz="4" w:space="0" w:color="auto"/>
              <w:right w:val="single" w:sz="4" w:space="0" w:color="auto"/>
            </w:tcBorders>
            <w:hideMark/>
          </w:tcPr>
          <w:p w14:paraId="53A0442F"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1,2</w:t>
            </w:r>
          </w:p>
        </w:tc>
        <w:tc>
          <w:tcPr>
            <w:tcW w:w="654" w:type="dxa"/>
            <w:tcBorders>
              <w:top w:val="single" w:sz="4" w:space="0" w:color="auto"/>
              <w:left w:val="single" w:sz="4" w:space="0" w:color="auto"/>
              <w:bottom w:val="single" w:sz="4" w:space="0" w:color="auto"/>
              <w:right w:val="single" w:sz="4" w:space="0" w:color="auto"/>
            </w:tcBorders>
            <w:hideMark/>
          </w:tcPr>
          <w:p w14:paraId="4664A1C1"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1,4</w:t>
            </w:r>
          </w:p>
        </w:tc>
        <w:tc>
          <w:tcPr>
            <w:tcW w:w="653" w:type="dxa"/>
            <w:tcBorders>
              <w:top w:val="single" w:sz="4" w:space="0" w:color="auto"/>
              <w:left w:val="single" w:sz="4" w:space="0" w:color="auto"/>
              <w:bottom w:val="single" w:sz="4" w:space="0" w:color="auto"/>
              <w:right w:val="single" w:sz="4" w:space="0" w:color="auto"/>
            </w:tcBorders>
            <w:hideMark/>
          </w:tcPr>
          <w:p w14:paraId="1D9E4B6C"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0,9</w:t>
            </w:r>
          </w:p>
        </w:tc>
        <w:tc>
          <w:tcPr>
            <w:tcW w:w="654" w:type="dxa"/>
            <w:tcBorders>
              <w:top w:val="single" w:sz="4" w:space="0" w:color="auto"/>
              <w:left w:val="single" w:sz="4" w:space="0" w:color="auto"/>
              <w:bottom w:val="single" w:sz="4" w:space="0" w:color="auto"/>
              <w:right w:val="single" w:sz="4" w:space="0" w:color="auto"/>
            </w:tcBorders>
            <w:hideMark/>
          </w:tcPr>
          <w:p w14:paraId="5CC02DB2"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1,5</w:t>
            </w:r>
          </w:p>
        </w:tc>
        <w:tc>
          <w:tcPr>
            <w:tcW w:w="653" w:type="dxa"/>
            <w:tcBorders>
              <w:top w:val="single" w:sz="4" w:space="0" w:color="auto"/>
              <w:left w:val="single" w:sz="4" w:space="0" w:color="auto"/>
              <w:bottom w:val="single" w:sz="4" w:space="0" w:color="auto"/>
              <w:right w:val="single" w:sz="4" w:space="0" w:color="auto"/>
            </w:tcBorders>
            <w:hideMark/>
          </w:tcPr>
          <w:p w14:paraId="53A60019"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1,5</w:t>
            </w:r>
          </w:p>
        </w:tc>
        <w:tc>
          <w:tcPr>
            <w:tcW w:w="654" w:type="dxa"/>
            <w:tcBorders>
              <w:top w:val="single" w:sz="4" w:space="0" w:color="auto"/>
              <w:left w:val="single" w:sz="4" w:space="0" w:color="auto"/>
              <w:bottom w:val="single" w:sz="4" w:space="0" w:color="auto"/>
              <w:right w:val="single" w:sz="4" w:space="0" w:color="auto"/>
            </w:tcBorders>
            <w:hideMark/>
          </w:tcPr>
          <w:p w14:paraId="225E9148" w14:textId="77777777" w:rsidR="00A609AF" w:rsidRPr="00722D2A" w:rsidRDefault="00A609A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1,6</w:t>
            </w:r>
          </w:p>
        </w:tc>
      </w:tr>
    </w:tbl>
    <w:p w14:paraId="64A1EF2B" w14:textId="77777777" w:rsidR="00F72402" w:rsidRDefault="00F72402" w:rsidP="00E70E2E">
      <w:pPr>
        <w:pStyle w:val="aff2"/>
        <w:spacing w:before="240" w:line="360" w:lineRule="auto"/>
        <w:rPr>
          <w:sz w:val="28"/>
          <w:szCs w:val="28"/>
        </w:rPr>
      </w:pPr>
    </w:p>
    <w:p w14:paraId="6D06A952" w14:textId="2339348E" w:rsidR="00A609AF" w:rsidRPr="00E70E2E" w:rsidRDefault="003414BE" w:rsidP="00E70E2E">
      <w:pPr>
        <w:pStyle w:val="aff2"/>
        <w:spacing w:before="240" w:line="360" w:lineRule="auto"/>
        <w:rPr>
          <w:sz w:val="28"/>
          <w:szCs w:val="28"/>
        </w:rPr>
      </w:pPr>
      <w:r w:rsidRPr="00E70E2E">
        <w:rPr>
          <w:sz w:val="28"/>
          <w:szCs w:val="28"/>
        </w:rPr>
        <w:t>Были определены предпочтения экспертов по следующей формуле</w:t>
      </w:r>
      <w:r w:rsidR="00A609AF" w:rsidRPr="00E70E2E">
        <w:rPr>
          <w:sz w:val="28"/>
          <w:szCs w:val="28"/>
        </w:rPr>
        <w:t>:</w:t>
      </w:r>
    </w:p>
    <w:p w14:paraId="339AA387" w14:textId="0E2B5568" w:rsidR="00A609AF" w:rsidRPr="00B745E0" w:rsidRDefault="00A609AF" w:rsidP="00E70E2E">
      <w:pPr>
        <w:pStyle w:val="aff2"/>
        <w:spacing w:line="360" w:lineRule="auto"/>
        <w:ind w:left="2835" w:firstLine="0"/>
        <w:rPr>
          <w:sz w:val="28"/>
          <w:szCs w:val="28"/>
        </w:rPr>
      </w:pPr>
      <w:proofErr w:type="gramStart"/>
      <w:r w:rsidRPr="00E70E2E">
        <w:rPr>
          <w:sz w:val="28"/>
          <w:szCs w:val="28"/>
          <w:lang w:val="en-US"/>
        </w:rPr>
        <w:t>f</w:t>
      </w:r>
      <w:r w:rsidRPr="00E70E2E">
        <w:rPr>
          <w:sz w:val="28"/>
          <w:szCs w:val="28"/>
        </w:rPr>
        <w:t>(</w:t>
      </w:r>
      <w:proofErr w:type="gramEnd"/>
      <w:r w:rsidRPr="00E70E2E">
        <w:rPr>
          <w:sz w:val="28"/>
          <w:szCs w:val="28"/>
        </w:rPr>
        <w:t>А</w:t>
      </w:r>
      <w:proofErr w:type="spellStart"/>
      <w:r w:rsidRPr="00E70E2E">
        <w:rPr>
          <w:sz w:val="28"/>
          <w:szCs w:val="28"/>
          <w:vertAlign w:val="subscript"/>
          <w:lang w:val="en-US"/>
        </w:rPr>
        <w:t>i</w:t>
      </w:r>
      <w:proofErr w:type="spellEnd"/>
      <w:r w:rsidRPr="00E70E2E">
        <w:rPr>
          <w:sz w:val="28"/>
          <w:szCs w:val="28"/>
        </w:rPr>
        <w:t>)= ∑А</w:t>
      </w:r>
      <w:proofErr w:type="spellStart"/>
      <w:r w:rsidRPr="00E70E2E">
        <w:rPr>
          <w:sz w:val="28"/>
          <w:szCs w:val="28"/>
          <w:vertAlign w:val="subscript"/>
          <w:lang w:val="en-US"/>
        </w:rPr>
        <w:t>i</w:t>
      </w:r>
      <w:proofErr w:type="spellEnd"/>
      <w:r w:rsidR="00B745E0">
        <w:rPr>
          <w:sz w:val="28"/>
          <w:szCs w:val="28"/>
          <w:vertAlign w:val="subscript"/>
        </w:rPr>
        <w:t xml:space="preserve"> </w:t>
      </w:r>
      <w:r w:rsidR="0010335A">
        <w:rPr>
          <w:sz w:val="28"/>
          <w:szCs w:val="28"/>
          <w:vertAlign w:val="subscript"/>
        </w:rPr>
        <w:tab/>
      </w:r>
      <w:r w:rsidR="0010335A">
        <w:rPr>
          <w:sz w:val="28"/>
          <w:szCs w:val="28"/>
          <w:vertAlign w:val="subscript"/>
        </w:rPr>
        <w:tab/>
      </w:r>
      <w:r w:rsidR="0010335A">
        <w:rPr>
          <w:sz w:val="28"/>
          <w:szCs w:val="28"/>
          <w:vertAlign w:val="subscript"/>
        </w:rPr>
        <w:tab/>
      </w:r>
      <w:r w:rsidR="0010335A">
        <w:rPr>
          <w:sz w:val="28"/>
          <w:szCs w:val="28"/>
          <w:vertAlign w:val="subscript"/>
        </w:rPr>
        <w:tab/>
      </w:r>
      <w:r w:rsidR="0010335A">
        <w:rPr>
          <w:sz w:val="28"/>
          <w:szCs w:val="28"/>
          <w:vertAlign w:val="subscript"/>
        </w:rPr>
        <w:tab/>
      </w:r>
      <w:r w:rsidR="00AA5BBB">
        <w:rPr>
          <w:sz w:val="28"/>
          <w:szCs w:val="28"/>
          <w:vertAlign w:val="subscript"/>
        </w:rPr>
        <w:tab/>
      </w:r>
      <w:r w:rsidR="00AA5BBB">
        <w:rPr>
          <w:sz w:val="28"/>
          <w:szCs w:val="28"/>
          <w:vertAlign w:val="subscript"/>
        </w:rPr>
        <w:tab/>
      </w:r>
      <w:r w:rsidR="00B745E0">
        <w:rPr>
          <w:sz w:val="28"/>
          <w:szCs w:val="28"/>
        </w:rPr>
        <w:t>(</w:t>
      </w:r>
      <w:r w:rsidR="00AA5BBB">
        <w:rPr>
          <w:sz w:val="28"/>
          <w:szCs w:val="28"/>
        </w:rPr>
        <w:t>2.1</w:t>
      </w:r>
      <w:r w:rsidR="00B745E0">
        <w:rPr>
          <w:sz w:val="28"/>
          <w:szCs w:val="28"/>
        </w:rPr>
        <w:t>)</w:t>
      </w:r>
    </w:p>
    <w:p w14:paraId="4E804BE2" w14:textId="1C809E71" w:rsidR="00A609AF" w:rsidRPr="00E70E2E" w:rsidRDefault="00A609AF" w:rsidP="00E70E2E">
      <w:pPr>
        <w:pStyle w:val="aff2"/>
        <w:spacing w:line="360" w:lineRule="auto"/>
        <w:ind w:left="2835" w:firstLine="0"/>
        <w:rPr>
          <w:sz w:val="28"/>
          <w:szCs w:val="28"/>
          <w:vertAlign w:val="superscript"/>
        </w:rPr>
      </w:pPr>
      <w:r w:rsidRPr="00E70E2E">
        <w:rPr>
          <w:sz w:val="28"/>
          <w:szCs w:val="28"/>
        </w:rPr>
        <w:t>f(А</w:t>
      </w:r>
      <w:r w:rsidRPr="00E70E2E">
        <w:rPr>
          <w:sz w:val="28"/>
          <w:szCs w:val="28"/>
          <w:vertAlign w:val="subscript"/>
        </w:rPr>
        <w:t>1</w:t>
      </w:r>
      <w:r w:rsidRPr="00E70E2E">
        <w:rPr>
          <w:sz w:val="28"/>
          <w:szCs w:val="28"/>
        </w:rPr>
        <w:t>)</w:t>
      </w:r>
      <w:r w:rsidRPr="00E70E2E">
        <w:rPr>
          <w:sz w:val="28"/>
          <w:szCs w:val="28"/>
          <w:vertAlign w:val="superscript"/>
        </w:rPr>
        <w:t> </w:t>
      </w:r>
      <w:r w:rsidRPr="00E70E2E">
        <w:rPr>
          <w:sz w:val="28"/>
          <w:szCs w:val="28"/>
        </w:rPr>
        <w:t>= 1,4 + 1,4 + 1,1 = 3,9</w:t>
      </w:r>
      <w:r w:rsidR="0010335A">
        <w:rPr>
          <w:sz w:val="28"/>
          <w:szCs w:val="28"/>
        </w:rPr>
        <w:tab/>
      </w:r>
      <w:r w:rsidR="0010335A">
        <w:rPr>
          <w:sz w:val="28"/>
          <w:szCs w:val="28"/>
        </w:rPr>
        <w:tab/>
      </w:r>
      <w:r w:rsidR="00AA5BBB">
        <w:rPr>
          <w:sz w:val="28"/>
          <w:szCs w:val="28"/>
        </w:rPr>
        <w:tab/>
      </w:r>
      <w:r w:rsidR="00AA5BBB">
        <w:rPr>
          <w:sz w:val="28"/>
          <w:szCs w:val="28"/>
        </w:rPr>
        <w:tab/>
      </w:r>
      <w:r w:rsidR="0010335A">
        <w:rPr>
          <w:sz w:val="28"/>
          <w:szCs w:val="28"/>
        </w:rPr>
        <w:t xml:space="preserve"> (</w:t>
      </w:r>
      <w:r w:rsidR="00AA5BBB">
        <w:rPr>
          <w:sz w:val="28"/>
          <w:szCs w:val="28"/>
        </w:rPr>
        <w:t>2.2</w:t>
      </w:r>
      <w:r w:rsidR="0010335A">
        <w:rPr>
          <w:sz w:val="28"/>
          <w:szCs w:val="28"/>
        </w:rPr>
        <w:t>)</w:t>
      </w:r>
    </w:p>
    <w:p w14:paraId="2AEBEEC6" w14:textId="163D86BA" w:rsidR="00A609AF" w:rsidRPr="00E70E2E" w:rsidRDefault="00A609AF" w:rsidP="00E70E2E">
      <w:pPr>
        <w:pStyle w:val="aff2"/>
        <w:spacing w:line="360" w:lineRule="auto"/>
        <w:ind w:left="2835" w:firstLine="0"/>
        <w:rPr>
          <w:sz w:val="28"/>
          <w:szCs w:val="28"/>
        </w:rPr>
      </w:pPr>
      <w:r w:rsidRPr="00E70E2E">
        <w:rPr>
          <w:sz w:val="28"/>
          <w:szCs w:val="28"/>
        </w:rPr>
        <w:t>f(А</w:t>
      </w:r>
      <w:r w:rsidRPr="00E70E2E">
        <w:rPr>
          <w:sz w:val="28"/>
          <w:szCs w:val="28"/>
          <w:vertAlign w:val="subscript"/>
        </w:rPr>
        <w:t>2</w:t>
      </w:r>
      <w:r w:rsidRPr="00E70E2E">
        <w:rPr>
          <w:sz w:val="28"/>
          <w:szCs w:val="28"/>
        </w:rPr>
        <w:t>)</w:t>
      </w:r>
      <w:r w:rsidRPr="00E70E2E">
        <w:rPr>
          <w:sz w:val="28"/>
          <w:szCs w:val="28"/>
          <w:vertAlign w:val="superscript"/>
        </w:rPr>
        <w:t> </w:t>
      </w:r>
      <w:r w:rsidRPr="00E70E2E">
        <w:rPr>
          <w:sz w:val="28"/>
          <w:szCs w:val="28"/>
        </w:rPr>
        <w:t>= 1,3 + 1,2 + 0,9 = 3,4</w:t>
      </w:r>
      <w:r w:rsidR="0010335A">
        <w:rPr>
          <w:sz w:val="28"/>
          <w:szCs w:val="28"/>
        </w:rPr>
        <w:t xml:space="preserve"> </w:t>
      </w:r>
      <w:r w:rsidR="0010335A">
        <w:rPr>
          <w:sz w:val="28"/>
          <w:szCs w:val="28"/>
        </w:rPr>
        <w:tab/>
      </w:r>
      <w:r w:rsidR="0010335A">
        <w:rPr>
          <w:sz w:val="28"/>
          <w:szCs w:val="28"/>
        </w:rPr>
        <w:tab/>
      </w:r>
      <w:r w:rsidR="00AA5BBB">
        <w:rPr>
          <w:sz w:val="28"/>
          <w:szCs w:val="28"/>
        </w:rPr>
        <w:tab/>
      </w:r>
      <w:r w:rsidR="00AA5BBB">
        <w:rPr>
          <w:sz w:val="28"/>
          <w:szCs w:val="28"/>
        </w:rPr>
        <w:tab/>
      </w:r>
      <w:r w:rsidR="0010335A">
        <w:rPr>
          <w:sz w:val="28"/>
          <w:szCs w:val="28"/>
        </w:rPr>
        <w:t>(</w:t>
      </w:r>
      <w:r w:rsidR="00AA5BBB">
        <w:rPr>
          <w:sz w:val="28"/>
          <w:szCs w:val="28"/>
        </w:rPr>
        <w:t>2.3</w:t>
      </w:r>
      <w:r w:rsidR="0010335A">
        <w:rPr>
          <w:sz w:val="28"/>
          <w:szCs w:val="28"/>
        </w:rPr>
        <w:t>)</w:t>
      </w:r>
    </w:p>
    <w:p w14:paraId="3833FB52" w14:textId="57865529" w:rsidR="00A609AF" w:rsidRPr="00E70E2E" w:rsidRDefault="00A609AF" w:rsidP="00E70E2E">
      <w:pPr>
        <w:pStyle w:val="aff2"/>
        <w:spacing w:line="360" w:lineRule="auto"/>
        <w:ind w:left="2835" w:firstLine="0"/>
        <w:rPr>
          <w:sz w:val="28"/>
          <w:szCs w:val="28"/>
        </w:rPr>
      </w:pPr>
      <w:r w:rsidRPr="00E70E2E">
        <w:rPr>
          <w:sz w:val="28"/>
          <w:szCs w:val="28"/>
        </w:rPr>
        <w:lastRenderedPageBreak/>
        <w:t>f(А</w:t>
      </w:r>
      <w:r w:rsidRPr="00E70E2E">
        <w:rPr>
          <w:sz w:val="28"/>
          <w:szCs w:val="28"/>
          <w:vertAlign w:val="subscript"/>
        </w:rPr>
        <w:t>3</w:t>
      </w:r>
      <w:r w:rsidRPr="00E70E2E">
        <w:rPr>
          <w:sz w:val="28"/>
          <w:szCs w:val="28"/>
        </w:rPr>
        <w:t>)</w:t>
      </w:r>
      <w:r w:rsidRPr="00E70E2E">
        <w:rPr>
          <w:sz w:val="28"/>
          <w:szCs w:val="28"/>
          <w:vertAlign w:val="superscript"/>
        </w:rPr>
        <w:t> </w:t>
      </w:r>
      <w:r w:rsidRPr="00E70E2E">
        <w:rPr>
          <w:sz w:val="28"/>
          <w:szCs w:val="28"/>
        </w:rPr>
        <w:t>= 1,5 + 1,4 + 1,5 = 4,4</w:t>
      </w:r>
      <w:r w:rsidR="0010335A">
        <w:rPr>
          <w:sz w:val="28"/>
          <w:szCs w:val="28"/>
        </w:rPr>
        <w:tab/>
      </w:r>
      <w:r w:rsidR="0010335A">
        <w:rPr>
          <w:sz w:val="28"/>
          <w:szCs w:val="28"/>
        </w:rPr>
        <w:tab/>
      </w:r>
      <w:r w:rsidR="00AA5BBB">
        <w:rPr>
          <w:sz w:val="28"/>
          <w:szCs w:val="28"/>
        </w:rPr>
        <w:tab/>
      </w:r>
      <w:r w:rsidR="00AA5BBB">
        <w:rPr>
          <w:sz w:val="28"/>
          <w:szCs w:val="28"/>
        </w:rPr>
        <w:tab/>
      </w:r>
      <w:r w:rsidR="0010335A">
        <w:rPr>
          <w:sz w:val="28"/>
          <w:szCs w:val="28"/>
        </w:rPr>
        <w:t xml:space="preserve"> (</w:t>
      </w:r>
      <w:r w:rsidR="00AA5BBB">
        <w:rPr>
          <w:sz w:val="28"/>
          <w:szCs w:val="28"/>
        </w:rPr>
        <w:t>2.4</w:t>
      </w:r>
      <w:r w:rsidR="0010335A">
        <w:rPr>
          <w:sz w:val="28"/>
          <w:szCs w:val="28"/>
        </w:rPr>
        <w:t>)</w:t>
      </w:r>
    </w:p>
    <w:p w14:paraId="3D3D4704" w14:textId="436B8071" w:rsidR="00A609AF" w:rsidRPr="00E70E2E" w:rsidRDefault="00A609AF" w:rsidP="00E70E2E">
      <w:pPr>
        <w:pStyle w:val="aff2"/>
        <w:spacing w:line="360" w:lineRule="auto"/>
        <w:ind w:left="2835" w:firstLine="0"/>
        <w:rPr>
          <w:sz w:val="28"/>
          <w:szCs w:val="28"/>
        </w:rPr>
      </w:pPr>
      <w:r w:rsidRPr="00E70E2E">
        <w:rPr>
          <w:sz w:val="28"/>
          <w:szCs w:val="28"/>
        </w:rPr>
        <w:t>f(А</w:t>
      </w:r>
      <w:r w:rsidRPr="00E70E2E">
        <w:rPr>
          <w:sz w:val="28"/>
          <w:szCs w:val="28"/>
          <w:vertAlign w:val="subscript"/>
        </w:rPr>
        <w:t>4</w:t>
      </w:r>
      <w:r w:rsidRPr="00E70E2E">
        <w:rPr>
          <w:sz w:val="28"/>
          <w:szCs w:val="28"/>
        </w:rPr>
        <w:t>)</w:t>
      </w:r>
      <w:r w:rsidRPr="00E70E2E">
        <w:rPr>
          <w:sz w:val="28"/>
          <w:szCs w:val="28"/>
          <w:vertAlign w:val="superscript"/>
        </w:rPr>
        <w:t> </w:t>
      </w:r>
      <w:r w:rsidRPr="00E70E2E">
        <w:rPr>
          <w:sz w:val="28"/>
          <w:szCs w:val="28"/>
        </w:rPr>
        <w:t>= 1,4 + 1,5 + 1,6 = 4,5</w:t>
      </w:r>
      <w:r w:rsidR="0010335A">
        <w:rPr>
          <w:sz w:val="28"/>
          <w:szCs w:val="28"/>
        </w:rPr>
        <w:tab/>
      </w:r>
      <w:r w:rsidR="0010335A">
        <w:rPr>
          <w:sz w:val="28"/>
          <w:szCs w:val="28"/>
        </w:rPr>
        <w:tab/>
      </w:r>
      <w:r w:rsidR="00AA5BBB">
        <w:rPr>
          <w:sz w:val="28"/>
          <w:szCs w:val="28"/>
        </w:rPr>
        <w:tab/>
      </w:r>
      <w:r w:rsidR="00AA5BBB">
        <w:rPr>
          <w:sz w:val="28"/>
          <w:szCs w:val="28"/>
        </w:rPr>
        <w:tab/>
      </w:r>
      <w:r w:rsidR="0010335A">
        <w:rPr>
          <w:sz w:val="28"/>
          <w:szCs w:val="28"/>
        </w:rPr>
        <w:t xml:space="preserve"> (</w:t>
      </w:r>
      <w:r w:rsidR="00AA5BBB">
        <w:rPr>
          <w:sz w:val="28"/>
          <w:szCs w:val="28"/>
        </w:rPr>
        <w:t>2.5</w:t>
      </w:r>
      <w:r w:rsidR="0010335A">
        <w:rPr>
          <w:sz w:val="28"/>
          <w:szCs w:val="28"/>
        </w:rPr>
        <w:t>)</w:t>
      </w:r>
    </w:p>
    <w:p w14:paraId="72DA3034" w14:textId="77777777" w:rsidR="00A609AF" w:rsidRPr="00E70E2E" w:rsidRDefault="003414BE" w:rsidP="00E70E2E">
      <w:pPr>
        <w:pStyle w:val="aff2"/>
        <w:spacing w:after="240" w:line="360" w:lineRule="auto"/>
        <w:rPr>
          <w:sz w:val="28"/>
          <w:szCs w:val="28"/>
        </w:rPr>
      </w:pPr>
      <w:r w:rsidRPr="00E70E2E">
        <w:rPr>
          <w:sz w:val="28"/>
          <w:szCs w:val="28"/>
        </w:rPr>
        <w:t>Далее были рассчитаны веса альтернатив</w:t>
      </w:r>
      <w:r w:rsidR="00A609AF" w:rsidRPr="00E70E2E">
        <w:rPr>
          <w:sz w:val="28"/>
          <w:szCs w:val="28"/>
        </w:rPr>
        <w:t>:</w:t>
      </w:r>
    </w:p>
    <w:p w14:paraId="37782D3B" w14:textId="30AC2FA2" w:rsidR="00A609AF" w:rsidRPr="00E70E2E" w:rsidRDefault="005E7A2B" w:rsidP="00E70E2E">
      <w:pPr>
        <w:pStyle w:val="aff2"/>
        <w:spacing w:after="240" w:line="360" w:lineRule="auto"/>
        <w:ind w:firstLine="0"/>
        <w:rPr>
          <w:sz w:val="28"/>
          <w:szCs w:val="28"/>
          <w:lang w:val="en-US"/>
        </w:rPr>
      </w:pPr>
      <w:r>
        <w:rPr>
          <w:sz w:val="28"/>
          <w:szCs w:val="28"/>
        </w:rPr>
        <w:pict w14:anchorId="01E29F47">
          <v:shape id="_x0000_i1026" type="#_x0000_t75" style="width:57.45pt;height:50.55pt" equationxml="&lt;">
            <v:imagedata r:id="rId19" o:title="" chromakey="white"/>
          </v:shape>
        </w:pict>
      </w:r>
    </w:p>
    <w:p w14:paraId="186C1178" w14:textId="77777777" w:rsidR="00A609AF" w:rsidRPr="00E70E2E" w:rsidRDefault="00A609AF" w:rsidP="00E70E2E">
      <w:pPr>
        <w:pStyle w:val="aff2"/>
        <w:spacing w:after="240" w:line="360" w:lineRule="auto"/>
        <w:rPr>
          <w:sz w:val="28"/>
          <w:szCs w:val="28"/>
        </w:rPr>
      </w:pPr>
      <w:r w:rsidRPr="00E70E2E">
        <w:rPr>
          <w:sz w:val="28"/>
          <w:szCs w:val="28"/>
        </w:rPr>
        <w:t> А</w:t>
      </w:r>
      <w:r w:rsidRPr="00E70E2E">
        <w:rPr>
          <w:sz w:val="28"/>
          <w:szCs w:val="28"/>
          <w:vertAlign w:val="subscript"/>
        </w:rPr>
        <w:t>1</w:t>
      </w:r>
      <w:r w:rsidRPr="00E70E2E">
        <w:rPr>
          <w:sz w:val="28"/>
          <w:szCs w:val="28"/>
        </w:rPr>
        <w:t xml:space="preserve"> = 0,24, А</w:t>
      </w:r>
      <w:r w:rsidRPr="00E70E2E">
        <w:rPr>
          <w:sz w:val="28"/>
          <w:szCs w:val="28"/>
          <w:vertAlign w:val="subscript"/>
        </w:rPr>
        <w:t>2</w:t>
      </w:r>
      <w:r w:rsidRPr="00E70E2E">
        <w:rPr>
          <w:sz w:val="28"/>
          <w:szCs w:val="28"/>
        </w:rPr>
        <w:t> = 0,21, А</w:t>
      </w:r>
      <w:r w:rsidRPr="00E70E2E">
        <w:rPr>
          <w:sz w:val="28"/>
          <w:szCs w:val="28"/>
          <w:vertAlign w:val="subscript"/>
        </w:rPr>
        <w:t>3</w:t>
      </w:r>
      <w:r w:rsidRPr="00E70E2E">
        <w:rPr>
          <w:sz w:val="28"/>
          <w:szCs w:val="28"/>
        </w:rPr>
        <w:t> = 0,27, А</w:t>
      </w:r>
      <w:r w:rsidRPr="00E70E2E">
        <w:rPr>
          <w:sz w:val="28"/>
          <w:szCs w:val="28"/>
          <w:vertAlign w:val="subscript"/>
        </w:rPr>
        <w:t>4</w:t>
      </w:r>
      <w:r w:rsidRPr="00E70E2E">
        <w:rPr>
          <w:sz w:val="28"/>
          <w:szCs w:val="28"/>
        </w:rPr>
        <w:t> = 0,28.</w:t>
      </w:r>
    </w:p>
    <w:p w14:paraId="04E6E4B1" w14:textId="531C67A0" w:rsidR="00A609AF" w:rsidRPr="00E70E2E" w:rsidRDefault="00A609AF" w:rsidP="00E70E2E">
      <w:pPr>
        <w:pStyle w:val="aff2"/>
        <w:spacing w:after="240" w:line="360" w:lineRule="auto"/>
        <w:rPr>
          <w:sz w:val="28"/>
          <w:szCs w:val="28"/>
        </w:rPr>
      </w:pPr>
      <w:r w:rsidRPr="00E70E2E">
        <w:rPr>
          <w:sz w:val="28"/>
          <w:szCs w:val="28"/>
        </w:rPr>
        <w:t>Следовательно, А</w:t>
      </w:r>
      <w:r w:rsidRPr="00E70E2E">
        <w:rPr>
          <w:sz w:val="28"/>
          <w:szCs w:val="28"/>
          <w:vertAlign w:val="subscript"/>
        </w:rPr>
        <w:t>4</w:t>
      </w:r>
      <w:r w:rsidRPr="00E70E2E">
        <w:rPr>
          <w:sz w:val="28"/>
          <w:szCs w:val="28"/>
        </w:rPr>
        <w:t xml:space="preserve"> &gt; А</w:t>
      </w:r>
      <w:r w:rsidRPr="00E70E2E">
        <w:rPr>
          <w:sz w:val="28"/>
          <w:szCs w:val="28"/>
          <w:vertAlign w:val="subscript"/>
        </w:rPr>
        <w:t>3</w:t>
      </w:r>
      <w:r w:rsidRPr="00E70E2E">
        <w:rPr>
          <w:sz w:val="28"/>
          <w:szCs w:val="28"/>
        </w:rPr>
        <w:t xml:space="preserve"> &gt; А</w:t>
      </w:r>
      <w:r w:rsidRPr="00E70E2E">
        <w:rPr>
          <w:sz w:val="28"/>
          <w:szCs w:val="28"/>
          <w:vertAlign w:val="subscript"/>
        </w:rPr>
        <w:t>1</w:t>
      </w:r>
      <w:r w:rsidRPr="00E70E2E">
        <w:rPr>
          <w:sz w:val="28"/>
          <w:szCs w:val="28"/>
        </w:rPr>
        <w:t xml:space="preserve"> &gt; А</w:t>
      </w:r>
      <w:r w:rsidRPr="00E70E2E">
        <w:rPr>
          <w:sz w:val="28"/>
          <w:szCs w:val="28"/>
          <w:vertAlign w:val="subscript"/>
        </w:rPr>
        <w:t>2</w:t>
      </w:r>
      <w:r w:rsidRPr="00E70E2E">
        <w:rPr>
          <w:sz w:val="28"/>
          <w:szCs w:val="28"/>
        </w:rPr>
        <w:t xml:space="preserve">. Или другими словами, </w:t>
      </w:r>
      <w:r w:rsidR="0054442C" w:rsidRPr="00E70E2E">
        <w:rPr>
          <w:sz w:val="28"/>
          <w:szCs w:val="28"/>
        </w:rPr>
        <w:t xml:space="preserve">по мнению экспертов наиболее приемлемым и осуществимым </w:t>
      </w:r>
      <w:r w:rsidR="003414BE" w:rsidRPr="00E70E2E">
        <w:rPr>
          <w:sz w:val="28"/>
          <w:szCs w:val="28"/>
        </w:rPr>
        <w:t>является создание специализированной системы. Это было сделано из-за необходимости оцифровки документов, контроля выполнения и получения заданий и т.</w:t>
      </w:r>
      <w:r w:rsidR="00C44FC6">
        <w:rPr>
          <w:sz w:val="28"/>
          <w:szCs w:val="28"/>
        </w:rPr>
        <w:t> </w:t>
      </w:r>
      <w:r w:rsidR="003414BE" w:rsidRPr="00E70E2E">
        <w:rPr>
          <w:sz w:val="28"/>
          <w:szCs w:val="28"/>
        </w:rPr>
        <w:t>д., чем в совокупности не обладало ни одно средство</w:t>
      </w:r>
      <w:r w:rsidRPr="00E70E2E">
        <w:rPr>
          <w:sz w:val="28"/>
          <w:szCs w:val="28"/>
        </w:rPr>
        <w:t>.</w:t>
      </w:r>
    </w:p>
    <w:p w14:paraId="28E00157" w14:textId="27D94651" w:rsidR="003414BE" w:rsidRDefault="003414BE" w:rsidP="00124C78">
      <w:pPr>
        <w:pStyle w:val="2"/>
        <w:numPr>
          <w:ilvl w:val="1"/>
          <w:numId w:val="34"/>
        </w:numPr>
        <w:spacing w:before="480" w:after="240" w:line="360" w:lineRule="auto"/>
        <w:jc w:val="center"/>
        <w:rPr>
          <w:rFonts w:ascii="Times New Roman" w:hAnsi="Times New Roman" w:cs="Times New Roman"/>
          <w:color w:val="auto"/>
          <w:sz w:val="28"/>
          <w:szCs w:val="28"/>
        </w:rPr>
      </w:pPr>
      <w:bookmarkStart w:id="24" w:name="_Toc115112003"/>
      <w:r w:rsidRPr="00E70E2E">
        <w:rPr>
          <w:rFonts w:ascii="Times New Roman" w:hAnsi="Times New Roman" w:cs="Times New Roman"/>
          <w:color w:val="auto"/>
          <w:sz w:val="28"/>
          <w:szCs w:val="28"/>
        </w:rPr>
        <w:t>Математическая модель оценки издержек переводчика на посещение офиса ООО «Бюро переводов Полиглот» после реинжиниринга</w:t>
      </w:r>
      <w:bookmarkEnd w:id="24"/>
    </w:p>
    <w:p w14:paraId="59CDE7AB" w14:textId="77777777" w:rsidR="00FB2C34" w:rsidRPr="00FB2C34" w:rsidRDefault="00FB2C34" w:rsidP="00FB2C34"/>
    <w:p w14:paraId="34A0326F" w14:textId="77777777" w:rsidR="003414BE" w:rsidRPr="00E70E2E" w:rsidRDefault="003414BE" w:rsidP="00E70E2E">
      <w:pPr>
        <w:spacing w:line="360" w:lineRule="auto"/>
        <w:ind w:firstLine="708"/>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При воплощении в жизнь предложений по оптимизации уйдет необходимость в посещении офиса для получения заданий. Это приведет к тому, что следующие параметры получат новые значения:</w:t>
      </w:r>
    </w:p>
    <w:p w14:paraId="00BB9F46" w14:textId="77777777" w:rsidR="003414BE" w:rsidRPr="00E70E2E" w:rsidRDefault="003414BE" w:rsidP="00E70E2E">
      <w:pPr>
        <w:pStyle w:val="ae"/>
        <w:numPr>
          <w:ilvl w:val="0"/>
          <w:numId w:val="19"/>
        </w:numPr>
        <w:spacing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 xml:space="preserve">Временные затраты на нахождение в офисе </w:t>
      </w:r>
      <w:r w:rsidRPr="00E70E2E">
        <w:rPr>
          <w:rFonts w:ascii="Times New Roman" w:eastAsia="Calibri" w:hAnsi="Times New Roman" w:cs="Times New Roman"/>
          <w:sz w:val="28"/>
          <w:szCs w:val="28"/>
          <w:lang w:val="en-US" w:eastAsia="en-US"/>
        </w:rPr>
        <w:t>t</w:t>
      </w:r>
      <w:r w:rsidRPr="00E70E2E">
        <w:rPr>
          <w:rFonts w:ascii="Times New Roman" w:eastAsia="Calibri" w:hAnsi="Times New Roman" w:cs="Times New Roman"/>
          <w:sz w:val="28"/>
          <w:szCs w:val="28"/>
          <w:vertAlign w:val="subscript"/>
          <w:lang w:eastAsia="en-US"/>
        </w:rPr>
        <w:t>1</w:t>
      </w:r>
      <w:r w:rsidRPr="00E70E2E">
        <w:rPr>
          <w:rFonts w:ascii="Times New Roman" w:eastAsia="Calibri" w:hAnsi="Times New Roman" w:cs="Times New Roman"/>
          <w:sz w:val="28"/>
          <w:szCs w:val="28"/>
          <w:lang w:eastAsia="en-US"/>
        </w:rPr>
        <w:t>=0</w:t>
      </w:r>
    </w:p>
    <w:p w14:paraId="38D9F6D4" w14:textId="77777777" w:rsidR="003414BE" w:rsidRPr="00E70E2E" w:rsidRDefault="003414BE" w:rsidP="00E70E2E">
      <w:pPr>
        <w:pStyle w:val="ae"/>
        <w:numPr>
          <w:ilvl w:val="0"/>
          <w:numId w:val="19"/>
        </w:numPr>
        <w:spacing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Количество поездок в офис в день = 1</w:t>
      </w:r>
    </w:p>
    <w:p w14:paraId="1CDEF7EA" w14:textId="77777777" w:rsidR="003414BE" w:rsidRPr="00E70E2E" w:rsidRDefault="003414BE" w:rsidP="00E70E2E">
      <w:pPr>
        <w:spacing w:line="360" w:lineRule="auto"/>
        <w:ind w:firstLine="708"/>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В остальном исходные данные останутся теми же. Воспользуемся формулами (3,4) и данными таблицы 2, чтобы рассчитать издержки после внедрения предложений по оптимизации:</w:t>
      </w:r>
    </w:p>
    <w:p w14:paraId="30D9833B" w14:textId="77777777" w:rsidR="00ED3D31" w:rsidRPr="00E70E2E" w:rsidRDefault="003414BE" w:rsidP="00E70E2E">
      <w:pPr>
        <w:spacing w:line="360" w:lineRule="auto"/>
        <w:ind w:firstLine="708"/>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ab/>
        <w:t>Параметры</w:t>
      </w:r>
      <w:r w:rsidRPr="00E70E2E">
        <w:rPr>
          <w:rFonts w:ascii="Times New Roman" w:eastAsia="Calibri" w:hAnsi="Times New Roman" w:cs="Times New Roman"/>
          <w:color w:val="000000"/>
          <w:sz w:val="28"/>
          <w:szCs w:val="28"/>
          <w:lang w:eastAsia="en-US"/>
        </w:rPr>
        <w:t xml:space="preserve"> </w:t>
      </w:r>
      <w:r w:rsidRPr="00E70E2E">
        <w:rPr>
          <w:rFonts w:ascii="Times New Roman" w:eastAsia="Calibri" w:hAnsi="Times New Roman" w:cs="Times New Roman"/>
          <w:sz w:val="28"/>
          <w:szCs w:val="28"/>
          <w:lang w:val="en-US" w:eastAsia="en-US"/>
        </w:rPr>
        <w:t>t</w:t>
      </w:r>
      <w:r w:rsidRPr="00E70E2E">
        <w:rPr>
          <w:rFonts w:ascii="Times New Roman" w:eastAsia="Calibri" w:hAnsi="Times New Roman" w:cs="Times New Roman"/>
          <w:sz w:val="28"/>
          <w:szCs w:val="28"/>
          <w:vertAlign w:val="subscript"/>
          <w:lang w:eastAsia="en-US"/>
        </w:rPr>
        <w:t>2</w:t>
      </w:r>
      <w:r w:rsidRPr="00E70E2E">
        <w:rPr>
          <w:rFonts w:ascii="Times New Roman" w:eastAsia="Calibri" w:hAnsi="Times New Roman" w:cs="Times New Roman"/>
          <w:sz w:val="28"/>
          <w:szCs w:val="28"/>
          <w:lang w:eastAsia="en-US"/>
        </w:rPr>
        <w:t xml:space="preserve"> = 20 мин и </w:t>
      </w:r>
      <w:r w:rsidRPr="00E70E2E">
        <w:rPr>
          <w:rFonts w:ascii="Times New Roman" w:eastAsia="Calibri" w:hAnsi="Times New Roman" w:cs="Times New Roman"/>
          <w:sz w:val="28"/>
          <w:szCs w:val="28"/>
          <w:lang w:val="en-US" w:eastAsia="en-US"/>
        </w:rPr>
        <w:t>m</w:t>
      </w:r>
      <w:r w:rsidRPr="00E70E2E">
        <w:rPr>
          <w:rFonts w:ascii="Times New Roman" w:eastAsia="Calibri" w:hAnsi="Times New Roman" w:cs="Times New Roman"/>
          <w:sz w:val="28"/>
          <w:szCs w:val="28"/>
          <w:vertAlign w:val="subscript"/>
          <w:lang w:eastAsia="en-US"/>
        </w:rPr>
        <w:t xml:space="preserve">1 </w:t>
      </w:r>
      <w:r w:rsidRPr="00E70E2E">
        <w:rPr>
          <w:rFonts w:ascii="Times New Roman" w:eastAsia="Calibri" w:hAnsi="Times New Roman" w:cs="Times New Roman"/>
          <w:sz w:val="28"/>
          <w:szCs w:val="28"/>
          <w:lang w:eastAsia="en-US"/>
        </w:rPr>
        <w:t>= 31,6 руб. свои значения не поменяют.</w:t>
      </w:r>
    </w:p>
    <w:p w14:paraId="238C4341" w14:textId="77777777" w:rsidR="003414BE" w:rsidRPr="00E70E2E" w:rsidRDefault="003414BE" w:rsidP="00E70E2E">
      <w:pPr>
        <w:spacing w:line="360" w:lineRule="auto"/>
        <w:ind w:firstLine="708"/>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lastRenderedPageBreak/>
        <w:t xml:space="preserve">Исходя из вышеперечисленных данных, мы можем вывести формулы временных Т и денежных </w:t>
      </w:r>
      <w:r w:rsidRPr="00E70E2E">
        <w:rPr>
          <w:rFonts w:ascii="Times New Roman" w:eastAsia="Calibri" w:hAnsi="Times New Roman" w:cs="Times New Roman"/>
          <w:sz w:val="28"/>
          <w:szCs w:val="28"/>
          <w:lang w:val="en-US" w:eastAsia="en-US"/>
        </w:rPr>
        <w:t>M</w:t>
      </w:r>
      <w:r w:rsidRPr="00E70E2E">
        <w:rPr>
          <w:rFonts w:ascii="Times New Roman" w:eastAsia="Calibri" w:hAnsi="Times New Roman" w:cs="Times New Roman"/>
          <w:sz w:val="28"/>
          <w:szCs w:val="28"/>
          <w:lang w:eastAsia="en-US"/>
        </w:rPr>
        <w:t xml:space="preserve"> затрат на перевод одного документа сотрудником, работающим на дому.</w:t>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r w:rsidRPr="00E70E2E">
        <w:rPr>
          <w:rFonts w:ascii="Times New Roman" w:eastAsia="Calibri" w:hAnsi="Times New Roman" w:cs="Times New Roman"/>
          <w:sz w:val="28"/>
          <w:szCs w:val="28"/>
          <w:lang w:eastAsia="en-US"/>
        </w:rPr>
        <w:tab/>
      </w:r>
    </w:p>
    <w:p w14:paraId="56FCDFC4" w14:textId="0A3AE95C" w:rsidR="003414BE" w:rsidRDefault="003414BE" w:rsidP="00E70E2E">
      <w:pPr>
        <w:spacing w:line="360" w:lineRule="auto"/>
        <w:ind w:firstLine="709"/>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 xml:space="preserve">Из формулы (3) получим, что </w:t>
      </w:r>
      <w:r w:rsidRPr="00E70E2E">
        <w:rPr>
          <w:rFonts w:ascii="Times New Roman" w:eastAsia="Calibri" w:hAnsi="Times New Roman" w:cs="Times New Roman"/>
          <w:color w:val="000000"/>
          <w:sz w:val="28"/>
          <w:szCs w:val="28"/>
          <w:lang w:eastAsia="en-US"/>
        </w:rPr>
        <w:t>временные затраты выполнение одного</w:t>
      </w:r>
      <w:r w:rsidRPr="00E70E2E">
        <w:rPr>
          <w:rFonts w:ascii="Times New Roman" w:eastAsia="Calibri" w:hAnsi="Times New Roman" w:cs="Times New Roman"/>
          <w:sz w:val="28"/>
          <w:szCs w:val="28"/>
          <w:lang w:eastAsia="en-US"/>
        </w:rPr>
        <w:t xml:space="preserve"> перевода </w:t>
      </w:r>
      <w:r w:rsidR="00791A16" w:rsidRPr="00E70E2E">
        <w:rPr>
          <w:rFonts w:ascii="Times New Roman" w:eastAsia="Calibri" w:hAnsi="Times New Roman" w:cs="Times New Roman"/>
          <w:sz w:val="28"/>
          <w:szCs w:val="28"/>
          <w:lang w:eastAsia="en-US"/>
        </w:rPr>
        <w:t>будут равны</w:t>
      </w:r>
      <w:r w:rsidRPr="00E70E2E">
        <w:rPr>
          <w:rFonts w:ascii="Times New Roman" w:eastAsia="Calibri" w:hAnsi="Times New Roman" w:cs="Times New Roman"/>
          <w:sz w:val="28"/>
          <w:szCs w:val="28"/>
          <w:lang w:eastAsia="en-US"/>
        </w:rPr>
        <w:t xml:space="preserve"> </w:t>
      </w:r>
      <w:r w:rsidR="00791A16" w:rsidRPr="00E70E2E">
        <w:rPr>
          <w:rFonts w:ascii="Times New Roman" w:eastAsia="Calibri" w:hAnsi="Times New Roman" w:cs="Times New Roman"/>
          <w:sz w:val="28"/>
          <w:szCs w:val="28"/>
          <w:lang w:eastAsia="en-US"/>
        </w:rPr>
        <w:t>120</w:t>
      </w:r>
      <w:r w:rsidRPr="00E70E2E">
        <w:rPr>
          <w:rFonts w:ascii="Times New Roman" w:eastAsia="Calibri" w:hAnsi="Times New Roman" w:cs="Times New Roman"/>
          <w:sz w:val="28"/>
          <w:szCs w:val="28"/>
          <w:lang w:eastAsia="en-US"/>
        </w:rPr>
        <w:t xml:space="preserve"> минут</w:t>
      </w:r>
      <w:r w:rsidR="00791A16" w:rsidRPr="00E70E2E">
        <w:rPr>
          <w:rFonts w:ascii="Times New Roman" w:eastAsia="Calibri" w:hAnsi="Times New Roman" w:cs="Times New Roman"/>
          <w:sz w:val="28"/>
          <w:szCs w:val="28"/>
          <w:lang w:eastAsia="en-US"/>
        </w:rPr>
        <w:t xml:space="preserve"> (на 37% меньше)</w:t>
      </w:r>
      <w:r w:rsidRPr="00E70E2E">
        <w:rPr>
          <w:rFonts w:ascii="Times New Roman" w:eastAsia="Calibri" w:hAnsi="Times New Roman" w:cs="Times New Roman"/>
          <w:sz w:val="28"/>
          <w:szCs w:val="28"/>
          <w:lang w:eastAsia="en-US"/>
        </w:rPr>
        <w:t xml:space="preserve">. Из формулы (4) получим, что себестоимость процедуры перевода, не считая заработной платы, составляет </w:t>
      </w:r>
      <w:r w:rsidR="00791A16" w:rsidRPr="00E70E2E">
        <w:rPr>
          <w:rFonts w:ascii="Times New Roman" w:eastAsia="Calibri" w:hAnsi="Times New Roman" w:cs="Times New Roman"/>
          <w:sz w:val="28"/>
          <w:szCs w:val="28"/>
          <w:lang w:eastAsia="en-US"/>
        </w:rPr>
        <w:t>63,2</w:t>
      </w:r>
      <w:r w:rsidRPr="00E70E2E">
        <w:rPr>
          <w:rFonts w:ascii="Times New Roman" w:eastAsia="Calibri" w:hAnsi="Times New Roman" w:cs="Times New Roman"/>
          <w:sz w:val="28"/>
          <w:szCs w:val="28"/>
          <w:lang w:eastAsia="en-US"/>
        </w:rPr>
        <w:t xml:space="preserve"> рубл</w:t>
      </w:r>
      <w:r w:rsidR="00791A16" w:rsidRPr="00E70E2E">
        <w:rPr>
          <w:rFonts w:ascii="Times New Roman" w:eastAsia="Calibri" w:hAnsi="Times New Roman" w:cs="Times New Roman"/>
          <w:sz w:val="28"/>
          <w:szCs w:val="28"/>
          <w:lang w:eastAsia="en-US"/>
        </w:rPr>
        <w:t>я (на 50% меньше)</w:t>
      </w:r>
      <w:r w:rsidR="00E07F88" w:rsidRPr="00E70E2E">
        <w:rPr>
          <w:rFonts w:ascii="Times New Roman" w:eastAsia="Calibri" w:hAnsi="Times New Roman" w:cs="Times New Roman"/>
          <w:sz w:val="28"/>
          <w:szCs w:val="28"/>
          <w:lang w:eastAsia="en-US"/>
        </w:rPr>
        <w:t xml:space="preserve">. </w:t>
      </w:r>
      <w:r w:rsidRPr="00E70E2E">
        <w:rPr>
          <w:rFonts w:ascii="Times New Roman" w:eastAsia="Calibri" w:hAnsi="Times New Roman" w:cs="Times New Roman"/>
          <w:sz w:val="28"/>
          <w:szCs w:val="28"/>
          <w:lang w:eastAsia="en-US"/>
        </w:rPr>
        <w:t>Построим</w:t>
      </w:r>
      <w:r w:rsidR="00791A16" w:rsidRPr="00E70E2E">
        <w:rPr>
          <w:rFonts w:ascii="Times New Roman" w:eastAsia="Calibri" w:hAnsi="Times New Roman" w:cs="Times New Roman"/>
          <w:sz w:val="28"/>
          <w:szCs w:val="28"/>
          <w:lang w:eastAsia="en-US"/>
        </w:rPr>
        <w:t xml:space="preserve"> новый</w:t>
      </w:r>
      <w:r w:rsidRPr="00E70E2E">
        <w:rPr>
          <w:rFonts w:ascii="Times New Roman" w:eastAsia="Calibri" w:hAnsi="Times New Roman" w:cs="Times New Roman"/>
          <w:sz w:val="28"/>
          <w:szCs w:val="28"/>
          <w:lang w:eastAsia="en-US"/>
        </w:rPr>
        <w:t xml:space="preserve"> график зависимости издержек от количества документов на перевод (см. рисунок </w:t>
      </w:r>
      <w:r w:rsidR="00791A16" w:rsidRPr="00E70E2E">
        <w:rPr>
          <w:rFonts w:ascii="Times New Roman" w:eastAsia="Calibri" w:hAnsi="Times New Roman" w:cs="Times New Roman"/>
          <w:sz w:val="28"/>
          <w:szCs w:val="28"/>
          <w:lang w:eastAsia="en-US"/>
        </w:rPr>
        <w:t>9,10</w:t>
      </w:r>
      <w:r w:rsidR="00E07F88" w:rsidRPr="00E70E2E">
        <w:rPr>
          <w:rFonts w:ascii="Times New Roman" w:eastAsia="Calibri" w:hAnsi="Times New Roman" w:cs="Times New Roman"/>
          <w:sz w:val="28"/>
          <w:szCs w:val="28"/>
          <w:lang w:eastAsia="en-US"/>
        </w:rPr>
        <w:t>)</w:t>
      </w:r>
      <w:r w:rsidRPr="00E70E2E">
        <w:rPr>
          <w:rFonts w:ascii="Times New Roman" w:eastAsia="Calibri" w:hAnsi="Times New Roman" w:cs="Times New Roman"/>
          <w:sz w:val="28"/>
          <w:szCs w:val="28"/>
          <w:lang w:eastAsia="en-US"/>
        </w:rPr>
        <w:t>.</w:t>
      </w:r>
    </w:p>
    <w:p w14:paraId="11173648" w14:textId="77777777" w:rsidR="007E1CF7" w:rsidRPr="00E70E2E" w:rsidRDefault="007E1CF7" w:rsidP="00E70E2E">
      <w:pPr>
        <w:spacing w:line="360" w:lineRule="auto"/>
        <w:ind w:firstLine="709"/>
        <w:jc w:val="both"/>
        <w:rPr>
          <w:rFonts w:ascii="Times New Roman" w:eastAsia="Calibri" w:hAnsi="Times New Roman" w:cs="Times New Roman"/>
          <w:sz w:val="28"/>
          <w:szCs w:val="28"/>
          <w:lang w:eastAsia="en-US"/>
        </w:rPr>
      </w:pPr>
    </w:p>
    <w:p w14:paraId="3E214329" w14:textId="77777777" w:rsidR="003414BE" w:rsidRPr="00E70E2E" w:rsidRDefault="00791A16" w:rsidP="00AA5BBB">
      <w:pPr>
        <w:spacing w:line="360" w:lineRule="auto"/>
        <w:jc w:val="center"/>
        <w:rPr>
          <w:rFonts w:ascii="Times New Roman" w:eastAsia="Calibri" w:hAnsi="Times New Roman" w:cs="Times New Roman"/>
          <w:sz w:val="28"/>
          <w:szCs w:val="28"/>
          <w:lang w:eastAsia="en-US"/>
        </w:rPr>
      </w:pPr>
      <w:r w:rsidRPr="00E70E2E">
        <w:rPr>
          <w:rFonts w:ascii="Times New Roman" w:hAnsi="Times New Roman" w:cs="Times New Roman"/>
          <w:noProof/>
          <w:sz w:val="28"/>
          <w:szCs w:val="28"/>
        </w:rPr>
        <w:drawing>
          <wp:inline distT="0" distB="0" distL="0" distR="0" wp14:anchorId="6E052475" wp14:editId="56548927">
            <wp:extent cx="4572000" cy="2743200"/>
            <wp:effectExtent l="0" t="0" r="0" b="0"/>
            <wp:docPr id="84" name="Диаграмма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86F7AB8" w14:textId="02185D12" w:rsidR="007E1CF7" w:rsidRDefault="003414BE" w:rsidP="004F355A">
      <w:pPr>
        <w:suppressAutoHyphens/>
        <w:spacing w:line="360" w:lineRule="auto"/>
        <w:jc w:val="center"/>
        <w:rPr>
          <w:rFonts w:ascii="Times New Roman" w:eastAsia="Times New Roman" w:hAnsi="Times New Roman" w:cs="Times New Roman"/>
          <w:sz w:val="24"/>
          <w:szCs w:val="24"/>
        </w:rPr>
      </w:pPr>
      <w:r w:rsidRPr="0051771B">
        <w:rPr>
          <w:rFonts w:ascii="Times New Roman" w:eastAsia="Times New Roman" w:hAnsi="Times New Roman" w:cs="Times New Roman"/>
          <w:sz w:val="24"/>
          <w:szCs w:val="24"/>
        </w:rPr>
        <w:t xml:space="preserve">Рисунок </w:t>
      </w:r>
      <w:r w:rsidR="00791A16" w:rsidRPr="0051771B">
        <w:rPr>
          <w:rFonts w:ascii="Times New Roman" w:eastAsia="Times New Roman" w:hAnsi="Times New Roman" w:cs="Times New Roman"/>
          <w:sz w:val="24"/>
          <w:szCs w:val="24"/>
        </w:rPr>
        <w:t>9</w:t>
      </w:r>
      <w:r w:rsidRPr="0051771B">
        <w:rPr>
          <w:rFonts w:ascii="Times New Roman" w:eastAsia="Times New Roman" w:hAnsi="Times New Roman" w:cs="Times New Roman"/>
          <w:sz w:val="24"/>
          <w:szCs w:val="24"/>
        </w:rPr>
        <w:t xml:space="preserve"> – Зависимость временных издержек от количества переведенных документов</w:t>
      </w:r>
      <w:r w:rsidR="00791A16" w:rsidRPr="0051771B">
        <w:rPr>
          <w:rFonts w:ascii="Times New Roman" w:eastAsia="Times New Roman" w:hAnsi="Times New Roman" w:cs="Times New Roman"/>
          <w:sz w:val="24"/>
          <w:szCs w:val="24"/>
        </w:rPr>
        <w:t xml:space="preserve"> после оптимизации</w:t>
      </w:r>
    </w:p>
    <w:p w14:paraId="7BB7300F" w14:textId="77777777" w:rsidR="004F355A" w:rsidRPr="004F355A" w:rsidRDefault="004F355A" w:rsidP="004F355A">
      <w:pPr>
        <w:suppressAutoHyphens/>
        <w:spacing w:line="360" w:lineRule="auto"/>
        <w:jc w:val="center"/>
        <w:rPr>
          <w:rFonts w:ascii="Times New Roman" w:eastAsia="Times New Roman" w:hAnsi="Times New Roman" w:cs="Times New Roman"/>
          <w:sz w:val="24"/>
          <w:szCs w:val="24"/>
        </w:rPr>
      </w:pPr>
    </w:p>
    <w:p w14:paraId="16971C20" w14:textId="77777777" w:rsidR="003414BE" w:rsidRPr="00E70E2E" w:rsidRDefault="00791A16" w:rsidP="00AA5BBB">
      <w:pPr>
        <w:spacing w:line="360" w:lineRule="auto"/>
        <w:jc w:val="center"/>
        <w:rPr>
          <w:rFonts w:ascii="Times New Roman" w:eastAsia="Calibri" w:hAnsi="Times New Roman" w:cs="Times New Roman"/>
          <w:sz w:val="28"/>
          <w:szCs w:val="28"/>
          <w:lang w:eastAsia="en-US"/>
        </w:rPr>
      </w:pPr>
      <w:r w:rsidRPr="00E70E2E">
        <w:rPr>
          <w:rFonts w:ascii="Times New Roman" w:hAnsi="Times New Roman" w:cs="Times New Roman"/>
          <w:noProof/>
          <w:sz w:val="28"/>
          <w:szCs w:val="28"/>
        </w:rPr>
        <w:lastRenderedPageBreak/>
        <w:drawing>
          <wp:inline distT="0" distB="0" distL="0" distR="0" wp14:anchorId="041E7643" wp14:editId="1FAB9AB2">
            <wp:extent cx="4572000" cy="2743200"/>
            <wp:effectExtent l="0" t="0" r="0" b="0"/>
            <wp:docPr id="85" name="Диаграмма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E1EC314" w14:textId="77C3CC3E" w:rsidR="003414BE" w:rsidRDefault="003414BE" w:rsidP="000716EA">
      <w:pPr>
        <w:suppressAutoHyphens/>
        <w:spacing w:line="360" w:lineRule="auto"/>
        <w:jc w:val="center"/>
        <w:rPr>
          <w:rFonts w:ascii="Times New Roman" w:eastAsia="Times New Roman" w:hAnsi="Times New Roman" w:cs="Times New Roman"/>
          <w:sz w:val="24"/>
          <w:szCs w:val="24"/>
        </w:rPr>
      </w:pPr>
      <w:r w:rsidRPr="0051771B">
        <w:rPr>
          <w:rFonts w:ascii="Times New Roman" w:eastAsia="Times New Roman" w:hAnsi="Times New Roman" w:cs="Times New Roman"/>
          <w:sz w:val="24"/>
          <w:szCs w:val="24"/>
        </w:rPr>
        <w:t xml:space="preserve">Рисунок </w:t>
      </w:r>
      <w:r w:rsidR="00791A16" w:rsidRPr="0051771B">
        <w:rPr>
          <w:rFonts w:ascii="Times New Roman" w:eastAsia="Times New Roman" w:hAnsi="Times New Roman" w:cs="Times New Roman"/>
          <w:sz w:val="24"/>
          <w:szCs w:val="24"/>
        </w:rPr>
        <w:t>10</w:t>
      </w:r>
      <w:r w:rsidRPr="0051771B">
        <w:rPr>
          <w:rFonts w:ascii="Times New Roman" w:eastAsia="Times New Roman" w:hAnsi="Times New Roman" w:cs="Times New Roman"/>
          <w:sz w:val="24"/>
          <w:szCs w:val="24"/>
        </w:rPr>
        <w:t xml:space="preserve"> – Зависимость денежных издержек от количества переведенных документов</w:t>
      </w:r>
    </w:p>
    <w:p w14:paraId="2D7F59D7" w14:textId="77777777" w:rsidR="007E1CF7" w:rsidRPr="0051771B" w:rsidRDefault="007E1CF7" w:rsidP="000716EA">
      <w:pPr>
        <w:suppressAutoHyphens/>
        <w:spacing w:line="360" w:lineRule="auto"/>
        <w:jc w:val="center"/>
        <w:rPr>
          <w:rFonts w:ascii="Times New Roman" w:hAnsi="Times New Roman" w:cs="Times New Roman"/>
          <w:sz w:val="24"/>
          <w:szCs w:val="24"/>
        </w:rPr>
      </w:pPr>
    </w:p>
    <w:p w14:paraId="3D2EACBC" w14:textId="77777777" w:rsidR="00791A16" w:rsidRPr="00E70E2E" w:rsidRDefault="00791A16" w:rsidP="00E70E2E">
      <w:pPr>
        <w:spacing w:line="360" w:lineRule="auto"/>
        <w:ind w:firstLine="709"/>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Основными результатами оптимизации, как видно из рисунков 9 и 10, являются:</w:t>
      </w:r>
    </w:p>
    <w:p w14:paraId="42A5734D" w14:textId="77777777" w:rsidR="00791A16" w:rsidRPr="00E70E2E" w:rsidRDefault="00791A16" w:rsidP="00E70E2E">
      <w:pPr>
        <w:spacing w:line="360" w:lineRule="auto"/>
        <w:ind w:firstLine="709"/>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 увеличение количества переводов, которые переводчик может выполнить за 1 день (достигается повышение производительности труда);</w:t>
      </w:r>
    </w:p>
    <w:p w14:paraId="604523FE" w14:textId="77777777" w:rsidR="00791A16" w:rsidRPr="00E70E2E" w:rsidRDefault="00791A16" w:rsidP="00E70E2E">
      <w:pPr>
        <w:spacing w:line="360" w:lineRule="auto"/>
        <w:ind w:firstLine="709"/>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 снижены временные издержки на 16% для 6 переводов и на 18% для максимального количества переводов в один рабочий день;</w:t>
      </w:r>
    </w:p>
    <w:p w14:paraId="5782AB00" w14:textId="77777777" w:rsidR="003414BE" w:rsidRPr="00E70E2E" w:rsidRDefault="00791A16" w:rsidP="00E70E2E">
      <w:pPr>
        <w:spacing w:line="360" w:lineRule="auto"/>
        <w:ind w:firstLine="709"/>
        <w:jc w:val="both"/>
        <w:rPr>
          <w:rFonts w:ascii="Times New Roman" w:eastAsiaTheme="minorEastAsia" w:hAnsi="Times New Roman" w:cs="Times New Roman"/>
          <w:sz w:val="28"/>
          <w:szCs w:val="28"/>
        </w:rPr>
      </w:pPr>
      <w:r w:rsidRPr="00E70E2E">
        <w:rPr>
          <w:rFonts w:ascii="Times New Roman" w:eastAsia="Calibri" w:hAnsi="Times New Roman" w:cs="Times New Roman"/>
          <w:sz w:val="28"/>
          <w:szCs w:val="28"/>
          <w:lang w:eastAsia="en-US"/>
        </w:rPr>
        <w:t xml:space="preserve">- снижены финансовые издержки на </w:t>
      </w:r>
      <w:r w:rsidR="00847C11" w:rsidRPr="00E70E2E">
        <w:rPr>
          <w:rFonts w:ascii="Times New Roman" w:eastAsia="Calibri" w:hAnsi="Times New Roman" w:cs="Times New Roman"/>
          <w:sz w:val="28"/>
          <w:szCs w:val="28"/>
          <w:lang w:eastAsia="en-US"/>
        </w:rPr>
        <w:t>3,1% для 6 переводов и на 3,5% для максимального числа проектов. Самый главный эффект достигается за счет того, что сотруднику теперь достаточно одного выезда в день, чтобы просто передать переводы в соответствии с регламентом. Эту фикисрованную стоимость в 63,2 рубля можно перенести на предприятие и платить сотруднику чистую заработную плату + доплачивать за транспортные расходы. Сумма не является огромной, но в совокупности с появившейся возможностью делать на 1 перевод за день больше, это даст общий прирост в доходе на 2590-2220=370 рублей или 16%</w:t>
      </w:r>
      <w:r w:rsidR="003414BE" w:rsidRPr="00E70E2E">
        <w:rPr>
          <w:rFonts w:ascii="Times New Roman" w:eastAsia="Calibri" w:hAnsi="Times New Roman" w:cs="Times New Roman"/>
          <w:sz w:val="28"/>
          <w:szCs w:val="28"/>
          <w:lang w:eastAsia="en-US"/>
        </w:rPr>
        <w:t xml:space="preserve">. </w:t>
      </w:r>
    </w:p>
    <w:p w14:paraId="4AE71623" w14:textId="16C5FB72" w:rsidR="007050E0" w:rsidRDefault="007050E0" w:rsidP="00124C78">
      <w:pPr>
        <w:pStyle w:val="2"/>
        <w:numPr>
          <w:ilvl w:val="1"/>
          <w:numId w:val="34"/>
        </w:numPr>
        <w:spacing w:before="480" w:after="240" w:line="360" w:lineRule="auto"/>
        <w:jc w:val="center"/>
        <w:rPr>
          <w:rFonts w:ascii="Times New Roman" w:hAnsi="Times New Roman" w:cs="Times New Roman"/>
          <w:color w:val="auto"/>
          <w:sz w:val="28"/>
          <w:szCs w:val="28"/>
        </w:rPr>
      </w:pPr>
      <w:bookmarkStart w:id="25" w:name="_Toc200876539"/>
      <w:bookmarkStart w:id="26" w:name="_Toc232195057"/>
      <w:bookmarkStart w:id="27" w:name="_Toc252196596"/>
      <w:bookmarkStart w:id="28" w:name="_Toc264244263"/>
      <w:bookmarkStart w:id="29" w:name="_Toc281205872"/>
      <w:bookmarkStart w:id="30" w:name="_Toc115112004"/>
      <w:bookmarkStart w:id="31" w:name="_Toc201080764"/>
      <w:r w:rsidRPr="00E70E2E">
        <w:rPr>
          <w:rFonts w:ascii="Times New Roman" w:hAnsi="Times New Roman" w:cs="Times New Roman"/>
          <w:color w:val="auto"/>
          <w:sz w:val="28"/>
          <w:szCs w:val="28"/>
        </w:rPr>
        <w:lastRenderedPageBreak/>
        <w:t>Выбор CASE-средств моделирования</w:t>
      </w:r>
      <w:bookmarkEnd w:id="25"/>
      <w:bookmarkEnd w:id="26"/>
      <w:bookmarkEnd w:id="27"/>
      <w:bookmarkEnd w:id="28"/>
      <w:bookmarkEnd w:id="29"/>
      <w:bookmarkEnd w:id="30"/>
    </w:p>
    <w:p w14:paraId="0D51434D" w14:textId="77777777" w:rsidR="00FB2C34" w:rsidRPr="00FB2C34" w:rsidRDefault="00FB2C34" w:rsidP="00FB2C34"/>
    <w:p w14:paraId="1E490F37" w14:textId="77777777" w:rsidR="00E07F88" w:rsidRPr="00E70E2E" w:rsidRDefault="00E07F88" w:rsidP="00E70E2E">
      <w:pPr>
        <w:pStyle w:val="31"/>
      </w:pPr>
      <w:r w:rsidRPr="00E70E2E">
        <w:t>Моделирование особенно важно на первых этапах оптимизации бизнес-процессов. Так как исправление допущенных на этом этапе ошибок обходится наиболее дорого, то и польза на этапе анализа задачи и разработки решения значительна. На сегодняшний день насчитывается около 300 различных CASE-средств, наиболее мощные из которых, так или иначе, используются ведущими фирмами России</w:t>
      </w:r>
      <w:r w:rsidRPr="00E70E2E">
        <w:rPr>
          <w:lang w:val="ru-RU"/>
        </w:rPr>
        <w:t xml:space="preserve"> [</w:t>
      </w:r>
      <w:r w:rsidR="00274743" w:rsidRPr="00E70E2E">
        <w:rPr>
          <w:lang w:val="ru-RU"/>
        </w:rPr>
        <w:t>6</w:t>
      </w:r>
      <w:r w:rsidRPr="00E70E2E">
        <w:rPr>
          <w:lang w:val="ru-RU"/>
        </w:rPr>
        <w:t>]</w:t>
      </w:r>
      <w:r w:rsidRPr="00E70E2E">
        <w:t>.</w:t>
      </w:r>
      <w:r w:rsidRPr="00E70E2E">
        <w:rPr>
          <w:lang w:val="ru-RU"/>
        </w:rPr>
        <w:t xml:space="preserve"> В разделе 1.2 была выбрана методология </w:t>
      </w:r>
      <w:r w:rsidRPr="00E70E2E">
        <w:rPr>
          <w:lang w:val="en-US"/>
        </w:rPr>
        <w:t>SADT</w:t>
      </w:r>
      <w:r w:rsidRPr="00E70E2E">
        <w:rPr>
          <w:lang w:val="ru-RU"/>
        </w:rPr>
        <w:t xml:space="preserve"> и ее диаграммы </w:t>
      </w:r>
      <w:r w:rsidRPr="00E70E2E">
        <w:rPr>
          <w:lang w:val="en-US"/>
        </w:rPr>
        <w:t>IDEF</w:t>
      </w:r>
      <w:r w:rsidRPr="00E70E2E">
        <w:rPr>
          <w:lang w:val="ru-RU"/>
        </w:rPr>
        <w:t xml:space="preserve">0 и </w:t>
      </w:r>
      <w:r w:rsidRPr="00E70E2E">
        <w:rPr>
          <w:lang w:val="en-US"/>
        </w:rPr>
        <w:t>IDEF</w:t>
      </w:r>
      <w:r w:rsidRPr="00E70E2E">
        <w:rPr>
          <w:lang w:val="ru-RU"/>
        </w:rPr>
        <w:t>3, для них наиболее пригодными</w:t>
      </w:r>
      <w:r w:rsidRPr="00E70E2E">
        <w:t xml:space="preserve"> считаются: Bpwin, MS Visio, Design/IDEF.</w:t>
      </w:r>
    </w:p>
    <w:p w14:paraId="73D963EE" w14:textId="77777777" w:rsidR="00E07F88" w:rsidRPr="00E70E2E" w:rsidRDefault="00E07F88" w:rsidP="00E70E2E">
      <w:pPr>
        <w:pStyle w:val="31"/>
      </w:pPr>
      <w:r w:rsidRPr="00E70E2E">
        <w:t xml:space="preserve">Для выбора конкретного </w:t>
      </w:r>
      <w:r w:rsidRPr="00E70E2E">
        <w:rPr>
          <w:lang w:val="en-US"/>
        </w:rPr>
        <w:t>CASE</w:t>
      </w:r>
      <w:r w:rsidRPr="00E70E2E">
        <w:rPr>
          <w:lang w:val="ru-RU"/>
        </w:rPr>
        <w:t xml:space="preserve">-средства </w:t>
      </w:r>
      <w:r w:rsidRPr="00E70E2E">
        <w:t xml:space="preserve">применим метод попарных сравнений </w:t>
      </w:r>
      <w:r w:rsidRPr="00E70E2E">
        <w:rPr>
          <w:color w:val="000000"/>
        </w:rPr>
        <w:t>– методологическ</w:t>
      </w:r>
      <w:r w:rsidRPr="00E70E2E">
        <w:rPr>
          <w:color w:val="000000"/>
          <w:lang w:val="ru-RU"/>
        </w:rPr>
        <w:t>ую</w:t>
      </w:r>
      <w:r w:rsidRPr="00E70E2E">
        <w:rPr>
          <w:color w:val="000000"/>
        </w:rPr>
        <w:t xml:space="preserve"> основ</w:t>
      </w:r>
      <w:r w:rsidRPr="00E70E2E">
        <w:rPr>
          <w:color w:val="000000"/>
          <w:lang w:val="ru-RU"/>
        </w:rPr>
        <w:t xml:space="preserve">у </w:t>
      </w:r>
      <w:r w:rsidRPr="00E70E2E">
        <w:rPr>
          <w:color w:val="000000"/>
        </w:rPr>
        <w:t>для решения задач выбора альтернатив посредством их многокритериального рейтингования</w:t>
      </w:r>
      <w:r w:rsidRPr="00E70E2E">
        <w:rPr>
          <w:color w:val="000000"/>
          <w:lang w:val="ru-RU"/>
        </w:rPr>
        <w:t xml:space="preserve"> </w:t>
      </w:r>
      <w:r w:rsidR="00274743" w:rsidRPr="00E70E2E">
        <w:t>[</w:t>
      </w:r>
      <w:r w:rsidR="00274743" w:rsidRPr="00E70E2E">
        <w:rPr>
          <w:lang w:val="ru-RU"/>
        </w:rPr>
        <w:t>7</w:t>
      </w:r>
      <w:r w:rsidRPr="00E70E2E">
        <w:t>]</w:t>
      </w:r>
      <w:r w:rsidRPr="00E70E2E">
        <w:rPr>
          <w:color w:val="000000"/>
        </w:rPr>
        <w:t>.</w:t>
      </w:r>
    </w:p>
    <w:p w14:paraId="75DB8F14" w14:textId="77777777" w:rsidR="00E07F88" w:rsidRPr="00E70E2E" w:rsidRDefault="00E07F88" w:rsidP="00E70E2E">
      <w:pPr>
        <w:pStyle w:val="31"/>
        <w:rPr>
          <w:color w:val="000000"/>
        </w:rPr>
      </w:pPr>
      <w:r w:rsidRPr="00E70E2E">
        <w:rPr>
          <w:color w:val="000000"/>
        </w:rPr>
        <w:t>Метод позволяет оценить противоречивость данных и минимизировать ее.</w:t>
      </w:r>
    </w:p>
    <w:p w14:paraId="030CE895" w14:textId="77777777" w:rsidR="00E07F88" w:rsidRPr="00E70E2E" w:rsidRDefault="00E07F88" w:rsidP="00E70E2E">
      <w:pPr>
        <w:pStyle w:val="af6"/>
        <w:spacing w:line="360" w:lineRule="auto"/>
        <w:jc w:val="both"/>
        <w:rPr>
          <w:rFonts w:ascii="Times New Roman" w:hAnsi="Times New Roman" w:cs="Times New Roman"/>
          <w:sz w:val="28"/>
          <w:szCs w:val="28"/>
        </w:rPr>
      </w:pPr>
      <w:r w:rsidRPr="00E70E2E">
        <w:rPr>
          <w:rFonts w:ascii="Times New Roman" w:hAnsi="Times New Roman" w:cs="Times New Roman"/>
          <w:sz w:val="28"/>
          <w:szCs w:val="28"/>
        </w:rPr>
        <w:t>Критерии для анализа:</w:t>
      </w:r>
    </w:p>
    <w:p w14:paraId="2143486A" w14:textId="77777777" w:rsidR="00E07F88" w:rsidRPr="00E70E2E" w:rsidRDefault="00E07F88" w:rsidP="00E70E2E">
      <w:pPr>
        <w:pStyle w:val="af6"/>
        <w:numPr>
          <w:ilvl w:val="0"/>
          <w:numId w:val="21"/>
        </w:numPr>
        <w:spacing w:line="360" w:lineRule="auto"/>
        <w:ind w:left="1276"/>
        <w:jc w:val="both"/>
        <w:rPr>
          <w:rFonts w:ascii="Times New Roman" w:hAnsi="Times New Roman" w:cs="Times New Roman"/>
          <w:sz w:val="28"/>
          <w:szCs w:val="28"/>
        </w:rPr>
      </w:pPr>
      <w:r w:rsidRPr="00E70E2E">
        <w:rPr>
          <w:rFonts w:ascii="Times New Roman" w:hAnsi="Times New Roman" w:cs="Times New Roman"/>
          <w:sz w:val="28"/>
          <w:szCs w:val="28"/>
        </w:rPr>
        <w:t>Поддержка выбранных типов моделей (диаграмм);</w:t>
      </w:r>
    </w:p>
    <w:p w14:paraId="2D3DCB66" w14:textId="77777777" w:rsidR="00E07F88" w:rsidRPr="00E70E2E" w:rsidRDefault="00E07F88" w:rsidP="00E70E2E">
      <w:pPr>
        <w:pStyle w:val="af6"/>
        <w:numPr>
          <w:ilvl w:val="0"/>
          <w:numId w:val="21"/>
        </w:numPr>
        <w:spacing w:line="360" w:lineRule="auto"/>
        <w:ind w:left="1276"/>
        <w:jc w:val="both"/>
        <w:rPr>
          <w:rFonts w:ascii="Times New Roman" w:hAnsi="Times New Roman" w:cs="Times New Roman"/>
          <w:sz w:val="28"/>
          <w:szCs w:val="28"/>
        </w:rPr>
      </w:pPr>
      <w:r w:rsidRPr="00E70E2E">
        <w:rPr>
          <w:rFonts w:ascii="Times New Roman" w:hAnsi="Times New Roman" w:cs="Times New Roman"/>
          <w:sz w:val="28"/>
          <w:szCs w:val="28"/>
        </w:rPr>
        <w:t>Простота и удобство работы по созданию моделей;</w:t>
      </w:r>
    </w:p>
    <w:p w14:paraId="36B0DE13" w14:textId="77777777" w:rsidR="00E07F88" w:rsidRPr="00E70E2E" w:rsidRDefault="003867B1" w:rsidP="00E70E2E">
      <w:pPr>
        <w:pStyle w:val="af6"/>
        <w:numPr>
          <w:ilvl w:val="0"/>
          <w:numId w:val="21"/>
        </w:numPr>
        <w:spacing w:line="360" w:lineRule="auto"/>
        <w:ind w:left="1276"/>
        <w:jc w:val="both"/>
        <w:rPr>
          <w:rFonts w:ascii="Times New Roman" w:hAnsi="Times New Roman" w:cs="Times New Roman"/>
          <w:sz w:val="28"/>
          <w:szCs w:val="28"/>
        </w:rPr>
      </w:pPr>
      <w:r w:rsidRPr="00E70E2E">
        <w:rPr>
          <w:rFonts w:ascii="Times New Roman" w:hAnsi="Times New Roman" w:cs="Times New Roman"/>
          <w:sz w:val="28"/>
          <w:szCs w:val="28"/>
        </w:rPr>
        <w:t>Построение русскоязычных моделей</w:t>
      </w:r>
      <w:r w:rsidR="00E07F88" w:rsidRPr="00E70E2E">
        <w:rPr>
          <w:rFonts w:ascii="Times New Roman" w:hAnsi="Times New Roman" w:cs="Times New Roman"/>
          <w:sz w:val="28"/>
          <w:szCs w:val="28"/>
        </w:rPr>
        <w:t>;</w:t>
      </w:r>
    </w:p>
    <w:p w14:paraId="3A444676" w14:textId="33613EAE" w:rsidR="00E07F88" w:rsidRDefault="00E07F88" w:rsidP="00E70E2E">
      <w:pPr>
        <w:pStyle w:val="af6"/>
        <w:numPr>
          <w:ilvl w:val="0"/>
          <w:numId w:val="21"/>
        </w:numPr>
        <w:spacing w:line="360" w:lineRule="auto"/>
        <w:ind w:left="1276"/>
        <w:jc w:val="both"/>
        <w:rPr>
          <w:rFonts w:ascii="Times New Roman" w:hAnsi="Times New Roman" w:cs="Times New Roman"/>
          <w:sz w:val="28"/>
          <w:szCs w:val="28"/>
        </w:rPr>
      </w:pPr>
      <w:r w:rsidRPr="00E70E2E">
        <w:rPr>
          <w:rFonts w:ascii="Times New Roman" w:hAnsi="Times New Roman" w:cs="Times New Roman"/>
          <w:sz w:val="28"/>
          <w:szCs w:val="28"/>
        </w:rPr>
        <w:t>Наличие бесплатной</w:t>
      </w:r>
      <w:r w:rsidR="003867B1" w:rsidRPr="00E70E2E">
        <w:rPr>
          <w:rFonts w:ascii="Times New Roman" w:hAnsi="Times New Roman" w:cs="Times New Roman"/>
          <w:sz w:val="28"/>
          <w:szCs w:val="28"/>
        </w:rPr>
        <w:t xml:space="preserve"> (или пробной)</w:t>
      </w:r>
      <w:r w:rsidRPr="00E70E2E">
        <w:rPr>
          <w:rFonts w:ascii="Times New Roman" w:hAnsi="Times New Roman" w:cs="Times New Roman"/>
          <w:sz w:val="28"/>
          <w:szCs w:val="28"/>
        </w:rPr>
        <w:t xml:space="preserve"> версии.</w:t>
      </w:r>
    </w:p>
    <w:p w14:paraId="34AE6EEE" w14:textId="77777777" w:rsidR="00F72402" w:rsidRPr="00E70E2E" w:rsidRDefault="00F72402" w:rsidP="00F72402">
      <w:pPr>
        <w:pStyle w:val="af6"/>
        <w:spacing w:line="360" w:lineRule="auto"/>
        <w:ind w:left="1276"/>
        <w:jc w:val="both"/>
        <w:rPr>
          <w:rFonts w:ascii="Times New Roman" w:hAnsi="Times New Roman" w:cs="Times New Roman"/>
          <w:sz w:val="28"/>
          <w:szCs w:val="28"/>
        </w:rPr>
      </w:pPr>
    </w:p>
    <w:p w14:paraId="684FE240" w14:textId="2AD21E89" w:rsidR="00E07F88" w:rsidRPr="00722D2A" w:rsidRDefault="00E07F88" w:rsidP="00520945">
      <w:pPr>
        <w:pStyle w:val="af6"/>
        <w:spacing w:line="360" w:lineRule="auto"/>
        <w:ind w:firstLine="709"/>
        <w:jc w:val="both"/>
        <w:rPr>
          <w:rFonts w:ascii="Times New Roman" w:hAnsi="Times New Roman" w:cs="Times New Roman"/>
          <w:sz w:val="28"/>
          <w:szCs w:val="28"/>
        </w:rPr>
      </w:pPr>
      <w:r w:rsidRPr="00722D2A">
        <w:rPr>
          <w:rFonts w:ascii="Times New Roman" w:hAnsi="Times New Roman" w:cs="Times New Roman"/>
          <w:sz w:val="28"/>
          <w:szCs w:val="28"/>
        </w:rPr>
        <w:t xml:space="preserve">Таблица 5 </w:t>
      </w:r>
      <w:r w:rsidR="0066503E" w:rsidRPr="005F4D07">
        <w:rPr>
          <w:rFonts w:eastAsia="Times New Roman"/>
          <w:color w:val="000000"/>
        </w:rPr>
        <w:t>–</w:t>
      </w:r>
      <w:r w:rsidRPr="00722D2A">
        <w:rPr>
          <w:rFonts w:ascii="Times New Roman" w:hAnsi="Times New Roman" w:cs="Times New Roman"/>
          <w:sz w:val="28"/>
          <w:szCs w:val="28"/>
        </w:rPr>
        <w:t xml:space="preserve"> Сведения о </w:t>
      </w:r>
      <w:r w:rsidRPr="00722D2A">
        <w:rPr>
          <w:rFonts w:ascii="Times New Roman" w:hAnsi="Times New Roman" w:cs="Times New Roman"/>
          <w:sz w:val="28"/>
          <w:szCs w:val="28"/>
          <w:lang w:val="en-US"/>
        </w:rPr>
        <w:t>CASE</w:t>
      </w:r>
      <w:r w:rsidRPr="00722D2A">
        <w:rPr>
          <w:rFonts w:ascii="Times New Roman" w:hAnsi="Times New Roman" w:cs="Times New Roman"/>
          <w:sz w:val="28"/>
          <w:szCs w:val="28"/>
        </w:rPr>
        <w:t>-средствах по выделенным критериям</w:t>
      </w:r>
    </w:p>
    <w:tbl>
      <w:tblPr>
        <w:tblStyle w:val="ab"/>
        <w:tblW w:w="9498" w:type="dxa"/>
        <w:tblInd w:w="-34" w:type="dxa"/>
        <w:tblLayout w:type="fixed"/>
        <w:tblLook w:val="04A0" w:firstRow="1" w:lastRow="0" w:firstColumn="1" w:lastColumn="0" w:noHBand="0" w:noVBand="1"/>
      </w:tblPr>
      <w:tblGrid>
        <w:gridCol w:w="3119"/>
        <w:gridCol w:w="1984"/>
        <w:gridCol w:w="2125"/>
        <w:gridCol w:w="7"/>
        <w:gridCol w:w="2263"/>
      </w:tblGrid>
      <w:tr w:rsidR="00E07F88" w:rsidRPr="00E70E2E" w14:paraId="1788ED1E" w14:textId="77777777" w:rsidTr="00E07F88">
        <w:tc>
          <w:tcPr>
            <w:tcW w:w="3119" w:type="dxa"/>
            <w:vAlign w:val="center"/>
          </w:tcPr>
          <w:p w14:paraId="5BA792BB" w14:textId="77777777" w:rsidR="00E07F88" w:rsidRPr="00722D2A" w:rsidRDefault="00E07F88" w:rsidP="001C7186">
            <w:pPr>
              <w:pStyle w:val="af6"/>
              <w:jc w:val="center"/>
              <w:rPr>
                <w:rFonts w:ascii="Times New Roman" w:hAnsi="Times New Roman" w:cs="Times New Roman"/>
                <w:b/>
                <w:sz w:val="24"/>
                <w:szCs w:val="24"/>
              </w:rPr>
            </w:pPr>
            <w:r w:rsidRPr="00722D2A">
              <w:rPr>
                <w:rFonts w:ascii="Times New Roman" w:hAnsi="Times New Roman" w:cs="Times New Roman"/>
                <w:b/>
                <w:sz w:val="24"/>
                <w:szCs w:val="24"/>
              </w:rPr>
              <w:t>Критерий</w:t>
            </w:r>
          </w:p>
        </w:tc>
        <w:tc>
          <w:tcPr>
            <w:tcW w:w="1984" w:type="dxa"/>
            <w:vAlign w:val="center"/>
          </w:tcPr>
          <w:p w14:paraId="46B4F5D6" w14:textId="77777777" w:rsidR="00E07F88" w:rsidRPr="00722D2A" w:rsidRDefault="00E07F88" w:rsidP="001C7186">
            <w:pPr>
              <w:pStyle w:val="af6"/>
              <w:jc w:val="center"/>
              <w:rPr>
                <w:rFonts w:ascii="Times New Roman" w:hAnsi="Times New Roman" w:cs="Times New Roman"/>
                <w:b/>
                <w:sz w:val="24"/>
                <w:szCs w:val="24"/>
              </w:rPr>
            </w:pPr>
            <w:r w:rsidRPr="00722D2A">
              <w:rPr>
                <w:rFonts w:ascii="Times New Roman" w:hAnsi="Times New Roman" w:cs="Times New Roman"/>
                <w:b/>
                <w:sz w:val="24"/>
                <w:szCs w:val="24"/>
              </w:rPr>
              <w:t>Bpwin</w:t>
            </w:r>
          </w:p>
        </w:tc>
        <w:tc>
          <w:tcPr>
            <w:tcW w:w="2125" w:type="dxa"/>
            <w:vAlign w:val="center"/>
          </w:tcPr>
          <w:p w14:paraId="2747EDC8" w14:textId="77777777" w:rsidR="00E07F88" w:rsidRPr="00722D2A" w:rsidRDefault="00E07F88" w:rsidP="001C7186">
            <w:pPr>
              <w:pStyle w:val="af6"/>
              <w:jc w:val="center"/>
              <w:rPr>
                <w:rFonts w:ascii="Times New Roman" w:hAnsi="Times New Roman" w:cs="Times New Roman"/>
                <w:b/>
                <w:sz w:val="24"/>
                <w:szCs w:val="24"/>
              </w:rPr>
            </w:pPr>
            <w:r w:rsidRPr="00722D2A">
              <w:rPr>
                <w:rFonts w:ascii="Times New Roman" w:hAnsi="Times New Roman" w:cs="Times New Roman"/>
                <w:b/>
                <w:sz w:val="24"/>
                <w:szCs w:val="24"/>
              </w:rPr>
              <w:t>MS Visio</w:t>
            </w:r>
          </w:p>
        </w:tc>
        <w:tc>
          <w:tcPr>
            <w:tcW w:w="2270" w:type="dxa"/>
            <w:gridSpan w:val="2"/>
            <w:vAlign w:val="center"/>
          </w:tcPr>
          <w:p w14:paraId="0D79DFBC" w14:textId="77777777" w:rsidR="00E07F88" w:rsidRPr="00722D2A" w:rsidRDefault="00E07F88" w:rsidP="001C7186">
            <w:pPr>
              <w:pStyle w:val="af6"/>
              <w:jc w:val="center"/>
              <w:rPr>
                <w:rFonts w:ascii="Times New Roman" w:hAnsi="Times New Roman" w:cs="Times New Roman"/>
                <w:b/>
                <w:sz w:val="24"/>
                <w:szCs w:val="24"/>
              </w:rPr>
            </w:pPr>
            <w:r w:rsidRPr="00722D2A">
              <w:rPr>
                <w:rFonts w:ascii="Times New Roman" w:hAnsi="Times New Roman" w:cs="Times New Roman"/>
                <w:b/>
                <w:sz w:val="24"/>
                <w:szCs w:val="24"/>
              </w:rPr>
              <w:t>Design/IDEF</w:t>
            </w:r>
          </w:p>
        </w:tc>
      </w:tr>
      <w:tr w:rsidR="00E07F88" w:rsidRPr="00E70E2E" w14:paraId="0B99C94B" w14:textId="77777777" w:rsidTr="00E07F88">
        <w:trPr>
          <w:trHeight w:val="828"/>
        </w:trPr>
        <w:tc>
          <w:tcPr>
            <w:tcW w:w="3119" w:type="dxa"/>
            <w:vAlign w:val="center"/>
          </w:tcPr>
          <w:p w14:paraId="7AFD45C0" w14:textId="77777777" w:rsidR="00E07F88" w:rsidRPr="00722D2A" w:rsidRDefault="00E07F88" w:rsidP="001C7186">
            <w:pPr>
              <w:pStyle w:val="af6"/>
              <w:jc w:val="center"/>
              <w:rPr>
                <w:rFonts w:ascii="Times New Roman" w:hAnsi="Times New Roman" w:cs="Times New Roman"/>
                <w:sz w:val="24"/>
                <w:szCs w:val="24"/>
              </w:rPr>
            </w:pPr>
            <w:r w:rsidRPr="00722D2A">
              <w:rPr>
                <w:rFonts w:ascii="Times New Roman" w:hAnsi="Times New Roman" w:cs="Times New Roman"/>
                <w:sz w:val="24"/>
                <w:szCs w:val="24"/>
              </w:rPr>
              <w:t>Поддержка выбранных типов моделей (диаграмм)</w:t>
            </w:r>
          </w:p>
        </w:tc>
        <w:tc>
          <w:tcPr>
            <w:tcW w:w="1984" w:type="dxa"/>
            <w:vAlign w:val="center"/>
          </w:tcPr>
          <w:p w14:paraId="6169DD3F" w14:textId="77777777" w:rsidR="00E07F88" w:rsidRPr="00722D2A" w:rsidRDefault="00E07F88" w:rsidP="001C7186">
            <w:pPr>
              <w:pStyle w:val="af6"/>
              <w:jc w:val="center"/>
              <w:rPr>
                <w:rFonts w:ascii="Times New Roman" w:hAnsi="Times New Roman" w:cs="Times New Roman"/>
                <w:sz w:val="24"/>
                <w:szCs w:val="24"/>
              </w:rPr>
            </w:pPr>
            <w:r w:rsidRPr="00722D2A">
              <w:rPr>
                <w:rFonts w:ascii="Times New Roman" w:hAnsi="Times New Roman" w:cs="Times New Roman"/>
                <w:sz w:val="24"/>
                <w:szCs w:val="24"/>
              </w:rPr>
              <w:t>Да</w:t>
            </w:r>
          </w:p>
        </w:tc>
        <w:tc>
          <w:tcPr>
            <w:tcW w:w="2125" w:type="dxa"/>
            <w:vAlign w:val="center"/>
          </w:tcPr>
          <w:p w14:paraId="35599586" w14:textId="77777777" w:rsidR="00E07F88" w:rsidRPr="00722D2A" w:rsidRDefault="00E07F88" w:rsidP="001C7186">
            <w:pPr>
              <w:pStyle w:val="af6"/>
              <w:jc w:val="center"/>
              <w:rPr>
                <w:rFonts w:ascii="Times New Roman" w:hAnsi="Times New Roman" w:cs="Times New Roman"/>
                <w:sz w:val="24"/>
                <w:szCs w:val="24"/>
              </w:rPr>
            </w:pPr>
            <w:r w:rsidRPr="00722D2A">
              <w:rPr>
                <w:rFonts w:ascii="Times New Roman" w:hAnsi="Times New Roman" w:cs="Times New Roman"/>
                <w:sz w:val="24"/>
                <w:szCs w:val="24"/>
              </w:rPr>
              <w:t>Да</w:t>
            </w:r>
          </w:p>
        </w:tc>
        <w:tc>
          <w:tcPr>
            <w:tcW w:w="2270" w:type="dxa"/>
            <w:gridSpan w:val="2"/>
            <w:vAlign w:val="center"/>
          </w:tcPr>
          <w:p w14:paraId="48CA1523" w14:textId="77777777" w:rsidR="00E07F88" w:rsidRPr="00722D2A" w:rsidRDefault="00E07F88" w:rsidP="001C7186">
            <w:pPr>
              <w:pStyle w:val="af6"/>
              <w:jc w:val="center"/>
              <w:rPr>
                <w:rFonts w:ascii="Times New Roman" w:hAnsi="Times New Roman" w:cs="Times New Roman"/>
                <w:sz w:val="24"/>
                <w:szCs w:val="24"/>
              </w:rPr>
            </w:pPr>
            <w:r w:rsidRPr="00722D2A">
              <w:rPr>
                <w:rFonts w:ascii="Times New Roman" w:hAnsi="Times New Roman" w:cs="Times New Roman"/>
                <w:sz w:val="24"/>
                <w:szCs w:val="24"/>
              </w:rPr>
              <w:t>Да</w:t>
            </w:r>
          </w:p>
        </w:tc>
      </w:tr>
      <w:tr w:rsidR="00E07F88" w:rsidRPr="00E70E2E" w14:paraId="0F57E7E5" w14:textId="77777777" w:rsidTr="00E07F88">
        <w:trPr>
          <w:trHeight w:val="828"/>
        </w:trPr>
        <w:tc>
          <w:tcPr>
            <w:tcW w:w="3119" w:type="dxa"/>
            <w:vAlign w:val="center"/>
          </w:tcPr>
          <w:p w14:paraId="25CBF31A" w14:textId="4A601A65" w:rsidR="00E07F88" w:rsidRPr="00722D2A" w:rsidRDefault="00E07F88" w:rsidP="001C7186">
            <w:pPr>
              <w:pStyle w:val="af6"/>
              <w:jc w:val="center"/>
              <w:rPr>
                <w:rFonts w:ascii="Times New Roman" w:hAnsi="Times New Roman" w:cs="Times New Roman"/>
                <w:sz w:val="24"/>
                <w:szCs w:val="24"/>
              </w:rPr>
            </w:pPr>
            <w:r w:rsidRPr="00722D2A">
              <w:rPr>
                <w:rFonts w:ascii="Times New Roman" w:hAnsi="Times New Roman" w:cs="Times New Roman"/>
                <w:sz w:val="24"/>
                <w:szCs w:val="24"/>
              </w:rPr>
              <w:t>Простота и удобство работы по созданию моделей</w:t>
            </w:r>
          </w:p>
        </w:tc>
        <w:tc>
          <w:tcPr>
            <w:tcW w:w="1984" w:type="dxa"/>
            <w:vAlign w:val="center"/>
          </w:tcPr>
          <w:p w14:paraId="1C39F068" w14:textId="77777777" w:rsidR="00E07F88" w:rsidRPr="00722D2A" w:rsidRDefault="00E07F88" w:rsidP="001C7186">
            <w:pPr>
              <w:pStyle w:val="af6"/>
              <w:jc w:val="center"/>
              <w:rPr>
                <w:rFonts w:ascii="Times New Roman" w:hAnsi="Times New Roman" w:cs="Times New Roman"/>
                <w:sz w:val="24"/>
                <w:szCs w:val="24"/>
              </w:rPr>
            </w:pPr>
            <w:r w:rsidRPr="00722D2A">
              <w:rPr>
                <w:rFonts w:ascii="Times New Roman" w:hAnsi="Times New Roman" w:cs="Times New Roman"/>
                <w:sz w:val="24"/>
                <w:szCs w:val="24"/>
              </w:rPr>
              <w:t>Нет</w:t>
            </w:r>
          </w:p>
        </w:tc>
        <w:tc>
          <w:tcPr>
            <w:tcW w:w="2125" w:type="dxa"/>
            <w:vAlign w:val="center"/>
          </w:tcPr>
          <w:p w14:paraId="75C895F4" w14:textId="77777777" w:rsidR="00E07F88" w:rsidRPr="00722D2A" w:rsidRDefault="00E07F88" w:rsidP="001C7186">
            <w:pPr>
              <w:pStyle w:val="af6"/>
              <w:jc w:val="center"/>
              <w:rPr>
                <w:rFonts w:ascii="Times New Roman" w:hAnsi="Times New Roman" w:cs="Times New Roman"/>
                <w:sz w:val="24"/>
                <w:szCs w:val="24"/>
              </w:rPr>
            </w:pPr>
            <w:r w:rsidRPr="00722D2A">
              <w:rPr>
                <w:rFonts w:ascii="Times New Roman" w:hAnsi="Times New Roman" w:cs="Times New Roman"/>
                <w:sz w:val="24"/>
                <w:szCs w:val="24"/>
              </w:rPr>
              <w:t>Да</w:t>
            </w:r>
          </w:p>
        </w:tc>
        <w:tc>
          <w:tcPr>
            <w:tcW w:w="2270" w:type="dxa"/>
            <w:gridSpan w:val="2"/>
            <w:vAlign w:val="center"/>
          </w:tcPr>
          <w:p w14:paraId="2B2D991E" w14:textId="77777777" w:rsidR="00E07F88" w:rsidRPr="00722D2A" w:rsidRDefault="00E07F88" w:rsidP="001C7186">
            <w:pPr>
              <w:pStyle w:val="af6"/>
              <w:jc w:val="center"/>
              <w:rPr>
                <w:rFonts w:ascii="Times New Roman" w:hAnsi="Times New Roman" w:cs="Times New Roman"/>
                <w:sz w:val="24"/>
                <w:szCs w:val="24"/>
              </w:rPr>
            </w:pPr>
            <w:r w:rsidRPr="00722D2A">
              <w:rPr>
                <w:rFonts w:ascii="Times New Roman" w:hAnsi="Times New Roman" w:cs="Times New Roman"/>
                <w:sz w:val="24"/>
                <w:szCs w:val="24"/>
              </w:rPr>
              <w:t>Нет</w:t>
            </w:r>
          </w:p>
        </w:tc>
      </w:tr>
      <w:tr w:rsidR="00E07F88" w:rsidRPr="00E70E2E" w14:paraId="28A77647" w14:textId="77777777" w:rsidTr="00E07F88">
        <w:trPr>
          <w:trHeight w:val="832"/>
        </w:trPr>
        <w:tc>
          <w:tcPr>
            <w:tcW w:w="3119" w:type="dxa"/>
            <w:vAlign w:val="center"/>
          </w:tcPr>
          <w:p w14:paraId="3A68076C" w14:textId="77777777" w:rsidR="00E07F88" w:rsidRPr="00722D2A" w:rsidRDefault="003867B1" w:rsidP="001C7186">
            <w:pPr>
              <w:pStyle w:val="af6"/>
              <w:jc w:val="center"/>
              <w:rPr>
                <w:rFonts w:ascii="Times New Roman" w:hAnsi="Times New Roman" w:cs="Times New Roman"/>
                <w:sz w:val="24"/>
                <w:szCs w:val="24"/>
              </w:rPr>
            </w:pPr>
            <w:r w:rsidRPr="00722D2A">
              <w:rPr>
                <w:rFonts w:ascii="Times New Roman" w:hAnsi="Times New Roman" w:cs="Times New Roman"/>
                <w:sz w:val="24"/>
                <w:szCs w:val="24"/>
              </w:rPr>
              <w:t>Построение русскоязычных моделей</w:t>
            </w:r>
          </w:p>
        </w:tc>
        <w:tc>
          <w:tcPr>
            <w:tcW w:w="1984" w:type="dxa"/>
            <w:vAlign w:val="center"/>
          </w:tcPr>
          <w:p w14:paraId="43F17BCC" w14:textId="77777777" w:rsidR="00E07F88" w:rsidRPr="00722D2A" w:rsidRDefault="00E07F88" w:rsidP="001C7186">
            <w:pPr>
              <w:pStyle w:val="af6"/>
              <w:jc w:val="center"/>
              <w:rPr>
                <w:rFonts w:ascii="Times New Roman" w:hAnsi="Times New Roman" w:cs="Times New Roman"/>
                <w:sz w:val="24"/>
                <w:szCs w:val="24"/>
              </w:rPr>
            </w:pPr>
            <w:r w:rsidRPr="00722D2A">
              <w:rPr>
                <w:rFonts w:ascii="Times New Roman" w:hAnsi="Times New Roman" w:cs="Times New Roman"/>
                <w:sz w:val="24"/>
                <w:szCs w:val="24"/>
              </w:rPr>
              <w:t>Есть</w:t>
            </w:r>
          </w:p>
        </w:tc>
        <w:tc>
          <w:tcPr>
            <w:tcW w:w="2125" w:type="dxa"/>
            <w:vAlign w:val="center"/>
          </w:tcPr>
          <w:p w14:paraId="2227187A" w14:textId="77777777" w:rsidR="00E07F88" w:rsidRPr="00722D2A" w:rsidRDefault="00E07F88" w:rsidP="001C7186">
            <w:pPr>
              <w:pStyle w:val="af6"/>
              <w:jc w:val="center"/>
              <w:rPr>
                <w:rFonts w:ascii="Times New Roman" w:hAnsi="Times New Roman" w:cs="Times New Roman"/>
                <w:sz w:val="24"/>
                <w:szCs w:val="24"/>
              </w:rPr>
            </w:pPr>
            <w:r w:rsidRPr="00722D2A">
              <w:rPr>
                <w:rFonts w:ascii="Times New Roman" w:hAnsi="Times New Roman" w:cs="Times New Roman"/>
                <w:sz w:val="24"/>
                <w:szCs w:val="24"/>
              </w:rPr>
              <w:t>Есть</w:t>
            </w:r>
          </w:p>
        </w:tc>
        <w:tc>
          <w:tcPr>
            <w:tcW w:w="2270" w:type="dxa"/>
            <w:gridSpan w:val="2"/>
            <w:vAlign w:val="center"/>
          </w:tcPr>
          <w:p w14:paraId="50E2D237" w14:textId="77777777" w:rsidR="00E07F88" w:rsidRPr="00722D2A" w:rsidRDefault="00E07F88" w:rsidP="001C7186">
            <w:pPr>
              <w:pStyle w:val="af6"/>
              <w:jc w:val="center"/>
              <w:rPr>
                <w:rFonts w:ascii="Times New Roman" w:hAnsi="Times New Roman" w:cs="Times New Roman"/>
                <w:sz w:val="24"/>
                <w:szCs w:val="24"/>
              </w:rPr>
            </w:pPr>
            <w:r w:rsidRPr="00722D2A">
              <w:rPr>
                <w:rFonts w:ascii="Times New Roman" w:hAnsi="Times New Roman" w:cs="Times New Roman"/>
                <w:sz w:val="24"/>
                <w:szCs w:val="24"/>
              </w:rPr>
              <w:t>Нет</w:t>
            </w:r>
          </w:p>
        </w:tc>
      </w:tr>
      <w:tr w:rsidR="00A1555F" w:rsidRPr="00E70E2E" w14:paraId="6FF12CE1" w14:textId="77777777" w:rsidTr="00E07F88">
        <w:tblPrEx>
          <w:tblLook w:val="0000" w:firstRow="0" w:lastRow="0" w:firstColumn="0" w:lastColumn="0" w:noHBand="0" w:noVBand="0"/>
        </w:tblPrEx>
        <w:trPr>
          <w:trHeight w:val="542"/>
        </w:trPr>
        <w:tc>
          <w:tcPr>
            <w:tcW w:w="3119" w:type="dxa"/>
          </w:tcPr>
          <w:p w14:paraId="3B7143A8" w14:textId="77777777" w:rsidR="00A1555F" w:rsidRPr="00722D2A" w:rsidRDefault="00A1555F"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lastRenderedPageBreak/>
              <w:t>Наличие бесплатной (пробной) версии</w:t>
            </w:r>
          </w:p>
        </w:tc>
        <w:tc>
          <w:tcPr>
            <w:tcW w:w="1984" w:type="dxa"/>
            <w:shd w:val="clear" w:color="auto" w:fill="auto"/>
            <w:vAlign w:val="center"/>
          </w:tcPr>
          <w:p w14:paraId="033D50E9" w14:textId="77777777" w:rsidR="00A1555F" w:rsidRPr="00722D2A" w:rsidRDefault="00A1555F" w:rsidP="001C7186">
            <w:pPr>
              <w:pStyle w:val="af6"/>
              <w:jc w:val="center"/>
              <w:rPr>
                <w:rFonts w:ascii="Times New Roman" w:hAnsi="Times New Roman" w:cs="Times New Roman"/>
                <w:sz w:val="24"/>
                <w:szCs w:val="24"/>
              </w:rPr>
            </w:pPr>
            <w:r w:rsidRPr="00722D2A">
              <w:rPr>
                <w:rFonts w:ascii="Times New Roman" w:hAnsi="Times New Roman" w:cs="Times New Roman"/>
                <w:sz w:val="24"/>
                <w:szCs w:val="24"/>
              </w:rPr>
              <w:t>Есть</w:t>
            </w:r>
          </w:p>
        </w:tc>
        <w:tc>
          <w:tcPr>
            <w:tcW w:w="2132" w:type="dxa"/>
            <w:gridSpan w:val="2"/>
            <w:shd w:val="clear" w:color="auto" w:fill="auto"/>
            <w:vAlign w:val="center"/>
          </w:tcPr>
          <w:p w14:paraId="6255BC0E" w14:textId="77777777" w:rsidR="00A1555F" w:rsidRPr="00722D2A" w:rsidRDefault="00A1555F" w:rsidP="001C7186">
            <w:pPr>
              <w:pStyle w:val="af6"/>
              <w:jc w:val="center"/>
              <w:rPr>
                <w:rFonts w:ascii="Times New Roman" w:hAnsi="Times New Roman" w:cs="Times New Roman"/>
                <w:sz w:val="24"/>
                <w:szCs w:val="24"/>
              </w:rPr>
            </w:pPr>
            <w:r w:rsidRPr="00722D2A">
              <w:rPr>
                <w:rFonts w:ascii="Times New Roman" w:hAnsi="Times New Roman" w:cs="Times New Roman"/>
                <w:sz w:val="24"/>
                <w:szCs w:val="24"/>
              </w:rPr>
              <w:t>Есть</w:t>
            </w:r>
          </w:p>
        </w:tc>
        <w:tc>
          <w:tcPr>
            <w:tcW w:w="2263" w:type="dxa"/>
            <w:shd w:val="clear" w:color="auto" w:fill="auto"/>
            <w:vAlign w:val="center"/>
          </w:tcPr>
          <w:p w14:paraId="0E1C54E2" w14:textId="77777777" w:rsidR="00A1555F" w:rsidRPr="00722D2A" w:rsidRDefault="00A1555F" w:rsidP="001C7186">
            <w:pPr>
              <w:pStyle w:val="af6"/>
              <w:jc w:val="center"/>
              <w:rPr>
                <w:rFonts w:ascii="Times New Roman" w:hAnsi="Times New Roman" w:cs="Times New Roman"/>
                <w:sz w:val="24"/>
                <w:szCs w:val="24"/>
              </w:rPr>
            </w:pPr>
            <w:r w:rsidRPr="00722D2A">
              <w:rPr>
                <w:rFonts w:ascii="Times New Roman" w:hAnsi="Times New Roman" w:cs="Times New Roman"/>
                <w:sz w:val="24"/>
                <w:szCs w:val="24"/>
              </w:rPr>
              <w:t>Есть</w:t>
            </w:r>
          </w:p>
        </w:tc>
      </w:tr>
    </w:tbl>
    <w:p w14:paraId="12539838" w14:textId="77777777" w:rsidR="00E07F88" w:rsidRPr="00E70E2E" w:rsidRDefault="00E07F88" w:rsidP="006F5D95">
      <w:pPr>
        <w:pStyle w:val="af6"/>
        <w:spacing w:line="360" w:lineRule="auto"/>
        <w:jc w:val="both"/>
        <w:rPr>
          <w:rFonts w:ascii="Times New Roman" w:hAnsi="Times New Roman" w:cs="Times New Roman"/>
          <w:sz w:val="28"/>
          <w:szCs w:val="28"/>
        </w:rPr>
      </w:pPr>
    </w:p>
    <w:p w14:paraId="2C036626" w14:textId="77777777" w:rsidR="00E07F88" w:rsidRPr="00E70E2E" w:rsidRDefault="00E07F88" w:rsidP="006F5D95">
      <w:pPr>
        <w:pStyle w:val="af6"/>
        <w:spacing w:line="360" w:lineRule="auto"/>
        <w:jc w:val="both"/>
        <w:rPr>
          <w:rFonts w:ascii="Times New Roman" w:hAnsi="Times New Roman" w:cs="Times New Roman"/>
          <w:sz w:val="28"/>
          <w:szCs w:val="28"/>
        </w:rPr>
      </w:pPr>
      <w:r w:rsidRPr="00E70E2E">
        <w:rPr>
          <w:rFonts w:ascii="Times New Roman" w:hAnsi="Times New Roman" w:cs="Times New Roman"/>
          <w:sz w:val="28"/>
          <w:szCs w:val="28"/>
        </w:rPr>
        <w:t>Сравнение критериев происходит согласно шкале относительной важности:</w:t>
      </w:r>
    </w:p>
    <w:tbl>
      <w:tblPr>
        <w:tblW w:w="0" w:type="auto"/>
        <w:jc w:val="center"/>
        <w:tblCellSpacing w:w="0" w:type="dxa"/>
        <w:tblCellMar>
          <w:top w:w="15" w:type="dxa"/>
          <w:left w:w="15" w:type="dxa"/>
          <w:bottom w:w="15" w:type="dxa"/>
          <w:right w:w="15" w:type="dxa"/>
        </w:tblCellMar>
        <w:tblLook w:val="00A0" w:firstRow="1" w:lastRow="0" w:firstColumn="1" w:lastColumn="0" w:noHBand="0" w:noVBand="0"/>
      </w:tblPr>
      <w:tblGrid>
        <w:gridCol w:w="7939"/>
      </w:tblGrid>
      <w:tr w:rsidR="00E07F88" w:rsidRPr="00E70E2E" w14:paraId="5C01862C" w14:textId="77777777" w:rsidTr="00E07F88">
        <w:trPr>
          <w:tblCellSpacing w:w="0" w:type="dxa"/>
          <w:jc w:val="center"/>
        </w:trPr>
        <w:tc>
          <w:tcPr>
            <w:tcW w:w="7939" w:type="dxa"/>
            <w:shd w:val="clear" w:color="auto" w:fill="E0E0E0"/>
            <w:vAlign w:val="center"/>
          </w:tcPr>
          <w:p w14:paraId="1972966D" w14:textId="77777777" w:rsidR="00E07F88" w:rsidRPr="00E70E2E" w:rsidRDefault="00E07F88" w:rsidP="00E70E2E">
            <w:pPr>
              <w:pStyle w:val="af6"/>
              <w:spacing w:line="360" w:lineRule="auto"/>
              <w:jc w:val="both"/>
              <w:rPr>
                <w:rFonts w:ascii="Times New Roman" w:hAnsi="Times New Roman" w:cs="Times New Roman"/>
                <w:sz w:val="28"/>
                <w:szCs w:val="28"/>
              </w:rPr>
            </w:pPr>
          </w:p>
        </w:tc>
      </w:tr>
      <w:tr w:rsidR="00E07F88" w:rsidRPr="00E70E2E" w14:paraId="2EA0AB1B" w14:textId="77777777" w:rsidTr="00E07F88">
        <w:trPr>
          <w:tblCellSpacing w:w="0" w:type="dxa"/>
          <w:jc w:val="center"/>
        </w:trPr>
        <w:tc>
          <w:tcPr>
            <w:tcW w:w="7939" w:type="dxa"/>
            <w:shd w:val="clear" w:color="auto" w:fill="FFFFFF"/>
            <w:vAlign w:val="center"/>
          </w:tcPr>
          <w:p w14:paraId="41853720" w14:textId="77777777" w:rsidR="00E07F88" w:rsidRPr="00E70E2E" w:rsidRDefault="00E07F88" w:rsidP="00E70E2E">
            <w:pPr>
              <w:pStyle w:val="af6"/>
              <w:spacing w:line="360" w:lineRule="auto"/>
              <w:jc w:val="both"/>
              <w:rPr>
                <w:rFonts w:ascii="Times New Roman" w:hAnsi="Times New Roman" w:cs="Times New Roman"/>
                <w:sz w:val="28"/>
                <w:szCs w:val="28"/>
              </w:rPr>
            </w:pPr>
            <w:r w:rsidRPr="00E70E2E">
              <w:rPr>
                <w:rFonts w:ascii="Times New Roman" w:hAnsi="Times New Roman" w:cs="Times New Roman"/>
                <w:sz w:val="28"/>
                <w:szCs w:val="28"/>
              </w:rPr>
              <w:t>1 - равная важность</w:t>
            </w:r>
          </w:p>
        </w:tc>
      </w:tr>
      <w:tr w:rsidR="00E07F88" w:rsidRPr="00E70E2E" w14:paraId="3F4221C8" w14:textId="77777777" w:rsidTr="00E07F88">
        <w:trPr>
          <w:tblCellSpacing w:w="0" w:type="dxa"/>
          <w:jc w:val="center"/>
        </w:trPr>
        <w:tc>
          <w:tcPr>
            <w:tcW w:w="7939" w:type="dxa"/>
            <w:shd w:val="clear" w:color="auto" w:fill="E0E0E0"/>
            <w:vAlign w:val="center"/>
          </w:tcPr>
          <w:p w14:paraId="64D0F489" w14:textId="77777777" w:rsidR="00E07F88" w:rsidRPr="00E70E2E" w:rsidRDefault="00E07F88" w:rsidP="00E70E2E">
            <w:pPr>
              <w:pStyle w:val="af6"/>
              <w:spacing w:line="360" w:lineRule="auto"/>
              <w:jc w:val="both"/>
              <w:rPr>
                <w:rFonts w:ascii="Times New Roman" w:hAnsi="Times New Roman" w:cs="Times New Roman"/>
                <w:sz w:val="28"/>
                <w:szCs w:val="28"/>
              </w:rPr>
            </w:pPr>
          </w:p>
        </w:tc>
      </w:tr>
      <w:tr w:rsidR="00E07F88" w:rsidRPr="00E70E2E" w14:paraId="719EA73F" w14:textId="77777777" w:rsidTr="00E07F88">
        <w:trPr>
          <w:tblCellSpacing w:w="0" w:type="dxa"/>
          <w:jc w:val="center"/>
        </w:trPr>
        <w:tc>
          <w:tcPr>
            <w:tcW w:w="7939" w:type="dxa"/>
            <w:shd w:val="clear" w:color="auto" w:fill="FFFFFF"/>
            <w:vAlign w:val="center"/>
          </w:tcPr>
          <w:p w14:paraId="6716D2B7" w14:textId="77777777" w:rsidR="00E07F88" w:rsidRPr="00E70E2E" w:rsidRDefault="00E07F88" w:rsidP="00E70E2E">
            <w:pPr>
              <w:pStyle w:val="af6"/>
              <w:spacing w:line="360" w:lineRule="auto"/>
              <w:jc w:val="both"/>
              <w:rPr>
                <w:rFonts w:ascii="Times New Roman" w:hAnsi="Times New Roman" w:cs="Times New Roman"/>
                <w:sz w:val="28"/>
                <w:szCs w:val="28"/>
              </w:rPr>
            </w:pPr>
            <w:r w:rsidRPr="00E70E2E">
              <w:rPr>
                <w:rFonts w:ascii="Times New Roman" w:hAnsi="Times New Roman" w:cs="Times New Roman"/>
                <w:sz w:val="28"/>
                <w:szCs w:val="28"/>
              </w:rPr>
              <w:t>3 - умеренное превосходство одного над другим</w:t>
            </w:r>
          </w:p>
        </w:tc>
      </w:tr>
      <w:tr w:rsidR="00E07F88" w:rsidRPr="00E70E2E" w14:paraId="3338F9CD" w14:textId="77777777" w:rsidTr="00E07F88">
        <w:trPr>
          <w:tblCellSpacing w:w="0" w:type="dxa"/>
          <w:jc w:val="center"/>
        </w:trPr>
        <w:tc>
          <w:tcPr>
            <w:tcW w:w="7939" w:type="dxa"/>
            <w:shd w:val="clear" w:color="auto" w:fill="E0E0E0"/>
            <w:vAlign w:val="center"/>
          </w:tcPr>
          <w:p w14:paraId="6E8303E2" w14:textId="77777777" w:rsidR="00E07F88" w:rsidRPr="00E70E2E" w:rsidRDefault="00E07F88" w:rsidP="00E70E2E">
            <w:pPr>
              <w:pStyle w:val="af6"/>
              <w:spacing w:line="360" w:lineRule="auto"/>
              <w:jc w:val="both"/>
              <w:rPr>
                <w:rFonts w:ascii="Times New Roman" w:hAnsi="Times New Roman" w:cs="Times New Roman"/>
                <w:sz w:val="28"/>
                <w:szCs w:val="28"/>
              </w:rPr>
            </w:pPr>
          </w:p>
        </w:tc>
      </w:tr>
      <w:tr w:rsidR="00E07F88" w:rsidRPr="00E70E2E" w14:paraId="7E5D6E6C" w14:textId="77777777" w:rsidTr="00E07F88">
        <w:trPr>
          <w:tblCellSpacing w:w="0" w:type="dxa"/>
          <w:jc w:val="center"/>
        </w:trPr>
        <w:tc>
          <w:tcPr>
            <w:tcW w:w="7939" w:type="dxa"/>
            <w:shd w:val="clear" w:color="auto" w:fill="FFFFFF"/>
            <w:vAlign w:val="center"/>
          </w:tcPr>
          <w:p w14:paraId="2BD3FB53" w14:textId="77777777" w:rsidR="00E07F88" w:rsidRPr="00E70E2E" w:rsidRDefault="00E07F88" w:rsidP="00E70E2E">
            <w:pPr>
              <w:pStyle w:val="af6"/>
              <w:spacing w:line="360" w:lineRule="auto"/>
              <w:jc w:val="both"/>
              <w:rPr>
                <w:rFonts w:ascii="Times New Roman" w:hAnsi="Times New Roman" w:cs="Times New Roman"/>
                <w:sz w:val="28"/>
                <w:szCs w:val="28"/>
              </w:rPr>
            </w:pPr>
            <w:r w:rsidRPr="00E70E2E">
              <w:rPr>
                <w:rFonts w:ascii="Times New Roman" w:hAnsi="Times New Roman" w:cs="Times New Roman"/>
                <w:sz w:val="28"/>
                <w:szCs w:val="28"/>
              </w:rPr>
              <w:t>5 - существенное превосходство одного над другим</w:t>
            </w:r>
          </w:p>
        </w:tc>
      </w:tr>
      <w:tr w:rsidR="00E07F88" w:rsidRPr="00E70E2E" w14:paraId="0E45BFCC" w14:textId="77777777" w:rsidTr="00E07F88">
        <w:trPr>
          <w:tblCellSpacing w:w="0" w:type="dxa"/>
          <w:jc w:val="center"/>
        </w:trPr>
        <w:tc>
          <w:tcPr>
            <w:tcW w:w="7939" w:type="dxa"/>
            <w:shd w:val="clear" w:color="auto" w:fill="E0E0E0"/>
            <w:vAlign w:val="center"/>
          </w:tcPr>
          <w:p w14:paraId="61622C2E" w14:textId="77777777" w:rsidR="00E07F88" w:rsidRPr="00E70E2E" w:rsidRDefault="00E07F88" w:rsidP="00E70E2E">
            <w:pPr>
              <w:pStyle w:val="af6"/>
              <w:spacing w:line="360" w:lineRule="auto"/>
              <w:jc w:val="both"/>
              <w:rPr>
                <w:rFonts w:ascii="Times New Roman" w:hAnsi="Times New Roman" w:cs="Times New Roman"/>
                <w:sz w:val="28"/>
                <w:szCs w:val="28"/>
              </w:rPr>
            </w:pPr>
          </w:p>
        </w:tc>
      </w:tr>
      <w:tr w:rsidR="00E07F88" w:rsidRPr="00E70E2E" w14:paraId="1CC212EE" w14:textId="77777777" w:rsidTr="00E07F88">
        <w:trPr>
          <w:tblCellSpacing w:w="0" w:type="dxa"/>
          <w:jc w:val="center"/>
        </w:trPr>
        <w:tc>
          <w:tcPr>
            <w:tcW w:w="7939" w:type="dxa"/>
            <w:shd w:val="clear" w:color="auto" w:fill="FFFFFF"/>
            <w:vAlign w:val="center"/>
          </w:tcPr>
          <w:p w14:paraId="24DBBBD8" w14:textId="77777777" w:rsidR="00E07F88" w:rsidRPr="00E70E2E" w:rsidRDefault="00E07F88" w:rsidP="00E70E2E">
            <w:pPr>
              <w:pStyle w:val="af6"/>
              <w:spacing w:line="360" w:lineRule="auto"/>
              <w:jc w:val="both"/>
              <w:rPr>
                <w:rFonts w:ascii="Times New Roman" w:hAnsi="Times New Roman" w:cs="Times New Roman"/>
                <w:sz w:val="28"/>
                <w:szCs w:val="28"/>
              </w:rPr>
            </w:pPr>
            <w:r w:rsidRPr="00E70E2E">
              <w:rPr>
                <w:rFonts w:ascii="Times New Roman" w:hAnsi="Times New Roman" w:cs="Times New Roman"/>
                <w:sz w:val="28"/>
                <w:szCs w:val="28"/>
              </w:rPr>
              <w:t>7 - значительное превосходство одного над другим</w:t>
            </w:r>
          </w:p>
        </w:tc>
      </w:tr>
      <w:tr w:rsidR="00E07F88" w:rsidRPr="00E70E2E" w14:paraId="756B3AA3" w14:textId="77777777" w:rsidTr="00E07F88">
        <w:trPr>
          <w:tblCellSpacing w:w="0" w:type="dxa"/>
          <w:jc w:val="center"/>
        </w:trPr>
        <w:tc>
          <w:tcPr>
            <w:tcW w:w="7939" w:type="dxa"/>
            <w:shd w:val="clear" w:color="auto" w:fill="E0E0E0"/>
            <w:vAlign w:val="center"/>
          </w:tcPr>
          <w:p w14:paraId="5C5CF68C" w14:textId="77777777" w:rsidR="00E07F88" w:rsidRPr="00E70E2E" w:rsidRDefault="00E07F88" w:rsidP="00E70E2E">
            <w:pPr>
              <w:pStyle w:val="af6"/>
              <w:spacing w:line="360" w:lineRule="auto"/>
              <w:jc w:val="both"/>
              <w:rPr>
                <w:rFonts w:ascii="Times New Roman" w:hAnsi="Times New Roman" w:cs="Times New Roman"/>
                <w:sz w:val="28"/>
                <w:szCs w:val="28"/>
              </w:rPr>
            </w:pPr>
          </w:p>
        </w:tc>
      </w:tr>
      <w:tr w:rsidR="00E07F88" w:rsidRPr="00E70E2E" w14:paraId="27225AD4" w14:textId="77777777" w:rsidTr="00E07F88">
        <w:trPr>
          <w:tblCellSpacing w:w="0" w:type="dxa"/>
          <w:jc w:val="center"/>
        </w:trPr>
        <w:tc>
          <w:tcPr>
            <w:tcW w:w="7939" w:type="dxa"/>
            <w:shd w:val="clear" w:color="auto" w:fill="FFFFFF"/>
            <w:vAlign w:val="center"/>
          </w:tcPr>
          <w:p w14:paraId="2DB580FE" w14:textId="77777777" w:rsidR="00E07F88" w:rsidRPr="00E70E2E" w:rsidRDefault="00E07F88" w:rsidP="00E70E2E">
            <w:pPr>
              <w:pStyle w:val="af6"/>
              <w:spacing w:line="360" w:lineRule="auto"/>
              <w:jc w:val="both"/>
              <w:rPr>
                <w:rFonts w:ascii="Times New Roman" w:hAnsi="Times New Roman" w:cs="Times New Roman"/>
                <w:sz w:val="28"/>
                <w:szCs w:val="28"/>
              </w:rPr>
            </w:pPr>
            <w:r w:rsidRPr="00E70E2E">
              <w:rPr>
                <w:rFonts w:ascii="Times New Roman" w:hAnsi="Times New Roman" w:cs="Times New Roman"/>
                <w:sz w:val="28"/>
                <w:szCs w:val="28"/>
              </w:rPr>
              <w:t>9 - очень сильное превосходство одного над другим</w:t>
            </w:r>
          </w:p>
        </w:tc>
      </w:tr>
      <w:tr w:rsidR="00E07F88" w:rsidRPr="00E70E2E" w14:paraId="54B7E4F2" w14:textId="77777777" w:rsidTr="00E07F88">
        <w:trPr>
          <w:tblCellSpacing w:w="0" w:type="dxa"/>
          <w:jc w:val="center"/>
        </w:trPr>
        <w:tc>
          <w:tcPr>
            <w:tcW w:w="7939" w:type="dxa"/>
            <w:shd w:val="clear" w:color="auto" w:fill="E0E0E0"/>
            <w:vAlign w:val="center"/>
          </w:tcPr>
          <w:p w14:paraId="6C034696" w14:textId="77777777" w:rsidR="00E07F88" w:rsidRPr="00E70E2E" w:rsidRDefault="00E07F88" w:rsidP="00E70E2E">
            <w:pPr>
              <w:pStyle w:val="af6"/>
              <w:spacing w:line="360" w:lineRule="auto"/>
              <w:jc w:val="both"/>
              <w:rPr>
                <w:rFonts w:ascii="Times New Roman" w:hAnsi="Times New Roman" w:cs="Times New Roman"/>
                <w:sz w:val="28"/>
                <w:szCs w:val="28"/>
              </w:rPr>
            </w:pPr>
          </w:p>
        </w:tc>
      </w:tr>
      <w:tr w:rsidR="00E07F88" w:rsidRPr="00E70E2E" w14:paraId="2E15DBF8" w14:textId="77777777" w:rsidTr="00E07F88">
        <w:trPr>
          <w:tblCellSpacing w:w="0" w:type="dxa"/>
          <w:jc w:val="center"/>
        </w:trPr>
        <w:tc>
          <w:tcPr>
            <w:tcW w:w="7939" w:type="dxa"/>
            <w:shd w:val="clear" w:color="auto" w:fill="FFFFFF"/>
            <w:vAlign w:val="center"/>
          </w:tcPr>
          <w:p w14:paraId="2DD70CE1" w14:textId="77777777" w:rsidR="00E07F88" w:rsidRPr="00E70E2E" w:rsidRDefault="00E07F88" w:rsidP="00E70E2E">
            <w:pPr>
              <w:pStyle w:val="af6"/>
              <w:spacing w:line="360" w:lineRule="auto"/>
              <w:jc w:val="both"/>
              <w:rPr>
                <w:rFonts w:ascii="Times New Roman" w:hAnsi="Times New Roman" w:cs="Times New Roman"/>
                <w:sz w:val="28"/>
                <w:szCs w:val="28"/>
              </w:rPr>
            </w:pPr>
            <w:r w:rsidRPr="00E70E2E">
              <w:rPr>
                <w:rFonts w:ascii="Times New Roman" w:hAnsi="Times New Roman" w:cs="Times New Roman"/>
                <w:sz w:val="28"/>
                <w:szCs w:val="28"/>
              </w:rPr>
              <w:t>2, 4, 6, 8 - соответствующие промежуточные значения</w:t>
            </w:r>
          </w:p>
        </w:tc>
      </w:tr>
      <w:tr w:rsidR="00E07F88" w:rsidRPr="00E70E2E" w14:paraId="203B25C6" w14:textId="77777777" w:rsidTr="00E07F88">
        <w:trPr>
          <w:tblCellSpacing w:w="0" w:type="dxa"/>
          <w:jc w:val="center"/>
        </w:trPr>
        <w:tc>
          <w:tcPr>
            <w:tcW w:w="7939" w:type="dxa"/>
            <w:shd w:val="clear" w:color="auto" w:fill="E0E0E0"/>
            <w:vAlign w:val="center"/>
          </w:tcPr>
          <w:p w14:paraId="17A496D5" w14:textId="77777777" w:rsidR="00E07F88" w:rsidRPr="00E70E2E" w:rsidRDefault="00E07F88" w:rsidP="00E70E2E">
            <w:pPr>
              <w:pStyle w:val="af6"/>
              <w:spacing w:line="360" w:lineRule="auto"/>
              <w:jc w:val="both"/>
              <w:rPr>
                <w:rFonts w:ascii="Times New Roman" w:hAnsi="Times New Roman" w:cs="Times New Roman"/>
                <w:sz w:val="28"/>
                <w:szCs w:val="28"/>
              </w:rPr>
            </w:pPr>
          </w:p>
        </w:tc>
      </w:tr>
    </w:tbl>
    <w:p w14:paraId="1824DFD8" w14:textId="77777777" w:rsidR="00E07F88" w:rsidRPr="00E70E2E" w:rsidRDefault="00E07F88" w:rsidP="00E70E2E">
      <w:pPr>
        <w:pStyle w:val="af6"/>
        <w:spacing w:line="360" w:lineRule="auto"/>
        <w:jc w:val="both"/>
        <w:rPr>
          <w:rFonts w:ascii="Times New Roman" w:hAnsi="Times New Roman" w:cs="Times New Roman"/>
          <w:sz w:val="28"/>
          <w:szCs w:val="28"/>
        </w:rPr>
      </w:pPr>
    </w:p>
    <w:p w14:paraId="59AC1CD0" w14:textId="77777777" w:rsidR="00E07F88" w:rsidRPr="00E70E2E" w:rsidRDefault="00E07F88" w:rsidP="00E70E2E">
      <w:pPr>
        <w:pStyle w:val="af6"/>
        <w:spacing w:line="360" w:lineRule="auto"/>
        <w:jc w:val="both"/>
        <w:rPr>
          <w:rFonts w:ascii="Times New Roman" w:hAnsi="Times New Roman" w:cs="Times New Roman"/>
          <w:b/>
          <w:bCs/>
          <w:sz w:val="28"/>
          <w:szCs w:val="28"/>
        </w:rPr>
      </w:pPr>
      <w:r w:rsidRPr="00E70E2E">
        <w:rPr>
          <w:rFonts w:ascii="Times New Roman" w:hAnsi="Times New Roman" w:cs="Times New Roman"/>
          <w:sz w:val="28"/>
          <w:szCs w:val="28"/>
        </w:rPr>
        <w:t xml:space="preserve">Если при сравнении одного фактора </w:t>
      </w:r>
      <w:r w:rsidRPr="00E70E2E">
        <w:rPr>
          <w:rFonts w:ascii="Times New Roman" w:hAnsi="Times New Roman" w:cs="Times New Roman"/>
          <w:b/>
          <w:bCs/>
          <w:sz w:val="28"/>
          <w:szCs w:val="28"/>
        </w:rPr>
        <w:t>i</w:t>
      </w:r>
      <w:r w:rsidRPr="00E70E2E">
        <w:rPr>
          <w:rFonts w:ascii="Times New Roman" w:hAnsi="Times New Roman" w:cs="Times New Roman"/>
          <w:sz w:val="28"/>
          <w:szCs w:val="28"/>
        </w:rPr>
        <w:t xml:space="preserve"> с другим </w:t>
      </w:r>
      <w:r w:rsidRPr="00E70E2E">
        <w:rPr>
          <w:rFonts w:ascii="Times New Roman" w:hAnsi="Times New Roman" w:cs="Times New Roman"/>
          <w:b/>
          <w:bCs/>
          <w:sz w:val="28"/>
          <w:szCs w:val="28"/>
        </w:rPr>
        <w:t>j</w:t>
      </w:r>
      <w:r w:rsidRPr="00E70E2E">
        <w:rPr>
          <w:rFonts w:ascii="Times New Roman" w:hAnsi="Times New Roman" w:cs="Times New Roman"/>
          <w:sz w:val="28"/>
          <w:szCs w:val="28"/>
        </w:rPr>
        <w:t xml:space="preserve"> получено </w:t>
      </w:r>
      <w:r w:rsidRPr="00E70E2E">
        <w:rPr>
          <w:rFonts w:ascii="Times New Roman" w:hAnsi="Times New Roman" w:cs="Times New Roman"/>
          <w:b/>
          <w:bCs/>
          <w:sz w:val="28"/>
          <w:szCs w:val="28"/>
        </w:rPr>
        <w:t>a(i,j) = b</w:t>
      </w:r>
      <w:r w:rsidRPr="00E70E2E">
        <w:rPr>
          <w:rFonts w:ascii="Times New Roman" w:hAnsi="Times New Roman" w:cs="Times New Roman"/>
          <w:sz w:val="28"/>
          <w:szCs w:val="28"/>
        </w:rPr>
        <w:t xml:space="preserve">, то при сравнении второго фактора с первым получаем </w:t>
      </w:r>
      <w:r w:rsidRPr="00E70E2E">
        <w:rPr>
          <w:rFonts w:ascii="Times New Roman" w:hAnsi="Times New Roman" w:cs="Times New Roman"/>
          <w:b/>
          <w:bCs/>
          <w:sz w:val="28"/>
          <w:szCs w:val="28"/>
        </w:rPr>
        <w:t>a(j,i) = 1/b.</w:t>
      </w:r>
    </w:p>
    <w:p w14:paraId="3ADA2C02" w14:textId="1744839B" w:rsidR="00E07F88" w:rsidRDefault="00E07F88" w:rsidP="00E70E2E">
      <w:pPr>
        <w:pStyle w:val="af6"/>
        <w:spacing w:line="360" w:lineRule="auto"/>
        <w:jc w:val="both"/>
        <w:rPr>
          <w:rFonts w:ascii="Times New Roman" w:hAnsi="Times New Roman" w:cs="Times New Roman"/>
          <w:sz w:val="28"/>
          <w:szCs w:val="28"/>
        </w:rPr>
      </w:pPr>
      <w:r w:rsidRPr="00E70E2E">
        <w:rPr>
          <w:rFonts w:ascii="Times New Roman" w:hAnsi="Times New Roman" w:cs="Times New Roman"/>
          <w:sz w:val="28"/>
          <w:szCs w:val="28"/>
        </w:rPr>
        <w:t>Составим таблицу иерархии, в которой попарно сравним критерии:</w:t>
      </w:r>
    </w:p>
    <w:p w14:paraId="3A798CCD" w14:textId="77777777" w:rsidR="0010335A" w:rsidRPr="00E70E2E" w:rsidRDefault="0010335A" w:rsidP="00E70E2E">
      <w:pPr>
        <w:pStyle w:val="af6"/>
        <w:spacing w:line="360" w:lineRule="auto"/>
        <w:jc w:val="both"/>
        <w:rPr>
          <w:rFonts w:ascii="Times New Roman" w:hAnsi="Times New Roman" w:cs="Times New Roman"/>
          <w:sz w:val="28"/>
          <w:szCs w:val="28"/>
        </w:rPr>
      </w:pPr>
    </w:p>
    <w:p w14:paraId="5ED71766" w14:textId="076A49A6" w:rsidR="00E07F88" w:rsidRPr="00CE7421" w:rsidRDefault="00E07F88" w:rsidP="00520945">
      <w:pPr>
        <w:pStyle w:val="af6"/>
        <w:spacing w:line="360" w:lineRule="auto"/>
        <w:ind w:right="-2" w:firstLine="709"/>
        <w:jc w:val="both"/>
        <w:rPr>
          <w:rFonts w:ascii="Times New Roman" w:hAnsi="Times New Roman" w:cs="Times New Roman"/>
          <w:bCs/>
          <w:sz w:val="24"/>
          <w:szCs w:val="24"/>
        </w:rPr>
      </w:pPr>
      <w:r w:rsidRPr="00722D2A">
        <w:rPr>
          <w:rFonts w:ascii="Times New Roman" w:hAnsi="Times New Roman" w:cs="Times New Roman"/>
          <w:bCs/>
          <w:sz w:val="28"/>
          <w:szCs w:val="28"/>
        </w:rPr>
        <w:t xml:space="preserve">Таблица 6 </w:t>
      </w:r>
      <w:r w:rsidR="0066503E" w:rsidRPr="005F4D07">
        <w:rPr>
          <w:rFonts w:eastAsia="Times New Roman"/>
          <w:color w:val="000000"/>
        </w:rPr>
        <w:t>–</w:t>
      </w:r>
      <w:r w:rsidRPr="00722D2A">
        <w:rPr>
          <w:rFonts w:ascii="Times New Roman" w:hAnsi="Times New Roman" w:cs="Times New Roman"/>
          <w:bCs/>
          <w:sz w:val="28"/>
          <w:szCs w:val="28"/>
        </w:rPr>
        <w:t>Сравнение критериев оценки</w:t>
      </w:r>
    </w:p>
    <w:tbl>
      <w:tblPr>
        <w:tblStyle w:val="ab"/>
        <w:tblW w:w="9436" w:type="dxa"/>
        <w:jc w:val="center"/>
        <w:tblLayout w:type="fixed"/>
        <w:tblLook w:val="01E0" w:firstRow="1" w:lastRow="1" w:firstColumn="1" w:lastColumn="1" w:noHBand="0" w:noVBand="0"/>
      </w:tblPr>
      <w:tblGrid>
        <w:gridCol w:w="2800"/>
        <w:gridCol w:w="881"/>
        <w:gridCol w:w="850"/>
        <w:gridCol w:w="567"/>
        <w:gridCol w:w="613"/>
        <w:gridCol w:w="1843"/>
        <w:gridCol w:w="1875"/>
        <w:gridCol w:w="7"/>
      </w:tblGrid>
      <w:tr w:rsidR="003867B1" w:rsidRPr="00A1555F" w14:paraId="6C1F83A1" w14:textId="77777777" w:rsidTr="001C7186">
        <w:trPr>
          <w:gridAfter w:val="1"/>
          <w:wAfter w:w="7" w:type="dxa"/>
          <w:cantSplit/>
          <w:trHeight w:val="2683"/>
          <w:jc w:val="center"/>
        </w:trPr>
        <w:tc>
          <w:tcPr>
            <w:tcW w:w="2800" w:type="dxa"/>
            <w:vAlign w:val="center"/>
          </w:tcPr>
          <w:p w14:paraId="7CA9999D" w14:textId="77777777" w:rsidR="003867B1" w:rsidRPr="00A1555F" w:rsidRDefault="003867B1" w:rsidP="001C7186">
            <w:pPr>
              <w:spacing w:after="0" w:line="240" w:lineRule="auto"/>
              <w:jc w:val="both"/>
              <w:rPr>
                <w:rFonts w:ascii="Times New Roman" w:hAnsi="Times New Roman" w:cs="Times New Roman"/>
                <w:b/>
                <w:sz w:val="24"/>
                <w:szCs w:val="24"/>
              </w:rPr>
            </w:pPr>
            <w:r w:rsidRPr="00A1555F">
              <w:rPr>
                <w:rFonts w:ascii="Times New Roman" w:hAnsi="Times New Roman" w:cs="Times New Roman"/>
                <w:b/>
                <w:sz w:val="24"/>
                <w:szCs w:val="24"/>
              </w:rPr>
              <w:lastRenderedPageBreak/>
              <w:t>Критерии</w:t>
            </w:r>
          </w:p>
        </w:tc>
        <w:tc>
          <w:tcPr>
            <w:tcW w:w="881" w:type="dxa"/>
            <w:textDirection w:val="btLr"/>
            <w:vAlign w:val="center"/>
          </w:tcPr>
          <w:p w14:paraId="11771C04" w14:textId="77777777" w:rsidR="003867B1" w:rsidRPr="00A1555F" w:rsidRDefault="003867B1" w:rsidP="001C7186">
            <w:pPr>
              <w:spacing w:after="0" w:line="240" w:lineRule="auto"/>
              <w:ind w:left="113" w:right="113"/>
              <w:jc w:val="both"/>
              <w:rPr>
                <w:rFonts w:ascii="Times New Roman" w:hAnsi="Times New Roman" w:cs="Times New Roman"/>
                <w:b/>
                <w:sz w:val="24"/>
                <w:szCs w:val="24"/>
              </w:rPr>
            </w:pPr>
            <w:r w:rsidRPr="00A1555F">
              <w:rPr>
                <w:rFonts w:ascii="Times New Roman" w:hAnsi="Times New Roman" w:cs="Times New Roman"/>
                <w:sz w:val="24"/>
                <w:szCs w:val="24"/>
              </w:rPr>
              <w:t xml:space="preserve">Поддержка выбранных типов моделей </w:t>
            </w:r>
          </w:p>
        </w:tc>
        <w:tc>
          <w:tcPr>
            <w:tcW w:w="850" w:type="dxa"/>
            <w:textDirection w:val="btLr"/>
            <w:vAlign w:val="center"/>
          </w:tcPr>
          <w:p w14:paraId="217A8239" w14:textId="77777777" w:rsidR="003867B1" w:rsidRPr="00A1555F" w:rsidRDefault="003867B1" w:rsidP="001C7186">
            <w:pPr>
              <w:spacing w:after="0" w:line="240" w:lineRule="auto"/>
              <w:ind w:left="113" w:right="113"/>
              <w:jc w:val="both"/>
              <w:rPr>
                <w:rFonts w:ascii="Times New Roman" w:hAnsi="Times New Roman" w:cs="Times New Roman"/>
                <w:b/>
                <w:sz w:val="24"/>
                <w:szCs w:val="24"/>
              </w:rPr>
            </w:pPr>
            <w:r w:rsidRPr="00A1555F">
              <w:rPr>
                <w:rFonts w:ascii="Times New Roman" w:hAnsi="Times New Roman" w:cs="Times New Roman"/>
                <w:sz w:val="24"/>
                <w:szCs w:val="24"/>
              </w:rPr>
              <w:t xml:space="preserve">Простота и удобство работы </w:t>
            </w:r>
          </w:p>
        </w:tc>
        <w:tc>
          <w:tcPr>
            <w:tcW w:w="567" w:type="dxa"/>
            <w:textDirection w:val="btLr"/>
          </w:tcPr>
          <w:p w14:paraId="73E28418" w14:textId="77777777" w:rsidR="003867B1" w:rsidRPr="00A1555F" w:rsidRDefault="003867B1" w:rsidP="001C7186">
            <w:pPr>
              <w:spacing w:after="0" w:line="240" w:lineRule="auto"/>
              <w:ind w:left="113" w:right="113"/>
              <w:jc w:val="both"/>
              <w:rPr>
                <w:rFonts w:ascii="Times New Roman" w:hAnsi="Times New Roman" w:cs="Times New Roman"/>
                <w:sz w:val="24"/>
                <w:szCs w:val="24"/>
              </w:rPr>
            </w:pPr>
            <w:r w:rsidRPr="00A1555F">
              <w:rPr>
                <w:rFonts w:ascii="Times New Roman" w:hAnsi="Times New Roman" w:cs="Times New Roman"/>
                <w:sz w:val="24"/>
                <w:szCs w:val="24"/>
              </w:rPr>
              <w:t>Построение русскоязычных моделей</w:t>
            </w:r>
          </w:p>
        </w:tc>
        <w:tc>
          <w:tcPr>
            <w:tcW w:w="613" w:type="dxa"/>
            <w:textDirection w:val="btLr"/>
          </w:tcPr>
          <w:p w14:paraId="53F2802F" w14:textId="77777777" w:rsidR="003867B1" w:rsidRPr="00A1555F" w:rsidRDefault="003867B1" w:rsidP="001C7186">
            <w:pPr>
              <w:spacing w:after="0" w:line="240" w:lineRule="auto"/>
              <w:ind w:left="113" w:right="113"/>
              <w:jc w:val="both"/>
              <w:rPr>
                <w:rFonts w:ascii="Times New Roman" w:hAnsi="Times New Roman" w:cs="Times New Roman"/>
                <w:sz w:val="24"/>
                <w:szCs w:val="24"/>
              </w:rPr>
            </w:pPr>
            <w:r w:rsidRPr="00A1555F">
              <w:rPr>
                <w:rFonts w:ascii="Times New Roman" w:hAnsi="Times New Roman" w:cs="Times New Roman"/>
                <w:sz w:val="24"/>
                <w:szCs w:val="24"/>
              </w:rPr>
              <w:t>Построение русскоязычных моделей</w:t>
            </w:r>
          </w:p>
        </w:tc>
        <w:tc>
          <w:tcPr>
            <w:tcW w:w="1843" w:type="dxa"/>
            <w:vAlign w:val="center"/>
          </w:tcPr>
          <w:p w14:paraId="192C6178" w14:textId="77777777" w:rsidR="003867B1" w:rsidRPr="00A1555F" w:rsidRDefault="003867B1" w:rsidP="001C7186">
            <w:pPr>
              <w:spacing w:after="0" w:line="240" w:lineRule="auto"/>
              <w:jc w:val="both"/>
              <w:rPr>
                <w:rFonts w:ascii="Times New Roman" w:hAnsi="Times New Roman" w:cs="Times New Roman"/>
                <w:b/>
                <w:sz w:val="24"/>
                <w:szCs w:val="24"/>
              </w:rPr>
            </w:pPr>
            <w:r w:rsidRPr="00A1555F">
              <w:rPr>
                <w:rFonts w:ascii="Times New Roman" w:hAnsi="Times New Roman" w:cs="Times New Roman"/>
                <w:b/>
                <w:color w:val="000000"/>
                <w:sz w:val="24"/>
                <w:szCs w:val="24"/>
              </w:rPr>
              <w:t>Оценка компонент собственного вектора</w:t>
            </w:r>
          </w:p>
        </w:tc>
        <w:tc>
          <w:tcPr>
            <w:tcW w:w="1875" w:type="dxa"/>
            <w:vAlign w:val="center"/>
          </w:tcPr>
          <w:p w14:paraId="56A3FCA1" w14:textId="010A0888" w:rsidR="003867B1" w:rsidRPr="00A1555F" w:rsidRDefault="003867B1" w:rsidP="001C7186">
            <w:pPr>
              <w:spacing w:after="0" w:line="240" w:lineRule="auto"/>
              <w:jc w:val="both"/>
              <w:rPr>
                <w:rFonts w:ascii="Times New Roman" w:hAnsi="Times New Roman" w:cs="Times New Roman"/>
                <w:b/>
                <w:sz w:val="24"/>
                <w:szCs w:val="24"/>
              </w:rPr>
            </w:pPr>
            <w:r w:rsidRPr="00A1555F">
              <w:rPr>
                <w:rFonts w:ascii="Times New Roman" w:hAnsi="Times New Roman" w:cs="Times New Roman"/>
                <w:b/>
                <w:color w:val="000000"/>
                <w:sz w:val="24"/>
                <w:szCs w:val="24"/>
              </w:rPr>
              <w:t>Нормализованные</w:t>
            </w:r>
            <w:r w:rsidRPr="00A1555F">
              <w:rPr>
                <w:rFonts w:ascii="Times New Roman" w:hAnsi="Times New Roman" w:cs="Times New Roman"/>
                <w:b/>
                <w:color w:val="000000"/>
                <w:sz w:val="24"/>
                <w:szCs w:val="24"/>
              </w:rPr>
              <w:br/>
              <w:t>оценки вектора</w:t>
            </w:r>
            <w:r w:rsidRPr="00A1555F">
              <w:rPr>
                <w:rFonts w:ascii="Times New Roman" w:hAnsi="Times New Roman" w:cs="Times New Roman"/>
                <w:b/>
                <w:color w:val="000000"/>
                <w:sz w:val="24"/>
                <w:szCs w:val="24"/>
              </w:rPr>
              <w:br/>
              <w:t>приоритета</w:t>
            </w:r>
          </w:p>
        </w:tc>
      </w:tr>
      <w:tr w:rsidR="00E07F88" w:rsidRPr="00A1555F" w14:paraId="6F824ED6" w14:textId="77777777" w:rsidTr="001C7186">
        <w:trPr>
          <w:gridAfter w:val="1"/>
          <w:wAfter w:w="7" w:type="dxa"/>
          <w:trHeight w:val="1012"/>
          <w:jc w:val="center"/>
        </w:trPr>
        <w:tc>
          <w:tcPr>
            <w:tcW w:w="2800" w:type="dxa"/>
            <w:vAlign w:val="center"/>
          </w:tcPr>
          <w:p w14:paraId="10099AD9" w14:textId="77777777" w:rsidR="00E07F88" w:rsidRPr="00A1555F" w:rsidRDefault="00E07F88" w:rsidP="001C7186">
            <w:pPr>
              <w:spacing w:after="0" w:line="240" w:lineRule="auto"/>
              <w:jc w:val="both"/>
              <w:rPr>
                <w:rFonts w:ascii="Times New Roman" w:hAnsi="Times New Roman" w:cs="Times New Roman"/>
                <w:b/>
                <w:sz w:val="24"/>
                <w:szCs w:val="24"/>
              </w:rPr>
            </w:pPr>
            <w:r w:rsidRPr="00A1555F">
              <w:rPr>
                <w:rFonts w:ascii="Times New Roman" w:hAnsi="Times New Roman" w:cs="Times New Roman"/>
                <w:sz w:val="24"/>
                <w:szCs w:val="24"/>
              </w:rPr>
              <w:t xml:space="preserve">Поддержка выбранных типов моделей </w:t>
            </w:r>
          </w:p>
        </w:tc>
        <w:tc>
          <w:tcPr>
            <w:tcW w:w="881" w:type="dxa"/>
            <w:shd w:val="clear" w:color="auto" w:fill="CCCCCC"/>
            <w:vAlign w:val="center"/>
          </w:tcPr>
          <w:p w14:paraId="5B8624E9" w14:textId="77777777" w:rsidR="00E07F88" w:rsidRPr="00A1555F" w:rsidRDefault="00E07F88"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1</w:t>
            </w:r>
          </w:p>
        </w:tc>
        <w:tc>
          <w:tcPr>
            <w:tcW w:w="850" w:type="dxa"/>
            <w:vAlign w:val="center"/>
          </w:tcPr>
          <w:p w14:paraId="4442F3AF" w14:textId="77777777" w:rsidR="00E07F88" w:rsidRPr="00A1555F" w:rsidRDefault="00E07F88"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5</w:t>
            </w:r>
          </w:p>
        </w:tc>
        <w:tc>
          <w:tcPr>
            <w:tcW w:w="567" w:type="dxa"/>
            <w:vAlign w:val="center"/>
          </w:tcPr>
          <w:p w14:paraId="578B4FC6" w14:textId="77777777" w:rsidR="00E07F88" w:rsidRPr="00A1555F" w:rsidRDefault="00E07F88"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7</w:t>
            </w:r>
          </w:p>
        </w:tc>
        <w:tc>
          <w:tcPr>
            <w:tcW w:w="613" w:type="dxa"/>
            <w:vAlign w:val="center"/>
          </w:tcPr>
          <w:p w14:paraId="1680388C" w14:textId="77777777" w:rsidR="00E07F88" w:rsidRPr="00A1555F" w:rsidRDefault="00E07F88"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3</w:t>
            </w:r>
          </w:p>
        </w:tc>
        <w:tc>
          <w:tcPr>
            <w:tcW w:w="1843" w:type="dxa"/>
            <w:vAlign w:val="center"/>
          </w:tcPr>
          <w:p w14:paraId="50060FA0" w14:textId="77777777" w:rsidR="00E07F88" w:rsidRPr="00A1555F" w:rsidRDefault="00E07F88"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3,2</w:t>
            </w:r>
          </w:p>
        </w:tc>
        <w:tc>
          <w:tcPr>
            <w:tcW w:w="1875" w:type="dxa"/>
            <w:vAlign w:val="center"/>
          </w:tcPr>
          <w:p w14:paraId="139252E1" w14:textId="77777777" w:rsidR="00E07F88" w:rsidRPr="00A1555F" w:rsidRDefault="00E07F88"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0,606</w:t>
            </w:r>
          </w:p>
        </w:tc>
      </w:tr>
      <w:tr w:rsidR="00E07F88" w:rsidRPr="00A1555F" w14:paraId="6974F13D" w14:textId="77777777" w:rsidTr="001C7186">
        <w:trPr>
          <w:gridAfter w:val="1"/>
          <w:wAfter w:w="7" w:type="dxa"/>
          <w:trHeight w:val="537"/>
          <w:jc w:val="center"/>
        </w:trPr>
        <w:tc>
          <w:tcPr>
            <w:tcW w:w="2800" w:type="dxa"/>
            <w:vAlign w:val="center"/>
          </w:tcPr>
          <w:p w14:paraId="7517646C" w14:textId="77777777" w:rsidR="00E07F88" w:rsidRPr="00A1555F" w:rsidRDefault="00E07F88" w:rsidP="001C7186">
            <w:pPr>
              <w:spacing w:after="0" w:line="240" w:lineRule="auto"/>
              <w:jc w:val="both"/>
              <w:rPr>
                <w:rFonts w:ascii="Times New Roman" w:hAnsi="Times New Roman" w:cs="Times New Roman"/>
                <w:b/>
                <w:sz w:val="24"/>
                <w:szCs w:val="24"/>
              </w:rPr>
            </w:pPr>
            <w:r w:rsidRPr="00A1555F">
              <w:rPr>
                <w:rFonts w:ascii="Times New Roman" w:hAnsi="Times New Roman" w:cs="Times New Roman"/>
                <w:sz w:val="24"/>
                <w:szCs w:val="24"/>
              </w:rPr>
              <w:t>Простота и удобство работы по созданию моделей</w:t>
            </w:r>
          </w:p>
        </w:tc>
        <w:tc>
          <w:tcPr>
            <w:tcW w:w="881" w:type="dxa"/>
            <w:vAlign w:val="center"/>
          </w:tcPr>
          <w:p w14:paraId="1D7466AB" w14:textId="77777777" w:rsidR="00E07F88" w:rsidRPr="00A1555F" w:rsidRDefault="00E07F88"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1/5</w:t>
            </w:r>
          </w:p>
        </w:tc>
        <w:tc>
          <w:tcPr>
            <w:tcW w:w="850" w:type="dxa"/>
            <w:shd w:val="clear" w:color="auto" w:fill="CCCCCC"/>
            <w:vAlign w:val="center"/>
          </w:tcPr>
          <w:p w14:paraId="15936319" w14:textId="77777777" w:rsidR="00E07F88" w:rsidRPr="00A1555F" w:rsidRDefault="00E07F88"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1</w:t>
            </w:r>
          </w:p>
        </w:tc>
        <w:tc>
          <w:tcPr>
            <w:tcW w:w="567" w:type="dxa"/>
            <w:vAlign w:val="center"/>
          </w:tcPr>
          <w:p w14:paraId="524D79AB" w14:textId="77777777" w:rsidR="00E07F88" w:rsidRPr="00A1555F" w:rsidRDefault="00E07F88"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7</w:t>
            </w:r>
          </w:p>
        </w:tc>
        <w:tc>
          <w:tcPr>
            <w:tcW w:w="613" w:type="dxa"/>
            <w:vAlign w:val="center"/>
          </w:tcPr>
          <w:p w14:paraId="014168D2" w14:textId="77777777" w:rsidR="00E07F88" w:rsidRPr="00A1555F" w:rsidRDefault="00E07F88"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1/5</w:t>
            </w:r>
          </w:p>
        </w:tc>
        <w:tc>
          <w:tcPr>
            <w:tcW w:w="1843" w:type="dxa"/>
            <w:vAlign w:val="center"/>
          </w:tcPr>
          <w:p w14:paraId="455EEFA5" w14:textId="77777777" w:rsidR="00E07F88" w:rsidRPr="00A1555F" w:rsidRDefault="00E07F88"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0,727</w:t>
            </w:r>
          </w:p>
        </w:tc>
        <w:tc>
          <w:tcPr>
            <w:tcW w:w="1875" w:type="dxa"/>
            <w:vAlign w:val="center"/>
          </w:tcPr>
          <w:p w14:paraId="661C5EFD" w14:textId="77777777" w:rsidR="00E07F88" w:rsidRPr="00A1555F" w:rsidRDefault="00E07F88"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0,138</w:t>
            </w:r>
          </w:p>
        </w:tc>
      </w:tr>
      <w:tr w:rsidR="003867B1" w:rsidRPr="00A1555F" w14:paraId="4A625DE3" w14:textId="77777777" w:rsidTr="001C7186">
        <w:tblPrEx>
          <w:tblLook w:val="0000" w:firstRow="0" w:lastRow="0" w:firstColumn="0" w:lastColumn="0" w:noHBand="0" w:noVBand="0"/>
        </w:tblPrEx>
        <w:trPr>
          <w:trHeight w:val="580"/>
          <w:jc w:val="center"/>
        </w:trPr>
        <w:tc>
          <w:tcPr>
            <w:tcW w:w="2800" w:type="dxa"/>
            <w:tcBorders>
              <w:top w:val="nil"/>
            </w:tcBorders>
            <w:vAlign w:val="center"/>
          </w:tcPr>
          <w:p w14:paraId="4657AF7D" w14:textId="77777777" w:rsidR="003867B1" w:rsidRPr="00A1555F" w:rsidRDefault="003867B1" w:rsidP="001C7186">
            <w:pPr>
              <w:pStyle w:val="af6"/>
              <w:jc w:val="both"/>
              <w:rPr>
                <w:rFonts w:ascii="Times New Roman" w:hAnsi="Times New Roman" w:cs="Times New Roman"/>
                <w:sz w:val="24"/>
                <w:szCs w:val="24"/>
              </w:rPr>
            </w:pPr>
            <w:r w:rsidRPr="00A1555F">
              <w:rPr>
                <w:rFonts w:ascii="Times New Roman" w:hAnsi="Times New Roman" w:cs="Times New Roman"/>
                <w:sz w:val="24"/>
                <w:szCs w:val="24"/>
              </w:rPr>
              <w:t>Построение русскоязычных моделей</w:t>
            </w:r>
          </w:p>
        </w:tc>
        <w:tc>
          <w:tcPr>
            <w:tcW w:w="881" w:type="dxa"/>
            <w:tcBorders>
              <w:top w:val="nil"/>
            </w:tcBorders>
            <w:vAlign w:val="center"/>
          </w:tcPr>
          <w:p w14:paraId="2CF431B1" w14:textId="77777777" w:rsidR="003867B1" w:rsidRPr="00A1555F" w:rsidRDefault="003867B1"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1/7</w:t>
            </w:r>
          </w:p>
        </w:tc>
        <w:tc>
          <w:tcPr>
            <w:tcW w:w="850" w:type="dxa"/>
            <w:tcBorders>
              <w:top w:val="nil"/>
            </w:tcBorders>
            <w:vAlign w:val="center"/>
          </w:tcPr>
          <w:p w14:paraId="2F2320A1" w14:textId="77777777" w:rsidR="003867B1" w:rsidRPr="00A1555F" w:rsidRDefault="003867B1"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1/7</w:t>
            </w:r>
          </w:p>
        </w:tc>
        <w:tc>
          <w:tcPr>
            <w:tcW w:w="567" w:type="dxa"/>
            <w:tcBorders>
              <w:top w:val="nil"/>
            </w:tcBorders>
            <w:shd w:val="clear" w:color="auto" w:fill="BFBFBF" w:themeFill="background1" w:themeFillShade="BF"/>
            <w:vAlign w:val="center"/>
          </w:tcPr>
          <w:p w14:paraId="71A78558" w14:textId="77777777" w:rsidR="003867B1" w:rsidRPr="00A1555F" w:rsidRDefault="003867B1"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1</w:t>
            </w:r>
          </w:p>
        </w:tc>
        <w:tc>
          <w:tcPr>
            <w:tcW w:w="613" w:type="dxa"/>
            <w:tcBorders>
              <w:top w:val="nil"/>
            </w:tcBorders>
            <w:vAlign w:val="center"/>
          </w:tcPr>
          <w:p w14:paraId="42B37E66" w14:textId="77777777" w:rsidR="003867B1" w:rsidRPr="00A1555F" w:rsidRDefault="003867B1" w:rsidP="001C7186">
            <w:pPr>
              <w:spacing w:after="0" w:line="240" w:lineRule="auto"/>
              <w:jc w:val="both"/>
              <w:rPr>
                <w:rFonts w:ascii="Times New Roman" w:hAnsi="Times New Roman" w:cs="Times New Roman"/>
                <w:sz w:val="24"/>
                <w:szCs w:val="24"/>
                <w:lang w:val="en-US"/>
              </w:rPr>
            </w:pPr>
            <w:r w:rsidRPr="00A1555F">
              <w:rPr>
                <w:rFonts w:ascii="Times New Roman" w:hAnsi="Times New Roman" w:cs="Times New Roman"/>
                <w:sz w:val="24"/>
                <w:szCs w:val="24"/>
                <w:lang w:val="en-US"/>
              </w:rPr>
              <w:t>3</w:t>
            </w:r>
          </w:p>
        </w:tc>
        <w:tc>
          <w:tcPr>
            <w:tcW w:w="1843" w:type="dxa"/>
            <w:tcBorders>
              <w:top w:val="nil"/>
            </w:tcBorders>
            <w:vAlign w:val="center"/>
          </w:tcPr>
          <w:p w14:paraId="7B04EB96" w14:textId="77777777" w:rsidR="003867B1" w:rsidRPr="00A1555F" w:rsidRDefault="003867B1" w:rsidP="001C7186">
            <w:pPr>
              <w:spacing w:after="0" w:line="240" w:lineRule="auto"/>
              <w:jc w:val="both"/>
              <w:rPr>
                <w:rFonts w:ascii="Times New Roman" w:hAnsi="Times New Roman" w:cs="Times New Roman"/>
                <w:sz w:val="24"/>
                <w:szCs w:val="24"/>
                <w:lang w:val="en-US"/>
              </w:rPr>
            </w:pPr>
            <w:r w:rsidRPr="00A1555F">
              <w:rPr>
                <w:rFonts w:ascii="Times New Roman" w:hAnsi="Times New Roman" w:cs="Times New Roman"/>
                <w:sz w:val="24"/>
                <w:szCs w:val="24"/>
              </w:rPr>
              <w:t>0,497</w:t>
            </w:r>
          </w:p>
        </w:tc>
        <w:tc>
          <w:tcPr>
            <w:tcW w:w="1882" w:type="dxa"/>
            <w:gridSpan w:val="2"/>
            <w:tcBorders>
              <w:top w:val="nil"/>
            </w:tcBorders>
            <w:vAlign w:val="center"/>
          </w:tcPr>
          <w:p w14:paraId="06CEE636" w14:textId="77777777" w:rsidR="003867B1" w:rsidRPr="00A1555F" w:rsidRDefault="003867B1" w:rsidP="001C7186">
            <w:pPr>
              <w:spacing w:after="0" w:line="240" w:lineRule="auto"/>
              <w:jc w:val="both"/>
              <w:rPr>
                <w:rFonts w:ascii="Times New Roman" w:hAnsi="Times New Roman" w:cs="Times New Roman"/>
                <w:sz w:val="24"/>
                <w:szCs w:val="24"/>
                <w:lang w:val="en-US"/>
              </w:rPr>
            </w:pPr>
            <w:r w:rsidRPr="00A1555F">
              <w:rPr>
                <w:rFonts w:ascii="Times New Roman" w:hAnsi="Times New Roman" w:cs="Times New Roman"/>
                <w:sz w:val="24"/>
                <w:szCs w:val="24"/>
              </w:rPr>
              <w:t>0,094</w:t>
            </w:r>
          </w:p>
        </w:tc>
      </w:tr>
      <w:tr w:rsidR="003867B1" w:rsidRPr="00A1555F" w14:paraId="41F60D34" w14:textId="77777777" w:rsidTr="001C7186">
        <w:tblPrEx>
          <w:tblLook w:val="0000" w:firstRow="0" w:lastRow="0" w:firstColumn="0" w:lastColumn="0" w:noHBand="0" w:noVBand="0"/>
        </w:tblPrEx>
        <w:trPr>
          <w:trHeight w:val="593"/>
          <w:jc w:val="center"/>
        </w:trPr>
        <w:tc>
          <w:tcPr>
            <w:tcW w:w="2800" w:type="dxa"/>
            <w:tcBorders>
              <w:bottom w:val="single" w:sz="4" w:space="0" w:color="auto"/>
            </w:tcBorders>
          </w:tcPr>
          <w:p w14:paraId="3AB8B71D" w14:textId="77777777" w:rsidR="003867B1" w:rsidRPr="00A1555F" w:rsidRDefault="003867B1"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Наличие бесплатной (пробной) версии</w:t>
            </w:r>
          </w:p>
        </w:tc>
        <w:tc>
          <w:tcPr>
            <w:tcW w:w="881" w:type="dxa"/>
            <w:tcBorders>
              <w:bottom w:val="single" w:sz="4" w:space="0" w:color="auto"/>
            </w:tcBorders>
            <w:vAlign w:val="center"/>
          </w:tcPr>
          <w:p w14:paraId="5B55B1B8" w14:textId="77777777" w:rsidR="003867B1" w:rsidRPr="00A1555F" w:rsidRDefault="003867B1"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1/3</w:t>
            </w:r>
          </w:p>
        </w:tc>
        <w:tc>
          <w:tcPr>
            <w:tcW w:w="850" w:type="dxa"/>
            <w:tcBorders>
              <w:bottom w:val="single" w:sz="4" w:space="0" w:color="auto"/>
            </w:tcBorders>
            <w:vAlign w:val="center"/>
          </w:tcPr>
          <w:p w14:paraId="018FC60D" w14:textId="77777777" w:rsidR="003867B1" w:rsidRPr="00A1555F" w:rsidRDefault="003867B1"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5</w:t>
            </w:r>
          </w:p>
        </w:tc>
        <w:tc>
          <w:tcPr>
            <w:tcW w:w="567" w:type="dxa"/>
            <w:tcBorders>
              <w:bottom w:val="single" w:sz="4" w:space="0" w:color="auto"/>
            </w:tcBorders>
            <w:vAlign w:val="center"/>
          </w:tcPr>
          <w:p w14:paraId="03AD8AE9" w14:textId="77777777" w:rsidR="003867B1" w:rsidRPr="00A1555F" w:rsidRDefault="003867B1" w:rsidP="001C7186">
            <w:pPr>
              <w:spacing w:after="0" w:line="240" w:lineRule="auto"/>
              <w:jc w:val="both"/>
              <w:rPr>
                <w:rFonts w:ascii="Times New Roman" w:hAnsi="Times New Roman" w:cs="Times New Roman"/>
                <w:sz w:val="24"/>
                <w:szCs w:val="24"/>
                <w:lang w:val="en-US"/>
              </w:rPr>
            </w:pPr>
            <w:r w:rsidRPr="00A1555F">
              <w:rPr>
                <w:rFonts w:ascii="Times New Roman" w:hAnsi="Times New Roman" w:cs="Times New Roman"/>
                <w:sz w:val="24"/>
                <w:szCs w:val="24"/>
                <w:lang w:val="en-US"/>
              </w:rPr>
              <w:t>1/3</w:t>
            </w:r>
          </w:p>
        </w:tc>
        <w:tc>
          <w:tcPr>
            <w:tcW w:w="613" w:type="dxa"/>
            <w:tcBorders>
              <w:bottom w:val="single" w:sz="4" w:space="0" w:color="auto"/>
            </w:tcBorders>
            <w:shd w:val="clear" w:color="auto" w:fill="BFBFBF" w:themeFill="background1" w:themeFillShade="BF"/>
            <w:vAlign w:val="center"/>
          </w:tcPr>
          <w:p w14:paraId="33B6CA3D" w14:textId="77777777" w:rsidR="003867B1" w:rsidRPr="00A1555F" w:rsidRDefault="003867B1"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1</w:t>
            </w:r>
          </w:p>
        </w:tc>
        <w:tc>
          <w:tcPr>
            <w:tcW w:w="1843" w:type="dxa"/>
            <w:vAlign w:val="center"/>
          </w:tcPr>
          <w:p w14:paraId="067950FA" w14:textId="77777777" w:rsidR="003867B1" w:rsidRPr="00A1555F" w:rsidRDefault="003867B1"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0,859</w:t>
            </w:r>
          </w:p>
        </w:tc>
        <w:tc>
          <w:tcPr>
            <w:tcW w:w="1882" w:type="dxa"/>
            <w:gridSpan w:val="2"/>
            <w:tcBorders>
              <w:bottom w:val="single" w:sz="4" w:space="0" w:color="auto"/>
            </w:tcBorders>
            <w:vAlign w:val="center"/>
          </w:tcPr>
          <w:p w14:paraId="77242D98" w14:textId="77777777" w:rsidR="003867B1" w:rsidRPr="00A1555F" w:rsidRDefault="003867B1"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0,162</w:t>
            </w:r>
          </w:p>
        </w:tc>
      </w:tr>
      <w:tr w:rsidR="00E07F88" w:rsidRPr="00A1555F" w14:paraId="250EF486" w14:textId="77777777" w:rsidTr="001C7186">
        <w:tblPrEx>
          <w:tblLook w:val="0000" w:firstRow="0" w:lastRow="0" w:firstColumn="0" w:lastColumn="0" w:noHBand="0" w:noVBand="0"/>
        </w:tblPrEx>
        <w:trPr>
          <w:gridBefore w:val="5"/>
          <w:gridAfter w:val="2"/>
          <w:wBefore w:w="5711" w:type="dxa"/>
          <w:wAfter w:w="1882" w:type="dxa"/>
          <w:trHeight w:val="462"/>
          <w:jc w:val="center"/>
        </w:trPr>
        <w:tc>
          <w:tcPr>
            <w:tcW w:w="1843" w:type="dxa"/>
          </w:tcPr>
          <w:p w14:paraId="17655232" w14:textId="77777777" w:rsidR="00E07F88" w:rsidRPr="00A1555F" w:rsidRDefault="00E07F88" w:rsidP="001C7186">
            <w:pPr>
              <w:spacing w:after="0" w:line="240" w:lineRule="auto"/>
              <w:jc w:val="both"/>
              <w:rPr>
                <w:rFonts w:ascii="Times New Roman" w:hAnsi="Times New Roman" w:cs="Times New Roman"/>
                <w:sz w:val="24"/>
                <w:szCs w:val="24"/>
              </w:rPr>
            </w:pPr>
            <w:r w:rsidRPr="00A1555F">
              <w:rPr>
                <w:rFonts w:ascii="Times New Roman" w:hAnsi="Times New Roman" w:cs="Times New Roman"/>
                <w:sz w:val="24"/>
                <w:szCs w:val="24"/>
              </w:rPr>
              <w:t xml:space="preserve">Σ= </w:t>
            </w:r>
            <w:r w:rsidRPr="00A1555F">
              <w:rPr>
                <w:rFonts w:ascii="Times New Roman" w:hAnsi="Times New Roman" w:cs="Times New Roman"/>
                <w:sz w:val="24"/>
                <w:szCs w:val="24"/>
                <w:lang w:val="en-US"/>
              </w:rPr>
              <w:t>5</w:t>
            </w:r>
            <w:r w:rsidRPr="00A1555F">
              <w:rPr>
                <w:rFonts w:ascii="Times New Roman" w:hAnsi="Times New Roman" w:cs="Times New Roman"/>
                <w:sz w:val="24"/>
                <w:szCs w:val="24"/>
              </w:rPr>
              <w:t>,238</w:t>
            </w:r>
          </w:p>
        </w:tc>
      </w:tr>
    </w:tbl>
    <w:p w14:paraId="08630F15" w14:textId="77777777" w:rsidR="006F5D95" w:rsidRDefault="006F5D95" w:rsidP="00E70E2E">
      <w:pPr>
        <w:pStyle w:val="af6"/>
        <w:spacing w:line="360" w:lineRule="auto"/>
        <w:jc w:val="both"/>
        <w:rPr>
          <w:rFonts w:ascii="Times New Roman" w:hAnsi="Times New Roman" w:cs="Times New Roman"/>
          <w:sz w:val="28"/>
          <w:szCs w:val="28"/>
        </w:rPr>
      </w:pPr>
    </w:p>
    <w:p w14:paraId="49C78089" w14:textId="29645023" w:rsidR="00E07F88" w:rsidRPr="00E70E2E" w:rsidRDefault="00E07F88" w:rsidP="00E70E2E">
      <w:pPr>
        <w:pStyle w:val="af6"/>
        <w:spacing w:line="360" w:lineRule="auto"/>
        <w:jc w:val="both"/>
        <w:rPr>
          <w:rFonts w:ascii="Times New Roman" w:hAnsi="Times New Roman" w:cs="Times New Roman"/>
          <w:sz w:val="28"/>
          <w:szCs w:val="28"/>
        </w:rPr>
      </w:pPr>
      <w:r w:rsidRPr="00E70E2E">
        <w:rPr>
          <w:rFonts w:ascii="Times New Roman" w:hAnsi="Times New Roman" w:cs="Times New Roman"/>
          <w:sz w:val="28"/>
          <w:szCs w:val="28"/>
        </w:rPr>
        <w:t>Далее попарно сравним альтернативу по каждому из критериев:</w:t>
      </w:r>
    </w:p>
    <w:p w14:paraId="059AE908" w14:textId="77777777" w:rsidR="00E07F88" w:rsidRPr="00E70E2E" w:rsidRDefault="00E07F88" w:rsidP="00E70E2E">
      <w:pPr>
        <w:pStyle w:val="af6"/>
        <w:spacing w:line="360" w:lineRule="auto"/>
        <w:jc w:val="both"/>
        <w:rPr>
          <w:rFonts w:ascii="Times New Roman" w:hAnsi="Times New Roman" w:cs="Times New Roman"/>
          <w:sz w:val="28"/>
          <w:szCs w:val="28"/>
          <w:lang w:val="en-US"/>
        </w:rPr>
      </w:pPr>
      <w:r w:rsidRPr="00E70E2E">
        <w:rPr>
          <w:rFonts w:ascii="Times New Roman" w:hAnsi="Times New Roman" w:cs="Times New Roman"/>
          <w:b/>
          <w:sz w:val="28"/>
          <w:szCs w:val="28"/>
          <w:lang w:val="en-US"/>
        </w:rPr>
        <w:t>A</w:t>
      </w:r>
      <w:r w:rsidRPr="00E70E2E">
        <w:rPr>
          <w:rFonts w:ascii="Times New Roman" w:hAnsi="Times New Roman" w:cs="Times New Roman"/>
          <w:sz w:val="28"/>
          <w:szCs w:val="28"/>
          <w:lang w:val="en-US"/>
        </w:rPr>
        <w:t xml:space="preserve"> - </w:t>
      </w:r>
      <w:r w:rsidRPr="00E70E2E">
        <w:rPr>
          <w:rFonts w:ascii="Times New Roman" w:eastAsia="Times New Roman" w:hAnsi="Times New Roman" w:cs="Times New Roman"/>
          <w:sz w:val="28"/>
          <w:szCs w:val="28"/>
          <w:lang w:val="en-US"/>
        </w:rPr>
        <w:t xml:space="preserve">Design/IDEF </w:t>
      </w:r>
    </w:p>
    <w:p w14:paraId="22EA828B" w14:textId="77777777" w:rsidR="00E07F88" w:rsidRPr="00E70E2E" w:rsidRDefault="00E07F88" w:rsidP="00E70E2E">
      <w:pPr>
        <w:pStyle w:val="af6"/>
        <w:spacing w:line="360" w:lineRule="auto"/>
        <w:jc w:val="both"/>
        <w:rPr>
          <w:rFonts w:ascii="Times New Roman" w:hAnsi="Times New Roman" w:cs="Times New Roman"/>
          <w:sz w:val="28"/>
          <w:szCs w:val="28"/>
          <w:lang w:val="en-US"/>
        </w:rPr>
      </w:pPr>
      <w:r w:rsidRPr="00E70E2E">
        <w:rPr>
          <w:rFonts w:ascii="Times New Roman" w:hAnsi="Times New Roman" w:cs="Times New Roman"/>
          <w:b/>
          <w:sz w:val="28"/>
          <w:szCs w:val="28"/>
          <w:lang w:val="en-US"/>
        </w:rPr>
        <w:t>B</w:t>
      </w:r>
      <w:r w:rsidRPr="00E70E2E">
        <w:rPr>
          <w:rFonts w:ascii="Times New Roman" w:hAnsi="Times New Roman" w:cs="Times New Roman"/>
          <w:sz w:val="28"/>
          <w:szCs w:val="28"/>
          <w:lang w:val="en-US"/>
        </w:rPr>
        <w:t xml:space="preserve"> – </w:t>
      </w:r>
      <w:r w:rsidRPr="00E70E2E">
        <w:rPr>
          <w:rFonts w:ascii="Times New Roman" w:eastAsia="Times New Roman" w:hAnsi="Times New Roman" w:cs="Times New Roman"/>
          <w:sz w:val="28"/>
          <w:szCs w:val="28"/>
          <w:lang w:val="en-US"/>
        </w:rPr>
        <w:t>Bpwin</w:t>
      </w:r>
    </w:p>
    <w:p w14:paraId="199ECF89" w14:textId="77777777" w:rsidR="00E07F88" w:rsidRPr="00E70E2E" w:rsidRDefault="00E07F88" w:rsidP="00E70E2E">
      <w:pPr>
        <w:pStyle w:val="af6"/>
        <w:spacing w:line="360" w:lineRule="auto"/>
        <w:jc w:val="both"/>
        <w:rPr>
          <w:rFonts w:ascii="Times New Roman" w:eastAsia="Times New Roman" w:hAnsi="Times New Roman" w:cs="Times New Roman"/>
          <w:sz w:val="28"/>
          <w:szCs w:val="28"/>
          <w:lang w:val="en-US"/>
        </w:rPr>
      </w:pPr>
      <w:r w:rsidRPr="00E70E2E">
        <w:rPr>
          <w:rFonts w:ascii="Times New Roman" w:hAnsi="Times New Roman" w:cs="Times New Roman"/>
          <w:b/>
          <w:sz w:val="28"/>
          <w:szCs w:val="28"/>
        </w:rPr>
        <w:t>С</w:t>
      </w:r>
      <w:r w:rsidRPr="00E70E2E">
        <w:rPr>
          <w:rFonts w:ascii="Times New Roman" w:hAnsi="Times New Roman" w:cs="Times New Roman"/>
          <w:sz w:val="28"/>
          <w:szCs w:val="28"/>
          <w:lang w:val="en-US"/>
        </w:rPr>
        <w:t xml:space="preserve"> – </w:t>
      </w:r>
      <w:r w:rsidRPr="00E70E2E">
        <w:rPr>
          <w:rFonts w:ascii="Times New Roman" w:eastAsia="Times New Roman" w:hAnsi="Times New Roman" w:cs="Times New Roman"/>
          <w:sz w:val="28"/>
          <w:szCs w:val="28"/>
          <w:lang w:val="en-US"/>
        </w:rPr>
        <w:t>MS Visio</w:t>
      </w:r>
    </w:p>
    <w:p w14:paraId="7C8C87B8" w14:textId="0B417C52" w:rsidR="00E07F88" w:rsidRDefault="00E07F88" w:rsidP="00E70E2E">
      <w:pPr>
        <w:pStyle w:val="31"/>
      </w:pPr>
      <w:r w:rsidRPr="00E70E2E">
        <w:rPr>
          <w:b/>
          <w:bCs/>
        </w:rPr>
        <w:t>Критерий 1.</w:t>
      </w:r>
      <w:r w:rsidRPr="00E70E2E">
        <w:t xml:space="preserve">  «Поддержка выбранных типов моделей» (таблица</w:t>
      </w:r>
      <w:r w:rsidRPr="00E70E2E">
        <w:rPr>
          <w:lang w:val="ru-RU"/>
        </w:rPr>
        <w:t xml:space="preserve"> 7</w:t>
      </w:r>
      <w:r w:rsidRPr="00E70E2E">
        <w:t>).</w:t>
      </w:r>
    </w:p>
    <w:p w14:paraId="6A4AFABA" w14:textId="77777777" w:rsidR="006F5D95" w:rsidRPr="00E70E2E" w:rsidRDefault="006F5D95" w:rsidP="00E70E2E">
      <w:pPr>
        <w:pStyle w:val="31"/>
      </w:pPr>
    </w:p>
    <w:p w14:paraId="363F8C97" w14:textId="548020C4" w:rsidR="00E07F88" w:rsidRPr="00722D2A" w:rsidRDefault="00E07F88" w:rsidP="00520945">
      <w:pPr>
        <w:pStyle w:val="af6"/>
        <w:spacing w:line="360" w:lineRule="auto"/>
        <w:ind w:firstLine="709"/>
        <w:jc w:val="both"/>
        <w:rPr>
          <w:rFonts w:ascii="Times New Roman" w:hAnsi="Times New Roman" w:cs="Times New Roman"/>
          <w:sz w:val="32"/>
          <w:szCs w:val="32"/>
        </w:rPr>
      </w:pPr>
      <w:r w:rsidRPr="00722D2A">
        <w:rPr>
          <w:rFonts w:ascii="Times New Roman" w:hAnsi="Times New Roman" w:cs="Times New Roman"/>
          <w:sz w:val="28"/>
          <w:szCs w:val="28"/>
        </w:rPr>
        <w:t xml:space="preserve">Таблица 7 </w:t>
      </w:r>
      <w:r w:rsidR="0066503E" w:rsidRPr="005F4D07">
        <w:rPr>
          <w:rFonts w:eastAsia="Times New Roman"/>
          <w:color w:val="000000"/>
        </w:rPr>
        <w:t>–</w:t>
      </w:r>
      <w:r w:rsidR="0066503E">
        <w:rPr>
          <w:rFonts w:eastAsia="Times New Roman"/>
          <w:color w:val="000000"/>
        </w:rPr>
        <w:t xml:space="preserve"> </w:t>
      </w:r>
      <w:r w:rsidRPr="00722D2A">
        <w:rPr>
          <w:rFonts w:ascii="Times New Roman" w:hAnsi="Times New Roman" w:cs="Times New Roman"/>
          <w:sz w:val="28"/>
          <w:szCs w:val="28"/>
        </w:rPr>
        <w:t>Оценка по критерию «Поддержка выбранных типов моделей»</w:t>
      </w:r>
    </w:p>
    <w:tbl>
      <w:tblPr>
        <w:tblStyle w:val="ab"/>
        <w:tblW w:w="0" w:type="auto"/>
        <w:jc w:val="center"/>
        <w:tblLook w:val="01E0" w:firstRow="1" w:lastRow="1" w:firstColumn="1" w:lastColumn="1" w:noHBand="0" w:noVBand="0"/>
      </w:tblPr>
      <w:tblGrid>
        <w:gridCol w:w="810"/>
        <w:gridCol w:w="858"/>
        <w:gridCol w:w="708"/>
        <w:gridCol w:w="851"/>
        <w:gridCol w:w="3118"/>
        <w:gridCol w:w="654"/>
        <w:gridCol w:w="2465"/>
      </w:tblGrid>
      <w:tr w:rsidR="00E07F88" w:rsidRPr="00722D2A" w14:paraId="05D2F5C5" w14:textId="77777777" w:rsidTr="00A1555F">
        <w:trPr>
          <w:jc w:val="center"/>
        </w:trPr>
        <w:tc>
          <w:tcPr>
            <w:tcW w:w="810" w:type="dxa"/>
            <w:tcBorders>
              <w:tr2bl w:val="single" w:sz="4" w:space="0" w:color="auto"/>
            </w:tcBorders>
          </w:tcPr>
          <w:p w14:paraId="3F014250" w14:textId="77777777" w:rsidR="00E07F88" w:rsidRPr="00722D2A" w:rsidRDefault="00E07F88" w:rsidP="001C7186">
            <w:pPr>
              <w:spacing w:line="240" w:lineRule="auto"/>
              <w:jc w:val="both"/>
              <w:rPr>
                <w:rFonts w:ascii="Times New Roman" w:hAnsi="Times New Roman" w:cs="Times New Roman"/>
                <w:sz w:val="24"/>
                <w:szCs w:val="24"/>
              </w:rPr>
            </w:pPr>
          </w:p>
        </w:tc>
        <w:tc>
          <w:tcPr>
            <w:tcW w:w="858" w:type="dxa"/>
            <w:vAlign w:val="center"/>
          </w:tcPr>
          <w:p w14:paraId="2E59DF84" w14:textId="77777777" w:rsidR="00E07F88" w:rsidRPr="00722D2A" w:rsidRDefault="00E07F88" w:rsidP="001C7186">
            <w:pPr>
              <w:spacing w:line="240" w:lineRule="auto"/>
              <w:jc w:val="both"/>
              <w:rPr>
                <w:rFonts w:ascii="Times New Roman" w:hAnsi="Times New Roman" w:cs="Times New Roman"/>
                <w:b/>
                <w:sz w:val="24"/>
                <w:szCs w:val="24"/>
              </w:rPr>
            </w:pPr>
            <w:r w:rsidRPr="00722D2A">
              <w:rPr>
                <w:rFonts w:ascii="Times New Roman" w:hAnsi="Times New Roman" w:cs="Times New Roman"/>
                <w:b/>
                <w:sz w:val="24"/>
                <w:szCs w:val="24"/>
                <w:lang w:val="en-US"/>
              </w:rPr>
              <w:t>A</w:t>
            </w:r>
          </w:p>
        </w:tc>
        <w:tc>
          <w:tcPr>
            <w:tcW w:w="708" w:type="dxa"/>
            <w:vAlign w:val="center"/>
          </w:tcPr>
          <w:p w14:paraId="48E0865F" w14:textId="77777777" w:rsidR="00E07F88" w:rsidRPr="00722D2A" w:rsidRDefault="00E07F88" w:rsidP="001C7186">
            <w:pPr>
              <w:spacing w:line="240" w:lineRule="auto"/>
              <w:jc w:val="both"/>
              <w:rPr>
                <w:rFonts w:ascii="Times New Roman" w:hAnsi="Times New Roman" w:cs="Times New Roman"/>
                <w:b/>
                <w:sz w:val="24"/>
                <w:szCs w:val="24"/>
              </w:rPr>
            </w:pPr>
            <w:r w:rsidRPr="00722D2A">
              <w:rPr>
                <w:rFonts w:ascii="Times New Roman" w:hAnsi="Times New Roman" w:cs="Times New Roman"/>
                <w:b/>
                <w:sz w:val="24"/>
                <w:szCs w:val="24"/>
                <w:lang w:val="en-US"/>
              </w:rPr>
              <w:t>B</w:t>
            </w:r>
          </w:p>
        </w:tc>
        <w:tc>
          <w:tcPr>
            <w:tcW w:w="851" w:type="dxa"/>
            <w:vAlign w:val="center"/>
          </w:tcPr>
          <w:p w14:paraId="688FC5EC" w14:textId="77777777" w:rsidR="00E07F88" w:rsidRPr="00722D2A" w:rsidRDefault="00E07F88" w:rsidP="001C7186">
            <w:pPr>
              <w:spacing w:line="240" w:lineRule="auto"/>
              <w:jc w:val="both"/>
              <w:rPr>
                <w:rFonts w:ascii="Times New Roman" w:hAnsi="Times New Roman" w:cs="Times New Roman"/>
                <w:b/>
                <w:sz w:val="24"/>
                <w:szCs w:val="24"/>
              </w:rPr>
            </w:pPr>
            <w:r w:rsidRPr="00722D2A">
              <w:rPr>
                <w:rFonts w:ascii="Times New Roman" w:hAnsi="Times New Roman" w:cs="Times New Roman"/>
                <w:b/>
                <w:sz w:val="24"/>
                <w:szCs w:val="24"/>
              </w:rPr>
              <w:t>С</w:t>
            </w:r>
          </w:p>
        </w:tc>
        <w:tc>
          <w:tcPr>
            <w:tcW w:w="3118" w:type="dxa"/>
            <w:vAlign w:val="center"/>
          </w:tcPr>
          <w:p w14:paraId="6EA8DFA6" w14:textId="77777777" w:rsidR="00E07F88" w:rsidRPr="00722D2A" w:rsidRDefault="00E07F88" w:rsidP="001C7186">
            <w:pPr>
              <w:spacing w:line="240" w:lineRule="auto"/>
              <w:ind w:firstLine="45"/>
              <w:jc w:val="both"/>
              <w:rPr>
                <w:rFonts w:ascii="Times New Roman" w:hAnsi="Times New Roman" w:cs="Times New Roman"/>
                <w:sz w:val="24"/>
                <w:szCs w:val="24"/>
              </w:rPr>
            </w:pPr>
            <w:r w:rsidRPr="00722D2A">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14:paraId="5F98D93D" w14:textId="77777777" w:rsidR="00E07F88" w:rsidRPr="00722D2A" w:rsidRDefault="00E07F88" w:rsidP="001C7186">
            <w:pPr>
              <w:spacing w:line="240" w:lineRule="auto"/>
              <w:ind w:firstLine="33"/>
              <w:jc w:val="both"/>
              <w:rPr>
                <w:rFonts w:ascii="Times New Roman" w:hAnsi="Times New Roman" w:cs="Times New Roman"/>
                <w:sz w:val="24"/>
                <w:szCs w:val="24"/>
              </w:rPr>
            </w:pPr>
            <w:r w:rsidRPr="00722D2A">
              <w:rPr>
                <w:rFonts w:ascii="Times New Roman" w:hAnsi="Times New Roman" w:cs="Times New Roman"/>
                <w:b/>
                <w:color w:val="000000"/>
                <w:sz w:val="24"/>
                <w:szCs w:val="24"/>
              </w:rPr>
              <w:t>Нормализованные оценки</w:t>
            </w:r>
            <w:r w:rsidRPr="00722D2A">
              <w:rPr>
                <w:rFonts w:ascii="Times New Roman" w:hAnsi="Times New Roman" w:cs="Times New Roman"/>
                <w:b/>
                <w:color w:val="000000"/>
                <w:sz w:val="24"/>
                <w:szCs w:val="24"/>
              </w:rPr>
              <w:br/>
              <w:t>вектора приоритета</w:t>
            </w:r>
          </w:p>
        </w:tc>
      </w:tr>
      <w:tr w:rsidR="00E07F88" w:rsidRPr="00722D2A" w14:paraId="6FC1E8B9" w14:textId="77777777" w:rsidTr="00A1555F">
        <w:trPr>
          <w:jc w:val="center"/>
        </w:trPr>
        <w:tc>
          <w:tcPr>
            <w:tcW w:w="810" w:type="dxa"/>
            <w:vAlign w:val="center"/>
          </w:tcPr>
          <w:p w14:paraId="092B3CAB" w14:textId="77777777" w:rsidR="00E07F88" w:rsidRPr="00722D2A" w:rsidRDefault="00E07F88" w:rsidP="001C7186">
            <w:pPr>
              <w:spacing w:line="240" w:lineRule="auto"/>
              <w:jc w:val="both"/>
              <w:rPr>
                <w:rFonts w:ascii="Times New Roman" w:hAnsi="Times New Roman" w:cs="Times New Roman"/>
                <w:b/>
                <w:sz w:val="24"/>
                <w:szCs w:val="24"/>
              </w:rPr>
            </w:pPr>
            <w:r w:rsidRPr="00722D2A">
              <w:rPr>
                <w:rFonts w:ascii="Times New Roman" w:hAnsi="Times New Roman" w:cs="Times New Roman"/>
                <w:b/>
                <w:sz w:val="24"/>
                <w:szCs w:val="24"/>
                <w:lang w:val="en-US"/>
              </w:rPr>
              <w:t>A</w:t>
            </w:r>
          </w:p>
        </w:tc>
        <w:tc>
          <w:tcPr>
            <w:tcW w:w="858" w:type="dxa"/>
            <w:shd w:val="clear" w:color="auto" w:fill="CCCCCC"/>
            <w:vAlign w:val="center"/>
          </w:tcPr>
          <w:p w14:paraId="5AC32524" w14:textId="77777777" w:rsidR="00E07F88" w:rsidRPr="00722D2A" w:rsidRDefault="00E07F88" w:rsidP="001C7186">
            <w:pPr>
              <w:spacing w:line="240" w:lineRule="auto"/>
              <w:jc w:val="both"/>
              <w:rPr>
                <w:rFonts w:ascii="Times New Roman" w:hAnsi="Times New Roman" w:cs="Times New Roman"/>
                <w:sz w:val="24"/>
                <w:szCs w:val="24"/>
              </w:rPr>
            </w:pPr>
            <w:r w:rsidRPr="00722D2A">
              <w:rPr>
                <w:rFonts w:ascii="Times New Roman" w:hAnsi="Times New Roman" w:cs="Times New Roman"/>
                <w:sz w:val="24"/>
                <w:szCs w:val="24"/>
              </w:rPr>
              <w:t>1</w:t>
            </w:r>
          </w:p>
        </w:tc>
        <w:tc>
          <w:tcPr>
            <w:tcW w:w="708" w:type="dxa"/>
            <w:vAlign w:val="center"/>
          </w:tcPr>
          <w:p w14:paraId="0B74B8B0" w14:textId="77777777" w:rsidR="00E07F88" w:rsidRPr="00722D2A" w:rsidRDefault="00E07F88" w:rsidP="001C7186">
            <w:pPr>
              <w:spacing w:line="240" w:lineRule="auto"/>
              <w:jc w:val="both"/>
              <w:rPr>
                <w:rFonts w:ascii="Times New Roman" w:hAnsi="Times New Roman" w:cs="Times New Roman"/>
                <w:sz w:val="24"/>
                <w:szCs w:val="24"/>
              </w:rPr>
            </w:pPr>
            <w:r w:rsidRPr="00722D2A">
              <w:rPr>
                <w:rFonts w:ascii="Times New Roman" w:hAnsi="Times New Roman" w:cs="Times New Roman"/>
                <w:sz w:val="24"/>
                <w:szCs w:val="24"/>
              </w:rPr>
              <w:t>1/5</w:t>
            </w:r>
          </w:p>
        </w:tc>
        <w:tc>
          <w:tcPr>
            <w:tcW w:w="851" w:type="dxa"/>
            <w:vAlign w:val="center"/>
          </w:tcPr>
          <w:p w14:paraId="17DDECEA" w14:textId="77777777" w:rsidR="00E07F88" w:rsidRPr="00722D2A" w:rsidRDefault="00E07F88" w:rsidP="001C7186">
            <w:pPr>
              <w:spacing w:line="240" w:lineRule="auto"/>
              <w:jc w:val="both"/>
              <w:rPr>
                <w:rFonts w:ascii="Times New Roman" w:hAnsi="Times New Roman" w:cs="Times New Roman"/>
                <w:sz w:val="24"/>
                <w:szCs w:val="24"/>
              </w:rPr>
            </w:pPr>
            <w:r w:rsidRPr="00722D2A">
              <w:rPr>
                <w:rFonts w:ascii="Times New Roman" w:hAnsi="Times New Roman" w:cs="Times New Roman"/>
                <w:sz w:val="24"/>
                <w:szCs w:val="24"/>
              </w:rPr>
              <w:t>7</w:t>
            </w:r>
          </w:p>
        </w:tc>
        <w:tc>
          <w:tcPr>
            <w:tcW w:w="3118" w:type="dxa"/>
            <w:vAlign w:val="center"/>
          </w:tcPr>
          <w:p w14:paraId="37D69098" w14:textId="77777777" w:rsidR="00E07F88" w:rsidRPr="00722D2A" w:rsidRDefault="00E07F88" w:rsidP="001C7186">
            <w:pPr>
              <w:spacing w:line="240" w:lineRule="auto"/>
              <w:jc w:val="both"/>
              <w:rPr>
                <w:rFonts w:ascii="Times New Roman" w:hAnsi="Times New Roman" w:cs="Times New Roman"/>
                <w:sz w:val="24"/>
                <w:szCs w:val="24"/>
              </w:rPr>
            </w:pPr>
            <w:r w:rsidRPr="00722D2A">
              <w:rPr>
                <w:rFonts w:ascii="Times New Roman" w:hAnsi="Times New Roman" w:cs="Times New Roman"/>
                <w:sz w:val="24"/>
                <w:szCs w:val="24"/>
              </w:rPr>
              <w:t>1,117</w:t>
            </w:r>
          </w:p>
        </w:tc>
        <w:tc>
          <w:tcPr>
            <w:tcW w:w="3119" w:type="dxa"/>
            <w:gridSpan w:val="2"/>
            <w:vAlign w:val="center"/>
          </w:tcPr>
          <w:p w14:paraId="3D75EAEA" w14:textId="77777777" w:rsidR="00E07F88" w:rsidRPr="00722D2A" w:rsidRDefault="00E07F88" w:rsidP="001C7186">
            <w:pPr>
              <w:spacing w:line="240" w:lineRule="auto"/>
              <w:jc w:val="both"/>
              <w:rPr>
                <w:rFonts w:ascii="Times New Roman" w:hAnsi="Times New Roman" w:cs="Times New Roman"/>
                <w:sz w:val="24"/>
                <w:szCs w:val="24"/>
              </w:rPr>
            </w:pPr>
            <w:r w:rsidRPr="00722D2A">
              <w:rPr>
                <w:rFonts w:ascii="Times New Roman" w:hAnsi="Times New Roman" w:cs="Times New Roman"/>
                <w:sz w:val="24"/>
                <w:szCs w:val="24"/>
              </w:rPr>
              <w:t>0,241</w:t>
            </w:r>
          </w:p>
        </w:tc>
      </w:tr>
      <w:tr w:rsidR="00E07F88" w:rsidRPr="00722D2A" w14:paraId="77898224" w14:textId="77777777" w:rsidTr="00A1555F">
        <w:trPr>
          <w:jc w:val="center"/>
        </w:trPr>
        <w:tc>
          <w:tcPr>
            <w:tcW w:w="810" w:type="dxa"/>
            <w:vAlign w:val="center"/>
          </w:tcPr>
          <w:p w14:paraId="7D09F99D" w14:textId="77777777" w:rsidR="00E07F88" w:rsidRPr="00722D2A" w:rsidRDefault="00E07F88" w:rsidP="001C7186">
            <w:pPr>
              <w:spacing w:line="240" w:lineRule="auto"/>
              <w:jc w:val="both"/>
              <w:rPr>
                <w:rFonts w:ascii="Times New Roman" w:hAnsi="Times New Roman" w:cs="Times New Roman"/>
                <w:b/>
                <w:sz w:val="24"/>
                <w:szCs w:val="24"/>
              </w:rPr>
            </w:pPr>
            <w:r w:rsidRPr="00722D2A">
              <w:rPr>
                <w:rFonts w:ascii="Times New Roman" w:hAnsi="Times New Roman" w:cs="Times New Roman"/>
                <w:b/>
                <w:sz w:val="24"/>
                <w:szCs w:val="24"/>
                <w:lang w:val="en-US"/>
              </w:rPr>
              <w:t>B</w:t>
            </w:r>
          </w:p>
        </w:tc>
        <w:tc>
          <w:tcPr>
            <w:tcW w:w="858" w:type="dxa"/>
            <w:vAlign w:val="center"/>
          </w:tcPr>
          <w:p w14:paraId="02B9F858" w14:textId="77777777" w:rsidR="00E07F88" w:rsidRPr="00722D2A" w:rsidRDefault="00E07F88" w:rsidP="001C7186">
            <w:pPr>
              <w:spacing w:line="240" w:lineRule="auto"/>
              <w:jc w:val="both"/>
              <w:rPr>
                <w:rFonts w:ascii="Times New Roman" w:hAnsi="Times New Roman" w:cs="Times New Roman"/>
                <w:sz w:val="24"/>
                <w:szCs w:val="24"/>
              </w:rPr>
            </w:pPr>
            <w:r w:rsidRPr="00722D2A">
              <w:rPr>
                <w:rFonts w:ascii="Times New Roman" w:hAnsi="Times New Roman" w:cs="Times New Roman"/>
                <w:sz w:val="24"/>
                <w:szCs w:val="24"/>
              </w:rPr>
              <w:t>5</w:t>
            </w:r>
          </w:p>
        </w:tc>
        <w:tc>
          <w:tcPr>
            <w:tcW w:w="708" w:type="dxa"/>
            <w:shd w:val="clear" w:color="auto" w:fill="CCCCCC"/>
            <w:vAlign w:val="center"/>
          </w:tcPr>
          <w:p w14:paraId="337908A2" w14:textId="77777777" w:rsidR="00E07F88" w:rsidRPr="00722D2A" w:rsidRDefault="00E07F88" w:rsidP="001C7186">
            <w:pPr>
              <w:spacing w:line="240" w:lineRule="auto"/>
              <w:jc w:val="both"/>
              <w:rPr>
                <w:rFonts w:ascii="Times New Roman" w:hAnsi="Times New Roman" w:cs="Times New Roman"/>
                <w:sz w:val="24"/>
                <w:szCs w:val="24"/>
              </w:rPr>
            </w:pPr>
            <w:r w:rsidRPr="00722D2A">
              <w:rPr>
                <w:rFonts w:ascii="Times New Roman" w:hAnsi="Times New Roman" w:cs="Times New Roman"/>
                <w:sz w:val="24"/>
                <w:szCs w:val="24"/>
              </w:rPr>
              <w:t>1</w:t>
            </w:r>
          </w:p>
        </w:tc>
        <w:tc>
          <w:tcPr>
            <w:tcW w:w="851" w:type="dxa"/>
            <w:vAlign w:val="center"/>
          </w:tcPr>
          <w:p w14:paraId="454CFF54" w14:textId="77777777" w:rsidR="00E07F88" w:rsidRPr="00722D2A" w:rsidRDefault="00E07F88" w:rsidP="001C7186">
            <w:pPr>
              <w:spacing w:line="240" w:lineRule="auto"/>
              <w:jc w:val="both"/>
              <w:rPr>
                <w:rFonts w:ascii="Times New Roman" w:hAnsi="Times New Roman" w:cs="Times New Roman"/>
                <w:sz w:val="24"/>
                <w:szCs w:val="24"/>
              </w:rPr>
            </w:pPr>
            <w:r w:rsidRPr="00722D2A">
              <w:rPr>
                <w:rFonts w:ascii="Times New Roman" w:hAnsi="Times New Roman" w:cs="Times New Roman"/>
                <w:sz w:val="24"/>
                <w:szCs w:val="24"/>
              </w:rPr>
              <w:t>7</w:t>
            </w:r>
          </w:p>
        </w:tc>
        <w:tc>
          <w:tcPr>
            <w:tcW w:w="3118" w:type="dxa"/>
            <w:vAlign w:val="center"/>
          </w:tcPr>
          <w:p w14:paraId="35EC0724" w14:textId="77777777" w:rsidR="00E07F88" w:rsidRPr="00722D2A" w:rsidRDefault="00E07F88" w:rsidP="001C7186">
            <w:pPr>
              <w:spacing w:line="240" w:lineRule="auto"/>
              <w:jc w:val="both"/>
              <w:rPr>
                <w:rFonts w:ascii="Times New Roman" w:hAnsi="Times New Roman" w:cs="Times New Roman"/>
                <w:sz w:val="24"/>
                <w:szCs w:val="24"/>
              </w:rPr>
            </w:pPr>
            <w:r w:rsidRPr="00722D2A">
              <w:rPr>
                <w:rFonts w:ascii="Times New Roman" w:hAnsi="Times New Roman" w:cs="Times New Roman"/>
                <w:sz w:val="24"/>
                <w:szCs w:val="24"/>
              </w:rPr>
              <w:t>3,232</w:t>
            </w:r>
          </w:p>
        </w:tc>
        <w:tc>
          <w:tcPr>
            <w:tcW w:w="3119" w:type="dxa"/>
            <w:gridSpan w:val="2"/>
            <w:vAlign w:val="center"/>
          </w:tcPr>
          <w:p w14:paraId="3ADAD0D0" w14:textId="77777777" w:rsidR="00E07F88" w:rsidRPr="00722D2A" w:rsidRDefault="00E07F88" w:rsidP="001C7186">
            <w:pPr>
              <w:spacing w:line="240" w:lineRule="auto"/>
              <w:jc w:val="both"/>
              <w:rPr>
                <w:rFonts w:ascii="Times New Roman" w:hAnsi="Times New Roman" w:cs="Times New Roman"/>
                <w:sz w:val="24"/>
                <w:szCs w:val="24"/>
              </w:rPr>
            </w:pPr>
            <w:r w:rsidRPr="00722D2A">
              <w:rPr>
                <w:rFonts w:ascii="Times New Roman" w:hAnsi="Times New Roman" w:cs="Times New Roman"/>
                <w:sz w:val="24"/>
                <w:szCs w:val="24"/>
              </w:rPr>
              <w:t>0,698</w:t>
            </w:r>
          </w:p>
        </w:tc>
      </w:tr>
      <w:tr w:rsidR="00E07F88" w:rsidRPr="00722D2A" w14:paraId="441EB8E5" w14:textId="77777777" w:rsidTr="00A1555F">
        <w:trPr>
          <w:jc w:val="center"/>
        </w:trPr>
        <w:tc>
          <w:tcPr>
            <w:tcW w:w="810" w:type="dxa"/>
            <w:vAlign w:val="center"/>
          </w:tcPr>
          <w:p w14:paraId="7152A353" w14:textId="77777777" w:rsidR="00E07F88" w:rsidRPr="00722D2A" w:rsidRDefault="00E07F88" w:rsidP="001C7186">
            <w:pPr>
              <w:spacing w:line="240" w:lineRule="auto"/>
              <w:jc w:val="both"/>
              <w:rPr>
                <w:rFonts w:ascii="Times New Roman" w:hAnsi="Times New Roman" w:cs="Times New Roman"/>
                <w:b/>
                <w:sz w:val="24"/>
                <w:szCs w:val="24"/>
              </w:rPr>
            </w:pPr>
            <w:r w:rsidRPr="00722D2A">
              <w:rPr>
                <w:rFonts w:ascii="Times New Roman" w:hAnsi="Times New Roman" w:cs="Times New Roman"/>
                <w:b/>
                <w:sz w:val="24"/>
                <w:szCs w:val="24"/>
              </w:rPr>
              <w:t>С</w:t>
            </w:r>
          </w:p>
        </w:tc>
        <w:tc>
          <w:tcPr>
            <w:tcW w:w="858" w:type="dxa"/>
            <w:vAlign w:val="center"/>
          </w:tcPr>
          <w:p w14:paraId="0A5097EC" w14:textId="77777777" w:rsidR="00E07F88" w:rsidRPr="00722D2A" w:rsidRDefault="00E07F88" w:rsidP="001C7186">
            <w:pPr>
              <w:spacing w:line="240" w:lineRule="auto"/>
              <w:jc w:val="both"/>
              <w:rPr>
                <w:rFonts w:ascii="Times New Roman" w:hAnsi="Times New Roman" w:cs="Times New Roman"/>
                <w:sz w:val="24"/>
                <w:szCs w:val="24"/>
              </w:rPr>
            </w:pPr>
            <w:r w:rsidRPr="00722D2A">
              <w:rPr>
                <w:rFonts w:ascii="Times New Roman" w:hAnsi="Times New Roman" w:cs="Times New Roman"/>
                <w:sz w:val="24"/>
                <w:szCs w:val="24"/>
              </w:rPr>
              <w:t>1/7</w:t>
            </w:r>
          </w:p>
        </w:tc>
        <w:tc>
          <w:tcPr>
            <w:tcW w:w="708" w:type="dxa"/>
            <w:vAlign w:val="center"/>
          </w:tcPr>
          <w:p w14:paraId="50E0FA72" w14:textId="77777777" w:rsidR="00E07F88" w:rsidRPr="00722D2A" w:rsidRDefault="00E07F88" w:rsidP="001C7186">
            <w:pPr>
              <w:spacing w:line="240" w:lineRule="auto"/>
              <w:jc w:val="both"/>
              <w:rPr>
                <w:rFonts w:ascii="Times New Roman" w:hAnsi="Times New Roman" w:cs="Times New Roman"/>
                <w:sz w:val="24"/>
                <w:szCs w:val="24"/>
              </w:rPr>
            </w:pPr>
            <w:r w:rsidRPr="00722D2A">
              <w:rPr>
                <w:rFonts w:ascii="Times New Roman" w:hAnsi="Times New Roman" w:cs="Times New Roman"/>
                <w:sz w:val="24"/>
                <w:szCs w:val="24"/>
              </w:rPr>
              <w:t>1/7</w:t>
            </w:r>
          </w:p>
        </w:tc>
        <w:tc>
          <w:tcPr>
            <w:tcW w:w="851" w:type="dxa"/>
            <w:shd w:val="clear" w:color="auto" w:fill="CCCCCC"/>
            <w:vAlign w:val="center"/>
          </w:tcPr>
          <w:p w14:paraId="61F4CCB7" w14:textId="77777777" w:rsidR="00E07F88" w:rsidRPr="00722D2A" w:rsidRDefault="00E07F88" w:rsidP="001C7186">
            <w:pPr>
              <w:spacing w:line="240" w:lineRule="auto"/>
              <w:jc w:val="both"/>
              <w:rPr>
                <w:rFonts w:ascii="Times New Roman" w:hAnsi="Times New Roman" w:cs="Times New Roman"/>
                <w:sz w:val="24"/>
                <w:szCs w:val="24"/>
              </w:rPr>
            </w:pPr>
            <w:r w:rsidRPr="00722D2A">
              <w:rPr>
                <w:rFonts w:ascii="Times New Roman" w:hAnsi="Times New Roman" w:cs="Times New Roman"/>
                <w:sz w:val="24"/>
                <w:szCs w:val="24"/>
              </w:rPr>
              <w:t>1</w:t>
            </w:r>
          </w:p>
        </w:tc>
        <w:tc>
          <w:tcPr>
            <w:tcW w:w="3118" w:type="dxa"/>
            <w:vAlign w:val="center"/>
          </w:tcPr>
          <w:p w14:paraId="075E7881" w14:textId="77777777" w:rsidR="00E07F88" w:rsidRPr="00722D2A" w:rsidRDefault="00E07F88" w:rsidP="001C7186">
            <w:pPr>
              <w:spacing w:line="240" w:lineRule="auto"/>
              <w:jc w:val="both"/>
              <w:rPr>
                <w:rFonts w:ascii="Times New Roman" w:hAnsi="Times New Roman" w:cs="Times New Roman"/>
                <w:sz w:val="24"/>
                <w:szCs w:val="24"/>
              </w:rPr>
            </w:pPr>
            <w:r w:rsidRPr="00722D2A">
              <w:rPr>
                <w:rFonts w:ascii="Times New Roman" w:hAnsi="Times New Roman" w:cs="Times New Roman"/>
                <w:sz w:val="24"/>
                <w:szCs w:val="24"/>
              </w:rPr>
              <w:t>0,277</w:t>
            </w:r>
          </w:p>
        </w:tc>
        <w:tc>
          <w:tcPr>
            <w:tcW w:w="3119" w:type="dxa"/>
            <w:gridSpan w:val="2"/>
            <w:vAlign w:val="center"/>
          </w:tcPr>
          <w:p w14:paraId="4E418F2E" w14:textId="77777777" w:rsidR="00E07F88" w:rsidRPr="00722D2A" w:rsidRDefault="00E07F88" w:rsidP="001C7186">
            <w:pPr>
              <w:spacing w:line="240" w:lineRule="auto"/>
              <w:jc w:val="both"/>
              <w:rPr>
                <w:rFonts w:ascii="Times New Roman" w:hAnsi="Times New Roman" w:cs="Times New Roman"/>
                <w:sz w:val="24"/>
                <w:szCs w:val="24"/>
              </w:rPr>
            </w:pPr>
            <w:r w:rsidRPr="00722D2A">
              <w:rPr>
                <w:rFonts w:ascii="Times New Roman" w:hAnsi="Times New Roman" w:cs="Times New Roman"/>
                <w:sz w:val="24"/>
                <w:szCs w:val="24"/>
              </w:rPr>
              <w:t>0,059</w:t>
            </w:r>
          </w:p>
        </w:tc>
      </w:tr>
      <w:tr w:rsidR="00E07F88" w:rsidRPr="00722D2A" w14:paraId="5BEA8F39" w14:textId="77777777" w:rsidTr="00A1555F">
        <w:trPr>
          <w:gridBefore w:val="4"/>
          <w:gridAfter w:val="1"/>
          <w:wBefore w:w="3227" w:type="dxa"/>
          <w:wAfter w:w="2465" w:type="dxa"/>
          <w:jc w:val="center"/>
        </w:trPr>
        <w:tc>
          <w:tcPr>
            <w:tcW w:w="3118" w:type="dxa"/>
            <w:vAlign w:val="center"/>
          </w:tcPr>
          <w:p w14:paraId="69A7F338" w14:textId="77777777" w:rsidR="00E07F88" w:rsidRPr="00722D2A" w:rsidRDefault="00E07F88" w:rsidP="001C7186">
            <w:pPr>
              <w:spacing w:line="240" w:lineRule="auto"/>
              <w:jc w:val="both"/>
              <w:rPr>
                <w:rFonts w:ascii="Times New Roman" w:hAnsi="Times New Roman" w:cs="Times New Roman"/>
                <w:sz w:val="24"/>
                <w:szCs w:val="24"/>
              </w:rPr>
            </w:pPr>
            <w:r w:rsidRPr="00722D2A">
              <w:rPr>
                <w:rFonts w:ascii="Times New Roman" w:hAnsi="Times New Roman" w:cs="Times New Roman"/>
                <w:sz w:val="24"/>
                <w:szCs w:val="24"/>
              </w:rPr>
              <w:t>Σ=4,626</w:t>
            </w:r>
          </w:p>
        </w:tc>
        <w:tc>
          <w:tcPr>
            <w:tcW w:w="654" w:type="dxa"/>
            <w:tcBorders>
              <w:bottom w:val="nil"/>
              <w:right w:val="nil"/>
            </w:tcBorders>
            <w:vAlign w:val="center"/>
          </w:tcPr>
          <w:p w14:paraId="6B2A96DD" w14:textId="77777777" w:rsidR="00E07F88" w:rsidRPr="00722D2A" w:rsidRDefault="00E07F88" w:rsidP="001C7186">
            <w:pPr>
              <w:spacing w:line="240" w:lineRule="auto"/>
              <w:jc w:val="both"/>
              <w:rPr>
                <w:rFonts w:ascii="Times New Roman" w:hAnsi="Times New Roman" w:cs="Times New Roman"/>
                <w:sz w:val="24"/>
                <w:szCs w:val="24"/>
              </w:rPr>
            </w:pPr>
          </w:p>
        </w:tc>
      </w:tr>
    </w:tbl>
    <w:p w14:paraId="5EAF0496" w14:textId="77777777" w:rsidR="006F5D95" w:rsidRDefault="006F5D95" w:rsidP="00E70E2E">
      <w:pPr>
        <w:pStyle w:val="affc"/>
        <w:spacing w:before="0" w:beforeAutospacing="0" w:after="0" w:afterAutospacing="0" w:line="360" w:lineRule="auto"/>
        <w:ind w:firstLine="709"/>
        <w:jc w:val="both"/>
        <w:rPr>
          <w:sz w:val="28"/>
          <w:szCs w:val="28"/>
        </w:rPr>
      </w:pPr>
    </w:p>
    <w:p w14:paraId="5085701F" w14:textId="5981ABF7" w:rsidR="00E07F88" w:rsidRPr="00E70E2E" w:rsidRDefault="00E07F88" w:rsidP="00E70E2E">
      <w:pPr>
        <w:pStyle w:val="affc"/>
        <w:spacing w:before="0" w:beforeAutospacing="0" w:after="0" w:afterAutospacing="0" w:line="360" w:lineRule="auto"/>
        <w:ind w:firstLine="709"/>
        <w:jc w:val="both"/>
        <w:rPr>
          <w:b/>
          <w:bCs/>
          <w:sz w:val="28"/>
          <w:szCs w:val="28"/>
        </w:rPr>
      </w:pPr>
      <w:r w:rsidRPr="00E70E2E">
        <w:rPr>
          <w:sz w:val="28"/>
          <w:szCs w:val="28"/>
        </w:rPr>
        <w:lastRenderedPageBreak/>
        <w:t>Сравнивая нормализованные оценки вектора приоритета</w:t>
      </w:r>
      <w:r w:rsidR="00722D2A" w:rsidRPr="00722D2A">
        <w:rPr>
          <w:sz w:val="28"/>
          <w:szCs w:val="28"/>
        </w:rPr>
        <w:t>,</w:t>
      </w:r>
      <w:r w:rsidRPr="00E70E2E">
        <w:rPr>
          <w:sz w:val="28"/>
          <w:szCs w:val="28"/>
        </w:rPr>
        <w:t xml:space="preserve"> можно сделать вывод, что по критерию поддержки выбранных типов моделей лидирующим является </w:t>
      </w:r>
      <w:r w:rsidRPr="00E70E2E">
        <w:rPr>
          <w:b/>
          <w:bCs/>
          <w:sz w:val="28"/>
          <w:szCs w:val="28"/>
          <w:lang w:val="en-US"/>
        </w:rPr>
        <w:t>MS</w:t>
      </w:r>
      <w:r w:rsidRPr="00E70E2E">
        <w:rPr>
          <w:b/>
          <w:bCs/>
          <w:sz w:val="28"/>
          <w:szCs w:val="28"/>
        </w:rPr>
        <w:t xml:space="preserve"> </w:t>
      </w:r>
      <w:r w:rsidRPr="00E70E2E">
        <w:rPr>
          <w:b/>
          <w:bCs/>
          <w:sz w:val="28"/>
          <w:szCs w:val="28"/>
          <w:lang w:val="en-US"/>
        </w:rPr>
        <w:t>Visio</w:t>
      </w:r>
      <w:r w:rsidRPr="00E70E2E">
        <w:rPr>
          <w:b/>
          <w:bCs/>
          <w:sz w:val="28"/>
          <w:szCs w:val="28"/>
        </w:rPr>
        <w:t xml:space="preserve"> 2010.</w:t>
      </w:r>
    </w:p>
    <w:p w14:paraId="2A2B3D1D" w14:textId="7B4FD0DF" w:rsidR="00E07F88" w:rsidRDefault="00E07F88" w:rsidP="00E70E2E">
      <w:pPr>
        <w:pStyle w:val="31"/>
      </w:pPr>
      <w:r w:rsidRPr="00E70E2E">
        <w:rPr>
          <w:b/>
          <w:bCs/>
        </w:rPr>
        <w:t>Критерий 2.</w:t>
      </w:r>
      <w:r w:rsidRPr="00E70E2E">
        <w:t xml:space="preserve">  «Простота и удобство работы» (таблица </w:t>
      </w:r>
      <w:r w:rsidRPr="00E70E2E">
        <w:rPr>
          <w:lang w:val="ru-RU"/>
        </w:rPr>
        <w:t>8</w:t>
      </w:r>
      <w:r w:rsidRPr="00E70E2E">
        <w:t>).</w:t>
      </w:r>
    </w:p>
    <w:p w14:paraId="400CE7CF" w14:textId="77777777" w:rsidR="006F5D95" w:rsidRPr="00E70E2E" w:rsidRDefault="006F5D95" w:rsidP="00E70E2E">
      <w:pPr>
        <w:pStyle w:val="31"/>
      </w:pPr>
    </w:p>
    <w:p w14:paraId="57D451EF" w14:textId="11621CB5" w:rsidR="00E07F88" w:rsidRPr="00722D2A" w:rsidRDefault="00E07F88" w:rsidP="00520945">
      <w:pPr>
        <w:pStyle w:val="af6"/>
        <w:spacing w:line="360" w:lineRule="auto"/>
        <w:ind w:firstLine="709"/>
        <w:jc w:val="both"/>
        <w:rPr>
          <w:rFonts w:ascii="Times New Roman" w:hAnsi="Times New Roman" w:cs="Times New Roman"/>
          <w:sz w:val="28"/>
          <w:szCs w:val="28"/>
        </w:rPr>
      </w:pPr>
      <w:r w:rsidRPr="00722D2A">
        <w:rPr>
          <w:rFonts w:ascii="Times New Roman" w:hAnsi="Times New Roman" w:cs="Times New Roman"/>
          <w:sz w:val="28"/>
          <w:szCs w:val="28"/>
        </w:rPr>
        <w:t xml:space="preserve">Таблица 8 </w:t>
      </w:r>
      <w:r w:rsidR="0066503E" w:rsidRPr="005F4D07">
        <w:rPr>
          <w:rFonts w:eastAsia="Times New Roman"/>
          <w:color w:val="000000"/>
        </w:rPr>
        <w:t>–</w:t>
      </w:r>
      <w:r w:rsidRPr="00722D2A">
        <w:rPr>
          <w:rFonts w:ascii="Times New Roman" w:hAnsi="Times New Roman" w:cs="Times New Roman"/>
          <w:sz w:val="28"/>
          <w:szCs w:val="28"/>
        </w:rPr>
        <w:t xml:space="preserve"> Оценка по критерию «Простота и удобство работы»</w:t>
      </w:r>
    </w:p>
    <w:tbl>
      <w:tblPr>
        <w:tblStyle w:val="ab"/>
        <w:tblW w:w="0" w:type="auto"/>
        <w:jc w:val="center"/>
        <w:tblLook w:val="01E0" w:firstRow="1" w:lastRow="1" w:firstColumn="1" w:lastColumn="1" w:noHBand="0" w:noVBand="0"/>
      </w:tblPr>
      <w:tblGrid>
        <w:gridCol w:w="810"/>
        <w:gridCol w:w="858"/>
        <w:gridCol w:w="708"/>
        <w:gridCol w:w="851"/>
        <w:gridCol w:w="3118"/>
        <w:gridCol w:w="654"/>
        <w:gridCol w:w="2465"/>
      </w:tblGrid>
      <w:tr w:rsidR="00E07F88" w:rsidRPr="00A1555F" w14:paraId="34D7300C" w14:textId="77777777" w:rsidTr="00A1555F">
        <w:trPr>
          <w:jc w:val="center"/>
        </w:trPr>
        <w:tc>
          <w:tcPr>
            <w:tcW w:w="810" w:type="dxa"/>
            <w:tcBorders>
              <w:tr2bl w:val="single" w:sz="4" w:space="0" w:color="auto"/>
            </w:tcBorders>
          </w:tcPr>
          <w:p w14:paraId="075813D8" w14:textId="77777777" w:rsidR="00E07F88" w:rsidRPr="00A1555F" w:rsidRDefault="00E07F88" w:rsidP="001C7186">
            <w:pPr>
              <w:spacing w:line="240" w:lineRule="auto"/>
              <w:jc w:val="center"/>
              <w:rPr>
                <w:rFonts w:ascii="Times New Roman" w:hAnsi="Times New Roman" w:cs="Times New Roman"/>
                <w:sz w:val="24"/>
                <w:szCs w:val="24"/>
              </w:rPr>
            </w:pPr>
          </w:p>
        </w:tc>
        <w:tc>
          <w:tcPr>
            <w:tcW w:w="858" w:type="dxa"/>
            <w:vAlign w:val="center"/>
          </w:tcPr>
          <w:p w14:paraId="58FE0D06" w14:textId="77777777" w:rsidR="00E07F88" w:rsidRPr="00A1555F" w:rsidRDefault="00E07F88" w:rsidP="001C7186">
            <w:pPr>
              <w:spacing w:line="240" w:lineRule="auto"/>
              <w:jc w:val="center"/>
              <w:rPr>
                <w:rFonts w:ascii="Times New Roman" w:hAnsi="Times New Roman" w:cs="Times New Roman"/>
                <w:b/>
                <w:sz w:val="24"/>
                <w:szCs w:val="24"/>
              </w:rPr>
            </w:pPr>
            <w:r w:rsidRPr="00A1555F">
              <w:rPr>
                <w:rFonts w:ascii="Times New Roman" w:hAnsi="Times New Roman" w:cs="Times New Roman"/>
                <w:b/>
                <w:sz w:val="24"/>
                <w:szCs w:val="24"/>
                <w:lang w:val="en-US"/>
              </w:rPr>
              <w:t>A</w:t>
            </w:r>
          </w:p>
        </w:tc>
        <w:tc>
          <w:tcPr>
            <w:tcW w:w="708" w:type="dxa"/>
            <w:vAlign w:val="center"/>
          </w:tcPr>
          <w:p w14:paraId="25468AEE" w14:textId="77777777" w:rsidR="00E07F88" w:rsidRPr="00A1555F" w:rsidRDefault="00E07F88" w:rsidP="001C7186">
            <w:pPr>
              <w:spacing w:line="240" w:lineRule="auto"/>
              <w:jc w:val="center"/>
              <w:rPr>
                <w:rFonts w:ascii="Times New Roman" w:hAnsi="Times New Roman" w:cs="Times New Roman"/>
                <w:b/>
                <w:sz w:val="24"/>
                <w:szCs w:val="24"/>
              </w:rPr>
            </w:pPr>
            <w:r w:rsidRPr="00A1555F">
              <w:rPr>
                <w:rFonts w:ascii="Times New Roman" w:hAnsi="Times New Roman" w:cs="Times New Roman"/>
                <w:b/>
                <w:sz w:val="24"/>
                <w:szCs w:val="24"/>
                <w:lang w:val="en-US"/>
              </w:rPr>
              <w:t>B</w:t>
            </w:r>
          </w:p>
        </w:tc>
        <w:tc>
          <w:tcPr>
            <w:tcW w:w="851" w:type="dxa"/>
            <w:vAlign w:val="center"/>
          </w:tcPr>
          <w:p w14:paraId="1E4C8795" w14:textId="77777777" w:rsidR="00E07F88" w:rsidRPr="00A1555F" w:rsidRDefault="00E07F88" w:rsidP="001C7186">
            <w:pPr>
              <w:spacing w:line="240" w:lineRule="auto"/>
              <w:jc w:val="center"/>
              <w:rPr>
                <w:rFonts w:ascii="Times New Roman" w:hAnsi="Times New Roman" w:cs="Times New Roman"/>
                <w:b/>
                <w:sz w:val="24"/>
                <w:szCs w:val="24"/>
              </w:rPr>
            </w:pPr>
            <w:r w:rsidRPr="00A1555F">
              <w:rPr>
                <w:rFonts w:ascii="Times New Roman" w:hAnsi="Times New Roman" w:cs="Times New Roman"/>
                <w:b/>
                <w:sz w:val="24"/>
                <w:szCs w:val="24"/>
              </w:rPr>
              <w:t>С</w:t>
            </w:r>
          </w:p>
        </w:tc>
        <w:tc>
          <w:tcPr>
            <w:tcW w:w="3118" w:type="dxa"/>
            <w:vAlign w:val="center"/>
          </w:tcPr>
          <w:p w14:paraId="78FA1EAA" w14:textId="77777777" w:rsidR="00E07F88" w:rsidRPr="00A1555F" w:rsidRDefault="00E07F88" w:rsidP="001C7186">
            <w:pPr>
              <w:spacing w:line="240" w:lineRule="auto"/>
              <w:ind w:firstLine="45"/>
              <w:jc w:val="center"/>
              <w:rPr>
                <w:rFonts w:ascii="Times New Roman" w:hAnsi="Times New Roman" w:cs="Times New Roman"/>
                <w:sz w:val="24"/>
                <w:szCs w:val="24"/>
              </w:rPr>
            </w:pPr>
            <w:r w:rsidRPr="00A1555F">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14:paraId="2E776129" w14:textId="77777777" w:rsidR="00E07F88" w:rsidRPr="00A1555F" w:rsidRDefault="00E07F88" w:rsidP="001C7186">
            <w:pPr>
              <w:spacing w:line="240" w:lineRule="auto"/>
              <w:ind w:firstLine="33"/>
              <w:jc w:val="center"/>
              <w:rPr>
                <w:rFonts w:ascii="Times New Roman" w:hAnsi="Times New Roman" w:cs="Times New Roman"/>
                <w:sz w:val="24"/>
                <w:szCs w:val="24"/>
              </w:rPr>
            </w:pPr>
            <w:r w:rsidRPr="00A1555F">
              <w:rPr>
                <w:rFonts w:ascii="Times New Roman" w:hAnsi="Times New Roman" w:cs="Times New Roman"/>
                <w:b/>
                <w:color w:val="000000"/>
                <w:sz w:val="24"/>
                <w:szCs w:val="24"/>
              </w:rPr>
              <w:t>Нормализованные оценки</w:t>
            </w:r>
            <w:r w:rsidRPr="00A1555F">
              <w:rPr>
                <w:rFonts w:ascii="Times New Roman" w:hAnsi="Times New Roman" w:cs="Times New Roman"/>
                <w:b/>
                <w:color w:val="000000"/>
                <w:sz w:val="24"/>
                <w:szCs w:val="24"/>
              </w:rPr>
              <w:br/>
              <w:t>вектора приоритета</w:t>
            </w:r>
          </w:p>
        </w:tc>
      </w:tr>
      <w:tr w:rsidR="00E07F88" w:rsidRPr="00A1555F" w14:paraId="5779B7D3" w14:textId="77777777" w:rsidTr="00A1555F">
        <w:trPr>
          <w:jc w:val="center"/>
        </w:trPr>
        <w:tc>
          <w:tcPr>
            <w:tcW w:w="810" w:type="dxa"/>
            <w:vAlign w:val="center"/>
          </w:tcPr>
          <w:p w14:paraId="3E5B0125" w14:textId="77777777" w:rsidR="00E07F88" w:rsidRPr="00A1555F" w:rsidRDefault="00E07F88" w:rsidP="001C7186">
            <w:pPr>
              <w:spacing w:line="240" w:lineRule="auto"/>
              <w:jc w:val="center"/>
              <w:rPr>
                <w:rFonts w:ascii="Times New Roman" w:hAnsi="Times New Roman" w:cs="Times New Roman"/>
                <w:b/>
                <w:sz w:val="24"/>
                <w:szCs w:val="24"/>
              </w:rPr>
            </w:pPr>
            <w:r w:rsidRPr="00A1555F">
              <w:rPr>
                <w:rFonts w:ascii="Times New Roman" w:hAnsi="Times New Roman" w:cs="Times New Roman"/>
                <w:b/>
                <w:sz w:val="24"/>
                <w:szCs w:val="24"/>
                <w:lang w:val="en-US"/>
              </w:rPr>
              <w:t>A</w:t>
            </w:r>
          </w:p>
        </w:tc>
        <w:tc>
          <w:tcPr>
            <w:tcW w:w="858" w:type="dxa"/>
            <w:shd w:val="clear" w:color="auto" w:fill="CCCCCC"/>
            <w:vAlign w:val="center"/>
          </w:tcPr>
          <w:p w14:paraId="4447B88A" w14:textId="77777777" w:rsidR="00E07F88" w:rsidRPr="00A1555F" w:rsidRDefault="00E07F88" w:rsidP="001C7186">
            <w:pPr>
              <w:spacing w:line="240" w:lineRule="auto"/>
              <w:jc w:val="center"/>
              <w:rPr>
                <w:rFonts w:ascii="Times New Roman" w:hAnsi="Times New Roman" w:cs="Times New Roman"/>
                <w:sz w:val="24"/>
                <w:szCs w:val="24"/>
              </w:rPr>
            </w:pPr>
            <w:r w:rsidRPr="00A1555F">
              <w:rPr>
                <w:rFonts w:ascii="Times New Roman" w:hAnsi="Times New Roman" w:cs="Times New Roman"/>
                <w:sz w:val="24"/>
                <w:szCs w:val="24"/>
              </w:rPr>
              <w:t>1</w:t>
            </w:r>
          </w:p>
        </w:tc>
        <w:tc>
          <w:tcPr>
            <w:tcW w:w="708" w:type="dxa"/>
            <w:vAlign w:val="center"/>
          </w:tcPr>
          <w:p w14:paraId="0E7F66A5" w14:textId="77777777" w:rsidR="00E07F88" w:rsidRPr="00A1555F" w:rsidRDefault="00E07F88" w:rsidP="001C7186">
            <w:pPr>
              <w:spacing w:line="240" w:lineRule="auto"/>
              <w:jc w:val="center"/>
              <w:rPr>
                <w:rFonts w:ascii="Times New Roman" w:hAnsi="Times New Roman" w:cs="Times New Roman"/>
                <w:sz w:val="24"/>
                <w:szCs w:val="24"/>
              </w:rPr>
            </w:pPr>
            <w:r w:rsidRPr="00A1555F">
              <w:rPr>
                <w:rFonts w:ascii="Times New Roman" w:hAnsi="Times New Roman" w:cs="Times New Roman"/>
                <w:sz w:val="24"/>
                <w:szCs w:val="24"/>
              </w:rPr>
              <w:t>1/7</w:t>
            </w:r>
          </w:p>
        </w:tc>
        <w:tc>
          <w:tcPr>
            <w:tcW w:w="851" w:type="dxa"/>
            <w:vAlign w:val="center"/>
          </w:tcPr>
          <w:p w14:paraId="4891799E" w14:textId="77777777" w:rsidR="00E07F88" w:rsidRPr="00A1555F" w:rsidRDefault="00E07F88" w:rsidP="001C7186">
            <w:pPr>
              <w:spacing w:line="240" w:lineRule="auto"/>
              <w:jc w:val="center"/>
              <w:rPr>
                <w:rFonts w:ascii="Times New Roman" w:hAnsi="Times New Roman" w:cs="Times New Roman"/>
                <w:sz w:val="24"/>
                <w:szCs w:val="24"/>
              </w:rPr>
            </w:pPr>
            <w:r w:rsidRPr="00A1555F">
              <w:rPr>
                <w:rFonts w:ascii="Times New Roman" w:hAnsi="Times New Roman" w:cs="Times New Roman"/>
                <w:sz w:val="24"/>
                <w:szCs w:val="24"/>
              </w:rPr>
              <w:t>1/3</w:t>
            </w:r>
          </w:p>
        </w:tc>
        <w:tc>
          <w:tcPr>
            <w:tcW w:w="3118" w:type="dxa"/>
            <w:vAlign w:val="center"/>
          </w:tcPr>
          <w:p w14:paraId="0FF38CA6" w14:textId="77777777" w:rsidR="00E07F88" w:rsidRPr="00A1555F" w:rsidRDefault="00E07F88" w:rsidP="001C7186">
            <w:pPr>
              <w:spacing w:line="240" w:lineRule="auto"/>
              <w:jc w:val="center"/>
              <w:rPr>
                <w:rFonts w:ascii="Times New Roman" w:hAnsi="Times New Roman" w:cs="Times New Roman"/>
                <w:sz w:val="24"/>
                <w:szCs w:val="24"/>
              </w:rPr>
            </w:pPr>
            <w:r w:rsidRPr="00A1555F">
              <w:rPr>
                <w:rFonts w:ascii="Times New Roman" w:hAnsi="Times New Roman" w:cs="Times New Roman"/>
                <w:sz w:val="24"/>
                <w:szCs w:val="24"/>
              </w:rPr>
              <w:t>0,365</w:t>
            </w:r>
          </w:p>
        </w:tc>
        <w:tc>
          <w:tcPr>
            <w:tcW w:w="3119" w:type="dxa"/>
            <w:gridSpan w:val="2"/>
            <w:vAlign w:val="center"/>
          </w:tcPr>
          <w:p w14:paraId="0D678583" w14:textId="77777777" w:rsidR="00E07F88" w:rsidRPr="00A1555F" w:rsidRDefault="00E07F88" w:rsidP="001C7186">
            <w:pPr>
              <w:spacing w:line="240" w:lineRule="auto"/>
              <w:jc w:val="center"/>
              <w:rPr>
                <w:rFonts w:ascii="Times New Roman" w:hAnsi="Times New Roman" w:cs="Times New Roman"/>
                <w:sz w:val="24"/>
                <w:szCs w:val="24"/>
              </w:rPr>
            </w:pPr>
            <w:r w:rsidRPr="00A1555F">
              <w:rPr>
                <w:rFonts w:ascii="Times New Roman" w:hAnsi="Times New Roman" w:cs="Times New Roman"/>
                <w:sz w:val="24"/>
                <w:szCs w:val="24"/>
              </w:rPr>
              <w:t>0,073</w:t>
            </w:r>
          </w:p>
        </w:tc>
      </w:tr>
      <w:tr w:rsidR="00E07F88" w:rsidRPr="00A1555F" w14:paraId="5D6EE851" w14:textId="77777777" w:rsidTr="00A1555F">
        <w:trPr>
          <w:jc w:val="center"/>
        </w:trPr>
        <w:tc>
          <w:tcPr>
            <w:tcW w:w="810" w:type="dxa"/>
            <w:vAlign w:val="center"/>
          </w:tcPr>
          <w:p w14:paraId="738DED32" w14:textId="77777777" w:rsidR="00E07F88" w:rsidRPr="00A1555F" w:rsidRDefault="00E07F88" w:rsidP="001C7186">
            <w:pPr>
              <w:spacing w:line="240" w:lineRule="auto"/>
              <w:jc w:val="center"/>
              <w:rPr>
                <w:rFonts w:ascii="Times New Roman" w:hAnsi="Times New Roman" w:cs="Times New Roman"/>
                <w:b/>
                <w:sz w:val="24"/>
                <w:szCs w:val="24"/>
              </w:rPr>
            </w:pPr>
            <w:r w:rsidRPr="00A1555F">
              <w:rPr>
                <w:rFonts w:ascii="Times New Roman" w:hAnsi="Times New Roman" w:cs="Times New Roman"/>
                <w:b/>
                <w:sz w:val="24"/>
                <w:szCs w:val="24"/>
                <w:lang w:val="en-US"/>
              </w:rPr>
              <w:t>B</w:t>
            </w:r>
          </w:p>
        </w:tc>
        <w:tc>
          <w:tcPr>
            <w:tcW w:w="858" w:type="dxa"/>
            <w:vAlign w:val="center"/>
          </w:tcPr>
          <w:p w14:paraId="26D1854F" w14:textId="77777777" w:rsidR="00E07F88" w:rsidRPr="00A1555F" w:rsidRDefault="00E07F88" w:rsidP="001C7186">
            <w:pPr>
              <w:spacing w:line="240" w:lineRule="auto"/>
              <w:jc w:val="center"/>
              <w:rPr>
                <w:rFonts w:ascii="Times New Roman" w:hAnsi="Times New Roman" w:cs="Times New Roman"/>
                <w:sz w:val="24"/>
                <w:szCs w:val="24"/>
              </w:rPr>
            </w:pPr>
            <w:r w:rsidRPr="00A1555F">
              <w:rPr>
                <w:rFonts w:ascii="Times New Roman" w:hAnsi="Times New Roman" w:cs="Times New Roman"/>
                <w:sz w:val="24"/>
                <w:szCs w:val="24"/>
              </w:rPr>
              <w:t>7</w:t>
            </w:r>
          </w:p>
        </w:tc>
        <w:tc>
          <w:tcPr>
            <w:tcW w:w="708" w:type="dxa"/>
            <w:shd w:val="clear" w:color="auto" w:fill="CCCCCC"/>
            <w:vAlign w:val="center"/>
          </w:tcPr>
          <w:p w14:paraId="4EF40223" w14:textId="77777777" w:rsidR="00E07F88" w:rsidRPr="00A1555F" w:rsidRDefault="00E07F88" w:rsidP="001C7186">
            <w:pPr>
              <w:spacing w:line="240" w:lineRule="auto"/>
              <w:jc w:val="center"/>
              <w:rPr>
                <w:rFonts w:ascii="Times New Roman" w:hAnsi="Times New Roman" w:cs="Times New Roman"/>
                <w:sz w:val="24"/>
                <w:szCs w:val="24"/>
              </w:rPr>
            </w:pPr>
            <w:r w:rsidRPr="00A1555F">
              <w:rPr>
                <w:rFonts w:ascii="Times New Roman" w:hAnsi="Times New Roman" w:cs="Times New Roman"/>
                <w:sz w:val="24"/>
                <w:szCs w:val="24"/>
              </w:rPr>
              <w:t>1</w:t>
            </w:r>
          </w:p>
        </w:tc>
        <w:tc>
          <w:tcPr>
            <w:tcW w:w="851" w:type="dxa"/>
            <w:vAlign w:val="center"/>
          </w:tcPr>
          <w:p w14:paraId="0202DBC6" w14:textId="77777777" w:rsidR="00E07F88" w:rsidRPr="00A1555F" w:rsidRDefault="00E07F88" w:rsidP="001C7186">
            <w:pPr>
              <w:spacing w:line="240" w:lineRule="auto"/>
              <w:jc w:val="center"/>
              <w:rPr>
                <w:rFonts w:ascii="Times New Roman" w:hAnsi="Times New Roman" w:cs="Times New Roman"/>
                <w:sz w:val="24"/>
                <w:szCs w:val="24"/>
              </w:rPr>
            </w:pPr>
            <w:r w:rsidRPr="00A1555F">
              <w:rPr>
                <w:rFonts w:ascii="Times New Roman" w:hAnsi="Times New Roman" w:cs="Times New Roman"/>
                <w:sz w:val="24"/>
                <w:szCs w:val="24"/>
              </w:rPr>
              <w:t>9</w:t>
            </w:r>
          </w:p>
        </w:tc>
        <w:tc>
          <w:tcPr>
            <w:tcW w:w="3118" w:type="dxa"/>
            <w:vAlign w:val="center"/>
          </w:tcPr>
          <w:p w14:paraId="42B5F35A" w14:textId="77777777" w:rsidR="00E07F88" w:rsidRPr="00A1555F" w:rsidRDefault="00E07F88" w:rsidP="001C7186">
            <w:pPr>
              <w:spacing w:line="240" w:lineRule="auto"/>
              <w:jc w:val="center"/>
              <w:rPr>
                <w:rFonts w:ascii="Times New Roman" w:hAnsi="Times New Roman" w:cs="Times New Roman"/>
                <w:sz w:val="24"/>
                <w:szCs w:val="24"/>
              </w:rPr>
            </w:pPr>
            <w:r w:rsidRPr="00A1555F">
              <w:rPr>
                <w:rFonts w:ascii="Times New Roman" w:hAnsi="Times New Roman" w:cs="Times New Roman"/>
                <w:sz w:val="24"/>
                <w:szCs w:val="24"/>
              </w:rPr>
              <w:t>3,924</w:t>
            </w:r>
          </w:p>
        </w:tc>
        <w:tc>
          <w:tcPr>
            <w:tcW w:w="3119" w:type="dxa"/>
            <w:gridSpan w:val="2"/>
            <w:vAlign w:val="center"/>
          </w:tcPr>
          <w:p w14:paraId="594594EB" w14:textId="77777777" w:rsidR="00E07F88" w:rsidRPr="00A1555F" w:rsidRDefault="00E07F88" w:rsidP="001C7186">
            <w:pPr>
              <w:spacing w:line="240" w:lineRule="auto"/>
              <w:jc w:val="center"/>
              <w:rPr>
                <w:rFonts w:ascii="Times New Roman" w:hAnsi="Times New Roman" w:cs="Times New Roman"/>
                <w:sz w:val="24"/>
                <w:szCs w:val="24"/>
              </w:rPr>
            </w:pPr>
            <w:r w:rsidRPr="00A1555F">
              <w:rPr>
                <w:rFonts w:ascii="Times New Roman" w:hAnsi="Times New Roman" w:cs="Times New Roman"/>
                <w:sz w:val="24"/>
                <w:szCs w:val="24"/>
              </w:rPr>
              <w:t>0,787</w:t>
            </w:r>
          </w:p>
        </w:tc>
      </w:tr>
      <w:tr w:rsidR="00E07F88" w:rsidRPr="00A1555F" w14:paraId="31F4C27A" w14:textId="77777777" w:rsidTr="00A1555F">
        <w:trPr>
          <w:jc w:val="center"/>
        </w:trPr>
        <w:tc>
          <w:tcPr>
            <w:tcW w:w="810" w:type="dxa"/>
            <w:vAlign w:val="center"/>
          </w:tcPr>
          <w:p w14:paraId="02D34951" w14:textId="77777777" w:rsidR="00E07F88" w:rsidRPr="00A1555F" w:rsidRDefault="00E07F88" w:rsidP="001C7186">
            <w:pPr>
              <w:spacing w:line="240" w:lineRule="auto"/>
              <w:jc w:val="center"/>
              <w:rPr>
                <w:rFonts w:ascii="Times New Roman" w:hAnsi="Times New Roman" w:cs="Times New Roman"/>
                <w:b/>
                <w:sz w:val="24"/>
                <w:szCs w:val="24"/>
              </w:rPr>
            </w:pPr>
            <w:r w:rsidRPr="00A1555F">
              <w:rPr>
                <w:rFonts w:ascii="Times New Roman" w:hAnsi="Times New Roman" w:cs="Times New Roman"/>
                <w:b/>
                <w:sz w:val="24"/>
                <w:szCs w:val="24"/>
              </w:rPr>
              <w:t>С</w:t>
            </w:r>
          </w:p>
        </w:tc>
        <w:tc>
          <w:tcPr>
            <w:tcW w:w="858" w:type="dxa"/>
            <w:vAlign w:val="center"/>
          </w:tcPr>
          <w:p w14:paraId="7EB04C63" w14:textId="77777777" w:rsidR="00E07F88" w:rsidRPr="00A1555F" w:rsidRDefault="00E07F88" w:rsidP="001C7186">
            <w:pPr>
              <w:spacing w:line="240" w:lineRule="auto"/>
              <w:jc w:val="center"/>
              <w:rPr>
                <w:rFonts w:ascii="Times New Roman" w:hAnsi="Times New Roman" w:cs="Times New Roman"/>
                <w:sz w:val="24"/>
                <w:szCs w:val="24"/>
              </w:rPr>
            </w:pPr>
            <w:r w:rsidRPr="00A1555F">
              <w:rPr>
                <w:rFonts w:ascii="Times New Roman" w:hAnsi="Times New Roman" w:cs="Times New Roman"/>
                <w:sz w:val="24"/>
                <w:szCs w:val="24"/>
              </w:rPr>
              <w:t>3</w:t>
            </w:r>
          </w:p>
        </w:tc>
        <w:tc>
          <w:tcPr>
            <w:tcW w:w="708" w:type="dxa"/>
            <w:vAlign w:val="center"/>
          </w:tcPr>
          <w:p w14:paraId="4C6F795D" w14:textId="77777777" w:rsidR="00E07F88" w:rsidRPr="00A1555F" w:rsidRDefault="00E07F88" w:rsidP="001C7186">
            <w:pPr>
              <w:spacing w:line="240" w:lineRule="auto"/>
              <w:jc w:val="center"/>
              <w:rPr>
                <w:rFonts w:ascii="Times New Roman" w:hAnsi="Times New Roman" w:cs="Times New Roman"/>
                <w:sz w:val="24"/>
                <w:szCs w:val="24"/>
              </w:rPr>
            </w:pPr>
            <w:r w:rsidRPr="00A1555F">
              <w:rPr>
                <w:rFonts w:ascii="Times New Roman" w:hAnsi="Times New Roman" w:cs="Times New Roman"/>
                <w:sz w:val="24"/>
                <w:szCs w:val="24"/>
              </w:rPr>
              <w:t>1/9</w:t>
            </w:r>
          </w:p>
        </w:tc>
        <w:tc>
          <w:tcPr>
            <w:tcW w:w="851" w:type="dxa"/>
            <w:shd w:val="clear" w:color="auto" w:fill="CCCCCC"/>
            <w:vAlign w:val="center"/>
          </w:tcPr>
          <w:p w14:paraId="6B8FB7E1" w14:textId="77777777" w:rsidR="00E07F88" w:rsidRPr="00A1555F" w:rsidRDefault="00E07F88" w:rsidP="001C7186">
            <w:pPr>
              <w:spacing w:line="240" w:lineRule="auto"/>
              <w:jc w:val="center"/>
              <w:rPr>
                <w:rFonts w:ascii="Times New Roman" w:hAnsi="Times New Roman" w:cs="Times New Roman"/>
                <w:sz w:val="24"/>
                <w:szCs w:val="24"/>
              </w:rPr>
            </w:pPr>
            <w:r w:rsidRPr="00A1555F">
              <w:rPr>
                <w:rFonts w:ascii="Times New Roman" w:hAnsi="Times New Roman" w:cs="Times New Roman"/>
                <w:sz w:val="24"/>
                <w:szCs w:val="24"/>
              </w:rPr>
              <w:t>1</w:t>
            </w:r>
          </w:p>
        </w:tc>
        <w:tc>
          <w:tcPr>
            <w:tcW w:w="3118" w:type="dxa"/>
            <w:vAlign w:val="center"/>
          </w:tcPr>
          <w:p w14:paraId="038E1D71" w14:textId="77777777" w:rsidR="00E07F88" w:rsidRPr="00A1555F" w:rsidRDefault="00E07F88" w:rsidP="001C7186">
            <w:pPr>
              <w:spacing w:line="240" w:lineRule="auto"/>
              <w:jc w:val="center"/>
              <w:rPr>
                <w:rFonts w:ascii="Times New Roman" w:hAnsi="Times New Roman" w:cs="Times New Roman"/>
                <w:sz w:val="24"/>
                <w:szCs w:val="24"/>
              </w:rPr>
            </w:pPr>
            <w:r w:rsidRPr="00A1555F">
              <w:rPr>
                <w:rFonts w:ascii="Times New Roman" w:hAnsi="Times New Roman" w:cs="Times New Roman"/>
                <w:sz w:val="24"/>
                <w:szCs w:val="24"/>
              </w:rPr>
              <w:t>0,694</w:t>
            </w:r>
          </w:p>
        </w:tc>
        <w:tc>
          <w:tcPr>
            <w:tcW w:w="3119" w:type="dxa"/>
            <w:gridSpan w:val="2"/>
            <w:vAlign w:val="center"/>
          </w:tcPr>
          <w:p w14:paraId="7E0C1E56" w14:textId="77777777" w:rsidR="00E07F88" w:rsidRPr="00A1555F" w:rsidRDefault="00E07F88" w:rsidP="001C7186">
            <w:pPr>
              <w:spacing w:line="240" w:lineRule="auto"/>
              <w:jc w:val="center"/>
              <w:rPr>
                <w:rFonts w:ascii="Times New Roman" w:hAnsi="Times New Roman" w:cs="Times New Roman"/>
                <w:sz w:val="24"/>
                <w:szCs w:val="24"/>
              </w:rPr>
            </w:pPr>
            <w:r w:rsidRPr="00A1555F">
              <w:rPr>
                <w:rFonts w:ascii="Times New Roman" w:hAnsi="Times New Roman" w:cs="Times New Roman"/>
                <w:sz w:val="24"/>
                <w:szCs w:val="24"/>
              </w:rPr>
              <w:t>0,139</w:t>
            </w:r>
          </w:p>
        </w:tc>
      </w:tr>
      <w:tr w:rsidR="00E07F88" w:rsidRPr="00A1555F" w14:paraId="181FEBC1" w14:textId="77777777" w:rsidTr="00A1555F">
        <w:trPr>
          <w:gridBefore w:val="4"/>
          <w:gridAfter w:val="1"/>
          <w:wBefore w:w="3227" w:type="dxa"/>
          <w:wAfter w:w="2465" w:type="dxa"/>
          <w:jc w:val="center"/>
        </w:trPr>
        <w:tc>
          <w:tcPr>
            <w:tcW w:w="3118" w:type="dxa"/>
            <w:vAlign w:val="center"/>
          </w:tcPr>
          <w:p w14:paraId="15D59844" w14:textId="77777777" w:rsidR="00E07F88" w:rsidRPr="00A1555F" w:rsidRDefault="00E07F88" w:rsidP="001C7186">
            <w:pPr>
              <w:spacing w:line="240" w:lineRule="auto"/>
              <w:jc w:val="center"/>
              <w:rPr>
                <w:rFonts w:ascii="Times New Roman" w:hAnsi="Times New Roman" w:cs="Times New Roman"/>
                <w:sz w:val="24"/>
                <w:szCs w:val="24"/>
              </w:rPr>
            </w:pPr>
            <w:r w:rsidRPr="00A1555F">
              <w:rPr>
                <w:rFonts w:ascii="Times New Roman" w:hAnsi="Times New Roman" w:cs="Times New Roman"/>
                <w:sz w:val="24"/>
                <w:szCs w:val="24"/>
              </w:rPr>
              <w:t>Σ=4,983</w:t>
            </w:r>
          </w:p>
        </w:tc>
        <w:tc>
          <w:tcPr>
            <w:tcW w:w="654" w:type="dxa"/>
            <w:tcBorders>
              <w:bottom w:val="nil"/>
              <w:right w:val="nil"/>
            </w:tcBorders>
            <w:vAlign w:val="center"/>
          </w:tcPr>
          <w:p w14:paraId="3E3F294B" w14:textId="77777777" w:rsidR="00E07F88" w:rsidRPr="00A1555F" w:rsidRDefault="00E07F88" w:rsidP="001C7186">
            <w:pPr>
              <w:spacing w:line="240" w:lineRule="auto"/>
              <w:jc w:val="center"/>
              <w:rPr>
                <w:rFonts w:ascii="Times New Roman" w:hAnsi="Times New Roman" w:cs="Times New Roman"/>
                <w:sz w:val="24"/>
                <w:szCs w:val="24"/>
              </w:rPr>
            </w:pPr>
          </w:p>
        </w:tc>
      </w:tr>
    </w:tbl>
    <w:p w14:paraId="25494461" w14:textId="77777777" w:rsidR="006F5D95" w:rsidRDefault="006F5D95" w:rsidP="00E70E2E">
      <w:pPr>
        <w:pStyle w:val="31"/>
        <w:ind w:firstLine="709"/>
      </w:pPr>
    </w:p>
    <w:p w14:paraId="1BA405DC" w14:textId="4A25C026" w:rsidR="00E07F88" w:rsidRPr="00E70E2E" w:rsidRDefault="00E07F88" w:rsidP="00E70E2E">
      <w:pPr>
        <w:pStyle w:val="31"/>
        <w:ind w:firstLine="709"/>
        <w:rPr>
          <w:b/>
          <w:bCs/>
        </w:rPr>
      </w:pPr>
      <w:r w:rsidRPr="00E70E2E">
        <w:t xml:space="preserve">Сравнивая нормализованные оценки вектора приоритета можно сделать вывод, что наиболее простым и удобным в работе также является </w:t>
      </w:r>
      <w:r w:rsidRPr="00E70E2E">
        <w:rPr>
          <w:b/>
          <w:bCs/>
          <w:lang w:val="en-US"/>
        </w:rPr>
        <w:t>BPWin</w:t>
      </w:r>
      <w:r w:rsidRPr="00E70E2E">
        <w:rPr>
          <w:b/>
          <w:bCs/>
        </w:rPr>
        <w:t>.</w:t>
      </w:r>
    </w:p>
    <w:p w14:paraId="7E818BFB" w14:textId="06D0F729" w:rsidR="00E07F88" w:rsidRDefault="00E07F88" w:rsidP="00E70E2E">
      <w:pPr>
        <w:pStyle w:val="31"/>
        <w:ind w:firstLine="709"/>
      </w:pPr>
      <w:r w:rsidRPr="00E70E2E">
        <w:rPr>
          <w:b/>
          <w:bCs/>
        </w:rPr>
        <w:t>Критерий 3.</w:t>
      </w:r>
      <w:r w:rsidRPr="00E70E2E">
        <w:t xml:space="preserve">  «</w:t>
      </w:r>
      <w:r w:rsidR="003867B1" w:rsidRPr="00E70E2E">
        <w:t xml:space="preserve"> Построение русскоязычных моделей</w:t>
      </w:r>
      <w:r w:rsidRPr="00E70E2E">
        <w:t xml:space="preserve">» (таблица </w:t>
      </w:r>
      <w:r w:rsidRPr="00E70E2E">
        <w:rPr>
          <w:lang w:val="ru-RU"/>
        </w:rPr>
        <w:t>9</w:t>
      </w:r>
      <w:r w:rsidRPr="00E70E2E">
        <w:t>).</w:t>
      </w:r>
    </w:p>
    <w:p w14:paraId="19A6A308" w14:textId="77777777" w:rsidR="006F5D95" w:rsidRPr="00E70E2E" w:rsidRDefault="006F5D95" w:rsidP="00E70E2E">
      <w:pPr>
        <w:pStyle w:val="31"/>
        <w:ind w:firstLine="709"/>
      </w:pPr>
    </w:p>
    <w:p w14:paraId="4AE40BD4" w14:textId="0196BC6D" w:rsidR="00E07F88" w:rsidRPr="00E70E2E" w:rsidRDefault="00E07F88" w:rsidP="00520945">
      <w:pPr>
        <w:pStyle w:val="af6"/>
        <w:spacing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 xml:space="preserve">Таблица 9 </w:t>
      </w:r>
      <w:r w:rsidR="0066503E" w:rsidRPr="005F4D07">
        <w:rPr>
          <w:rFonts w:eastAsia="Times New Roman"/>
          <w:color w:val="000000"/>
        </w:rPr>
        <w:t>–</w:t>
      </w:r>
      <w:r w:rsidRPr="00E70E2E">
        <w:rPr>
          <w:rFonts w:ascii="Times New Roman" w:hAnsi="Times New Roman" w:cs="Times New Roman"/>
          <w:sz w:val="28"/>
          <w:szCs w:val="28"/>
        </w:rPr>
        <w:t xml:space="preserve"> Оценка по критерию «</w:t>
      </w:r>
      <w:r w:rsidR="003867B1" w:rsidRPr="00E70E2E">
        <w:rPr>
          <w:rFonts w:ascii="Times New Roman" w:hAnsi="Times New Roman" w:cs="Times New Roman"/>
          <w:sz w:val="28"/>
          <w:szCs w:val="28"/>
        </w:rPr>
        <w:t>Построение русскоязычных моделей</w:t>
      </w:r>
      <w:r w:rsidRPr="00E70E2E">
        <w:rPr>
          <w:rFonts w:ascii="Times New Roman" w:hAnsi="Times New Roman" w:cs="Times New Roman"/>
          <w:sz w:val="28"/>
          <w:szCs w:val="28"/>
        </w:rPr>
        <w:t>»</w:t>
      </w:r>
    </w:p>
    <w:tbl>
      <w:tblPr>
        <w:tblStyle w:val="ab"/>
        <w:tblW w:w="0" w:type="auto"/>
        <w:jc w:val="center"/>
        <w:tblLook w:val="01E0" w:firstRow="1" w:lastRow="1" w:firstColumn="1" w:lastColumn="1" w:noHBand="0" w:noVBand="0"/>
      </w:tblPr>
      <w:tblGrid>
        <w:gridCol w:w="810"/>
        <w:gridCol w:w="858"/>
        <w:gridCol w:w="708"/>
        <w:gridCol w:w="851"/>
        <w:gridCol w:w="3118"/>
        <w:gridCol w:w="654"/>
        <w:gridCol w:w="2465"/>
      </w:tblGrid>
      <w:tr w:rsidR="00E07F88" w:rsidRPr="00E70E2E" w14:paraId="1CD69709" w14:textId="77777777" w:rsidTr="00A1555F">
        <w:trPr>
          <w:jc w:val="center"/>
        </w:trPr>
        <w:tc>
          <w:tcPr>
            <w:tcW w:w="810" w:type="dxa"/>
            <w:tcBorders>
              <w:tr2bl w:val="single" w:sz="4" w:space="0" w:color="auto"/>
            </w:tcBorders>
          </w:tcPr>
          <w:p w14:paraId="29A6905F" w14:textId="77777777" w:rsidR="00E07F88" w:rsidRPr="00722D2A" w:rsidRDefault="00E07F88" w:rsidP="001C7186">
            <w:pPr>
              <w:spacing w:line="240" w:lineRule="auto"/>
              <w:jc w:val="center"/>
              <w:rPr>
                <w:rFonts w:ascii="Times New Roman" w:hAnsi="Times New Roman" w:cs="Times New Roman"/>
                <w:sz w:val="24"/>
                <w:szCs w:val="24"/>
              </w:rPr>
            </w:pPr>
          </w:p>
        </w:tc>
        <w:tc>
          <w:tcPr>
            <w:tcW w:w="858" w:type="dxa"/>
            <w:vAlign w:val="center"/>
          </w:tcPr>
          <w:p w14:paraId="75FD4382" w14:textId="77777777" w:rsidR="00E07F88" w:rsidRPr="00722D2A" w:rsidRDefault="00E07F88" w:rsidP="001C7186">
            <w:pPr>
              <w:spacing w:line="240" w:lineRule="auto"/>
              <w:jc w:val="center"/>
              <w:rPr>
                <w:rFonts w:ascii="Times New Roman" w:hAnsi="Times New Roman" w:cs="Times New Roman"/>
                <w:b/>
                <w:sz w:val="24"/>
                <w:szCs w:val="24"/>
              </w:rPr>
            </w:pPr>
            <w:r w:rsidRPr="00722D2A">
              <w:rPr>
                <w:rFonts w:ascii="Times New Roman" w:hAnsi="Times New Roman" w:cs="Times New Roman"/>
                <w:b/>
                <w:sz w:val="24"/>
                <w:szCs w:val="24"/>
                <w:lang w:val="en-US"/>
              </w:rPr>
              <w:t>A</w:t>
            </w:r>
          </w:p>
        </w:tc>
        <w:tc>
          <w:tcPr>
            <w:tcW w:w="708" w:type="dxa"/>
            <w:vAlign w:val="center"/>
          </w:tcPr>
          <w:p w14:paraId="1013B882" w14:textId="77777777" w:rsidR="00E07F88" w:rsidRPr="00722D2A" w:rsidRDefault="00E07F88" w:rsidP="001C7186">
            <w:pPr>
              <w:spacing w:line="240" w:lineRule="auto"/>
              <w:jc w:val="center"/>
              <w:rPr>
                <w:rFonts w:ascii="Times New Roman" w:hAnsi="Times New Roman" w:cs="Times New Roman"/>
                <w:b/>
                <w:sz w:val="24"/>
                <w:szCs w:val="24"/>
              </w:rPr>
            </w:pPr>
            <w:r w:rsidRPr="00722D2A">
              <w:rPr>
                <w:rFonts w:ascii="Times New Roman" w:hAnsi="Times New Roman" w:cs="Times New Roman"/>
                <w:b/>
                <w:sz w:val="24"/>
                <w:szCs w:val="24"/>
                <w:lang w:val="en-US"/>
              </w:rPr>
              <w:t>B</w:t>
            </w:r>
          </w:p>
        </w:tc>
        <w:tc>
          <w:tcPr>
            <w:tcW w:w="851" w:type="dxa"/>
            <w:vAlign w:val="center"/>
          </w:tcPr>
          <w:p w14:paraId="5F9A0474" w14:textId="77777777" w:rsidR="00E07F88" w:rsidRPr="00722D2A" w:rsidRDefault="00E07F88" w:rsidP="001C7186">
            <w:pPr>
              <w:spacing w:line="240" w:lineRule="auto"/>
              <w:jc w:val="center"/>
              <w:rPr>
                <w:rFonts w:ascii="Times New Roman" w:hAnsi="Times New Roman" w:cs="Times New Roman"/>
                <w:b/>
                <w:sz w:val="24"/>
                <w:szCs w:val="24"/>
              </w:rPr>
            </w:pPr>
            <w:r w:rsidRPr="00722D2A">
              <w:rPr>
                <w:rFonts w:ascii="Times New Roman" w:hAnsi="Times New Roman" w:cs="Times New Roman"/>
                <w:b/>
                <w:sz w:val="24"/>
                <w:szCs w:val="24"/>
              </w:rPr>
              <w:t>С</w:t>
            </w:r>
          </w:p>
        </w:tc>
        <w:tc>
          <w:tcPr>
            <w:tcW w:w="3118" w:type="dxa"/>
            <w:vAlign w:val="center"/>
          </w:tcPr>
          <w:p w14:paraId="32A9BCF2" w14:textId="77777777" w:rsidR="00E07F88" w:rsidRPr="00722D2A" w:rsidRDefault="00E07F88" w:rsidP="001C7186">
            <w:pPr>
              <w:spacing w:line="240" w:lineRule="auto"/>
              <w:ind w:firstLine="45"/>
              <w:jc w:val="center"/>
              <w:rPr>
                <w:rFonts w:ascii="Times New Roman" w:hAnsi="Times New Roman" w:cs="Times New Roman"/>
                <w:sz w:val="24"/>
                <w:szCs w:val="24"/>
              </w:rPr>
            </w:pPr>
            <w:r w:rsidRPr="00722D2A">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14:paraId="34C24B7C" w14:textId="77777777" w:rsidR="00E07F88" w:rsidRPr="00722D2A" w:rsidRDefault="00E07F88" w:rsidP="001C7186">
            <w:pPr>
              <w:spacing w:line="240" w:lineRule="auto"/>
              <w:ind w:firstLine="33"/>
              <w:jc w:val="center"/>
              <w:rPr>
                <w:rFonts w:ascii="Times New Roman" w:hAnsi="Times New Roman" w:cs="Times New Roman"/>
                <w:sz w:val="24"/>
                <w:szCs w:val="24"/>
              </w:rPr>
            </w:pPr>
            <w:r w:rsidRPr="00722D2A">
              <w:rPr>
                <w:rFonts w:ascii="Times New Roman" w:hAnsi="Times New Roman" w:cs="Times New Roman"/>
                <w:b/>
                <w:color w:val="000000"/>
                <w:sz w:val="24"/>
                <w:szCs w:val="24"/>
              </w:rPr>
              <w:t>Нормализованные оценки</w:t>
            </w:r>
            <w:r w:rsidRPr="00722D2A">
              <w:rPr>
                <w:rFonts w:ascii="Times New Roman" w:hAnsi="Times New Roman" w:cs="Times New Roman"/>
                <w:b/>
                <w:color w:val="000000"/>
                <w:sz w:val="24"/>
                <w:szCs w:val="24"/>
              </w:rPr>
              <w:br/>
              <w:t>вектора приоритета</w:t>
            </w:r>
          </w:p>
        </w:tc>
      </w:tr>
      <w:tr w:rsidR="00E07F88" w:rsidRPr="00E70E2E" w14:paraId="5608787B" w14:textId="77777777" w:rsidTr="00A1555F">
        <w:trPr>
          <w:jc w:val="center"/>
        </w:trPr>
        <w:tc>
          <w:tcPr>
            <w:tcW w:w="810" w:type="dxa"/>
            <w:vAlign w:val="center"/>
          </w:tcPr>
          <w:p w14:paraId="6F6CF694" w14:textId="77777777" w:rsidR="00E07F88" w:rsidRPr="00722D2A" w:rsidRDefault="00E07F88" w:rsidP="001C7186">
            <w:pPr>
              <w:spacing w:line="240" w:lineRule="auto"/>
              <w:jc w:val="center"/>
              <w:rPr>
                <w:rFonts w:ascii="Times New Roman" w:hAnsi="Times New Roman" w:cs="Times New Roman"/>
                <w:b/>
                <w:sz w:val="24"/>
                <w:szCs w:val="24"/>
              </w:rPr>
            </w:pPr>
            <w:r w:rsidRPr="00722D2A">
              <w:rPr>
                <w:rFonts w:ascii="Times New Roman" w:hAnsi="Times New Roman" w:cs="Times New Roman"/>
                <w:b/>
                <w:sz w:val="24"/>
                <w:szCs w:val="24"/>
                <w:lang w:val="en-US"/>
              </w:rPr>
              <w:t>A</w:t>
            </w:r>
          </w:p>
        </w:tc>
        <w:tc>
          <w:tcPr>
            <w:tcW w:w="858" w:type="dxa"/>
            <w:shd w:val="clear" w:color="auto" w:fill="CCCCCC"/>
            <w:vAlign w:val="center"/>
          </w:tcPr>
          <w:p w14:paraId="423C8274"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w:t>
            </w:r>
          </w:p>
        </w:tc>
        <w:tc>
          <w:tcPr>
            <w:tcW w:w="708" w:type="dxa"/>
            <w:vAlign w:val="center"/>
          </w:tcPr>
          <w:p w14:paraId="26656B31"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1/7</w:t>
            </w:r>
          </w:p>
        </w:tc>
        <w:tc>
          <w:tcPr>
            <w:tcW w:w="851" w:type="dxa"/>
            <w:vAlign w:val="center"/>
          </w:tcPr>
          <w:p w14:paraId="1BCE027B"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1/3</w:t>
            </w:r>
          </w:p>
        </w:tc>
        <w:tc>
          <w:tcPr>
            <w:tcW w:w="3118" w:type="dxa"/>
            <w:vAlign w:val="center"/>
          </w:tcPr>
          <w:p w14:paraId="4941EDB1"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0,365</w:t>
            </w:r>
          </w:p>
        </w:tc>
        <w:tc>
          <w:tcPr>
            <w:tcW w:w="3119" w:type="dxa"/>
            <w:gridSpan w:val="2"/>
            <w:vAlign w:val="center"/>
          </w:tcPr>
          <w:p w14:paraId="0148844F"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0,073</w:t>
            </w:r>
          </w:p>
        </w:tc>
      </w:tr>
      <w:tr w:rsidR="00E07F88" w:rsidRPr="00E70E2E" w14:paraId="52D560D4" w14:textId="77777777" w:rsidTr="00A1555F">
        <w:trPr>
          <w:jc w:val="center"/>
        </w:trPr>
        <w:tc>
          <w:tcPr>
            <w:tcW w:w="810" w:type="dxa"/>
            <w:vAlign w:val="center"/>
          </w:tcPr>
          <w:p w14:paraId="1E02DFDA" w14:textId="77777777" w:rsidR="00E07F88" w:rsidRPr="00722D2A" w:rsidRDefault="00E07F88" w:rsidP="001C7186">
            <w:pPr>
              <w:spacing w:line="240" w:lineRule="auto"/>
              <w:jc w:val="center"/>
              <w:rPr>
                <w:rFonts w:ascii="Times New Roman" w:hAnsi="Times New Roman" w:cs="Times New Roman"/>
                <w:b/>
                <w:sz w:val="24"/>
                <w:szCs w:val="24"/>
              </w:rPr>
            </w:pPr>
            <w:r w:rsidRPr="00722D2A">
              <w:rPr>
                <w:rFonts w:ascii="Times New Roman" w:hAnsi="Times New Roman" w:cs="Times New Roman"/>
                <w:b/>
                <w:sz w:val="24"/>
                <w:szCs w:val="24"/>
                <w:lang w:val="en-US"/>
              </w:rPr>
              <w:t>B</w:t>
            </w:r>
          </w:p>
        </w:tc>
        <w:tc>
          <w:tcPr>
            <w:tcW w:w="858" w:type="dxa"/>
            <w:vAlign w:val="center"/>
          </w:tcPr>
          <w:p w14:paraId="6F5272FA"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7</w:t>
            </w:r>
          </w:p>
        </w:tc>
        <w:tc>
          <w:tcPr>
            <w:tcW w:w="708" w:type="dxa"/>
            <w:shd w:val="clear" w:color="auto" w:fill="CCCCCC"/>
            <w:vAlign w:val="center"/>
          </w:tcPr>
          <w:p w14:paraId="4911D748"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w:t>
            </w:r>
          </w:p>
        </w:tc>
        <w:tc>
          <w:tcPr>
            <w:tcW w:w="851" w:type="dxa"/>
            <w:vAlign w:val="center"/>
          </w:tcPr>
          <w:p w14:paraId="4C7CC5BD"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9</w:t>
            </w:r>
          </w:p>
        </w:tc>
        <w:tc>
          <w:tcPr>
            <w:tcW w:w="3118" w:type="dxa"/>
            <w:vAlign w:val="center"/>
          </w:tcPr>
          <w:p w14:paraId="69BAC2AB"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3,924</w:t>
            </w:r>
          </w:p>
        </w:tc>
        <w:tc>
          <w:tcPr>
            <w:tcW w:w="3119" w:type="dxa"/>
            <w:gridSpan w:val="2"/>
            <w:vAlign w:val="center"/>
          </w:tcPr>
          <w:p w14:paraId="3CCB0040"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0,787</w:t>
            </w:r>
          </w:p>
        </w:tc>
      </w:tr>
      <w:tr w:rsidR="00E07F88" w:rsidRPr="00E70E2E" w14:paraId="1D8EF8FB" w14:textId="77777777" w:rsidTr="00A1555F">
        <w:trPr>
          <w:jc w:val="center"/>
        </w:trPr>
        <w:tc>
          <w:tcPr>
            <w:tcW w:w="810" w:type="dxa"/>
            <w:vAlign w:val="center"/>
          </w:tcPr>
          <w:p w14:paraId="5EF08D17" w14:textId="77777777" w:rsidR="00E07F88" w:rsidRPr="00722D2A" w:rsidRDefault="00E07F88" w:rsidP="001C7186">
            <w:pPr>
              <w:spacing w:line="240" w:lineRule="auto"/>
              <w:jc w:val="center"/>
              <w:rPr>
                <w:rFonts w:ascii="Times New Roman" w:hAnsi="Times New Roman" w:cs="Times New Roman"/>
                <w:b/>
                <w:sz w:val="24"/>
                <w:szCs w:val="24"/>
              </w:rPr>
            </w:pPr>
            <w:r w:rsidRPr="00722D2A">
              <w:rPr>
                <w:rFonts w:ascii="Times New Roman" w:hAnsi="Times New Roman" w:cs="Times New Roman"/>
                <w:b/>
                <w:sz w:val="24"/>
                <w:szCs w:val="24"/>
              </w:rPr>
              <w:t>С</w:t>
            </w:r>
          </w:p>
        </w:tc>
        <w:tc>
          <w:tcPr>
            <w:tcW w:w="858" w:type="dxa"/>
            <w:vAlign w:val="center"/>
          </w:tcPr>
          <w:p w14:paraId="4D6190A8"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3</w:t>
            </w:r>
          </w:p>
        </w:tc>
        <w:tc>
          <w:tcPr>
            <w:tcW w:w="708" w:type="dxa"/>
            <w:vAlign w:val="center"/>
          </w:tcPr>
          <w:p w14:paraId="32F76D0D"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1/9</w:t>
            </w:r>
          </w:p>
        </w:tc>
        <w:tc>
          <w:tcPr>
            <w:tcW w:w="851" w:type="dxa"/>
            <w:shd w:val="clear" w:color="auto" w:fill="CCCCCC"/>
            <w:vAlign w:val="center"/>
          </w:tcPr>
          <w:p w14:paraId="591F5467"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w:t>
            </w:r>
          </w:p>
        </w:tc>
        <w:tc>
          <w:tcPr>
            <w:tcW w:w="3118" w:type="dxa"/>
            <w:vAlign w:val="center"/>
          </w:tcPr>
          <w:p w14:paraId="21F5D49A"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0,694</w:t>
            </w:r>
          </w:p>
        </w:tc>
        <w:tc>
          <w:tcPr>
            <w:tcW w:w="3119" w:type="dxa"/>
            <w:gridSpan w:val="2"/>
            <w:vAlign w:val="center"/>
          </w:tcPr>
          <w:p w14:paraId="6EE9E1F9"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0,139</w:t>
            </w:r>
          </w:p>
        </w:tc>
      </w:tr>
      <w:tr w:rsidR="00E07F88" w:rsidRPr="00E70E2E" w14:paraId="3AEF79D4" w14:textId="77777777" w:rsidTr="00A1555F">
        <w:trPr>
          <w:gridBefore w:val="4"/>
          <w:gridAfter w:val="1"/>
          <w:wBefore w:w="3227" w:type="dxa"/>
          <w:wAfter w:w="2465" w:type="dxa"/>
          <w:jc w:val="center"/>
        </w:trPr>
        <w:tc>
          <w:tcPr>
            <w:tcW w:w="3118" w:type="dxa"/>
            <w:vAlign w:val="center"/>
          </w:tcPr>
          <w:p w14:paraId="10F281D7"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Σ=4,983</w:t>
            </w:r>
          </w:p>
        </w:tc>
        <w:tc>
          <w:tcPr>
            <w:tcW w:w="654" w:type="dxa"/>
            <w:tcBorders>
              <w:bottom w:val="nil"/>
              <w:right w:val="nil"/>
            </w:tcBorders>
            <w:vAlign w:val="center"/>
          </w:tcPr>
          <w:p w14:paraId="426BC19D" w14:textId="77777777" w:rsidR="00E07F88" w:rsidRPr="00722D2A" w:rsidRDefault="00E07F88" w:rsidP="001C7186">
            <w:pPr>
              <w:spacing w:line="240" w:lineRule="auto"/>
              <w:jc w:val="center"/>
              <w:rPr>
                <w:rFonts w:ascii="Times New Roman" w:hAnsi="Times New Roman" w:cs="Times New Roman"/>
                <w:sz w:val="24"/>
                <w:szCs w:val="24"/>
              </w:rPr>
            </w:pPr>
          </w:p>
        </w:tc>
      </w:tr>
    </w:tbl>
    <w:p w14:paraId="4AC8D89D" w14:textId="77777777" w:rsidR="006F5D95" w:rsidRDefault="006F5D95" w:rsidP="00E70E2E">
      <w:pPr>
        <w:pStyle w:val="affc"/>
        <w:spacing w:before="0" w:beforeAutospacing="0" w:after="0" w:afterAutospacing="0" w:line="360" w:lineRule="auto"/>
        <w:ind w:firstLine="709"/>
        <w:jc w:val="both"/>
        <w:rPr>
          <w:sz w:val="28"/>
          <w:szCs w:val="28"/>
        </w:rPr>
      </w:pPr>
    </w:p>
    <w:p w14:paraId="10219309" w14:textId="28C93A28" w:rsidR="00E07F88" w:rsidRPr="00E70E2E" w:rsidRDefault="00E07F88" w:rsidP="00E70E2E">
      <w:pPr>
        <w:pStyle w:val="affc"/>
        <w:spacing w:before="0" w:beforeAutospacing="0" w:after="0" w:afterAutospacing="0" w:line="360" w:lineRule="auto"/>
        <w:ind w:firstLine="709"/>
        <w:jc w:val="both"/>
        <w:rPr>
          <w:sz w:val="28"/>
          <w:szCs w:val="28"/>
        </w:rPr>
      </w:pPr>
      <w:r w:rsidRPr="00E70E2E">
        <w:rPr>
          <w:sz w:val="28"/>
          <w:szCs w:val="28"/>
        </w:rPr>
        <w:lastRenderedPageBreak/>
        <w:t xml:space="preserve">Сравнивая нормализованные оценки вектора приоритета можно сделать вывод, что безусловным лидером является </w:t>
      </w:r>
      <w:r w:rsidRPr="00E70E2E">
        <w:rPr>
          <w:b/>
          <w:bCs/>
          <w:sz w:val="28"/>
          <w:szCs w:val="28"/>
          <w:lang w:val="en-US"/>
        </w:rPr>
        <w:t>BPWin</w:t>
      </w:r>
      <w:r w:rsidRPr="00E70E2E">
        <w:rPr>
          <w:sz w:val="28"/>
          <w:szCs w:val="28"/>
        </w:rPr>
        <w:t xml:space="preserve">, так как данное средство поддерживает </w:t>
      </w:r>
      <w:r w:rsidR="003867B1" w:rsidRPr="00E70E2E">
        <w:rPr>
          <w:sz w:val="28"/>
          <w:szCs w:val="28"/>
        </w:rPr>
        <w:t>построение русскоязычных моделей</w:t>
      </w:r>
      <w:r w:rsidRPr="00E70E2E">
        <w:rPr>
          <w:sz w:val="28"/>
          <w:szCs w:val="28"/>
        </w:rPr>
        <w:t>.</w:t>
      </w:r>
    </w:p>
    <w:p w14:paraId="73126BA6" w14:textId="162ACED6" w:rsidR="00E07F88" w:rsidRDefault="00E07F88" w:rsidP="00E70E2E">
      <w:pPr>
        <w:pStyle w:val="31"/>
      </w:pPr>
      <w:r w:rsidRPr="00E70E2E">
        <w:rPr>
          <w:b/>
          <w:bCs/>
        </w:rPr>
        <w:t>Критерий 4.</w:t>
      </w:r>
      <w:r w:rsidRPr="00E70E2E">
        <w:t xml:space="preserve">  «Наличие бесплатной версии» (таблица </w:t>
      </w:r>
      <w:r w:rsidRPr="00E70E2E">
        <w:rPr>
          <w:lang w:val="ru-RU"/>
        </w:rPr>
        <w:t>10</w:t>
      </w:r>
      <w:r w:rsidRPr="00E70E2E">
        <w:t>).</w:t>
      </w:r>
    </w:p>
    <w:p w14:paraId="034DAC61" w14:textId="77777777" w:rsidR="006F5D95" w:rsidRPr="00E70E2E" w:rsidRDefault="006F5D95" w:rsidP="00E70E2E">
      <w:pPr>
        <w:pStyle w:val="31"/>
      </w:pPr>
    </w:p>
    <w:p w14:paraId="24B8C607" w14:textId="70AACAF0" w:rsidR="00E07F88" w:rsidRPr="00E70E2E" w:rsidRDefault="00E07F88" w:rsidP="00520945">
      <w:pPr>
        <w:pStyle w:val="af6"/>
        <w:spacing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Таблица 10</w:t>
      </w:r>
      <w:r w:rsidR="0066503E" w:rsidRPr="005F4D07">
        <w:rPr>
          <w:rFonts w:eastAsia="Times New Roman"/>
          <w:color w:val="000000"/>
        </w:rPr>
        <w:t>–</w:t>
      </w:r>
      <w:r w:rsidR="0066503E">
        <w:rPr>
          <w:rFonts w:eastAsia="Times New Roman"/>
          <w:color w:val="000000"/>
        </w:rPr>
        <w:t xml:space="preserve"> </w:t>
      </w:r>
      <w:r w:rsidRPr="00E70E2E">
        <w:rPr>
          <w:rFonts w:ascii="Times New Roman" w:hAnsi="Times New Roman" w:cs="Times New Roman"/>
          <w:sz w:val="28"/>
          <w:szCs w:val="28"/>
        </w:rPr>
        <w:t>Оценка по критерию «</w:t>
      </w:r>
      <w:r w:rsidR="003867B1" w:rsidRPr="00E70E2E">
        <w:rPr>
          <w:rFonts w:ascii="Times New Roman" w:hAnsi="Times New Roman" w:cs="Times New Roman"/>
          <w:sz w:val="28"/>
          <w:szCs w:val="28"/>
        </w:rPr>
        <w:t>Наличие бесплатной (пробной) версии</w:t>
      </w:r>
      <w:r w:rsidRPr="00E70E2E">
        <w:rPr>
          <w:rFonts w:ascii="Times New Roman" w:hAnsi="Times New Roman" w:cs="Times New Roman"/>
          <w:sz w:val="28"/>
          <w:szCs w:val="28"/>
        </w:rPr>
        <w:t>»</w:t>
      </w:r>
    </w:p>
    <w:tbl>
      <w:tblPr>
        <w:tblStyle w:val="ab"/>
        <w:tblW w:w="0" w:type="auto"/>
        <w:jc w:val="center"/>
        <w:tblLook w:val="01E0" w:firstRow="1" w:lastRow="1" w:firstColumn="1" w:lastColumn="1" w:noHBand="0" w:noVBand="0"/>
      </w:tblPr>
      <w:tblGrid>
        <w:gridCol w:w="810"/>
        <w:gridCol w:w="858"/>
        <w:gridCol w:w="708"/>
        <w:gridCol w:w="851"/>
        <w:gridCol w:w="3118"/>
        <w:gridCol w:w="654"/>
        <w:gridCol w:w="2465"/>
      </w:tblGrid>
      <w:tr w:rsidR="00E07F88" w:rsidRPr="00722D2A" w14:paraId="6EFA95E4" w14:textId="77777777" w:rsidTr="00A1555F">
        <w:trPr>
          <w:jc w:val="center"/>
        </w:trPr>
        <w:tc>
          <w:tcPr>
            <w:tcW w:w="810" w:type="dxa"/>
            <w:tcBorders>
              <w:tr2bl w:val="single" w:sz="4" w:space="0" w:color="auto"/>
            </w:tcBorders>
          </w:tcPr>
          <w:p w14:paraId="5F91C4CC" w14:textId="77777777" w:rsidR="00E07F88" w:rsidRPr="00722D2A" w:rsidRDefault="00E07F88" w:rsidP="001C7186">
            <w:pPr>
              <w:spacing w:line="240" w:lineRule="auto"/>
              <w:jc w:val="center"/>
              <w:rPr>
                <w:rFonts w:ascii="Times New Roman" w:hAnsi="Times New Roman" w:cs="Times New Roman"/>
                <w:sz w:val="24"/>
                <w:szCs w:val="24"/>
              </w:rPr>
            </w:pPr>
          </w:p>
        </w:tc>
        <w:tc>
          <w:tcPr>
            <w:tcW w:w="858" w:type="dxa"/>
            <w:vAlign w:val="center"/>
          </w:tcPr>
          <w:p w14:paraId="7637A02C" w14:textId="77777777" w:rsidR="00E07F88" w:rsidRPr="00722D2A" w:rsidRDefault="00E07F88" w:rsidP="001C7186">
            <w:pPr>
              <w:spacing w:line="240" w:lineRule="auto"/>
              <w:jc w:val="center"/>
              <w:rPr>
                <w:rFonts w:ascii="Times New Roman" w:hAnsi="Times New Roman" w:cs="Times New Roman"/>
                <w:b/>
                <w:sz w:val="24"/>
                <w:szCs w:val="24"/>
              </w:rPr>
            </w:pPr>
            <w:r w:rsidRPr="00722D2A">
              <w:rPr>
                <w:rFonts w:ascii="Times New Roman" w:hAnsi="Times New Roman" w:cs="Times New Roman"/>
                <w:b/>
                <w:sz w:val="24"/>
                <w:szCs w:val="24"/>
                <w:lang w:val="en-US"/>
              </w:rPr>
              <w:t>A</w:t>
            </w:r>
          </w:p>
        </w:tc>
        <w:tc>
          <w:tcPr>
            <w:tcW w:w="708" w:type="dxa"/>
            <w:vAlign w:val="center"/>
          </w:tcPr>
          <w:p w14:paraId="4F089E90" w14:textId="77777777" w:rsidR="00E07F88" w:rsidRPr="00722D2A" w:rsidRDefault="00E07F88" w:rsidP="001C7186">
            <w:pPr>
              <w:spacing w:line="240" w:lineRule="auto"/>
              <w:jc w:val="center"/>
              <w:rPr>
                <w:rFonts w:ascii="Times New Roman" w:hAnsi="Times New Roman" w:cs="Times New Roman"/>
                <w:b/>
                <w:sz w:val="24"/>
                <w:szCs w:val="24"/>
              </w:rPr>
            </w:pPr>
            <w:r w:rsidRPr="00722D2A">
              <w:rPr>
                <w:rFonts w:ascii="Times New Roman" w:hAnsi="Times New Roman" w:cs="Times New Roman"/>
                <w:b/>
                <w:sz w:val="24"/>
                <w:szCs w:val="24"/>
                <w:lang w:val="en-US"/>
              </w:rPr>
              <w:t>B</w:t>
            </w:r>
          </w:p>
        </w:tc>
        <w:tc>
          <w:tcPr>
            <w:tcW w:w="851" w:type="dxa"/>
            <w:vAlign w:val="center"/>
          </w:tcPr>
          <w:p w14:paraId="18B7C76B" w14:textId="77777777" w:rsidR="00E07F88" w:rsidRPr="00722D2A" w:rsidRDefault="00E07F88" w:rsidP="001C7186">
            <w:pPr>
              <w:spacing w:line="240" w:lineRule="auto"/>
              <w:jc w:val="center"/>
              <w:rPr>
                <w:rFonts w:ascii="Times New Roman" w:hAnsi="Times New Roman" w:cs="Times New Roman"/>
                <w:b/>
                <w:sz w:val="24"/>
                <w:szCs w:val="24"/>
              </w:rPr>
            </w:pPr>
            <w:r w:rsidRPr="00722D2A">
              <w:rPr>
                <w:rFonts w:ascii="Times New Roman" w:hAnsi="Times New Roman" w:cs="Times New Roman"/>
                <w:b/>
                <w:sz w:val="24"/>
                <w:szCs w:val="24"/>
              </w:rPr>
              <w:t>С</w:t>
            </w:r>
          </w:p>
        </w:tc>
        <w:tc>
          <w:tcPr>
            <w:tcW w:w="3118" w:type="dxa"/>
            <w:vAlign w:val="center"/>
          </w:tcPr>
          <w:p w14:paraId="5D6A03D3" w14:textId="77777777" w:rsidR="00E07F88" w:rsidRPr="00722D2A" w:rsidRDefault="00E07F88" w:rsidP="001C7186">
            <w:pPr>
              <w:spacing w:line="240" w:lineRule="auto"/>
              <w:ind w:firstLine="45"/>
              <w:jc w:val="center"/>
              <w:rPr>
                <w:rFonts w:ascii="Times New Roman" w:hAnsi="Times New Roman" w:cs="Times New Roman"/>
                <w:sz w:val="24"/>
                <w:szCs w:val="24"/>
              </w:rPr>
            </w:pPr>
            <w:r w:rsidRPr="00722D2A">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14:paraId="47219915" w14:textId="77777777" w:rsidR="00E07F88" w:rsidRPr="00722D2A" w:rsidRDefault="00E07F88" w:rsidP="001C7186">
            <w:pPr>
              <w:spacing w:line="240" w:lineRule="auto"/>
              <w:ind w:firstLine="33"/>
              <w:jc w:val="center"/>
              <w:rPr>
                <w:rFonts w:ascii="Times New Roman" w:hAnsi="Times New Roman" w:cs="Times New Roman"/>
                <w:sz w:val="24"/>
                <w:szCs w:val="24"/>
              </w:rPr>
            </w:pPr>
            <w:r w:rsidRPr="00722D2A">
              <w:rPr>
                <w:rFonts w:ascii="Times New Roman" w:hAnsi="Times New Roman" w:cs="Times New Roman"/>
                <w:b/>
                <w:color w:val="000000"/>
                <w:sz w:val="24"/>
                <w:szCs w:val="24"/>
              </w:rPr>
              <w:t>Нормализованные оценки</w:t>
            </w:r>
            <w:r w:rsidRPr="00722D2A">
              <w:rPr>
                <w:rFonts w:ascii="Times New Roman" w:hAnsi="Times New Roman" w:cs="Times New Roman"/>
                <w:b/>
                <w:color w:val="000000"/>
                <w:sz w:val="24"/>
                <w:szCs w:val="24"/>
              </w:rPr>
              <w:br/>
              <w:t>вектора приоритета</w:t>
            </w:r>
          </w:p>
        </w:tc>
      </w:tr>
      <w:tr w:rsidR="00E07F88" w:rsidRPr="00722D2A" w14:paraId="1A5197FC" w14:textId="77777777" w:rsidTr="00A1555F">
        <w:trPr>
          <w:jc w:val="center"/>
        </w:trPr>
        <w:tc>
          <w:tcPr>
            <w:tcW w:w="810" w:type="dxa"/>
            <w:vAlign w:val="center"/>
          </w:tcPr>
          <w:p w14:paraId="1E552ED0" w14:textId="77777777" w:rsidR="00E07F88" w:rsidRPr="00722D2A" w:rsidRDefault="00E07F88" w:rsidP="001C7186">
            <w:pPr>
              <w:spacing w:line="240" w:lineRule="auto"/>
              <w:jc w:val="center"/>
              <w:rPr>
                <w:rFonts w:ascii="Times New Roman" w:hAnsi="Times New Roman" w:cs="Times New Roman"/>
                <w:b/>
                <w:sz w:val="24"/>
                <w:szCs w:val="24"/>
              </w:rPr>
            </w:pPr>
            <w:r w:rsidRPr="00722D2A">
              <w:rPr>
                <w:rFonts w:ascii="Times New Roman" w:hAnsi="Times New Roman" w:cs="Times New Roman"/>
                <w:b/>
                <w:sz w:val="24"/>
                <w:szCs w:val="24"/>
                <w:lang w:val="en-US"/>
              </w:rPr>
              <w:t>A</w:t>
            </w:r>
          </w:p>
        </w:tc>
        <w:tc>
          <w:tcPr>
            <w:tcW w:w="858" w:type="dxa"/>
            <w:shd w:val="clear" w:color="auto" w:fill="CCCCCC"/>
            <w:vAlign w:val="center"/>
          </w:tcPr>
          <w:p w14:paraId="44F19317"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w:t>
            </w:r>
          </w:p>
        </w:tc>
        <w:tc>
          <w:tcPr>
            <w:tcW w:w="708" w:type="dxa"/>
            <w:vAlign w:val="center"/>
          </w:tcPr>
          <w:p w14:paraId="02A4B5AC"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1/9</w:t>
            </w:r>
          </w:p>
        </w:tc>
        <w:tc>
          <w:tcPr>
            <w:tcW w:w="851" w:type="dxa"/>
            <w:vAlign w:val="center"/>
          </w:tcPr>
          <w:p w14:paraId="03DA3292"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1/3</w:t>
            </w:r>
          </w:p>
        </w:tc>
        <w:tc>
          <w:tcPr>
            <w:tcW w:w="3118" w:type="dxa"/>
            <w:vAlign w:val="center"/>
          </w:tcPr>
          <w:p w14:paraId="64D2CF86"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0,335</w:t>
            </w:r>
          </w:p>
        </w:tc>
        <w:tc>
          <w:tcPr>
            <w:tcW w:w="3119" w:type="dxa"/>
            <w:gridSpan w:val="2"/>
            <w:vAlign w:val="center"/>
          </w:tcPr>
          <w:p w14:paraId="06703944"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0,063</w:t>
            </w:r>
          </w:p>
        </w:tc>
      </w:tr>
      <w:tr w:rsidR="00E07F88" w:rsidRPr="00722D2A" w14:paraId="74EC217B" w14:textId="77777777" w:rsidTr="00A1555F">
        <w:trPr>
          <w:jc w:val="center"/>
        </w:trPr>
        <w:tc>
          <w:tcPr>
            <w:tcW w:w="810" w:type="dxa"/>
            <w:vAlign w:val="center"/>
          </w:tcPr>
          <w:p w14:paraId="47404D74" w14:textId="77777777" w:rsidR="00E07F88" w:rsidRPr="00722D2A" w:rsidRDefault="00E07F88" w:rsidP="001C7186">
            <w:pPr>
              <w:spacing w:line="240" w:lineRule="auto"/>
              <w:jc w:val="center"/>
              <w:rPr>
                <w:rFonts w:ascii="Times New Roman" w:hAnsi="Times New Roman" w:cs="Times New Roman"/>
                <w:b/>
                <w:sz w:val="24"/>
                <w:szCs w:val="24"/>
              </w:rPr>
            </w:pPr>
            <w:r w:rsidRPr="00722D2A">
              <w:rPr>
                <w:rFonts w:ascii="Times New Roman" w:hAnsi="Times New Roman" w:cs="Times New Roman"/>
                <w:b/>
                <w:sz w:val="24"/>
                <w:szCs w:val="24"/>
                <w:lang w:val="en-US"/>
              </w:rPr>
              <w:t>B</w:t>
            </w:r>
          </w:p>
        </w:tc>
        <w:tc>
          <w:tcPr>
            <w:tcW w:w="858" w:type="dxa"/>
            <w:vAlign w:val="center"/>
          </w:tcPr>
          <w:p w14:paraId="08E829BE"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9</w:t>
            </w:r>
          </w:p>
        </w:tc>
        <w:tc>
          <w:tcPr>
            <w:tcW w:w="708" w:type="dxa"/>
            <w:shd w:val="clear" w:color="auto" w:fill="CCCCCC"/>
            <w:vAlign w:val="center"/>
          </w:tcPr>
          <w:p w14:paraId="4D962641"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w:t>
            </w:r>
          </w:p>
        </w:tc>
        <w:tc>
          <w:tcPr>
            <w:tcW w:w="851" w:type="dxa"/>
            <w:vAlign w:val="center"/>
          </w:tcPr>
          <w:p w14:paraId="1446695A"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9</w:t>
            </w:r>
          </w:p>
        </w:tc>
        <w:tc>
          <w:tcPr>
            <w:tcW w:w="3118" w:type="dxa"/>
            <w:vAlign w:val="center"/>
          </w:tcPr>
          <w:p w14:paraId="6C445E16"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4,264</w:t>
            </w:r>
          </w:p>
        </w:tc>
        <w:tc>
          <w:tcPr>
            <w:tcW w:w="3119" w:type="dxa"/>
            <w:gridSpan w:val="2"/>
            <w:vAlign w:val="center"/>
          </w:tcPr>
          <w:p w14:paraId="15DA5B45"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0,805</w:t>
            </w:r>
          </w:p>
        </w:tc>
      </w:tr>
      <w:tr w:rsidR="00E07F88" w:rsidRPr="00722D2A" w14:paraId="6DA03CF4" w14:textId="77777777" w:rsidTr="00A1555F">
        <w:trPr>
          <w:jc w:val="center"/>
        </w:trPr>
        <w:tc>
          <w:tcPr>
            <w:tcW w:w="810" w:type="dxa"/>
            <w:vAlign w:val="center"/>
          </w:tcPr>
          <w:p w14:paraId="21CD6D76" w14:textId="77777777" w:rsidR="00E07F88" w:rsidRPr="00722D2A" w:rsidRDefault="00E07F88" w:rsidP="001C7186">
            <w:pPr>
              <w:spacing w:line="240" w:lineRule="auto"/>
              <w:jc w:val="center"/>
              <w:rPr>
                <w:rFonts w:ascii="Times New Roman" w:hAnsi="Times New Roman" w:cs="Times New Roman"/>
                <w:b/>
                <w:sz w:val="24"/>
                <w:szCs w:val="24"/>
              </w:rPr>
            </w:pPr>
            <w:r w:rsidRPr="00722D2A">
              <w:rPr>
                <w:rFonts w:ascii="Times New Roman" w:hAnsi="Times New Roman" w:cs="Times New Roman"/>
                <w:b/>
                <w:sz w:val="24"/>
                <w:szCs w:val="24"/>
              </w:rPr>
              <w:t>С</w:t>
            </w:r>
          </w:p>
        </w:tc>
        <w:tc>
          <w:tcPr>
            <w:tcW w:w="858" w:type="dxa"/>
            <w:vAlign w:val="center"/>
          </w:tcPr>
          <w:p w14:paraId="60ED126B"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3</w:t>
            </w:r>
          </w:p>
        </w:tc>
        <w:tc>
          <w:tcPr>
            <w:tcW w:w="708" w:type="dxa"/>
            <w:vAlign w:val="center"/>
          </w:tcPr>
          <w:p w14:paraId="01E888D0"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1/9</w:t>
            </w:r>
          </w:p>
        </w:tc>
        <w:tc>
          <w:tcPr>
            <w:tcW w:w="851" w:type="dxa"/>
            <w:shd w:val="clear" w:color="auto" w:fill="CCCCCC"/>
            <w:vAlign w:val="center"/>
          </w:tcPr>
          <w:p w14:paraId="50D5434B"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1</w:t>
            </w:r>
          </w:p>
        </w:tc>
        <w:tc>
          <w:tcPr>
            <w:tcW w:w="3118" w:type="dxa"/>
            <w:vAlign w:val="center"/>
          </w:tcPr>
          <w:p w14:paraId="208362C7"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0,694</w:t>
            </w:r>
          </w:p>
        </w:tc>
        <w:tc>
          <w:tcPr>
            <w:tcW w:w="3119" w:type="dxa"/>
            <w:gridSpan w:val="2"/>
            <w:vAlign w:val="center"/>
          </w:tcPr>
          <w:p w14:paraId="6B711E31"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0,131</w:t>
            </w:r>
          </w:p>
        </w:tc>
      </w:tr>
      <w:tr w:rsidR="00E07F88" w:rsidRPr="00722D2A" w14:paraId="11AF208C" w14:textId="77777777" w:rsidTr="00A1555F">
        <w:trPr>
          <w:gridBefore w:val="4"/>
          <w:gridAfter w:val="1"/>
          <w:wBefore w:w="3227" w:type="dxa"/>
          <w:wAfter w:w="2465" w:type="dxa"/>
          <w:jc w:val="center"/>
        </w:trPr>
        <w:tc>
          <w:tcPr>
            <w:tcW w:w="3118" w:type="dxa"/>
            <w:vAlign w:val="center"/>
          </w:tcPr>
          <w:p w14:paraId="374F3FEC" w14:textId="77777777" w:rsidR="00E07F88" w:rsidRPr="00722D2A" w:rsidRDefault="00E07F88"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Σ=5,293</w:t>
            </w:r>
          </w:p>
        </w:tc>
        <w:tc>
          <w:tcPr>
            <w:tcW w:w="654" w:type="dxa"/>
            <w:tcBorders>
              <w:bottom w:val="nil"/>
              <w:right w:val="nil"/>
            </w:tcBorders>
            <w:vAlign w:val="center"/>
          </w:tcPr>
          <w:p w14:paraId="76540E22" w14:textId="77777777" w:rsidR="00E07F88" w:rsidRPr="00722D2A" w:rsidRDefault="00E07F88" w:rsidP="001C7186">
            <w:pPr>
              <w:spacing w:line="240" w:lineRule="auto"/>
              <w:jc w:val="center"/>
              <w:rPr>
                <w:rFonts w:ascii="Times New Roman" w:hAnsi="Times New Roman" w:cs="Times New Roman"/>
                <w:sz w:val="24"/>
                <w:szCs w:val="24"/>
              </w:rPr>
            </w:pPr>
          </w:p>
        </w:tc>
      </w:tr>
    </w:tbl>
    <w:p w14:paraId="45207CCF" w14:textId="77777777" w:rsidR="006F5D95" w:rsidRDefault="006F5D95" w:rsidP="00E70E2E">
      <w:pPr>
        <w:pStyle w:val="affc"/>
        <w:spacing w:before="0" w:beforeAutospacing="0" w:after="0" w:afterAutospacing="0" w:line="360" w:lineRule="auto"/>
        <w:ind w:firstLine="709"/>
        <w:jc w:val="both"/>
        <w:rPr>
          <w:sz w:val="28"/>
          <w:szCs w:val="28"/>
        </w:rPr>
      </w:pPr>
    </w:p>
    <w:p w14:paraId="06804772" w14:textId="4682B3E2" w:rsidR="00E07F88" w:rsidRPr="00E70E2E" w:rsidRDefault="00E07F88" w:rsidP="00E70E2E">
      <w:pPr>
        <w:pStyle w:val="affc"/>
        <w:spacing w:before="0" w:beforeAutospacing="0" w:after="0" w:afterAutospacing="0" w:line="360" w:lineRule="auto"/>
        <w:ind w:firstLine="709"/>
        <w:jc w:val="both"/>
        <w:rPr>
          <w:sz w:val="28"/>
          <w:szCs w:val="28"/>
        </w:rPr>
      </w:pPr>
      <w:r w:rsidRPr="00E70E2E">
        <w:rPr>
          <w:sz w:val="28"/>
          <w:szCs w:val="28"/>
        </w:rPr>
        <w:t>Сравнивая нормализованные оценки вектора приоритета</w:t>
      </w:r>
      <w:r w:rsidR="00AD545D" w:rsidRPr="00AD545D">
        <w:rPr>
          <w:sz w:val="28"/>
          <w:szCs w:val="28"/>
        </w:rPr>
        <w:t>,</w:t>
      </w:r>
      <w:r w:rsidRPr="00E70E2E">
        <w:rPr>
          <w:sz w:val="28"/>
          <w:szCs w:val="28"/>
        </w:rPr>
        <w:t xml:space="preserve"> можно сделать вывод, что безусловным лидером является </w:t>
      </w:r>
      <w:r w:rsidRPr="00E70E2E">
        <w:rPr>
          <w:b/>
          <w:bCs/>
          <w:sz w:val="28"/>
          <w:szCs w:val="28"/>
          <w:lang w:val="en-US"/>
        </w:rPr>
        <w:t>BPWin</w:t>
      </w:r>
      <w:r w:rsidRPr="00E70E2E">
        <w:rPr>
          <w:sz w:val="28"/>
          <w:szCs w:val="28"/>
        </w:rPr>
        <w:t xml:space="preserve">. </w:t>
      </w:r>
    </w:p>
    <w:p w14:paraId="024196D1" w14:textId="2677222E" w:rsidR="00847C11" w:rsidRDefault="00847C11" w:rsidP="00124C78">
      <w:pPr>
        <w:pStyle w:val="2"/>
        <w:numPr>
          <w:ilvl w:val="1"/>
          <w:numId w:val="34"/>
        </w:numPr>
        <w:spacing w:before="480" w:after="240" w:line="360" w:lineRule="auto"/>
        <w:jc w:val="center"/>
        <w:rPr>
          <w:rFonts w:ascii="Times New Roman" w:hAnsi="Times New Roman" w:cs="Times New Roman"/>
          <w:color w:val="auto"/>
          <w:sz w:val="28"/>
          <w:szCs w:val="28"/>
        </w:rPr>
      </w:pPr>
      <w:bookmarkStart w:id="32" w:name="_Toc115112005"/>
      <w:bookmarkEnd w:id="31"/>
      <w:r w:rsidRPr="00E70E2E">
        <w:rPr>
          <w:rFonts w:ascii="Times New Roman" w:hAnsi="Times New Roman" w:cs="Times New Roman"/>
          <w:color w:val="auto"/>
          <w:sz w:val="28"/>
          <w:szCs w:val="28"/>
        </w:rPr>
        <w:t xml:space="preserve">Разработка </w:t>
      </w:r>
      <w:r w:rsidRPr="00E70E2E">
        <w:rPr>
          <w:rFonts w:ascii="Times New Roman" w:hAnsi="Times New Roman" w:cs="Times New Roman"/>
          <w:color w:val="auto"/>
          <w:sz w:val="28"/>
          <w:szCs w:val="28"/>
          <w:lang w:val="en-US"/>
        </w:rPr>
        <w:t>SADT</w:t>
      </w:r>
      <w:r w:rsidRPr="00E70E2E">
        <w:rPr>
          <w:rFonts w:ascii="Times New Roman" w:hAnsi="Times New Roman" w:cs="Times New Roman"/>
          <w:color w:val="auto"/>
          <w:sz w:val="28"/>
          <w:szCs w:val="28"/>
        </w:rPr>
        <w:t>-моделей деятельности ООО «Бюро переводов Полиглот» как должно быть</w:t>
      </w:r>
      <w:bookmarkEnd w:id="32"/>
    </w:p>
    <w:p w14:paraId="7D69C3FF" w14:textId="77777777" w:rsidR="00FB2C34" w:rsidRPr="00FB2C34" w:rsidRDefault="00FB2C34" w:rsidP="00FB2C34"/>
    <w:p w14:paraId="29437E75" w14:textId="77777777" w:rsidR="007050E0" w:rsidRPr="00E70E2E" w:rsidRDefault="00D82519" w:rsidP="00E70E2E">
      <w:pPr>
        <w:suppressAutoHyphens/>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В ходе написания предыдущих разделов пояснительной записки были сформулированы предложения по оптимизации бизнес-процессов удаленной работы. Отразим эти предложения с помощью структурной модели.</w:t>
      </w:r>
    </w:p>
    <w:p w14:paraId="328B8DF7" w14:textId="2D4968C1" w:rsidR="007050E0" w:rsidRPr="004F355A" w:rsidRDefault="00D82519" w:rsidP="004F355A">
      <w:pPr>
        <w:pStyle w:val="Diplom"/>
        <w:rPr>
          <w:lang w:val="ru-RU"/>
        </w:rPr>
      </w:pPr>
      <w:r w:rsidRPr="00E70E2E">
        <w:t>Вновь построим контекстную диаграмму</w:t>
      </w:r>
      <w:r w:rsidR="007050E0" w:rsidRPr="00E70E2E">
        <w:t xml:space="preserve"> (рисунок</w:t>
      </w:r>
      <w:r w:rsidR="004F355A">
        <w:rPr>
          <w:lang w:val="ru-RU"/>
        </w:rPr>
        <w:t xml:space="preserve"> </w:t>
      </w:r>
      <w:r w:rsidRPr="00E70E2E">
        <w:t>11</w:t>
      </w:r>
      <w:r w:rsidR="007050E0" w:rsidRPr="00E70E2E">
        <w:t>).</w:t>
      </w:r>
      <w:r w:rsidR="00F34309" w:rsidRPr="00E70E2E">
        <w:t xml:space="preserve"> </w:t>
      </w:r>
      <w:r w:rsidR="00F34309" w:rsidRPr="00E70E2E">
        <w:rPr>
          <w:lang w:val="ru-RU"/>
        </w:rPr>
        <w:t>В оптимизированной модели добавлен новый механизм – это информационная система. Как это отразилось на выполнении бизнес-процессов рассмотрим далее.</w:t>
      </w:r>
    </w:p>
    <w:p w14:paraId="2ED20F87" w14:textId="77777777" w:rsidR="007050E0" w:rsidRPr="00E70E2E" w:rsidRDefault="000959AF" w:rsidP="00A20AAF">
      <w:pPr>
        <w:pStyle w:val="Diplom"/>
        <w:ind w:firstLine="0"/>
        <w:jc w:val="center"/>
      </w:pPr>
      <w:r w:rsidRPr="00E70E2E">
        <w:rPr>
          <w:noProof/>
          <w:lang w:val="ru-RU" w:eastAsia="ru-RU"/>
        </w:rPr>
        <w:lastRenderedPageBreak/>
        <w:drawing>
          <wp:inline distT="0" distB="0" distL="0" distR="0" wp14:anchorId="155A548A" wp14:editId="4569FC9D">
            <wp:extent cx="7917403" cy="5532830"/>
            <wp:effectExtent l="0" t="7938"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rotWithShape="1">
                    <a:blip r:embed="rId22">
                      <a:extLst>
                        <a:ext uri="{28A0092B-C50C-407E-A947-70E740481C1C}">
                          <a14:useLocalDpi xmlns:a14="http://schemas.microsoft.com/office/drawing/2010/main" val="0"/>
                        </a:ext>
                      </a:extLst>
                    </a:blip>
                    <a:srcRect l="1925" r="16604" b="2597"/>
                    <a:stretch/>
                  </pic:blipFill>
                  <pic:spPr bwMode="auto">
                    <a:xfrm rot="16200000">
                      <a:off x="0" y="0"/>
                      <a:ext cx="7920749" cy="5535168"/>
                    </a:xfrm>
                    <a:prstGeom prst="rect">
                      <a:avLst/>
                    </a:prstGeom>
                    <a:noFill/>
                    <a:ln>
                      <a:noFill/>
                    </a:ln>
                    <a:extLst>
                      <a:ext uri="{53640926-AAD7-44D8-BBD7-CCE9431645EC}">
                        <a14:shadowObscured xmlns:a14="http://schemas.microsoft.com/office/drawing/2010/main"/>
                      </a:ext>
                    </a:extLst>
                  </pic:spPr>
                </pic:pic>
              </a:graphicData>
            </a:graphic>
          </wp:inline>
        </w:drawing>
      </w:r>
    </w:p>
    <w:p w14:paraId="4BAA7CDE" w14:textId="77777777" w:rsidR="007050E0" w:rsidRPr="00CE7421" w:rsidRDefault="00C01CB4" w:rsidP="000716EA">
      <w:pPr>
        <w:pStyle w:val="Diplom"/>
        <w:jc w:val="center"/>
        <w:rPr>
          <w:sz w:val="24"/>
          <w:szCs w:val="24"/>
          <w:lang w:val="ru-RU"/>
        </w:rPr>
      </w:pPr>
      <w:r w:rsidRPr="00CE7421">
        <w:rPr>
          <w:sz w:val="24"/>
          <w:szCs w:val="24"/>
          <w:lang w:val="ru-RU"/>
        </w:rPr>
        <w:t xml:space="preserve">Рисунок </w:t>
      </w:r>
      <w:r w:rsidR="000959AF" w:rsidRPr="00CE7421">
        <w:rPr>
          <w:sz w:val="24"/>
          <w:szCs w:val="24"/>
          <w:lang w:val="ru-RU"/>
        </w:rPr>
        <w:t>11</w:t>
      </w:r>
      <w:r w:rsidR="007050E0" w:rsidRPr="00CE7421">
        <w:rPr>
          <w:sz w:val="24"/>
          <w:szCs w:val="24"/>
          <w:lang w:val="ru-RU"/>
        </w:rPr>
        <w:t xml:space="preserve"> – Контекстная диаграмма </w:t>
      </w:r>
      <w:r w:rsidRPr="00CE7421">
        <w:rPr>
          <w:sz w:val="24"/>
          <w:szCs w:val="24"/>
          <w:lang w:val="ru-RU"/>
        </w:rPr>
        <w:t>оптимизированной модели</w:t>
      </w:r>
    </w:p>
    <w:p w14:paraId="66852DC8" w14:textId="77777777" w:rsidR="007050E0" w:rsidRPr="00E70E2E" w:rsidRDefault="00F34309" w:rsidP="00A20AAF">
      <w:pPr>
        <w:pStyle w:val="Diplom"/>
        <w:ind w:firstLine="0"/>
        <w:jc w:val="center"/>
      </w:pPr>
      <w:r w:rsidRPr="00E70E2E">
        <w:rPr>
          <w:noProof/>
          <w:lang w:val="ru-RU" w:eastAsia="ru-RU"/>
        </w:rPr>
        <w:lastRenderedPageBreak/>
        <w:drawing>
          <wp:inline distT="0" distB="0" distL="0" distR="0" wp14:anchorId="0E0CDBA5" wp14:editId="1E52FCCB">
            <wp:extent cx="7655912" cy="5310722"/>
            <wp:effectExtent l="0" t="8573"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rotWithShape="1">
                    <a:blip r:embed="rId23">
                      <a:extLst>
                        <a:ext uri="{28A0092B-C50C-407E-A947-70E740481C1C}">
                          <a14:useLocalDpi xmlns:a14="http://schemas.microsoft.com/office/drawing/2010/main" val="0"/>
                        </a:ext>
                      </a:extLst>
                    </a:blip>
                    <a:srcRect l="2245" r="16604" b="3695"/>
                    <a:stretch/>
                  </pic:blipFill>
                  <pic:spPr bwMode="auto">
                    <a:xfrm rot="16200000">
                      <a:off x="0" y="0"/>
                      <a:ext cx="7670099" cy="5320563"/>
                    </a:xfrm>
                    <a:prstGeom prst="rect">
                      <a:avLst/>
                    </a:prstGeom>
                    <a:noFill/>
                    <a:ln>
                      <a:noFill/>
                    </a:ln>
                    <a:extLst>
                      <a:ext uri="{53640926-AAD7-44D8-BBD7-CCE9431645EC}">
                        <a14:shadowObscured xmlns:a14="http://schemas.microsoft.com/office/drawing/2010/main"/>
                      </a:ext>
                    </a:extLst>
                  </pic:spPr>
                </pic:pic>
              </a:graphicData>
            </a:graphic>
          </wp:inline>
        </w:drawing>
      </w:r>
    </w:p>
    <w:p w14:paraId="1E3A4965" w14:textId="09A65591" w:rsidR="007050E0" w:rsidRDefault="007050E0" w:rsidP="000716EA">
      <w:pPr>
        <w:pStyle w:val="Diplom"/>
        <w:jc w:val="center"/>
        <w:rPr>
          <w:sz w:val="24"/>
          <w:szCs w:val="24"/>
          <w:lang w:val="ru-RU"/>
        </w:rPr>
      </w:pPr>
      <w:r w:rsidRPr="00CE7421">
        <w:rPr>
          <w:sz w:val="24"/>
          <w:szCs w:val="24"/>
          <w:lang w:val="ru-RU"/>
        </w:rPr>
        <w:t xml:space="preserve">Рисунок </w:t>
      </w:r>
      <w:r w:rsidR="00C01CB4" w:rsidRPr="00CE7421">
        <w:rPr>
          <w:sz w:val="24"/>
          <w:szCs w:val="24"/>
          <w:lang w:val="ru-RU"/>
        </w:rPr>
        <w:t>1</w:t>
      </w:r>
      <w:r w:rsidR="00F34309" w:rsidRPr="00CE7421">
        <w:rPr>
          <w:sz w:val="24"/>
          <w:szCs w:val="24"/>
          <w:lang w:val="ru-RU"/>
        </w:rPr>
        <w:t>2</w:t>
      </w:r>
      <w:r w:rsidRPr="00CE7421">
        <w:rPr>
          <w:sz w:val="24"/>
          <w:szCs w:val="24"/>
          <w:lang w:val="ru-RU"/>
        </w:rPr>
        <w:t xml:space="preserve"> – Диаграмма декомпозиции первого уровня</w:t>
      </w:r>
    </w:p>
    <w:p w14:paraId="4D2D4197" w14:textId="77777777" w:rsidR="007E1CF7" w:rsidRPr="00CE7421" w:rsidRDefault="007E1CF7" w:rsidP="000716EA">
      <w:pPr>
        <w:pStyle w:val="Diplom"/>
        <w:jc w:val="center"/>
        <w:rPr>
          <w:sz w:val="24"/>
          <w:szCs w:val="24"/>
          <w:lang w:val="ru-RU"/>
        </w:rPr>
      </w:pPr>
    </w:p>
    <w:p w14:paraId="3D1E6535" w14:textId="77777777" w:rsidR="007050E0" w:rsidRPr="00E70E2E" w:rsidRDefault="00F34309" w:rsidP="00E70E2E">
      <w:pPr>
        <w:pStyle w:val="Diplom"/>
        <w:rPr>
          <w:lang w:val="ru-RU"/>
        </w:rPr>
      </w:pPr>
      <w:r w:rsidRPr="00E70E2E">
        <w:rPr>
          <w:lang w:val="ru-RU"/>
        </w:rPr>
        <w:t>На диаграмме декомпозиции также только одно изменение – это новый механизм. Перейдем к подробному рассмотрению проблемных процессов.</w:t>
      </w:r>
    </w:p>
    <w:p w14:paraId="521D80F6" w14:textId="77777777" w:rsidR="00F34309" w:rsidRPr="00E70E2E" w:rsidRDefault="00F34309" w:rsidP="00A20AAF">
      <w:pPr>
        <w:pStyle w:val="Diplom"/>
        <w:ind w:firstLine="0"/>
        <w:jc w:val="center"/>
        <w:rPr>
          <w:b/>
          <w:lang w:val="ru-RU"/>
        </w:rPr>
      </w:pPr>
      <w:r w:rsidRPr="00E70E2E">
        <w:rPr>
          <w:b/>
          <w:noProof/>
          <w:lang w:val="ru-RU" w:eastAsia="ru-RU"/>
        </w:rPr>
        <w:lastRenderedPageBreak/>
        <w:drawing>
          <wp:inline distT="0" distB="0" distL="0" distR="0" wp14:anchorId="70B8C5E5" wp14:editId="7B8CCD56">
            <wp:extent cx="8171966" cy="5694638"/>
            <wp:effectExtent l="0" t="0" r="127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rotWithShape="1">
                    <a:blip r:embed="rId24">
                      <a:extLst>
                        <a:ext uri="{28A0092B-C50C-407E-A947-70E740481C1C}">
                          <a14:useLocalDpi xmlns:a14="http://schemas.microsoft.com/office/drawing/2010/main" val="0"/>
                        </a:ext>
                      </a:extLst>
                    </a:blip>
                    <a:srcRect l="1925" r="16604" b="2872"/>
                    <a:stretch/>
                  </pic:blipFill>
                  <pic:spPr bwMode="auto">
                    <a:xfrm rot="16200000">
                      <a:off x="0" y="0"/>
                      <a:ext cx="8177941" cy="5698801"/>
                    </a:xfrm>
                    <a:prstGeom prst="rect">
                      <a:avLst/>
                    </a:prstGeom>
                    <a:noFill/>
                    <a:ln>
                      <a:noFill/>
                    </a:ln>
                    <a:extLst>
                      <a:ext uri="{53640926-AAD7-44D8-BBD7-CCE9431645EC}">
                        <a14:shadowObscured xmlns:a14="http://schemas.microsoft.com/office/drawing/2010/main"/>
                      </a:ext>
                    </a:extLst>
                  </pic:spPr>
                </pic:pic>
              </a:graphicData>
            </a:graphic>
          </wp:inline>
        </w:drawing>
      </w:r>
    </w:p>
    <w:p w14:paraId="50E94DFC" w14:textId="77777777" w:rsidR="00F34309" w:rsidRPr="00CE7421" w:rsidRDefault="00F34309" w:rsidP="000716EA">
      <w:pPr>
        <w:pStyle w:val="Diplom"/>
        <w:jc w:val="center"/>
        <w:rPr>
          <w:sz w:val="24"/>
          <w:szCs w:val="24"/>
          <w:lang w:val="ru-RU"/>
        </w:rPr>
      </w:pPr>
      <w:r w:rsidRPr="00CE7421">
        <w:rPr>
          <w:sz w:val="24"/>
          <w:szCs w:val="24"/>
          <w:lang w:val="ru-RU"/>
        </w:rPr>
        <w:t>Рисунок 13 – Диаграмма процесса выдачи задания</w:t>
      </w:r>
    </w:p>
    <w:p w14:paraId="2161969D" w14:textId="77777777" w:rsidR="00F34309" w:rsidRPr="00E70E2E" w:rsidRDefault="00F34309" w:rsidP="00E70E2E">
      <w:pPr>
        <w:pStyle w:val="Diplom"/>
        <w:ind w:firstLine="0"/>
        <w:rPr>
          <w:b/>
          <w:lang w:val="ru-RU"/>
        </w:rPr>
      </w:pPr>
    </w:p>
    <w:p w14:paraId="37DBC540" w14:textId="77777777" w:rsidR="00F34309" w:rsidRPr="00E70E2E" w:rsidRDefault="00F34309" w:rsidP="00E70E2E">
      <w:pPr>
        <w:pStyle w:val="Diplom"/>
        <w:rPr>
          <w:lang w:val="ru-RU"/>
        </w:rPr>
      </w:pPr>
      <w:r w:rsidRPr="00E70E2E">
        <w:rPr>
          <w:lang w:val="ru-RU"/>
        </w:rPr>
        <w:lastRenderedPageBreak/>
        <w:t>Процесс выдачи задания, наоборот, поменялся очень сильно. Теперь выполняется следующая последовательность действий.</w:t>
      </w:r>
    </w:p>
    <w:p w14:paraId="052AF548" w14:textId="77777777" w:rsidR="007050E0" w:rsidRPr="00E70E2E" w:rsidRDefault="00F34309" w:rsidP="00E70E2E">
      <w:pPr>
        <w:pStyle w:val="Diplom"/>
        <w:rPr>
          <w:lang w:val="ru-RU"/>
        </w:rPr>
      </w:pPr>
      <w:r w:rsidRPr="00E70E2E">
        <w:rPr>
          <w:b/>
          <w:lang w:val="ru-RU"/>
        </w:rPr>
        <w:t>Выбор подходящего специалиста</w:t>
      </w:r>
      <w:r w:rsidR="007050E0" w:rsidRPr="00E70E2E">
        <w:rPr>
          <w:b/>
          <w:lang w:val="ru-RU"/>
        </w:rPr>
        <w:t xml:space="preserve">. </w:t>
      </w:r>
      <w:r w:rsidRPr="00E70E2E">
        <w:rPr>
          <w:lang w:val="ru-RU"/>
        </w:rPr>
        <w:t>Сотрудник офиса выбирает из числа переводчиков подходящего по квалификации и загруженности</w:t>
      </w:r>
      <w:r w:rsidR="007050E0" w:rsidRPr="00E70E2E">
        <w:rPr>
          <w:lang w:val="ru-RU"/>
        </w:rPr>
        <w:t>.</w:t>
      </w:r>
    </w:p>
    <w:p w14:paraId="5C107424" w14:textId="77777777" w:rsidR="007050E0" w:rsidRPr="00E70E2E" w:rsidRDefault="00F34309" w:rsidP="00E70E2E">
      <w:pPr>
        <w:pStyle w:val="Diplom"/>
        <w:rPr>
          <w:lang w:val="ru-RU"/>
        </w:rPr>
      </w:pPr>
      <w:r w:rsidRPr="00E70E2E">
        <w:rPr>
          <w:b/>
          <w:lang w:val="ru-RU"/>
        </w:rPr>
        <w:t>Оцифровка документов (новый)</w:t>
      </w:r>
      <w:r w:rsidR="007050E0" w:rsidRPr="00E70E2E">
        <w:rPr>
          <w:b/>
          <w:lang w:val="ru-RU"/>
        </w:rPr>
        <w:t xml:space="preserve">. </w:t>
      </w:r>
      <w:r w:rsidRPr="00E70E2E">
        <w:rPr>
          <w:lang w:val="ru-RU"/>
        </w:rPr>
        <w:t>Новая функция, в которой с применением аппаратных средств (сканера или МФУ), а также программного обеспечения информационной системы сотрудник офиса создает цифровую копию переводимого текста.</w:t>
      </w:r>
    </w:p>
    <w:p w14:paraId="7E4470A0" w14:textId="77777777" w:rsidR="00581109" w:rsidRPr="00E70E2E" w:rsidRDefault="00581109" w:rsidP="00E70E2E">
      <w:pPr>
        <w:pStyle w:val="Diplom"/>
        <w:rPr>
          <w:lang w:val="ru-RU"/>
        </w:rPr>
      </w:pPr>
      <w:r w:rsidRPr="00E70E2E">
        <w:rPr>
          <w:b/>
          <w:lang w:val="ru-RU"/>
        </w:rPr>
        <w:t xml:space="preserve">Передача уведомления через систему (новый). </w:t>
      </w:r>
      <w:r w:rsidRPr="00E70E2E">
        <w:rPr>
          <w:lang w:val="ru-RU"/>
        </w:rPr>
        <w:t xml:space="preserve">Новая функция. После внедрения системы переводчик уже не должен приезжать в офис за новым заданием, ему достаточно запустить информационную систему, в которой он автоматически получит доступ к данным. Данный процесс я показал на диаграмме </w:t>
      </w:r>
      <w:r w:rsidRPr="00E70E2E">
        <w:rPr>
          <w:lang w:val="en-US"/>
        </w:rPr>
        <w:t>IDEF</w:t>
      </w:r>
      <w:r w:rsidRPr="00E70E2E">
        <w:rPr>
          <w:lang w:val="ru-RU"/>
        </w:rPr>
        <w:t>3 (см. рисунок 14).</w:t>
      </w:r>
    </w:p>
    <w:p w14:paraId="22A1AB61" w14:textId="77777777" w:rsidR="007050E0" w:rsidRPr="00E70E2E" w:rsidRDefault="00581109" w:rsidP="00E70E2E">
      <w:pPr>
        <w:pStyle w:val="Diplom"/>
        <w:rPr>
          <w:lang w:val="ru-RU"/>
        </w:rPr>
      </w:pPr>
      <w:r w:rsidRPr="00E70E2E">
        <w:rPr>
          <w:b/>
          <w:lang w:val="ru-RU"/>
        </w:rPr>
        <w:t>Принятие к исполнению</w:t>
      </w:r>
      <w:r w:rsidR="007050E0" w:rsidRPr="00E70E2E">
        <w:rPr>
          <w:b/>
          <w:lang w:val="ru-RU"/>
        </w:rPr>
        <w:t xml:space="preserve">. </w:t>
      </w:r>
      <w:r w:rsidRPr="00E70E2E">
        <w:rPr>
          <w:lang w:val="ru-RU"/>
        </w:rPr>
        <w:t>Ранее переводчику требовалось оформить некоторые документы, чтобы приступить к работе над текстом, теперь ему достаточно подтвердить получение задания и принять его к исполнению, необходимый учет выполнит система автоматически.</w:t>
      </w:r>
    </w:p>
    <w:p w14:paraId="2F386874" w14:textId="77777777" w:rsidR="00581109" w:rsidRPr="00E70E2E" w:rsidRDefault="00581109" w:rsidP="00E70E2E">
      <w:pPr>
        <w:pStyle w:val="Diplom"/>
        <w:rPr>
          <w:lang w:val="ru-RU"/>
        </w:rPr>
      </w:pPr>
      <w:r w:rsidRPr="00E70E2E">
        <w:rPr>
          <w:lang w:val="ru-RU"/>
        </w:rPr>
        <w:t>Чтобы показать основную особенность системы, была построена следующая диаграмма.</w:t>
      </w:r>
    </w:p>
    <w:p w14:paraId="220BF72B" w14:textId="77777777" w:rsidR="007050E0" w:rsidRPr="00E70E2E" w:rsidRDefault="00581109" w:rsidP="00AA5BBB">
      <w:pPr>
        <w:pStyle w:val="Diplom"/>
        <w:ind w:firstLine="0"/>
        <w:jc w:val="center"/>
      </w:pPr>
      <w:r w:rsidRPr="00E70E2E">
        <w:rPr>
          <w:noProof/>
          <w:lang w:val="ru-RU" w:eastAsia="ru-RU"/>
        </w:rPr>
        <w:lastRenderedPageBreak/>
        <w:drawing>
          <wp:inline distT="0" distB="0" distL="0" distR="0" wp14:anchorId="63AE52DA" wp14:editId="31AD63B7">
            <wp:extent cx="7101084" cy="4878500"/>
            <wp:effectExtent l="635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rotWithShape="1">
                    <a:blip r:embed="rId25">
                      <a:extLst>
                        <a:ext uri="{28A0092B-C50C-407E-A947-70E740481C1C}">
                          <a14:useLocalDpi xmlns:a14="http://schemas.microsoft.com/office/drawing/2010/main" val="0"/>
                        </a:ext>
                      </a:extLst>
                    </a:blip>
                    <a:srcRect l="2085" t="1371" r="16444" b="2872"/>
                    <a:stretch/>
                  </pic:blipFill>
                  <pic:spPr bwMode="auto">
                    <a:xfrm rot="16200000">
                      <a:off x="0" y="0"/>
                      <a:ext cx="7121109" cy="4892257"/>
                    </a:xfrm>
                    <a:prstGeom prst="rect">
                      <a:avLst/>
                    </a:prstGeom>
                    <a:noFill/>
                    <a:ln>
                      <a:noFill/>
                    </a:ln>
                    <a:extLst>
                      <a:ext uri="{53640926-AAD7-44D8-BBD7-CCE9431645EC}">
                        <a14:shadowObscured xmlns:a14="http://schemas.microsoft.com/office/drawing/2010/main"/>
                      </a:ext>
                    </a:extLst>
                  </pic:spPr>
                </pic:pic>
              </a:graphicData>
            </a:graphic>
          </wp:inline>
        </w:drawing>
      </w:r>
    </w:p>
    <w:p w14:paraId="4015FBF8" w14:textId="5C3A143F" w:rsidR="007050E0" w:rsidRDefault="007050E0" w:rsidP="000716EA">
      <w:pPr>
        <w:pStyle w:val="Diplom"/>
        <w:ind w:firstLine="0"/>
        <w:jc w:val="center"/>
        <w:rPr>
          <w:sz w:val="24"/>
          <w:szCs w:val="24"/>
          <w:lang w:val="ru-RU"/>
        </w:rPr>
      </w:pPr>
      <w:r w:rsidRPr="00CE7421">
        <w:rPr>
          <w:sz w:val="24"/>
          <w:szCs w:val="24"/>
          <w:lang w:val="ru-RU"/>
        </w:rPr>
        <w:t xml:space="preserve">Рисунок </w:t>
      </w:r>
      <w:r w:rsidR="00395CD9" w:rsidRPr="00CE7421">
        <w:rPr>
          <w:sz w:val="24"/>
          <w:szCs w:val="24"/>
          <w:lang w:val="ru-RU"/>
        </w:rPr>
        <w:t>1</w:t>
      </w:r>
      <w:r w:rsidR="00581109" w:rsidRPr="00CE7421">
        <w:rPr>
          <w:sz w:val="24"/>
          <w:szCs w:val="24"/>
          <w:lang w:val="ru-RU"/>
        </w:rPr>
        <w:t>4</w:t>
      </w:r>
      <w:r w:rsidRPr="00CE7421">
        <w:rPr>
          <w:sz w:val="24"/>
          <w:szCs w:val="24"/>
          <w:lang w:val="ru-RU"/>
        </w:rPr>
        <w:t xml:space="preserve"> – Диаграмма</w:t>
      </w:r>
      <w:r w:rsidR="00581109" w:rsidRPr="00CE7421">
        <w:rPr>
          <w:sz w:val="24"/>
          <w:szCs w:val="24"/>
          <w:lang w:val="ru-RU"/>
        </w:rPr>
        <w:t xml:space="preserve"> </w:t>
      </w:r>
      <w:r w:rsidR="00581109" w:rsidRPr="00CE7421">
        <w:rPr>
          <w:sz w:val="24"/>
          <w:szCs w:val="24"/>
          <w:lang w:val="en-US"/>
        </w:rPr>
        <w:t>IDEF</w:t>
      </w:r>
      <w:r w:rsidR="00581109" w:rsidRPr="00CE7421">
        <w:rPr>
          <w:sz w:val="24"/>
          <w:szCs w:val="24"/>
          <w:lang w:val="ru-RU"/>
        </w:rPr>
        <w:t>3 процесса передачи задания</w:t>
      </w:r>
    </w:p>
    <w:p w14:paraId="3B279F49" w14:textId="77777777" w:rsidR="007E1CF7" w:rsidRPr="00CE7421" w:rsidRDefault="007E1CF7" w:rsidP="000716EA">
      <w:pPr>
        <w:pStyle w:val="Diplom"/>
        <w:ind w:firstLine="0"/>
        <w:jc w:val="center"/>
        <w:rPr>
          <w:sz w:val="24"/>
          <w:szCs w:val="24"/>
          <w:lang w:val="ru-RU"/>
        </w:rPr>
      </w:pPr>
    </w:p>
    <w:p w14:paraId="267040A6" w14:textId="77777777" w:rsidR="007050E0" w:rsidRPr="00E70E2E" w:rsidRDefault="000B17B6" w:rsidP="00E70E2E">
      <w:pPr>
        <w:pStyle w:val="Diplom"/>
        <w:rPr>
          <w:lang w:val="ru-RU"/>
        </w:rPr>
      </w:pPr>
      <w:r w:rsidRPr="00E70E2E">
        <w:rPr>
          <w:lang w:val="ru-RU"/>
        </w:rPr>
        <w:t xml:space="preserve">Чтобы передать задание с использованием информационной системы, сотрудник офиса запускает систему, создает в ней новое задание, к которому </w:t>
      </w:r>
      <w:r w:rsidRPr="00E70E2E">
        <w:rPr>
          <w:lang w:val="ru-RU"/>
        </w:rPr>
        <w:lastRenderedPageBreak/>
        <w:t>прикрепляет файлы и выбирает исполнителя. Сформированное задание отправляется переводчику. Процесс финансового учета не поменялся.</w:t>
      </w:r>
    </w:p>
    <w:p w14:paraId="3B6CD4D4" w14:textId="77777777" w:rsidR="00BB08C9" w:rsidRPr="00E70E2E" w:rsidRDefault="007050E0" w:rsidP="00075C33">
      <w:pPr>
        <w:pStyle w:val="1"/>
        <w:spacing w:after="240" w:line="360" w:lineRule="auto"/>
        <w:jc w:val="center"/>
        <w:rPr>
          <w:rFonts w:ascii="Times New Roman" w:hAnsi="Times New Roman" w:cs="Times New Roman"/>
        </w:rPr>
      </w:pPr>
      <w:r w:rsidRPr="00E70E2E">
        <w:rPr>
          <w:rFonts w:ascii="Times New Roman" w:hAnsi="Times New Roman" w:cs="Times New Roman"/>
          <w:color w:val="auto"/>
        </w:rPr>
        <w:br w:type="page"/>
      </w:r>
      <w:bookmarkStart w:id="33" w:name="_Toc115112006"/>
      <w:r w:rsidR="00BB08C9" w:rsidRPr="00E70E2E">
        <w:rPr>
          <w:rFonts w:ascii="Times New Roman" w:hAnsi="Times New Roman" w:cs="Times New Roman"/>
          <w:color w:val="auto"/>
        </w:rPr>
        <w:lastRenderedPageBreak/>
        <w:t xml:space="preserve">Глава 3. Проектирование </w:t>
      </w:r>
      <w:r w:rsidR="000B17B6" w:rsidRPr="00E70E2E">
        <w:rPr>
          <w:rFonts w:ascii="Times New Roman" w:hAnsi="Times New Roman" w:cs="Times New Roman"/>
          <w:color w:val="auto"/>
        </w:rPr>
        <w:t>веб-системы многопользовательского доступа к рабочей документации для сотрудников, работающих на дому</w:t>
      </w:r>
      <w:bookmarkEnd w:id="33"/>
    </w:p>
    <w:p w14:paraId="592DAF84" w14:textId="5A0FDA0A" w:rsidR="007050E0" w:rsidRDefault="007050E0" w:rsidP="00124C78">
      <w:pPr>
        <w:pStyle w:val="2"/>
        <w:numPr>
          <w:ilvl w:val="1"/>
          <w:numId w:val="35"/>
        </w:numPr>
        <w:spacing w:before="480" w:after="240" w:line="360" w:lineRule="auto"/>
        <w:jc w:val="center"/>
        <w:rPr>
          <w:rFonts w:ascii="Times New Roman" w:hAnsi="Times New Roman" w:cs="Times New Roman"/>
          <w:color w:val="auto"/>
          <w:sz w:val="28"/>
          <w:szCs w:val="28"/>
        </w:rPr>
      </w:pPr>
      <w:bookmarkStart w:id="34" w:name="_Toc281205880"/>
      <w:bookmarkStart w:id="35" w:name="_Toc115112007"/>
      <w:r w:rsidRPr="00E70E2E">
        <w:rPr>
          <w:rFonts w:ascii="Times New Roman" w:hAnsi="Times New Roman" w:cs="Times New Roman"/>
          <w:color w:val="auto"/>
          <w:sz w:val="28"/>
          <w:szCs w:val="28"/>
        </w:rPr>
        <w:t>Формирование требований к</w:t>
      </w:r>
      <w:bookmarkEnd w:id="34"/>
      <w:r w:rsidR="00F4676B" w:rsidRPr="00E70E2E">
        <w:rPr>
          <w:rFonts w:ascii="Times New Roman" w:hAnsi="Times New Roman" w:cs="Times New Roman"/>
          <w:color w:val="auto"/>
          <w:sz w:val="28"/>
          <w:szCs w:val="28"/>
        </w:rPr>
        <w:t xml:space="preserve"> </w:t>
      </w:r>
      <w:r w:rsidR="000B17B6" w:rsidRPr="00E70E2E">
        <w:rPr>
          <w:rFonts w:ascii="Times New Roman" w:hAnsi="Times New Roman" w:cs="Times New Roman"/>
          <w:color w:val="auto"/>
          <w:sz w:val="28"/>
          <w:szCs w:val="28"/>
        </w:rPr>
        <w:t>веб-системе</w:t>
      </w:r>
      <w:bookmarkEnd w:id="35"/>
    </w:p>
    <w:p w14:paraId="1FBE9A8D" w14:textId="77777777" w:rsidR="00FB2C34" w:rsidRPr="00FB2C34" w:rsidRDefault="00FB2C34" w:rsidP="00FB2C34"/>
    <w:p w14:paraId="48B34760" w14:textId="77777777" w:rsidR="007050E0" w:rsidRPr="00E70E2E" w:rsidRDefault="000B17B6" w:rsidP="00E70E2E">
      <w:pPr>
        <w:pStyle w:val="31"/>
        <w:ind w:firstLine="709"/>
        <w:rPr>
          <w:lang w:eastAsia="ar-SA"/>
        </w:rPr>
      </w:pPr>
      <w:r w:rsidRPr="00E70E2E">
        <w:rPr>
          <w:lang w:val="ru-RU" w:eastAsia="ar-SA"/>
        </w:rPr>
        <w:t xml:space="preserve">Этап реинжиниринга позволил определить общий портрет </w:t>
      </w:r>
      <w:r w:rsidR="00C3100B" w:rsidRPr="00E70E2E">
        <w:rPr>
          <w:lang w:val="ru-RU" w:eastAsia="ar-SA"/>
        </w:rPr>
        <w:t>решения. Теперь его следует детализировать до уровня требований. Мною были определены следующие требования к веб-системе.</w:t>
      </w:r>
    </w:p>
    <w:p w14:paraId="20C60159" w14:textId="77777777" w:rsidR="007050E0" w:rsidRPr="00E70E2E" w:rsidRDefault="00C3100B" w:rsidP="00E70E2E">
      <w:pPr>
        <w:pStyle w:val="31"/>
        <w:ind w:firstLine="709"/>
        <w:rPr>
          <w:b/>
          <w:bCs/>
        </w:rPr>
      </w:pPr>
      <w:r w:rsidRPr="00E70E2E">
        <w:rPr>
          <w:b/>
          <w:bCs/>
          <w:lang w:val="ru-RU"/>
        </w:rPr>
        <w:t>Требования к подсистемам и архитектуре</w:t>
      </w:r>
      <w:r w:rsidR="007050E0" w:rsidRPr="00E70E2E">
        <w:rPr>
          <w:b/>
          <w:bCs/>
        </w:rPr>
        <w:t xml:space="preserve">. </w:t>
      </w:r>
    </w:p>
    <w:p w14:paraId="672E7425" w14:textId="77777777" w:rsidR="007050E0" w:rsidRPr="00E70E2E" w:rsidRDefault="00C3100B" w:rsidP="00E70E2E">
      <w:pPr>
        <w:pStyle w:val="31"/>
        <w:numPr>
          <w:ilvl w:val="0"/>
          <w:numId w:val="8"/>
        </w:numPr>
        <w:suppressAutoHyphens w:val="0"/>
        <w:ind w:left="0" w:firstLine="709"/>
      </w:pPr>
      <w:r w:rsidRPr="00E70E2E">
        <w:rPr>
          <w:lang w:val="ru-RU"/>
        </w:rPr>
        <w:t>Наличие подсистемы оцифровки изображений</w:t>
      </w:r>
      <w:r w:rsidR="007050E0" w:rsidRPr="00E70E2E">
        <w:t>;</w:t>
      </w:r>
    </w:p>
    <w:p w14:paraId="7C2A8DD9" w14:textId="77777777" w:rsidR="007050E0" w:rsidRPr="00E70E2E" w:rsidRDefault="00C3100B" w:rsidP="00E70E2E">
      <w:pPr>
        <w:pStyle w:val="31"/>
        <w:numPr>
          <w:ilvl w:val="0"/>
          <w:numId w:val="8"/>
        </w:numPr>
        <w:suppressAutoHyphens w:val="0"/>
        <w:ind w:left="0" w:firstLine="709"/>
      </w:pPr>
      <w:r w:rsidRPr="00E70E2E">
        <w:rPr>
          <w:lang w:val="ru-RU"/>
        </w:rPr>
        <w:t>Наличие подсистемы формирования заданий</w:t>
      </w:r>
      <w:r w:rsidR="007050E0" w:rsidRPr="00E70E2E">
        <w:t>;</w:t>
      </w:r>
    </w:p>
    <w:p w14:paraId="0790B8F1" w14:textId="77777777" w:rsidR="007050E0" w:rsidRPr="00E70E2E" w:rsidRDefault="00C3100B" w:rsidP="00E70E2E">
      <w:pPr>
        <w:pStyle w:val="31"/>
        <w:numPr>
          <w:ilvl w:val="0"/>
          <w:numId w:val="8"/>
        </w:numPr>
        <w:suppressAutoHyphens w:val="0"/>
        <w:ind w:left="0" w:firstLine="709"/>
      </w:pPr>
      <w:r w:rsidRPr="00E70E2E">
        <w:rPr>
          <w:lang w:val="ru-RU"/>
        </w:rPr>
        <w:t>Наличие подсистемы контроля исполнения заданий</w:t>
      </w:r>
      <w:r w:rsidR="007050E0" w:rsidRPr="00E70E2E">
        <w:t>;</w:t>
      </w:r>
    </w:p>
    <w:p w14:paraId="5613B9CF" w14:textId="77777777" w:rsidR="007050E0" w:rsidRPr="00E70E2E" w:rsidRDefault="00C3100B" w:rsidP="00E70E2E">
      <w:pPr>
        <w:pStyle w:val="31"/>
        <w:numPr>
          <w:ilvl w:val="0"/>
          <w:numId w:val="8"/>
        </w:numPr>
        <w:suppressAutoHyphens w:val="0"/>
        <w:ind w:left="0" w:firstLine="709"/>
      </w:pPr>
      <w:r w:rsidRPr="00E70E2E">
        <w:rPr>
          <w:lang w:val="ru-RU"/>
        </w:rPr>
        <w:t>Наличие подсистемы передачи заданий</w:t>
      </w:r>
      <w:r w:rsidR="007050E0" w:rsidRPr="00E70E2E">
        <w:t>;</w:t>
      </w:r>
    </w:p>
    <w:p w14:paraId="4DCC263F" w14:textId="77777777" w:rsidR="007050E0" w:rsidRPr="00E70E2E" w:rsidRDefault="00C3100B" w:rsidP="00E70E2E">
      <w:pPr>
        <w:pStyle w:val="31"/>
        <w:numPr>
          <w:ilvl w:val="0"/>
          <w:numId w:val="8"/>
        </w:numPr>
        <w:suppressAutoHyphens w:val="0"/>
        <w:ind w:left="0" w:firstLine="709"/>
      </w:pPr>
      <w:r w:rsidRPr="00E70E2E">
        <w:rPr>
          <w:lang w:val="ru-RU"/>
        </w:rPr>
        <w:t>Наличие подсистемы шифрования данных</w:t>
      </w:r>
      <w:r w:rsidR="007050E0" w:rsidRPr="00E70E2E">
        <w:rPr>
          <w:lang w:val="ru-RU"/>
        </w:rPr>
        <w:t>.</w:t>
      </w:r>
    </w:p>
    <w:p w14:paraId="2BE415E1" w14:textId="77777777" w:rsidR="007050E0" w:rsidRPr="00E70E2E" w:rsidRDefault="00A97A72" w:rsidP="00E70E2E">
      <w:pPr>
        <w:pStyle w:val="31"/>
        <w:ind w:firstLine="709"/>
      </w:pPr>
      <w:r w:rsidRPr="00E70E2E">
        <w:rPr>
          <w:b/>
          <w:bCs/>
          <w:lang w:val="ru-RU"/>
        </w:rPr>
        <w:t>Функциональные требования</w:t>
      </w:r>
      <w:r w:rsidR="007050E0" w:rsidRPr="00E70E2E">
        <w:t>:</w:t>
      </w:r>
    </w:p>
    <w:p w14:paraId="68282E28" w14:textId="77777777" w:rsidR="007050E0" w:rsidRPr="00E70E2E" w:rsidRDefault="00A97A72" w:rsidP="00E70E2E">
      <w:pPr>
        <w:pStyle w:val="31"/>
        <w:numPr>
          <w:ilvl w:val="0"/>
          <w:numId w:val="9"/>
        </w:numPr>
        <w:suppressAutoHyphens w:val="0"/>
        <w:ind w:left="0" w:firstLine="709"/>
      </w:pPr>
      <w:r w:rsidRPr="00E70E2E">
        <w:rPr>
          <w:lang w:val="ru-RU"/>
        </w:rPr>
        <w:t>Автоматизированное формирование заданий;</w:t>
      </w:r>
    </w:p>
    <w:p w14:paraId="687F9111" w14:textId="77777777" w:rsidR="00A97A72" w:rsidRPr="00E70E2E" w:rsidRDefault="00A97A72" w:rsidP="00E70E2E">
      <w:pPr>
        <w:pStyle w:val="31"/>
        <w:numPr>
          <w:ilvl w:val="0"/>
          <w:numId w:val="9"/>
        </w:numPr>
        <w:suppressAutoHyphens w:val="0"/>
        <w:ind w:left="0" w:firstLine="709"/>
      </w:pPr>
      <w:r w:rsidRPr="00E70E2E">
        <w:rPr>
          <w:lang w:val="ru-RU"/>
        </w:rPr>
        <w:t>Управление статусами заданий;</w:t>
      </w:r>
    </w:p>
    <w:p w14:paraId="00ED1F88" w14:textId="77777777" w:rsidR="00A97A72" w:rsidRPr="00E70E2E" w:rsidRDefault="00A97A72" w:rsidP="00E70E2E">
      <w:pPr>
        <w:pStyle w:val="31"/>
        <w:numPr>
          <w:ilvl w:val="0"/>
          <w:numId w:val="9"/>
        </w:numPr>
        <w:suppressAutoHyphens w:val="0"/>
        <w:ind w:left="0" w:firstLine="709"/>
      </w:pPr>
      <w:r w:rsidRPr="00E70E2E">
        <w:rPr>
          <w:lang w:val="ru-RU"/>
        </w:rPr>
        <w:t>Контроль времени выполнения задания;</w:t>
      </w:r>
    </w:p>
    <w:p w14:paraId="23DF5C88" w14:textId="77777777" w:rsidR="00A97A72" w:rsidRPr="00E70E2E" w:rsidRDefault="00A97A72" w:rsidP="00E70E2E">
      <w:pPr>
        <w:pStyle w:val="31"/>
        <w:numPr>
          <w:ilvl w:val="0"/>
          <w:numId w:val="9"/>
        </w:numPr>
        <w:suppressAutoHyphens w:val="0"/>
        <w:ind w:left="0" w:firstLine="709"/>
      </w:pPr>
      <w:r w:rsidRPr="00E70E2E">
        <w:rPr>
          <w:lang w:val="ru-RU"/>
        </w:rPr>
        <w:t>Возможность прикрепления и отправки файлов;</w:t>
      </w:r>
    </w:p>
    <w:p w14:paraId="4AED82C2" w14:textId="77777777" w:rsidR="00A97A72" w:rsidRPr="00E70E2E" w:rsidRDefault="00A97A72" w:rsidP="00E70E2E">
      <w:pPr>
        <w:pStyle w:val="31"/>
        <w:numPr>
          <w:ilvl w:val="0"/>
          <w:numId w:val="9"/>
        </w:numPr>
        <w:suppressAutoHyphens w:val="0"/>
        <w:ind w:left="0" w:firstLine="709"/>
      </w:pPr>
      <w:r w:rsidRPr="00E70E2E">
        <w:rPr>
          <w:lang w:val="ru-RU"/>
        </w:rPr>
        <w:t>Шифрование файлов, помеченных как конфиденциальные;</w:t>
      </w:r>
    </w:p>
    <w:p w14:paraId="14BE180B" w14:textId="77777777" w:rsidR="00A97A72" w:rsidRPr="00E70E2E" w:rsidRDefault="00A97A72" w:rsidP="00E70E2E">
      <w:pPr>
        <w:pStyle w:val="31"/>
        <w:numPr>
          <w:ilvl w:val="0"/>
          <w:numId w:val="9"/>
        </w:numPr>
        <w:suppressAutoHyphens w:val="0"/>
        <w:ind w:left="0" w:firstLine="709"/>
      </w:pPr>
      <w:r w:rsidRPr="00E70E2E">
        <w:rPr>
          <w:lang w:val="ru-RU"/>
        </w:rPr>
        <w:t>Обеспечение многопользовательского доступа к документам.</w:t>
      </w:r>
    </w:p>
    <w:p w14:paraId="5BAD2BC5" w14:textId="63676967" w:rsidR="00A97A72" w:rsidRDefault="00A97A72" w:rsidP="00124C78">
      <w:pPr>
        <w:pStyle w:val="ae"/>
        <w:keepNext/>
        <w:keepLines/>
        <w:numPr>
          <w:ilvl w:val="1"/>
          <w:numId w:val="35"/>
        </w:numPr>
        <w:spacing w:after="0" w:line="360" w:lineRule="auto"/>
        <w:jc w:val="center"/>
        <w:outlineLvl w:val="1"/>
        <w:rPr>
          <w:rFonts w:ascii="Times New Roman" w:eastAsia="Times New Roman" w:hAnsi="Times New Roman" w:cs="Times New Roman"/>
          <w:b/>
          <w:bCs/>
          <w:color w:val="000000"/>
          <w:sz w:val="28"/>
          <w:szCs w:val="28"/>
        </w:rPr>
      </w:pPr>
      <w:bookmarkStart w:id="36" w:name="_Toc115112008"/>
      <w:r w:rsidRPr="00124C78">
        <w:rPr>
          <w:rFonts w:ascii="Times New Roman" w:eastAsia="Times New Roman" w:hAnsi="Times New Roman" w:cs="Times New Roman"/>
          <w:b/>
          <w:bCs/>
          <w:color w:val="000000"/>
          <w:sz w:val="28"/>
          <w:szCs w:val="28"/>
        </w:rPr>
        <w:t>Сравнительный анализ аналогов проектируемой системы</w:t>
      </w:r>
      <w:bookmarkEnd w:id="36"/>
    </w:p>
    <w:p w14:paraId="11436F4F" w14:textId="77777777" w:rsidR="004A6F05" w:rsidRPr="00124C78" w:rsidRDefault="004A6F05" w:rsidP="004A6F05">
      <w:pPr>
        <w:pStyle w:val="ae"/>
        <w:keepNext/>
        <w:keepLines/>
        <w:spacing w:after="0" w:line="360" w:lineRule="auto"/>
        <w:ind w:left="375"/>
        <w:outlineLvl w:val="1"/>
        <w:rPr>
          <w:rFonts w:ascii="Times New Roman" w:eastAsia="Times New Roman" w:hAnsi="Times New Roman" w:cs="Times New Roman"/>
          <w:b/>
          <w:bCs/>
          <w:color w:val="000000"/>
          <w:sz w:val="28"/>
          <w:szCs w:val="28"/>
        </w:rPr>
      </w:pPr>
    </w:p>
    <w:p w14:paraId="1D75133D" w14:textId="77777777" w:rsidR="00A97A72" w:rsidRPr="00E70E2E" w:rsidRDefault="00A97A72" w:rsidP="00E70E2E">
      <w:pPr>
        <w:spacing w:after="0" w:line="360" w:lineRule="auto"/>
        <w:ind w:firstLine="708"/>
        <w:jc w:val="both"/>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Из числа определенных требований были выявлены главные, по которым появилась возможность сравнить непрямые аналоги моей системы:</w:t>
      </w:r>
    </w:p>
    <w:p w14:paraId="2F6FC980" w14:textId="77777777" w:rsidR="00A97A72" w:rsidRPr="00E70E2E" w:rsidRDefault="00A97A72" w:rsidP="00E70E2E">
      <w:pPr>
        <w:pStyle w:val="31"/>
        <w:numPr>
          <w:ilvl w:val="0"/>
          <w:numId w:val="20"/>
        </w:numPr>
        <w:suppressAutoHyphens w:val="0"/>
      </w:pPr>
      <w:r w:rsidRPr="00E70E2E">
        <w:rPr>
          <w:lang w:val="ru-RU"/>
        </w:rPr>
        <w:t>Автоматизированное формирование заданий;</w:t>
      </w:r>
    </w:p>
    <w:p w14:paraId="6E921222" w14:textId="77777777" w:rsidR="00A97A72" w:rsidRPr="00E70E2E" w:rsidRDefault="00A97A72" w:rsidP="00E70E2E">
      <w:pPr>
        <w:pStyle w:val="31"/>
        <w:numPr>
          <w:ilvl w:val="0"/>
          <w:numId w:val="20"/>
        </w:numPr>
        <w:suppressAutoHyphens w:val="0"/>
      </w:pPr>
      <w:r w:rsidRPr="00E70E2E">
        <w:rPr>
          <w:lang w:val="ru-RU"/>
        </w:rPr>
        <w:t>Управление статусами заданий;</w:t>
      </w:r>
    </w:p>
    <w:p w14:paraId="74CE8BFF" w14:textId="77777777" w:rsidR="00A97A72" w:rsidRPr="00E70E2E" w:rsidRDefault="00A97A72" w:rsidP="00E70E2E">
      <w:pPr>
        <w:pStyle w:val="31"/>
        <w:numPr>
          <w:ilvl w:val="0"/>
          <w:numId w:val="20"/>
        </w:numPr>
        <w:suppressAutoHyphens w:val="0"/>
      </w:pPr>
      <w:r w:rsidRPr="00E70E2E">
        <w:rPr>
          <w:lang w:val="ru-RU"/>
        </w:rPr>
        <w:lastRenderedPageBreak/>
        <w:t>Возможность прикрепления и отправки файлов;</w:t>
      </w:r>
    </w:p>
    <w:p w14:paraId="32DDBA56" w14:textId="77777777" w:rsidR="00A97A72" w:rsidRPr="00E70E2E" w:rsidRDefault="00A97A72" w:rsidP="00E70E2E">
      <w:pPr>
        <w:pStyle w:val="31"/>
        <w:numPr>
          <w:ilvl w:val="0"/>
          <w:numId w:val="20"/>
        </w:numPr>
        <w:suppressAutoHyphens w:val="0"/>
      </w:pPr>
      <w:r w:rsidRPr="00E70E2E">
        <w:rPr>
          <w:lang w:val="ru-RU"/>
        </w:rPr>
        <w:t>Шифрование файлов, помеченных как конфиденциальные;</w:t>
      </w:r>
    </w:p>
    <w:p w14:paraId="7F424317" w14:textId="77777777" w:rsidR="00A97A72" w:rsidRPr="00E70E2E" w:rsidRDefault="00A97A72" w:rsidP="00E70E2E">
      <w:pPr>
        <w:pStyle w:val="31"/>
        <w:numPr>
          <w:ilvl w:val="0"/>
          <w:numId w:val="20"/>
        </w:numPr>
        <w:suppressAutoHyphens w:val="0"/>
      </w:pPr>
      <w:r w:rsidRPr="00E70E2E">
        <w:rPr>
          <w:lang w:val="ru-RU"/>
        </w:rPr>
        <w:t>Обеспечение многопользовательского доступа к документам.</w:t>
      </w:r>
    </w:p>
    <w:p w14:paraId="2C14BEFF" w14:textId="77777777" w:rsidR="00A97A72" w:rsidRPr="00E70E2E" w:rsidRDefault="00A97A72" w:rsidP="00E70E2E">
      <w:pPr>
        <w:spacing w:after="0" w:line="360" w:lineRule="auto"/>
        <w:ind w:firstLine="708"/>
        <w:contextualSpacing/>
        <w:jc w:val="both"/>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 xml:space="preserve">По данным критериям были сравнены такие инструментальные средства, как </w:t>
      </w:r>
      <w:r w:rsidRPr="00E70E2E">
        <w:rPr>
          <w:rFonts w:ascii="Times New Roman" w:eastAsia="Times New Roman" w:hAnsi="Times New Roman" w:cs="Times New Roman"/>
          <w:sz w:val="28"/>
          <w:szCs w:val="28"/>
          <w:lang w:val="en-US"/>
        </w:rPr>
        <w:t>Redmine</w:t>
      </w:r>
      <w:r w:rsidR="005F2889" w:rsidRPr="00E70E2E">
        <w:rPr>
          <w:rFonts w:ascii="Times New Roman" w:eastAsia="Times New Roman" w:hAnsi="Times New Roman" w:cs="Times New Roman"/>
          <w:sz w:val="28"/>
          <w:szCs w:val="28"/>
        </w:rPr>
        <w:t xml:space="preserve"> [</w:t>
      </w:r>
      <w:r w:rsidR="00274743" w:rsidRPr="00E70E2E">
        <w:rPr>
          <w:rFonts w:ascii="Times New Roman" w:eastAsia="Times New Roman" w:hAnsi="Times New Roman" w:cs="Times New Roman"/>
          <w:sz w:val="28"/>
          <w:szCs w:val="28"/>
        </w:rPr>
        <w:t>8</w:t>
      </w:r>
      <w:r w:rsidR="005F2889" w:rsidRPr="00E70E2E">
        <w:rPr>
          <w:rFonts w:ascii="Times New Roman" w:eastAsia="Times New Roman" w:hAnsi="Times New Roman" w:cs="Times New Roman"/>
          <w:sz w:val="28"/>
          <w:szCs w:val="28"/>
        </w:rPr>
        <w:t>]</w:t>
      </w:r>
      <w:r w:rsidRPr="00E70E2E">
        <w:rPr>
          <w:rFonts w:ascii="Times New Roman" w:eastAsia="Times New Roman" w:hAnsi="Times New Roman" w:cs="Times New Roman"/>
          <w:sz w:val="28"/>
          <w:szCs w:val="28"/>
        </w:rPr>
        <w:t xml:space="preserve">, </w:t>
      </w:r>
      <w:r w:rsidRPr="00E70E2E">
        <w:rPr>
          <w:rFonts w:ascii="Times New Roman" w:eastAsia="Times New Roman" w:hAnsi="Times New Roman" w:cs="Times New Roman"/>
          <w:sz w:val="28"/>
          <w:szCs w:val="28"/>
          <w:lang w:val="en-US"/>
        </w:rPr>
        <w:t>Wrike</w:t>
      </w:r>
      <w:r w:rsidR="005F2889" w:rsidRPr="00E70E2E">
        <w:rPr>
          <w:rFonts w:ascii="Times New Roman" w:eastAsia="Times New Roman" w:hAnsi="Times New Roman" w:cs="Times New Roman"/>
          <w:sz w:val="28"/>
          <w:szCs w:val="28"/>
        </w:rPr>
        <w:t>[</w:t>
      </w:r>
      <w:r w:rsidR="00274743" w:rsidRPr="00E70E2E">
        <w:rPr>
          <w:rFonts w:ascii="Times New Roman" w:eastAsia="Times New Roman" w:hAnsi="Times New Roman" w:cs="Times New Roman"/>
          <w:sz w:val="28"/>
          <w:szCs w:val="28"/>
        </w:rPr>
        <w:t>9</w:t>
      </w:r>
      <w:r w:rsidR="005F2889" w:rsidRPr="00E70E2E">
        <w:rPr>
          <w:rFonts w:ascii="Times New Roman" w:eastAsia="Times New Roman" w:hAnsi="Times New Roman" w:cs="Times New Roman"/>
          <w:sz w:val="28"/>
          <w:szCs w:val="28"/>
        </w:rPr>
        <w:t>]</w:t>
      </w:r>
      <w:r w:rsidRPr="00E70E2E">
        <w:rPr>
          <w:rFonts w:ascii="Times New Roman" w:eastAsia="Times New Roman" w:hAnsi="Times New Roman" w:cs="Times New Roman"/>
          <w:sz w:val="28"/>
          <w:szCs w:val="28"/>
        </w:rPr>
        <w:t xml:space="preserve">, </w:t>
      </w:r>
      <w:r w:rsidRPr="00E70E2E">
        <w:rPr>
          <w:rFonts w:ascii="Times New Roman" w:eastAsia="Times New Roman" w:hAnsi="Times New Roman" w:cs="Times New Roman"/>
          <w:sz w:val="28"/>
          <w:szCs w:val="28"/>
          <w:lang w:val="en-US"/>
        </w:rPr>
        <w:t>Asana</w:t>
      </w:r>
      <w:r w:rsidR="005F2889" w:rsidRPr="00E70E2E">
        <w:rPr>
          <w:rFonts w:ascii="Times New Roman" w:eastAsia="Times New Roman" w:hAnsi="Times New Roman" w:cs="Times New Roman"/>
          <w:sz w:val="28"/>
          <w:szCs w:val="28"/>
        </w:rPr>
        <w:t>[</w:t>
      </w:r>
      <w:r w:rsidR="00274743" w:rsidRPr="00E70E2E">
        <w:rPr>
          <w:rFonts w:ascii="Times New Roman" w:eastAsia="Times New Roman" w:hAnsi="Times New Roman" w:cs="Times New Roman"/>
          <w:sz w:val="28"/>
          <w:szCs w:val="28"/>
        </w:rPr>
        <w:t>10</w:t>
      </w:r>
      <w:r w:rsidR="005F2889" w:rsidRPr="00E70E2E">
        <w:rPr>
          <w:rFonts w:ascii="Times New Roman" w:eastAsia="Times New Roman" w:hAnsi="Times New Roman" w:cs="Times New Roman"/>
          <w:sz w:val="28"/>
          <w:szCs w:val="28"/>
        </w:rPr>
        <w:t>]</w:t>
      </w:r>
      <w:r w:rsidRPr="00E70E2E">
        <w:rPr>
          <w:rFonts w:ascii="Times New Roman" w:eastAsia="Times New Roman" w:hAnsi="Times New Roman" w:cs="Times New Roman"/>
          <w:sz w:val="28"/>
          <w:szCs w:val="28"/>
        </w:rPr>
        <w:t xml:space="preserve">, </w:t>
      </w:r>
      <w:r w:rsidRPr="00E70E2E">
        <w:rPr>
          <w:rFonts w:ascii="Times New Roman" w:eastAsia="Times New Roman" w:hAnsi="Times New Roman" w:cs="Times New Roman"/>
          <w:sz w:val="28"/>
          <w:szCs w:val="28"/>
          <w:lang w:val="en-US"/>
        </w:rPr>
        <w:t>Neaktor</w:t>
      </w:r>
      <w:r w:rsidR="005F2889" w:rsidRPr="00E70E2E">
        <w:rPr>
          <w:rFonts w:ascii="Times New Roman" w:eastAsia="Times New Roman" w:hAnsi="Times New Roman" w:cs="Times New Roman"/>
          <w:sz w:val="28"/>
          <w:szCs w:val="28"/>
        </w:rPr>
        <w:t>[</w:t>
      </w:r>
      <w:r w:rsidR="00274743" w:rsidRPr="00E70E2E">
        <w:rPr>
          <w:rFonts w:ascii="Times New Roman" w:eastAsia="Times New Roman" w:hAnsi="Times New Roman" w:cs="Times New Roman"/>
          <w:sz w:val="28"/>
          <w:szCs w:val="28"/>
        </w:rPr>
        <w:t>11</w:t>
      </w:r>
      <w:r w:rsidR="005F2889" w:rsidRPr="00E70E2E">
        <w:rPr>
          <w:rFonts w:ascii="Times New Roman" w:eastAsia="Times New Roman" w:hAnsi="Times New Roman" w:cs="Times New Roman"/>
          <w:sz w:val="28"/>
          <w:szCs w:val="28"/>
        </w:rPr>
        <w:t>]</w:t>
      </w:r>
      <w:r w:rsidRPr="00E70E2E">
        <w:rPr>
          <w:rFonts w:ascii="Times New Roman" w:eastAsia="Times New Roman" w:hAnsi="Times New Roman" w:cs="Times New Roman"/>
          <w:sz w:val="28"/>
          <w:szCs w:val="28"/>
        </w:rPr>
        <w:t>.</w:t>
      </w:r>
    </w:p>
    <w:p w14:paraId="32EFF702" w14:textId="4E6B84AF" w:rsidR="00A97A72" w:rsidRDefault="005F2889" w:rsidP="00E70E2E">
      <w:pPr>
        <w:spacing w:after="0" w:line="360" w:lineRule="auto"/>
        <w:ind w:firstLine="708"/>
        <w:jc w:val="both"/>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Далее показан процесс сравнения аналогов по методу анализа Иерархий</w:t>
      </w:r>
    </w:p>
    <w:p w14:paraId="0DCE10B5" w14:textId="77777777" w:rsidR="0052141A" w:rsidRPr="00E70E2E" w:rsidRDefault="0052141A" w:rsidP="00E70E2E">
      <w:pPr>
        <w:spacing w:after="0" w:line="360" w:lineRule="auto"/>
        <w:ind w:firstLine="708"/>
        <w:jc w:val="both"/>
        <w:rPr>
          <w:rFonts w:ascii="Times New Roman" w:eastAsia="Times New Roman" w:hAnsi="Times New Roman" w:cs="Times New Roman"/>
          <w:sz w:val="28"/>
          <w:szCs w:val="28"/>
        </w:rPr>
      </w:pPr>
    </w:p>
    <w:p w14:paraId="3AE3CE4F" w14:textId="77777777" w:rsidR="00A97A72" w:rsidRPr="00722D2A" w:rsidRDefault="00A97A72" w:rsidP="00520945">
      <w:pPr>
        <w:spacing w:after="0" w:line="360" w:lineRule="auto"/>
        <w:ind w:firstLine="708"/>
        <w:jc w:val="both"/>
        <w:rPr>
          <w:rFonts w:ascii="Times New Roman" w:eastAsia="Times New Roman" w:hAnsi="Times New Roman" w:cs="Times New Roman"/>
          <w:sz w:val="28"/>
          <w:szCs w:val="28"/>
        </w:rPr>
      </w:pPr>
      <w:r w:rsidRPr="00722D2A">
        <w:rPr>
          <w:rFonts w:ascii="Times New Roman" w:eastAsia="Times New Roman" w:hAnsi="Times New Roman" w:cs="Times New Roman"/>
          <w:sz w:val="28"/>
          <w:szCs w:val="28"/>
        </w:rPr>
        <w:t xml:space="preserve">Таблица </w:t>
      </w:r>
      <w:r w:rsidR="003867B1" w:rsidRPr="00722D2A">
        <w:rPr>
          <w:rFonts w:ascii="Times New Roman" w:eastAsia="Times New Roman" w:hAnsi="Times New Roman" w:cs="Times New Roman"/>
          <w:sz w:val="28"/>
          <w:szCs w:val="28"/>
        </w:rPr>
        <w:t>11</w:t>
      </w:r>
      <w:r w:rsidRPr="00722D2A">
        <w:rPr>
          <w:rFonts w:ascii="Times New Roman" w:eastAsia="Times New Roman" w:hAnsi="Times New Roman" w:cs="Times New Roman"/>
          <w:sz w:val="28"/>
          <w:szCs w:val="28"/>
        </w:rPr>
        <w:t xml:space="preserve"> – Критерии сравнения систем</w:t>
      </w:r>
    </w:p>
    <w:tbl>
      <w:tblPr>
        <w:tblW w:w="0" w:type="auto"/>
        <w:tblInd w:w="93" w:type="dxa"/>
        <w:shd w:val="clear" w:color="auto" w:fill="FFFFFF"/>
        <w:tblLook w:val="04A0" w:firstRow="1" w:lastRow="0" w:firstColumn="1" w:lastColumn="0" w:noHBand="0" w:noVBand="1"/>
      </w:tblPr>
      <w:tblGrid>
        <w:gridCol w:w="336"/>
        <w:gridCol w:w="6478"/>
      </w:tblGrid>
      <w:tr w:rsidR="005F2889" w:rsidRPr="00E70E2E" w14:paraId="6BC06752" w14:textId="77777777" w:rsidTr="00A97A72">
        <w:trPr>
          <w:trHeight w:val="342"/>
        </w:trPr>
        <w:tc>
          <w:tcPr>
            <w:tcW w:w="0" w:type="auto"/>
            <w:tcBorders>
              <w:top w:val="single" w:sz="8" w:space="0" w:color="auto"/>
              <w:left w:val="single" w:sz="8" w:space="0" w:color="auto"/>
              <w:bottom w:val="single" w:sz="4" w:space="0" w:color="auto"/>
              <w:right w:val="single" w:sz="4" w:space="0" w:color="auto"/>
            </w:tcBorders>
            <w:shd w:val="clear" w:color="auto" w:fill="FFFFFF"/>
            <w:noWrap/>
            <w:vAlign w:val="bottom"/>
            <w:hideMark/>
          </w:tcPr>
          <w:p w14:paraId="506E8A95" w14:textId="77777777" w:rsidR="005F2889" w:rsidRPr="00722D2A" w:rsidRDefault="005F2889" w:rsidP="001C7186">
            <w:pPr>
              <w:spacing w:after="0" w:line="240" w:lineRule="auto"/>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1</w:t>
            </w:r>
          </w:p>
        </w:tc>
        <w:tc>
          <w:tcPr>
            <w:tcW w:w="0" w:type="auto"/>
            <w:tcBorders>
              <w:top w:val="single" w:sz="8" w:space="0" w:color="auto"/>
              <w:left w:val="nil"/>
              <w:bottom w:val="single" w:sz="4" w:space="0" w:color="auto"/>
              <w:right w:val="single" w:sz="8" w:space="0" w:color="auto"/>
            </w:tcBorders>
            <w:shd w:val="clear" w:color="auto" w:fill="FFFFFF"/>
            <w:noWrap/>
            <w:hideMark/>
          </w:tcPr>
          <w:p w14:paraId="3BC766D2" w14:textId="77777777" w:rsidR="005F2889" w:rsidRPr="00722D2A" w:rsidRDefault="005F2889" w:rsidP="001C7186">
            <w:pPr>
              <w:pStyle w:val="31"/>
              <w:spacing w:line="240" w:lineRule="auto"/>
              <w:ind w:firstLine="0"/>
              <w:jc w:val="center"/>
              <w:rPr>
                <w:sz w:val="24"/>
                <w:szCs w:val="24"/>
              </w:rPr>
            </w:pPr>
            <w:r w:rsidRPr="00722D2A">
              <w:rPr>
                <w:sz w:val="24"/>
                <w:szCs w:val="24"/>
                <w:lang w:val="ru-RU"/>
              </w:rPr>
              <w:t>Автоматизированное формирование заданий;</w:t>
            </w:r>
          </w:p>
        </w:tc>
      </w:tr>
      <w:tr w:rsidR="005F2889" w:rsidRPr="00E70E2E" w14:paraId="3FDFB774" w14:textId="77777777" w:rsidTr="00A97A72">
        <w:trPr>
          <w:trHeight w:val="342"/>
        </w:trPr>
        <w:tc>
          <w:tcPr>
            <w:tcW w:w="0" w:type="auto"/>
            <w:tcBorders>
              <w:top w:val="nil"/>
              <w:left w:val="single" w:sz="8" w:space="0" w:color="auto"/>
              <w:bottom w:val="single" w:sz="4" w:space="0" w:color="auto"/>
              <w:right w:val="single" w:sz="4" w:space="0" w:color="auto"/>
            </w:tcBorders>
            <w:shd w:val="clear" w:color="auto" w:fill="FFFFFF"/>
            <w:noWrap/>
            <w:vAlign w:val="bottom"/>
            <w:hideMark/>
          </w:tcPr>
          <w:p w14:paraId="4F48973F" w14:textId="77777777" w:rsidR="005F2889" w:rsidRPr="00722D2A" w:rsidRDefault="005F2889" w:rsidP="001C7186">
            <w:pPr>
              <w:spacing w:after="0" w:line="240" w:lineRule="auto"/>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2</w:t>
            </w:r>
          </w:p>
        </w:tc>
        <w:tc>
          <w:tcPr>
            <w:tcW w:w="0" w:type="auto"/>
            <w:tcBorders>
              <w:top w:val="nil"/>
              <w:left w:val="nil"/>
              <w:bottom w:val="single" w:sz="4" w:space="0" w:color="auto"/>
              <w:right w:val="single" w:sz="8" w:space="0" w:color="auto"/>
            </w:tcBorders>
            <w:shd w:val="clear" w:color="auto" w:fill="FFFFFF"/>
            <w:noWrap/>
            <w:hideMark/>
          </w:tcPr>
          <w:p w14:paraId="2EDF1970" w14:textId="77777777" w:rsidR="005F2889" w:rsidRPr="00722D2A" w:rsidRDefault="005F2889" w:rsidP="001C7186">
            <w:pPr>
              <w:pStyle w:val="31"/>
              <w:spacing w:line="240" w:lineRule="auto"/>
              <w:ind w:firstLine="0"/>
              <w:jc w:val="center"/>
              <w:rPr>
                <w:sz w:val="24"/>
                <w:szCs w:val="24"/>
              </w:rPr>
            </w:pPr>
            <w:r w:rsidRPr="00722D2A">
              <w:rPr>
                <w:sz w:val="24"/>
                <w:szCs w:val="24"/>
                <w:lang w:val="ru-RU"/>
              </w:rPr>
              <w:t>Управление статусами заданий;</w:t>
            </w:r>
          </w:p>
        </w:tc>
      </w:tr>
      <w:tr w:rsidR="005F2889" w:rsidRPr="00E70E2E" w14:paraId="71E5F908" w14:textId="77777777" w:rsidTr="00A97A72">
        <w:trPr>
          <w:trHeight w:val="342"/>
        </w:trPr>
        <w:tc>
          <w:tcPr>
            <w:tcW w:w="0" w:type="auto"/>
            <w:tcBorders>
              <w:top w:val="nil"/>
              <w:left w:val="single" w:sz="8" w:space="0" w:color="auto"/>
              <w:bottom w:val="single" w:sz="4" w:space="0" w:color="auto"/>
              <w:right w:val="single" w:sz="4" w:space="0" w:color="auto"/>
            </w:tcBorders>
            <w:shd w:val="clear" w:color="auto" w:fill="FFFFFF"/>
            <w:noWrap/>
            <w:vAlign w:val="bottom"/>
            <w:hideMark/>
          </w:tcPr>
          <w:p w14:paraId="048DA7D9" w14:textId="77777777" w:rsidR="005F2889" w:rsidRPr="00722D2A" w:rsidRDefault="005F2889" w:rsidP="001C7186">
            <w:pPr>
              <w:spacing w:after="0" w:line="240" w:lineRule="auto"/>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3</w:t>
            </w:r>
          </w:p>
        </w:tc>
        <w:tc>
          <w:tcPr>
            <w:tcW w:w="0" w:type="auto"/>
            <w:tcBorders>
              <w:top w:val="nil"/>
              <w:left w:val="nil"/>
              <w:bottom w:val="single" w:sz="4" w:space="0" w:color="auto"/>
              <w:right w:val="single" w:sz="8" w:space="0" w:color="auto"/>
            </w:tcBorders>
            <w:shd w:val="clear" w:color="auto" w:fill="FFFFFF"/>
            <w:noWrap/>
            <w:hideMark/>
          </w:tcPr>
          <w:p w14:paraId="496CE6FB" w14:textId="77777777" w:rsidR="005F2889" w:rsidRPr="00722D2A" w:rsidRDefault="005F2889" w:rsidP="001C7186">
            <w:pPr>
              <w:pStyle w:val="31"/>
              <w:spacing w:line="240" w:lineRule="auto"/>
              <w:ind w:firstLine="0"/>
              <w:jc w:val="center"/>
              <w:rPr>
                <w:sz w:val="24"/>
                <w:szCs w:val="24"/>
              </w:rPr>
            </w:pPr>
            <w:r w:rsidRPr="00722D2A">
              <w:rPr>
                <w:sz w:val="24"/>
                <w:szCs w:val="24"/>
                <w:lang w:val="ru-RU"/>
              </w:rPr>
              <w:t>Возможность прикрепления и отправки файлов;</w:t>
            </w:r>
          </w:p>
        </w:tc>
      </w:tr>
      <w:tr w:rsidR="005F2889" w:rsidRPr="00E70E2E" w14:paraId="1FDDA405" w14:textId="77777777" w:rsidTr="00A97A72">
        <w:trPr>
          <w:trHeight w:val="342"/>
        </w:trPr>
        <w:tc>
          <w:tcPr>
            <w:tcW w:w="0" w:type="auto"/>
            <w:tcBorders>
              <w:top w:val="nil"/>
              <w:left w:val="single" w:sz="8" w:space="0" w:color="auto"/>
              <w:bottom w:val="single" w:sz="4" w:space="0" w:color="auto"/>
              <w:right w:val="single" w:sz="4" w:space="0" w:color="auto"/>
            </w:tcBorders>
            <w:shd w:val="clear" w:color="auto" w:fill="FFFFFF"/>
            <w:noWrap/>
            <w:vAlign w:val="bottom"/>
            <w:hideMark/>
          </w:tcPr>
          <w:p w14:paraId="1E8F9D8C" w14:textId="77777777" w:rsidR="005F2889" w:rsidRPr="00722D2A" w:rsidRDefault="005F2889" w:rsidP="001C7186">
            <w:pPr>
              <w:spacing w:after="0" w:line="240" w:lineRule="auto"/>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4</w:t>
            </w:r>
          </w:p>
        </w:tc>
        <w:tc>
          <w:tcPr>
            <w:tcW w:w="0" w:type="auto"/>
            <w:tcBorders>
              <w:top w:val="nil"/>
              <w:left w:val="nil"/>
              <w:bottom w:val="single" w:sz="4" w:space="0" w:color="auto"/>
              <w:right w:val="single" w:sz="8" w:space="0" w:color="auto"/>
            </w:tcBorders>
            <w:shd w:val="clear" w:color="auto" w:fill="FFFFFF"/>
            <w:noWrap/>
            <w:hideMark/>
          </w:tcPr>
          <w:p w14:paraId="069BBE3B" w14:textId="77777777" w:rsidR="005F2889" w:rsidRPr="00722D2A" w:rsidRDefault="005F2889" w:rsidP="001C7186">
            <w:pPr>
              <w:pStyle w:val="31"/>
              <w:spacing w:line="240" w:lineRule="auto"/>
              <w:ind w:firstLine="0"/>
              <w:jc w:val="center"/>
              <w:rPr>
                <w:sz w:val="24"/>
                <w:szCs w:val="24"/>
              </w:rPr>
            </w:pPr>
            <w:r w:rsidRPr="00722D2A">
              <w:rPr>
                <w:sz w:val="24"/>
                <w:szCs w:val="24"/>
                <w:lang w:val="ru-RU"/>
              </w:rPr>
              <w:t>Шифрование файлов, помеченных как конфиденциальные;</w:t>
            </w:r>
          </w:p>
        </w:tc>
      </w:tr>
      <w:tr w:rsidR="005F2889" w:rsidRPr="00E70E2E" w14:paraId="33C5FBDC" w14:textId="77777777" w:rsidTr="00A97A72">
        <w:trPr>
          <w:trHeight w:val="270"/>
        </w:trPr>
        <w:tc>
          <w:tcPr>
            <w:tcW w:w="0" w:type="auto"/>
            <w:tcBorders>
              <w:top w:val="nil"/>
              <w:left w:val="single" w:sz="8" w:space="0" w:color="auto"/>
              <w:bottom w:val="single" w:sz="8" w:space="0" w:color="auto"/>
              <w:right w:val="single" w:sz="4" w:space="0" w:color="auto"/>
            </w:tcBorders>
            <w:shd w:val="clear" w:color="auto" w:fill="FFFFFF"/>
            <w:noWrap/>
            <w:vAlign w:val="bottom"/>
            <w:hideMark/>
          </w:tcPr>
          <w:p w14:paraId="14EA0B57" w14:textId="77777777" w:rsidR="005F2889" w:rsidRPr="00722D2A" w:rsidRDefault="005F2889" w:rsidP="001C7186">
            <w:pPr>
              <w:spacing w:after="0" w:line="240" w:lineRule="auto"/>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5</w:t>
            </w:r>
          </w:p>
        </w:tc>
        <w:tc>
          <w:tcPr>
            <w:tcW w:w="0" w:type="auto"/>
            <w:tcBorders>
              <w:top w:val="nil"/>
              <w:left w:val="nil"/>
              <w:bottom w:val="single" w:sz="8" w:space="0" w:color="auto"/>
              <w:right w:val="single" w:sz="8" w:space="0" w:color="auto"/>
            </w:tcBorders>
            <w:shd w:val="clear" w:color="auto" w:fill="FFFFFF"/>
            <w:noWrap/>
            <w:hideMark/>
          </w:tcPr>
          <w:p w14:paraId="71C1D2EE" w14:textId="77777777" w:rsidR="005F2889" w:rsidRPr="00722D2A" w:rsidRDefault="005F2889" w:rsidP="001C7186">
            <w:pPr>
              <w:spacing w:line="240" w:lineRule="auto"/>
              <w:jc w:val="center"/>
              <w:rPr>
                <w:rFonts w:ascii="Times New Roman" w:hAnsi="Times New Roman" w:cs="Times New Roman"/>
                <w:sz w:val="24"/>
                <w:szCs w:val="24"/>
              </w:rPr>
            </w:pPr>
            <w:r w:rsidRPr="00722D2A">
              <w:rPr>
                <w:rFonts w:ascii="Times New Roman" w:hAnsi="Times New Roman" w:cs="Times New Roman"/>
                <w:sz w:val="24"/>
                <w:szCs w:val="24"/>
              </w:rPr>
              <w:t>Обеспечение многопользовательского доступа к документам</w:t>
            </w:r>
          </w:p>
        </w:tc>
      </w:tr>
    </w:tbl>
    <w:p w14:paraId="4C42EB8B" w14:textId="77777777" w:rsidR="0052141A" w:rsidRDefault="0052141A" w:rsidP="00E70E2E">
      <w:pPr>
        <w:spacing w:after="0" w:line="360" w:lineRule="auto"/>
        <w:jc w:val="both"/>
        <w:rPr>
          <w:rFonts w:ascii="Times New Roman" w:eastAsia="Times New Roman" w:hAnsi="Times New Roman" w:cs="Times New Roman"/>
          <w:sz w:val="28"/>
          <w:szCs w:val="28"/>
        </w:rPr>
      </w:pPr>
    </w:p>
    <w:p w14:paraId="4D5BE317" w14:textId="3563AF25" w:rsidR="00A97A72" w:rsidRPr="00722D2A" w:rsidRDefault="00A97A72" w:rsidP="00520945">
      <w:pPr>
        <w:spacing w:after="0" w:line="360" w:lineRule="auto"/>
        <w:ind w:firstLine="709"/>
        <w:jc w:val="both"/>
        <w:rPr>
          <w:rFonts w:ascii="Times New Roman" w:eastAsia="Times New Roman" w:hAnsi="Times New Roman" w:cs="Times New Roman"/>
          <w:sz w:val="28"/>
          <w:szCs w:val="28"/>
        </w:rPr>
      </w:pPr>
      <w:r w:rsidRPr="00722D2A">
        <w:rPr>
          <w:rFonts w:ascii="Times New Roman" w:eastAsia="Times New Roman" w:hAnsi="Times New Roman" w:cs="Times New Roman"/>
          <w:sz w:val="28"/>
          <w:szCs w:val="28"/>
        </w:rPr>
        <w:t xml:space="preserve">Таблица </w:t>
      </w:r>
      <w:r w:rsidR="003867B1" w:rsidRPr="00722D2A">
        <w:rPr>
          <w:rFonts w:ascii="Times New Roman" w:eastAsia="Times New Roman" w:hAnsi="Times New Roman" w:cs="Times New Roman"/>
          <w:sz w:val="28"/>
          <w:szCs w:val="28"/>
        </w:rPr>
        <w:t>12</w:t>
      </w:r>
      <w:r w:rsidR="0066503E">
        <w:rPr>
          <w:rFonts w:ascii="Times New Roman" w:eastAsia="Times New Roman" w:hAnsi="Times New Roman" w:cs="Times New Roman"/>
          <w:sz w:val="28"/>
          <w:szCs w:val="28"/>
        </w:rPr>
        <w:t xml:space="preserve"> </w:t>
      </w:r>
      <w:r w:rsidRPr="00722D2A">
        <w:rPr>
          <w:rFonts w:ascii="Times New Roman" w:eastAsia="Times New Roman" w:hAnsi="Times New Roman" w:cs="Times New Roman"/>
          <w:sz w:val="28"/>
          <w:szCs w:val="28"/>
        </w:rPr>
        <w:t>–</w:t>
      </w:r>
      <w:r w:rsidR="0066503E">
        <w:rPr>
          <w:rFonts w:ascii="Times New Roman" w:eastAsia="Times New Roman" w:hAnsi="Times New Roman" w:cs="Times New Roman"/>
          <w:sz w:val="28"/>
          <w:szCs w:val="28"/>
        </w:rPr>
        <w:t xml:space="preserve"> </w:t>
      </w:r>
      <w:r w:rsidRPr="00722D2A">
        <w:rPr>
          <w:rFonts w:ascii="Times New Roman" w:eastAsia="Times New Roman" w:hAnsi="Times New Roman" w:cs="Times New Roman"/>
          <w:sz w:val="28"/>
          <w:szCs w:val="28"/>
        </w:rPr>
        <w:t>Альтернативы</w:t>
      </w:r>
    </w:p>
    <w:tbl>
      <w:tblPr>
        <w:tblW w:w="5678" w:type="dxa"/>
        <w:tblInd w:w="93" w:type="dxa"/>
        <w:shd w:val="clear" w:color="auto" w:fill="FFFFFF"/>
        <w:tblLook w:val="04A0" w:firstRow="1" w:lastRow="0" w:firstColumn="1" w:lastColumn="0" w:noHBand="0" w:noVBand="1"/>
      </w:tblPr>
      <w:tblGrid>
        <w:gridCol w:w="356"/>
        <w:gridCol w:w="5322"/>
      </w:tblGrid>
      <w:tr w:rsidR="00A97A72" w:rsidRPr="00E70E2E" w14:paraId="643E871D" w14:textId="77777777" w:rsidTr="00A97A72">
        <w:trPr>
          <w:trHeight w:val="255"/>
        </w:trPr>
        <w:tc>
          <w:tcPr>
            <w:tcW w:w="356"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14:paraId="5923BDB9" w14:textId="77777777" w:rsidR="00A97A72" w:rsidRPr="00722D2A" w:rsidRDefault="00A97A72" w:rsidP="001C7186">
            <w:pPr>
              <w:spacing w:after="0" w:line="240" w:lineRule="auto"/>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1</w:t>
            </w:r>
          </w:p>
        </w:tc>
        <w:tc>
          <w:tcPr>
            <w:tcW w:w="5322" w:type="dxa"/>
            <w:tcBorders>
              <w:top w:val="single" w:sz="8" w:space="0" w:color="auto"/>
              <w:left w:val="nil"/>
              <w:bottom w:val="single" w:sz="4" w:space="0" w:color="auto"/>
              <w:right w:val="single" w:sz="8" w:space="0" w:color="auto"/>
            </w:tcBorders>
            <w:shd w:val="clear" w:color="auto" w:fill="FFFFFF"/>
            <w:noWrap/>
            <w:hideMark/>
          </w:tcPr>
          <w:p w14:paraId="4B325047" w14:textId="77777777" w:rsidR="00A97A72" w:rsidRPr="00722D2A" w:rsidRDefault="005F2889" w:rsidP="001C7186">
            <w:pPr>
              <w:spacing w:after="0" w:line="240" w:lineRule="auto"/>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Redmine</w:t>
            </w:r>
          </w:p>
        </w:tc>
      </w:tr>
      <w:tr w:rsidR="00A97A72" w:rsidRPr="00E70E2E" w14:paraId="5FA34E1F" w14:textId="77777777" w:rsidTr="00A97A72">
        <w:trPr>
          <w:trHeight w:val="255"/>
        </w:trPr>
        <w:tc>
          <w:tcPr>
            <w:tcW w:w="356" w:type="dxa"/>
            <w:tcBorders>
              <w:top w:val="nil"/>
              <w:left w:val="single" w:sz="8" w:space="0" w:color="auto"/>
              <w:bottom w:val="single" w:sz="4" w:space="0" w:color="auto"/>
              <w:right w:val="single" w:sz="4" w:space="0" w:color="auto"/>
            </w:tcBorders>
            <w:shd w:val="clear" w:color="auto" w:fill="FFFFFF"/>
            <w:noWrap/>
            <w:vAlign w:val="bottom"/>
            <w:hideMark/>
          </w:tcPr>
          <w:p w14:paraId="4DD23CC6" w14:textId="77777777" w:rsidR="00A97A72" w:rsidRPr="00722D2A" w:rsidRDefault="00A97A72" w:rsidP="001C7186">
            <w:pPr>
              <w:spacing w:after="0" w:line="240" w:lineRule="auto"/>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2</w:t>
            </w:r>
          </w:p>
        </w:tc>
        <w:tc>
          <w:tcPr>
            <w:tcW w:w="5322" w:type="dxa"/>
            <w:tcBorders>
              <w:top w:val="nil"/>
              <w:left w:val="nil"/>
              <w:bottom w:val="single" w:sz="4" w:space="0" w:color="auto"/>
              <w:right w:val="single" w:sz="8" w:space="0" w:color="auto"/>
            </w:tcBorders>
            <w:shd w:val="clear" w:color="auto" w:fill="FFFFFF"/>
            <w:noWrap/>
            <w:hideMark/>
          </w:tcPr>
          <w:p w14:paraId="15725E96" w14:textId="77777777" w:rsidR="00A97A72" w:rsidRPr="00722D2A" w:rsidRDefault="005F2889" w:rsidP="001C7186">
            <w:pPr>
              <w:spacing w:after="0" w:line="240" w:lineRule="auto"/>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Wrike</w:t>
            </w:r>
          </w:p>
        </w:tc>
      </w:tr>
      <w:tr w:rsidR="00A97A72" w:rsidRPr="00E70E2E" w14:paraId="221F2FA1" w14:textId="77777777" w:rsidTr="00A97A72">
        <w:trPr>
          <w:trHeight w:val="255"/>
        </w:trPr>
        <w:tc>
          <w:tcPr>
            <w:tcW w:w="356" w:type="dxa"/>
            <w:tcBorders>
              <w:top w:val="nil"/>
              <w:left w:val="single" w:sz="8" w:space="0" w:color="auto"/>
              <w:bottom w:val="single" w:sz="4" w:space="0" w:color="auto"/>
              <w:right w:val="single" w:sz="4" w:space="0" w:color="auto"/>
            </w:tcBorders>
            <w:shd w:val="clear" w:color="auto" w:fill="FFFFFF"/>
            <w:noWrap/>
            <w:vAlign w:val="bottom"/>
            <w:hideMark/>
          </w:tcPr>
          <w:p w14:paraId="16F8ECDB" w14:textId="77777777" w:rsidR="00A97A72" w:rsidRPr="00722D2A" w:rsidRDefault="00A97A72" w:rsidP="001C7186">
            <w:pPr>
              <w:spacing w:after="0" w:line="240" w:lineRule="auto"/>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3</w:t>
            </w:r>
          </w:p>
        </w:tc>
        <w:tc>
          <w:tcPr>
            <w:tcW w:w="5322" w:type="dxa"/>
            <w:tcBorders>
              <w:top w:val="nil"/>
              <w:left w:val="nil"/>
              <w:bottom w:val="single" w:sz="4" w:space="0" w:color="auto"/>
              <w:right w:val="single" w:sz="8" w:space="0" w:color="auto"/>
            </w:tcBorders>
            <w:shd w:val="clear" w:color="auto" w:fill="FFFFFF"/>
            <w:noWrap/>
            <w:hideMark/>
          </w:tcPr>
          <w:p w14:paraId="66A34F1E" w14:textId="77777777" w:rsidR="00A97A72" w:rsidRPr="00722D2A" w:rsidRDefault="005F2889" w:rsidP="001C7186">
            <w:pPr>
              <w:spacing w:after="0" w:line="240" w:lineRule="auto"/>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Asana</w:t>
            </w:r>
          </w:p>
        </w:tc>
      </w:tr>
      <w:tr w:rsidR="00A97A72" w:rsidRPr="00E70E2E" w14:paraId="76852F6A" w14:textId="77777777" w:rsidTr="00A97A72">
        <w:trPr>
          <w:trHeight w:val="255"/>
        </w:trPr>
        <w:tc>
          <w:tcPr>
            <w:tcW w:w="356" w:type="dxa"/>
            <w:tcBorders>
              <w:top w:val="nil"/>
              <w:left w:val="single" w:sz="8" w:space="0" w:color="auto"/>
              <w:bottom w:val="single" w:sz="4" w:space="0" w:color="auto"/>
              <w:right w:val="single" w:sz="4" w:space="0" w:color="auto"/>
            </w:tcBorders>
            <w:shd w:val="clear" w:color="auto" w:fill="FFFFFF"/>
            <w:noWrap/>
            <w:vAlign w:val="bottom"/>
            <w:hideMark/>
          </w:tcPr>
          <w:p w14:paraId="21730563" w14:textId="77777777" w:rsidR="00A97A72" w:rsidRPr="00722D2A" w:rsidRDefault="00A97A72" w:rsidP="001C7186">
            <w:pPr>
              <w:spacing w:after="0" w:line="240" w:lineRule="auto"/>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4</w:t>
            </w:r>
          </w:p>
        </w:tc>
        <w:tc>
          <w:tcPr>
            <w:tcW w:w="5322" w:type="dxa"/>
            <w:tcBorders>
              <w:top w:val="nil"/>
              <w:left w:val="nil"/>
              <w:bottom w:val="single" w:sz="4" w:space="0" w:color="auto"/>
              <w:right w:val="single" w:sz="8" w:space="0" w:color="auto"/>
            </w:tcBorders>
            <w:shd w:val="clear" w:color="auto" w:fill="FFFFFF"/>
            <w:noWrap/>
            <w:hideMark/>
          </w:tcPr>
          <w:p w14:paraId="54A26EE5" w14:textId="77777777" w:rsidR="00A97A72" w:rsidRPr="00722D2A" w:rsidRDefault="005F2889" w:rsidP="001C7186">
            <w:pPr>
              <w:spacing w:after="0" w:line="240" w:lineRule="auto"/>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Neaktor</w:t>
            </w:r>
          </w:p>
        </w:tc>
      </w:tr>
      <w:tr w:rsidR="00A97A72" w:rsidRPr="00E70E2E" w14:paraId="3B6F0781" w14:textId="77777777" w:rsidTr="00A97A72">
        <w:trPr>
          <w:trHeight w:val="270"/>
        </w:trPr>
        <w:tc>
          <w:tcPr>
            <w:tcW w:w="356" w:type="dxa"/>
            <w:tcBorders>
              <w:top w:val="nil"/>
              <w:left w:val="single" w:sz="8" w:space="0" w:color="auto"/>
              <w:bottom w:val="single" w:sz="8" w:space="0" w:color="auto"/>
              <w:right w:val="single" w:sz="4" w:space="0" w:color="auto"/>
            </w:tcBorders>
            <w:shd w:val="clear" w:color="auto" w:fill="FFFFFF"/>
            <w:noWrap/>
            <w:vAlign w:val="bottom"/>
            <w:hideMark/>
          </w:tcPr>
          <w:p w14:paraId="6E78E8BF" w14:textId="77777777" w:rsidR="00A97A72" w:rsidRPr="00722D2A" w:rsidRDefault="00A97A72" w:rsidP="001C7186">
            <w:pPr>
              <w:spacing w:after="0" w:line="240" w:lineRule="auto"/>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5</w:t>
            </w:r>
          </w:p>
        </w:tc>
        <w:tc>
          <w:tcPr>
            <w:tcW w:w="5322" w:type="dxa"/>
            <w:tcBorders>
              <w:top w:val="nil"/>
              <w:left w:val="nil"/>
              <w:bottom w:val="single" w:sz="8" w:space="0" w:color="auto"/>
              <w:right w:val="single" w:sz="8" w:space="0" w:color="auto"/>
            </w:tcBorders>
            <w:shd w:val="clear" w:color="auto" w:fill="FFFFFF"/>
            <w:noWrap/>
            <w:hideMark/>
          </w:tcPr>
          <w:p w14:paraId="2F85CF50" w14:textId="77777777" w:rsidR="00A97A72" w:rsidRPr="00722D2A" w:rsidRDefault="00A97A72" w:rsidP="001C7186">
            <w:pPr>
              <w:spacing w:after="0" w:line="240" w:lineRule="auto"/>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Проектируемая ИС</w:t>
            </w:r>
          </w:p>
        </w:tc>
      </w:tr>
    </w:tbl>
    <w:p w14:paraId="4DFF5E61" w14:textId="77777777" w:rsidR="0052141A" w:rsidRDefault="0052141A" w:rsidP="00E70E2E">
      <w:pPr>
        <w:tabs>
          <w:tab w:val="right" w:pos="14570"/>
        </w:tabs>
        <w:spacing w:line="360" w:lineRule="auto"/>
        <w:jc w:val="both"/>
        <w:rPr>
          <w:rFonts w:ascii="Times New Roman" w:eastAsia="Calibri" w:hAnsi="Times New Roman" w:cs="Times New Roman"/>
          <w:sz w:val="28"/>
          <w:szCs w:val="28"/>
          <w:lang w:eastAsia="en-US"/>
        </w:rPr>
      </w:pPr>
    </w:p>
    <w:p w14:paraId="2D7FB8BB" w14:textId="5FF18098" w:rsidR="00A97A72" w:rsidRPr="00722D2A" w:rsidRDefault="00A97A72" w:rsidP="00520945">
      <w:pPr>
        <w:tabs>
          <w:tab w:val="right" w:pos="14570"/>
        </w:tabs>
        <w:spacing w:line="360" w:lineRule="auto"/>
        <w:jc w:val="both"/>
        <w:rPr>
          <w:rFonts w:ascii="Times New Roman" w:eastAsia="Calibri" w:hAnsi="Times New Roman" w:cs="Times New Roman"/>
          <w:sz w:val="28"/>
          <w:szCs w:val="28"/>
          <w:lang w:eastAsia="en-US"/>
        </w:rPr>
      </w:pPr>
      <w:r w:rsidRPr="00722D2A">
        <w:rPr>
          <w:rFonts w:ascii="Times New Roman" w:eastAsia="Calibri" w:hAnsi="Times New Roman" w:cs="Times New Roman"/>
          <w:sz w:val="28"/>
          <w:szCs w:val="28"/>
          <w:lang w:eastAsia="en-US"/>
        </w:rPr>
        <w:t xml:space="preserve">Таблица </w:t>
      </w:r>
      <w:r w:rsidR="003867B1" w:rsidRPr="00722D2A">
        <w:rPr>
          <w:rFonts w:ascii="Times New Roman" w:eastAsia="Calibri" w:hAnsi="Times New Roman" w:cs="Times New Roman"/>
          <w:sz w:val="28"/>
          <w:szCs w:val="28"/>
          <w:lang w:eastAsia="en-US"/>
        </w:rPr>
        <w:t>13</w:t>
      </w:r>
      <w:r w:rsidRPr="00722D2A">
        <w:rPr>
          <w:rFonts w:ascii="Times New Roman" w:eastAsia="Calibri" w:hAnsi="Times New Roman" w:cs="Times New Roman"/>
          <w:sz w:val="28"/>
          <w:szCs w:val="28"/>
          <w:lang w:eastAsia="en-US"/>
        </w:rPr>
        <w:t xml:space="preserve"> – Относительные веса критериев</w:t>
      </w:r>
    </w:p>
    <w:tbl>
      <w:tblPr>
        <w:tblStyle w:val="2b"/>
        <w:tblW w:w="0" w:type="auto"/>
        <w:tblLook w:val="04A0" w:firstRow="1" w:lastRow="0" w:firstColumn="1" w:lastColumn="0" w:noHBand="0" w:noVBand="1"/>
      </w:tblPr>
      <w:tblGrid>
        <w:gridCol w:w="3984"/>
        <w:gridCol w:w="993"/>
        <w:gridCol w:w="1061"/>
        <w:gridCol w:w="1065"/>
        <w:gridCol w:w="992"/>
        <w:gridCol w:w="709"/>
      </w:tblGrid>
      <w:tr w:rsidR="00A97A72" w:rsidRPr="00E70E2E" w14:paraId="5DED2D2B" w14:textId="77777777" w:rsidTr="005F2889">
        <w:trPr>
          <w:trHeight w:val="1830"/>
        </w:trPr>
        <w:tc>
          <w:tcPr>
            <w:tcW w:w="3984" w:type="dxa"/>
            <w:noWrap/>
            <w:hideMark/>
          </w:tcPr>
          <w:p w14:paraId="17DEA1BF" w14:textId="77777777" w:rsidR="00A97A72" w:rsidRPr="00722D2A" w:rsidRDefault="00A97A72" w:rsidP="001C7186">
            <w:pPr>
              <w:jc w:val="center"/>
              <w:rPr>
                <w:rFonts w:ascii="Times New Roman" w:eastAsia="Times New Roman" w:hAnsi="Times New Roman" w:cs="Times New Roman"/>
                <w:b/>
                <w:bCs/>
                <w:sz w:val="24"/>
                <w:szCs w:val="24"/>
              </w:rPr>
            </w:pPr>
            <w:r w:rsidRPr="00722D2A">
              <w:rPr>
                <w:rFonts w:ascii="Times New Roman" w:eastAsia="Times New Roman" w:hAnsi="Times New Roman" w:cs="Times New Roman"/>
                <w:b/>
                <w:bCs/>
                <w:sz w:val="24"/>
                <w:szCs w:val="24"/>
              </w:rPr>
              <w:t>КРИТЕРИИ</w:t>
            </w:r>
          </w:p>
        </w:tc>
        <w:tc>
          <w:tcPr>
            <w:tcW w:w="993" w:type="dxa"/>
            <w:textDirection w:val="btLr"/>
            <w:hideMark/>
          </w:tcPr>
          <w:p w14:paraId="52EFDE9F" w14:textId="77777777" w:rsidR="00A97A72" w:rsidRPr="00722D2A" w:rsidRDefault="005F2889"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Автоматизированное формирование заданий</w:t>
            </w:r>
          </w:p>
        </w:tc>
        <w:tc>
          <w:tcPr>
            <w:tcW w:w="1061" w:type="dxa"/>
            <w:textDirection w:val="btLr"/>
            <w:hideMark/>
          </w:tcPr>
          <w:p w14:paraId="573C697B" w14:textId="77777777" w:rsidR="00A97A72" w:rsidRPr="00722D2A" w:rsidRDefault="005F2889"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Управление статусами заданий</w:t>
            </w:r>
          </w:p>
        </w:tc>
        <w:tc>
          <w:tcPr>
            <w:tcW w:w="1065" w:type="dxa"/>
            <w:textDirection w:val="btLr"/>
            <w:hideMark/>
          </w:tcPr>
          <w:p w14:paraId="43A766DB" w14:textId="77777777" w:rsidR="00A97A72" w:rsidRPr="00722D2A" w:rsidRDefault="005F2889"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Шифрование файлов, помеченных как конфиденциальные</w:t>
            </w:r>
          </w:p>
        </w:tc>
        <w:tc>
          <w:tcPr>
            <w:tcW w:w="992" w:type="dxa"/>
            <w:textDirection w:val="btLr"/>
            <w:hideMark/>
          </w:tcPr>
          <w:p w14:paraId="0821AADE" w14:textId="77777777" w:rsidR="00A97A72" w:rsidRPr="00722D2A" w:rsidRDefault="005F2889"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Возможность прикрепления и отправки файлов</w:t>
            </w:r>
          </w:p>
        </w:tc>
        <w:tc>
          <w:tcPr>
            <w:tcW w:w="709" w:type="dxa"/>
            <w:textDirection w:val="btLr"/>
            <w:hideMark/>
          </w:tcPr>
          <w:p w14:paraId="0EA4A8D2" w14:textId="77777777" w:rsidR="00A97A72" w:rsidRPr="00722D2A" w:rsidRDefault="005F2889"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Обеспечение многопользовательского доступа к документам</w:t>
            </w:r>
          </w:p>
        </w:tc>
      </w:tr>
      <w:tr w:rsidR="00A97A72" w:rsidRPr="00E70E2E" w14:paraId="409C4E9F" w14:textId="77777777" w:rsidTr="005F2889">
        <w:trPr>
          <w:trHeight w:val="945"/>
        </w:trPr>
        <w:tc>
          <w:tcPr>
            <w:tcW w:w="3984" w:type="dxa"/>
            <w:hideMark/>
          </w:tcPr>
          <w:p w14:paraId="6EEAC341" w14:textId="77777777" w:rsidR="00A97A72" w:rsidRPr="00722D2A" w:rsidRDefault="005F2889"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Автоматизированное формирование заданий</w:t>
            </w:r>
          </w:p>
        </w:tc>
        <w:tc>
          <w:tcPr>
            <w:tcW w:w="993" w:type="dxa"/>
            <w:noWrap/>
            <w:hideMark/>
          </w:tcPr>
          <w:p w14:paraId="3F517F63" w14:textId="77777777" w:rsidR="00A97A72" w:rsidRPr="00722D2A" w:rsidRDefault="00A97A72"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1</w:t>
            </w:r>
          </w:p>
        </w:tc>
        <w:tc>
          <w:tcPr>
            <w:tcW w:w="1061" w:type="dxa"/>
            <w:noWrap/>
            <w:hideMark/>
          </w:tcPr>
          <w:p w14:paraId="3490CCA9" w14:textId="53B8B009" w:rsidR="00A97A72" w:rsidRPr="00722D2A" w:rsidRDefault="00A97A72" w:rsidP="001C7186">
            <w:pPr>
              <w:jc w:val="center"/>
              <w:rPr>
                <w:rFonts w:ascii="Times New Roman" w:eastAsia="Times New Roman" w:hAnsi="Times New Roman" w:cs="Times New Roman"/>
                <w:b/>
                <w:bCs/>
                <w:sz w:val="24"/>
                <w:szCs w:val="24"/>
              </w:rPr>
            </w:pPr>
            <w:r w:rsidRPr="00722D2A">
              <w:rPr>
                <w:rFonts w:ascii="Times New Roman" w:eastAsia="Times New Roman" w:hAnsi="Times New Roman" w:cs="Times New Roman"/>
                <w:b/>
                <w:bCs/>
                <w:sz w:val="24"/>
                <w:szCs w:val="24"/>
              </w:rPr>
              <w:t>7</w:t>
            </w:r>
          </w:p>
        </w:tc>
        <w:tc>
          <w:tcPr>
            <w:tcW w:w="1065" w:type="dxa"/>
            <w:noWrap/>
            <w:hideMark/>
          </w:tcPr>
          <w:p w14:paraId="3208451D" w14:textId="6F462D5F" w:rsidR="00A97A72" w:rsidRPr="00722D2A" w:rsidRDefault="00A97A72" w:rsidP="001C7186">
            <w:pPr>
              <w:jc w:val="center"/>
              <w:rPr>
                <w:rFonts w:ascii="Times New Roman" w:eastAsia="Times New Roman" w:hAnsi="Times New Roman" w:cs="Times New Roman"/>
                <w:b/>
                <w:bCs/>
                <w:sz w:val="24"/>
                <w:szCs w:val="24"/>
              </w:rPr>
            </w:pPr>
            <w:r w:rsidRPr="00722D2A">
              <w:rPr>
                <w:rFonts w:ascii="Times New Roman" w:eastAsia="Times New Roman" w:hAnsi="Times New Roman" w:cs="Times New Roman"/>
                <w:b/>
                <w:bCs/>
                <w:sz w:val="24"/>
                <w:szCs w:val="24"/>
              </w:rPr>
              <w:t>3</w:t>
            </w:r>
          </w:p>
        </w:tc>
        <w:tc>
          <w:tcPr>
            <w:tcW w:w="992" w:type="dxa"/>
            <w:noWrap/>
            <w:hideMark/>
          </w:tcPr>
          <w:p w14:paraId="02503B96" w14:textId="72478920" w:rsidR="00A97A72" w:rsidRPr="00722D2A" w:rsidRDefault="00A97A72" w:rsidP="001C7186">
            <w:pPr>
              <w:jc w:val="center"/>
              <w:rPr>
                <w:rFonts w:ascii="Times New Roman" w:eastAsia="Times New Roman" w:hAnsi="Times New Roman" w:cs="Times New Roman"/>
                <w:b/>
                <w:bCs/>
                <w:sz w:val="24"/>
                <w:szCs w:val="24"/>
              </w:rPr>
            </w:pPr>
            <w:r w:rsidRPr="00722D2A">
              <w:rPr>
                <w:rFonts w:ascii="Times New Roman" w:eastAsia="Times New Roman" w:hAnsi="Times New Roman" w:cs="Times New Roman"/>
                <w:b/>
                <w:bCs/>
                <w:sz w:val="24"/>
                <w:szCs w:val="24"/>
              </w:rPr>
              <w:t>8</w:t>
            </w:r>
          </w:p>
        </w:tc>
        <w:tc>
          <w:tcPr>
            <w:tcW w:w="709" w:type="dxa"/>
            <w:noWrap/>
            <w:hideMark/>
          </w:tcPr>
          <w:p w14:paraId="5B0A98FF" w14:textId="3D6474F4" w:rsidR="00A97A72" w:rsidRPr="00722D2A" w:rsidRDefault="00A97A72" w:rsidP="001C7186">
            <w:pPr>
              <w:jc w:val="center"/>
              <w:rPr>
                <w:rFonts w:ascii="Times New Roman" w:eastAsia="Times New Roman" w:hAnsi="Times New Roman" w:cs="Times New Roman"/>
                <w:b/>
                <w:bCs/>
                <w:sz w:val="24"/>
                <w:szCs w:val="24"/>
              </w:rPr>
            </w:pPr>
            <w:r w:rsidRPr="00722D2A">
              <w:rPr>
                <w:rFonts w:ascii="Times New Roman" w:eastAsia="Times New Roman" w:hAnsi="Times New Roman" w:cs="Times New Roman"/>
                <w:b/>
                <w:bCs/>
                <w:sz w:val="24"/>
                <w:szCs w:val="24"/>
              </w:rPr>
              <w:t>3</w:t>
            </w:r>
          </w:p>
        </w:tc>
      </w:tr>
      <w:tr w:rsidR="00A97A72" w:rsidRPr="00E70E2E" w14:paraId="4D079887" w14:textId="77777777" w:rsidTr="005F2889">
        <w:trPr>
          <w:trHeight w:val="465"/>
        </w:trPr>
        <w:tc>
          <w:tcPr>
            <w:tcW w:w="3984" w:type="dxa"/>
            <w:hideMark/>
          </w:tcPr>
          <w:p w14:paraId="47810E64" w14:textId="77777777" w:rsidR="00A97A72" w:rsidRPr="00722D2A" w:rsidRDefault="005F2889"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Управление статусами заданий</w:t>
            </w:r>
          </w:p>
        </w:tc>
        <w:tc>
          <w:tcPr>
            <w:tcW w:w="993" w:type="dxa"/>
            <w:noWrap/>
            <w:hideMark/>
          </w:tcPr>
          <w:p w14:paraId="3D11E9FF" w14:textId="51E796DF" w:rsidR="00A97A72" w:rsidRPr="00722D2A" w:rsidRDefault="00A97A72"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1/7</w:t>
            </w:r>
          </w:p>
        </w:tc>
        <w:tc>
          <w:tcPr>
            <w:tcW w:w="1061" w:type="dxa"/>
            <w:noWrap/>
            <w:hideMark/>
          </w:tcPr>
          <w:p w14:paraId="734AA30A" w14:textId="77777777" w:rsidR="00A97A72" w:rsidRPr="00722D2A" w:rsidRDefault="00A97A72"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1</w:t>
            </w:r>
          </w:p>
        </w:tc>
        <w:tc>
          <w:tcPr>
            <w:tcW w:w="1065" w:type="dxa"/>
            <w:noWrap/>
            <w:hideMark/>
          </w:tcPr>
          <w:p w14:paraId="115DBACF" w14:textId="3C93C7DF" w:rsidR="00A97A72" w:rsidRPr="00722D2A" w:rsidRDefault="00A97A72" w:rsidP="001C7186">
            <w:pPr>
              <w:jc w:val="center"/>
              <w:rPr>
                <w:rFonts w:ascii="Times New Roman" w:eastAsia="Times New Roman" w:hAnsi="Times New Roman" w:cs="Times New Roman"/>
                <w:b/>
                <w:bCs/>
                <w:sz w:val="24"/>
                <w:szCs w:val="24"/>
              </w:rPr>
            </w:pPr>
            <w:r w:rsidRPr="00722D2A">
              <w:rPr>
                <w:rFonts w:ascii="Times New Roman" w:eastAsia="Times New Roman" w:hAnsi="Times New Roman" w:cs="Times New Roman"/>
                <w:b/>
                <w:bCs/>
                <w:sz w:val="24"/>
                <w:szCs w:val="24"/>
              </w:rPr>
              <w:t>1/5</w:t>
            </w:r>
          </w:p>
        </w:tc>
        <w:tc>
          <w:tcPr>
            <w:tcW w:w="992" w:type="dxa"/>
            <w:noWrap/>
            <w:hideMark/>
          </w:tcPr>
          <w:p w14:paraId="53D45A8F" w14:textId="0C678E35" w:rsidR="00A97A72" w:rsidRPr="00722D2A" w:rsidRDefault="00A97A72" w:rsidP="001C7186">
            <w:pPr>
              <w:jc w:val="center"/>
              <w:rPr>
                <w:rFonts w:ascii="Times New Roman" w:eastAsia="Times New Roman" w:hAnsi="Times New Roman" w:cs="Times New Roman"/>
                <w:b/>
                <w:bCs/>
                <w:sz w:val="24"/>
                <w:szCs w:val="24"/>
              </w:rPr>
            </w:pPr>
            <w:r w:rsidRPr="00722D2A">
              <w:rPr>
                <w:rFonts w:ascii="Times New Roman" w:eastAsia="Times New Roman" w:hAnsi="Times New Roman" w:cs="Times New Roman"/>
                <w:b/>
                <w:bCs/>
                <w:sz w:val="24"/>
                <w:szCs w:val="24"/>
              </w:rPr>
              <w:t>3</w:t>
            </w:r>
          </w:p>
        </w:tc>
        <w:tc>
          <w:tcPr>
            <w:tcW w:w="709" w:type="dxa"/>
            <w:noWrap/>
            <w:hideMark/>
          </w:tcPr>
          <w:p w14:paraId="14A3051B" w14:textId="7BC732B6" w:rsidR="00A97A72" w:rsidRPr="00722D2A" w:rsidRDefault="00A97A72" w:rsidP="001C7186">
            <w:pPr>
              <w:jc w:val="center"/>
              <w:rPr>
                <w:rFonts w:ascii="Times New Roman" w:eastAsia="Times New Roman" w:hAnsi="Times New Roman" w:cs="Times New Roman"/>
                <w:b/>
                <w:bCs/>
                <w:sz w:val="24"/>
                <w:szCs w:val="24"/>
              </w:rPr>
            </w:pPr>
            <w:r w:rsidRPr="00722D2A">
              <w:rPr>
                <w:rFonts w:ascii="Times New Roman" w:eastAsia="Times New Roman" w:hAnsi="Times New Roman" w:cs="Times New Roman"/>
                <w:b/>
                <w:bCs/>
                <w:sz w:val="24"/>
                <w:szCs w:val="24"/>
              </w:rPr>
              <w:t>1/3</w:t>
            </w:r>
          </w:p>
        </w:tc>
      </w:tr>
      <w:tr w:rsidR="00A97A72" w:rsidRPr="00E70E2E" w14:paraId="1AC7302E" w14:textId="77777777" w:rsidTr="005F2889">
        <w:trPr>
          <w:trHeight w:val="465"/>
        </w:trPr>
        <w:tc>
          <w:tcPr>
            <w:tcW w:w="3984" w:type="dxa"/>
            <w:hideMark/>
          </w:tcPr>
          <w:p w14:paraId="377343F7" w14:textId="77777777" w:rsidR="00A97A72" w:rsidRPr="00722D2A" w:rsidRDefault="005F2889"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 xml:space="preserve">Шифрование файлов, помеченных </w:t>
            </w:r>
            <w:r w:rsidRPr="00722D2A">
              <w:rPr>
                <w:rFonts w:ascii="Times New Roman" w:eastAsia="Times New Roman" w:hAnsi="Times New Roman" w:cs="Times New Roman"/>
                <w:sz w:val="24"/>
                <w:szCs w:val="24"/>
              </w:rPr>
              <w:lastRenderedPageBreak/>
              <w:t>как конфиденциальные</w:t>
            </w:r>
          </w:p>
        </w:tc>
        <w:tc>
          <w:tcPr>
            <w:tcW w:w="993" w:type="dxa"/>
            <w:noWrap/>
            <w:hideMark/>
          </w:tcPr>
          <w:p w14:paraId="5C033B29" w14:textId="23F15772" w:rsidR="00A97A72" w:rsidRPr="00722D2A" w:rsidRDefault="00A97A72"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lastRenderedPageBreak/>
              <w:t>1/3</w:t>
            </w:r>
          </w:p>
        </w:tc>
        <w:tc>
          <w:tcPr>
            <w:tcW w:w="1061" w:type="dxa"/>
            <w:noWrap/>
            <w:hideMark/>
          </w:tcPr>
          <w:p w14:paraId="03018B56" w14:textId="7CB47678" w:rsidR="00A97A72" w:rsidRPr="00722D2A" w:rsidRDefault="00A97A72"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5</w:t>
            </w:r>
          </w:p>
        </w:tc>
        <w:tc>
          <w:tcPr>
            <w:tcW w:w="1065" w:type="dxa"/>
            <w:noWrap/>
            <w:hideMark/>
          </w:tcPr>
          <w:p w14:paraId="6D4B03E2" w14:textId="77777777" w:rsidR="00A97A72" w:rsidRPr="00722D2A" w:rsidRDefault="00A97A72"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1</w:t>
            </w:r>
          </w:p>
        </w:tc>
        <w:tc>
          <w:tcPr>
            <w:tcW w:w="992" w:type="dxa"/>
            <w:noWrap/>
            <w:hideMark/>
          </w:tcPr>
          <w:p w14:paraId="71E0E44B" w14:textId="3231D36E" w:rsidR="00A97A72" w:rsidRPr="00722D2A" w:rsidRDefault="00A97A72" w:rsidP="001C7186">
            <w:pPr>
              <w:jc w:val="center"/>
              <w:rPr>
                <w:rFonts w:ascii="Times New Roman" w:eastAsia="Times New Roman" w:hAnsi="Times New Roman" w:cs="Times New Roman"/>
                <w:b/>
                <w:bCs/>
                <w:sz w:val="24"/>
                <w:szCs w:val="24"/>
              </w:rPr>
            </w:pPr>
            <w:r w:rsidRPr="00722D2A">
              <w:rPr>
                <w:rFonts w:ascii="Times New Roman" w:eastAsia="Times New Roman" w:hAnsi="Times New Roman" w:cs="Times New Roman"/>
                <w:b/>
                <w:bCs/>
                <w:sz w:val="24"/>
                <w:szCs w:val="24"/>
              </w:rPr>
              <w:t>3</w:t>
            </w:r>
          </w:p>
        </w:tc>
        <w:tc>
          <w:tcPr>
            <w:tcW w:w="709" w:type="dxa"/>
            <w:noWrap/>
            <w:hideMark/>
          </w:tcPr>
          <w:p w14:paraId="5BA31771" w14:textId="3C88E3ED" w:rsidR="00A97A72" w:rsidRPr="00722D2A" w:rsidRDefault="00A97A72" w:rsidP="001C7186">
            <w:pPr>
              <w:jc w:val="center"/>
              <w:rPr>
                <w:rFonts w:ascii="Times New Roman" w:eastAsia="Times New Roman" w:hAnsi="Times New Roman" w:cs="Times New Roman"/>
                <w:b/>
                <w:bCs/>
                <w:sz w:val="24"/>
                <w:szCs w:val="24"/>
              </w:rPr>
            </w:pPr>
            <w:r w:rsidRPr="00722D2A">
              <w:rPr>
                <w:rFonts w:ascii="Times New Roman" w:eastAsia="Times New Roman" w:hAnsi="Times New Roman" w:cs="Times New Roman"/>
                <w:b/>
                <w:bCs/>
                <w:sz w:val="24"/>
                <w:szCs w:val="24"/>
              </w:rPr>
              <w:t>5</w:t>
            </w:r>
          </w:p>
        </w:tc>
      </w:tr>
      <w:tr w:rsidR="00A97A72" w:rsidRPr="00E70E2E" w14:paraId="0C644280" w14:textId="77777777" w:rsidTr="005F2889">
        <w:trPr>
          <w:trHeight w:val="465"/>
        </w:trPr>
        <w:tc>
          <w:tcPr>
            <w:tcW w:w="3984" w:type="dxa"/>
            <w:hideMark/>
          </w:tcPr>
          <w:p w14:paraId="66901E4A" w14:textId="77777777" w:rsidR="00A97A72" w:rsidRPr="00722D2A" w:rsidRDefault="005F2889"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lastRenderedPageBreak/>
              <w:t>Возможность прикрепления и отправки файлов</w:t>
            </w:r>
          </w:p>
        </w:tc>
        <w:tc>
          <w:tcPr>
            <w:tcW w:w="993" w:type="dxa"/>
            <w:noWrap/>
            <w:hideMark/>
          </w:tcPr>
          <w:p w14:paraId="41E6E4F5" w14:textId="6A9CC114" w:rsidR="00A97A72" w:rsidRPr="00722D2A" w:rsidRDefault="00A97A72"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1/8</w:t>
            </w:r>
          </w:p>
        </w:tc>
        <w:tc>
          <w:tcPr>
            <w:tcW w:w="1061" w:type="dxa"/>
            <w:noWrap/>
            <w:hideMark/>
          </w:tcPr>
          <w:p w14:paraId="51EA704E" w14:textId="1AA80F22" w:rsidR="00A97A72" w:rsidRPr="00722D2A" w:rsidRDefault="00A97A72"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1/3</w:t>
            </w:r>
          </w:p>
        </w:tc>
        <w:tc>
          <w:tcPr>
            <w:tcW w:w="1065" w:type="dxa"/>
            <w:noWrap/>
            <w:hideMark/>
          </w:tcPr>
          <w:p w14:paraId="29E3505B" w14:textId="3C595049" w:rsidR="00A97A72" w:rsidRPr="00722D2A" w:rsidRDefault="00A97A72"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1/3</w:t>
            </w:r>
          </w:p>
        </w:tc>
        <w:tc>
          <w:tcPr>
            <w:tcW w:w="992" w:type="dxa"/>
            <w:noWrap/>
            <w:hideMark/>
          </w:tcPr>
          <w:p w14:paraId="108E7BBE" w14:textId="77777777" w:rsidR="00A97A72" w:rsidRPr="00722D2A" w:rsidRDefault="00A97A72"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1</w:t>
            </w:r>
          </w:p>
        </w:tc>
        <w:tc>
          <w:tcPr>
            <w:tcW w:w="709" w:type="dxa"/>
            <w:noWrap/>
            <w:hideMark/>
          </w:tcPr>
          <w:p w14:paraId="452DE2D8" w14:textId="4969DE8E" w:rsidR="00A97A72" w:rsidRPr="00722D2A" w:rsidRDefault="00A97A72" w:rsidP="001C7186">
            <w:pPr>
              <w:jc w:val="center"/>
              <w:rPr>
                <w:rFonts w:ascii="Times New Roman" w:eastAsia="Times New Roman" w:hAnsi="Times New Roman" w:cs="Times New Roman"/>
                <w:b/>
                <w:bCs/>
                <w:sz w:val="24"/>
                <w:szCs w:val="24"/>
              </w:rPr>
            </w:pPr>
            <w:r w:rsidRPr="00722D2A">
              <w:rPr>
                <w:rFonts w:ascii="Times New Roman" w:eastAsia="Times New Roman" w:hAnsi="Times New Roman" w:cs="Times New Roman"/>
                <w:b/>
                <w:bCs/>
                <w:sz w:val="24"/>
                <w:szCs w:val="24"/>
              </w:rPr>
              <w:t>1/3</w:t>
            </w:r>
          </w:p>
        </w:tc>
      </w:tr>
      <w:tr w:rsidR="00A97A72" w:rsidRPr="00E70E2E" w14:paraId="516A56B8" w14:textId="77777777" w:rsidTr="005F2889">
        <w:trPr>
          <w:trHeight w:val="690"/>
        </w:trPr>
        <w:tc>
          <w:tcPr>
            <w:tcW w:w="3984" w:type="dxa"/>
            <w:hideMark/>
          </w:tcPr>
          <w:p w14:paraId="7D57EDA8" w14:textId="77777777" w:rsidR="00A97A72" w:rsidRPr="00722D2A" w:rsidRDefault="005F2889"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Обеспечение многопользовательского доступа к документам</w:t>
            </w:r>
          </w:p>
        </w:tc>
        <w:tc>
          <w:tcPr>
            <w:tcW w:w="993" w:type="dxa"/>
            <w:noWrap/>
            <w:hideMark/>
          </w:tcPr>
          <w:p w14:paraId="314538F9" w14:textId="7D8BC5D9" w:rsidR="00A97A72" w:rsidRPr="00722D2A" w:rsidRDefault="00A97A72"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1/3</w:t>
            </w:r>
          </w:p>
        </w:tc>
        <w:tc>
          <w:tcPr>
            <w:tcW w:w="1061" w:type="dxa"/>
            <w:noWrap/>
            <w:hideMark/>
          </w:tcPr>
          <w:p w14:paraId="47A77482" w14:textId="763214FB" w:rsidR="00A97A72" w:rsidRPr="00722D2A" w:rsidRDefault="00A97A72"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3</w:t>
            </w:r>
          </w:p>
        </w:tc>
        <w:tc>
          <w:tcPr>
            <w:tcW w:w="1065" w:type="dxa"/>
            <w:noWrap/>
            <w:hideMark/>
          </w:tcPr>
          <w:p w14:paraId="7E2D8713" w14:textId="7A5BEAD3" w:rsidR="00A97A72" w:rsidRPr="00722D2A" w:rsidRDefault="00A97A72"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1/5</w:t>
            </w:r>
          </w:p>
        </w:tc>
        <w:tc>
          <w:tcPr>
            <w:tcW w:w="992" w:type="dxa"/>
            <w:noWrap/>
            <w:hideMark/>
          </w:tcPr>
          <w:p w14:paraId="33A3DAAA" w14:textId="334C946B" w:rsidR="00A97A72" w:rsidRPr="00722D2A" w:rsidRDefault="00A97A72"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3</w:t>
            </w:r>
          </w:p>
        </w:tc>
        <w:tc>
          <w:tcPr>
            <w:tcW w:w="709" w:type="dxa"/>
            <w:noWrap/>
            <w:hideMark/>
          </w:tcPr>
          <w:p w14:paraId="300881DA" w14:textId="77777777" w:rsidR="00A97A72" w:rsidRPr="00722D2A" w:rsidRDefault="00A97A72"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1</w:t>
            </w:r>
          </w:p>
        </w:tc>
      </w:tr>
      <w:tr w:rsidR="00A97A72" w:rsidRPr="00E70E2E" w14:paraId="513FDF4F" w14:textId="77777777" w:rsidTr="005F2889">
        <w:trPr>
          <w:trHeight w:val="270"/>
        </w:trPr>
        <w:tc>
          <w:tcPr>
            <w:tcW w:w="0" w:type="auto"/>
            <w:gridSpan w:val="3"/>
            <w:noWrap/>
            <w:hideMark/>
          </w:tcPr>
          <w:p w14:paraId="778DB877" w14:textId="77777777" w:rsidR="00A97A72" w:rsidRPr="00722D2A" w:rsidRDefault="00A97A72" w:rsidP="001C7186">
            <w:pPr>
              <w:jc w:val="center"/>
              <w:rPr>
                <w:rFonts w:ascii="Times New Roman" w:eastAsia="Times New Roman" w:hAnsi="Times New Roman" w:cs="Times New Roman"/>
                <w:sz w:val="24"/>
                <w:szCs w:val="24"/>
              </w:rPr>
            </w:pPr>
            <w:r w:rsidRPr="00722D2A">
              <w:rPr>
                <w:rFonts w:ascii="Times New Roman" w:eastAsia="Times New Roman" w:hAnsi="Times New Roman" w:cs="Times New Roman"/>
                <w:sz w:val="24"/>
                <w:szCs w:val="24"/>
              </w:rPr>
              <w:t>Отношение согласованности (ОС) =</w:t>
            </w:r>
          </w:p>
        </w:tc>
        <w:tc>
          <w:tcPr>
            <w:tcW w:w="2766" w:type="dxa"/>
            <w:gridSpan w:val="3"/>
            <w:noWrap/>
            <w:hideMark/>
          </w:tcPr>
          <w:p w14:paraId="12EAB574" w14:textId="77777777" w:rsidR="00A97A72" w:rsidRPr="00722D2A" w:rsidRDefault="00A97A72" w:rsidP="001C7186">
            <w:pPr>
              <w:jc w:val="center"/>
              <w:rPr>
                <w:rFonts w:ascii="Times New Roman" w:eastAsia="Times New Roman" w:hAnsi="Times New Roman" w:cs="Times New Roman"/>
                <w:b/>
                <w:bCs/>
                <w:sz w:val="24"/>
                <w:szCs w:val="24"/>
              </w:rPr>
            </w:pPr>
            <w:r w:rsidRPr="00722D2A">
              <w:rPr>
                <w:rFonts w:ascii="Times New Roman" w:eastAsia="Times New Roman" w:hAnsi="Times New Roman" w:cs="Times New Roman"/>
                <w:b/>
                <w:bCs/>
                <w:sz w:val="24"/>
                <w:szCs w:val="24"/>
              </w:rPr>
              <w:t>9,63%</w:t>
            </w:r>
          </w:p>
        </w:tc>
      </w:tr>
    </w:tbl>
    <w:p w14:paraId="7013CDF9" w14:textId="77777777" w:rsidR="0052141A" w:rsidRDefault="0052141A" w:rsidP="00E70E2E">
      <w:pPr>
        <w:spacing w:after="0" w:line="360" w:lineRule="auto"/>
        <w:ind w:firstLine="709"/>
        <w:jc w:val="both"/>
        <w:rPr>
          <w:rFonts w:ascii="Times New Roman" w:eastAsia="Times New Roman" w:hAnsi="Times New Roman" w:cs="Times New Roman"/>
          <w:bCs/>
          <w:kern w:val="36"/>
          <w:sz w:val="28"/>
          <w:szCs w:val="28"/>
        </w:rPr>
      </w:pPr>
    </w:p>
    <w:p w14:paraId="1A66AE12" w14:textId="42D1C1CB" w:rsidR="00A97A72" w:rsidRDefault="005F2889" w:rsidP="00E70E2E">
      <w:pPr>
        <w:spacing w:after="0" w:line="360" w:lineRule="auto"/>
        <w:ind w:firstLine="709"/>
        <w:jc w:val="both"/>
        <w:rPr>
          <w:rFonts w:ascii="Times New Roman" w:eastAsia="Times New Roman" w:hAnsi="Times New Roman" w:cs="Times New Roman"/>
          <w:bCs/>
          <w:kern w:val="36"/>
          <w:sz w:val="28"/>
          <w:szCs w:val="28"/>
        </w:rPr>
      </w:pPr>
      <w:r w:rsidRPr="00E70E2E">
        <w:rPr>
          <w:rFonts w:ascii="Times New Roman" w:eastAsia="Times New Roman" w:hAnsi="Times New Roman" w:cs="Times New Roman"/>
          <w:bCs/>
          <w:kern w:val="36"/>
          <w:sz w:val="28"/>
          <w:szCs w:val="28"/>
        </w:rPr>
        <w:t>После того, как были выявлены веса критериев, я приступил к сравнению систем по каждому критерию отдельно.</w:t>
      </w:r>
    </w:p>
    <w:p w14:paraId="040457CD" w14:textId="77777777" w:rsidR="0052141A" w:rsidRPr="00E70E2E" w:rsidRDefault="0052141A" w:rsidP="00E70E2E">
      <w:pPr>
        <w:spacing w:after="0" w:line="360" w:lineRule="auto"/>
        <w:ind w:firstLine="709"/>
        <w:jc w:val="both"/>
        <w:rPr>
          <w:rFonts w:ascii="Times New Roman" w:eastAsia="Times New Roman" w:hAnsi="Times New Roman" w:cs="Times New Roman"/>
          <w:bCs/>
          <w:kern w:val="36"/>
          <w:sz w:val="28"/>
          <w:szCs w:val="28"/>
        </w:rPr>
      </w:pPr>
    </w:p>
    <w:p w14:paraId="7030B03E" w14:textId="30355D36" w:rsidR="00A97A72" w:rsidRPr="00E70E2E" w:rsidRDefault="00A97A72" w:rsidP="00520945">
      <w:pPr>
        <w:spacing w:after="0" w:line="360" w:lineRule="auto"/>
        <w:ind w:firstLine="709"/>
        <w:jc w:val="both"/>
        <w:rPr>
          <w:rFonts w:ascii="Times New Roman" w:eastAsia="Times New Roman" w:hAnsi="Times New Roman" w:cs="Times New Roman"/>
          <w:color w:val="000000"/>
          <w:sz w:val="28"/>
          <w:szCs w:val="28"/>
          <w:lang w:val="en-US"/>
        </w:rPr>
      </w:pPr>
      <w:r w:rsidRPr="00E70E2E">
        <w:rPr>
          <w:rFonts w:ascii="Times New Roman" w:eastAsia="Times New Roman" w:hAnsi="Times New Roman" w:cs="Times New Roman"/>
          <w:color w:val="000000"/>
          <w:sz w:val="28"/>
          <w:szCs w:val="28"/>
        </w:rPr>
        <w:t xml:space="preserve">Таблица </w:t>
      </w:r>
      <w:r w:rsidR="003867B1" w:rsidRPr="00E70E2E">
        <w:rPr>
          <w:rFonts w:ascii="Times New Roman" w:eastAsia="Times New Roman" w:hAnsi="Times New Roman" w:cs="Times New Roman"/>
          <w:bCs/>
          <w:kern w:val="36"/>
          <w:sz w:val="28"/>
          <w:szCs w:val="28"/>
        </w:rPr>
        <w:t>14</w:t>
      </w:r>
      <w:r w:rsidR="00722D2A" w:rsidRPr="00722D2A">
        <w:rPr>
          <w:rFonts w:ascii="Times New Roman" w:eastAsia="Times New Roman" w:hAnsi="Times New Roman" w:cs="Times New Roman"/>
          <w:bCs/>
          <w:kern w:val="36"/>
          <w:sz w:val="28"/>
          <w:szCs w:val="28"/>
        </w:rPr>
        <w:t xml:space="preserve"> </w:t>
      </w:r>
      <w:r w:rsidRPr="00E70E2E">
        <w:rPr>
          <w:rFonts w:ascii="Times New Roman" w:eastAsia="Times New Roman" w:hAnsi="Times New Roman" w:cs="Times New Roman"/>
          <w:color w:val="000000"/>
          <w:sz w:val="28"/>
          <w:szCs w:val="28"/>
        </w:rPr>
        <w:t>– Сравнительные оценки систем по критерию «</w:t>
      </w:r>
      <w:r w:rsidR="005F2889" w:rsidRPr="00E70E2E">
        <w:rPr>
          <w:rFonts w:ascii="Times New Roman" w:eastAsia="Times New Roman" w:hAnsi="Times New Roman" w:cs="Times New Roman"/>
          <w:sz w:val="28"/>
          <w:szCs w:val="28"/>
        </w:rPr>
        <w:t>Автоматизированное формирование заданий</w:t>
      </w:r>
      <w:r w:rsidRPr="00E70E2E">
        <w:rPr>
          <w:rFonts w:ascii="Times New Roman" w:eastAsia="Times New Roman" w:hAnsi="Times New Roman" w:cs="Times New Roman"/>
          <w:color w:val="000000"/>
          <w:sz w:val="28"/>
          <w:szCs w:val="28"/>
        </w:rPr>
        <w:t>»</w:t>
      </w:r>
    </w:p>
    <w:tbl>
      <w:tblPr>
        <w:tblStyle w:val="2b"/>
        <w:tblW w:w="8760" w:type="dxa"/>
        <w:tblLook w:val="04A0" w:firstRow="1" w:lastRow="0" w:firstColumn="1" w:lastColumn="0" w:noHBand="0" w:noVBand="1"/>
      </w:tblPr>
      <w:tblGrid>
        <w:gridCol w:w="2296"/>
        <w:gridCol w:w="901"/>
        <w:gridCol w:w="901"/>
        <w:gridCol w:w="901"/>
        <w:gridCol w:w="901"/>
        <w:gridCol w:w="795"/>
        <w:gridCol w:w="1009"/>
        <w:gridCol w:w="1866"/>
      </w:tblGrid>
      <w:tr w:rsidR="00A97A72" w:rsidRPr="00A1555F" w14:paraId="3F7A8AFD" w14:textId="77777777" w:rsidTr="005F2889">
        <w:trPr>
          <w:trHeight w:val="1125"/>
        </w:trPr>
        <w:tc>
          <w:tcPr>
            <w:tcW w:w="2587" w:type="dxa"/>
            <w:noWrap/>
            <w:hideMark/>
          </w:tcPr>
          <w:p w14:paraId="16E63436" w14:textId="1BE698C7" w:rsidR="00A97A72" w:rsidRPr="001C7186" w:rsidRDefault="00A97A72" w:rsidP="001C7186">
            <w:pPr>
              <w:jc w:val="center"/>
              <w:rPr>
                <w:rFonts w:ascii="Times New Roman" w:eastAsia="Times New Roman" w:hAnsi="Times New Roman" w:cs="Times New Roman"/>
                <w:sz w:val="24"/>
                <w:szCs w:val="24"/>
              </w:rPr>
            </w:pPr>
          </w:p>
        </w:tc>
        <w:tc>
          <w:tcPr>
            <w:tcW w:w="848" w:type="dxa"/>
            <w:textDirection w:val="btLr"/>
            <w:hideMark/>
          </w:tcPr>
          <w:p w14:paraId="186DAE7F" w14:textId="77777777" w:rsidR="00A97A72" w:rsidRPr="001C7186" w:rsidRDefault="005F2889"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Redmine</w:t>
            </w:r>
          </w:p>
        </w:tc>
        <w:tc>
          <w:tcPr>
            <w:tcW w:w="839" w:type="dxa"/>
            <w:textDirection w:val="btLr"/>
            <w:hideMark/>
          </w:tcPr>
          <w:p w14:paraId="42CBFE6D" w14:textId="77777777" w:rsidR="00A97A72" w:rsidRPr="001C7186" w:rsidRDefault="005F2889"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Wrike</w:t>
            </w:r>
          </w:p>
        </w:tc>
        <w:tc>
          <w:tcPr>
            <w:tcW w:w="831" w:type="dxa"/>
            <w:textDirection w:val="btLr"/>
            <w:hideMark/>
          </w:tcPr>
          <w:p w14:paraId="26EC6F98" w14:textId="77777777" w:rsidR="00A97A72" w:rsidRPr="001C7186" w:rsidRDefault="005F2889"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Asana</w:t>
            </w:r>
          </w:p>
        </w:tc>
        <w:tc>
          <w:tcPr>
            <w:tcW w:w="848" w:type="dxa"/>
            <w:textDirection w:val="btLr"/>
            <w:hideMark/>
          </w:tcPr>
          <w:p w14:paraId="5781E572" w14:textId="77777777" w:rsidR="00A97A72" w:rsidRPr="001C7186" w:rsidRDefault="005F2889"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Neaktor</w:t>
            </w:r>
          </w:p>
        </w:tc>
        <w:tc>
          <w:tcPr>
            <w:tcW w:w="650" w:type="dxa"/>
            <w:textDirection w:val="btLr"/>
            <w:hideMark/>
          </w:tcPr>
          <w:p w14:paraId="2D4C2E57"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Проектируемая ИС</w:t>
            </w:r>
          </w:p>
        </w:tc>
        <w:tc>
          <w:tcPr>
            <w:tcW w:w="1120" w:type="dxa"/>
            <w:noWrap/>
            <w:hideMark/>
          </w:tcPr>
          <w:p w14:paraId="5E9A96F8" w14:textId="787FBDD7" w:rsidR="00A97A72" w:rsidRPr="001C7186" w:rsidRDefault="00A97A72" w:rsidP="001C7186">
            <w:pPr>
              <w:jc w:val="center"/>
              <w:rPr>
                <w:rFonts w:ascii="Times New Roman" w:eastAsia="Times New Roman" w:hAnsi="Times New Roman" w:cs="Times New Roman"/>
                <w:sz w:val="24"/>
                <w:szCs w:val="24"/>
              </w:rPr>
            </w:pPr>
          </w:p>
        </w:tc>
        <w:tc>
          <w:tcPr>
            <w:tcW w:w="1037" w:type="dxa"/>
            <w:hideMark/>
          </w:tcPr>
          <w:p w14:paraId="6B9EA05A" w14:textId="35A8F8CA"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Нормализованные оценки вектора приоритета</w:t>
            </w:r>
          </w:p>
        </w:tc>
      </w:tr>
      <w:tr w:rsidR="00A97A72" w:rsidRPr="00A1555F" w14:paraId="20539B5C" w14:textId="77777777" w:rsidTr="005F2889">
        <w:trPr>
          <w:trHeight w:val="255"/>
        </w:trPr>
        <w:tc>
          <w:tcPr>
            <w:tcW w:w="2587" w:type="dxa"/>
            <w:noWrap/>
            <w:hideMark/>
          </w:tcPr>
          <w:p w14:paraId="5B32F422" w14:textId="77777777" w:rsidR="00A97A72" w:rsidRPr="001C7186" w:rsidRDefault="005F2889"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Redmine</w:t>
            </w:r>
          </w:p>
        </w:tc>
        <w:tc>
          <w:tcPr>
            <w:tcW w:w="848" w:type="dxa"/>
            <w:noWrap/>
            <w:hideMark/>
          </w:tcPr>
          <w:p w14:paraId="4CCCAF97" w14:textId="57A2E01C"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w:t>
            </w:r>
          </w:p>
        </w:tc>
        <w:tc>
          <w:tcPr>
            <w:tcW w:w="839" w:type="dxa"/>
            <w:noWrap/>
            <w:hideMark/>
          </w:tcPr>
          <w:p w14:paraId="63791BA1" w14:textId="1E7C6784"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2</w:t>
            </w:r>
          </w:p>
        </w:tc>
        <w:tc>
          <w:tcPr>
            <w:tcW w:w="831" w:type="dxa"/>
            <w:noWrap/>
            <w:hideMark/>
          </w:tcPr>
          <w:p w14:paraId="3825DF48" w14:textId="259C0886"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w:t>
            </w:r>
          </w:p>
        </w:tc>
        <w:tc>
          <w:tcPr>
            <w:tcW w:w="848" w:type="dxa"/>
            <w:noWrap/>
            <w:hideMark/>
          </w:tcPr>
          <w:p w14:paraId="1FF3A74C" w14:textId="6DFFC0C9"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2</w:t>
            </w:r>
          </w:p>
        </w:tc>
        <w:tc>
          <w:tcPr>
            <w:tcW w:w="650" w:type="dxa"/>
            <w:noWrap/>
            <w:hideMark/>
          </w:tcPr>
          <w:p w14:paraId="6165D5CA" w14:textId="0793E37F"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1/7</w:t>
            </w:r>
          </w:p>
        </w:tc>
        <w:tc>
          <w:tcPr>
            <w:tcW w:w="1120" w:type="dxa"/>
            <w:noWrap/>
            <w:hideMark/>
          </w:tcPr>
          <w:p w14:paraId="1AC795A7"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0,894113</w:t>
            </w:r>
          </w:p>
        </w:tc>
        <w:tc>
          <w:tcPr>
            <w:tcW w:w="1037" w:type="dxa"/>
            <w:noWrap/>
            <w:hideMark/>
          </w:tcPr>
          <w:p w14:paraId="75C4F764"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0,113129</w:t>
            </w:r>
          </w:p>
        </w:tc>
      </w:tr>
      <w:tr w:rsidR="00A97A72" w:rsidRPr="00A1555F" w14:paraId="6DA49553" w14:textId="77777777" w:rsidTr="005F2889">
        <w:trPr>
          <w:trHeight w:val="255"/>
        </w:trPr>
        <w:tc>
          <w:tcPr>
            <w:tcW w:w="2587" w:type="dxa"/>
            <w:noWrap/>
            <w:hideMark/>
          </w:tcPr>
          <w:p w14:paraId="427BDEC8" w14:textId="77777777" w:rsidR="00A97A72" w:rsidRPr="001C7186" w:rsidRDefault="005F2889"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Wrike</w:t>
            </w:r>
          </w:p>
        </w:tc>
        <w:tc>
          <w:tcPr>
            <w:tcW w:w="848" w:type="dxa"/>
            <w:noWrap/>
            <w:hideMark/>
          </w:tcPr>
          <w:p w14:paraId="251E67A3" w14:textId="4F8B3802"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1/2</w:t>
            </w:r>
          </w:p>
        </w:tc>
        <w:tc>
          <w:tcPr>
            <w:tcW w:w="839" w:type="dxa"/>
            <w:noWrap/>
            <w:hideMark/>
          </w:tcPr>
          <w:p w14:paraId="1A7AAEE9" w14:textId="2AF07966"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w:t>
            </w:r>
          </w:p>
        </w:tc>
        <w:tc>
          <w:tcPr>
            <w:tcW w:w="831" w:type="dxa"/>
            <w:noWrap/>
            <w:hideMark/>
          </w:tcPr>
          <w:p w14:paraId="6F94DA30" w14:textId="666DFB45"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1/2</w:t>
            </w:r>
          </w:p>
        </w:tc>
        <w:tc>
          <w:tcPr>
            <w:tcW w:w="848" w:type="dxa"/>
            <w:noWrap/>
            <w:hideMark/>
          </w:tcPr>
          <w:p w14:paraId="3C835075" w14:textId="244D6F45"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1/2</w:t>
            </w:r>
          </w:p>
        </w:tc>
        <w:tc>
          <w:tcPr>
            <w:tcW w:w="650" w:type="dxa"/>
            <w:noWrap/>
            <w:hideMark/>
          </w:tcPr>
          <w:p w14:paraId="14B27D6F" w14:textId="49B25E71"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1/9</w:t>
            </w:r>
          </w:p>
        </w:tc>
        <w:tc>
          <w:tcPr>
            <w:tcW w:w="1120" w:type="dxa"/>
            <w:noWrap/>
            <w:hideMark/>
          </w:tcPr>
          <w:p w14:paraId="1E82D881"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0,425142</w:t>
            </w:r>
          </w:p>
        </w:tc>
        <w:tc>
          <w:tcPr>
            <w:tcW w:w="1037" w:type="dxa"/>
            <w:noWrap/>
            <w:hideMark/>
          </w:tcPr>
          <w:p w14:paraId="1CB883CA"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0,053792</w:t>
            </w:r>
          </w:p>
        </w:tc>
      </w:tr>
      <w:tr w:rsidR="00A97A72" w:rsidRPr="00A1555F" w14:paraId="11E0B48B" w14:textId="77777777" w:rsidTr="005F2889">
        <w:trPr>
          <w:trHeight w:val="255"/>
        </w:trPr>
        <w:tc>
          <w:tcPr>
            <w:tcW w:w="2587" w:type="dxa"/>
            <w:noWrap/>
            <w:hideMark/>
          </w:tcPr>
          <w:p w14:paraId="5E019327" w14:textId="77777777" w:rsidR="00A97A72" w:rsidRPr="001C7186" w:rsidRDefault="005F2889"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Asana</w:t>
            </w:r>
          </w:p>
        </w:tc>
        <w:tc>
          <w:tcPr>
            <w:tcW w:w="848" w:type="dxa"/>
            <w:noWrap/>
            <w:hideMark/>
          </w:tcPr>
          <w:p w14:paraId="7D771EB3" w14:textId="5ADDED9D"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w:t>
            </w:r>
          </w:p>
        </w:tc>
        <w:tc>
          <w:tcPr>
            <w:tcW w:w="839" w:type="dxa"/>
            <w:noWrap/>
            <w:hideMark/>
          </w:tcPr>
          <w:p w14:paraId="5DE1A991" w14:textId="0EF194B4"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w:t>
            </w:r>
          </w:p>
        </w:tc>
        <w:tc>
          <w:tcPr>
            <w:tcW w:w="831" w:type="dxa"/>
            <w:noWrap/>
            <w:hideMark/>
          </w:tcPr>
          <w:p w14:paraId="35331949" w14:textId="64E269BF"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w:t>
            </w:r>
          </w:p>
        </w:tc>
        <w:tc>
          <w:tcPr>
            <w:tcW w:w="848" w:type="dxa"/>
            <w:noWrap/>
            <w:hideMark/>
          </w:tcPr>
          <w:p w14:paraId="045DD7CB" w14:textId="5CFFB29B"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2</w:t>
            </w:r>
          </w:p>
        </w:tc>
        <w:tc>
          <w:tcPr>
            <w:tcW w:w="650" w:type="dxa"/>
            <w:noWrap/>
            <w:hideMark/>
          </w:tcPr>
          <w:p w14:paraId="1F2C4B28" w14:textId="5873C590"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1/7</w:t>
            </w:r>
          </w:p>
        </w:tc>
        <w:tc>
          <w:tcPr>
            <w:tcW w:w="1120" w:type="dxa"/>
            <w:noWrap/>
            <w:hideMark/>
          </w:tcPr>
          <w:p w14:paraId="014C1128"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0,778371</w:t>
            </w:r>
          </w:p>
        </w:tc>
        <w:tc>
          <w:tcPr>
            <w:tcW w:w="1037" w:type="dxa"/>
            <w:noWrap/>
            <w:hideMark/>
          </w:tcPr>
          <w:p w14:paraId="5E3AD3EB"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0,098484</w:t>
            </w:r>
          </w:p>
        </w:tc>
      </w:tr>
      <w:tr w:rsidR="00A97A72" w:rsidRPr="00A1555F" w14:paraId="1C952AD8" w14:textId="77777777" w:rsidTr="005F2889">
        <w:trPr>
          <w:trHeight w:val="255"/>
        </w:trPr>
        <w:tc>
          <w:tcPr>
            <w:tcW w:w="2587" w:type="dxa"/>
            <w:noWrap/>
            <w:hideMark/>
          </w:tcPr>
          <w:p w14:paraId="747AF316" w14:textId="77777777" w:rsidR="00A97A72" w:rsidRPr="001C7186" w:rsidRDefault="005F2889"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Neaktor</w:t>
            </w:r>
          </w:p>
        </w:tc>
        <w:tc>
          <w:tcPr>
            <w:tcW w:w="848" w:type="dxa"/>
            <w:noWrap/>
            <w:hideMark/>
          </w:tcPr>
          <w:p w14:paraId="2BCC94D8" w14:textId="6C6F1CAC"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1/2</w:t>
            </w:r>
          </w:p>
        </w:tc>
        <w:tc>
          <w:tcPr>
            <w:tcW w:w="839" w:type="dxa"/>
            <w:noWrap/>
            <w:hideMark/>
          </w:tcPr>
          <w:p w14:paraId="6276F410" w14:textId="7DABD9E2"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2</w:t>
            </w:r>
          </w:p>
        </w:tc>
        <w:tc>
          <w:tcPr>
            <w:tcW w:w="831" w:type="dxa"/>
            <w:noWrap/>
            <w:hideMark/>
          </w:tcPr>
          <w:p w14:paraId="087E029A" w14:textId="44D2A66B"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1/2</w:t>
            </w:r>
          </w:p>
        </w:tc>
        <w:tc>
          <w:tcPr>
            <w:tcW w:w="848" w:type="dxa"/>
            <w:noWrap/>
            <w:hideMark/>
          </w:tcPr>
          <w:p w14:paraId="653679ED" w14:textId="60471F53"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w:t>
            </w:r>
          </w:p>
        </w:tc>
        <w:tc>
          <w:tcPr>
            <w:tcW w:w="650" w:type="dxa"/>
            <w:noWrap/>
            <w:hideMark/>
          </w:tcPr>
          <w:p w14:paraId="75F06AD6" w14:textId="2389A5CB"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1/9</w:t>
            </w:r>
          </w:p>
        </w:tc>
        <w:tc>
          <w:tcPr>
            <w:tcW w:w="1120" w:type="dxa"/>
            <w:noWrap/>
            <w:hideMark/>
          </w:tcPr>
          <w:p w14:paraId="233F899B"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0,560978</w:t>
            </w:r>
          </w:p>
        </w:tc>
        <w:tc>
          <w:tcPr>
            <w:tcW w:w="1037" w:type="dxa"/>
            <w:noWrap/>
            <w:hideMark/>
          </w:tcPr>
          <w:p w14:paraId="578ECE82"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0,070978</w:t>
            </w:r>
          </w:p>
        </w:tc>
      </w:tr>
      <w:tr w:rsidR="00A97A72" w:rsidRPr="00A1555F" w14:paraId="386E0E8D" w14:textId="77777777" w:rsidTr="005F2889">
        <w:trPr>
          <w:trHeight w:val="270"/>
        </w:trPr>
        <w:tc>
          <w:tcPr>
            <w:tcW w:w="2587" w:type="dxa"/>
            <w:noWrap/>
            <w:hideMark/>
          </w:tcPr>
          <w:p w14:paraId="21995D3D"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Проектируемая ИС</w:t>
            </w:r>
          </w:p>
        </w:tc>
        <w:tc>
          <w:tcPr>
            <w:tcW w:w="848" w:type="dxa"/>
            <w:noWrap/>
            <w:hideMark/>
          </w:tcPr>
          <w:p w14:paraId="139AAC8D" w14:textId="72AA3323"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7</w:t>
            </w:r>
          </w:p>
        </w:tc>
        <w:tc>
          <w:tcPr>
            <w:tcW w:w="839" w:type="dxa"/>
            <w:noWrap/>
            <w:hideMark/>
          </w:tcPr>
          <w:p w14:paraId="2FDA6A53" w14:textId="0678B01E"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9</w:t>
            </w:r>
          </w:p>
        </w:tc>
        <w:tc>
          <w:tcPr>
            <w:tcW w:w="831" w:type="dxa"/>
            <w:noWrap/>
            <w:hideMark/>
          </w:tcPr>
          <w:p w14:paraId="692DC878" w14:textId="5F091FAD"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7</w:t>
            </w:r>
          </w:p>
        </w:tc>
        <w:tc>
          <w:tcPr>
            <w:tcW w:w="848" w:type="dxa"/>
            <w:noWrap/>
            <w:hideMark/>
          </w:tcPr>
          <w:p w14:paraId="1C708707" w14:textId="7C111333"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9</w:t>
            </w:r>
          </w:p>
        </w:tc>
        <w:tc>
          <w:tcPr>
            <w:tcW w:w="650" w:type="dxa"/>
            <w:noWrap/>
            <w:hideMark/>
          </w:tcPr>
          <w:p w14:paraId="23F8CC72" w14:textId="361A8630"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w:t>
            </w:r>
          </w:p>
        </w:tc>
        <w:tc>
          <w:tcPr>
            <w:tcW w:w="1120" w:type="dxa"/>
            <w:noWrap/>
            <w:hideMark/>
          </w:tcPr>
          <w:p w14:paraId="1AC7EE09"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5,244888</w:t>
            </w:r>
          </w:p>
        </w:tc>
        <w:tc>
          <w:tcPr>
            <w:tcW w:w="1037" w:type="dxa"/>
            <w:noWrap/>
            <w:hideMark/>
          </w:tcPr>
          <w:p w14:paraId="030380BA"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0,663617</w:t>
            </w:r>
          </w:p>
        </w:tc>
      </w:tr>
      <w:tr w:rsidR="00A97A72" w:rsidRPr="00A1555F" w14:paraId="737C520D" w14:textId="77777777" w:rsidTr="005F2889">
        <w:trPr>
          <w:trHeight w:val="270"/>
        </w:trPr>
        <w:tc>
          <w:tcPr>
            <w:tcW w:w="2587" w:type="dxa"/>
            <w:noWrap/>
            <w:hideMark/>
          </w:tcPr>
          <w:p w14:paraId="71310CCA"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Сумма</w:t>
            </w:r>
          </w:p>
        </w:tc>
        <w:tc>
          <w:tcPr>
            <w:tcW w:w="848" w:type="dxa"/>
            <w:noWrap/>
            <w:hideMark/>
          </w:tcPr>
          <w:p w14:paraId="01C4A2DD"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10,0000</w:t>
            </w:r>
          </w:p>
        </w:tc>
        <w:tc>
          <w:tcPr>
            <w:tcW w:w="839" w:type="dxa"/>
            <w:noWrap/>
            <w:hideMark/>
          </w:tcPr>
          <w:p w14:paraId="6FA8A6F7"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15,0000</w:t>
            </w:r>
          </w:p>
        </w:tc>
        <w:tc>
          <w:tcPr>
            <w:tcW w:w="831" w:type="dxa"/>
            <w:noWrap/>
            <w:hideMark/>
          </w:tcPr>
          <w:p w14:paraId="341A31CB"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10,0000</w:t>
            </w:r>
          </w:p>
        </w:tc>
        <w:tc>
          <w:tcPr>
            <w:tcW w:w="848" w:type="dxa"/>
            <w:noWrap/>
            <w:hideMark/>
          </w:tcPr>
          <w:p w14:paraId="6BF4FE0D"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14,5000</w:t>
            </w:r>
          </w:p>
        </w:tc>
        <w:tc>
          <w:tcPr>
            <w:tcW w:w="650" w:type="dxa"/>
            <w:noWrap/>
            <w:hideMark/>
          </w:tcPr>
          <w:p w14:paraId="30C3399A"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1,5079</w:t>
            </w:r>
          </w:p>
        </w:tc>
        <w:tc>
          <w:tcPr>
            <w:tcW w:w="1120" w:type="dxa"/>
            <w:noWrap/>
            <w:hideMark/>
          </w:tcPr>
          <w:p w14:paraId="4C858C9B" w14:textId="77777777" w:rsidR="00A97A72" w:rsidRPr="001C7186" w:rsidRDefault="00A97A72" w:rsidP="001C7186">
            <w:pPr>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7,903491</w:t>
            </w:r>
          </w:p>
        </w:tc>
        <w:tc>
          <w:tcPr>
            <w:tcW w:w="1037" w:type="dxa"/>
            <w:noWrap/>
            <w:hideMark/>
          </w:tcPr>
          <w:p w14:paraId="3A6FF0F9" w14:textId="329AA040" w:rsidR="00A97A72" w:rsidRPr="001C7186" w:rsidRDefault="00A97A72" w:rsidP="001C7186">
            <w:pPr>
              <w:jc w:val="center"/>
              <w:rPr>
                <w:rFonts w:ascii="Times New Roman" w:eastAsia="Times New Roman" w:hAnsi="Times New Roman" w:cs="Times New Roman"/>
                <w:sz w:val="24"/>
                <w:szCs w:val="24"/>
              </w:rPr>
            </w:pPr>
          </w:p>
        </w:tc>
      </w:tr>
    </w:tbl>
    <w:p w14:paraId="45FD3B55" w14:textId="77777777" w:rsidR="0052141A" w:rsidRDefault="0052141A" w:rsidP="00A1555F">
      <w:pPr>
        <w:spacing w:after="0" w:line="360" w:lineRule="auto"/>
        <w:rPr>
          <w:rFonts w:ascii="Times New Roman" w:eastAsia="Times New Roman" w:hAnsi="Times New Roman" w:cs="Times New Roman"/>
          <w:color w:val="000000"/>
          <w:sz w:val="28"/>
          <w:szCs w:val="28"/>
        </w:rPr>
      </w:pPr>
    </w:p>
    <w:p w14:paraId="0364B583" w14:textId="2E5D2265" w:rsidR="00A97A72" w:rsidRPr="00A1555F" w:rsidRDefault="00A97A72" w:rsidP="00520945">
      <w:pPr>
        <w:spacing w:after="0" w:line="360" w:lineRule="auto"/>
        <w:ind w:firstLine="709"/>
        <w:rPr>
          <w:rFonts w:ascii="Times New Roman" w:eastAsia="Times New Roman" w:hAnsi="Times New Roman" w:cs="Times New Roman"/>
          <w:color w:val="000000"/>
          <w:sz w:val="28"/>
          <w:szCs w:val="28"/>
          <w:lang w:val="en-US"/>
        </w:rPr>
      </w:pPr>
      <w:r w:rsidRPr="00A1555F">
        <w:rPr>
          <w:rFonts w:ascii="Times New Roman" w:eastAsia="Times New Roman" w:hAnsi="Times New Roman" w:cs="Times New Roman"/>
          <w:color w:val="000000"/>
          <w:sz w:val="28"/>
          <w:szCs w:val="28"/>
        </w:rPr>
        <w:t xml:space="preserve">Таблица </w:t>
      </w:r>
      <w:r w:rsidR="005F2889" w:rsidRPr="00A1555F">
        <w:rPr>
          <w:rFonts w:ascii="Times New Roman" w:eastAsia="Times New Roman" w:hAnsi="Times New Roman" w:cs="Times New Roman"/>
          <w:bCs/>
          <w:kern w:val="36"/>
          <w:sz w:val="28"/>
          <w:szCs w:val="28"/>
        </w:rPr>
        <w:t>1</w:t>
      </w:r>
      <w:r w:rsidR="003867B1" w:rsidRPr="00A1555F">
        <w:rPr>
          <w:rFonts w:ascii="Times New Roman" w:eastAsia="Times New Roman" w:hAnsi="Times New Roman" w:cs="Times New Roman"/>
          <w:bCs/>
          <w:kern w:val="36"/>
          <w:sz w:val="28"/>
          <w:szCs w:val="28"/>
        </w:rPr>
        <w:t>5</w:t>
      </w:r>
      <w:r w:rsidRPr="00A1555F">
        <w:rPr>
          <w:rFonts w:ascii="Times New Roman" w:eastAsia="Times New Roman" w:hAnsi="Times New Roman" w:cs="Times New Roman"/>
          <w:color w:val="000000"/>
          <w:sz w:val="28"/>
          <w:szCs w:val="28"/>
        </w:rPr>
        <w:t xml:space="preserve"> – Сравнительные оценки систем по критерию «</w:t>
      </w:r>
      <w:r w:rsidR="005F2889" w:rsidRPr="00A1555F">
        <w:rPr>
          <w:rFonts w:ascii="Times New Roman" w:eastAsia="Times New Roman" w:hAnsi="Times New Roman" w:cs="Times New Roman"/>
          <w:sz w:val="28"/>
          <w:szCs w:val="28"/>
        </w:rPr>
        <w:t>Управление статусами заданий</w:t>
      </w:r>
      <w:r w:rsidRPr="00A1555F">
        <w:rPr>
          <w:rFonts w:ascii="Times New Roman" w:eastAsia="Times New Roman" w:hAnsi="Times New Roman" w:cs="Times New Roman"/>
          <w:color w:val="000000"/>
          <w:sz w:val="28"/>
          <w:szCs w:val="28"/>
        </w:rPr>
        <w:t>»</w:t>
      </w:r>
    </w:p>
    <w:tbl>
      <w:tblPr>
        <w:tblStyle w:val="2b"/>
        <w:tblW w:w="8700" w:type="dxa"/>
        <w:tblLook w:val="04A0" w:firstRow="1" w:lastRow="0" w:firstColumn="1" w:lastColumn="0" w:noHBand="0" w:noVBand="1"/>
      </w:tblPr>
      <w:tblGrid>
        <w:gridCol w:w="2340"/>
        <w:gridCol w:w="915"/>
        <w:gridCol w:w="915"/>
        <w:gridCol w:w="807"/>
        <w:gridCol w:w="807"/>
        <w:gridCol w:w="807"/>
        <w:gridCol w:w="1079"/>
        <w:gridCol w:w="1900"/>
      </w:tblGrid>
      <w:tr w:rsidR="00A97A72" w:rsidRPr="00A1555F" w14:paraId="5D6A3955" w14:textId="77777777" w:rsidTr="005F2889">
        <w:trPr>
          <w:trHeight w:val="1095"/>
        </w:trPr>
        <w:tc>
          <w:tcPr>
            <w:tcW w:w="2587" w:type="dxa"/>
            <w:noWrap/>
            <w:hideMark/>
          </w:tcPr>
          <w:p w14:paraId="49940E93" w14:textId="710295A8" w:rsidR="00A97A72" w:rsidRPr="00A1555F" w:rsidRDefault="00A97A72" w:rsidP="001C7186">
            <w:pPr>
              <w:jc w:val="center"/>
              <w:rPr>
                <w:rFonts w:ascii="Times New Roman" w:eastAsia="Times New Roman" w:hAnsi="Times New Roman" w:cs="Times New Roman"/>
                <w:sz w:val="24"/>
                <w:szCs w:val="24"/>
              </w:rPr>
            </w:pPr>
          </w:p>
        </w:tc>
        <w:tc>
          <w:tcPr>
            <w:tcW w:w="793" w:type="dxa"/>
            <w:textDirection w:val="btLr"/>
            <w:hideMark/>
          </w:tcPr>
          <w:p w14:paraId="4FFFE8C8" w14:textId="77777777" w:rsidR="00A97A72" w:rsidRPr="00A1555F" w:rsidRDefault="005F2889"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Redmine</w:t>
            </w:r>
          </w:p>
        </w:tc>
        <w:tc>
          <w:tcPr>
            <w:tcW w:w="812" w:type="dxa"/>
            <w:textDirection w:val="btLr"/>
            <w:hideMark/>
          </w:tcPr>
          <w:p w14:paraId="27921028" w14:textId="77777777" w:rsidR="00A97A72" w:rsidRPr="00A1555F" w:rsidRDefault="005F2889"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Wrike</w:t>
            </w:r>
          </w:p>
        </w:tc>
        <w:tc>
          <w:tcPr>
            <w:tcW w:w="753" w:type="dxa"/>
            <w:textDirection w:val="btLr"/>
            <w:hideMark/>
          </w:tcPr>
          <w:p w14:paraId="29829DA8" w14:textId="77777777" w:rsidR="00A97A72" w:rsidRPr="00A1555F" w:rsidRDefault="005F2889"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Asana</w:t>
            </w:r>
          </w:p>
        </w:tc>
        <w:tc>
          <w:tcPr>
            <w:tcW w:w="725" w:type="dxa"/>
            <w:textDirection w:val="btLr"/>
            <w:hideMark/>
          </w:tcPr>
          <w:p w14:paraId="12E708AE" w14:textId="77777777" w:rsidR="00A97A72" w:rsidRPr="00A1555F" w:rsidRDefault="005F2889"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Neaktor</w:t>
            </w:r>
          </w:p>
        </w:tc>
        <w:tc>
          <w:tcPr>
            <w:tcW w:w="706" w:type="dxa"/>
            <w:textDirection w:val="btLr"/>
            <w:hideMark/>
          </w:tcPr>
          <w:p w14:paraId="4444BC19"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Проектируемая ИС</w:t>
            </w:r>
          </w:p>
        </w:tc>
        <w:tc>
          <w:tcPr>
            <w:tcW w:w="1180" w:type="dxa"/>
            <w:noWrap/>
            <w:hideMark/>
          </w:tcPr>
          <w:p w14:paraId="1BF0F076" w14:textId="0B344924" w:rsidR="00A97A72" w:rsidRPr="00A1555F" w:rsidRDefault="00A97A72" w:rsidP="001C7186">
            <w:pPr>
              <w:jc w:val="center"/>
              <w:rPr>
                <w:rFonts w:ascii="Times New Roman" w:eastAsia="Times New Roman" w:hAnsi="Times New Roman" w:cs="Times New Roman"/>
                <w:sz w:val="24"/>
                <w:szCs w:val="24"/>
              </w:rPr>
            </w:pPr>
          </w:p>
        </w:tc>
        <w:tc>
          <w:tcPr>
            <w:tcW w:w="1144" w:type="dxa"/>
            <w:hideMark/>
          </w:tcPr>
          <w:p w14:paraId="0545AF7E" w14:textId="12E1E6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Нормализованные оценки вектора приоритета</w:t>
            </w:r>
          </w:p>
        </w:tc>
      </w:tr>
      <w:tr w:rsidR="00A97A72" w:rsidRPr="00A1555F" w14:paraId="6D5C1851" w14:textId="77777777" w:rsidTr="005F2889">
        <w:trPr>
          <w:trHeight w:val="255"/>
        </w:trPr>
        <w:tc>
          <w:tcPr>
            <w:tcW w:w="2587" w:type="dxa"/>
            <w:noWrap/>
            <w:hideMark/>
          </w:tcPr>
          <w:p w14:paraId="4F26536F" w14:textId="77777777" w:rsidR="00A97A72" w:rsidRPr="00A1555F" w:rsidRDefault="005F2889"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Redmine</w:t>
            </w:r>
          </w:p>
        </w:tc>
        <w:tc>
          <w:tcPr>
            <w:tcW w:w="793" w:type="dxa"/>
            <w:noWrap/>
            <w:hideMark/>
          </w:tcPr>
          <w:p w14:paraId="0C5BB633" w14:textId="6FE6AE56"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w:t>
            </w:r>
          </w:p>
        </w:tc>
        <w:tc>
          <w:tcPr>
            <w:tcW w:w="812" w:type="dxa"/>
            <w:noWrap/>
            <w:hideMark/>
          </w:tcPr>
          <w:p w14:paraId="35697315" w14:textId="7FBB0549"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w:t>
            </w:r>
          </w:p>
        </w:tc>
        <w:tc>
          <w:tcPr>
            <w:tcW w:w="753" w:type="dxa"/>
            <w:noWrap/>
            <w:hideMark/>
          </w:tcPr>
          <w:p w14:paraId="2970BB15" w14:textId="44C6BF06"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1/8</w:t>
            </w:r>
          </w:p>
        </w:tc>
        <w:tc>
          <w:tcPr>
            <w:tcW w:w="725" w:type="dxa"/>
            <w:noWrap/>
            <w:hideMark/>
          </w:tcPr>
          <w:p w14:paraId="64C5CEEC" w14:textId="179B2C9D"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1/8</w:t>
            </w:r>
          </w:p>
        </w:tc>
        <w:tc>
          <w:tcPr>
            <w:tcW w:w="706" w:type="dxa"/>
            <w:noWrap/>
            <w:hideMark/>
          </w:tcPr>
          <w:p w14:paraId="13A019B7" w14:textId="370B37EF"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1/8</w:t>
            </w:r>
          </w:p>
        </w:tc>
        <w:tc>
          <w:tcPr>
            <w:tcW w:w="1180" w:type="dxa"/>
            <w:noWrap/>
            <w:hideMark/>
          </w:tcPr>
          <w:p w14:paraId="00073D21"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0,287175</w:t>
            </w:r>
          </w:p>
        </w:tc>
        <w:tc>
          <w:tcPr>
            <w:tcW w:w="1144" w:type="dxa"/>
            <w:noWrap/>
            <w:hideMark/>
          </w:tcPr>
          <w:p w14:paraId="30C0BE95"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0,038462</w:t>
            </w:r>
          </w:p>
        </w:tc>
      </w:tr>
      <w:tr w:rsidR="00A97A72" w:rsidRPr="00A1555F" w14:paraId="30538F5C" w14:textId="77777777" w:rsidTr="005F2889">
        <w:trPr>
          <w:trHeight w:val="255"/>
        </w:trPr>
        <w:tc>
          <w:tcPr>
            <w:tcW w:w="2587" w:type="dxa"/>
            <w:noWrap/>
            <w:hideMark/>
          </w:tcPr>
          <w:p w14:paraId="011DE021" w14:textId="77777777" w:rsidR="00A97A72" w:rsidRPr="00A1555F" w:rsidRDefault="005F2889"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Wrike</w:t>
            </w:r>
          </w:p>
        </w:tc>
        <w:tc>
          <w:tcPr>
            <w:tcW w:w="793" w:type="dxa"/>
            <w:noWrap/>
            <w:hideMark/>
          </w:tcPr>
          <w:p w14:paraId="722BF979" w14:textId="446DAECE"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w:t>
            </w:r>
          </w:p>
        </w:tc>
        <w:tc>
          <w:tcPr>
            <w:tcW w:w="812" w:type="dxa"/>
            <w:noWrap/>
            <w:hideMark/>
          </w:tcPr>
          <w:p w14:paraId="1C0E8C99" w14:textId="3ED7ECA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w:t>
            </w:r>
          </w:p>
        </w:tc>
        <w:tc>
          <w:tcPr>
            <w:tcW w:w="753" w:type="dxa"/>
            <w:noWrap/>
            <w:hideMark/>
          </w:tcPr>
          <w:p w14:paraId="75348F56" w14:textId="7C9E9802"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1/8</w:t>
            </w:r>
          </w:p>
        </w:tc>
        <w:tc>
          <w:tcPr>
            <w:tcW w:w="725" w:type="dxa"/>
            <w:noWrap/>
            <w:hideMark/>
          </w:tcPr>
          <w:p w14:paraId="7C6BDA90" w14:textId="6B3A80A8"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1/8</w:t>
            </w:r>
          </w:p>
        </w:tc>
        <w:tc>
          <w:tcPr>
            <w:tcW w:w="706" w:type="dxa"/>
            <w:noWrap/>
            <w:hideMark/>
          </w:tcPr>
          <w:p w14:paraId="50ACBE1F" w14:textId="3E6697A8"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1/8</w:t>
            </w:r>
          </w:p>
        </w:tc>
        <w:tc>
          <w:tcPr>
            <w:tcW w:w="1180" w:type="dxa"/>
            <w:noWrap/>
            <w:hideMark/>
          </w:tcPr>
          <w:p w14:paraId="0E069630"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0,287175</w:t>
            </w:r>
          </w:p>
        </w:tc>
        <w:tc>
          <w:tcPr>
            <w:tcW w:w="1144" w:type="dxa"/>
            <w:noWrap/>
            <w:hideMark/>
          </w:tcPr>
          <w:p w14:paraId="2DBC6AA2"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0,038462</w:t>
            </w:r>
          </w:p>
        </w:tc>
      </w:tr>
      <w:tr w:rsidR="00A97A72" w:rsidRPr="00A1555F" w14:paraId="3764CA72" w14:textId="77777777" w:rsidTr="005F2889">
        <w:trPr>
          <w:trHeight w:val="255"/>
        </w:trPr>
        <w:tc>
          <w:tcPr>
            <w:tcW w:w="2587" w:type="dxa"/>
            <w:noWrap/>
            <w:hideMark/>
          </w:tcPr>
          <w:p w14:paraId="10AF9358" w14:textId="77777777" w:rsidR="00A97A72" w:rsidRPr="00A1555F" w:rsidRDefault="005F2889"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Asana</w:t>
            </w:r>
          </w:p>
        </w:tc>
        <w:tc>
          <w:tcPr>
            <w:tcW w:w="793" w:type="dxa"/>
            <w:noWrap/>
            <w:hideMark/>
          </w:tcPr>
          <w:p w14:paraId="3AB43F0E" w14:textId="00D4CDCB"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8</w:t>
            </w:r>
          </w:p>
        </w:tc>
        <w:tc>
          <w:tcPr>
            <w:tcW w:w="812" w:type="dxa"/>
            <w:noWrap/>
            <w:hideMark/>
          </w:tcPr>
          <w:p w14:paraId="2FE3DCBF" w14:textId="7EE79C5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8</w:t>
            </w:r>
          </w:p>
        </w:tc>
        <w:tc>
          <w:tcPr>
            <w:tcW w:w="753" w:type="dxa"/>
            <w:noWrap/>
            <w:hideMark/>
          </w:tcPr>
          <w:p w14:paraId="53984B00" w14:textId="1665AD45"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w:t>
            </w:r>
          </w:p>
        </w:tc>
        <w:tc>
          <w:tcPr>
            <w:tcW w:w="725" w:type="dxa"/>
            <w:noWrap/>
            <w:hideMark/>
          </w:tcPr>
          <w:p w14:paraId="14822102" w14:textId="55B4F23A"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w:t>
            </w:r>
          </w:p>
        </w:tc>
        <w:tc>
          <w:tcPr>
            <w:tcW w:w="706" w:type="dxa"/>
            <w:noWrap/>
            <w:hideMark/>
          </w:tcPr>
          <w:p w14:paraId="5F3913AE" w14:textId="19BD83D3"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w:t>
            </w:r>
          </w:p>
        </w:tc>
        <w:tc>
          <w:tcPr>
            <w:tcW w:w="1180" w:type="dxa"/>
            <w:noWrap/>
            <w:hideMark/>
          </w:tcPr>
          <w:p w14:paraId="2BB4DEC4"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2,297397</w:t>
            </w:r>
          </w:p>
        </w:tc>
        <w:tc>
          <w:tcPr>
            <w:tcW w:w="1144" w:type="dxa"/>
            <w:noWrap/>
            <w:hideMark/>
          </w:tcPr>
          <w:p w14:paraId="54D2D5E6"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0,307692</w:t>
            </w:r>
          </w:p>
        </w:tc>
      </w:tr>
      <w:tr w:rsidR="00A97A72" w:rsidRPr="00A1555F" w14:paraId="6DE7CC99" w14:textId="77777777" w:rsidTr="005F2889">
        <w:trPr>
          <w:trHeight w:val="255"/>
        </w:trPr>
        <w:tc>
          <w:tcPr>
            <w:tcW w:w="2587" w:type="dxa"/>
            <w:noWrap/>
            <w:hideMark/>
          </w:tcPr>
          <w:p w14:paraId="30B754DA" w14:textId="77777777" w:rsidR="00A97A72" w:rsidRPr="00A1555F" w:rsidRDefault="005F2889"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lastRenderedPageBreak/>
              <w:t>Neaktor</w:t>
            </w:r>
          </w:p>
        </w:tc>
        <w:tc>
          <w:tcPr>
            <w:tcW w:w="793" w:type="dxa"/>
            <w:noWrap/>
            <w:hideMark/>
          </w:tcPr>
          <w:p w14:paraId="043EF615" w14:textId="1676E695"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8</w:t>
            </w:r>
          </w:p>
        </w:tc>
        <w:tc>
          <w:tcPr>
            <w:tcW w:w="812" w:type="dxa"/>
            <w:noWrap/>
            <w:hideMark/>
          </w:tcPr>
          <w:p w14:paraId="7E7330A8" w14:textId="6A78AD0E"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8</w:t>
            </w:r>
          </w:p>
        </w:tc>
        <w:tc>
          <w:tcPr>
            <w:tcW w:w="753" w:type="dxa"/>
            <w:noWrap/>
            <w:hideMark/>
          </w:tcPr>
          <w:p w14:paraId="241EA39B" w14:textId="3293E481"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w:t>
            </w:r>
          </w:p>
        </w:tc>
        <w:tc>
          <w:tcPr>
            <w:tcW w:w="725" w:type="dxa"/>
            <w:noWrap/>
            <w:hideMark/>
          </w:tcPr>
          <w:p w14:paraId="46772D7A" w14:textId="6EB1EA59"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w:t>
            </w:r>
          </w:p>
        </w:tc>
        <w:tc>
          <w:tcPr>
            <w:tcW w:w="706" w:type="dxa"/>
            <w:noWrap/>
            <w:hideMark/>
          </w:tcPr>
          <w:p w14:paraId="651875B0" w14:textId="3A784F18"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w:t>
            </w:r>
          </w:p>
        </w:tc>
        <w:tc>
          <w:tcPr>
            <w:tcW w:w="1180" w:type="dxa"/>
            <w:noWrap/>
            <w:hideMark/>
          </w:tcPr>
          <w:p w14:paraId="7667CF01"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2,297397</w:t>
            </w:r>
          </w:p>
        </w:tc>
        <w:tc>
          <w:tcPr>
            <w:tcW w:w="1144" w:type="dxa"/>
            <w:noWrap/>
            <w:hideMark/>
          </w:tcPr>
          <w:p w14:paraId="077D530D"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0,307692</w:t>
            </w:r>
          </w:p>
        </w:tc>
      </w:tr>
      <w:tr w:rsidR="00A97A72" w:rsidRPr="00A1555F" w14:paraId="68B9074B" w14:textId="77777777" w:rsidTr="005F2889">
        <w:trPr>
          <w:trHeight w:val="270"/>
        </w:trPr>
        <w:tc>
          <w:tcPr>
            <w:tcW w:w="2587" w:type="dxa"/>
            <w:noWrap/>
            <w:hideMark/>
          </w:tcPr>
          <w:p w14:paraId="70A0F03B"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Проектируемая ИС</w:t>
            </w:r>
          </w:p>
        </w:tc>
        <w:tc>
          <w:tcPr>
            <w:tcW w:w="793" w:type="dxa"/>
            <w:noWrap/>
            <w:hideMark/>
          </w:tcPr>
          <w:p w14:paraId="692D01F0" w14:textId="347F21D0"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8</w:t>
            </w:r>
          </w:p>
        </w:tc>
        <w:tc>
          <w:tcPr>
            <w:tcW w:w="812" w:type="dxa"/>
            <w:noWrap/>
            <w:hideMark/>
          </w:tcPr>
          <w:p w14:paraId="7EB053C9" w14:textId="0C40F71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8</w:t>
            </w:r>
          </w:p>
        </w:tc>
        <w:tc>
          <w:tcPr>
            <w:tcW w:w="753" w:type="dxa"/>
            <w:noWrap/>
            <w:hideMark/>
          </w:tcPr>
          <w:p w14:paraId="4D8B5309" w14:textId="3353EE9E"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w:t>
            </w:r>
          </w:p>
        </w:tc>
        <w:tc>
          <w:tcPr>
            <w:tcW w:w="725" w:type="dxa"/>
            <w:noWrap/>
            <w:hideMark/>
          </w:tcPr>
          <w:p w14:paraId="74FD5469" w14:textId="35F60541"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w:t>
            </w:r>
          </w:p>
        </w:tc>
        <w:tc>
          <w:tcPr>
            <w:tcW w:w="706" w:type="dxa"/>
            <w:noWrap/>
            <w:hideMark/>
          </w:tcPr>
          <w:p w14:paraId="359C3FAC" w14:textId="3A3470FF"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w:t>
            </w:r>
          </w:p>
        </w:tc>
        <w:tc>
          <w:tcPr>
            <w:tcW w:w="1180" w:type="dxa"/>
            <w:noWrap/>
            <w:hideMark/>
          </w:tcPr>
          <w:p w14:paraId="46438951"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2,297397</w:t>
            </w:r>
          </w:p>
        </w:tc>
        <w:tc>
          <w:tcPr>
            <w:tcW w:w="1144" w:type="dxa"/>
            <w:noWrap/>
            <w:hideMark/>
          </w:tcPr>
          <w:p w14:paraId="27F7CE7B"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0,307692</w:t>
            </w:r>
          </w:p>
        </w:tc>
      </w:tr>
      <w:tr w:rsidR="00A97A72" w:rsidRPr="00A1555F" w14:paraId="5F5B0818" w14:textId="77777777" w:rsidTr="005F2889">
        <w:trPr>
          <w:trHeight w:val="270"/>
        </w:trPr>
        <w:tc>
          <w:tcPr>
            <w:tcW w:w="2587" w:type="dxa"/>
            <w:noWrap/>
            <w:hideMark/>
          </w:tcPr>
          <w:p w14:paraId="1D59B472"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Сумма</w:t>
            </w:r>
          </w:p>
        </w:tc>
        <w:tc>
          <w:tcPr>
            <w:tcW w:w="793" w:type="dxa"/>
            <w:noWrap/>
            <w:hideMark/>
          </w:tcPr>
          <w:p w14:paraId="156C37FB"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26,0000</w:t>
            </w:r>
          </w:p>
        </w:tc>
        <w:tc>
          <w:tcPr>
            <w:tcW w:w="812" w:type="dxa"/>
            <w:noWrap/>
            <w:hideMark/>
          </w:tcPr>
          <w:p w14:paraId="73AC655B"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26,0000</w:t>
            </w:r>
          </w:p>
        </w:tc>
        <w:tc>
          <w:tcPr>
            <w:tcW w:w="753" w:type="dxa"/>
            <w:noWrap/>
            <w:hideMark/>
          </w:tcPr>
          <w:p w14:paraId="37B957B5"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3,2500</w:t>
            </w:r>
          </w:p>
        </w:tc>
        <w:tc>
          <w:tcPr>
            <w:tcW w:w="725" w:type="dxa"/>
            <w:noWrap/>
            <w:hideMark/>
          </w:tcPr>
          <w:p w14:paraId="5C669A23"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3,2500</w:t>
            </w:r>
          </w:p>
        </w:tc>
        <w:tc>
          <w:tcPr>
            <w:tcW w:w="706" w:type="dxa"/>
            <w:noWrap/>
            <w:hideMark/>
          </w:tcPr>
          <w:p w14:paraId="67341352"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3,2500</w:t>
            </w:r>
          </w:p>
        </w:tc>
        <w:tc>
          <w:tcPr>
            <w:tcW w:w="1180" w:type="dxa"/>
            <w:noWrap/>
            <w:hideMark/>
          </w:tcPr>
          <w:p w14:paraId="53D60C20"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7,466539</w:t>
            </w:r>
          </w:p>
        </w:tc>
        <w:tc>
          <w:tcPr>
            <w:tcW w:w="1144" w:type="dxa"/>
            <w:noWrap/>
            <w:hideMark/>
          </w:tcPr>
          <w:p w14:paraId="559C1193" w14:textId="08DFAD13" w:rsidR="00A97A72" w:rsidRPr="00A1555F" w:rsidRDefault="00A97A72" w:rsidP="001C7186">
            <w:pPr>
              <w:jc w:val="center"/>
              <w:rPr>
                <w:rFonts w:ascii="Times New Roman" w:eastAsia="Times New Roman" w:hAnsi="Times New Roman" w:cs="Times New Roman"/>
                <w:sz w:val="24"/>
                <w:szCs w:val="24"/>
              </w:rPr>
            </w:pPr>
          </w:p>
        </w:tc>
      </w:tr>
    </w:tbl>
    <w:p w14:paraId="2C3FBF59" w14:textId="77777777" w:rsidR="0052141A" w:rsidRDefault="0052141A" w:rsidP="00E70E2E">
      <w:pPr>
        <w:spacing w:after="0" w:line="360" w:lineRule="auto"/>
        <w:jc w:val="both"/>
        <w:rPr>
          <w:rFonts w:ascii="Times New Roman" w:eastAsia="Times New Roman" w:hAnsi="Times New Roman" w:cs="Times New Roman"/>
          <w:color w:val="000000"/>
          <w:sz w:val="28"/>
          <w:szCs w:val="28"/>
        </w:rPr>
      </w:pPr>
    </w:p>
    <w:p w14:paraId="42527CCD" w14:textId="1EDA0007" w:rsidR="00A97A72" w:rsidRPr="005F4D07" w:rsidRDefault="00A97A72" w:rsidP="00520945">
      <w:pPr>
        <w:spacing w:after="0" w:line="360" w:lineRule="auto"/>
        <w:ind w:firstLine="709"/>
        <w:jc w:val="both"/>
        <w:rPr>
          <w:rFonts w:ascii="Times New Roman" w:eastAsia="Times New Roman" w:hAnsi="Times New Roman" w:cs="Times New Roman"/>
          <w:color w:val="000000"/>
          <w:sz w:val="28"/>
          <w:szCs w:val="28"/>
        </w:rPr>
      </w:pPr>
      <w:r w:rsidRPr="005F4D07">
        <w:rPr>
          <w:rFonts w:ascii="Times New Roman" w:eastAsia="Times New Roman" w:hAnsi="Times New Roman" w:cs="Times New Roman"/>
          <w:color w:val="000000"/>
          <w:sz w:val="28"/>
          <w:szCs w:val="28"/>
        </w:rPr>
        <w:t xml:space="preserve">Таблица </w:t>
      </w:r>
      <w:r w:rsidR="005F2889" w:rsidRPr="005F4D07">
        <w:rPr>
          <w:rFonts w:ascii="Times New Roman" w:eastAsia="Times New Roman" w:hAnsi="Times New Roman" w:cs="Times New Roman"/>
          <w:color w:val="000000"/>
          <w:sz w:val="28"/>
          <w:szCs w:val="28"/>
        </w:rPr>
        <w:t>1</w:t>
      </w:r>
      <w:r w:rsidR="003867B1" w:rsidRPr="005F4D07">
        <w:rPr>
          <w:rFonts w:ascii="Times New Roman" w:eastAsia="Times New Roman" w:hAnsi="Times New Roman" w:cs="Times New Roman"/>
          <w:color w:val="000000"/>
          <w:sz w:val="28"/>
          <w:szCs w:val="28"/>
        </w:rPr>
        <w:t>6</w:t>
      </w:r>
      <w:r w:rsidRPr="005F4D07">
        <w:rPr>
          <w:rFonts w:ascii="Times New Roman" w:eastAsia="Times New Roman" w:hAnsi="Times New Roman" w:cs="Times New Roman"/>
          <w:color w:val="000000"/>
          <w:sz w:val="28"/>
          <w:szCs w:val="28"/>
        </w:rPr>
        <w:t xml:space="preserve"> – Сравнительные оценки систем по критерию «</w:t>
      </w:r>
      <w:r w:rsidR="005F2889" w:rsidRPr="005F4D07">
        <w:rPr>
          <w:rFonts w:ascii="Times New Roman" w:eastAsia="Times New Roman" w:hAnsi="Times New Roman" w:cs="Times New Roman"/>
          <w:sz w:val="28"/>
          <w:szCs w:val="28"/>
        </w:rPr>
        <w:t>Шифрование файлов, помеченных как конфиденциальные</w:t>
      </w:r>
      <w:r w:rsidRPr="005F4D07">
        <w:rPr>
          <w:rFonts w:ascii="Times New Roman" w:eastAsia="Times New Roman" w:hAnsi="Times New Roman" w:cs="Times New Roman"/>
          <w:color w:val="000000"/>
          <w:sz w:val="28"/>
          <w:szCs w:val="28"/>
        </w:rPr>
        <w:t>»</w:t>
      </w:r>
    </w:p>
    <w:tbl>
      <w:tblPr>
        <w:tblStyle w:val="2b"/>
        <w:tblW w:w="8351" w:type="dxa"/>
        <w:tblLook w:val="04A0" w:firstRow="1" w:lastRow="0" w:firstColumn="1" w:lastColumn="0" w:noHBand="0" w:noVBand="1"/>
      </w:tblPr>
      <w:tblGrid>
        <w:gridCol w:w="2284"/>
        <w:gridCol w:w="896"/>
        <w:gridCol w:w="791"/>
        <w:gridCol w:w="896"/>
        <w:gridCol w:w="896"/>
        <w:gridCol w:w="791"/>
        <w:gridCol w:w="1161"/>
        <w:gridCol w:w="1855"/>
      </w:tblGrid>
      <w:tr w:rsidR="00A97A72" w:rsidRPr="00E70E2E" w14:paraId="5E6E3D0D" w14:textId="77777777" w:rsidTr="005F2889">
        <w:trPr>
          <w:trHeight w:val="1050"/>
        </w:trPr>
        <w:tc>
          <w:tcPr>
            <w:tcW w:w="2587" w:type="dxa"/>
            <w:noWrap/>
            <w:hideMark/>
          </w:tcPr>
          <w:p w14:paraId="718A9684" w14:textId="187FFBD0" w:rsidR="00A97A72" w:rsidRPr="00A1555F" w:rsidRDefault="00A97A72" w:rsidP="001C7186">
            <w:pPr>
              <w:jc w:val="center"/>
              <w:rPr>
                <w:rFonts w:ascii="Times New Roman" w:eastAsia="Times New Roman" w:hAnsi="Times New Roman" w:cs="Times New Roman"/>
                <w:sz w:val="24"/>
                <w:szCs w:val="24"/>
              </w:rPr>
            </w:pPr>
          </w:p>
        </w:tc>
        <w:tc>
          <w:tcPr>
            <w:tcW w:w="753" w:type="dxa"/>
            <w:textDirection w:val="btLr"/>
            <w:hideMark/>
          </w:tcPr>
          <w:p w14:paraId="6CBD422F" w14:textId="77777777" w:rsidR="00A97A72" w:rsidRPr="00A1555F" w:rsidRDefault="005F2889"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Redmine</w:t>
            </w:r>
          </w:p>
        </w:tc>
        <w:tc>
          <w:tcPr>
            <w:tcW w:w="642" w:type="dxa"/>
            <w:textDirection w:val="btLr"/>
            <w:hideMark/>
          </w:tcPr>
          <w:p w14:paraId="33A0E535" w14:textId="77777777" w:rsidR="00A97A72" w:rsidRPr="00A1555F" w:rsidRDefault="005F2889"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Wrike</w:t>
            </w:r>
          </w:p>
        </w:tc>
        <w:tc>
          <w:tcPr>
            <w:tcW w:w="753" w:type="dxa"/>
            <w:textDirection w:val="btLr"/>
            <w:hideMark/>
          </w:tcPr>
          <w:p w14:paraId="3E85FDE4" w14:textId="77777777" w:rsidR="00A97A72" w:rsidRPr="00A1555F" w:rsidRDefault="005F2889"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Asana</w:t>
            </w:r>
          </w:p>
        </w:tc>
        <w:tc>
          <w:tcPr>
            <w:tcW w:w="753" w:type="dxa"/>
            <w:textDirection w:val="btLr"/>
            <w:hideMark/>
          </w:tcPr>
          <w:p w14:paraId="3569F34A" w14:textId="77777777" w:rsidR="00A97A72" w:rsidRPr="00A1555F" w:rsidRDefault="005F2889"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Neaktor</w:t>
            </w:r>
          </w:p>
        </w:tc>
        <w:tc>
          <w:tcPr>
            <w:tcW w:w="642" w:type="dxa"/>
            <w:textDirection w:val="btLr"/>
            <w:hideMark/>
          </w:tcPr>
          <w:p w14:paraId="3CA72118"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Проектируемая ИС</w:t>
            </w:r>
          </w:p>
        </w:tc>
        <w:tc>
          <w:tcPr>
            <w:tcW w:w="1300" w:type="dxa"/>
            <w:noWrap/>
            <w:hideMark/>
          </w:tcPr>
          <w:p w14:paraId="72AD6CEF" w14:textId="00EC0E58" w:rsidR="00A97A72" w:rsidRPr="00A1555F" w:rsidRDefault="00A97A72" w:rsidP="001C7186">
            <w:pPr>
              <w:jc w:val="center"/>
              <w:rPr>
                <w:rFonts w:ascii="Times New Roman" w:eastAsia="Times New Roman" w:hAnsi="Times New Roman" w:cs="Times New Roman"/>
                <w:sz w:val="24"/>
                <w:szCs w:val="24"/>
              </w:rPr>
            </w:pPr>
          </w:p>
        </w:tc>
        <w:tc>
          <w:tcPr>
            <w:tcW w:w="921" w:type="dxa"/>
            <w:hideMark/>
          </w:tcPr>
          <w:p w14:paraId="0238F727" w14:textId="7484BB0C"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Нормализованные оценки вектора приоритета</w:t>
            </w:r>
          </w:p>
        </w:tc>
      </w:tr>
      <w:tr w:rsidR="00A97A72" w:rsidRPr="00E70E2E" w14:paraId="1BA5EDC9" w14:textId="77777777" w:rsidTr="005F2889">
        <w:trPr>
          <w:trHeight w:val="255"/>
        </w:trPr>
        <w:tc>
          <w:tcPr>
            <w:tcW w:w="2587" w:type="dxa"/>
            <w:noWrap/>
            <w:hideMark/>
          </w:tcPr>
          <w:p w14:paraId="46290A2B" w14:textId="77777777" w:rsidR="00A97A72" w:rsidRPr="00A1555F" w:rsidRDefault="005F2889"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Redmine</w:t>
            </w:r>
          </w:p>
        </w:tc>
        <w:tc>
          <w:tcPr>
            <w:tcW w:w="753" w:type="dxa"/>
            <w:noWrap/>
            <w:hideMark/>
          </w:tcPr>
          <w:p w14:paraId="2F77FA6D" w14:textId="7AEEE6C9"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w:t>
            </w:r>
          </w:p>
        </w:tc>
        <w:tc>
          <w:tcPr>
            <w:tcW w:w="642" w:type="dxa"/>
            <w:noWrap/>
            <w:hideMark/>
          </w:tcPr>
          <w:p w14:paraId="28CEE32B" w14:textId="3A189C4A"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1/2</w:t>
            </w:r>
          </w:p>
        </w:tc>
        <w:tc>
          <w:tcPr>
            <w:tcW w:w="753" w:type="dxa"/>
            <w:noWrap/>
            <w:hideMark/>
          </w:tcPr>
          <w:p w14:paraId="23EDAB9C" w14:textId="5D309E38"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3</w:t>
            </w:r>
          </w:p>
        </w:tc>
        <w:tc>
          <w:tcPr>
            <w:tcW w:w="753" w:type="dxa"/>
            <w:noWrap/>
            <w:hideMark/>
          </w:tcPr>
          <w:p w14:paraId="6FDD41FB" w14:textId="2D32B44B"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4</w:t>
            </w:r>
          </w:p>
        </w:tc>
        <w:tc>
          <w:tcPr>
            <w:tcW w:w="642" w:type="dxa"/>
            <w:noWrap/>
            <w:hideMark/>
          </w:tcPr>
          <w:p w14:paraId="163930DF" w14:textId="0D3B74F2"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1/7</w:t>
            </w:r>
          </w:p>
        </w:tc>
        <w:tc>
          <w:tcPr>
            <w:tcW w:w="1300" w:type="dxa"/>
            <w:noWrap/>
            <w:hideMark/>
          </w:tcPr>
          <w:p w14:paraId="2B14AA10"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0,969640</w:t>
            </w:r>
          </w:p>
        </w:tc>
        <w:tc>
          <w:tcPr>
            <w:tcW w:w="921" w:type="dxa"/>
            <w:noWrap/>
            <w:hideMark/>
          </w:tcPr>
          <w:p w14:paraId="52CCF37D"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0,118911</w:t>
            </w:r>
          </w:p>
        </w:tc>
      </w:tr>
      <w:tr w:rsidR="00A97A72" w:rsidRPr="00E70E2E" w14:paraId="47EF133E" w14:textId="77777777" w:rsidTr="005F2889">
        <w:trPr>
          <w:trHeight w:val="255"/>
        </w:trPr>
        <w:tc>
          <w:tcPr>
            <w:tcW w:w="2587" w:type="dxa"/>
            <w:noWrap/>
            <w:hideMark/>
          </w:tcPr>
          <w:p w14:paraId="479FF6A9" w14:textId="77777777" w:rsidR="00A97A72" w:rsidRPr="00A1555F" w:rsidRDefault="005F2889"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Wrike</w:t>
            </w:r>
          </w:p>
        </w:tc>
        <w:tc>
          <w:tcPr>
            <w:tcW w:w="753" w:type="dxa"/>
            <w:noWrap/>
            <w:hideMark/>
          </w:tcPr>
          <w:p w14:paraId="5EC6858A" w14:textId="3D021745"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2</w:t>
            </w:r>
          </w:p>
        </w:tc>
        <w:tc>
          <w:tcPr>
            <w:tcW w:w="642" w:type="dxa"/>
            <w:noWrap/>
            <w:hideMark/>
          </w:tcPr>
          <w:p w14:paraId="00FDD84D" w14:textId="1443841E"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w:t>
            </w:r>
          </w:p>
        </w:tc>
        <w:tc>
          <w:tcPr>
            <w:tcW w:w="753" w:type="dxa"/>
            <w:noWrap/>
            <w:hideMark/>
          </w:tcPr>
          <w:p w14:paraId="255FBB4B" w14:textId="7D302266"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4</w:t>
            </w:r>
          </w:p>
        </w:tc>
        <w:tc>
          <w:tcPr>
            <w:tcW w:w="753" w:type="dxa"/>
            <w:noWrap/>
            <w:hideMark/>
          </w:tcPr>
          <w:p w14:paraId="64A1045C" w14:textId="3AA4A96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5</w:t>
            </w:r>
          </w:p>
        </w:tc>
        <w:tc>
          <w:tcPr>
            <w:tcW w:w="642" w:type="dxa"/>
            <w:noWrap/>
            <w:hideMark/>
          </w:tcPr>
          <w:p w14:paraId="10313A25" w14:textId="5A03A21E"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1/6</w:t>
            </w:r>
          </w:p>
        </w:tc>
        <w:tc>
          <w:tcPr>
            <w:tcW w:w="1300" w:type="dxa"/>
            <w:noWrap/>
            <w:hideMark/>
          </w:tcPr>
          <w:p w14:paraId="4B904AD9"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1,461443</w:t>
            </w:r>
          </w:p>
        </w:tc>
        <w:tc>
          <w:tcPr>
            <w:tcW w:w="921" w:type="dxa"/>
            <w:noWrap/>
            <w:hideMark/>
          </w:tcPr>
          <w:p w14:paraId="79944384"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0,179223</w:t>
            </w:r>
          </w:p>
        </w:tc>
      </w:tr>
      <w:tr w:rsidR="00A97A72" w:rsidRPr="00E70E2E" w14:paraId="7C211F65" w14:textId="77777777" w:rsidTr="005F2889">
        <w:trPr>
          <w:trHeight w:val="255"/>
        </w:trPr>
        <w:tc>
          <w:tcPr>
            <w:tcW w:w="2587" w:type="dxa"/>
            <w:noWrap/>
            <w:hideMark/>
          </w:tcPr>
          <w:p w14:paraId="39C207C4" w14:textId="77777777" w:rsidR="00A97A72" w:rsidRPr="00A1555F" w:rsidRDefault="005F2889"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Asana</w:t>
            </w:r>
          </w:p>
        </w:tc>
        <w:tc>
          <w:tcPr>
            <w:tcW w:w="753" w:type="dxa"/>
            <w:noWrap/>
            <w:hideMark/>
          </w:tcPr>
          <w:p w14:paraId="63B0C6AA" w14:textId="586F4099"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1/3</w:t>
            </w:r>
          </w:p>
        </w:tc>
        <w:tc>
          <w:tcPr>
            <w:tcW w:w="642" w:type="dxa"/>
            <w:noWrap/>
            <w:hideMark/>
          </w:tcPr>
          <w:p w14:paraId="0FC24725" w14:textId="3F0E1668"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1/4</w:t>
            </w:r>
          </w:p>
        </w:tc>
        <w:tc>
          <w:tcPr>
            <w:tcW w:w="753" w:type="dxa"/>
            <w:noWrap/>
            <w:hideMark/>
          </w:tcPr>
          <w:p w14:paraId="2B3012AF" w14:textId="1A7E720B"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w:t>
            </w:r>
          </w:p>
        </w:tc>
        <w:tc>
          <w:tcPr>
            <w:tcW w:w="753" w:type="dxa"/>
            <w:noWrap/>
            <w:hideMark/>
          </w:tcPr>
          <w:p w14:paraId="6E499EE9" w14:textId="7FE9D6CD"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1/2</w:t>
            </w:r>
          </w:p>
        </w:tc>
        <w:tc>
          <w:tcPr>
            <w:tcW w:w="642" w:type="dxa"/>
            <w:noWrap/>
            <w:hideMark/>
          </w:tcPr>
          <w:p w14:paraId="19623A99" w14:textId="48E26943"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1/8</w:t>
            </w:r>
          </w:p>
        </w:tc>
        <w:tc>
          <w:tcPr>
            <w:tcW w:w="1300" w:type="dxa"/>
            <w:noWrap/>
            <w:hideMark/>
          </w:tcPr>
          <w:p w14:paraId="686EAD10"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0,349414</w:t>
            </w:r>
          </w:p>
        </w:tc>
        <w:tc>
          <w:tcPr>
            <w:tcW w:w="921" w:type="dxa"/>
            <w:noWrap/>
            <w:hideMark/>
          </w:tcPr>
          <w:p w14:paraId="78F22277"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0,042850</w:t>
            </w:r>
          </w:p>
        </w:tc>
      </w:tr>
      <w:tr w:rsidR="00A97A72" w:rsidRPr="00E70E2E" w14:paraId="3C310ADC" w14:textId="77777777" w:rsidTr="005F2889">
        <w:trPr>
          <w:trHeight w:val="255"/>
        </w:trPr>
        <w:tc>
          <w:tcPr>
            <w:tcW w:w="2587" w:type="dxa"/>
            <w:noWrap/>
            <w:hideMark/>
          </w:tcPr>
          <w:p w14:paraId="1DBE62C0" w14:textId="77777777" w:rsidR="00A97A72" w:rsidRPr="00A1555F" w:rsidRDefault="005F2889"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Neaktor</w:t>
            </w:r>
          </w:p>
        </w:tc>
        <w:tc>
          <w:tcPr>
            <w:tcW w:w="753" w:type="dxa"/>
            <w:noWrap/>
            <w:hideMark/>
          </w:tcPr>
          <w:p w14:paraId="2BDF195F" w14:textId="30ED13AC"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1/4</w:t>
            </w:r>
          </w:p>
        </w:tc>
        <w:tc>
          <w:tcPr>
            <w:tcW w:w="642" w:type="dxa"/>
            <w:noWrap/>
            <w:hideMark/>
          </w:tcPr>
          <w:p w14:paraId="28DD1F24" w14:textId="12186948"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1/5</w:t>
            </w:r>
          </w:p>
        </w:tc>
        <w:tc>
          <w:tcPr>
            <w:tcW w:w="753" w:type="dxa"/>
            <w:noWrap/>
            <w:hideMark/>
          </w:tcPr>
          <w:p w14:paraId="46006272" w14:textId="4D8BA0AF"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2</w:t>
            </w:r>
          </w:p>
        </w:tc>
        <w:tc>
          <w:tcPr>
            <w:tcW w:w="753" w:type="dxa"/>
            <w:noWrap/>
            <w:hideMark/>
          </w:tcPr>
          <w:p w14:paraId="17CD9C5D" w14:textId="00A035E4"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w:t>
            </w:r>
          </w:p>
        </w:tc>
        <w:tc>
          <w:tcPr>
            <w:tcW w:w="642" w:type="dxa"/>
            <w:noWrap/>
            <w:hideMark/>
          </w:tcPr>
          <w:p w14:paraId="45F4534F" w14:textId="1D4016EA"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1/9</w:t>
            </w:r>
          </w:p>
        </w:tc>
        <w:tc>
          <w:tcPr>
            <w:tcW w:w="1300" w:type="dxa"/>
            <w:noWrap/>
            <w:hideMark/>
          </w:tcPr>
          <w:p w14:paraId="492CC807"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0,406585</w:t>
            </w:r>
          </w:p>
        </w:tc>
        <w:tc>
          <w:tcPr>
            <w:tcW w:w="921" w:type="dxa"/>
            <w:noWrap/>
            <w:hideMark/>
          </w:tcPr>
          <w:p w14:paraId="56029593"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0,049861</w:t>
            </w:r>
          </w:p>
        </w:tc>
      </w:tr>
      <w:tr w:rsidR="00A97A72" w:rsidRPr="00E70E2E" w14:paraId="5C48179F" w14:textId="77777777" w:rsidTr="005F2889">
        <w:trPr>
          <w:trHeight w:val="270"/>
        </w:trPr>
        <w:tc>
          <w:tcPr>
            <w:tcW w:w="2587" w:type="dxa"/>
            <w:noWrap/>
            <w:hideMark/>
          </w:tcPr>
          <w:p w14:paraId="407A6753"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Проектируемая ИС</w:t>
            </w:r>
          </w:p>
        </w:tc>
        <w:tc>
          <w:tcPr>
            <w:tcW w:w="753" w:type="dxa"/>
            <w:noWrap/>
            <w:hideMark/>
          </w:tcPr>
          <w:p w14:paraId="32DAA6FB" w14:textId="3EBBD37E"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7</w:t>
            </w:r>
          </w:p>
        </w:tc>
        <w:tc>
          <w:tcPr>
            <w:tcW w:w="642" w:type="dxa"/>
            <w:noWrap/>
            <w:hideMark/>
          </w:tcPr>
          <w:p w14:paraId="0944BE22" w14:textId="46AD6EDD"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6</w:t>
            </w:r>
          </w:p>
        </w:tc>
        <w:tc>
          <w:tcPr>
            <w:tcW w:w="753" w:type="dxa"/>
            <w:noWrap/>
            <w:hideMark/>
          </w:tcPr>
          <w:p w14:paraId="2D3ED4C0" w14:textId="0682ED9A"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8</w:t>
            </w:r>
          </w:p>
        </w:tc>
        <w:tc>
          <w:tcPr>
            <w:tcW w:w="753" w:type="dxa"/>
            <w:noWrap/>
            <w:hideMark/>
          </w:tcPr>
          <w:p w14:paraId="5E749EA4" w14:textId="67E1F433"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9</w:t>
            </w:r>
          </w:p>
        </w:tc>
        <w:tc>
          <w:tcPr>
            <w:tcW w:w="642" w:type="dxa"/>
            <w:noWrap/>
            <w:hideMark/>
          </w:tcPr>
          <w:p w14:paraId="3AF6F210" w14:textId="62623EC3"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w:t>
            </w:r>
          </w:p>
        </w:tc>
        <w:tc>
          <w:tcPr>
            <w:tcW w:w="1300" w:type="dxa"/>
            <w:noWrap/>
            <w:hideMark/>
          </w:tcPr>
          <w:p w14:paraId="2EB12CA6"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4,967254</w:t>
            </w:r>
          </w:p>
        </w:tc>
        <w:tc>
          <w:tcPr>
            <w:tcW w:w="921" w:type="dxa"/>
            <w:noWrap/>
            <w:hideMark/>
          </w:tcPr>
          <w:p w14:paraId="5E0AB82A"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0,609155</w:t>
            </w:r>
          </w:p>
        </w:tc>
      </w:tr>
      <w:tr w:rsidR="00A97A72" w:rsidRPr="00E70E2E" w14:paraId="554F8241" w14:textId="77777777" w:rsidTr="005F2889">
        <w:trPr>
          <w:trHeight w:val="300"/>
        </w:trPr>
        <w:tc>
          <w:tcPr>
            <w:tcW w:w="2587" w:type="dxa"/>
            <w:noWrap/>
            <w:hideMark/>
          </w:tcPr>
          <w:p w14:paraId="54BF0BF9"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Сумма</w:t>
            </w:r>
          </w:p>
        </w:tc>
        <w:tc>
          <w:tcPr>
            <w:tcW w:w="753" w:type="dxa"/>
            <w:noWrap/>
            <w:hideMark/>
          </w:tcPr>
          <w:p w14:paraId="403B27CC"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10,5833</w:t>
            </w:r>
          </w:p>
        </w:tc>
        <w:tc>
          <w:tcPr>
            <w:tcW w:w="642" w:type="dxa"/>
            <w:noWrap/>
            <w:hideMark/>
          </w:tcPr>
          <w:p w14:paraId="38729CDE"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7,9500</w:t>
            </w:r>
          </w:p>
        </w:tc>
        <w:tc>
          <w:tcPr>
            <w:tcW w:w="753" w:type="dxa"/>
            <w:noWrap/>
            <w:hideMark/>
          </w:tcPr>
          <w:p w14:paraId="1FF8CFBC"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18,0000</w:t>
            </w:r>
          </w:p>
        </w:tc>
        <w:tc>
          <w:tcPr>
            <w:tcW w:w="753" w:type="dxa"/>
            <w:noWrap/>
            <w:hideMark/>
          </w:tcPr>
          <w:p w14:paraId="27462608"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19,5000</w:t>
            </w:r>
          </w:p>
        </w:tc>
        <w:tc>
          <w:tcPr>
            <w:tcW w:w="642" w:type="dxa"/>
            <w:noWrap/>
            <w:hideMark/>
          </w:tcPr>
          <w:p w14:paraId="492DC65D"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1,5456</w:t>
            </w:r>
          </w:p>
        </w:tc>
        <w:tc>
          <w:tcPr>
            <w:tcW w:w="1300" w:type="dxa"/>
            <w:noWrap/>
            <w:hideMark/>
          </w:tcPr>
          <w:p w14:paraId="7C1FC63B" w14:textId="77777777" w:rsidR="00A97A72" w:rsidRPr="00A1555F" w:rsidRDefault="00A97A72" w:rsidP="001C7186">
            <w:pPr>
              <w:jc w:val="center"/>
              <w:rPr>
                <w:rFonts w:ascii="Times New Roman" w:eastAsia="Times New Roman" w:hAnsi="Times New Roman" w:cs="Times New Roman"/>
                <w:sz w:val="24"/>
                <w:szCs w:val="24"/>
              </w:rPr>
            </w:pPr>
            <w:r w:rsidRPr="00A1555F">
              <w:rPr>
                <w:rFonts w:ascii="Times New Roman" w:eastAsia="Times New Roman" w:hAnsi="Times New Roman" w:cs="Times New Roman"/>
                <w:sz w:val="24"/>
                <w:szCs w:val="24"/>
              </w:rPr>
              <w:t>8,154335</w:t>
            </w:r>
          </w:p>
        </w:tc>
        <w:tc>
          <w:tcPr>
            <w:tcW w:w="921" w:type="dxa"/>
            <w:noWrap/>
            <w:hideMark/>
          </w:tcPr>
          <w:p w14:paraId="6A04CD93" w14:textId="6E0EB0CE" w:rsidR="00A97A72" w:rsidRPr="00A1555F" w:rsidRDefault="00A97A72" w:rsidP="001C7186">
            <w:pPr>
              <w:jc w:val="center"/>
              <w:rPr>
                <w:rFonts w:ascii="Times New Roman" w:eastAsia="Times New Roman" w:hAnsi="Times New Roman" w:cs="Times New Roman"/>
                <w:color w:val="FFFFFF"/>
                <w:sz w:val="24"/>
                <w:szCs w:val="24"/>
              </w:rPr>
            </w:pPr>
          </w:p>
        </w:tc>
      </w:tr>
    </w:tbl>
    <w:p w14:paraId="20E748C9" w14:textId="77777777" w:rsidR="0052141A" w:rsidRDefault="0052141A" w:rsidP="00E70E2E">
      <w:pPr>
        <w:spacing w:after="0" w:line="360" w:lineRule="auto"/>
        <w:jc w:val="both"/>
        <w:rPr>
          <w:rFonts w:ascii="Times New Roman" w:eastAsia="Times New Roman" w:hAnsi="Times New Roman" w:cs="Times New Roman"/>
          <w:color w:val="000000"/>
          <w:sz w:val="28"/>
          <w:szCs w:val="28"/>
        </w:rPr>
      </w:pPr>
    </w:p>
    <w:p w14:paraId="6644C922" w14:textId="249C72A7" w:rsidR="00A97A72" w:rsidRPr="005F4D07" w:rsidRDefault="00A97A72" w:rsidP="00520945">
      <w:pPr>
        <w:spacing w:after="0" w:line="360" w:lineRule="auto"/>
        <w:ind w:firstLine="709"/>
        <w:jc w:val="both"/>
        <w:rPr>
          <w:rFonts w:ascii="Times New Roman" w:eastAsia="Times New Roman" w:hAnsi="Times New Roman" w:cs="Times New Roman"/>
          <w:color w:val="000000"/>
          <w:sz w:val="28"/>
          <w:szCs w:val="28"/>
        </w:rPr>
      </w:pPr>
      <w:r w:rsidRPr="005F4D07">
        <w:rPr>
          <w:rFonts w:ascii="Times New Roman" w:eastAsia="Times New Roman" w:hAnsi="Times New Roman" w:cs="Times New Roman"/>
          <w:color w:val="000000"/>
          <w:sz w:val="28"/>
          <w:szCs w:val="28"/>
        </w:rPr>
        <w:t xml:space="preserve">Таблица </w:t>
      </w:r>
      <w:r w:rsidR="005F2889" w:rsidRPr="005F4D07">
        <w:rPr>
          <w:rFonts w:ascii="Times New Roman" w:eastAsia="Times New Roman" w:hAnsi="Times New Roman" w:cs="Times New Roman"/>
          <w:color w:val="000000"/>
          <w:sz w:val="28"/>
          <w:szCs w:val="28"/>
        </w:rPr>
        <w:t>1</w:t>
      </w:r>
      <w:r w:rsidR="003867B1" w:rsidRPr="005F4D07">
        <w:rPr>
          <w:rFonts w:ascii="Times New Roman" w:eastAsia="Times New Roman" w:hAnsi="Times New Roman" w:cs="Times New Roman"/>
          <w:color w:val="000000"/>
          <w:sz w:val="28"/>
          <w:szCs w:val="28"/>
        </w:rPr>
        <w:t>7</w:t>
      </w:r>
      <w:r w:rsidRPr="005F4D07">
        <w:rPr>
          <w:rFonts w:ascii="Times New Roman" w:eastAsia="Times New Roman" w:hAnsi="Times New Roman" w:cs="Times New Roman"/>
          <w:color w:val="000000"/>
          <w:sz w:val="28"/>
          <w:szCs w:val="28"/>
        </w:rPr>
        <w:t xml:space="preserve"> – Сравнительные оценки систем по критерию «</w:t>
      </w:r>
      <w:r w:rsidR="005F2889" w:rsidRPr="005F4D07">
        <w:rPr>
          <w:rFonts w:ascii="Times New Roman" w:eastAsia="Times New Roman" w:hAnsi="Times New Roman" w:cs="Times New Roman"/>
          <w:sz w:val="28"/>
          <w:szCs w:val="28"/>
        </w:rPr>
        <w:t>Возможность прикрепления и отправки файлов</w:t>
      </w:r>
      <w:r w:rsidRPr="005F4D07">
        <w:rPr>
          <w:rFonts w:ascii="Times New Roman" w:eastAsia="Times New Roman" w:hAnsi="Times New Roman" w:cs="Times New Roman"/>
          <w:color w:val="000000"/>
          <w:sz w:val="28"/>
          <w:szCs w:val="28"/>
        </w:rPr>
        <w:t>»</w:t>
      </w:r>
    </w:p>
    <w:tbl>
      <w:tblPr>
        <w:tblStyle w:val="2b"/>
        <w:tblW w:w="0" w:type="auto"/>
        <w:tblLayout w:type="fixed"/>
        <w:tblLook w:val="04A0" w:firstRow="1" w:lastRow="0" w:firstColumn="1" w:lastColumn="0" w:noHBand="0" w:noVBand="1"/>
      </w:tblPr>
      <w:tblGrid>
        <w:gridCol w:w="2567"/>
        <w:gridCol w:w="992"/>
        <w:gridCol w:w="709"/>
        <w:gridCol w:w="992"/>
        <w:gridCol w:w="851"/>
        <w:gridCol w:w="850"/>
        <w:gridCol w:w="1276"/>
        <w:gridCol w:w="1240"/>
      </w:tblGrid>
      <w:tr w:rsidR="00A97A72" w:rsidRPr="00E70E2E" w14:paraId="4EF031BA" w14:textId="77777777" w:rsidTr="005F2889">
        <w:trPr>
          <w:trHeight w:val="1095"/>
        </w:trPr>
        <w:tc>
          <w:tcPr>
            <w:tcW w:w="2567" w:type="dxa"/>
            <w:noWrap/>
            <w:hideMark/>
          </w:tcPr>
          <w:p w14:paraId="77E50F2A" w14:textId="4A8CFFF2" w:rsidR="00A97A72" w:rsidRPr="002F0466" w:rsidRDefault="00A97A72" w:rsidP="001C7186">
            <w:pPr>
              <w:jc w:val="center"/>
              <w:rPr>
                <w:rFonts w:ascii="Times New Roman" w:eastAsia="Times New Roman" w:hAnsi="Times New Roman" w:cs="Times New Roman"/>
                <w:sz w:val="24"/>
                <w:szCs w:val="24"/>
              </w:rPr>
            </w:pPr>
          </w:p>
        </w:tc>
        <w:tc>
          <w:tcPr>
            <w:tcW w:w="992" w:type="dxa"/>
            <w:textDirection w:val="btLr"/>
            <w:hideMark/>
          </w:tcPr>
          <w:p w14:paraId="2983BB17" w14:textId="77777777" w:rsidR="00A97A72" w:rsidRPr="002F0466" w:rsidRDefault="005F2889"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Redmine</w:t>
            </w:r>
          </w:p>
        </w:tc>
        <w:tc>
          <w:tcPr>
            <w:tcW w:w="709" w:type="dxa"/>
            <w:textDirection w:val="btLr"/>
            <w:hideMark/>
          </w:tcPr>
          <w:p w14:paraId="3DAD2C82" w14:textId="77777777" w:rsidR="00A97A72" w:rsidRPr="002F0466" w:rsidRDefault="005F2889"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Wrike</w:t>
            </w:r>
          </w:p>
        </w:tc>
        <w:tc>
          <w:tcPr>
            <w:tcW w:w="992" w:type="dxa"/>
            <w:textDirection w:val="btLr"/>
            <w:hideMark/>
          </w:tcPr>
          <w:p w14:paraId="3791582F" w14:textId="77777777" w:rsidR="00A97A72" w:rsidRPr="002F0466" w:rsidRDefault="005F2889"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Asana</w:t>
            </w:r>
          </w:p>
        </w:tc>
        <w:tc>
          <w:tcPr>
            <w:tcW w:w="851" w:type="dxa"/>
            <w:textDirection w:val="btLr"/>
            <w:hideMark/>
          </w:tcPr>
          <w:p w14:paraId="5DF0DE8F" w14:textId="77777777" w:rsidR="00A97A72" w:rsidRPr="002F0466" w:rsidRDefault="005F2889"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Neaktor</w:t>
            </w:r>
          </w:p>
        </w:tc>
        <w:tc>
          <w:tcPr>
            <w:tcW w:w="850" w:type="dxa"/>
            <w:textDirection w:val="btLr"/>
            <w:hideMark/>
          </w:tcPr>
          <w:p w14:paraId="7C970BD5"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Проектируемая ИС</w:t>
            </w:r>
          </w:p>
        </w:tc>
        <w:tc>
          <w:tcPr>
            <w:tcW w:w="1276" w:type="dxa"/>
            <w:noWrap/>
            <w:hideMark/>
          </w:tcPr>
          <w:p w14:paraId="49ADDC32" w14:textId="1E43B391" w:rsidR="00A97A72" w:rsidRPr="002F0466" w:rsidRDefault="00A97A72" w:rsidP="001C7186">
            <w:pPr>
              <w:jc w:val="center"/>
              <w:rPr>
                <w:rFonts w:ascii="Times New Roman" w:eastAsia="Times New Roman" w:hAnsi="Times New Roman" w:cs="Times New Roman"/>
                <w:sz w:val="24"/>
                <w:szCs w:val="24"/>
              </w:rPr>
            </w:pPr>
          </w:p>
        </w:tc>
        <w:tc>
          <w:tcPr>
            <w:tcW w:w="1240" w:type="dxa"/>
            <w:hideMark/>
          </w:tcPr>
          <w:p w14:paraId="2DE540B5"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Нормализованные оценки вектора приоритета</w:t>
            </w:r>
          </w:p>
        </w:tc>
      </w:tr>
      <w:tr w:rsidR="00A97A72" w:rsidRPr="00E70E2E" w14:paraId="29FDD5FA" w14:textId="77777777" w:rsidTr="005F2889">
        <w:trPr>
          <w:trHeight w:val="255"/>
        </w:trPr>
        <w:tc>
          <w:tcPr>
            <w:tcW w:w="2567" w:type="dxa"/>
            <w:noWrap/>
            <w:hideMark/>
          </w:tcPr>
          <w:p w14:paraId="6FB07B78" w14:textId="77777777" w:rsidR="00A97A72" w:rsidRPr="002F0466" w:rsidRDefault="005F2889"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Redmine</w:t>
            </w:r>
          </w:p>
        </w:tc>
        <w:tc>
          <w:tcPr>
            <w:tcW w:w="992" w:type="dxa"/>
            <w:noWrap/>
            <w:hideMark/>
          </w:tcPr>
          <w:p w14:paraId="607D8EB2" w14:textId="264C948C"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w:t>
            </w:r>
          </w:p>
        </w:tc>
        <w:tc>
          <w:tcPr>
            <w:tcW w:w="709" w:type="dxa"/>
            <w:noWrap/>
            <w:hideMark/>
          </w:tcPr>
          <w:p w14:paraId="4BD83647" w14:textId="62EB94A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7</w:t>
            </w:r>
          </w:p>
        </w:tc>
        <w:tc>
          <w:tcPr>
            <w:tcW w:w="992" w:type="dxa"/>
            <w:noWrap/>
            <w:hideMark/>
          </w:tcPr>
          <w:p w14:paraId="40A7260C" w14:textId="02B2A3B0"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4</w:t>
            </w:r>
          </w:p>
        </w:tc>
        <w:tc>
          <w:tcPr>
            <w:tcW w:w="851" w:type="dxa"/>
            <w:noWrap/>
            <w:hideMark/>
          </w:tcPr>
          <w:p w14:paraId="676B758C" w14:textId="1A3E4253"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5</w:t>
            </w:r>
          </w:p>
        </w:tc>
        <w:tc>
          <w:tcPr>
            <w:tcW w:w="850" w:type="dxa"/>
            <w:noWrap/>
            <w:hideMark/>
          </w:tcPr>
          <w:p w14:paraId="208957E0" w14:textId="61832426"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2</w:t>
            </w:r>
          </w:p>
        </w:tc>
        <w:tc>
          <w:tcPr>
            <w:tcW w:w="1276" w:type="dxa"/>
            <w:noWrap/>
            <w:hideMark/>
          </w:tcPr>
          <w:p w14:paraId="4FFCE1F3"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3,086254</w:t>
            </w:r>
          </w:p>
        </w:tc>
        <w:tc>
          <w:tcPr>
            <w:tcW w:w="1240" w:type="dxa"/>
            <w:noWrap/>
            <w:hideMark/>
          </w:tcPr>
          <w:p w14:paraId="3374FC3F"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0,458257</w:t>
            </w:r>
          </w:p>
        </w:tc>
      </w:tr>
      <w:tr w:rsidR="00A97A72" w:rsidRPr="00E70E2E" w14:paraId="1DBFEA81" w14:textId="77777777" w:rsidTr="005F2889">
        <w:trPr>
          <w:trHeight w:val="255"/>
        </w:trPr>
        <w:tc>
          <w:tcPr>
            <w:tcW w:w="2567" w:type="dxa"/>
            <w:noWrap/>
            <w:hideMark/>
          </w:tcPr>
          <w:p w14:paraId="0A06B08A" w14:textId="77777777" w:rsidR="00A97A72" w:rsidRPr="002F0466" w:rsidRDefault="005F2889"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Wrike</w:t>
            </w:r>
          </w:p>
        </w:tc>
        <w:tc>
          <w:tcPr>
            <w:tcW w:w="992" w:type="dxa"/>
            <w:noWrap/>
            <w:hideMark/>
          </w:tcPr>
          <w:p w14:paraId="3DAF5402" w14:textId="7F0EA6E9"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1/7</w:t>
            </w:r>
          </w:p>
        </w:tc>
        <w:tc>
          <w:tcPr>
            <w:tcW w:w="709" w:type="dxa"/>
            <w:noWrap/>
            <w:hideMark/>
          </w:tcPr>
          <w:p w14:paraId="0A369B35" w14:textId="70262211"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w:t>
            </w:r>
          </w:p>
        </w:tc>
        <w:tc>
          <w:tcPr>
            <w:tcW w:w="992" w:type="dxa"/>
            <w:noWrap/>
            <w:hideMark/>
          </w:tcPr>
          <w:p w14:paraId="6BED08DB" w14:textId="01F5D5E6"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1/4</w:t>
            </w:r>
          </w:p>
        </w:tc>
        <w:tc>
          <w:tcPr>
            <w:tcW w:w="851" w:type="dxa"/>
            <w:noWrap/>
            <w:hideMark/>
          </w:tcPr>
          <w:p w14:paraId="7F79BA22" w14:textId="4F1B8570"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1/3</w:t>
            </w:r>
          </w:p>
        </w:tc>
        <w:tc>
          <w:tcPr>
            <w:tcW w:w="850" w:type="dxa"/>
            <w:noWrap/>
            <w:hideMark/>
          </w:tcPr>
          <w:p w14:paraId="7BE69EDD" w14:textId="6DDAEBF5"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1/5</w:t>
            </w:r>
          </w:p>
        </w:tc>
        <w:tc>
          <w:tcPr>
            <w:tcW w:w="1276" w:type="dxa"/>
            <w:noWrap/>
            <w:hideMark/>
          </w:tcPr>
          <w:p w14:paraId="59696F82"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0,298779</w:t>
            </w:r>
          </w:p>
        </w:tc>
        <w:tc>
          <w:tcPr>
            <w:tcW w:w="1240" w:type="dxa"/>
            <w:noWrap/>
            <w:hideMark/>
          </w:tcPr>
          <w:p w14:paraId="3CE7A55E"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0,044364</w:t>
            </w:r>
          </w:p>
        </w:tc>
      </w:tr>
      <w:tr w:rsidR="00A97A72" w:rsidRPr="00E70E2E" w14:paraId="2A0ED897" w14:textId="77777777" w:rsidTr="005F2889">
        <w:trPr>
          <w:trHeight w:val="255"/>
        </w:trPr>
        <w:tc>
          <w:tcPr>
            <w:tcW w:w="2567" w:type="dxa"/>
            <w:noWrap/>
            <w:hideMark/>
          </w:tcPr>
          <w:p w14:paraId="66942B28" w14:textId="77777777" w:rsidR="00A97A72" w:rsidRPr="002F0466" w:rsidRDefault="005F2889"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Asana</w:t>
            </w:r>
          </w:p>
        </w:tc>
        <w:tc>
          <w:tcPr>
            <w:tcW w:w="992" w:type="dxa"/>
            <w:noWrap/>
            <w:hideMark/>
          </w:tcPr>
          <w:p w14:paraId="5D4884A2" w14:textId="029B17C9"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1/4</w:t>
            </w:r>
          </w:p>
        </w:tc>
        <w:tc>
          <w:tcPr>
            <w:tcW w:w="709" w:type="dxa"/>
            <w:noWrap/>
            <w:hideMark/>
          </w:tcPr>
          <w:p w14:paraId="4215124B" w14:textId="12EC1E3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4</w:t>
            </w:r>
          </w:p>
        </w:tc>
        <w:tc>
          <w:tcPr>
            <w:tcW w:w="992" w:type="dxa"/>
            <w:noWrap/>
            <w:hideMark/>
          </w:tcPr>
          <w:p w14:paraId="3D6BA01D" w14:textId="074FCD32"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w:t>
            </w:r>
          </w:p>
        </w:tc>
        <w:tc>
          <w:tcPr>
            <w:tcW w:w="851" w:type="dxa"/>
            <w:noWrap/>
            <w:hideMark/>
          </w:tcPr>
          <w:p w14:paraId="64EA3C58" w14:textId="1B7FBDE6"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2</w:t>
            </w:r>
          </w:p>
        </w:tc>
        <w:tc>
          <w:tcPr>
            <w:tcW w:w="850" w:type="dxa"/>
            <w:noWrap/>
            <w:hideMark/>
          </w:tcPr>
          <w:p w14:paraId="0919E493" w14:textId="0EA4E604"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1/2</w:t>
            </w:r>
          </w:p>
        </w:tc>
        <w:tc>
          <w:tcPr>
            <w:tcW w:w="1276" w:type="dxa"/>
            <w:noWrap/>
            <w:hideMark/>
          </w:tcPr>
          <w:p w14:paraId="41627E65"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1,000000</w:t>
            </w:r>
          </w:p>
        </w:tc>
        <w:tc>
          <w:tcPr>
            <w:tcW w:w="1240" w:type="dxa"/>
            <w:noWrap/>
            <w:hideMark/>
          </w:tcPr>
          <w:p w14:paraId="7A97BBDC"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0,148483</w:t>
            </w:r>
          </w:p>
        </w:tc>
      </w:tr>
      <w:tr w:rsidR="00A97A72" w:rsidRPr="00E70E2E" w14:paraId="62CF00BD" w14:textId="77777777" w:rsidTr="005F2889">
        <w:trPr>
          <w:trHeight w:val="255"/>
        </w:trPr>
        <w:tc>
          <w:tcPr>
            <w:tcW w:w="2567" w:type="dxa"/>
            <w:noWrap/>
            <w:hideMark/>
          </w:tcPr>
          <w:p w14:paraId="1697E177" w14:textId="77777777" w:rsidR="00A97A72" w:rsidRPr="002F0466" w:rsidRDefault="005F2889"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Neaktor</w:t>
            </w:r>
          </w:p>
        </w:tc>
        <w:tc>
          <w:tcPr>
            <w:tcW w:w="992" w:type="dxa"/>
            <w:noWrap/>
            <w:hideMark/>
          </w:tcPr>
          <w:p w14:paraId="5BB14614" w14:textId="6718E98A"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1/5</w:t>
            </w:r>
          </w:p>
        </w:tc>
        <w:tc>
          <w:tcPr>
            <w:tcW w:w="709" w:type="dxa"/>
            <w:noWrap/>
            <w:hideMark/>
          </w:tcPr>
          <w:p w14:paraId="3ADA61C8" w14:textId="41C434EA"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3</w:t>
            </w:r>
          </w:p>
        </w:tc>
        <w:tc>
          <w:tcPr>
            <w:tcW w:w="992" w:type="dxa"/>
            <w:noWrap/>
            <w:hideMark/>
          </w:tcPr>
          <w:p w14:paraId="66E5FA70" w14:textId="1F2ED06C"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1/2</w:t>
            </w:r>
          </w:p>
        </w:tc>
        <w:tc>
          <w:tcPr>
            <w:tcW w:w="851" w:type="dxa"/>
            <w:noWrap/>
            <w:hideMark/>
          </w:tcPr>
          <w:p w14:paraId="1FC59127" w14:textId="61FE89C9"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w:t>
            </w:r>
          </w:p>
        </w:tc>
        <w:tc>
          <w:tcPr>
            <w:tcW w:w="850" w:type="dxa"/>
            <w:noWrap/>
            <w:hideMark/>
          </w:tcPr>
          <w:p w14:paraId="795E3F4F" w14:textId="7CF8D9F4"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1/3</w:t>
            </w:r>
          </w:p>
        </w:tc>
        <w:tc>
          <w:tcPr>
            <w:tcW w:w="1276" w:type="dxa"/>
            <w:noWrap/>
            <w:hideMark/>
          </w:tcPr>
          <w:p w14:paraId="2FAFB81B"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0,630957</w:t>
            </w:r>
          </w:p>
        </w:tc>
        <w:tc>
          <w:tcPr>
            <w:tcW w:w="1240" w:type="dxa"/>
            <w:noWrap/>
            <w:hideMark/>
          </w:tcPr>
          <w:p w14:paraId="0336A7C6"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0,093687</w:t>
            </w:r>
          </w:p>
        </w:tc>
      </w:tr>
      <w:tr w:rsidR="00A97A72" w:rsidRPr="00E70E2E" w14:paraId="46B30556" w14:textId="77777777" w:rsidTr="005F2889">
        <w:trPr>
          <w:trHeight w:val="270"/>
        </w:trPr>
        <w:tc>
          <w:tcPr>
            <w:tcW w:w="2567" w:type="dxa"/>
            <w:noWrap/>
            <w:hideMark/>
          </w:tcPr>
          <w:p w14:paraId="3A5C3A24"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Проектируемая ИС</w:t>
            </w:r>
          </w:p>
        </w:tc>
        <w:tc>
          <w:tcPr>
            <w:tcW w:w="992" w:type="dxa"/>
            <w:noWrap/>
            <w:hideMark/>
          </w:tcPr>
          <w:p w14:paraId="7F2F3BA2" w14:textId="71CE6218"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1/2</w:t>
            </w:r>
          </w:p>
        </w:tc>
        <w:tc>
          <w:tcPr>
            <w:tcW w:w="709" w:type="dxa"/>
            <w:noWrap/>
            <w:hideMark/>
          </w:tcPr>
          <w:p w14:paraId="520FBDC5" w14:textId="159627AF"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5</w:t>
            </w:r>
          </w:p>
        </w:tc>
        <w:tc>
          <w:tcPr>
            <w:tcW w:w="992" w:type="dxa"/>
            <w:noWrap/>
            <w:hideMark/>
          </w:tcPr>
          <w:p w14:paraId="40F01B96" w14:textId="3C7D2CE1"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2</w:t>
            </w:r>
          </w:p>
        </w:tc>
        <w:tc>
          <w:tcPr>
            <w:tcW w:w="851" w:type="dxa"/>
            <w:noWrap/>
            <w:hideMark/>
          </w:tcPr>
          <w:p w14:paraId="565F2E58" w14:textId="292F9872"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3</w:t>
            </w:r>
          </w:p>
        </w:tc>
        <w:tc>
          <w:tcPr>
            <w:tcW w:w="850" w:type="dxa"/>
            <w:noWrap/>
            <w:hideMark/>
          </w:tcPr>
          <w:p w14:paraId="1C81D28B" w14:textId="21F805B0"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w:t>
            </w:r>
          </w:p>
        </w:tc>
        <w:tc>
          <w:tcPr>
            <w:tcW w:w="1276" w:type="dxa"/>
            <w:noWrap/>
            <w:hideMark/>
          </w:tcPr>
          <w:p w14:paraId="3B76D98A"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1,718772</w:t>
            </w:r>
          </w:p>
        </w:tc>
        <w:tc>
          <w:tcPr>
            <w:tcW w:w="1240" w:type="dxa"/>
            <w:noWrap/>
            <w:hideMark/>
          </w:tcPr>
          <w:p w14:paraId="59846211"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0,255209</w:t>
            </w:r>
          </w:p>
        </w:tc>
      </w:tr>
      <w:tr w:rsidR="00A97A72" w:rsidRPr="00E70E2E" w14:paraId="54A96C62" w14:textId="77777777" w:rsidTr="005F2889">
        <w:trPr>
          <w:trHeight w:val="270"/>
        </w:trPr>
        <w:tc>
          <w:tcPr>
            <w:tcW w:w="2567" w:type="dxa"/>
            <w:noWrap/>
            <w:hideMark/>
          </w:tcPr>
          <w:p w14:paraId="5CE081F1"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Сумма</w:t>
            </w:r>
          </w:p>
        </w:tc>
        <w:tc>
          <w:tcPr>
            <w:tcW w:w="992" w:type="dxa"/>
            <w:noWrap/>
            <w:hideMark/>
          </w:tcPr>
          <w:p w14:paraId="2BE5E241"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2,0929</w:t>
            </w:r>
          </w:p>
        </w:tc>
        <w:tc>
          <w:tcPr>
            <w:tcW w:w="709" w:type="dxa"/>
            <w:noWrap/>
            <w:hideMark/>
          </w:tcPr>
          <w:p w14:paraId="2D259A13"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20,0000</w:t>
            </w:r>
          </w:p>
        </w:tc>
        <w:tc>
          <w:tcPr>
            <w:tcW w:w="992" w:type="dxa"/>
            <w:noWrap/>
            <w:hideMark/>
          </w:tcPr>
          <w:p w14:paraId="1694A92A"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7,7500</w:t>
            </w:r>
          </w:p>
        </w:tc>
        <w:tc>
          <w:tcPr>
            <w:tcW w:w="851" w:type="dxa"/>
            <w:noWrap/>
            <w:hideMark/>
          </w:tcPr>
          <w:p w14:paraId="602A7710"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11,3333</w:t>
            </w:r>
          </w:p>
        </w:tc>
        <w:tc>
          <w:tcPr>
            <w:tcW w:w="850" w:type="dxa"/>
            <w:noWrap/>
            <w:hideMark/>
          </w:tcPr>
          <w:p w14:paraId="5826939A"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4,0333</w:t>
            </w:r>
          </w:p>
        </w:tc>
        <w:tc>
          <w:tcPr>
            <w:tcW w:w="1276" w:type="dxa"/>
            <w:noWrap/>
            <w:hideMark/>
          </w:tcPr>
          <w:p w14:paraId="5AF95F46"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6,734762</w:t>
            </w:r>
          </w:p>
        </w:tc>
        <w:tc>
          <w:tcPr>
            <w:tcW w:w="1240" w:type="dxa"/>
            <w:noWrap/>
            <w:hideMark/>
          </w:tcPr>
          <w:p w14:paraId="2BC8E296" w14:textId="42FEF439" w:rsidR="00A97A72" w:rsidRPr="002F0466" w:rsidRDefault="00A97A72" w:rsidP="001C7186">
            <w:pPr>
              <w:jc w:val="center"/>
              <w:rPr>
                <w:rFonts w:ascii="Times New Roman" w:eastAsia="Times New Roman" w:hAnsi="Times New Roman" w:cs="Times New Roman"/>
                <w:sz w:val="24"/>
                <w:szCs w:val="24"/>
              </w:rPr>
            </w:pPr>
          </w:p>
        </w:tc>
      </w:tr>
    </w:tbl>
    <w:p w14:paraId="02AFC7EB" w14:textId="77777777" w:rsidR="00A97A72" w:rsidRPr="00E70E2E" w:rsidRDefault="00A97A72" w:rsidP="00E70E2E">
      <w:pPr>
        <w:spacing w:after="0" w:line="360" w:lineRule="auto"/>
        <w:jc w:val="both"/>
        <w:rPr>
          <w:rFonts w:ascii="Times New Roman" w:eastAsia="Times New Roman" w:hAnsi="Times New Roman" w:cs="Times New Roman"/>
          <w:sz w:val="28"/>
          <w:szCs w:val="28"/>
          <w:lang w:val="en-US"/>
        </w:rPr>
      </w:pPr>
    </w:p>
    <w:p w14:paraId="2C952D75" w14:textId="77777777" w:rsidR="00A97A72" w:rsidRPr="005F4D07" w:rsidRDefault="005F2889" w:rsidP="00520945">
      <w:pPr>
        <w:spacing w:after="0" w:line="360" w:lineRule="auto"/>
        <w:ind w:firstLine="709"/>
        <w:jc w:val="both"/>
        <w:rPr>
          <w:rFonts w:ascii="Times New Roman" w:eastAsia="Times New Roman" w:hAnsi="Times New Roman" w:cs="Times New Roman"/>
          <w:color w:val="000000"/>
          <w:sz w:val="28"/>
          <w:szCs w:val="28"/>
        </w:rPr>
      </w:pPr>
      <w:r w:rsidRPr="005F4D07">
        <w:rPr>
          <w:rFonts w:ascii="Times New Roman" w:eastAsia="Times New Roman" w:hAnsi="Times New Roman" w:cs="Times New Roman"/>
          <w:color w:val="000000"/>
          <w:sz w:val="28"/>
          <w:szCs w:val="28"/>
        </w:rPr>
        <w:t>Таблица 1</w:t>
      </w:r>
      <w:r w:rsidR="003867B1" w:rsidRPr="005F4D07">
        <w:rPr>
          <w:rFonts w:ascii="Times New Roman" w:eastAsia="Times New Roman" w:hAnsi="Times New Roman" w:cs="Times New Roman"/>
          <w:color w:val="000000"/>
          <w:sz w:val="28"/>
          <w:szCs w:val="28"/>
        </w:rPr>
        <w:t>8</w:t>
      </w:r>
      <w:r w:rsidR="00A97A72" w:rsidRPr="005F4D07">
        <w:rPr>
          <w:rFonts w:ascii="Times New Roman" w:eastAsia="Times New Roman" w:hAnsi="Times New Roman" w:cs="Times New Roman"/>
          <w:color w:val="000000"/>
          <w:sz w:val="28"/>
          <w:szCs w:val="28"/>
        </w:rPr>
        <w:t xml:space="preserve"> – Сравнительные оценки систем по критерию «</w:t>
      </w:r>
      <w:r w:rsidRPr="005F4D07">
        <w:rPr>
          <w:rFonts w:ascii="Times New Roman" w:eastAsia="Times New Roman" w:hAnsi="Times New Roman" w:cs="Times New Roman"/>
          <w:sz w:val="28"/>
          <w:szCs w:val="28"/>
        </w:rPr>
        <w:t>Обеспечение многопользовательского доступа к документам</w:t>
      </w:r>
      <w:r w:rsidR="00A97A72" w:rsidRPr="005F4D07">
        <w:rPr>
          <w:rFonts w:ascii="Times New Roman" w:eastAsia="Times New Roman" w:hAnsi="Times New Roman" w:cs="Times New Roman"/>
          <w:color w:val="000000"/>
          <w:sz w:val="28"/>
          <w:szCs w:val="28"/>
        </w:rPr>
        <w:t>»</w:t>
      </w:r>
    </w:p>
    <w:tbl>
      <w:tblPr>
        <w:tblStyle w:val="2b"/>
        <w:tblW w:w="8131" w:type="dxa"/>
        <w:tblLook w:val="04A0" w:firstRow="1" w:lastRow="0" w:firstColumn="1" w:lastColumn="0" w:noHBand="0" w:noVBand="1"/>
      </w:tblPr>
      <w:tblGrid>
        <w:gridCol w:w="2327"/>
        <w:gridCol w:w="911"/>
        <w:gridCol w:w="910"/>
        <w:gridCol w:w="910"/>
        <w:gridCol w:w="803"/>
        <w:gridCol w:w="803"/>
        <w:gridCol w:w="1017"/>
        <w:gridCol w:w="1889"/>
      </w:tblGrid>
      <w:tr w:rsidR="00A97A72" w:rsidRPr="00E70E2E" w14:paraId="62A861C7" w14:textId="77777777" w:rsidTr="005F2889">
        <w:trPr>
          <w:trHeight w:val="1125"/>
        </w:trPr>
        <w:tc>
          <w:tcPr>
            <w:tcW w:w="2587" w:type="dxa"/>
            <w:noWrap/>
            <w:hideMark/>
          </w:tcPr>
          <w:p w14:paraId="71FDA5FD" w14:textId="49EC0CE4" w:rsidR="00A97A72" w:rsidRPr="002F0466" w:rsidRDefault="00A97A72" w:rsidP="001C7186">
            <w:pPr>
              <w:jc w:val="center"/>
              <w:rPr>
                <w:rFonts w:ascii="Times New Roman" w:eastAsia="Times New Roman" w:hAnsi="Times New Roman" w:cs="Times New Roman"/>
                <w:sz w:val="24"/>
                <w:szCs w:val="24"/>
              </w:rPr>
            </w:pPr>
          </w:p>
        </w:tc>
        <w:tc>
          <w:tcPr>
            <w:tcW w:w="753" w:type="dxa"/>
            <w:textDirection w:val="btLr"/>
            <w:hideMark/>
          </w:tcPr>
          <w:p w14:paraId="2AD5CC81" w14:textId="77777777" w:rsidR="00A97A72" w:rsidRPr="002F0466" w:rsidRDefault="005F2889"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Redmine</w:t>
            </w:r>
          </w:p>
        </w:tc>
        <w:tc>
          <w:tcPr>
            <w:tcW w:w="753" w:type="dxa"/>
            <w:textDirection w:val="btLr"/>
            <w:hideMark/>
          </w:tcPr>
          <w:p w14:paraId="6713326C" w14:textId="77777777" w:rsidR="00A97A72" w:rsidRPr="002F0466" w:rsidRDefault="005F2889"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Wrike</w:t>
            </w:r>
          </w:p>
        </w:tc>
        <w:tc>
          <w:tcPr>
            <w:tcW w:w="753" w:type="dxa"/>
            <w:textDirection w:val="btLr"/>
            <w:hideMark/>
          </w:tcPr>
          <w:p w14:paraId="668256F6" w14:textId="77777777" w:rsidR="00A97A72" w:rsidRPr="002F0466" w:rsidRDefault="005F2889"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Asana</w:t>
            </w:r>
          </w:p>
        </w:tc>
        <w:tc>
          <w:tcPr>
            <w:tcW w:w="642" w:type="dxa"/>
            <w:textDirection w:val="btLr"/>
            <w:hideMark/>
          </w:tcPr>
          <w:p w14:paraId="314F13A1" w14:textId="77777777" w:rsidR="00A97A72" w:rsidRPr="002F0466" w:rsidRDefault="005F2889"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Neaktor</w:t>
            </w:r>
          </w:p>
        </w:tc>
        <w:tc>
          <w:tcPr>
            <w:tcW w:w="642" w:type="dxa"/>
            <w:textDirection w:val="btLr"/>
            <w:hideMark/>
          </w:tcPr>
          <w:p w14:paraId="41B0CF6B"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Проектируемая ИС</w:t>
            </w:r>
          </w:p>
        </w:tc>
        <w:tc>
          <w:tcPr>
            <w:tcW w:w="1080" w:type="dxa"/>
            <w:noWrap/>
            <w:hideMark/>
          </w:tcPr>
          <w:p w14:paraId="37122419" w14:textId="7FB76D07" w:rsidR="00A97A72" w:rsidRPr="002F0466" w:rsidRDefault="00A97A72" w:rsidP="001C7186">
            <w:pPr>
              <w:jc w:val="center"/>
              <w:rPr>
                <w:rFonts w:ascii="Times New Roman" w:eastAsia="Times New Roman" w:hAnsi="Times New Roman" w:cs="Times New Roman"/>
                <w:sz w:val="24"/>
                <w:szCs w:val="24"/>
              </w:rPr>
            </w:pPr>
          </w:p>
        </w:tc>
        <w:tc>
          <w:tcPr>
            <w:tcW w:w="921" w:type="dxa"/>
            <w:hideMark/>
          </w:tcPr>
          <w:p w14:paraId="4DFF9FF5" w14:textId="63E011DF"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Нормализованные оценки вектора приоритета</w:t>
            </w:r>
          </w:p>
        </w:tc>
      </w:tr>
      <w:tr w:rsidR="00A97A72" w:rsidRPr="00E70E2E" w14:paraId="318D18B5" w14:textId="77777777" w:rsidTr="005F2889">
        <w:trPr>
          <w:trHeight w:val="255"/>
        </w:trPr>
        <w:tc>
          <w:tcPr>
            <w:tcW w:w="2587" w:type="dxa"/>
            <w:noWrap/>
            <w:hideMark/>
          </w:tcPr>
          <w:p w14:paraId="70BBFF15" w14:textId="77777777" w:rsidR="00A97A72" w:rsidRPr="002F0466" w:rsidRDefault="005F2889"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Redmine</w:t>
            </w:r>
          </w:p>
        </w:tc>
        <w:tc>
          <w:tcPr>
            <w:tcW w:w="753" w:type="dxa"/>
            <w:noWrap/>
            <w:hideMark/>
          </w:tcPr>
          <w:p w14:paraId="7735C921" w14:textId="3ADE9C74"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w:t>
            </w:r>
          </w:p>
        </w:tc>
        <w:tc>
          <w:tcPr>
            <w:tcW w:w="753" w:type="dxa"/>
            <w:noWrap/>
            <w:hideMark/>
          </w:tcPr>
          <w:p w14:paraId="6571E49B" w14:textId="0924F22C"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w:t>
            </w:r>
          </w:p>
        </w:tc>
        <w:tc>
          <w:tcPr>
            <w:tcW w:w="753" w:type="dxa"/>
            <w:noWrap/>
            <w:hideMark/>
          </w:tcPr>
          <w:p w14:paraId="5D5C049E" w14:textId="696B4844"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w:t>
            </w:r>
          </w:p>
        </w:tc>
        <w:tc>
          <w:tcPr>
            <w:tcW w:w="642" w:type="dxa"/>
            <w:noWrap/>
            <w:hideMark/>
          </w:tcPr>
          <w:p w14:paraId="2E2A1A56" w14:textId="53C04114"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1/7</w:t>
            </w:r>
          </w:p>
        </w:tc>
        <w:tc>
          <w:tcPr>
            <w:tcW w:w="642" w:type="dxa"/>
            <w:noWrap/>
            <w:hideMark/>
          </w:tcPr>
          <w:p w14:paraId="20410F2A" w14:textId="118D7715"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1/9</w:t>
            </w:r>
          </w:p>
        </w:tc>
        <w:tc>
          <w:tcPr>
            <w:tcW w:w="1080" w:type="dxa"/>
            <w:noWrap/>
            <w:hideMark/>
          </w:tcPr>
          <w:p w14:paraId="7AEF8164"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0,436648</w:t>
            </w:r>
          </w:p>
        </w:tc>
        <w:tc>
          <w:tcPr>
            <w:tcW w:w="921" w:type="dxa"/>
            <w:noWrap/>
            <w:hideMark/>
          </w:tcPr>
          <w:p w14:paraId="5143CFF0"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0,051976</w:t>
            </w:r>
          </w:p>
        </w:tc>
      </w:tr>
      <w:tr w:rsidR="00A97A72" w:rsidRPr="00E70E2E" w14:paraId="03E2E763" w14:textId="77777777" w:rsidTr="005F2889">
        <w:trPr>
          <w:trHeight w:val="255"/>
        </w:trPr>
        <w:tc>
          <w:tcPr>
            <w:tcW w:w="2587" w:type="dxa"/>
            <w:noWrap/>
            <w:hideMark/>
          </w:tcPr>
          <w:p w14:paraId="0CF9AE86" w14:textId="77777777" w:rsidR="00A97A72" w:rsidRPr="002F0466" w:rsidRDefault="005F2889"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Wrike</w:t>
            </w:r>
          </w:p>
        </w:tc>
        <w:tc>
          <w:tcPr>
            <w:tcW w:w="753" w:type="dxa"/>
            <w:noWrap/>
            <w:hideMark/>
          </w:tcPr>
          <w:p w14:paraId="61A90B31" w14:textId="7B1E19CC"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w:t>
            </w:r>
          </w:p>
        </w:tc>
        <w:tc>
          <w:tcPr>
            <w:tcW w:w="753" w:type="dxa"/>
            <w:noWrap/>
            <w:hideMark/>
          </w:tcPr>
          <w:p w14:paraId="2D1F3FB4" w14:textId="4CD097A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w:t>
            </w:r>
          </w:p>
        </w:tc>
        <w:tc>
          <w:tcPr>
            <w:tcW w:w="753" w:type="dxa"/>
            <w:noWrap/>
            <w:hideMark/>
          </w:tcPr>
          <w:p w14:paraId="22DB9B42" w14:textId="7956B4E9"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w:t>
            </w:r>
          </w:p>
        </w:tc>
        <w:tc>
          <w:tcPr>
            <w:tcW w:w="642" w:type="dxa"/>
            <w:noWrap/>
            <w:hideMark/>
          </w:tcPr>
          <w:p w14:paraId="5DDFF5A9" w14:textId="0E674748"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1/7</w:t>
            </w:r>
          </w:p>
        </w:tc>
        <w:tc>
          <w:tcPr>
            <w:tcW w:w="642" w:type="dxa"/>
            <w:noWrap/>
            <w:hideMark/>
          </w:tcPr>
          <w:p w14:paraId="73E0478E" w14:textId="2B2659B8"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1/9</w:t>
            </w:r>
          </w:p>
        </w:tc>
        <w:tc>
          <w:tcPr>
            <w:tcW w:w="1080" w:type="dxa"/>
            <w:noWrap/>
            <w:hideMark/>
          </w:tcPr>
          <w:p w14:paraId="7E2619C1"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0,436648</w:t>
            </w:r>
          </w:p>
        </w:tc>
        <w:tc>
          <w:tcPr>
            <w:tcW w:w="921" w:type="dxa"/>
            <w:noWrap/>
            <w:hideMark/>
          </w:tcPr>
          <w:p w14:paraId="16B6F508"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0,051976</w:t>
            </w:r>
          </w:p>
        </w:tc>
      </w:tr>
      <w:tr w:rsidR="00A97A72" w:rsidRPr="00E70E2E" w14:paraId="20A256E7" w14:textId="77777777" w:rsidTr="005F2889">
        <w:trPr>
          <w:trHeight w:val="255"/>
        </w:trPr>
        <w:tc>
          <w:tcPr>
            <w:tcW w:w="2587" w:type="dxa"/>
            <w:noWrap/>
            <w:hideMark/>
          </w:tcPr>
          <w:p w14:paraId="32D36C46" w14:textId="77777777" w:rsidR="00A97A72" w:rsidRPr="002F0466" w:rsidRDefault="005F2889"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Asana</w:t>
            </w:r>
          </w:p>
        </w:tc>
        <w:tc>
          <w:tcPr>
            <w:tcW w:w="753" w:type="dxa"/>
            <w:noWrap/>
            <w:hideMark/>
          </w:tcPr>
          <w:p w14:paraId="73ED92D1" w14:textId="794CA309"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w:t>
            </w:r>
          </w:p>
        </w:tc>
        <w:tc>
          <w:tcPr>
            <w:tcW w:w="753" w:type="dxa"/>
            <w:noWrap/>
            <w:hideMark/>
          </w:tcPr>
          <w:p w14:paraId="7C265083" w14:textId="0C177D25"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w:t>
            </w:r>
          </w:p>
        </w:tc>
        <w:tc>
          <w:tcPr>
            <w:tcW w:w="753" w:type="dxa"/>
            <w:noWrap/>
            <w:hideMark/>
          </w:tcPr>
          <w:p w14:paraId="64EBA3B4" w14:textId="7C28A511"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w:t>
            </w:r>
          </w:p>
        </w:tc>
        <w:tc>
          <w:tcPr>
            <w:tcW w:w="642" w:type="dxa"/>
            <w:noWrap/>
            <w:hideMark/>
          </w:tcPr>
          <w:p w14:paraId="3EF422CE" w14:textId="3E5178F5"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1/7</w:t>
            </w:r>
          </w:p>
        </w:tc>
        <w:tc>
          <w:tcPr>
            <w:tcW w:w="642" w:type="dxa"/>
            <w:noWrap/>
            <w:hideMark/>
          </w:tcPr>
          <w:p w14:paraId="36E820B0" w14:textId="569A2B8A"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1/9</w:t>
            </w:r>
          </w:p>
        </w:tc>
        <w:tc>
          <w:tcPr>
            <w:tcW w:w="1080" w:type="dxa"/>
            <w:noWrap/>
            <w:hideMark/>
          </w:tcPr>
          <w:p w14:paraId="023AD057"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0,436648</w:t>
            </w:r>
          </w:p>
        </w:tc>
        <w:tc>
          <w:tcPr>
            <w:tcW w:w="921" w:type="dxa"/>
            <w:noWrap/>
            <w:hideMark/>
          </w:tcPr>
          <w:p w14:paraId="25574943"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0,051976</w:t>
            </w:r>
          </w:p>
        </w:tc>
      </w:tr>
      <w:tr w:rsidR="00A97A72" w:rsidRPr="00E70E2E" w14:paraId="3B41B012" w14:textId="77777777" w:rsidTr="005F2889">
        <w:trPr>
          <w:trHeight w:val="255"/>
        </w:trPr>
        <w:tc>
          <w:tcPr>
            <w:tcW w:w="2587" w:type="dxa"/>
            <w:noWrap/>
            <w:hideMark/>
          </w:tcPr>
          <w:p w14:paraId="0EEC91F2" w14:textId="77777777" w:rsidR="00A97A72" w:rsidRPr="002F0466" w:rsidRDefault="005F2889"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Neaktor</w:t>
            </w:r>
          </w:p>
        </w:tc>
        <w:tc>
          <w:tcPr>
            <w:tcW w:w="753" w:type="dxa"/>
            <w:noWrap/>
            <w:hideMark/>
          </w:tcPr>
          <w:p w14:paraId="24A7A2F8" w14:textId="7385337B"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7</w:t>
            </w:r>
          </w:p>
        </w:tc>
        <w:tc>
          <w:tcPr>
            <w:tcW w:w="753" w:type="dxa"/>
            <w:noWrap/>
            <w:hideMark/>
          </w:tcPr>
          <w:p w14:paraId="4E23C475" w14:textId="5814FA88"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7</w:t>
            </w:r>
          </w:p>
        </w:tc>
        <w:tc>
          <w:tcPr>
            <w:tcW w:w="753" w:type="dxa"/>
            <w:noWrap/>
            <w:hideMark/>
          </w:tcPr>
          <w:p w14:paraId="4D349777" w14:textId="37DC0F32"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7</w:t>
            </w:r>
          </w:p>
        </w:tc>
        <w:tc>
          <w:tcPr>
            <w:tcW w:w="642" w:type="dxa"/>
            <w:noWrap/>
            <w:hideMark/>
          </w:tcPr>
          <w:p w14:paraId="75A39DB3" w14:textId="103FB833"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w:t>
            </w:r>
          </w:p>
        </w:tc>
        <w:tc>
          <w:tcPr>
            <w:tcW w:w="642" w:type="dxa"/>
            <w:noWrap/>
            <w:hideMark/>
          </w:tcPr>
          <w:p w14:paraId="20E5C454" w14:textId="778A377E"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1/2</w:t>
            </w:r>
          </w:p>
        </w:tc>
        <w:tc>
          <w:tcPr>
            <w:tcW w:w="1080" w:type="dxa"/>
            <w:noWrap/>
            <w:hideMark/>
          </w:tcPr>
          <w:p w14:paraId="29A99E5D"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2,798033</w:t>
            </w:r>
          </w:p>
        </w:tc>
        <w:tc>
          <w:tcPr>
            <w:tcW w:w="921" w:type="dxa"/>
            <w:noWrap/>
            <w:hideMark/>
          </w:tcPr>
          <w:p w14:paraId="6B2D1313"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0,333064</w:t>
            </w:r>
          </w:p>
        </w:tc>
      </w:tr>
      <w:tr w:rsidR="00A97A72" w:rsidRPr="00E70E2E" w14:paraId="1E5221EC" w14:textId="77777777" w:rsidTr="005F2889">
        <w:trPr>
          <w:trHeight w:val="270"/>
        </w:trPr>
        <w:tc>
          <w:tcPr>
            <w:tcW w:w="2587" w:type="dxa"/>
            <w:noWrap/>
            <w:hideMark/>
          </w:tcPr>
          <w:p w14:paraId="620C793B"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Проектируемая ИС</w:t>
            </w:r>
          </w:p>
        </w:tc>
        <w:tc>
          <w:tcPr>
            <w:tcW w:w="753" w:type="dxa"/>
            <w:noWrap/>
            <w:hideMark/>
          </w:tcPr>
          <w:p w14:paraId="1393AC58" w14:textId="0C7FDB1B"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9</w:t>
            </w:r>
          </w:p>
        </w:tc>
        <w:tc>
          <w:tcPr>
            <w:tcW w:w="753" w:type="dxa"/>
            <w:noWrap/>
            <w:hideMark/>
          </w:tcPr>
          <w:p w14:paraId="234772A1" w14:textId="200557E1"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9</w:t>
            </w:r>
          </w:p>
        </w:tc>
        <w:tc>
          <w:tcPr>
            <w:tcW w:w="753" w:type="dxa"/>
            <w:noWrap/>
            <w:hideMark/>
          </w:tcPr>
          <w:p w14:paraId="070548FB" w14:textId="080907A4"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9</w:t>
            </w:r>
          </w:p>
        </w:tc>
        <w:tc>
          <w:tcPr>
            <w:tcW w:w="642" w:type="dxa"/>
            <w:noWrap/>
            <w:hideMark/>
          </w:tcPr>
          <w:p w14:paraId="70CD8B64" w14:textId="5D76DB32"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2</w:t>
            </w:r>
          </w:p>
        </w:tc>
        <w:tc>
          <w:tcPr>
            <w:tcW w:w="642" w:type="dxa"/>
            <w:noWrap/>
            <w:hideMark/>
          </w:tcPr>
          <w:p w14:paraId="18695CBD" w14:textId="33C3E4FB"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w:t>
            </w:r>
          </w:p>
        </w:tc>
        <w:tc>
          <w:tcPr>
            <w:tcW w:w="1080" w:type="dxa"/>
            <w:noWrap/>
            <w:hideMark/>
          </w:tcPr>
          <w:p w14:paraId="1D17773C"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4,292907</w:t>
            </w:r>
          </w:p>
        </w:tc>
        <w:tc>
          <w:tcPr>
            <w:tcW w:w="921" w:type="dxa"/>
            <w:noWrap/>
            <w:hideMark/>
          </w:tcPr>
          <w:p w14:paraId="2845F198"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0,511007</w:t>
            </w:r>
          </w:p>
        </w:tc>
      </w:tr>
      <w:tr w:rsidR="00A97A72" w:rsidRPr="00E70E2E" w14:paraId="736554FB" w14:textId="77777777" w:rsidTr="005F2889">
        <w:trPr>
          <w:trHeight w:val="270"/>
        </w:trPr>
        <w:tc>
          <w:tcPr>
            <w:tcW w:w="2587" w:type="dxa"/>
            <w:noWrap/>
            <w:hideMark/>
          </w:tcPr>
          <w:p w14:paraId="4FEC1C12"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Сумма</w:t>
            </w:r>
          </w:p>
        </w:tc>
        <w:tc>
          <w:tcPr>
            <w:tcW w:w="753" w:type="dxa"/>
            <w:noWrap/>
            <w:hideMark/>
          </w:tcPr>
          <w:p w14:paraId="2FFDC75D"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19,0000</w:t>
            </w:r>
          </w:p>
        </w:tc>
        <w:tc>
          <w:tcPr>
            <w:tcW w:w="753" w:type="dxa"/>
            <w:noWrap/>
            <w:hideMark/>
          </w:tcPr>
          <w:p w14:paraId="35D6190C"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19,0000</w:t>
            </w:r>
          </w:p>
        </w:tc>
        <w:tc>
          <w:tcPr>
            <w:tcW w:w="753" w:type="dxa"/>
            <w:noWrap/>
            <w:hideMark/>
          </w:tcPr>
          <w:p w14:paraId="718BA82A"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19,0000</w:t>
            </w:r>
          </w:p>
        </w:tc>
        <w:tc>
          <w:tcPr>
            <w:tcW w:w="642" w:type="dxa"/>
            <w:noWrap/>
            <w:hideMark/>
          </w:tcPr>
          <w:p w14:paraId="15BF460D"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3,4286</w:t>
            </w:r>
          </w:p>
        </w:tc>
        <w:tc>
          <w:tcPr>
            <w:tcW w:w="642" w:type="dxa"/>
            <w:noWrap/>
            <w:hideMark/>
          </w:tcPr>
          <w:p w14:paraId="65EF1EB0"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1,8333</w:t>
            </w:r>
          </w:p>
        </w:tc>
        <w:tc>
          <w:tcPr>
            <w:tcW w:w="1080" w:type="dxa"/>
            <w:noWrap/>
            <w:hideMark/>
          </w:tcPr>
          <w:p w14:paraId="21792819" w14:textId="77777777" w:rsidR="00A97A72" w:rsidRPr="002F0466" w:rsidRDefault="00A97A72" w:rsidP="001C7186">
            <w:pPr>
              <w:jc w:val="center"/>
              <w:rPr>
                <w:rFonts w:ascii="Times New Roman" w:eastAsia="Times New Roman" w:hAnsi="Times New Roman" w:cs="Times New Roman"/>
                <w:sz w:val="24"/>
                <w:szCs w:val="24"/>
              </w:rPr>
            </w:pPr>
            <w:r w:rsidRPr="002F0466">
              <w:rPr>
                <w:rFonts w:ascii="Times New Roman" w:eastAsia="Times New Roman" w:hAnsi="Times New Roman" w:cs="Times New Roman"/>
                <w:sz w:val="24"/>
                <w:szCs w:val="24"/>
              </w:rPr>
              <w:t>8,400885</w:t>
            </w:r>
          </w:p>
        </w:tc>
        <w:tc>
          <w:tcPr>
            <w:tcW w:w="921" w:type="dxa"/>
            <w:noWrap/>
            <w:hideMark/>
          </w:tcPr>
          <w:p w14:paraId="4003F89C" w14:textId="7D344686" w:rsidR="00A97A72" w:rsidRPr="002F0466" w:rsidRDefault="00A97A72" w:rsidP="001C7186">
            <w:pPr>
              <w:jc w:val="center"/>
              <w:rPr>
                <w:rFonts w:ascii="Times New Roman" w:eastAsia="Times New Roman" w:hAnsi="Times New Roman" w:cs="Times New Roman"/>
                <w:sz w:val="24"/>
                <w:szCs w:val="24"/>
              </w:rPr>
            </w:pPr>
          </w:p>
        </w:tc>
      </w:tr>
    </w:tbl>
    <w:p w14:paraId="11B5823E" w14:textId="77777777" w:rsidR="00A0419C" w:rsidRDefault="00A0419C" w:rsidP="00E70E2E">
      <w:pPr>
        <w:spacing w:after="0" w:line="360" w:lineRule="auto"/>
        <w:ind w:firstLine="709"/>
        <w:jc w:val="both"/>
        <w:rPr>
          <w:rFonts w:ascii="Times New Roman" w:eastAsia="Calibri" w:hAnsi="Times New Roman" w:cs="Times New Roman"/>
          <w:sz w:val="28"/>
          <w:szCs w:val="28"/>
          <w:lang w:eastAsia="en-US"/>
        </w:rPr>
      </w:pPr>
    </w:p>
    <w:p w14:paraId="141DB333" w14:textId="4D3F553A" w:rsidR="00A97A72" w:rsidRPr="00E70E2E" w:rsidRDefault="00A97A72" w:rsidP="00E70E2E">
      <w:pPr>
        <w:spacing w:after="0" w:line="360" w:lineRule="auto"/>
        <w:ind w:firstLine="709"/>
        <w:jc w:val="both"/>
        <w:rPr>
          <w:rFonts w:ascii="Times New Roman" w:eastAsia="Times New Roman" w:hAnsi="Times New Roman" w:cs="Times New Roman"/>
          <w:color w:val="000000"/>
          <w:sz w:val="28"/>
          <w:szCs w:val="28"/>
        </w:rPr>
      </w:pPr>
      <w:r w:rsidRPr="00E70E2E">
        <w:rPr>
          <w:rFonts w:ascii="Times New Roman" w:eastAsia="Calibri" w:hAnsi="Times New Roman" w:cs="Times New Roman"/>
          <w:sz w:val="28"/>
          <w:szCs w:val="28"/>
          <w:lang w:eastAsia="en-US"/>
        </w:rPr>
        <w:t xml:space="preserve">Результаты оценок информационных систем по всем критериям сведены в таблицу </w:t>
      </w:r>
      <w:r w:rsidR="005F2889" w:rsidRPr="00E70E2E">
        <w:rPr>
          <w:rFonts w:ascii="Times New Roman" w:eastAsia="Calibri" w:hAnsi="Times New Roman" w:cs="Times New Roman"/>
          <w:sz w:val="28"/>
          <w:szCs w:val="28"/>
          <w:lang w:eastAsia="en-US"/>
        </w:rPr>
        <w:t>1</w:t>
      </w:r>
      <w:r w:rsidR="003867B1" w:rsidRPr="00E70E2E">
        <w:rPr>
          <w:rFonts w:ascii="Times New Roman" w:eastAsia="Calibri" w:hAnsi="Times New Roman" w:cs="Times New Roman"/>
          <w:sz w:val="28"/>
          <w:szCs w:val="28"/>
          <w:lang w:eastAsia="en-US"/>
        </w:rPr>
        <w:t>9</w:t>
      </w:r>
      <w:r w:rsidRPr="00E70E2E">
        <w:rPr>
          <w:rFonts w:ascii="Times New Roman" w:eastAsia="Calibri" w:hAnsi="Times New Roman" w:cs="Times New Roman"/>
          <w:sz w:val="28"/>
          <w:szCs w:val="28"/>
          <w:lang w:eastAsia="en-US"/>
        </w:rPr>
        <w:t>.</w:t>
      </w:r>
    </w:p>
    <w:p w14:paraId="527066B8" w14:textId="77777777" w:rsidR="00A97A72" w:rsidRPr="00E70E2E" w:rsidRDefault="00A97A72" w:rsidP="00E70E2E">
      <w:pPr>
        <w:spacing w:after="0" w:line="360" w:lineRule="auto"/>
        <w:jc w:val="both"/>
        <w:rPr>
          <w:rFonts w:ascii="Times New Roman" w:eastAsia="Calibri" w:hAnsi="Times New Roman" w:cs="Times New Roman"/>
          <w:sz w:val="28"/>
          <w:szCs w:val="28"/>
          <w:lang w:eastAsia="en-US"/>
        </w:rPr>
      </w:pPr>
    </w:p>
    <w:p w14:paraId="3D218DB7" w14:textId="77777777" w:rsidR="00A97A72" w:rsidRPr="00E70E2E" w:rsidRDefault="00A97A72" w:rsidP="00E70E2E">
      <w:pPr>
        <w:spacing w:after="0" w:line="360" w:lineRule="auto"/>
        <w:jc w:val="both"/>
        <w:rPr>
          <w:rFonts w:ascii="Times New Roman" w:eastAsia="Calibri" w:hAnsi="Times New Roman" w:cs="Times New Roman"/>
          <w:sz w:val="28"/>
          <w:szCs w:val="28"/>
          <w:lang w:eastAsia="en-US"/>
        </w:rPr>
        <w:sectPr w:rsidR="00A97A72" w:rsidRPr="00E70E2E" w:rsidSect="006E1B12">
          <w:footerReference w:type="default" r:id="rId26"/>
          <w:pgSz w:w="11906" w:h="16838"/>
          <w:pgMar w:top="1134" w:right="851" w:bottom="1134" w:left="1701" w:header="709" w:footer="709" w:gutter="0"/>
          <w:pgNumType w:start="3"/>
          <w:cols w:space="708"/>
          <w:titlePg/>
          <w:docGrid w:linePitch="360"/>
        </w:sectPr>
      </w:pPr>
    </w:p>
    <w:p w14:paraId="4B467C66" w14:textId="77777777" w:rsidR="00A97A72" w:rsidRPr="005F4D07" w:rsidRDefault="00A97A72" w:rsidP="00520945">
      <w:pPr>
        <w:spacing w:after="0" w:line="360" w:lineRule="auto"/>
        <w:ind w:firstLine="709"/>
        <w:jc w:val="both"/>
        <w:rPr>
          <w:rFonts w:ascii="Times New Roman" w:eastAsia="Calibri" w:hAnsi="Times New Roman" w:cs="Times New Roman"/>
          <w:sz w:val="28"/>
          <w:szCs w:val="28"/>
          <w:lang w:eastAsia="en-US"/>
        </w:rPr>
      </w:pPr>
      <w:r w:rsidRPr="005F4D07">
        <w:rPr>
          <w:rFonts w:ascii="Times New Roman" w:eastAsia="Calibri" w:hAnsi="Times New Roman" w:cs="Times New Roman"/>
          <w:sz w:val="28"/>
          <w:szCs w:val="28"/>
          <w:lang w:eastAsia="en-US"/>
        </w:rPr>
        <w:lastRenderedPageBreak/>
        <w:t xml:space="preserve">Таблица </w:t>
      </w:r>
      <w:r w:rsidR="005F2889" w:rsidRPr="005F4D07">
        <w:rPr>
          <w:rFonts w:ascii="Times New Roman" w:eastAsia="Calibri" w:hAnsi="Times New Roman" w:cs="Times New Roman"/>
          <w:sz w:val="28"/>
          <w:szCs w:val="28"/>
          <w:lang w:eastAsia="en-US"/>
        </w:rPr>
        <w:t>1</w:t>
      </w:r>
      <w:r w:rsidR="003867B1" w:rsidRPr="005F4D07">
        <w:rPr>
          <w:rFonts w:ascii="Times New Roman" w:eastAsia="Calibri" w:hAnsi="Times New Roman" w:cs="Times New Roman"/>
          <w:sz w:val="28"/>
          <w:szCs w:val="28"/>
          <w:lang w:eastAsia="en-US"/>
        </w:rPr>
        <w:t>9</w:t>
      </w:r>
      <w:r w:rsidRPr="005F4D07">
        <w:rPr>
          <w:rFonts w:ascii="Times New Roman" w:eastAsia="Calibri" w:hAnsi="Times New Roman" w:cs="Times New Roman"/>
          <w:sz w:val="28"/>
          <w:szCs w:val="28"/>
          <w:lang w:eastAsia="en-US"/>
        </w:rPr>
        <w:t xml:space="preserve"> – Сравнительные оценки систем по всем критериям</w:t>
      </w:r>
    </w:p>
    <w:p w14:paraId="6A1F2381" w14:textId="77777777" w:rsidR="00A97A72" w:rsidRPr="00E70E2E" w:rsidRDefault="00A97A72" w:rsidP="00E70E2E">
      <w:pPr>
        <w:spacing w:after="0" w:line="360" w:lineRule="auto"/>
        <w:ind w:firstLine="709"/>
        <w:jc w:val="both"/>
        <w:rPr>
          <w:rFonts w:ascii="Times New Roman" w:eastAsia="Times New Roman" w:hAnsi="Times New Roman" w:cs="Times New Roman"/>
          <w:color w:val="000000"/>
          <w:sz w:val="28"/>
          <w:szCs w:val="28"/>
        </w:rPr>
      </w:pPr>
    </w:p>
    <w:tbl>
      <w:tblPr>
        <w:tblW w:w="5000" w:type="pct"/>
        <w:tblLook w:val="04A0" w:firstRow="1" w:lastRow="0" w:firstColumn="1" w:lastColumn="0" w:noHBand="0" w:noVBand="1"/>
      </w:tblPr>
      <w:tblGrid>
        <w:gridCol w:w="4076"/>
        <w:gridCol w:w="1656"/>
        <w:gridCol w:w="1656"/>
        <w:gridCol w:w="1656"/>
        <w:gridCol w:w="1656"/>
        <w:gridCol w:w="1656"/>
        <w:gridCol w:w="2146"/>
      </w:tblGrid>
      <w:tr w:rsidR="00A97A72" w:rsidRPr="00E70E2E" w14:paraId="2747DA92" w14:textId="77777777" w:rsidTr="00A97A72">
        <w:trPr>
          <w:trHeight w:val="270"/>
        </w:trPr>
        <w:tc>
          <w:tcPr>
            <w:tcW w:w="1405" w:type="pct"/>
            <w:vMerge w:val="restart"/>
            <w:tcBorders>
              <w:top w:val="single" w:sz="8" w:space="0" w:color="auto"/>
              <w:left w:val="single" w:sz="8" w:space="0" w:color="auto"/>
              <w:bottom w:val="nil"/>
              <w:right w:val="single" w:sz="4" w:space="0" w:color="auto"/>
            </w:tcBorders>
            <w:shd w:val="clear" w:color="auto" w:fill="auto"/>
            <w:vAlign w:val="center"/>
            <w:hideMark/>
          </w:tcPr>
          <w:p w14:paraId="47A1EC85"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Альтернативы</w:t>
            </w:r>
          </w:p>
        </w:tc>
        <w:tc>
          <w:tcPr>
            <w:tcW w:w="2854" w:type="pct"/>
            <w:gridSpan w:val="5"/>
            <w:tcBorders>
              <w:top w:val="single" w:sz="8" w:space="0" w:color="auto"/>
              <w:left w:val="nil"/>
              <w:bottom w:val="single" w:sz="4" w:space="0" w:color="auto"/>
              <w:right w:val="single" w:sz="8" w:space="0" w:color="000000"/>
            </w:tcBorders>
            <w:shd w:val="clear" w:color="auto" w:fill="auto"/>
            <w:noWrap/>
            <w:vAlign w:val="bottom"/>
            <w:hideMark/>
          </w:tcPr>
          <w:p w14:paraId="29FB904C"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Критерии</w:t>
            </w:r>
          </w:p>
        </w:tc>
        <w:tc>
          <w:tcPr>
            <w:tcW w:w="741" w:type="pct"/>
            <w:vMerge w:val="restart"/>
            <w:tcBorders>
              <w:top w:val="single" w:sz="8" w:space="0" w:color="auto"/>
              <w:left w:val="single" w:sz="8" w:space="0" w:color="auto"/>
              <w:bottom w:val="nil"/>
              <w:right w:val="single" w:sz="8" w:space="0" w:color="auto"/>
            </w:tcBorders>
            <w:shd w:val="clear" w:color="auto" w:fill="auto"/>
            <w:vAlign w:val="center"/>
            <w:hideMark/>
          </w:tcPr>
          <w:p w14:paraId="32DB6F41"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Глобальные приоритеты</w:t>
            </w:r>
          </w:p>
        </w:tc>
      </w:tr>
      <w:tr w:rsidR="00A97A72" w:rsidRPr="00E70E2E" w14:paraId="317CCA3D" w14:textId="77777777" w:rsidTr="00A97A72">
        <w:trPr>
          <w:trHeight w:val="2571"/>
        </w:trPr>
        <w:tc>
          <w:tcPr>
            <w:tcW w:w="1405" w:type="pct"/>
            <w:vMerge/>
            <w:tcBorders>
              <w:top w:val="single" w:sz="8" w:space="0" w:color="auto"/>
              <w:left w:val="single" w:sz="8" w:space="0" w:color="auto"/>
              <w:bottom w:val="nil"/>
              <w:right w:val="single" w:sz="4" w:space="0" w:color="auto"/>
            </w:tcBorders>
            <w:vAlign w:val="center"/>
            <w:hideMark/>
          </w:tcPr>
          <w:p w14:paraId="0A98D13C"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p>
        </w:tc>
        <w:tc>
          <w:tcPr>
            <w:tcW w:w="571" w:type="pct"/>
            <w:tcBorders>
              <w:top w:val="nil"/>
              <w:left w:val="nil"/>
              <w:bottom w:val="single" w:sz="4" w:space="0" w:color="auto"/>
              <w:right w:val="single" w:sz="4" w:space="0" w:color="auto"/>
            </w:tcBorders>
            <w:shd w:val="clear" w:color="auto" w:fill="auto"/>
            <w:textDirection w:val="btLr"/>
            <w:vAlign w:val="bottom"/>
            <w:hideMark/>
          </w:tcPr>
          <w:p w14:paraId="239F9522" w14:textId="77777777" w:rsidR="00A97A72" w:rsidRPr="001C7186" w:rsidRDefault="005F2889"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Автоматизированное формирование заданий</w:t>
            </w:r>
          </w:p>
        </w:tc>
        <w:tc>
          <w:tcPr>
            <w:tcW w:w="571" w:type="pct"/>
            <w:tcBorders>
              <w:top w:val="nil"/>
              <w:left w:val="nil"/>
              <w:bottom w:val="single" w:sz="4" w:space="0" w:color="auto"/>
              <w:right w:val="single" w:sz="4" w:space="0" w:color="auto"/>
            </w:tcBorders>
            <w:shd w:val="clear" w:color="auto" w:fill="auto"/>
            <w:textDirection w:val="btLr"/>
            <w:vAlign w:val="bottom"/>
            <w:hideMark/>
          </w:tcPr>
          <w:p w14:paraId="3C2904E1" w14:textId="77777777" w:rsidR="00A97A72" w:rsidRPr="001C7186" w:rsidRDefault="005F2889"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Управление статусами заданий</w:t>
            </w:r>
          </w:p>
        </w:tc>
        <w:tc>
          <w:tcPr>
            <w:tcW w:w="571" w:type="pct"/>
            <w:tcBorders>
              <w:top w:val="nil"/>
              <w:left w:val="nil"/>
              <w:bottom w:val="single" w:sz="4" w:space="0" w:color="auto"/>
              <w:right w:val="single" w:sz="4" w:space="0" w:color="auto"/>
            </w:tcBorders>
            <w:shd w:val="clear" w:color="auto" w:fill="auto"/>
            <w:textDirection w:val="btLr"/>
            <w:vAlign w:val="bottom"/>
            <w:hideMark/>
          </w:tcPr>
          <w:p w14:paraId="0CAD092D" w14:textId="77777777" w:rsidR="00A97A72" w:rsidRPr="001C7186" w:rsidRDefault="005F2889"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Шифрование файлов, помеченных как конфиденциальные</w:t>
            </w:r>
          </w:p>
        </w:tc>
        <w:tc>
          <w:tcPr>
            <w:tcW w:w="571" w:type="pct"/>
            <w:tcBorders>
              <w:top w:val="nil"/>
              <w:left w:val="nil"/>
              <w:bottom w:val="single" w:sz="4" w:space="0" w:color="auto"/>
              <w:right w:val="single" w:sz="4" w:space="0" w:color="auto"/>
            </w:tcBorders>
            <w:shd w:val="clear" w:color="auto" w:fill="auto"/>
            <w:textDirection w:val="btLr"/>
            <w:vAlign w:val="bottom"/>
            <w:hideMark/>
          </w:tcPr>
          <w:p w14:paraId="6545CA3A" w14:textId="77777777" w:rsidR="00A97A72" w:rsidRPr="001C7186" w:rsidRDefault="005F2889"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Возможность прикрепления и отправки файлов</w:t>
            </w:r>
          </w:p>
        </w:tc>
        <w:tc>
          <w:tcPr>
            <w:tcW w:w="571" w:type="pct"/>
            <w:tcBorders>
              <w:top w:val="nil"/>
              <w:left w:val="nil"/>
              <w:bottom w:val="single" w:sz="4" w:space="0" w:color="auto"/>
              <w:right w:val="single" w:sz="4" w:space="0" w:color="auto"/>
            </w:tcBorders>
            <w:shd w:val="clear" w:color="auto" w:fill="auto"/>
            <w:textDirection w:val="btLr"/>
            <w:vAlign w:val="bottom"/>
            <w:hideMark/>
          </w:tcPr>
          <w:p w14:paraId="416C0CD4" w14:textId="77777777" w:rsidR="00A97A72" w:rsidRPr="001C7186" w:rsidRDefault="005F2889"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Обеспечение многопользовательского доступа к документам</w:t>
            </w:r>
          </w:p>
        </w:tc>
        <w:tc>
          <w:tcPr>
            <w:tcW w:w="741" w:type="pct"/>
            <w:vMerge/>
            <w:tcBorders>
              <w:top w:val="single" w:sz="8" w:space="0" w:color="auto"/>
              <w:left w:val="single" w:sz="8" w:space="0" w:color="auto"/>
              <w:bottom w:val="nil"/>
              <w:right w:val="single" w:sz="8" w:space="0" w:color="auto"/>
            </w:tcBorders>
            <w:vAlign w:val="center"/>
            <w:hideMark/>
          </w:tcPr>
          <w:p w14:paraId="69350139"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p>
        </w:tc>
      </w:tr>
      <w:tr w:rsidR="00A97A72" w:rsidRPr="00E70E2E" w14:paraId="516F3CCC" w14:textId="77777777" w:rsidTr="00A97A72">
        <w:trPr>
          <w:trHeight w:val="255"/>
        </w:trPr>
        <w:tc>
          <w:tcPr>
            <w:tcW w:w="1405" w:type="pct"/>
            <w:vMerge/>
            <w:tcBorders>
              <w:top w:val="single" w:sz="8" w:space="0" w:color="auto"/>
              <w:left w:val="single" w:sz="8" w:space="0" w:color="auto"/>
              <w:bottom w:val="nil"/>
              <w:right w:val="single" w:sz="4" w:space="0" w:color="auto"/>
            </w:tcBorders>
            <w:vAlign w:val="center"/>
            <w:hideMark/>
          </w:tcPr>
          <w:p w14:paraId="1B675A88"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p>
        </w:tc>
        <w:tc>
          <w:tcPr>
            <w:tcW w:w="2854" w:type="pct"/>
            <w:gridSpan w:val="5"/>
            <w:tcBorders>
              <w:top w:val="single" w:sz="4" w:space="0" w:color="auto"/>
              <w:left w:val="nil"/>
              <w:bottom w:val="single" w:sz="4" w:space="0" w:color="auto"/>
              <w:right w:val="single" w:sz="8" w:space="0" w:color="000000"/>
            </w:tcBorders>
            <w:shd w:val="clear" w:color="auto" w:fill="auto"/>
            <w:noWrap/>
            <w:vAlign w:val="bottom"/>
            <w:hideMark/>
          </w:tcPr>
          <w:p w14:paraId="6708DB1C"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Численное значение вектора приоритета</w:t>
            </w:r>
          </w:p>
        </w:tc>
        <w:tc>
          <w:tcPr>
            <w:tcW w:w="741" w:type="pct"/>
            <w:vMerge/>
            <w:tcBorders>
              <w:top w:val="single" w:sz="8" w:space="0" w:color="auto"/>
              <w:left w:val="single" w:sz="8" w:space="0" w:color="auto"/>
              <w:bottom w:val="nil"/>
              <w:right w:val="single" w:sz="8" w:space="0" w:color="auto"/>
            </w:tcBorders>
            <w:vAlign w:val="center"/>
            <w:hideMark/>
          </w:tcPr>
          <w:p w14:paraId="59CABADB"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p>
        </w:tc>
      </w:tr>
      <w:tr w:rsidR="00A97A72" w:rsidRPr="00E70E2E" w14:paraId="705D4330" w14:textId="77777777" w:rsidTr="00A97A72">
        <w:trPr>
          <w:trHeight w:val="270"/>
        </w:trPr>
        <w:tc>
          <w:tcPr>
            <w:tcW w:w="1405" w:type="pct"/>
            <w:vMerge/>
            <w:tcBorders>
              <w:top w:val="single" w:sz="8" w:space="0" w:color="auto"/>
              <w:left w:val="single" w:sz="8" w:space="0" w:color="auto"/>
              <w:bottom w:val="nil"/>
              <w:right w:val="single" w:sz="4" w:space="0" w:color="auto"/>
            </w:tcBorders>
            <w:vAlign w:val="center"/>
            <w:hideMark/>
          </w:tcPr>
          <w:p w14:paraId="337C44C3"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p>
        </w:tc>
        <w:tc>
          <w:tcPr>
            <w:tcW w:w="571" w:type="pct"/>
            <w:tcBorders>
              <w:top w:val="nil"/>
              <w:left w:val="nil"/>
              <w:bottom w:val="nil"/>
              <w:right w:val="single" w:sz="4" w:space="0" w:color="auto"/>
            </w:tcBorders>
            <w:shd w:val="clear" w:color="auto" w:fill="auto"/>
            <w:noWrap/>
            <w:vAlign w:val="center"/>
            <w:hideMark/>
          </w:tcPr>
          <w:p w14:paraId="4166C0D6"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0,488208</w:t>
            </w:r>
          </w:p>
        </w:tc>
        <w:tc>
          <w:tcPr>
            <w:tcW w:w="571" w:type="pct"/>
            <w:tcBorders>
              <w:top w:val="nil"/>
              <w:left w:val="nil"/>
              <w:bottom w:val="nil"/>
              <w:right w:val="single" w:sz="4" w:space="0" w:color="auto"/>
            </w:tcBorders>
            <w:shd w:val="clear" w:color="auto" w:fill="auto"/>
            <w:noWrap/>
            <w:vAlign w:val="center"/>
            <w:hideMark/>
          </w:tcPr>
          <w:p w14:paraId="1E009CF9"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0,069073</w:t>
            </w:r>
          </w:p>
        </w:tc>
        <w:tc>
          <w:tcPr>
            <w:tcW w:w="571" w:type="pct"/>
            <w:tcBorders>
              <w:top w:val="nil"/>
              <w:left w:val="nil"/>
              <w:bottom w:val="nil"/>
              <w:right w:val="single" w:sz="4" w:space="0" w:color="auto"/>
            </w:tcBorders>
            <w:shd w:val="clear" w:color="auto" w:fill="auto"/>
            <w:noWrap/>
            <w:vAlign w:val="center"/>
            <w:hideMark/>
          </w:tcPr>
          <w:p w14:paraId="1892BE06"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0,267736</w:t>
            </w:r>
          </w:p>
        </w:tc>
        <w:tc>
          <w:tcPr>
            <w:tcW w:w="571" w:type="pct"/>
            <w:tcBorders>
              <w:top w:val="nil"/>
              <w:left w:val="nil"/>
              <w:bottom w:val="nil"/>
              <w:right w:val="single" w:sz="4" w:space="0" w:color="auto"/>
            </w:tcBorders>
            <w:shd w:val="clear" w:color="auto" w:fill="auto"/>
            <w:noWrap/>
            <w:vAlign w:val="center"/>
            <w:hideMark/>
          </w:tcPr>
          <w:p w14:paraId="50909D2F"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0,047999</w:t>
            </w:r>
          </w:p>
        </w:tc>
        <w:tc>
          <w:tcPr>
            <w:tcW w:w="571" w:type="pct"/>
            <w:tcBorders>
              <w:top w:val="nil"/>
              <w:left w:val="nil"/>
              <w:bottom w:val="nil"/>
              <w:right w:val="single" w:sz="4" w:space="0" w:color="auto"/>
            </w:tcBorders>
            <w:shd w:val="clear" w:color="auto" w:fill="auto"/>
            <w:noWrap/>
            <w:vAlign w:val="center"/>
            <w:hideMark/>
          </w:tcPr>
          <w:p w14:paraId="56EAE5F8"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0,126984</w:t>
            </w:r>
          </w:p>
        </w:tc>
        <w:tc>
          <w:tcPr>
            <w:tcW w:w="741" w:type="pct"/>
            <w:vMerge/>
            <w:tcBorders>
              <w:top w:val="single" w:sz="8" w:space="0" w:color="auto"/>
              <w:left w:val="single" w:sz="8" w:space="0" w:color="auto"/>
              <w:bottom w:val="nil"/>
              <w:right w:val="single" w:sz="8" w:space="0" w:color="auto"/>
            </w:tcBorders>
            <w:vAlign w:val="center"/>
            <w:hideMark/>
          </w:tcPr>
          <w:p w14:paraId="0C854964"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p>
        </w:tc>
      </w:tr>
      <w:tr w:rsidR="00A97A72" w:rsidRPr="00E70E2E" w14:paraId="777F63BA" w14:textId="77777777" w:rsidTr="00A97A72">
        <w:trPr>
          <w:trHeight w:val="255"/>
        </w:trPr>
        <w:tc>
          <w:tcPr>
            <w:tcW w:w="1405"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4E77BAD" w14:textId="77777777" w:rsidR="00A97A72" w:rsidRPr="001C7186" w:rsidRDefault="005F2889"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Redmine</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14:paraId="7F8083C5"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0,113129</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14:paraId="004C1A4D"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0,038462</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14:paraId="0299A7A9"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0,118911</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14:paraId="5BC1ADE6"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0,458257</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14:paraId="30393EEA"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0,051976</w:t>
            </w:r>
          </w:p>
        </w:tc>
        <w:tc>
          <w:tcPr>
            <w:tcW w:w="741" w:type="pct"/>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1F2F5FEA"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0,118320</w:t>
            </w:r>
          </w:p>
        </w:tc>
      </w:tr>
      <w:tr w:rsidR="00A97A72" w:rsidRPr="00E70E2E" w14:paraId="7BCCC640" w14:textId="77777777"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center"/>
            <w:hideMark/>
          </w:tcPr>
          <w:p w14:paraId="6D21E0F6" w14:textId="77777777" w:rsidR="00A97A72" w:rsidRPr="001C7186" w:rsidRDefault="005F2889"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Wrike</w:t>
            </w:r>
          </w:p>
        </w:tc>
        <w:tc>
          <w:tcPr>
            <w:tcW w:w="571" w:type="pct"/>
            <w:tcBorders>
              <w:top w:val="nil"/>
              <w:left w:val="nil"/>
              <w:bottom w:val="single" w:sz="4" w:space="0" w:color="auto"/>
              <w:right w:val="single" w:sz="4" w:space="0" w:color="auto"/>
            </w:tcBorders>
            <w:shd w:val="clear" w:color="auto" w:fill="auto"/>
            <w:noWrap/>
            <w:vAlign w:val="center"/>
            <w:hideMark/>
          </w:tcPr>
          <w:p w14:paraId="47C02A17"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0,053792</w:t>
            </w:r>
          </w:p>
        </w:tc>
        <w:tc>
          <w:tcPr>
            <w:tcW w:w="571" w:type="pct"/>
            <w:tcBorders>
              <w:top w:val="nil"/>
              <w:left w:val="nil"/>
              <w:bottom w:val="single" w:sz="4" w:space="0" w:color="auto"/>
              <w:right w:val="single" w:sz="4" w:space="0" w:color="auto"/>
            </w:tcBorders>
            <w:shd w:val="clear" w:color="auto" w:fill="auto"/>
            <w:noWrap/>
            <w:vAlign w:val="center"/>
            <w:hideMark/>
          </w:tcPr>
          <w:p w14:paraId="321B7D69"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0,038462</w:t>
            </w:r>
          </w:p>
        </w:tc>
        <w:tc>
          <w:tcPr>
            <w:tcW w:w="571" w:type="pct"/>
            <w:tcBorders>
              <w:top w:val="nil"/>
              <w:left w:val="nil"/>
              <w:bottom w:val="single" w:sz="4" w:space="0" w:color="auto"/>
              <w:right w:val="single" w:sz="4" w:space="0" w:color="auto"/>
            </w:tcBorders>
            <w:shd w:val="clear" w:color="auto" w:fill="auto"/>
            <w:noWrap/>
            <w:vAlign w:val="center"/>
            <w:hideMark/>
          </w:tcPr>
          <w:p w14:paraId="63A702CE"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0,179223</w:t>
            </w:r>
          </w:p>
        </w:tc>
        <w:tc>
          <w:tcPr>
            <w:tcW w:w="571" w:type="pct"/>
            <w:tcBorders>
              <w:top w:val="nil"/>
              <w:left w:val="nil"/>
              <w:bottom w:val="single" w:sz="4" w:space="0" w:color="auto"/>
              <w:right w:val="single" w:sz="4" w:space="0" w:color="auto"/>
            </w:tcBorders>
            <w:shd w:val="clear" w:color="auto" w:fill="auto"/>
            <w:noWrap/>
            <w:vAlign w:val="center"/>
            <w:hideMark/>
          </w:tcPr>
          <w:p w14:paraId="192374A0"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0,044364</w:t>
            </w:r>
          </w:p>
        </w:tc>
        <w:tc>
          <w:tcPr>
            <w:tcW w:w="571" w:type="pct"/>
            <w:tcBorders>
              <w:top w:val="nil"/>
              <w:left w:val="nil"/>
              <w:bottom w:val="single" w:sz="4" w:space="0" w:color="auto"/>
              <w:right w:val="single" w:sz="4" w:space="0" w:color="auto"/>
            </w:tcBorders>
            <w:shd w:val="clear" w:color="auto" w:fill="auto"/>
            <w:noWrap/>
            <w:vAlign w:val="center"/>
            <w:hideMark/>
          </w:tcPr>
          <w:p w14:paraId="003DE529"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0,051976</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14:paraId="618D10DD"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0,085632</w:t>
            </w:r>
          </w:p>
        </w:tc>
      </w:tr>
      <w:tr w:rsidR="00A97A72" w:rsidRPr="00E70E2E" w14:paraId="22404DF1" w14:textId="77777777"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center"/>
            <w:hideMark/>
          </w:tcPr>
          <w:p w14:paraId="79DE76EA" w14:textId="77777777" w:rsidR="00A97A72" w:rsidRPr="001C7186" w:rsidRDefault="005F2889"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Asana</w:t>
            </w:r>
          </w:p>
        </w:tc>
        <w:tc>
          <w:tcPr>
            <w:tcW w:w="571" w:type="pct"/>
            <w:tcBorders>
              <w:top w:val="nil"/>
              <w:left w:val="nil"/>
              <w:bottom w:val="single" w:sz="4" w:space="0" w:color="auto"/>
              <w:right w:val="single" w:sz="4" w:space="0" w:color="auto"/>
            </w:tcBorders>
            <w:shd w:val="clear" w:color="auto" w:fill="auto"/>
            <w:noWrap/>
            <w:vAlign w:val="center"/>
            <w:hideMark/>
          </w:tcPr>
          <w:p w14:paraId="6684DDF9"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0,098484</w:t>
            </w:r>
          </w:p>
        </w:tc>
        <w:tc>
          <w:tcPr>
            <w:tcW w:w="571" w:type="pct"/>
            <w:tcBorders>
              <w:top w:val="nil"/>
              <w:left w:val="nil"/>
              <w:bottom w:val="single" w:sz="4" w:space="0" w:color="auto"/>
              <w:right w:val="single" w:sz="4" w:space="0" w:color="auto"/>
            </w:tcBorders>
            <w:shd w:val="clear" w:color="auto" w:fill="auto"/>
            <w:noWrap/>
            <w:vAlign w:val="center"/>
            <w:hideMark/>
          </w:tcPr>
          <w:p w14:paraId="12449A1D"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0,307692</w:t>
            </w:r>
          </w:p>
        </w:tc>
        <w:tc>
          <w:tcPr>
            <w:tcW w:w="571" w:type="pct"/>
            <w:tcBorders>
              <w:top w:val="nil"/>
              <w:left w:val="nil"/>
              <w:bottom w:val="single" w:sz="4" w:space="0" w:color="auto"/>
              <w:right w:val="single" w:sz="4" w:space="0" w:color="auto"/>
            </w:tcBorders>
            <w:shd w:val="clear" w:color="auto" w:fill="auto"/>
            <w:noWrap/>
            <w:vAlign w:val="center"/>
            <w:hideMark/>
          </w:tcPr>
          <w:p w14:paraId="6CD8F94A"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0,042850</w:t>
            </w:r>
          </w:p>
        </w:tc>
        <w:tc>
          <w:tcPr>
            <w:tcW w:w="571" w:type="pct"/>
            <w:tcBorders>
              <w:top w:val="nil"/>
              <w:left w:val="nil"/>
              <w:bottom w:val="single" w:sz="4" w:space="0" w:color="auto"/>
              <w:right w:val="single" w:sz="4" w:space="0" w:color="auto"/>
            </w:tcBorders>
            <w:shd w:val="clear" w:color="auto" w:fill="auto"/>
            <w:noWrap/>
            <w:vAlign w:val="center"/>
            <w:hideMark/>
          </w:tcPr>
          <w:p w14:paraId="5AE072E8"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0,148483</w:t>
            </w:r>
          </w:p>
        </w:tc>
        <w:tc>
          <w:tcPr>
            <w:tcW w:w="571" w:type="pct"/>
            <w:tcBorders>
              <w:top w:val="nil"/>
              <w:left w:val="nil"/>
              <w:bottom w:val="single" w:sz="4" w:space="0" w:color="auto"/>
              <w:right w:val="single" w:sz="4" w:space="0" w:color="auto"/>
            </w:tcBorders>
            <w:shd w:val="clear" w:color="auto" w:fill="auto"/>
            <w:noWrap/>
            <w:vAlign w:val="center"/>
            <w:hideMark/>
          </w:tcPr>
          <w:p w14:paraId="6FA52531"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0,051976</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14:paraId="2D90ACC2"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0,094534</w:t>
            </w:r>
          </w:p>
        </w:tc>
      </w:tr>
      <w:tr w:rsidR="00A97A72" w:rsidRPr="00E70E2E" w14:paraId="63FDBE87" w14:textId="77777777"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bottom"/>
            <w:hideMark/>
          </w:tcPr>
          <w:p w14:paraId="17FAEAA0" w14:textId="77777777" w:rsidR="00A97A72" w:rsidRPr="001C7186" w:rsidRDefault="005F2889"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Neaktor</w:t>
            </w:r>
          </w:p>
        </w:tc>
        <w:tc>
          <w:tcPr>
            <w:tcW w:w="571" w:type="pct"/>
            <w:tcBorders>
              <w:top w:val="nil"/>
              <w:left w:val="nil"/>
              <w:bottom w:val="single" w:sz="4" w:space="0" w:color="auto"/>
              <w:right w:val="single" w:sz="4" w:space="0" w:color="auto"/>
            </w:tcBorders>
            <w:shd w:val="clear" w:color="auto" w:fill="auto"/>
            <w:noWrap/>
            <w:vAlign w:val="bottom"/>
            <w:hideMark/>
          </w:tcPr>
          <w:p w14:paraId="1007A7F6"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0,070978</w:t>
            </w:r>
          </w:p>
        </w:tc>
        <w:tc>
          <w:tcPr>
            <w:tcW w:w="571" w:type="pct"/>
            <w:tcBorders>
              <w:top w:val="nil"/>
              <w:left w:val="nil"/>
              <w:bottom w:val="single" w:sz="4" w:space="0" w:color="auto"/>
              <w:right w:val="single" w:sz="4" w:space="0" w:color="auto"/>
            </w:tcBorders>
            <w:shd w:val="clear" w:color="auto" w:fill="auto"/>
            <w:noWrap/>
            <w:vAlign w:val="bottom"/>
            <w:hideMark/>
          </w:tcPr>
          <w:p w14:paraId="10C345D0"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0,307692</w:t>
            </w:r>
          </w:p>
        </w:tc>
        <w:tc>
          <w:tcPr>
            <w:tcW w:w="571" w:type="pct"/>
            <w:tcBorders>
              <w:top w:val="nil"/>
              <w:left w:val="nil"/>
              <w:bottom w:val="single" w:sz="4" w:space="0" w:color="auto"/>
              <w:right w:val="single" w:sz="4" w:space="0" w:color="auto"/>
            </w:tcBorders>
            <w:shd w:val="clear" w:color="auto" w:fill="auto"/>
            <w:noWrap/>
            <w:vAlign w:val="bottom"/>
            <w:hideMark/>
          </w:tcPr>
          <w:p w14:paraId="2E59EDF1"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0,049861</w:t>
            </w:r>
          </w:p>
        </w:tc>
        <w:tc>
          <w:tcPr>
            <w:tcW w:w="571" w:type="pct"/>
            <w:tcBorders>
              <w:top w:val="nil"/>
              <w:left w:val="nil"/>
              <w:bottom w:val="single" w:sz="4" w:space="0" w:color="auto"/>
              <w:right w:val="single" w:sz="4" w:space="0" w:color="auto"/>
            </w:tcBorders>
            <w:shd w:val="clear" w:color="auto" w:fill="auto"/>
            <w:noWrap/>
            <w:vAlign w:val="bottom"/>
            <w:hideMark/>
          </w:tcPr>
          <w:p w14:paraId="4B0A04ED"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0,093687</w:t>
            </w:r>
          </w:p>
        </w:tc>
        <w:tc>
          <w:tcPr>
            <w:tcW w:w="571" w:type="pct"/>
            <w:tcBorders>
              <w:top w:val="nil"/>
              <w:left w:val="nil"/>
              <w:bottom w:val="single" w:sz="4" w:space="0" w:color="auto"/>
              <w:right w:val="single" w:sz="4" w:space="0" w:color="auto"/>
            </w:tcBorders>
            <w:shd w:val="clear" w:color="auto" w:fill="auto"/>
            <w:noWrap/>
            <w:vAlign w:val="bottom"/>
            <w:hideMark/>
          </w:tcPr>
          <w:p w14:paraId="5A6BD1C9"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0,333064</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14:paraId="755BF61D"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0,116046</w:t>
            </w:r>
          </w:p>
        </w:tc>
      </w:tr>
      <w:tr w:rsidR="00A97A72" w:rsidRPr="00E70E2E" w14:paraId="04ED088F" w14:textId="77777777"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bottom"/>
            <w:hideMark/>
          </w:tcPr>
          <w:p w14:paraId="188334F6"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Проектируемая ИС</w:t>
            </w:r>
          </w:p>
        </w:tc>
        <w:tc>
          <w:tcPr>
            <w:tcW w:w="571" w:type="pct"/>
            <w:tcBorders>
              <w:top w:val="nil"/>
              <w:left w:val="nil"/>
              <w:bottom w:val="single" w:sz="4" w:space="0" w:color="auto"/>
              <w:right w:val="single" w:sz="4" w:space="0" w:color="auto"/>
            </w:tcBorders>
            <w:shd w:val="clear" w:color="auto" w:fill="auto"/>
            <w:noWrap/>
            <w:vAlign w:val="bottom"/>
            <w:hideMark/>
          </w:tcPr>
          <w:p w14:paraId="7C9374C4"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0,663617</w:t>
            </w:r>
          </w:p>
        </w:tc>
        <w:tc>
          <w:tcPr>
            <w:tcW w:w="571" w:type="pct"/>
            <w:tcBorders>
              <w:top w:val="nil"/>
              <w:left w:val="nil"/>
              <w:bottom w:val="single" w:sz="4" w:space="0" w:color="auto"/>
              <w:right w:val="single" w:sz="4" w:space="0" w:color="auto"/>
            </w:tcBorders>
            <w:shd w:val="clear" w:color="auto" w:fill="auto"/>
            <w:noWrap/>
            <w:vAlign w:val="bottom"/>
            <w:hideMark/>
          </w:tcPr>
          <w:p w14:paraId="3FF37445"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0,307692</w:t>
            </w:r>
          </w:p>
        </w:tc>
        <w:tc>
          <w:tcPr>
            <w:tcW w:w="571" w:type="pct"/>
            <w:tcBorders>
              <w:top w:val="nil"/>
              <w:left w:val="nil"/>
              <w:bottom w:val="single" w:sz="4" w:space="0" w:color="auto"/>
              <w:right w:val="single" w:sz="4" w:space="0" w:color="auto"/>
            </w:tcBorders>
            <w:shd w:val="clear" w:color="auto" w:fill="auto"/>
            <w:noWrap/>
            <w:vAlign w:val="bottom"/>
            <w:hideMark/>
          </w:tcPr>
          <w:p w14:paraId="79C058A6"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0,609155</w:t>
            </w:r>
          </w:p>
        </w:tc>
        <w:tc>
          <w:tcPr>
            <w:tcW w:w="571" w:type="pct"/>
            <w:tcBorders>
              <w:top w:val="nil"/>
              <w:left w:val="nil"/>
              <w:bottom w:val="single" w:sz="4" w:space="0" w:color="auto"/>
              <w:right w:val="single" w:sz="4" w:space="0" w:color="auto"/>
            </w:tcBorders>
            <w:shd w:val="clear" w:color="auto" w:fill="auto"/>
            <w:noWrap/>
            <w:vAlign w:val="bottom"/>
            <w:hideMark/>
          </w:tcPr>
          <w:p w14:paraId="6315D37C"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0,255209</w:t>
            </w:r>
          </w:p>
        </w:tc>
        <w:tc>
          <w:tcPr>
            <w:tcW w:w="571" w:type="pct"/>
            <w:tcBorders>
              <w:top w:val="nil"/>
              <w:left w:val="nil"/>
              <w:bottom w:val="single" w:sz="4" w:space="0" w:color="auto"/>
              <w:right w:val="single" w:sz="4" w:space="0" w:color="auto"/>
            </w:tcBorders>
            <w:shd w:val="clear" w:color="auto" w:fill="auto"/>
            <w:noWrap/>
            <w:vAlign w:val="bottom"/>
            <w:hideMark/>
          </w:tcPr>
          <w:p w14:paraId="575F2D90"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0,511007</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14:paraId="7963CE44" w14:textId="77777777" w:rsidR="00A97A72" w:rsidRPr="001C7186" w:rsidRDefault="00A97A72" w:rsidP="001C7186">
            <w:pPr>
              <w:spacing w:after="0" w:line="240" w:lineRule="auto"/>
              <w:jc w:val="center"/>
              <w:rPr>
                <w:rFonts w:ascii="Times New Roman" w:eastAsia="Times New Roman" w:hAnsi="Times New Roman" w:cs="Times New Roman"/>
                <w:sz w:val="24"/>
                <w:szCs w:val="24"/>
              </w:rPr>
            </w:pPr>
            <w:r w:rsidRPr="001C7186">
              <w:rPr>
                <w:rFonts w:ascii="Times New Roman" w:eastAsia="Times New Roman" w:hAnsi="Times New Roman" w:cs="Times New Roman"/>
                <w:sz w:val="24"/>
                <w:szCs w:val="24"/>
              </w:rPr>
              <w:t>0,585469</w:t>
            </w:r>
          </w:p>
        </w:tc>
      </w:tr>
    </w:tbl>
    <w:p w14:paraId="146E0130" w14:textId="77777777" w:rsidR="00A97A72" w:rsidRPr="00E70E2E" w:rsidRDefault="00A97A72" w:rsidP="00E70E2E">
      <w:pPr>
        <w:spacing w:before="240" w:after="160" w:line="360" w:lineRule="auto"/>
        <w:ind w:firstLine="709"/>
        <w:jc w:val="both"/>
        <w:rPr>
          <w:rFonts w:ascii="Times New Roman" w:eastAsia="Calibri" w:hAnsi="Times New Roman" w:cs="Times New Roman"/>
          <w:sz w:val="28"/>
          <w:szCs w:val="28"/>
          <w:lang w:eastAsia="en-US"/>
        </w:rPr>
        <w:sectPr w:rsidR="00A97A72" w:rsidRPr="00E70E2E" w:rsidSect="00E70E2E">
          <w:pgSz w:w="16838" w:h="11906" w:orient="landscape"/>
          <w:pgMar w:top="1134" w:right="851" w:bottom="1134" w:left="1701" w:header="709" w:footer="709" w:gutter="0"/>
          <w:cols w:space="708"/>
          <w:docGrid w:linePitch="360"/>
        </w:sectPr>
      </w:pPr>
    </w:p>
    <w:p w14:paraId="5B303A7E" w14:textId="77777777" w:rsidR="00A97A72" w:rsidRPr="00E70E2E" w:rsidRDefault="005F2889" w:rsidP="00E70E2E">
      <w:pPr>
        <w:pStyle w:val="31"/>
        <w:suppressAutoHyphens w:val="0"/>
        <w:spacing w:after="240"/>
      </w:pPr>
      <w:r w:rsidRPr="00E70E2E">
        <w:rPr>
          <w:rFonts w:eastAsia="Times New Roman"/>
          <w:color w:val="000000"/>
          <w:lang w:val="ru-RU"/>
        </w:rPr>
        <w:lastRenderedPageBreak/>
        <w:t>П</w:t>
      </w:r>
      <w:r w:rsidR="00A97A72" w:rsidRPr="00E70E2E">
        <w:rPr>
          <w:rFonts w:eastAsia="Times New Roman"/>
          <w:color w:val="000000"/>
          <w:lang w:val="ru-RU"/>
        </w:rPr>
        <w:t xml:space="preserve">роектируемая </w:t>
      </w:r>
      <w:r w:rsidRPr="00E70E2E">
        <w:rPr>
          <w:rFonts w:eastAsia="Times New Roman"/>
          <w:color w:val="000000"/>
          <w:lang w:val="ru-RU"/>
        </w:rPr>
        <w:t>веб-система</w:t>
      </w:r>
      <w:r w:rsidR="00A97A72" w:rsidRPr="00E70E2E">
        <w:rPr>
          <w:rFonts w:eastAsia="Times New Roman"/>
          <w:color w:val="000000"/>
          <w:lang w:val="ru-RU"/>
        </w:rPr>
        <w:t xml:space="preserve"> является оптимальным вариантом для решения задачи </w:t>
      </w:r>
      <w:r w:rsidRPr="00E70E2E">
        <w:rPr>
          <w:rFonts w:eastAsia="Times New Roman"/>
          <w:color w:val="000000"/>
          <w:lang w:val="ru-RU"/>
        </w:rPr>
        <w:t>удаленного многопользовательского доступа к документам</w:t>
      </w:r>
      <w:r w:rsidR="00A97A72" w:rsidRPr="00E70E2E">
        <w:rPr>
          <w:rFonts w:eastAsia="Times New Roman"/>
          <w:color w:val="000000"/>
          <w:lang w:val="ru-RU"/>
        </w:rPr>
        <w:t>.</w:t>
      </w:r>
    </w:p>
    <w:p w14:paraId="6440EC7B" w14:textId="4C92D9E7" w:rsidR="007050E0" w:rsidRDefault="007050E0" w:rsidP="00124C78">
      <w:pPr>
        <w:pStyle w:val="2"/>
        <w:numPr>
          <w:ilvl w:val="1"/>
          <w:numId w:val="35"/>
        </w:numPr>
        <w:spacing w:before="480" w:after="240" w:line="360" w:lineRule="auto"/>
        <w:jc w:val="center"/>
        <w:rPr>
          <w:rFonts w:ascii="Times New Roman" w:hAnsi="Times New Roman" w:cs="Times New Roman"/>
          <w:color w:val="auto"/>
          <w:sz w:val="28"/>
          <w:szCs w:val="28"/>
        </w:rPr>
      </w:pPr>
      <w:bookmarkStart w:id="37" w:name="_Toc281205881"/>
      <w:bookmarkStart w:id="38" w:name="_Toc115112009"/>
      <w:r w:rsidRPr="00E70E2E">
        <w:rPr>
          <w:rFonts w:ascii="Times New Roman" w:hAnsi="Times New Roman" w:cs="Times New Roman"/>
          <w:color w:val="auto"/>
          <w:sz w:val="28"/>
          <w:szCs w:val="28"/>
        </w:rPr>
        <w:t xml:space="preserve">Выбор архитектуры </w:t>
      </w:r>
      <w:bookmarkEnd w:id="37"/>
      <w:r w:rsidR="005F2889" w:rsidRPr="00E70E2E">
        <w:rPr>
          <w:rFonts w:ascii="Times New Roman" w:hAnsi="Times New Roman" w:cs="Times New Roman"/>
          <w:color w:val="auto"/>
          <w:sz w:val="28"/>
          <w:szCs w:val="28"/>
        </w:rPr>
        <w:t>построения системы</w:t>
      </w:r>
      <w:bookmarkEnd w:id="38"/>
    </w:p>
    <w:p w14:paraId="07A422CC" w14:textId="77777777" w:rsidR="00FB2C34" w:rsidRPr="00FB2C34" w:rsidRDefault="00FB2C34" w:rsidP="00FB2C34"/>
    <w:p w14:paraId="29BD1C6D" w14:textId="77777777" w:rsidR="007050E0" w:rsidRPr="00E70E2E" w:rsidRDefault="005F2889" w:rsidP="00E70E2E">
      <w:pPr>
        <w:pStyle w:val="Diplom"/>
        <w:spacing w:after="240"/>
      </w:pPr>
      <w:r w:rsidRPr="00E70E2E">
        <w:rPr>
          <w:lang w:val="ru-RU"/>
        </w:rPr>
        <w:t>Информационные системы могут быть построены на основе одной из следующих типовых архитектур</w:t>
      </w:r>
      <w:r w:rsidR="007050E0" w:rsidRPr="00E70E2E">
        <w:rPr>
          <w:lang w:val="ru-RU"/>
        </w:rPr>
        <w:t xml:space="preserve"> [1</w:t>
      </w:r>
      <w:r w:rsidR="00274743" w:rsidRPr="00E70E2E">
        <w:rPr>
          <w:lang w:val="ru-RU"/>
        </w:rPr>
        <w:t>2</w:t>
      </w:r>
      <w:r w:rsidR="007050E0" w:rsidRPr="00E70E2E">
        <w:rPr>
          <w:lang w:val="ru-RU"/>
        </w:rPr>
        <w:t>]</w:t>
      </w:r>
      <w:r w:rsidR="007050E0" w:rsidRPr="00E70E2E">
        <w:t>:</w:t>
      </w:r>
    </w:p>
    <w:p w14:paraId="56F85118" w14:textId="77777777" w:rsidR="007050E0" w:rsidRPr="00E70E2E" w:rsidRDefault="007050E0" w:rsidP="00E70E2E">
      <w:pPr>
        <w:pStyle w:val="31"/>
        <w:numPr>
          <w:ilvl w:val="0"/>
          <w:numId w:val="10"/>
        </w:numPr>
        <w:spacing w:after="240"/>
        <w:ind w:left="0" w:firstLine="709"/>
      </w:pPr>
      <w:r w:rsidRPr="00E70E2E">
        <w:rPr>
          <w:spacing w:val="-3"/>
        </w:rPr>
        <w:t>файл-сервер;</w:t>
      </w:r>
    </w:p>
    <w:p w14:paraId="0F4BFB36" w14:textId="77777777" w:rsidR="007050E0" w:rsidRPr="00E70E2E" w:rsidRDefault="007050E0" w:rsidP="00E70E2E">
      <w:pPr>
        <w:pStyle w:val="31"/>
        <w:numPr>
          <w:ilvl w:val="0"/>
          <w:numId w:val="10"/>
        </w:numPr>
        <w:spacing w:after="240"/>
        <w:ind w:left="0" w:firstLine="709"/>
      </w:pPr>
      <w:r w:rsidRPr="00E70E2E">
        <w:rPr>
          <w:spacing w:val="-3"/>
        </w:rPr>
        <w:t>клиент-сервер;</w:t>
      </w:r>
    </w:p>
    <w:p w14:paraId="70F0F2E6" w14:textId="77777777" w:rsidR="007050E0" w:rsidRPr="00E70E2E" w:rsidRDefault="005F2889" w:rsidP="00E70E2E">
      <w:pPr>
        <w:pStyle w:val="31"/>
        <w:numPr>
          <w:ilvl w:val="0"/>
          <w:numId w:val="10"/>
        </w:numPr>
        <w:spacing w:after="240"/>
        <w:ind w:left="0" w:firstLine="709"/>
      </w:pPr>
      <w:r w:rsidRPr="00E70E2E">
        <w:rPr>
          <w:spacing w:val="-4"/>
          <w:lang w:val="ru-RU"/>
        </w:rPr>
        <w:t>многоуровневая</w:t>
      </w:r>
      <w:r w:rsidR="007050E0" w:rsidRPr="00E70E2E">
        <w:rPr>
          <w:spacing w:val="-4"/>
        </w:rPr>
        <w:t>;</w:t>
      </w:r>
    </w:p>
    <w:p w14:paraId="66A348CE" w14:textId="77777777" w:rsidR="007050E0" w:rsidRPr="00E70E2E" w:rsidRDefault="007050E0" w:rsidP="00E70E2E">
      <w:pPr>
        <w:pStyle w:val="31"/>
        <w:numPr>
          <w:ilvl w:val="0"/>
          <w:numId w:val="10"/>
        </w:numPr>
        <w:spacing w:after="240"/>
        <w:ind w:left="0" w:firstLine="709"/>
      </w:pPr>
      <w:r w:rsidRPr="00E70E2E">
        <w:rPr>
          <w:spacing w:val="-4"/>
        </w:rPr>
        <w:t>интернет/интранет.</w:t>
      </w:r>
    </w:p>
    <w:p w14:paraId="0CCD4105" w14:textId="28443F89" w:rsidR="0052141A" w:rsidRDefault="007050E0" w:rsidP="001C7186">
      <w:pPr>
        <w:pStyle w:val="28"/>
        <w:spacing w:after="240"/>
        <w:rPr>
          <w:lang w:eastAsia="ru-RU"/>
        </w:rPr>
      </w:pPr>
      <w:r w:rsidRPr="00E70E2E">
        <w:rPr>
          <w:lang w:eastAsia="ru-RU"/>
        </w:rPr>
        <w:t>Разделение информационных систем по классам осуществляется на основе расположения функциональных компонент</w:t>
      </w:r>
      <w:r w:rsidR="005F2889" w:rsidRPr="00E70E2E">
        <w:rPr>
          <w:lang w:val="ru-RU" w:eastAsia="ru-RU"/>
        </w:rPr>
        <w:t xml:space="preserve"> (см. таблицу </w:t>
      </w:r>
      <w:r w:rsidR="003867B1" w:rsidRPr="00E70E2E">
        <w:rPr>
          <w:lang w:val="ru-RU" w:eastAsia="ru-RU"/>
        </w:rPr>
        <w:t>20</w:t>
      </w:r>
      <w:r w:rsidR="005F2889" w:rsidRPr="00E70E2E">
        <w:rPr>
          <w:lang w:val="ru-RU" w:eastAsia="ru-RU"/>
        </w:rPr>
        <w:t>)</w:t>
      </w:r>
      <w:r w:rsidRPr="00E70E2E">
        <w:rPr>
          <w:lang w:eastAsia="ru-RU"/>
        </w:rPr>
        <w:t>.</w:t>
      </w:r>
    </w:p>
    <w:p w14:paraId="5D4633F9" w14:textId="77777777" w:rsidR="001C7186" w:rsidRDefault="001C7186" w:rsidP="001C7186">
      <w:pPr>
        <w:pStyle w:val="28"/>
        <w:spacing w:after="240"/>
        <w:rPr>
          <w:lang w:eastAsia="ru-RU"/>
        </w:rPr>
      </w:pPr>
    </w:p>
    <w:p w14:paraId="53748A58" w14:textId="77777777" w:rsidR="007050E0" w:rsidRPr="005F4D07" w:rsidRDefault="007050E0" w:rsidP="001C7186">
      <w:pPr>
        <w:pStyle w:val="28"/>
        <w:spacing w:after="240"/>
        <w:rPr>
          <w:lang w:val="ru-RU" w:eastAsia="ru-RU"/>
        </w:rPr>
      </w:pPr>
      <w:r w:rsidRPr="005F4D07">
        <w:rPr>
          <w:spacing w:val="2"/>
          <w:lang w:eastAsia="ru-RU"/>
        </w:rPr>
        <w:t xml:space="preserve">Таблица </w:t>
      </w:r>
      <w:r w:rsidR="003867B1" w:rsidRPr="005F4D07">
        <w:rPr>
          <w:spacing w:val="2"/>
          <w:lang w:val="ru-RU" w:eastAsia="ru-RU"/>
        </w:rPr>
        <w:t>20</w:t>
      </w:r>
      <w:r w:rsidRPr="005F4D07">
        <w:rPr>
          <w:lang w:val="ru-RU" w:eastAsia="ru-RU"/>
        </w:rPr>
        <w:t xml:space="preserve"> </w:t>
      </w:r>
      <w:r w:rsidRPr="005F4D07">
        <w:rPr>
          <w:rFonts w:eastAsia="Times New Roman"/>
          <w:color w:val="000000"/>
          <w:lang w:eastAsia="ru-RU"/>
        </w:rPr>
        <w:t xml:space="preserve">– </w:t>
      </w:r>
      <w:r w:rsidRPr="005F4D07">
        <w:rPr>
          <w:spacing w:val="2"/>
          <w:lang w:eastAsia="ru-RU"/>
        </w:rPr>
        <w:t>Типовые функциональные компоненты информационной </w:t>
      </w:r>
      <w:r w:rsidRPr="005F4D07">
        <w:rPr>
          <w:lang w:eastAsia="ru-RU"/>
        </w:rPr>
        <w:t>системы</w:t>
      </w:r>
      <w:r w:rsidRPr="005F4D07">
        <w:rPr>
          <w:lang w:val="ru-RU" w:eastAsia="ru-RU"/>
        </w:rPr>
        <w:t xml:space="preserve"> </w:t>
      </w:r>
    </w:p>
    <w:tbl>
      <w:tblPr>
        <w:tblpPr w:leftFromText="3005" w:rightFromText="181" w:vertAnchor="text" w:tblpXSpec="cente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1271"/>
        <w:gridCol w:w="2693"/>
        <w:gridCol w:w="5500"/>
      </w:tblGrid>
      <w:tr w:rsidR="007050E0" w:rsidRPr="00E70E2E" w14:paraId="49CDC692" w14:textId="77777777" w:rsidTr="005F2889">
        <w:trPr>
          <w:trHeight w:val="548"/>
        </w:trPr>
        <w:tc>
          <w:tcPr>
            <w:tcW w:w="1271" w:type="dxa"/>
            <w:tcMar>
              <w:top w:w="0" w:type="dxa"/>
              <w:left w:w="108" w:type="dxa"/>
              <w:bottom w:w="0" w:type="dxa"/>
              <w:right w:w="108" w:type="dxa"/>
            </w:tcMar>
            <w:vAlign w:val="center"/>
          </w:tcPr>
          <w:p w14:paraId="38EC34A6" w14:textId="77777777"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Обозна-чение</w:t>
            </w:r>
          </w:p>
        </w:tc>
        <w:tc>
          <w:tcPr>
            <w:tcW w:w="2693" w:type="dxa"/>
            <w:tcMar>
              <w:top w:w="0" w:type="dxa"/>
              <w:left w:w="108" w:type="dxa"/>
              <w:bottom w:w="0" w:type="dxa"/>
              <w:right w:w="108" w:type="dxa"/>
            </w:tcMar>
            <w:vAlign w:val="center"/>
          </w:tcPr>
          <w:p w14:paraId="58ACA69C" w14:textId="77777777"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Наименование</w:t>
            </w:r>
          </w:p>
        </w:tc>
        <w:tc>
          <w:tcPr>
            <w:tcW w:w="5500" w:type="dxa"/>
            <w:tcMar>
              <w:top w:w="0" w:type="dxa"/>
              <w:left w:w="108" w:type="dxa"/>
              <w:bottom w:w="0" w:type="dxa"/>
              <w:right w:w="108" w:type="dxa"/>
            </w:tcMar>
            <w:vAlign w:val="center"/>
          </w:tcPr>
          <w:p w14:paraId="7280947F" w14:textId="77777777"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Характеристика</w:t>
            </w:r>
          </w:p>
        </w:tc>
      </w:tr>
      <w:tr w:rsidR="007050E0" w:rsidRPr="00E70E2E" w14:paraId="7020686B" w14:textId="77777777" w:rsidTr="005F2889">
        <w:trPr>
          <w:trHeight w:val="822"/>
        </w:trPr>
        <w:tc>
          <w:tcPr>
            <w:tcW w:w="1271" w:type="dxa"/>
            <w:tcMar>
              <w:top w:w="0" w:type="dxa"/>
              <w:left w:w="108" w:type="dxa"/>
              <w:bottom w:w="0" w:type="dxa"/>
              <w:right w:w="108" w:type="dxa"/>
            </w:tcMar>
            <w:vAlign w:val="center"/>
          </w:tcPr>
          <w:p w14:paraId="7647A162" w14:textId="77777777" w:rsidR="007050E0" w:rsidRPr="005F4D07" w:rsidRDefault="007050E0" w:rsidP="001C7186">
            <w:pPr>
              <w:pStyle w:val="28"/>
              <w:spacing w:after="240" w:line="240" w:lineRule="auto"/>
              <w:ind w:firstLine="0"/>
              <w:jc w:val="center"/>
              <w:rPr>
                <w:sz w:val="24"/>
                <w:szCs w:val="24"/>
                <w:lang w:eastAsia="ru-RU"/>
              </w:rPr>
            </w:pPr>
            <w:bookmarkStart w:id="39" w:name="ps"/>
            <w:bookmarkEnd w:id="39"/>
            <w:r w:rsidRPr="005F4D07">
              <w:rPr>
                <w:sz w:val="24"/>
                <w:szCs w:val="24"/>
                <w:lang w:eastAsia="ru-RU"/>
              </w:rPr>
              <w:t>PS</w:t>
            </w:r>
          </w:p>
        </w:tc>
        <w:tc>
          <w:tcPr>
            <w:tcW w:w="2693" w:type="dxa"/>
            <w:tcMar>
              <w:top w:w="0" w:type="dxa"/>
              <w:left w:w="108" w:type="dxa"/>
              <w:bottom w:w="0" w:type="dxa"/>
              <w:right w:w="108" w:type="dxa"/>
            </w:tcMar>
            <w:vAlign w:val="center"/>
          </w:tcPr>
          <w:p w14:paraId="35071E58" w14:textId="77777777"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Presentation Services</w:t>
            </w:r>
          </w:p>
          <w:p w14:paraId="6D23E59D" w14:textId="77777777"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(средства представления)</w:t>
            </w:r>
          </w:p>
        </w:tc>
        <w:tc>
          <w:tcPr>
            <w:tcW w:w="5500" w:type="dxa"/>
            <w:tcMar>
              <w:top w:w="0" w:type="dxa"/>
              <w:left w:w="108" w:type="dxa"/>
              <w:bottom w:w="0" w:type="dxa"/>
              <w:right w:w="108" w:type="dxa"/>
            </w:tcMar>
            <w:vAlign w:val="center"/>
          </w:tcPr>
          <w:p w14:paraId="152CBB76" w14:textId="77777777"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Обеспечиваются устройствами, принимающими ввод от пользователя и отображающими результаты обработки.</w:t>
            </w:r>
          </w:p>
        </w:tc>
      </w:tr>
      <w:tr w:rsidR="007050E0" w:rsidRPr="00E70E2E" w14:paraId="188110FA" w14:textId="77777777" w:rsidTr="005F2889">
        <w:trPr>
          <w:trHeight w:val="1259"/>
        </w:trPr>
        <w:tc>
          <w:tcPr>
            <w:tcW w:w="1271" w:type="dxa"/>
            <w:tcMar>
              <w:top w:w="0" w:type="dxa"/>
              <w:left w:w="108" w:type="dxa"/>
              <w:bottom w:w="0" w:type="dxa"/>
              <w:right w:w="108" w:type="dxa"/>
            </w:tcMar>
            <w:vAlign w:val="center"/>
          </w:tcPr>
          <w:p w14:paraId="2652C6CF" w14:textId="77777777" w:rsidR="007050E0" w:rsidRPr="005F4D07" w:rsidRDefault="007050E0" w:rsidP="001C7186">
            <w:pPr>
              <w:pStyle w:val="28"/>
              <w:spacing w:after="240" w:line="240" w:lineRule="auto"/>
              <w:ind w:firstLine="0"/>
              <w:jc w:val="center"/>
              <w:rPr>
                <w:sz w:val="24"/>
                <w:szCs w:val="24"/>
                <w:lang w:eastAsia="ru-RU"/>
              </w:rPr>
            </w:pPr>
            <w:bookmarkStart w:id="40" w:name="pl"/>
            <w:bookmarkEnd w:id="40"/>
            <w:r w:rsidRPr="005F4D07">
              <w:rPr>
                <w:sz w:val="24"/>
                <w:szCs w:val="24"/>
                <w:lang w:eastAsia="ru-RU"/>
              </w:rPr>
              <w:t>PL</w:t>
            </w:r>
          </w:p>
        </w:tc>
        <w:tc>
          <w:tcPr>
            <w:tcW w:w="2693" w:type="dxa"/>
            <w:tcMar>
              <w:top w:w="0" w:type="dxa"/>
              <w:left w:w="108" w:type="dxa"/>
              <w:bottom w:w="0" w:type="dxa"/>
              <w:right w:w="108" w:type="dxa"/>
            </w:tcMar>
            <w:vAlign w:val="center"/>
          </w:tcPr>
          <w:p w14:paraId="50A1C971" w14:textId="77777777"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Presentation Logic(логика представления)</w:t>
            </w:r>
          </w:p>
        </w:tc>
        <w:tc>
          <w:tcPr>
            <w:tcW w:w="5500" w:type="dxa"/>
            <w:tcMar>
              <w:top w:w="0" w:type="dxa"/>
              <w:left w:w="108" w:type="dxa"/>
              <w:bottom w:w="0" w:type="dxa"/>
              <w:right w:w="108" w:type="dxa"/>
            </w:tcMar>
            <w:vAlign w:val="center"/>
          </w:tcPr>
          <w:p w14:paraId="69B9D083" w14:textId="77777777"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Управляет взаимодействием между пользователем и ЭВМ. Обрабатывает действия пользователя при выборе команды в меню, нажатии кнопки или выборе элемента из списка.</w:t>
            </w:r>
          </w:p>
        </w:tc>
      </w:tr>
      <w:tr w:rsidR="007050E0" w:rsidRPr="00E70E2E" w14:paraId="718BA8EA" w14:textId="77777777" w:rsidTr="005F2889">
        <w:trPr>
          <w:trHeight w:val="681"/>
        </w:trPr>
        <w:tc>
          <w:tcPr>
            <w:tcW w:w="1271" w:type="dxa"/>
            <w:tcMar>
              <w:top w:w="0" w:type="dxa"/>
              <w:left w:w="108" w:type="dxa"/>
              <w:bottom w:w="0" w:type="dxa"/>
              <w:right w:w="108" w:type="dxa"/>
            </w:tcMar>
            <w:vAlign w:val="center"/>
          </w:tcPr>
          <w:p w14:paraId="2A750310" w14:textId="77777777" w:rsidR="007050E0" w:rsidRPr="005F4D07" w:rsidRDefault="007050E0" w:rsidP="001C7186">
            <w:pPr>
              <w:pStyle w:val="28"/>
              <w:spacing w:after="240" w:line="240" w:lineRule="auto"/>
              <w:ind w:firstLine="0"/>
              <w:jc w:val="center"/>
              <w:rPr>
                <w:sz w:val="24"/>
                <w:szCs w:val="24"/>
                <w:lang w:eastAsia="ru-RU"/>
              </w:rPr>
            </w:pPr>
            <w:bookmarkStart w:id="41" w:name="bl"/>
            <w:bookmarkEnd w:id="41"/>
            <w:r w:rsidRPr="005F4D07">
              <w:rPr>
                <w:sz w:val="24"/>
                <w:szCs w:val="24"/>
                <w:lang w:eastAsia="ru-RU"/>
              </w:rPr>
              <w:lastRenderedPageBreak/>
              <w:t>BL</w:t>
            </w:r>
          </w:p>
        </w:tc>
        <w:tc>
          <w:tcPr>
            <w:tcW w:w="2693" w:type="dxa"/>
            <w:tcMar>
              <w:top w:w="0" w:type="dxa"/>
              <w:left w:w="108" w:type="dxa"/>
              <w:bottom w:w="0" w:type="dxa"/>
              <w:right w:w="108" w:type="dxa"/>
            </w:tcMar>
            <w:vAlign w:val="center"/>
          </w:tcPr>
          <w:p w14:paraId="66035826" w14:textId="77777777" w:rsidR="007050E0" w:rsidRPr="005F4D07" w:rsidRDefault="007050E0" w:rsidP="001C7186">
            <w:pPr>
              <w:pStyle w:val="28"/>
              <w:spacing w:after="240" w:line="240" w:lineRule="auto"/>
              <w:ind w:firstLine="0"/>
              <w:jc w:val="center"/>
              <w:rPr>
                <w:sz w:val="24"/>
                <w:szCs w:val="24"/>
                <w:lang w:val="en-US" w:eastAsia="ru-RU"/>
              </w:rPr>
            </w:pPr>
            <w:r w:rsidRPr="005F4D07">
              <w:rPr>
                <w:sz w:val="24"/>
                <w:szCs w:val="24"/>
                <w:lang w:val="en-US" w:eastAsia="ru-RU"/>
              </w:rPr>
              <w:t>Business or Application Logic</w:t>
            </w:r>
          </w:p>
          <w:p w14:paraId="295993C1" w14:textId="77777777" w:rsidR="007050E0" w:rsidRPr="005F4D07" w:rsidRDefault="007050E0" w:rsidP="001C7186">
            <w:pPr>
              <w:pStyle w:val="28"/>
              <w:spacing w:after="240" w:line="240" w:lineRule="auto"/>
              <w:ind w:firstLine="0"/>
              <w:jc w:val="center"/>
              <w:rPr>
                <w:sz w:val="24"/>
                <w:szCs w:val="24"/>
                <w:lang w:val="en-US" w:eastAsia="ru-RU"/>
              </w:rPr>
            </w:pPr>
            <w:r w:rsidRPr="005F4D07">
              <w:rPr>
                <w:sz w:val="24"/>
                <w:szCs w:val="24"/>
                <w:lang w:val="en-US" w:eastAsia="ru-RU"/>
              </w:rPr>
              <w:t>(</w:t>
            </w:r>
            <w:r w:rsidRPr="005F4D07">
              <w:rPr>
                <w:sz w:val="24"/>
                <w:szCs w:val="24"/>
                <w:lang w:eastAsia="ru-RU"/>
              </w:rPr>
              <w:t>прикладная</w:t>
            </w:r>
            <w:r w:rsidRPr="005F4D07">
              <w:rPr>
                <w:sz w:val="24"/>
                <w:szCs w:val="24"/>
                <w:lang w:val="en-US" w:eastAsia="ru-RU"/>
              </w:rPr>
              <w:t xml:space="preserve"> </w:t>
            </w:r>
            <w:r w:rsidRPr="005F4D07">
              <w:rPr>
                <w:sz w:val="24"/>
                <w:szCs w:val="24"/>
                <w:lang w:eastAsia="ru-RU"/>
              </w:rPr>
              <w:t>логика</w:t>
            </w:r>
            <w:r w:rsidRPr="005F4D07">
              <w:rPr>
                <w:sz w:val="24"/>
                <w:szCs w:val="24"/>
                <w:lang w:val="en-US" w:eastAsia="ru-RU"/>
              </w:rPr>
              <w:t>)</w:t>
            </w:r>
          </w:p>
        </w:tc>
        <w:tc>
          <w:tcPr>
            <w:tcW w:w="5500" w:type="dxa"/>
            <w:tcMar>
              <w:top w:w="0" w:type="dxa"/>
              <w:left w:w="108" w:type="dxa"/>
              <w:bottom w:w="0" w:type="dxa"/>
              <w:right w:w="108" w:type="dxa"/>
            </w:tcMar>
            <w:vAlign w:val="center"/>
          </w:tcPr>
          <w:p w14:paraId="6C8626CE" w14:textId="77777777" w:rsidR="007050E0" w:rsidRPr="005F4D07" w:rsidRDefault="007050E0" w:rsidP="001C7186">
            <w:pPr>
              <w:pStyle w:val="28"/>
              <w:spacing w:after="240" w:line="240" w:lineRule="auto"/>
              <w:ind w:firstLine="0"/>
              <w:jc w:val="center"/>
              <w:rPr>
                <w:sz w:val="24"/>
                <w:szCs w:val="24"/>
                <w:lang w:val="ru-RU" w:eastAsia="ru-RU"/>
              </w:rPr>
            </w:pPr>
            <w:r w:rsidRPr="005F4D07">
              <w:rPr>
                <w:sz w:val="24"/>
                <w:szCs w:val="24"/>
                <w:lang w:eastAsia="ru-RU"/>
              </w:rPr>
              <w:t>Набор правил для принятия решений, вычислений и операций, которые должно выполнить приложение.</w:t>
            </w:r>
          </w:p>
        </w:tc>
      </w:tr>
      <w:tr w:rsidR="007050E0" w:rsidRPr="00E70E2E" w14:paraId="2ADE6F9D" w14:textId="77777777" w:rsidTr="005F2889">
        <w:trPr>
          <w:trHeight w:val="749"/>
        </w:trPr>
        <w:tc>
          <w:tcPr>
            <w:tcW w:w="1271" w:type="dxa"/>
            <w:tcMar>
              <w:top w:w="0" w:type="dxa"/>
              <w:left w:w="108" w:type="dxa"/>
              <w:bottom w:w="0" w:type="dxa"/>
              <w:right w:w="108" w:type="dxa"/>
            </w:tcMar>
            <w:vAlign w:val="center"/>
          </w:tcPr>
          <w:p w14:paraId="15DC116C" w14:textId="77777777" w:rsidR="007050E0" w:rsidRPr="005F4D07" w:rsidRDefault="007050E0" w:rsidP="001C7186">
            <w:pPr>
              <w:pStyle w:val="28"/>
              <w:spacing w:after="240" w:line="240" w:lineRule="auto"/>
              <w:ind w:firstLine="0"/>
              <w:jc w:val="center"/>
              <w:rPr>
                <w:sz w:val="24"/>
                <w:szCs w:val="24"/>
                <w:lang w:eastAsia="ru-RU"/>
              </w:rPr>
            </w:pPr>
            <w:bookmarkStart w:id="42" w:name="dl"/>
            <w:bookmarkEnd w:id="42"/>
            <w:r w:rsidRPr="005F4D07">
              <w:rPr>
                <w:sz w:val="24"/>
                <w:szCs w:val="24"/>
                <w:lang w:eastAsia="ru-RU"/>
              </w:rPr>
              <w:t>DL</w:t>
            </w:r>
          </w:p>
        </w:tc>
        <w:tc>
          <w:tcPr>
            <w:tcW w:w="2693" w:type="dxa"/>
            <w:tcMar>
              <w:top w:w="0" w:type="dxa"/>
              <w:left w:w="108" w:type="dxa"/>
              <w:bottom w:w="0" w:type="dxa"/>
              <w:right w:w="108" w:type="dxa"/>
            </w:tcMar>
            <w:vAlign w:val="center"/>
          </w:tcPr>
          <w:p w14:paraId="36950BD1" w14:textId="77777777"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Data Logic</w:t>
            </w:r>
          </w:p>
          <w:p w14:paraId="0EF31184" w14:textId="77777777"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(логика управления данными)</w:t>
            </w:r>
          </w:p>
        </w:tc>
        <w:tc>
          <w:tcPr>
            <w:tcW w:w="5500" w:type="dxa"/>
            <w:tcMar>
              <w:top w:w="0" w:type="dxa"/>
              <w:left w:w="108" w:type="dxa"/>
              <w:bottom w:w="0" w:type="dxa"/>
              <w:right w:w="108" w:type="dxa"/>
            </w:tcMar>
            <w:vAlign w:val="center"/>
          </w:tcPr>
          <w:p w14:paraId="1DF3BE76" w14:textId="77777777"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Операции с базой данных (SQL-операторы), которые нужно выполнить для реализации прикладной логики управления данными.</w:t>
            </w:r>
          </w:p>
        </w:tc>
      </w:tr>
      <w:tr w:rsidR="007050E0" w:rsidRPr="00E70E2E" w14:paraId="14728867" w14:textId="77777777" w:rsidTr="005F2889">
        <w:trPr>
          <w:trHeight w:val="1525"/>
        </w:trPr>
        <w:tc>
          <w:tcPr>
            <w:tcW w:w="1271" w:type="dxa"/>
            <w:tcMar>
              <w:top w:w="0" w:type="dxa"/>
              <w:left w:w="108" w:type="dxa"/>
              <w:bottom w:w="0" w:type="dxa"/>
              <w:right w:w="108" w:type="dxa"/>
            </w:tcMar>
            <w:vAlign w:val="center"/>
          </w:tcPr>
          <w:p w14:paraId="326C9D19" w14:textId="77777777"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DS</w:t>
            </w:r>
          </w:p>
        </w:tc>
        <w:tc>
          <w:tcPr>
            <w:tcW w:w="2693" w:type="dxa"/>
            <w:tcMar>
              <w:top w:w="0" w:type="dxa"/>
              <w:left w:w="108" w:type="dxa"/>
              <w:bottom w:w="0" w:type="dxa"/>
              <w:right w:w="108" w:type="dxa"/>
            </w:tcMar>
            <w:vAlign w:val="center"/>
          </w:tcPr>
          <w:p w14:paraId="0BD3915E" w14:textId="77777777"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Data Services</w:t>
            </w:r>
          </w:p>
          <w:p w14:paraId="4E7C68FD" w14:textId="77777777"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(операции с базой данных)</w:t>
            </w:r>
          </w:p>
        </w:tc>
        <w:tc>
          <w:tcPr>
            <w:tcW w:w="5500" w:type="dxa"/>
            <w:tcMar>
              <w:top w:w="0" w:type="dxa"/>
              <w:left w:w="108" w:type="dxa"/>
              <w:bottom w:w="0" w:type="dxa"/>
              <w:right w:w="108" w:type="dxa"/>
            </w:tcMar>
            <w:vAlign w:val="center"/>
          </w:tcPr>
          <w:p w14:paraId="15D48156" w14:textId="6BA80D33"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Действия СУБД, вызываемые для выполнения логикиу правления данными, такие как: манипулирование данными, определение данных, фиксация или откат транзакций и т.</w:t>
            </w:r>
            <w:r w:rsidR="00C44FC6">
              <w:rPr>
                <w:sz w:val="24"/>
                <w:szCs w:val="24"/>
                <w:lang w:val="ru-RU" w:eastAsia="ru-RU"/>
              </w:rPr>
              <w:t> </w:t>
            </w:r>
            <w:r w:rsidRPr="005F4D07">
              <w:rPr>
                <w:sz w:val="24"/>
                <w:szCs w:val="24"/>
                <w:lang w:eastAsia="ru-RU"/>
              </w:rPr>
              <w:t>п. СУБД обычно компилирует SQL-предложения.</w:t>
            </w:r>
          </w:p>
        </w:tc>
      </w:tr>
      <w:tr w:rsidR="007050E0" w:rsidRPr="00E70E2E" w14:paraId="459C5887" w14:textId="77777777" w:rsidTr="005F2889">
        <w:trPr>
          <w:trHeight w:val="980"/>
        </w:trPr>
        <w:tc>
          <w:tcPr>
            <w:tcW w:w="1271" w:type="dxa"/>
            <w:tcMar>
              <w:top w:w="0" w:type="dxa"/>
              <w:left w:w="108" w:type="dxa"/>
              <w:bottom w:w="0" w:type="dxa"/>
              <w:right w:w="108" w:type="dxa"/>
            </w:tcMar>
            <w:vAlign w:val="center"/>
          </w:tcPr>
          <w:p w14:paraId="08E787D3" w14:textId="77777777"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FS</w:t>
            </w:r>
          </w:p>
        </w:tc>
        <w:tc>
          <w:tcPr>
            <w:tcW w:w="2693" w:type="dxa"/>
            <w:tcMar>
              <w:top w:w="0" w:type="dxa"/>
              <w:left w:w="108" w:type="dxa"/>
              <w:bottom w:w="0" w:type="dxa"/>
              <w:right w:w="108" w:type="dxa"/>
            </w:tcMar>
            <w:vAlign w:val="center"/>
          </w:tcPr>
          <w:p w14:paraId="35526A2B" w14:textId="77777777"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File Services</w:t>
            </w:r>
          </w:p>
          <w:p w14:paraId="35BFB629" w14:textId="77777777"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(файловые операции)</w:t>
            </w:r>
          </w:p>
        </w:tc>
        <w:tc>
          <w:tcPr>
            <w:tcW w:w="5500" w:type="dxa"/>
            <w:tcMar>
              <w:top w:w="0" w:type="dxa"/>
              <w:left w:w="108" w:type="dxa"/>
              <w:bottom w:w="0" w:type="dxa"/>
              <w:right w:w="108" w:type="dxa"/>
            </w:tcMar>
            <w:vAlign w:val="center"/>
          </w:tcPr>
          <w:p w14:paraId="16BC01C3" w14:textId="77777777" w:rsidR="007050E0" w:rsidRPr="005F4D07" w:rsidRDefault="007050E0" w:rsidP="001C7186">
            <w:pPr>
              <w:pStyle w:val="28"/>
              <w:spacing w:after="240" w:line="240" w:lineRule="auto"/>
              <w:ind w:firstLine="0"/>
              <w:jc w:val="center"/>
              <w:rPr>
                <w:sz w:val="24"/>
                <w:szCs w:val="24"/>
                <w:lang w:eastAsia="ru-RU"/>
              </w:rPr>
            </w:pPr>
            <w:r w:rsidRPr="005F4D07">
              <w:rPr>
                <w:sz w:val="24"/>
                <w:szCs w:val="24"/>
                <w:lang w:eastAsia="ru-RU"/>
              </w:rPr>
              <w:t>Дисковые операции чтения и записи данных для СУБД (файловые операции) и других компонентов. Обычно являются функциями операционной системы (ОС)</w:t>
            </w:r>
          </w:p>
        </w:tc>
      </w:tr>
    </w:tbl>
    <w:p w14:paraId="03209FB3" w14:textId="77777777" w:rsidR="0052141A" w:rsidRDefault="0052141A" w:rsidP="00E70E2E">
      <w:pPr>
        <w:pStyle w:val="Diplom"/>
        <w:spacing w:after="240"/>
      </w:pPr>
    </w:p>
    <w:p w14:paraId="19FCFFD9" w14:textId="39440FD8" w:rsidR="007050E0" w:rsidRPr="00E70E2E" w:rsidRDefault="007050E0" w:rsidP="00E70E2E">
      <w:pPr>
        <w:pStyle w:val="Diplom"/>
        <w:spacing w:after="240"/>
        <w:rPr>
          <w:lang w:val="ru-RU"/>
        </w:rPr>
      </w:pPr>
      <w:r w:rsidRPr="00E70E2E">
        <w:t xml:space="preserve">Для решения задачи проектирования </w:t>
      </w:r>
      <w:r w:rsidR="00A43EA7" w:rsidRPr="00E70E2E">
        <w:t>веб-системы многопользовательского доступа к рабочей документации для сотрудников, работающих на дому</w:t>
      </w:r>
      <w:r w:rsidR="00801C5E" w:rsidRPr="00E70E2E">
        <w:rPr>
          <w:lang w:val="ru-RU"/>
        </w:rPr>
        <w:t xml:space="preserve"> </w:t>
      </w:r>
      <w:r w:rsidRPr="00E70E2E">
        <w:t xml:space="preserve"> подходит </w:t>
      </w:r>
      <w:r w:rsidRPr="00E70E2E">
        <w:rPr>
          <w:lang w:val="ru-RU"/>
        </w:rPr>
        <w:t xml:space="preserve">технология </w:t>
      </w:r>
      <w:r w:rsidRPr="00E70E2E">
        <w:t>Интернет/</w:t>
      </w:r>
      <w:r w:rsidRPr="00E70E2E">
        <w:rPr>
          <w:rStyle w:val="spelle"/>
          <w:spacing w:val="-1"/>
          <w:lang w:val="ru-RU"/>
        </w:rPr>
        <w:t>И</w:t>
      </w:r>
      <w:r w:rsidRPr="00E70E2E">
        <w:rPr>
          <w:rStyle w:val="spelle"/>
          <w:spacing w:val="-1"/>
        </w:rPr>
        <w:t>нтранет</w:t>
      </w:r>
      <w:r w:rsidRPr="00E70E2E">
        <w:rPr>
          <w:rStyle w:val="spelle"/>
          <w:spacing w:val="-1"/>
          <w:lang w:val="ru-RU"/>
        </w:rPr>
        <w:t xml:space="preserve"> на базе многоуровневой архитектуры</w:t>
      </w:r>
      <w:r w:rsidRPr="00E70E2E">
        <w:t xml:space="preserve">, так как в данной системе </w:t>
      </w:r>
      <w:r w:rsidR="00801C5E" w:rsidRPr="00E70E2E">
        <w:rPr>
          <w:lang w:val="ru-RU"/>
        </w:rPr>
        <w:t>требуется многопользовательский доступ с удаленных клиентов без особых требований к клиентскому оборудованию</w:t>
      </w:r>
      <w:r w:rsidRPr="00E70E2E">
        <w:rPr>
          <w:lang w:val="ru-RU"/>
        </w:rPr>
        <w:t>.</w:t>
      </w:r>
    </w:p>
    <w:p w14:paraId="4DD258C0" w14:textId="47A4B71B" w:rsidR="007E1CF7" w:rsidRDefault="00A43EA7" w:rsidP="007E1CF7">
      <w:pPr>
        <w:pStyle w:val="Diplom"/>
        <w:spacing w:after="240"/>
        <w:jc w:val="center"/>
        <w:rPr>
          <w:sz w:val="24"/>
          <w:szCs w:val="24"/>
          <w:lang w:val="ru-RU"/>
        </w:rPr>
      </w:pPr>
      <w:r w:rsidRPr="00E70E2E">
        <w:rPr>
          <w:noProof/>
          <w:lang w:val="ru-RU" w:eastAsia="ru-RU"/>
        </w:rPr>
        <w:drawing>
          <wp:inline distT="0" distB="0" distL="0" distR="0" wp14:anchorId="63D73A3F" wp14:editId="040ADF8A">
            <wp:extent cx="5086350" cy="233108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1875" cy="2333617"/>
                    </a:xfrm>
                    <a:prstGeom prst="rect">
                      <a:avLst/>
                    </a:prstGeom>
                    <a:noFill/>
                    <a:ln>
                      <a:noFill/>
                    </a:ln>
                  </pic:spPr>
                </pic:pic>
              </a:graphicData>
            </a:graphic>
          </wp:inline>
        </w:drawing>
      </w:r>
      <w:r w:rsidRPr="00CE7421">
        <w:rPr>
          <w:sz w:val="24"/>
          <w:szCs w:val="24"/>
          <w:lang w:val="ru-RU"/>
        </w:rPr>
        <w:t>Рисунок 15 – Типовая архитектура</w:t>
      </w:r>
    </w:p>
    <w:p w14:paraId="151158B5" w14:textId="77777777" w:rsidR="007E1CF7" w:rsidRPr="007E1CF7" w:rsidRDefault="007E1CF7" w:rsidP="007E1CF7">
      <w:pPr>
        <w:pStyle w:val="Diplom"/>
        <w:spacing w:after="240"/>
        <w:jc w:val="center"/>
        <w:rPr>
          <w:sz w:val="24"/>
          <w:szCs w:val="24"/>
          <w:lang w:val="ru-RU"/>
        </w:rPr>
      </w:pPr>
    </w:p>
    <w:p w14:paraId="22C88B59" w14:textId="77777777" w:rsidR="007050E0" w:rsidRPr="00E70E2E" w:rsidRDefault="00A43EA7" w:rsidP="00E70E2E">
      <w:pPr>
        <w:pStyle w:val="Diplom"/>
        <w:spacing w:after="240"/>
        <w:rPr>
          <w:lang w:val="ru-RU"/>
        </w:rPr>
      </w:pPr>
      <w:r w:rsidRPr="00E70E2E">
        <w:rPr>
          <w:lang w:val="ru-RU"/>
        </w:rPr>
        <w:t>Типовая архитектура системы на основе интернет/интранет</w:t>
      </w:r>
      <w:r w:rsidR="00801C5E" w:rsidRPr="00E70E2E">
        <w:rPr>
          <w:lang w:val="ru-RU"/>
        </w:rPr>
        <w:t xml:space="preserve"> </w:t>
      </w:r>
      <w:r w:rsidR="007050E0" w:rsidRPr="00E70E2E">
        <w:rPr>
          <w:lang w:val="ru-RU"/>
        </w:rPr>
        <w:t xml:space="preserve">показана на рисунке </w:t>
      </w:r>
      <w:r w:rsidR="00801C5E" w:rsidRPr="00E70E2E">
        <w:rPr>
          <w:lang w:val="ru-RU"/>
        </w:rPr>
        <w:t>15</w:t>
      </w:r>
      <w:r w:rsidR="007050E0" w:rsidRPr="00E70E2E">
        <w:rPr>
          <w:lang w:val="ru-RU"/>
        </w:rPr>
        <w:t>.</w:t>
      </w:r>
    </w:p>
    <w:p w14:paraId="029688BD" w14:textId="63E00692" w:rsidR="007050E0" w:rsidRDefault="00A43EA7" w:rsidP="00124C78">
      <w:pPr>
        <w:pStyle w:val="2"/>
        <w:numPr>
          <w:ilvl w:val="1"/>
          <w:numId w:val="35"/>
        </w:numPr>
        <w:spacing w:before="480" w:after="240" w:line="360" w:lineRule="auto"/>
        <w:jc w:val="center"/>
        <w:rPr>
          <w:rFonts w:ascii="Times New Roman" w:hAnsi="Times New Roman" w:cs="Times New Roman"/>
          <w:color w:val="auto"/>
          <w:sz w:val="28"/>
          <w:szCs w:val="28"/>
        </w:rPr>
      </w:pPr>
      <w:bookmarkStart w:id="43" w:name="_Toc281205882"/>
      <w:bookmarkStart w:id="44" w:name="_Toc115112010"/>
      <w:r w:rsidRPr="00E70E2E">
        <w:rPr>
          <w:rFonts w:ascii="Times New Roman" w:hAnsi="Times New Roman" w:cs="Times New Roman"/>
          <w:color w:val="auto"/>
          <w:sz w:val="28"/>
          <w:szCs w:val="28"/>
        </w:rPr>
        <w:t>Проектирование структуры</w:t>
      </w:r>
      <w:r w:rsidR="007050E0" w:rsidRPr="00E70E2E">
        <w:rPr>
          <w:rFonts w:ascii="Times New Roman" w:hAnsi="Times New Roman" w:cs="Times New Roman"/>
          <w:color w:val="auto"/>
          <w:sz w:val="28"/>
          <w:szCs w:val="28"/>
        </w:rPr>
        <w:t xml:space="preserve"> баз данных</w:t>
      </w:r>
      <w:bookmarkEnd w:id="43"/>
      <w:bookmarkEnd w:id="44"/>
    </w:p>
    <w:p w14:paraId="6FCA5DE8" w14:textId="77777777" w:rsidR="00FB2C34" w:rsidRPr="00FB2C34" w:rsidRDefault="00FB2C34" w:rsidP="00FB2C34"/>
    <w:p w14:paraId="64085F00" w14:textId="77777777" w:rsidR="00A43EA7" w:rsidRPr="00E70E2E" w:rsidRDefault="00A43EA7" w:rsidP="00E70E2E">
      <w:pPr>
        <w:pStyle w:val="Diplom"/>
        <w:spacing w:after="240"/>
        <w:rPr>
          <w:lang w:val="ru-RU"/>
        </w:rPr>
      </w:pPr>
      <w:r w:rsidRPr="00E70E2E">
        <w:rPr>
          <w:lang w:val="ru-RU"/>
        </w:rPr>
        <w:t xml:space="preserve">Проектирование базы данных выполнено с применением методологии </w:t>
      </w:r>
      <w:r w:rsidR="007050E0" w:rsidRPr="00E70E2E">
        <w:t>IDEF1X</w:t>
      </w:r>
      <w:r w:rsidR="007050E0" w:rsidRPr="00E70E2E">
        <w:rPr>
          <w:lang w:val="ru-RU"/>
        </w:rPr>
        <w:t xml:space="preserve"> [</w:t>
      </w:r>
      <w:r w:rsidR="00274743" w:rsidRPr="00E70E2E">
        <w:rPr>
          <w:lang w:val="ru-RU"/>
        </w:rPr>
        <w:t>13</w:t>
      </w:r>
      <w:r w:rsidR="007050E0" w:rsidRPr="00E70E2E">
        <w:rPr>
          <w:lang w:val="ru-RU"/>
        </w:rPr>
        <w:t>]</w:t>
      </w:r>
      <w:r w:rsidRPr="00E70E2E">
        <w:rPr>
          <w:lang w:val="ru-RU"/>
        </w:rPr>
        <w:t xml:space="preserve"> и </w:t>
      </w:r>
      <w:r w:rsidRPr="00E70E2E">
        <w:rPr>
          <w:lang w:val="en-US"/>
        </w:rPr>
        <w:t>CASE</w:t>
      </w:r>
      <w:r w:rsidRPr="00E70E2E">
        <w:rPr>
          <w:lang w:val="ru-RU"/>
        </w:rPr>
        <w:t xml:space="preserve">-средства </w:t>
      </w:r>
      <w:r w:rsidRPr="00E70E2E">
        <w:rPr>
          <w:lang w:val="en-US"/>
        </w:rPr>
        <w:t>ERWin</w:t>
      </w:r>
      <w:r w:rsidRPr="00E70E2E">
        <w:rPr>
          <w:lang w:val="ru-RU"/>
        </w:rPr>
        <w:t>.</w:t>
      </w:r>
    </w:p>
    <w:p w14:paraId="30316084" w14:textId="77777777" w:rsidR="00A43EA7" w:rsidRPr="00E70E2E" w:rsidRDefault="00A43EA7" w:rsidP="00E70E2E">
      <w:pPr>
        <w:pStyle w:val="Diplom"/>
        <w:spacing w:after="240"/>
        <w:rPr>
          <w:lang w:val="ru-RU"/>
        </w:rPr>
      </w:pPr>
      <w:r w:rsidRPr="00E70E2E">
        <w:rPr>
          <w:lang w:val="ru-RU"/>
        </w:rPr>
        <w:t>Согласно методологии, первым этапом является построение логической схемы данных. Она показана на рисунке 16.</w:t>
      </w:r>
    </w:p>
    <w:p w14:paraId="71506671" w14:textId="77777777" w:rsidR="007050E0" w:rsidRPr="00E70E2E" w:rsidRDefault="007E3AB9" w:rsidP="00A20AAF">
      <w:pPr>
        <w:pStyle w:val="31"/>
        <w:spacing w:after="240"/>
        <w:ind w:firstLine="0"/>
        <w:jc w:val="center"/>
      </w:pPr>
      <w:r w:rsidRPr="00E70E2E">
        <w:rPr>
          <w:noProof/>
          <w:lang w:val="ru-RU"/>
        </w:rPr>
        <w:drawing>
          <wp:inline distT="0" distB="0" distL="0" distR="0" wp14:anchorId="530046BD" wp14:editId="4CA6A5E3">
            <wp:extent cx="5939790" cy="3236898"/>
            <wp:effectExtent l="0" t="0" r="3810" b="190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3236898"/>
                    </a:xfrm>
                    <a:prstGeom prst="rect">
                      <a:avLst/>
                    </a:prstGeom>
                    <a:noFill/>
                    <a:ln>
                      <a:noFill/>
                    </a:ln>
                  </pic:spPr>
                </pic:pic>
              </a:graphicData>
            </a:graphic>
          </wp:inline>
        </w:drawing>
      </w:r>
    </w:p>
    <w:p w14:paraId="3476E99F" w14:textId="6764CF84" w:rsidR="007050E0" w:rsidRDefault="007050E0" w:rsidP="000716EA">
      <w:pPr>
        <w:pStyle w:val="31"/>
        <w:spacing w:after="240"/>
        <w:ind w:firstLine="709"/>
        <w:jc w:val="center"/>
        <w:rPr>
          <w:sz w:val="24"/>
          <w:szCs w:val="24"/>
          <w:lang w:val="ru-RU"/>
        </w:rPr>
      </w:pPr>
      <w:r w:rsidRPr="00CE7421">
        <w:rPr>
          <w:sz w:val="24"/>
          <w:szCs w:val="24"/>
        </w:rPr>
        <w:t xml:space="preserve">Рисунок </w:t>
      </w:r>
      <w:r w:rsidR="00F36BD2" w:rsidRPr="00CE7421">
        <w:rPr>
          <w:sz w:val="24"/>
          <w:szCs w:val="24"/>
          <w:lang w:val="ru-RU"/>
        </w:rPr>
        <w:t xml:space="preserve">16 </w:t>
      </w:r>
      <w:r w:rsidRPr="00CE7421">
        <w:rPr>
          <w:sz w:val="24"/>
          <w:szCs w:val="24"/>
          <w:lang w:val="ru-RU"/>
        </w:rPr>
        <w:t xml:space="preserve"> –</w:t>
      </w:r>
      <w:r w:rsidRPr="00CE7421">
        <w:rPr>
          <w:sz w:val="24"/>
          <w:szCs w:val="24"/>
        </w:rPr>
        <w:t xml:space="preserve"> Логическая структура </w:t>
      </w:r>
      <w:r w:rsidR="00F36BD2" w:rsidRPr="00CE7421">
        <w:rPr>
          <w:sz w:val="24"/>
          <w:szCs w:val="24"/>
          <w:lang w:val="ru-RU"/>
        </w:rPr>
        <w:t>базы данных</w:t>
      </w:r>
      <w:r w:rsidR="00E42A39" w:rsidRPr="00CE7421">
        <w:rPr>
          <w:sz w:val="24"/>
          <w:szCs w:val="24"/>
          <w:lang w:val="ru-RU"/>
        </w:rPr>
        <w:t xml:space="preserve"> веб-системы многопользовательского доступа к документам</w:t>
      </w:r>
    </w:p>
    <w:p w14:paraId="2179ED5F" w14:textId="77777777" w:rsidR="007E1CF7" w:rsidRPr="00CE7421" w:rsidRDefault="007E1CF7" w:rsidP="000716EA">
      <w:pPr>
        <w:pStyle w:val="31"/>
        <w:spacing w:after="240"/>
        <w:ind w:firstLine="709"/>
        <w:jc w:val="center"/>
        <w:rPr>
          <w:sz w:val="24"/>
          <w:szCs w:val="24"/>
          <w:lang w:val="ru-RU"/>
        </w:rPr>
      </w:pPr>
    </w:p>
    <w:p w14:paraId="50ED5A3E" w14:textId="77777777" w:rsidR="007050E0" w:rsidRPr="00E70E2E" w:rsidRDefault="007050E0" w:rsidP="00E70E2E">
      <w:pPr>
        <w:pStyle w:val="31"/>
        <w:spacing w:after="240"/>
        <w:ind w:firstLine="709"/>
      </w:pPr>
      <w:r w:rsidRPr="00E70E2E">
        <w:t>Структура базы данных состоит из следующих сущностей:</w:t>
      </w:r>
    </w:p>
    <w:p w14:paraId="3CABE26D" w14:textId="77777777" w:rsidR="007050E0" w:rsidRPr="00E70E2E" w:rsidRDefault="00E42A39" w:rsidP="00E70E2E">
      <w:pPr>
        <w:pStyle w:val="31"/>
        <w:suppressAutoHyphens w:val="0"/>
        <w:spacing w:after="240"/>
      </w:pPr>
      <w:r w:rsidRPr="00E70E2E">
        <w:rPr>
          <w:b/>
          <w:lang w:val="ru-RU"/>
        </w:rPr>
        <w:lastRenderedPageBreak/>
        <w:t>Задание</w:t>
      </w:r>
      <w:r w:rsidR="007050E0" w:rsidRPr="00E70E2E">
        <w:rPr>
          <w:b/>
        </w:rPr>
        <w:t xml:space="preserve">. </w:t>
      </w:r>
      <w:r w:rsidRPr="00E70E2E">
        <w:rPr>
          <w:lang w:val="ru-RU"/>
        </w:rPr>
        <w:t>Содержит информацию о заданиях по переводу, созданных на основе заказов клиентов</w:t>
      </w:r>
      <w:r w:rsidR="007050E0" w:rsidRPr="00E70E2E">
        <w:t>:</w:t>
      </w:r>
    </w:p>
    <w:p w14:paraId="291A4AA3" w14:textId="77777777" w:rsidR="007050E0" w:rsidRPr="00E70E2E" w:rsidRDefault="00E42A39" w:rsidP="00E70E2E">
      <w:pPr>
        <w:pStyle w:val="31"/>
        <w:numPr>
          <w:ilvl w:val="1"/>
          <w:numId w:val="11"/>
        </w:numPr>
        <w:suppressAutoHyphens w:val="0"/>
        <w:spacing w:after="240"/>
        <w:ind w:left="0" w:firstLine="709"/>
      </w:pPr>
      <w:r w:rsidRPr="00E70E2E">
        <w:rPr>
          <w:lang w:val="ru-RU"/>
        </w:rPr>
        <w:t>Номер договора</w:t>
      </w:r>
      <w:r w:rsidR="007050E0" w:rsidRPr="00E70E2E">
        <w:t xml:space="preserve"> – первичный ключ;</w:t>
      </w:r>
    </w:p>
    <w:p w14:paraId="70AE1D4A" w14:textId="77777777" w:rsidR="007050E0" w:rsidRPr="00E70E2E" w:rsidRDefault="00E42A39" w:rsidP="00E70E2E">
      <w:pPr>
        <w:pStyle w:val="31"/>
        <w:numPr>
          <w:ilvl w:val="1"/>
          <w:numId w:val="11"/>
        </w:numPr>
        <w:suppressAutoHyphens w:val="0"/>
        <w:spacing w:after="240"/>
        <w:ind w:left="0" w:firstLine="709"/>
      </w:pPr>
      <w:r w:rsidRPr="00E70E2E">
        <w:rPr>
          <w:lang w:val="ru-RU"/>
        </w:rPr>
        <w:t>Дата выдачи задания</w:t>
      </w:r>
      <w:r w:rsidR="007050E0" w:rsidRPr="00E70E2E">
        <w:t>;</w:t>
      </w:r>
    </w:p>
    <w:p w14:paraId="62A6840F" w14:textId="77777777" w:rsidR="007050E0" w:rsidRPr="00E70E2E" w:rsidRDefault="00E42A39" w:rsidP="00E70E2E">
      <w:pPr>
        <w:pStyle w:val="31"/>
        <w:numPr>
          <w:ilvl w:val="1"/>
          <w:numId w:val="11"/>
        </w:numPr>
        <w:suppressAutoHyphens w:val="0"/>
        <w:spacing w:after="240"/>
        <w:ind w:left="0" w:firstLine="709"/>
      </w:pPr>
      <w:r w:rsidRPr="00E70E2E">
        <w:rPr>
          <w:lang w:val="ru-RU"/>
        </w:rPr>
        <w:t>Дата выполнения задания</w:t>
      </w:r>
      <w:r w:rsidR="007050E0" w:rsidRPr="00E70E2E">
        <w:t>;</w:t>
      </w:r>
    </w:p>
    <w:p w14:paraId="29252E1C" w14:textId="77777777" w:rsidR="007050E0" w:rsidRPr="00E70E2E" w:rsidRDefault="00E42A39" w:rsidP="00E70E2E">
      <w:pPr>
        <w:pStyle w:val="31"/>
        <w:numPr>
          <w:ilvl w:val="1"/>
          <w:numId w:val="11"/>
        </w:numPr>
        <w:suppressAutoHyphens w:val="0"/>
        <w:spacing w:after="240"/>
        <w:ind w:left="0" w:firstLine="709"/>
      </w:pPr>
      <w:bookmarkStart w:id="45" w:name="OLE_LINK2"/>
      <w:r w:rsidRPr="00E70E2E">
        <w:rPr>
          <w:lang w:val="ru-RU"/>
        </w:rPr>
        <w:t>Текущий статус задания.</w:t>
      </w:r>
      <w:bookmarkEnd w:id="45"/>
    </w:p>
    <w:p w14:paraId="1266A8EA" w14:textId="77777777" w:rsidR="007050E0" w:rsidRPr="00E70E2E" w:rsidRDefault="00E42A39" w:rsidP="00E70E2E">
      <w:pPr>
        <w:pStyle w:val="31"/>
        <w:suppressAutoHyphens w:val="0"/>
        <w:spacing w:after="240"/>
        <w:rPr>
          <w:lang w:val="ru-RU"/>
        </w:rPr>
      </w:pPr>
      <w:r w:rsidRPr="00E70E2E">
        <w:rPr>
          <w:b/>
          <w:lang w:val="ru-RU"/>
        </w:rPr>
        <w:t>Файл</w:t>
      </w:r>
      <w:r w:rsidR="007050E0" w:rsidRPr="00E70E2E">
        <w:rPr>
          <w:lang w:val="ru-RU"/>
        </w:rPr>
        <w:t xml:space="preserve">. Сущность, </w:t>
      </w:r>
      <w:r w:rsidRPr="00E70E2E">
        <w:rPr>
          <w:lang w:val="ru-RU"/>
        </w:rPr>
        <w:t>в которой хранятся оцифрованные тексты для перевода</w:t>
      </w:r>
    </w:p>
    <w:p w14:paraId="076ACA17" w14:textId="77777777" w:rsidR="005862C1" w:rsidRPr="00E70E2E" w:rsidRDefault="005862C1" w:rsidP="00E70E2E">
      <w:pPr>
        <w:pStyle w:val="31"/>
        <w:numPr>
          <w:ilvl w:val="1"/>
          <w:numId w:val="11"/>
        </w:numPr>
        <w:suppressAutoHyphens w:val="0"/>
        <w:spacing w:after="240"/>
        <w:ind w:left="0" w:firstLine="709"/>
      </w:pPr>
      <w:r w:rsidRPr="00E70E2E">
        <w:rPr>
          <w:lang w:val="ru-RU"/>
        </w:rPr>
        <w:t>Код характеристики – первичный ключ</w:t>
      </w:r>
      <w:r w:rsidRPr="00E70E2E">
        <w:t>;</w:t>
      </w:r>
    </w:p>
    <w:p w14:paraId="26D786DC" w14:textId="77777777" w:rsidR="005862C1" w:rsidRPr="00E70E2E" w:rsidRDefault="00E42A39" w:rsidP="00E70E2E">
      <w:pPr>
        <w:pStyle w:val="31"/>
        <w:numPr>
          <w:ilvl w:val="1"/>
          <w:numId w:val="11"/>
        </w:numPr>
        <w:suppressAutoHyphens w:val="0"/>
        <w:spacing w:after="240"/>
        <w:ind w:left="0" w:firstLine="709"/>
      </w:pPr>
      <w:r w:rsidRPr="00E70E2E">
        <w:rPr>
          <w:lang w:val="ru-RU"/>
        </w:rPr>
        <w:t>Номер договора</w:t>
      </w:r>
      <w:r w:rsidR="005862C1" w:rsidRPr="00E70E2E">
        <w:t xml:space="preserve"> – </w:t>
      </w:r>
      <w:r w:rsidR="005862C1" w:rsidRPr="00E70E2E">
        <w:rPr>
          <w:lang w:val="ru-RU"/>
        </w:rPr>
        <w:t>внешний</w:t>
      </w:r>
      <w:r w:rsidR="005862C1" w:rsidRPr="00E70E2E">
        <w:t xml:space="preserve"> ключ;</w:t>
      </w:r>
    </w:p>
    <w:p w14:paraId="355D69BC" w14:textId="77777777" w:rsidR="005862C1" w:rsidRPr="00E70E2E" w:rsidRDefault="00E42A39" w:rsidP="00E70E2E">
      <w:pPr>
        <w:pStyle w:val="31"/>
        <w:numPr>
          <w:ilvl w:val="1"/>
          <w:numId w:val="11"/>
        </w:numPr>
        <w:suppressAutoHyphens w:val="0"/>
        <w:spacing w:after="240"/>
        <w:ind w:left="0" w:firstLine="709"/>
      </w:pPr>
      <w:r w:rsidRPr="00E70E2E">
        <w:rPr>
          <w:lang w:val="ru-RU"/>
        </w:rPr>
        <w:t>Шифрование – флаг, который указывает зашифрован файл или нет</w:t>
      </w:r>
      <w:r w:rsidR="005862C1" w:rsidRPr="00E70E2E">
        <w:rPr>
          <w:lang w:val="ru-RU"/>
        </w:rPr>
        <w:t>;</w:t>
      </w:r>
    </w:p>
    <w:p w14:paraId="5BAE1388" w14:textId="77777777" w:rsidR="005862C1" w:rsidRPr="00E70E2E" w:rsidRDefault="00E42A39" w:rsidP="00E70E2E">
      <w:pPr>
        <w:pStyle w:val="31"/>
        <w:numPr>
          <w:ilvl w:val="1"/>
          <w:numId w:val="11"/>
        </w:numPr>
        <w:suppressAutoHyphens w:val="0"/>
        <w:spacing w:after="240"/>
        <w:ind w:left="0" w:firstLine="709"/>
      </w:pPr>
      <w:r w:rsidRPr="00E70E2E">
        <w:rPr>
          <w:lang w:val="ru-RU"/>
        </w:rPr>
        <w:t>Файл – сам документ</w:t>
      </w:r>
      <w:r w:rsidR="005862C1" w:rsidRPr="00E70E2E">
        <w:rPr>
          <w:lang w:val="ru-RU"/>
        </w:rPr>
        <w:t>.</w:t>
      </w:r>
    </w:p>
    <w:p w14:paraId="40303820" w14:textId="77777777" w:rsidR="007050E0" w:rsidRPr="00E70E2E" w:rsidRDefault="00E42A39" w:rsidP="00E70E2E">
      <w:pPr>
        <w:pStyle w:val="31"/>
        <w:suppressAutoHyphens w:val="0"/>
        <w:spacing w:after="240"/>
        <w:ind w:firstLine="709"/>
        <w:rPr>
          <w:lang w:val="ru-RU"/>
        </w:rPr>
      </w:pPr>
      <w:r w:rsidRPr="00E70E2E">
        <w:rPr>
          <w:b/>
          <w:lang w:val="ru-RU"/>
        </w:rPr>
        <w:t>История статусов</w:t>
      </w:r>
      <w:r w:rsidR="007050E0" w:rsidRPr="00E70E2E">
        <w:rPr>
          <w:b/>
        </w:rPr>
        <w:t xml:space="preserve">. </w:t>
      </w:r>
      <w:r w:rsidRPr="00E70E2E">
        <w:t>Сущность для учета изменений в состоянии работ по заданию</w:t>
      </w:r>
      <w:r w:rsidR="007050E0" w:rsidRPr="00E70E2E">
        <w:rPr>
          <w:lang w:val="ru-RU"/>
        </w:rPr>
        <w:t>:</w:t>
      </w:r>
    </w:p>
    <w:p w14:paraId="14E5F6CC" w14:textId="77777777" w:rsidR="007050E0" w:rsidRPr="00E70E2E" w:rsidRDefault="00E42A39" w:rsidP="00E70E2E">
      <w:pPr>
        <w:pStyle w:val="31"/>
        <w:numPr>
          <w:ilvl w:val="1"/>
          <w:numId w:val="11"/>
        </w:numPr>
        <w:suppressAutoHyphens w:val="0"/>
        <w:spacing w:after="240"/>
        <w:ind w:left="0" w:firstLine="709"/>
      </w:pPr>
      <w:r w:rsidRPr="00E70E2E">
        <w:rPr>
          <w:lang w:val="ru-RU"/>
        </w:rPr>
        <w:t>Дата</w:t>
      </w:r>
      <w:r w:rsidR="005862C1" w:rsidRPr="00E70E2E">
        <w:rPr>
          <w:lang w:val="ru-RU"/>
        </w:rPr>
        <w:t xml:space="preserve"> – первичный ключ</w:t>
      </w:r>
      <w:r w:rsidR="007050E0" w:rsidRPr="00E70E2E">
        <w:t>;</w:t>
      </w:r>
    </w:p>
    <w:p w14:paraId="5539BB69" w14:textId="77777777" w:rsidR="00E42A39" w:rsidRPr="00E70E2E" w:rsidRDefault="00E42A39" w:rsidP="00E70E2E">
      <w:pPr>
        <w:pStyle w:val="31"/>
        <w:numPr>
          <w:ilvl w:val="1"/>
          <w:numId w:val="11"/>
        </w:numPr>
        <w:suppressAutoHyphens w:val="0"/>
        <w:spacing w:after="240"/>
        <w:ind w:left="0" w:firstLine="709"/>
      </w:pPr>
      <w:r w:rsidRPr="00E70E2E">
        <w:rPr>
          <w:lang w:val="ru-RU"/>
        </w:rPr>
        <w:t>Номер договора</w:t>
      </w:r>
      <w:r w:rsidRPr="00E70E2E">
        <w:t xml:space="preserve"> – </w:t>
      </w:r>
      <w:r w:rsidRPr="00E70E2E">
        <w:rPr>
          <w:lang w:val="ru-RU"/>
        </w:rPr>
        <w:t>внешний</w:t>
      </w:r>
      <w:r w:rsidRPr="00E70E2E">
        <w:t xml:space="preserve"> ключ;</w:t>
      </w:r>
    </w:p>
    <w:p w14:paraId="22D79A0A" w14:textId="77777777" w:rsidR="00E42A39" w:rsidRPr="00E70E2E" w:rsidRDefault="00E42A39" w:rsidP="00E70E2E">
      <w:pPr>
        <w:pStyle w:val="31"/>
        <w:numPr>
          <w:ilvl w:val="1"/>
          <w:numId w:val="11"/>
        </w:numPr>
        <w:suppressAutoHyphens w:val="0"/>
        <w:spacing w:after="240"/>
        <w:ind w:left="0" w:firstLine="709"/>
      </w:pPr>
      <w:r w:rsidRPr="00E70E2E">
        <w:rPr>
          <w:lang w:val="ru-RU"/>
        </w:rPr>
        <w:t>СтатусБыл – содержит статус до изменения;</w:t>
      </w:r>
    </w:p>
    <w:p w14:paraId="443D44E1" w14:textId="77777777" w:rsidR="007050E0" w:rsidRPr="00E70E2E" w:rsidRDefault="00E42A39" w:rsidP="00E70E2E">
      <w:pPr>
        <w:pStyle w:val="31"/>
        <w:numPr>
          <w:ilvl w:val="1"/>
          <w:numId w:val="11"/>
        </w:numPr>
        <w:suppressAutoHyphens w:val="0"/>
        <w:spacing w:after="240"/>
        <w:ind w:left="0" w:firstLine="709"/>
      </w:pPr>
      <w:r w:rsidRPr="00E70E2E">
        <w:rPr>
          <w:lang w:val="ru-RU"/>
        </w:rPr>
        <w:t>СтатусСтал – содержит статус после измениения</w:t>
      </w:r>
      <w:r w:rsidR="007050E0" w:rsidRPr="00E70E2E">
        <w:rPr>
          <w:lang w:val="ru-RU"/>
        </w:rPr>
        <w:t xml:space="preserve">. </w:t>
      </w:r>
    </w:p>
    <w:p w14:paraId="7D883E02" w14:textId="77777777" w:rsidR="007050E0" w:rsidRPr="00E70E2E" w:rsidRDefault="00E42A39" w:rsidP="00E70E2E">
      <w:pPr>
        <w:pStyle w:val="31"/>
        <w:suppressAutoHyphens w:val="0"/>
        <w:spacing w:after="240"/>
        <w:ind w:firstLine="709"/>
      </w:pPr>
      <w:r w:rsidRPr="00E70E2E">
        <w:rPr>
          <w:b/>
          <w:lang w:val="ru-RU"/>
        </w:rPr>
        <w:t>Услуга</w:t>
      </w:r>
      <w:r w:rsidR="007050E0" w:rsidRPr="00E70E2E">
        <w:rPr>
          <w:b/>
        </w:rPr>
        <w:t xml:space="preserve">. </w:t>
      </w:r>
      <w:r w:rsidR="007050E0" w:rsidRPr="00E70E2E">
        <w:t xml:space="preserve">Сущность </w:t>
      </w:r>
      <w:r w:rsidRPr="00E70E2E">
        <w:rPr>
          <w:lang w:val="ru-RU"/>
        </w:rPr>
        <w:t>содержит информацию об услугах, которые может оказать ООО «Бюро переводов Полиглот»</w:t>
      </w:r>
      <w:r w:rsidR="007050E0" w:rsidRPr="00E70E2E">
        <w:t>:</w:t>
      </w:r>
    </w:p>
    <w:p w14:paraId="6EBFBD7F" w14:textId="77777777" w:rsidR="007050E0" w:rsidRPr="00E70E2E" w:rsidRDefault="00F36BD2" w:rsidP="00E70E2E">
      <w:pPr>
        <w:pStyle w:val="31"/>
        <w:numPr>
          <w:ilvl w:val="1"/>
          <w:numId w:val="11"/>
        </w:numPr>
        <w:suppressAutoHyphens w:val="0"/>
        <w:spacing w:after="240"/>
        <w:ind w:left="0" w:firstLine="709"/>
      </w:pPr>
      <w:r w:rsidRPr="00E70E2E">
        <w:rPr>
          <w:lang w:val="ru-RU"/>
        </w:rPr>
        <w:lastRenderedPageBreak/>
        <w:t xml:space="preserve">Код </w:t>
      </w:r>
      <w:r w:rsidR="00E42A39" w:rsidRPr="00E70E2E">
        <w:rPr>
          <w:lang w:val="ru-RU"/>
        </w:rPr>
        <w:t>услуги</w:t>
      </w:r>
      <w:r w:rsidRPr="00E70E2E">
        <w:rPr>
          <w:lang w:val="ru-RU"/>
        </w:rPr>
        <w:t xml:space="preserve"> – первичный ключ</w:t>
      </w:r>
      <w:r w:rsidR="007050E0" w:rsidRPr="00E70E2E">
        <w:t>;</w:t>
      </w:r>
    </w:p>
    <w:p w14:paraId="4CD5AB32" w14:textId="77777777" w:rsidR="00F36BD2" w:rsidRPr="00E70E2E" w:rsidRDefault="00E42A39" w:rsidP="00E70E2E">
      <w:pPr>
        <w:pStyle w:val="31"/>
        <w:numPr>
          <w:ilvl w:val="1"/>
          <w:numId w:val="11"/>
        </w:numPr>
        <w:suppressAutoHyphens w:val="0"/>
        <w:spacing w:after="240"/>
        <w:ind w:left="0" w:firstLine="709"/>
      </w:pPr>
      <w:r w:rsidRPr="00E70E2E">
        <w:rPr>
          <w:lang w:val="ru-RU"/>
        </w:rPr>
        <w:t>Наименование услуги</w:t>
      </w:r>
      <w:r w:rsidR="00F36BD2" w:rsidRPr="00E70E2E">
        <w:t>;</w:t>
      </w:r>
    </w:p>
    <w:p w14:paraId="3C1572F5" w14:textId="77777777" w:rsidR="007050E0" w:rsidRPr="00E70E2E" w:rsidRDefault="00E42A39" w:rsidP="00E70E2E">
      <w:pPr>
        <w:pStyle w:val="31"/>
        <w:numPr>
          <w:ilvl w:val="1"/>
          <w:numId w:val="11"/>
        </w:numPr>
        <w:suppressAutoHyphens w:val="0"/>
        <w:spacing w:after="240"/>
        <w:ind w:left="0" w:firstLine="709"/>
      </w:pPr>
      <w:r w:rsidRPr="00E70E2E">
        <w:rPr>
          <w:lang w:val="ru-RU"/>
        </w:rPr>
        <w:t>Стоимость за единицу.</w:t>
      </w:r>
    </w:p>
    <w:p w14:paraId="1DE7FA05" w14:textId="77777777" w:rsidR="007050E0" w:rsidRPr="00E70E2E" w:rsidRDefault="00E42A39" w:rsidP="00E70E2E">
      <w:pPr>
        <w:pStyle w:val="31"/>
        <w:suppressAutoHyphens w:val="0"/>
        <w:spacing w:after="240"/>
        <w:ind w:firstLine="709"/>
      </w:pPr>
      <w:r w:rsidRPr="00E70E2E">
        <w:rPr>
          <w:b/>
          <w:lang w:val="ru-RU"/>
        </w:rPr>
        <w:t>Переводчик</w:t>
      </w:r>
      <w:r w:rsidR="007050E0" w:rsidRPr="00E70E2E">
        <w:rPr>
          <w:b/>
        </w:rPr>
        <w:t xml:space="preserve">. </w:t>
      </w:r>
      <w:r w:rsidR="007050E0" w:rsidRPr="00E70E2E">
        <w:t xml:space="preserve">Сущность, описывающая </w:t>
      </w:r>
      <w:r w:rsidRPr="00E70E2E">
        <w:rPr>
          <w:lang w:val="ru-RU"/>
        </w:rPr>
        <w:t>переводчиков, трудящихся в компании</w:t>
      </w:r>
      <w:r w:rsidR="007050E0" w:rsidRPr="00E70E2E">
        <w:t>:</w:t>
      </w:r>
    </w:p>
    <w:p w14:paraId="676F6390" w14:textId="77777777" w:rsidR="005862C1" w:rsidRPr="00E70E2E" w:rsidRDefault="00E42A39" w:rsidP="00E70E2E">
      <w:pPr>
        <w:pStyle w:val="31"/>
        <w:numPr>
          <w:ilvl w:val="1"/>
          <w:numId w:val="11"/>
        </w:numPr>
        <w:suppressAutoHyphens w:val="0"/>
        <w:spacing w:after="240"/>
        <w:ind w:left="0" w:firstLine="709"/>
      </w:pPr>
      <w:r w:rsidRPr="00E70E2E">
        <w:rPr>
          <w:lang w:val="ru-RU"/>
        </w:rPr>
        <w:t>Табельный номер</w:t>
      </w:r>
      <w:r w:rsidR="005862C1" w:rsidRPr="00E70E2E">
        <w:rPr>
          <w:lang w:val="ru-RU"/>
        </w:rPr>
        <w:t xml:space="preserve"> – первичный ключ</w:t>
      </w:r>
      <w:r w:rsidR="005862C1" w:rsidRPr="00E70E2E">
        <w:t>;</w:t>
      </w:r>
    </w:p>
    <w:p w14:paraId="374B6BAC" w14:textId="77777777" w:rsidR="005862C1" w:rsidRPr="00E70E2E" w:rsidRDefault="005862C1" w:rsidP="00E70E2E">
      <w:pPr>
        <w:pStyle w:val="31"/>
        <w:numPr>
          <w:ilvl w:val="1"/>
          <w:numId w:val="11"/>
        </w:numPr>
        <w:suppressAutoHyphens w:val="0"/>
        <w:spacing w:after="240"/>
        <w:ind w:left="0" w:firstLine="709"/>
      </w:pPr>
      <w:r w:rsidRPr="00E70E2E">
        <w:rPr>
          <w:lang w:val="ru-RU"/>
        </w:rPr>
        <w:t xml:space="preserve">ФИО </w:t>
      </w:r>
      <w:r w:rsidR="00E42A39" w:rsidRPr="00E70E2E">
        <w:rPr>
          <w:lang w:val="ru-RU"/>
        </w:rPr>
        <w:t>переводчика</w:t>
      </w:r>
      <w:r w:rsidRPr="00E70E2E">
        <w:t>;</w:t>
      </w:r>
    </w:p>
    <w:p w14:paraId="636E6F96" w14:textId="77777777" w:rsidR="005862C1" w:rsidRPr="00E70E2E" w:rsidRDefault="00E42A39" w:rsidP="00E70E2E">
      <w:pPr>
        <w:pStyle w:val="31"/>
        <w:numPr>
          <w:ilvl w:val="1"/>
          <w:numId w:val="11"/>
        </w:numPr>
        <w:suppressAutoHyphens w:val="0"/>
        <w:spacing w:after="240"/>
        <w:ind w:left="0" w:firstLine="709"/>
      </w:pPr>
      <w:r w:rsidRPr="00E70E2E">
        <w:rPr>
          <w:lang w:val="ru-RU"/>
        </w:rPr>
        <w:t>Специализация переводчика</w:t>
      </w:r>
      <w:r w:rsidR="005862C1" w:rsidRPr="00E70E2E">
        <w:t>;</w:t>
      </w:r>
    </w:p>
    <w:p w14:paraId="1EBBBFFC" w14:textId="77777777" w:rsidR="005862C1" w:rsidRPr="00E70E2E" w:rsidRDefault="00E42A39" w:rsidP="00E70E2E">
      <w:pPr>
        <w:pStyle w:val="31"/>
        <w:numPr>
          <w:ilvl w:val="1"/>
          <w:numId w:val="11"/>
        </w:numPr>
        <w:suppressAutoHyphens w:val="0"/>
        <w:spacing w:after="240"/>
        <w:ind w:left="0" w:firstLine="709"/>
      </w:pPr>
      <w:r w:rsidRPr="00E70E2E">
        <w:rPr>
          <w:lang w:val="ru-RU"/>
        </w:rPr>
        <w:t>Квалификация переводчика.</w:t>
      </w:r>
    </w:p>
    <w:p w14:paraId="23C0EF01" w14:textId="77777777" w:rsidR="007050E0" w:rsidRPr="00E70E2E" w:rsidRDefault="00E42A39" w:rsidP="00E70E2E">
      <w:pPr>
        <w:pStyle w:val="31"/>
        <w:suppressAutoHyphens w:val="0"/>
        <w:spacing w:after="240"/>
        <w:ind w:firstLine="709"/>
      </w:pPr>
      <w:r w:rsidRPr="00E70E2E">
        <w:rPr>
          <w:lang w:val="ru-RU"/>
        </w:rPr>
        <w:t>Далее следует выполнить</w:t>
      </w:r>
      <w:r w:rsidR="007050E0" w:rsidRPr="00E70E2E">
        <w:t xml:space="preserve"> переход от логической модели данных к физической. Используемая методология </w:t>
      </w:r>
      <w:r w:rsidR="007050E0" w:rsidRPr="00E70E2E">
        <w:rPr>
          <w:lang w:val="en-US"/>
        </w:rPr>
        <w:t>IDEF</w:t>
      </w:r>
      <w:r w:rsidR="007050E0" w:rsidRPr="00E70E2E">
        <w:t>1</w:t>
      </w:r>
      <w:r w:rsidR="007050E0" w:rsidRPr="00E70E2E">
        <w:rPr>
          <w:lang w:val="en-US"/>
        </w:rPr>
        <w:t>x</w:t>
      </w:r>
      <w:r w:rsidR="007050E0" w:rsidRPr="00E70E2E">
        <w:t xml:space="preserve"> предполагает разработку реляционной БД, в которой физическая модель идентична логической. </w:t>
      </w:r>
      <w:r w:rsidRPr="00E70E2E">
        <w:rPr>
          <w:lang w:val="ru-RU"/>
        </w:rPr>
        <w:t>При</w:t>
      </w:r>
      <w:r w:rsidR="007050E0" w:rsidRPr="00E70E2E">
        <w:t xml:space="preserve"> переходе </w:t>
      </w:r>
      <w:r w:rsidRPr="00E70E2E">
        <w:rPr>
          <w:lang w:val="ru-RU"/>
        </w:rPr>
        <w:t xml:space="preserve">на физический уровень </w:t>
      </w:r>
      <w:r w:rsidRPr="00E70E2E">
        <w:t>необходимо</w:t>
      </w:r>
      <w:r w:rsidR="007050E0" w:rsidRPr="00E70E2E">
        <w:t xml:space="preserve"> устранить связи «многие-ко-многим» посредством введения </w:t>
      </w:r>
      <w:r w:rsidRPr="00E70E2E">
        <w:rPr>
          <w:lang w:val="ru-RU"/>
        </w:rPr>
        <w:t>ассоциативной</w:t>
      </w:r>
      <w:r w:rsidR="007050E0" w:rsidRPr="00E70E2E">
        <w:t xml:space="preserve"> сущности. </w:t>
      </w:r>
    </w:p>
    <w:p w14:paraId="3B9DC5A4" w14:textId="4CE4BE12" w:rsidR="007050E0" w:rsidRDefault="007050E0" w:rsidP="00E70E2E">
      <w:pPr>
        <w:pStyle w:val="31"/>
        <w:suppressAutoHyphens w:val="0"/>
        <w:spacing w:after="240"/>
        <w:ind w:firstLine="709"/>
      </w:pPr>
      <w:r w:rsidRPr="00E70E2E">
        <w:t xml:space="preserve">В проектируемой БД </w:t>
      </w:r>
      <w:r w:rsidR="005862C1" w:rsidRPr="00E70E2E">
        <w:rPr>
          <w:lang w:val="ru-RU"/>
        </w:rPr>
        <w:t>есть две связи многие-ко-многим</w:t>
      </w:r>
      <w:r w:rsidRPr="00E70E2E">
        <w:t xml:space="preserve">, </w:t>
      </w:r>
      <w:r w:rsidR="00E42A39" w:rsidRPr="00E70E2E">
        <w:rPr>
          <w:lang w:val="ru-RU"/>
        </w:rPr>
        <w:t>для их преобразования были введены две</w:t>
      </w:r>
      <w:r w:rsidR="005862C1" w:rsidRPr="00E70E2E">
        <w:rPr>
          <w:lang w:val="ru-RU"/>
        </w:rPr>
        <w:t xml:space="preserve"> дополните</w:t>
      </w:r>
      <w:r w:rsidR="00E42A39" w:rsidRPr="00E70E2E">
        <w:rPr>
          <w:lang w:val="ru-RU"/>
        </w:rPr>
        <w:t>льных ассоциативных сущности «УслугиПоЗаданию</w:t>
      </w:r>
      <w:r w:rsidR="005862C1" w:rsidRPr="00E70E2E">
        <w:rPr>
          <w:lang w:val="ru-RU"/>
        </w:rPr>
        <w:t>» и «</w:t>
      </w:r>
      <w:r w:rsidR="00E42A39" w:rsidRPr="00E70E2E">
        <w:rPr>
          <w:lang w:val="ru-RU"/>
        </w:rPr>
        <w:t>Исполнитель</w:t>
      </w:r>
      <w:r w:rsidR="005862C1" w:rsidRPr="00E70E2E">
        <w:rPr>
          <w:lang w:val="ru-RU"/>
        </w:rPr>
        <w:t>» (рисунок 17)</w:t>
      </w:r>
      <w:r w:rsidRPr="00E70E2E">
        <w:t xml:space="preserve">. </w:t>
      </w:r>
    </w:p>
    <w:p w14:paraId="7E5CA675" w14:textId="77777777" w:rsidR="007E1CF7" w:rsidRPr="00E70E2E" w:rsidRDefault="007E1CF7" w:rsidP="00E70E2E">
      <w:pPr>
        <w:pStyle w:val="31"/>
        <w:suppressAutoHyphens w:val="0"/>
        <w:spacing w:after="240"/>
        <w:ind w:firstLine="709"/>
      </w:pPr>
    </w:p>
    <w:p w14:paraId="2EB3FAF9" w14:textId="77777777" w:rsidR="007050E0" w:rsidRPr="00E70E2E" w:rsidRDefault="00E42A39" w:rsidP="007C5C27">
      <w:pPr>
        <w:pStyle w:val="31"/>
        <w:spacing w:after="240"/>
        <w:ind w:firstLine="0"/>
        <w:jc w:val="center"/>
      </w:pPr>
      <w:r w:rsidRPr="00E70E2E">
        <w:rPr>
          <w:noProof/>
          <w:lang w:val="ru-RU"/>
        </w:rPr>
        <w:lastRenderedPageBreak/>
        <w:drawing>
          <wp:inline distT="0" distB="0" distL="0" distR="0" wp14:anchorId="3036DE84" wp14:editId="44033AC1">
            <wp:extent cx="5939790" cy="3362813"/>
            <wp:effectExtent l="0" t="0" r="3810"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3362813"/>
                    </a:xfrm>
                    <a:prstGeom prst="rect">
                      <a:avLst/>
                    </a:prstGeom>
                    <a:noFill/>
                    <a:ln>
                      <a:noFill/>
                    </a:ln>
                  </pic:spPr>
                </pic:pic>
              </a:graphicData>
            </a:graphic>
          </wp:inline>
        </w:drawing>
      </w:r>
    </w:p>
    <w:p w14:paraId="49AFE67E" w14:textId="5D9416FF" w:rsidR="007050E0" w:rsidRDefault="007050E0" w:rsidP="000716EA">
      <w:pPr>
        <w:pStyle w:val="31"/>
        <w:spacing w:after="240"/>
        <w:ind w:firstLine="709"/>
        <w:jc w:val="center"/>
        <w:rPr>
          <w:sz w:val="24"/>
          <w:szCs w:val="24"/>
          <w:lang w:val="ru-RU"/>
        </w:rPr>
      </w:pPr>
      <w:r w:rsidRPr="00CE7421">
        <w:rPr>
          <w:sz w:val="24"/>
          <w:szCs w:val="24"/>
        </w:rPr>
        <w:t xml:space="preserve">Рисунок </w:t>
      </w:r>
      <w:r w:rsidR="005862C1" w:rsidRPr="00CE7421">
        <w:rPr>
          <w:sz w:val="24"/>
          <w:szCs w:val="24"/>
          <w:lang w:val="ru-RU"/>
        </w:rPr>
        <w:t>17</w:t>
      </w:r>
      <w:r w:rsidRPr="00CE7421">
        <w:rPr>
          <w:sz w:val="24"/>
          <w:szCs w:val="24"/>
          <w:lang w:val="ru-RU"/>
        </w:rPr>
        <w:t xml:space="preserve"> –</w:t>
      </w:r>
      <w:r w:rsidRPr="00CE7421">
        <w:rPr>
          <w:sz w:val="24"/>
          <w:szCs w:val="24"/>
        </w:rPr>
        <w:t xml:space="preserve"> Физическая модель </w:t>
      </w:r>
      <w:r w:rsidR="005862C1" w:rsidRPr="00CE7421">
        <w:rPr>
          <w:sz w:val="24"/>
          <w:szCs w:val="24"/>
          <w:lang w:val="ru-RU"/>
        </w:rPr>
        <w:t>базы данных проектируемой информационной системы</w:t>
      </w:r>
    </w:p>
    <w:p w14:paraId="15432B67" w14:textId="77777777" w:rsidR="007E1CF7" w:rsidRPr="00CE7421" w:rsidRDefault="007E1CF7" w:rsidP="000716EA">
      <w:pPr>
        <w:pStyle w:val="31"/>
        <w:spacing w:after="240"/>
        <w:ind w:firstLine="709"/>
        <w:jc w:val="center"/>
        <w:rPr>
          <w:sz w:val="24"/>
          <w:szCs w:val="24"/>
        </w:rPr>
      </w:pPr>
    </w:p>
    <w:p w14:paraId="7C2A46E9" w14:textId="77777777" w:rsidR="0057470F" w:rsidRPr="00E70E2E" w:rsidRDefault="0057470F" w:rsidP="00E70E2E">
      <w:pPr>
        <w:pStyle w:val="Diplom"/>
        <w:spacing w:after="240"/>
        <w:rPr>
          <w:lang w:val="ru-RU"/>
        </w:rPr>
      </w:pPr>
      <w:r w:rsidRPr="00E70E2E">
        <w:rPr>
          <w:lang w:val="ru-RU"/>
        </w:rPr>
        <w:t>Опишем добавленные сущности.</w:t>
      </w:r>
    </w:p>
    <w:p w14:paraId="7CEF625C" w14:textId="77777777" w:rsidR="0057470F" w:rsidRPr="00E70E2E" w:rsidRDefault="0057470F" w:rsidP="00E70E2E">
      <w:pPr>
        <w:pStyle w:val="31"/>
        <w:suppressAutoHyphens w:val="0"/>
        <w:spacing w:after="240"/>
        <w:ind w:firstLine="709"/>
      </w:pPr>
      <w:r w:rsidRPr="00E70E2E">
        <w:rPr>
          <w:b/>
          <w:lang w:val="ru-RU"/>
        </w:rPr>
        <w:t>УслугиПоЗаданию</w:t>
      </w:r>
      <w:r w:rsidRPr="00E70E2E">
        <w:rPr>
          <w:b/>
        </w:rPr>
        <w:t xml:space="preserve">. </w:t>
      </w:r>
      <w:r w:rsidRPr="00E70E2E">
        <w:t xml:space="preserve">Сущность </w:t>
      </w:r>
      <w:r w:rsidRPr="00E70E2E">
        <w:rPr>
          <w:lang w:val="ru-RU"/>
        </w:rPr>
        <w:t>содержит информацию об услугах, которые ООО «Бюро переводов Полиглот» оказывает по конкретному договору</w:t>
      </w:r>
      <w:r w:rsidRPr="00E70E2E">
        <w:t>:</w:t>
      </w:r>
    </w:p>
    <w:p w14:paraId="069D5E3C" w14:textId="77777777" w:rsidR="0057470F" w:rsidRPr="00E70E2E" w:rsidRDefault="0057470F" w:rsidP="00E70E2E">
      <w:pPr>
        <w:pStyle w:val="31"/>
        <w:numPr>
          <w:ilvl w:val="1"/>
          <w:numId w:val="11"/>
        </w:numPr>
        <w:suppressAutoHyphens w:val="0"/>
        <w:spacing w:after="240"/>
        <w:ind w:left="0" w:firstLine="709"/>
      </w:pPr>
      <w:r w:rsidRPr="00E70E2E">
        <w:rPr>
          <w:lang w:val="ru-RU"/>
        </w:rPr>
        <w:t>Код услуги – внешний ключ</w:t>
      </w:r>
      <w:r w:rsidRPr="00E70E2E">
        <w:t>;</w:t>
      </w:r>
    </w:p>
    <w:p w14:paraId="5E34CC2F" w14:textId="77777777" w:rsidR="0057470F" w:rsidRPr="00E70E2E" w:rsidRDefault="0057470F" w:rsidP="00E70E2E">
      <w:pPr>
        <w:pStyle w:val="31"/>
        <w:numPr>
          <w:ilvl w:val="1"/>
          <w:numId w:val="11"/>
        </w:numPr>
        <w:suppressAutoHyphens w:val="0"/>
        <w:spacing w:after="240"/>
        <w:ind w:left="0" w:firstLine="709"/>
      </w:pPr>
      <w:r w:rsidRPr="00E70E2E">
        <w:rPr>
          <w:lang w:val="ru-RU"/>
        </w:rPr>
        <w:t>Номер договора – внешний ключ</w:t>
      </w:r>
      <w:r w:rsidRPr="00E70E2E">
        <w:t>;</w:t>
      </w:r>
    </w:p>
    <w:p w14:paraId="2A89FD3E" w14:textId="77777777" w:rsidR="0057470F" w:rsidRPr="00E70E2E" w:rsidRDefault="0057470F" w:rsidP="00E70E2E">
      <w:pPr>
        <w:pStyle w:val="31"/>
        <w:numPr>
          <w:ilvl w:val="1"/>
          <w:numId w:val="11"/>
        </w:numPr>
        <w:suppressAutoHyphens w:val="0"/>
        <w:spacing w:after="240"/>
        <w:ind w:left="0" w:firstLine="709"/>
      </w:pPr>
      <w:r w:rsidRPr="00E70E2E">
        <w:rPr>
          <w:lang w:val="ru-RU"/>
        </w:rPr>
        <w:t>Количество;</w:t>
      </w:r>
    </w:p>
    <w:p w14:paraId="0AC50905" w14:textId="77777777" w:rsidR="0057470F" w:rsidRPr="00E70E2E" w:rsidRDefault="0057470F" w:rsidP="00E70E2E">
      <w:pPr>
        <w:pStyle w:val="31"/>
        <w:numPr>
          <w:ilvl w:val="1"/>
          <w:numId w:val="11"/>
        </w:numPr>
        <w:suppressAutoHyphens w:val="0"/>
        <w:spacing w:after="240"/>
        <w:ind w:left="0" w:firstLine="709"/>
      </w:pPr>
      <w:r w:rsidRPr="00E70E2E">
        <w:rPr>
          <w:lang w:val="ru-RU"/>
        </w:rPr>
        <w:t>Статус оказания.</w:t>
      </w:r>
    </w:p>
    <w:p w14:paraId="43F7C1F5" w14:textId="77777777" w:rsidR="0057470F" w:rsidRPr="00E70E2E" w:rsidRDefault="0057470F" w:rsidP="00E70E2E">
      <w:pPr>
        <w:pStyle w:val="31"/>
        <w:suppressAutoHyphens w:val="0"/>
        <w:spacing w:after="240"/>
        <w:ind w:firstLine="709"/>
      </w:pPr>
      <w:r w:rsidRPr="00E70E2E">
        <w:rPr>
          <w:b/>
          <w:lang w:val="ru-RU"/>
        </w:rPr>
        <w:t>Исполнитель</w:t>
      </w:r>
      <w:r w:rsidRPr="00E70E2E">
        <w:rPr>
          <w:b/>
        </w:rPr>
        <w:t xml:space="preserve">. </w:t>
      </w:r>
      <w:r w:rsidRPr="00E70E2E">
        <w:t xml:space="preserve">Сущность, описывающая </w:t>
      </w:r>
      <w:r w:rsidRPr="00E70E2E">
        <w:rPr>
          <w:lang w:val="ru-RU"/>
        </w:rPr>
        <w:t>переводчиков, занятых выполнением задания</w:t>
      </w:r>
      <w:r w:rsidRPr="00E70E2E">
        <w:t>:</w:t>
      </w:r>
    </w:p>
    <w:p w14:paraId="12D8B63D" w14:textId="77777777" w:rsidR="0057470F" w:rsidRPr="00E70E2E" w:rsidRDefault="0057470F" w:rsidP="00E70E2E">
      <w:pPr>
        <w:pStyle w:val="31"/>
        <w:numPr>
          <w:ilvl w:val="1"/>
          <w:numId w:val="11"/>
        </w:numPr>
        <w:suppressAutoHyphens w:val="0"/>
        <w:spacing w:after="240"/>
        <w:ind w:left="0" w:firstLine="709"/>
      </w:pPr>
      <w:r w:rsidRPr="00E70E2E">
        <w:rPr>
          <w:lang w:val="ru-RU"/>
        </w:rPr>
        <w:lastRenderedPageBreak/>
        <w:t>Табельный номер – внешний ключ</w:t>
      </w:r>
      <w:r w:rsidRPr="00E70E2E">
        <w:t>;</w:t>
      </w:r>
    </w:p>
    <w:p w14:paraId="1ED3FAA9" w14:textId="77777777" w:rsidR="0057470F" w:rsidRPr="00E70E2E" w:rsidRDefault="0057470F" w:rsidP="00E70E2E">
      <w:pPr>
        <w:pStyle w:val="31"/>
        <w:numPr>
          <w:ilvl w:val="1"/>
          <w:numId w:val="11"/>
        </w:numPr>
        <w:suppressAutoHyphens w:val="0"/>
        <w:spacing w:after="240"/>
        <w:ind w:left="0" w:firstLine="709"/>
      </w:pPr>
      <w:r w:rsidRPr="00E70E2E">
        <w:rPr>
          <w:lang w:val="ru-RU"/>
        </w:rPr>
        <w:t>Номер договора – внешний ключ</w:t>
      </w:r>
      <w:r w:rsidRPr="00E70E2E">
        <w:t>;</w:t>
      </w:r>
    </w:p>
    <w:p w14:paraId="4543D739" w14:textId="77777777" w:rsidR="0057470F" w:rsidRPr="00E70E2E" w:rsidRDefault="0057470F" w:rsidP="00E70E2E">
      <w:pPr>
        <w:pStyle w:val="31"/>
        <w:numPr>
          <w:ilvl w:val="1"/>
          <w:numId w:val="11"/>
        </w:numPr>
        <w:suppressAutoHyphens w:val="0"/>
        <w:spacing w:after="240"/>
        <w:ind w:left="0" w:firstLine="709"/>
      </w:pPr>
      <w:r w:rsidRPr="00E70E2E">
        <w:rPr>
          <w:lang w:val="ru-RU"/>
        </w:rPr>
        <w:t>Дата назначения</w:t>
      </w:r>
      <w:r w:rsidRPr="00E70E2E">
        <w:t>;</w:t>
      </w:r>
    </w:p>
    <w:p w14:paraId="56A47787" w14:textId="77777777" w:rsidR="0057470F" w:rsidRPr="00E70E2E" w:rsidRDefault="0057470F" w:rsidP="00E70E2E">
      <w:pPr>
        <w:pStyle w:val="31"/>
        <w:numPr>
          <w:ilvl w:val="1"/>
          <w:numId w:val="11"/>
        </w:numPr>
        <w:suppressAutoHyphens w:val="0"/>
        <w:spacing w:after="240"/>
        <w:ind w:left="0" w:firstLine="709"/>
      </w:pPr>
      <w:r w:rsidRPr="00E70E2E">
        <w:rPr>
          <w:lang w:val="ru-RU"/>
        </w:rPr>
        <w:t>Статус участия.</w:t>
      </w:r>
    </w:p>
    <w:p w14:paraId="7E8A5D5E" w14:textId="77777777" w:rsidR="00DA0D0E" w:rsidRPr="00E70E2E" w:rsidRDefault="00DA0D0E" w:rsidP="00E70E2E">
      <w:pPr>
        <w:pStyle w:val="Diplom"/>
        <w:spacing w:after="240"/>
        <w:rPr>
          <w:lang w:val="ru-RU"/>
        </w:rPr>
      </w:pPr>
      <w:r w:rsidRPr="00E70E2E">
        <w:rPr>
          <w:lang w:val="ru-RU"/>
        </w:rPr>
        <w:t xml:space="preserve">Полученные модели позволяют реализовать базу данных, в которой будут храниться необходимые данные. Далее приведен листинг </w:t>
      </w:r>
      <w:r w:rsidRPr="00E70E2E">
        <w:rPr>
          <w:lang w:val="en-US"/>
        </w:rPr>
        <w:t>SQL</w:t>
      </w:r>
      <w:r w:rsidRPr="00E70E2E">
        <w:rPr>
          <w:lang w:val="ru-RU"/>
        </w:rPr>
        <w:t xml:space="preserve"> для создания базы данных веб-системы.</w:t>
      </w:r>
    </w:p>
    <w:p w14:paraId="1D2CCB7F"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 xml:space="preserve">CREATE TABLE </w:t>
      </w:r>
      <w:r w:rsidRPr="00A804B5">
        <w:rPr>
          <w:rFonts w:ascii="Courier New" w:hAnsi="Courier New" w:cs="Courier New"/>
          <w:sz w:val="24"/>
          <w:szCs w:val="24"/>
          <w:lang w:val="ru-RU"/>
        </w:rPr>
        <w:t>Задание</w:t>
      </w:r>
    </w:p>
    <w:p w14:paraId="5A8793C9"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w:t>
      </w:r>
    </w:p>
    <w:p w14:paraId="1E3D7F42"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_</w:t>
      </w:r>
      <w:r w:rsidRPr="00A804B5">
        <w:rPr>
          <w:rFonts w:ascii="Courier New" w:hAnsi="Courier New" w:cs="Courier New"/>
          <w:sz w:val="24"/>
          <w:szCs w:val="24"/>
          <w:lang w:val="ru-RU"/>
        </w:rPr>
        <w:t>договора</w:t>
      </w:r>
      <w:r w:rsidRPr="00A804B5">
        <w:rPr>
          <w:rFonts w:ascii="Courier New" w:hAnsi="Courier New" w:cs="Courier New"/>
          <w:sz w:val="24"/>
          <w:szCs w:val="24"/>
          <w:lang w:val="en-US"/>
        </w:rPr>
        <w:tab/>
        <w:t xml:space="preserve">  INTEGER  NOT NULL ,</w:t>
      </w:r>
    </w:p>
    <w:p w14:paraId="3847B668"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en-US"/>
        </w:rPr>
        <w:tab/>
      </w:r>
      <w:r w:rsidRPr="00A804B5">
        <w:rPr>
          <w:rFonts w:ascii="Courier New" w:hAnsi="Courier New" w:cs="Courier New"/>
          <w:sz w:val="24"/>
          <w:szCs w:val="24"/>
          <w:lang w:val="ru-RU"/>
        </w:rPr>
        <w:t>Дата_выдачи</w:t>
      </w:r>
      <w:r w:rsidRPr="00A804B5">
        <w:rPr>
          <w:rFonts w:ascii="Courier New" w:hAnsi="Courier New" w:cs="Courier New"/>
          <w:sz w:val="24"/>
          <w:szCs w:val="24"/>
          <w:lang w:val="ru-RU"/>
        </w:rPr>
        <w:tab/>
        <w:t xml:space="preserve">  DATE  NULL ,</w:t>
      </w:r>
    </w:p>
    <w:p w14:paraId="322D8CCC"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ab/>
        <w:t>Дата_выполнения</w:t>
      </w:r>
      <w:r w:rsidRPr="00A804B5">
        <w:rPr>
          <w:rFonts w:ascii="Courier New" w:hAnsi="Courier New" w:cs="Courier New"/>
          <w:sz w:val="24"/>
          <w:szCs w:val="24"/>
          <w:lang w:val="ru-RU"/>
        </w:rPr>
        <w:tab/>
        <w:t xml:space="preserve">  DATE  NULL ,</w:t>
      </w:r>
    </w:p>
    <w:p w14:paraId="187F3FDC"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ru-RU"/>
        </w:rPr>
        <w:tab/>
        <w:t>Статус</w:t>
      </w:r>
      <w:r w:rsidRPr="00A804B5">
        <w:rPr>
          <w:rFonts w:ascii="Courier New" w:hAnsi="Courier New" w:cs="Courier New"/>
          <w:sz w:val="24"/>
          <w:szCs w:val="24"/>
          <w:lang w:val="en-US"/>
        </w:rPr>
        <w:tab/>
      </w:r>
      <w:r w:rsidRPr="00A804B5">
        <w:rPr>
          <w:rFonts w:ascii="Courier New" w:hAnsi="Courier New" w:cs="Courier New"/>
          <w:sz w:val="24"/>
          <w:szCs w:val="24"/>
          <w:lang w:val="en-US"/>
        </w:rPr>
        <w:tab/>
        <w:t xml:space="preserve">  VARCHAR2(20)  NULL </w:t>
      </w:r>
    </w:p>
    <w:p w14:paraId="64C194EA"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w:t>
      </w:r>
    </w:p>
    <w:p w14:paraId="717AC579"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CREATE UNIQUE INDEX XPK</w:t>
      </w:r>
      <w:r w:rsidRPr="00A804B5">
        <w:rPr>
          <w:rFonts w:ascii="Courier New" w:hAnsi="Courier New" w:cs="Courier New"/>
          <w:sz w:val="24"/>
          <w:szCs w:val="24"/>
          <w:lang w:val="ru-RU"/>
        </w:rPr>
        <w:t>Задание</w:t>
      </w:r>
      <w:r w:rsidRPr="00A804B5">
        <w:rPr>
          <w:rFonts w:ascii="Courier New" w:hAnsi="Courier New" w:cs="Courier New"/>
          <w:sz w:val="24"/>
          <w:szCs w:val="24"/>
          <w:lang w:val="en-US"/>
        </w:rPr>
        <w:t xml:space="preserve"> ON </w:t>
      </w:r>
      <w:r w:rsidRPr="00A804B5">
        <w:rPr>
          <w:rFonts w:ascii="Courier New" w:hAnsi="Courier New" w:cs="Courier New"/>
          <w:sz w:val="24"/>
          <w:szCs w:val="24"/>
          <w:lang w:val="ru-RU"/>
        </w:rPr>
        <w:t>Задание</w:t>
      </w:r>
    </w:p>
    <w:p w14:paraId="0DF6A573"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(Номер_договора  ASC);</w:t>
      </w:r>
    </w:p>
    <w:p w14:paraId="4A35F53C"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ALTER TABLE Задание</w:t>
      </w:r>
    </w:p>
    <w:p w14:paraId="130DCB14"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ru-RU"/>
        </w:rPr>
        <w:tab/>
      </w:r>
      <w:r w:rsidRPr="00A804B5">
        <w:rPr>
          <w:rFonts w:ascii="Courier New" w:hAnsi="Courier New" w:cs="Courier New"/>
          <w:sz w:val="24"/>
          <w:szCs w:val="24"/>
          <w:lang w:val="en-US"/>
        </w:rPr>
        <w:t xml:space="preserve">ADD </w:t>
      </w:r>
      <w:proofErr w:type="gramStart"/>
      <w:r w:rsidRPr="00A804B5">
        <w:rPr>
          <w:rFonts w:ascii="Courier New" w:hAnsi="Courier New" w:cs="Courier New"/>
          <w:sz w:val="24"/>
          <w:szCs w:val="24"/>
          <w:lang w:val="en-US"/>
        </w:rPr>
        <w:t>CONSTRAINT  XPK</w:t>
      </w:r>
      <w:r w:rsidRPr="00A804B5">
        <w:rPr>
          <w:rFonts w:ascii="Courier New" w:hAnsi="Courier New" w:cs="Courier New"/>
          <w:sz w:val="24"/>
          <w:szCs w:val="24"/>
          <w:lang w:val="ru-RU"/>
        </w:rPr>
        <w:t>Задание</w:t>
      </w:r>
      <w:proofErr w:type="gramEnd"/>
      <w:r w:rsidRPr="00A804B5">
        <w:rPr>
          <w:rFonts w:ascii="Courier New" w:hAnsi="Courier New" w:cs="Courier New"/>
          <w:sz w:val="24"/>
          <w:szCs w:val="24"/>
          <w:lang w:val="en-US"/>
        </w:rPr>
        <w:t xml:space="preserve"> PRIMARY KEY (</w:t>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_</w:t>
      </w:r>
      <w:r w:rsidRPr="00A804B5">
        <w:rPr>
          <w:rFonts w:ascii="Courier New" w:hAnsi="Courier New" w:cs="Courier New"/>
          <w:sz w:val="24"/>
          <w:szCs w:val="24"/>
          <w:lang w:val="ru-RU"/>
        </w:rPr>
        <w:t>договора</w:t>
      </w:r>
      <w:r w:rsidRPr="00A804B5">
        <w:rPr>
          <w:rFonts w:ascii="Courier New" w:hAnsi="Courier New" w:cs="Courier New"/>
          <w:sz w:val="24"/>
          <w:szCs w:val="24"/>
          <w:lang w:val="en-US"/>
        </w:rPr>
        <w:t>);</w:t>
      </w:r>
    </w:p>
    <w:p w14:paraId="13346E4C"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CREATE TABLE Исполнитель</w:t>
      </w:r>
    </w:p>
    <w:p w14:paraId="5D781DA5"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w:t>
      </w:r>
    </w:p>
    <w:p w14:paraId="64161A15"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ab/>
        <w:t>ДатаНазначения</w:t>
      </w:r>
      <w:r w:rsidRPr="00A804B5">
        <w:rPr>
          <w:rFonts w:ascii="Courier New" w:hAnsi="Courier New" w:cs="Courier New"/>
          <w:sz w:val="24"/>
          <w:szCs w:val="24"/>
          <w:lang w:val="ru-RU"/>
        </w:rPr>
        <w:tab/>
        <w:t xml:space="preserve">  DATE  NULL ,</w:t>
      </w:r>
    </w:p>
    <w:p w14:paraId="3EF37AFC"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ab/>
        <w:t>СтатусУчастия</w:t>
      </w:r>
      <w:r w:rsidRPr="00A804B5">
        <w:rPr>
          <w:rFonts w:ascii="Courier New" w:hAnsi="Courier New" w:cs="Courier New"/>
          <w:sz w:val="24"/>
          <w:szCs w:val="24"/>
          <w:lang w:val="ru-RU"/>
        </w:rPr>
        <w:tab/>
        <w:t xml:space="preserve">  VARCHAR2(20)  NULL ,</w:t>
      </w:r>
    </w:p>
    <w:p w14:paraId="1DC1E9D8" w14:textId="77777777" w:rsidR="00DA0D0E" w:rsidRPr="00952461"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ru-RU"/>
        </w:rPr>
        <w:tab/>
        <w:t>Табельный</w:t>
      </w:r>
      <w:r w:rsidRPr="00952461">
        <w:rPr>
          <w:rFonts w:ascii="Courier New" w:hAnsi="Courier New" w:cs="Courier New"/>
          <w:sz w:val="24"/>
          <w:szCs w:val="24"/>
          <w:lang w:val="en-US"/>
        </w:rPr>
        <w:t>_</w:t>
      </w:r>
      <w:r w:rsidRPr="00A804B5">
        <w:rPr>
          <w:rFonts w:ascii="Courier New" w:hAnsi="Courier New" w:cs="Courier New"/>
          <w:sz w:val="24"/>
          <w:szCs w:val="24"/>
          <w:lang w:val="ru-RU"/>
        </w:rPr>
        <w:t>номер</w:t>
      </w:r>
      <w:r w:rsidRPr="00952461">
        <w:rPr>
          <w:rFonts w:ascii="Courier New" w:hAnsi="Courier New" w:cs="Courier New"/>
          <w:sz w:val="24"/>
          <w:szCs w:val="24"/>
          <w:lang w:val="en-US"/>
        </w:rPr>
        <w:tab/>
        <w:t xml:space="preserve">  </w:t>
      </w:r>
      <w:r w:rsidRPr="00A804B5">
        <w:rPr>
          <w:rFonts w:ascii="Courier New" w:hAnsi="Courier New" w:cs="Courier New"/>
          <w:sz w:val="24"/>
          <w:szCs w:val="24"/>
          <w:lang w:val="en-US"/>
        </w:rPr>
        <w:t>INTEGER</w:t>
      </w:r>
      <w:r w:rsidRPr="00952461">
        <w:rPr>
          <w:rFonts w:ascii="Courier New" w:hAnsi="Courier New" w:cs="Courier New"/>
          <w:sz w:val="24"/>
          <w:szCs w:val="24"/>
          <w:lang w:val="en-US"/>
        </w:rPr>
        <w:t xml:space="preserve">  </w:t>
      </w:r>
      <w:r w:rsidRPr="00A804B5">
        <w:rPr>
          <w:rFonts w:ascii="Courier New" w:hAnsi="Courier New" w:cs="Courier New"/>
          <w:sz w:val="24"/>
          <w:szCs w:val="24"/>
          <w:lang w:val="en-US"/>
        </w:rPr>
        <w:t>NOT</w:t>
      </w:r>
      <w:r w:rsidRPr="00952461">
        <w:rPr>
          <w:rFonts w:ascii="Courier New" w:hAnsi="Courier New" w:cs="Courier New"/>
          <w:sz w:val="24"/>
          <w:szCs w:val="24"/>
          <w:lang w:val="en-US"/>
        </w:rPr>
        <w:t xml:space="preserve"> </w:t>
      </w:r>
      <w:r w:rsidRPr="00A804B5">
        <w:rPr>
          <w:rFonts w:ascii="Courier New" w:hAnsi="Courier New" w:cs="Courier New"/>
          <w:sz w:val="24"/>
          <w:szCs w:val="24"/>
          <w:lang w:val="en-US"/>
        </w:rPr>
        <w:t>NULL</w:t>
      </w:r>
      <w:r w:rsidRPr="00952461">
        <w:rPr>
          <w:rFonts w:ascii="Courier New" w:hAnsi="Courier New" w:cs="Courier New"/>
          <w:sz w:val="24"/>
          <w:szCs w:val="24"/>
          <w:lang w:val="en-US"/>
        </w:rPr>
        <w:t xml:space="preserve"> ,</w:t>
      </w:r>
    </w:p>
    <w:p w14:paraId="3334C435"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952461">
        <w:rPr>
          <w:rFonts w:ascii="Courier New" w:hAnsi="Courier New" w:cs="Courier New"/>
          <w:sz w:val="24"/>
          <w:szCs w:val="24"/>
          <w:lang w:val="en-US"/>
        </w:rPr>
        <w:tab/>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_</w:t>
      </w:r>
      <w:r w:rsidRPr="00A804B5">
        <w:rPr>
          <w:rFonts w:ascii="Courier New" w:hAnsi="Courier New" w:cs="Courier New"/>
          <w:sz w:val="24"/>
          <w:szCs w:val="24"/>
          <w:lang w:val="ru-RU"/>
        </w:rPr>
        <w:t>договора</w:t>
      </w:r>
      <w:r w:rsidRPr="00A804B5">
        <w:rPr>
          <w:rFonts w:ascii="Courier New" w:hAnsi="Courier New" w:cs="Courier New"/>
          <w:sz w:val="24"/>
          <w:szCs w:val="24"/>
          <w:lang w:val="en-US"/>
        </w:rPr>
        <w:tab/>
        <w:t xml:space="preserve">  INTEGER  NOT NULL </w:t>
      </w:r>
    </w:p>
    <w:p w14:paraId="0A57FCB3"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w:t>
      </w:r>
    </w:p>
    <w:p w14:paraId="6C861187"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CREATE UNIQUE INDEX XPKИсполнитель ON Исполнитель</w:t>
      </w:r>
    </w:p>
    <w:p w14:paraId="6E5B5237"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(Табельный_номер  ASC,Номер_договора  ASC);</w:t>
      </w:r>
    </w:p>
    <w:p w14:paraId="406DF0A8"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ALTER TABLE Исполнитель</w:t>
      </w:r>
    </w:p>
    <w:p w14:paraId="54B62D6E"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ab/>
        <w:t>ADD CONSTRAINT  XPKИсполнитель PRIMARY KEY (Табельный_номер</w:t>
      </w:r>
      <w:proofErr w:type="gramStart"/>
      <w:r w:rsidRPr="00A804B5">
        <w:rPr>
          <w:rFonts w:ascii="Courier New" w:hAnsi="Courier New" w:cs="Courier New"/>
          <w:sz w:val="24"/>
          <w:szCs w:val="24"/>
          <w:lang w:val="ru-RU"/>
        </w:rPr>
        <w:t>,Н</w:t>
      </w:r>
      <w:proofErr w:type="gramEnd"/>
      <w:r w:rsidRPr="00A804B5">
        <w:rPr>
          <w:rFonts w:ascii="Courier New" w:hAnsi="Courier New" w:cs="Courier New"/>
          <w:sz w:val="24"/>
          <w:szCs w:val="24"/>
          <w:lang w:val="ru-RU"/>
        </w:rPr>
        <w:t>омер_договора);</w:t>
      </w:r>
    </w:p>
    <w:p w14:paraId="6BF9AAFA"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 xml:space="preserve">CREATE TABLE </w:t>
      </w:r>
      <w:r w:rsidRPr="00A804B5">
        <w:rPr>
          <w:rFonts w:ascii="Courier New" w:hAnsi="Courier New" w:cs="Courier New"/>
          <w:sz w:val="24"/>
          <w:szCs w:val="24"/>
          <w:lang w:val="ru-RU"/>
        </w:rPr>
        <w:t>История</w:t>
      </w:r>
      <w:r w:rsidRPr="00A804B5">
        <w:rPr>
          <w:rFonts w:ascii="Courier New" w:hAnsi="Courier New" w:cs="Courier New"/>
          <w:sz w:val="24"/>
          <w:szCs w:val="24"/>
          <w:lang w:val="en-US"/>
        </w:rPr>
        <w:t>_</w:t>
      </w:r>
      <w:r w:rsidRPr="00A804B5">
        <w:rPr>
          <w:rFonts w:ascii="Courier New" w:hAnsi="Courier New" w:cs="Courier New"/>
          <w:sz w:val="24"/>
          <w:szCs w:val="24"/>
          <w:lang w:val="ru-RU"/>
        </w:rPr>
        <w:t>статустов</w:t>
      </w:r>
    </w:p>
    <w:p w14:paraId="642126BD"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w:t>
      </w:r>
    </w:p>
    <w:p w14:paraId="66D80C7B"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r>
      <w:r w:rsidRPr="00A804B5">
        <w:rPr>
          <w:rFonts w:ascii="Courier New" w:hAnsi="Courier New" w:cs="Courier New"/>
          <w:sz w:val="24"/>
          <w:szCs w:val="24"/>
          <w:lang w:val="ru-RU"/>
        </w:rPr>
        <w:t>Дата</w:t>
      </w:r>
      <w:r w:rsidRPr="00A804B5">
        <w:rPr>
          <w:rFonts w:ascii="Courier New" w:hAnsi="Courier New" w:cs="Courier New"/>
          <w:sz w:val="24"/>
          <w:szCs w:val="24"/>
          <w:lang w:val="en-US"/>
        </w:rPr>
        <w:tab/>
      </w:r>
      <w:r w:rsidRPr="00A804B5">
        <w:rPr>
          <w:rFonts w:ascii="Courier New" w:hAnsi="Courier New" w:cs="Courier New"/>
          <w:sz w:val="24"/>
          <w:szCs w:val="24"/>
          <w:lang w:val="en-US"/>
        </w:rPr>
        <w:tab/>
        <w:t xml:space="preserve">  DATE  NOT NULL ,</w:t>
      </w:r>
    </w:p>
    <w:p w14:paraId="0963B323"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r>
      <w:r w:rsidRPr="00A804B5">
        <w:rPr>
          <w:rFonts w:ascii="Courier New" w:hAnsi="Courier New" w:cs="Courier New"/>
          <w:sz w:val="24"/>
          <w:szCs w:val="24"/>
          <w:lang w:val="ru-RU"/>
        </w:rPr>
        <w:t>СтатусБыл</w:t>
      </w:r>
      <w:r w:rsidRPr="00A804B5">
        <w:rPr>
          <w:rFonts w:ascii="Courier New" w:hAnsi="Courier New" w:cs="Courier New"/>
          <w:sz w:val="24"/>
          <w:szCs w:val="24"/>
          <w:lang w:val="en-US"/>
        </w:rPr>
        <w:tab/>
        <w:t xml:space="preserve">  VARCHAR2(20)  NULL ,</w:t>
      </w:r>
    </w:p>
    <w:p w14:paraId="50DC0122"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r>
      <w:r w:rsidRPr="00A804B5">
        <w:rPr>
          <w:rFonts w:ascii="Courier New" w:hAnsi="Courier New" w:cs="Courier New"/>
          <w:sz w:val="24"/>
          <w:szCs w:val="24"/>
          <w:lang w:val="ru-RU"/>
        </w:rPr>
        <w:t>СтатусСтал</w:t>
      </w:r>
      <w:r w:rsidRPr="00A804B5">
        <w:rPr>
          <w:rFonts w:ascii="Courier New" w:hAnsi="Courier New" w:cs="Courier New"/>
          <w:sz w:val="24"/>
          <w:szCs w:val="24"/>
          <w:lang w:val="en-US"/>
        </w:rPr>
        <w:tab/>
        <w:t xml:space="preserve">  VARCHAR2(20)  NULL ,</w:t>
      </w:r>
    </w:p>
    <w:p w14:paraId="232450C4"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_</w:t>
      </w:r>
      <w:r w:rsidRPr="00A804B5">
        <w:rPr>
          <w:rFonts w:ascii="Courier New" w:hAnsi="Courier New" w:cs="Courier New"/>
          <w:sz w:val="24"/>
          <w:szCs w:val="24"/>
          <w:lang w:val="ru-RU"/>
        </w:rPr>
        <w:t>договора</w:t>
      </w:r>
      <w:r w:rsidRPr="00A804B5">
        <w:rPr>
          <w:rFonts w:ascii="Courier New" w:hAnsi="Courier New" w:cs="Courier New"/>
          <w:sz w:val="24"/>
          <w:szCs w:val="24"/>
          <w:lang w:val="en-US"/>
        </w:rPr>
        <w:tab/>
        <w:t xml:space="preserve">  INTEGER  NOT NULL </w:t>
      </w:r>
    </w:p>
    <w:p w14:paraId="433B39C2" w14:textId="77777777" w:rsidR="00DA0D0E" w:rsidRPr="00952461" w:rsidRDefault="00DA0D0E" w:rsidP="00A804B5">
      <w:pPr>
        <w:pStyle w:val="Diplom"/>
        <w:spacing w:line="240" w:lineRule="auto"/>
        <w:ind w:left="709" w:firstLine="0"/>
        <w:rPr>
          <w:rFonts w:ascii="Courier New" w:hAnsi="Courier New" w:cs="Courier New"/>
          <w:sz w:val="24"/>
          <w:szCs w:val="24"/>
          <w:lang w:val="ru-RU"/>
        </w:rPr>
      </w:pPr>
      <w:r w:rsidRPr="00952461">
        <w:rPr>
          <w:rFonts w:ascii="Courier New" w:hAnsi="Courier New" w:cs="Courier New"/>
          <w:sz w:val="24"/>
          <w:szCs w:val="24"/>
          <w:lang w:val="ru-RU"/>
        </w:rPr>
        <w:t>);</w:t>
      </w:r>
    </w:p>
    <w:p w14:paraId="5223970D"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 xml:space="preserve">CREATE UNIQUE INDEX </w:t>
      </w:r>
      <w:proofErr w:type="spellStart"/>
      <w:r w:rsidRPr="00A804B5">
        <w:rPr>
          <w:rFonts w:ascii="Courier New" w:hAnsi="Courier New" w:cs="Courier New"/>
          <w:sz w:val="24"/>
          <w:szCs w:val="24"/>
          <w:lang w:val="ru-RU"/>
        </w:rPr>
        <w:t>XPKИстория_статустов</w:t>
      </w:r>
      <w:proofErr w:type="spellEnd"/>
      <w:r w:rsidRPr="00A804B5">
        <w:rPr>
          <w:rFonts w:ascii="Courier New" w:hAnsi="Courier New" w:cs="Courier New"/>
          <w:sz w:val="24"/>
          <w:szCs w:val="24"/>
          <w:lang w:val="ru-RU"/>
        </w:rPr>
        <w:t xml:space="preserve"> ON </w:t>
      </w:r>
      <w:proofErr w:type="spellStart"/>
      <w:r w:rsidRPr="00A804B5">
        <w:rPr>
          <w:rFonts w:ascii="Courier New" w:hAnsi="Courier New" w:cs="Courier New"/>
          <w:sz w:val="24"/>
          <w:szCs w:val="24"/>
          <w:lang w:val="ru-RU"/>
        </w:rPr>
        <w:t>История_статустов</w:t>
      </w:r>
      <w:proofErr w:type="spellEnd"/>
    </w:p>
    <w:p w14:paraId="3A66A3D1"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(Дата  ASC,Номер_договора  ASC);</w:t>
      </w:r>
    </w:p>
    <w:p w14:paraId="0EA75774"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lastRenderedPageBreak/>
        <w:t>ALTER TABLE История_статустов</w:t>
      </w:r>
    </w:p>
    <w:p w14:paraId="44D2BE67"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ab/>
        <w:t>ADD CONSTRAINT  XPKИстория_статустов PRIMARY KEY (Дата</w:t>
      </w:r>
      <w:proofErr w:type="gramStart"/>
      <w:r w:rsidRPr="00A804B5">
        <w:rPr>
          <w:rFonts w:ascii="Courier New" w:hAnsi="Courier New" w:cs="Courier New"/>
          <w:sz w:val="24"/>
          <w:szCs w:val="24"/>
          <w:lang w:val="ru-RU"/>
        </w:rPr>
        <w:t>,Н</w:t>
      </w:r>
      <w:proofErr w:type="gramEnd"/>
      <w:r w:rsidRPr="00A804B5">
        <w:rPr>
          <w:rFonts w:ascii="Courier New" w:hAnsi="Courier New" w:cs="Courier New"/>
          <w:sz w:val="24"/>
          <w:szCs w:val="24"/>
          <w:lang w:val="ru-RU"/>
        </w:rPr>
        <w:t>омер_договора);</w:t>
      </w:r>
    </w:p>
    <w:p w14:paraId="63DF5746"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 xml:space="preserve">CREATE TABLE </w:t>
      </w:r>
      <w:r w:rsidRPr="00A804B5">
        <w:rPr>
          <w:rFonts w:ascii="Courier New" w:hAnsi="Courier New" w:cs="Courier New"/>
          <w:sz w:val="24"/>
          <w:szCs w:val="24"/>
          <w:lang w:val="ru-RU"/>
        </w:rPr>
        <w:t>Переводчик</w:t>
      </w:r>
    </w:p>
    <w:p w14:paraId="0A23FAD0"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w:t>
      </w:r>
    </w:p>
    <w:p w14:paraId="2159C3FF"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r>
      <w:r w:rsidRPr="00A804B5">
        <w:rPr>
          <w:rFonts w:ascii="Courier New" w:hAnsi="Courier New" w:cs="Courier New"/>
          <w:sz w:val="24"/>
          <w:szCs w:val="24"/>
          <w:lang w:val="ru-RU"/>
        </w:rPr>
        <w:t>Табельный</w:t>
      </w:r>
      <w:r w:rsidRPr="00A804B5">
        <w:rPr>
          <w:rFonts w:ascii="Courier New" w:hAnsi="Courier New" w:cs="Courier New"/>
          <w:sz w:val="24"/>
          <w:szCs w:val="24"/>
          <w:lang w:val="en-US"/>
        </w:rPr>
        <w:t>_</w:t>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ab/>
        <w:t xml:space="preserve">  INTEGER  NOT NULL ,</w:t>
      </w:r>
    </w:p>
    <w:p w14:paraId="0BC0DD97"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r>
      <w:r w:rsidRPr="00A804B5">
        <w:rPr>
          <w:rFonts w:ascii="Courier New" w:hAnsi="Courier New" w:cs="Courier New"/>
          <w:sz w:val="24"/>
          <w:szCs w:val="24"/>
          <w:lang w:val="ru-RU"/>
        </w:rPr>
        <w:t>ФИО</w:t>
      </w:r>
      <w:r w:rsidRPr="00A804B5">
        <w:rPr>
          <w:rFonts w:ascii="Courier New" w:hAnsi="Courier New" w:cs="Courier New"/>
          <w:sz w:val="24"/>
          <w:szCs w:val="24"/>
          <w:lang w:val="en-US"/>
        </w:rPr>
        <w:tab/>
      </w:r>
      <w:r w:rsidRPr="00A804B5">
        <w:rPr>
          <w:rFonts w:ascii="Courier New" w:hAnsi="Courier New" w:cs="Courier New"/>
          <w:sz w:val="24"/>
          <w:szCs w:val="24"/>
          <w:lang w:val="en-US"/>
        </w:rPr>
        <w:tab/>
        <w:t xml:space="preserve">  VARCHAR2(20)  NULL ,</w:t>
      </w:r>
    </w:p>
    <w:p w14:paraId="01019611" w14:textId="77777777" w:rsidR="00DA0D0E" w:rsidRPr="00952461"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en-US"/>
        </w:rPr>
        <w:tab/>
      </w:r>
      <w:r w:rsidRPr="00A804B5">
        <w:rPr>
          <w:rFonts w:ascii="Courier New" w:hAnsi="Courier New" w:cs="Courier New"/>
          <w:sz w:val="24"/>
          <w:szCs w:val="24"/>
          <w:lang w:val="ru-RU"/>
        </w:rPr>
        <w:t>Квалификация</w:t>
      </w:r>
      <w:r w:rsidRPr="00952461">
        <w:rPr>
          <w:rFonts w:ascii="Courier New" w:hAnsi="Courier New" w:cs="Courier New"/>
          <w:sz w:val="24"/>
          <w:szCs w:val="24"/>
          <w:lang w:val="ru-RU"/>
        </w:rPr>
        <w:tab/>
        <w:t xml:space="preserve">  </w:t>
      </w:r>
      <w:r w:rsidRPr="00A804B5">
        <w:rPr>
          <w:rFonts w:ascii="Courier New" w:hAnsi="Courier New" w:cs="Courier New"/>
          <w:sz w:val="24"/>
          <w:szCs w:val="24"/>
          <w:lang w:val="en-US"/>
        </w:rPr>
        <w:t>VARCHAR</w:t>
      </w:r>
      <w:r w:rsidRPr="00952461">
        <w:rPr>
          <w:rFonts w:ascii="Courier New" w:hAnsi="Courier New" w:cs="Courier New"/>
          <w:sz w:val="24"/>
          <w:szCs w:val="24"/>
          <w:lang w:val="ru-RU"/>
        </w:rPr>
        <w:t xml:space="preserve">2(20)  </w:t>
      </w:r>
      <w:r w:rsidRPr="00A804B5">
        <w:rPr>
          <w:rFonts w:ascii="Courier New" w:hAnsi="Courier New" w:cs="Courier New"/>
          <w:sz w:val="24"/>
          <w:szCs w:val="24"/>
          <w:lang w:val="en-US"/>
        </w:rPr>
        <w:t>NULL</w:t>
      </w:r>
      <w:r w:rsidRPr="00952461">
        <w:rPr>
          <w:rFonts w:ascii="Courier New" w:hAnsi="Courier New" w:cs="Courier New"/>
          <w:sz w:val="24"/>
          <w:szCs w:val="24"/>
          <w:lang w:val="ru-RU"/>
        </w:rPr>
        <w:t xml:space="preserve"> ,</w:t>
      </w:r>
    </w:p>
    <w:p w14:paraId="34E6C419" w14:textId="77777777" w:rsidR="00DA0D0E" w:rsidRPr="00952461" w:rsidRDefault="00DA0D0E" w:rsidP="00A804B5">
      <w:pPr>
        <w:pStyle w:val="Diplom"/>
        <w:spacing w:line="240" w:lineRule="auto"/>
        <w:ind w:left="709" w:firstLine="0"/>
        <w:rPr>
          <w:rFonts w:ascii="Courier New" w:hAnsi="Courier New" w:cs="Courier New"/>
          <w:sz w:val="24"/>
          <w:szCs w:val="24"/>
          <w:lang w:val="ru-RU"/>
        </w:rPr>
      </w:pPr>
      <w:r w:rsidRPr="00952461">
        <w:rPr>
          <w:rFonts w:ascii="Courier New" w:hAnsi="Courier New" w:cs="Courier New"/>
          <w:sz w:val="24"/>
          <w:szCs w:val="24"/>
          <w:lang w:val="ru-RU"/>
        </w:rPr>
        <w:tab/>
      </w:r>
      <w:r w:rsidRPr="00A804B5">
        <w:rPr>
          <w:rFonts w:ascii="Courier New" w:hAnsi="Courier New" w:cs="Courier New"/>
          <w:sz w:val="24"/>
          <w:szCs w:val="24"/>
          <w:lang w:val="ru-RU"/>
        </w:rPr>
        <w:t>Специализация</w:t>
      </w:r>
      <w:r w:rsidRPr="00952461">
        <w:rPr>
          <w:rFonts w:ascii="Courier New" w:hAnsi="Courier New" w:cs="Courier New"/>
          <w:sz w:val="24"/>
          <w:szCs w:val="24"/>
          <w:lang w:val="ru-RU"/>
        </w:rPr>
        <w:tab/>
        <w:t xml:space="preserve">  </w:t>
      </w:r>
      <w:r w:rsidRPr="00A804B5">
        <w:rPr>
          <w:rFonts w:ascii="Courier New" w:hAnsi="Courier New" w:cs="Courier New"/>
          <w:sz w:val="24"/>
          <w:szCs w:val="24"/>
          <w:lang w:val="en-US"/>
        </w:rPr>
        <w:t>VARCHAR</w:t>
      </w:r>
      <w:r w:rsidRPr="00952461">
        <w:rPr>
          <w:rFonts w:ascii="Courier New" w:hAnsi="Courier New" w:cs="Courier New"/>
          <w:sz w:val="24"/>
          <w:szCs w:val="24"/>
          <w:lang w:val="ru-RU"/>
        </w:rPr>
        <w:t xml:space="preserve">2(20)  </w:t>
      </w:r>
      <w:r w:rsidRPr="00A804B5">
        <w:rPr>
          <w:rFonts w:ascii="Courier New" w:hAnsi="Courier New" w:cs="Courier New"/>
          <w:sz w:val="24"/>
          <w:szCs w:val="24"/>
          <w:lang w:val="en-US"/>
        </w:rPr>
        <w:t>NULL</w:t>
      </w:r>
      <w:r w:rsidRPr="00952461">
        <w:rPr>
          <w:rFonts w:ascii="Courier New" w:hAnsi="Courier New" w:cs="Courier New"/>
          <w:sz w:val="24"/>
          <w:szCs w:val="24"/>
          <w:lang w:val="ru-RU"/>
        </w:rPr>
        <w:t xml:space="preserve"> </w:t>
      </w:r>
    </w:p>
    <w:p w14:paraId="13FDB639"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w:t>
      </w:r>
    </w:p>
    <w:p w14:paraId="07445E19"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CREATE UNIQUE INDEX XPK</w:t>
      </w:r>
      <w:r w:rsidRPr="00A804B5">
        <w:rPr>
          <w:rFonts w:ascii="Courier New" w:hAnsi="Courier New" w:cs="Courier New"/>
          <w:sz w:val="24"/>
          <w:szCs w:val="24"/>
          <w:lang w:val="ru-RU"/>
        </w:rPr>
        <w:t>Переводчик</w:t>
      </w:r>
      <w:r w:rsidRPr="00A804B5">
        <w:rPr>
          <w:rFonts w:ascii="Courier New" w:hAnsi="Courier New" w:cs="Courier New"/>
          <w:sz w:val="24"/>
          <w:szCs w:val="24"/>
          <w:lang w:val="en-US"/>
        </w:rPr>
        <w:t xml:space="preserve"> ON </w:t>
      </w:r>
      <w:r w:rsidRPr="00A804B5">
        <w:rPr>
          <w:rFonts w:ascii="Courier New" w:hAnsi="Courier New" w:cs="Courier New"/>
          <w:sz w:val="24"/>
          <w:szCs w:val="24"/>
          <w:lang w:val="ru-RU"/>
        </w:rPr>
        <w:t>Переводчик</w:t>
      </w:r>
    </w:p>
    <w:p w14:paraId="64DA9572"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(Табельный_номер  ASC);</w:t>
      </w:r>
    </w:p>
    <w:p w14:paraId="30A42CFD"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ALTER TABLE Переводчик</w:t>
      </w:r>
    </w:p>
    <w:p w14:paraId="255EBDBA"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ru-RU"/>
        </w:rPr>
        <w:tab/>
      </w:r>
      <w:r w:rsidRPr="00A804B5">
        <w:rPr>
          <w:rFonts w:ascii="Courier New" w:hAnsi="Courier New" w:cs="Courier New"/>
          <w:sz w:val="24"/>
          <w:szCs w:val="24"/>
          <w:lang w:val="en-US"/>
        </w:rPr>
        <w:t xml:space="preserve">ADD </w:t>
      </w:r>
      <w:proofErr w:type="gramStart"/>
      <w:r w:rsidRPr="00A804B5">
        <w:rPr>
          <w:rFonts w:ascii="Courier New" w:hAnsi="Courier New" w:cs="Courier New"/>
          <w:sz w:val="24"/>
          <w:szCs w:val="24"/>
          <w:lang w:val="en-US"/>
        </w:rPr>
        <w:t>CONSTRAINT  XPK</w:t>
      </w:r>
      <w:r w:rsidRPr="00A804B5">
        <w:rPr>
          <w:rFonts w:ascii="Courier New" w:hAnsi="Courier New" w:cs="Courier New"/>
          <w:sz w:val="24"/>
          <w:szCs w:val="24"/>
          <w:lang w:val="ru-RU"/>
        </w:rPr>
        <w:t>Переводчик</w:t>
      </w:r>
      <w:proofErr w:type="gramEnd"/>
      <w:r w:rsidRPr="00A804B5">
        <w:rPr>
          <w:rFonts w:ascii="Courier New" w:hAnsi="Courier New" w:cs="Courier New"/>
          <w:sz w:val="24"/>
          <w:szCs w:val="24"/>
          <w:lang w:val="en-US"/>
        </w:rPr>
        <w:t xml:space="preserve"> PRIMARY KEY (</w:t>
      </w:r>
      <w:r w:rsidRPr="00A804B5">
        <w:rPr>
          <w:rFonts w:ascii="Courier New" w:hAnsi="Courier New" w:cs="Courier New"/>
          <w:sz w:val="24"/>
          <w:szCs w:val="24"/>
          <w:lang w:val="ru-RU"/>
        </w:rPr>
        <w:t>Табельный</w:t>
      </w:r>
      <w:r w:rsidRPr="00A804B5">
        <w:rPr>
          <w:rFonts w:ascii="Courier New" w:hAnsi="Courier New" w:cs="Courier New"/>
          <w:sz w:val="24"/>
          <w:szCs w:val="24"/>
          <w:lang w:val="en-US"/>
        </w:rPr>
        <w:t>_</w:t>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w:t>
      </w:r>
    </w:p>
    <w:p w14:paraId="3EA15DEA"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 xml:space="preserve">CREATE TABLE </w:t>
      </w:r>
      <w:r w:rsidRPr="00A804B5">
        <w:rPr>
          <w:rFonts w:ascii="Courier New" w:hAnsi="Courier New" w:cs="Courier New"/>
          <w:sz w:val="24"/>
          <w:szCs w:val="24"/>
          <w:lang w:val="ru-RU"/>
        </w:rPr>
        <w:t>Услуга</w:t>
      </w:r>
    </w:p>
    <w:p w14:paraId="4F9CAF93"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w:t>
      </w:r>
    </w:p>
    <w:p w14:paraId="490884E0"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r>
      <w:r w:rsidRPr="00A804B5">
        <w:rPr>
          <w:rFonts w:ascii="Courier New" w:hAnsi="Courier New" w:cs="Courier New"/>
          <w:sz w:val="24"/>
          <w:szCs w:val="24"/>
          <w:lang w:val="ru-RU"/>
        </w:rPr>
        <w:t>Код</w:t>
      </w:r>
      <w:r w:rsidRPr="00A804B5">
        <w:rPr>
          <w:rFonts w:ascii="Courier New" w:hAnsi="Courier New" w:cs="Courier New"/>
          <w:sz w:val="24"/>
          <w:szCs w:val="24"/>
          <w:lang w:val="en-US"/>
        </w:rPr>
        <w:t>_</w:t>
      </w:r>
      <w:r w:rsidRPr="00A804B5">
        <w:rPr>
          <w:rFonts w:ascii="Courier New" w:hAnsi="Courier New" w:cs="Courier New"/>
          <w:sz w:val="24"/>
          <w:szCs w:val="24"/>
          <w:lang w:val="ru-RU"/>
        </w:rPr>
        <w:t>услуги</w:t>
      </w:r>
      <w:r w:rsidRPr="00A804B5">
        <w:rPr>
          <w:rFonts w:ascii="Courier New" w:hAnsi="Courier New" w:cs="Courier New"/>
          <w:sz w:val="24"/>
          <w:szCs w:val="24"/>
          <w:lang w:val="en-US"/>
        </w:rPr>
        <w:tab/>
        <w:t xml:space="preserve">  INTEGER  NOT NULL ,</w:t>
      </w:r>
    </w:p>
    <w:p w14:paraId="66DE637C"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en-US"/>
        </w:rPr>
        <w:tab/>
      </w:r>
      <w:r w:rsidRPr="00A804B5">
        <w:rPr>
          <w:rFonts w:ascii="Courier New" w:hAnsi="Courier New" w:cs="Courier New"/>
          <w:sz w:val="24"/>
          <w:szCs w:val="24"/>
          <w:lang w:val="ru-RU"/>
        </w:rPr>
        <w:t>Наименование</w:t>
      </w:r>
      <w:r w:rsidRPr="00A804B5">
        <w:rPr>
          <w:rFonts w:ascii="Courier New" w:hAnsi="Courier New" w:cs="Courier New"/>
          <w:sz w:val="24"/>
          <w:szCs w:val="24"/>
          <w:lang w:val="ru-RU"/>
        </w:rPr>
        <w:tab/>
        <w:t xml:space="preserve">  VARCHAR2(20)  NULL ,</w:t>
      </w:r>
    </w:p>
    <w:p w14:paraId="7C9B6B47"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ab/>
        <w:t xml:space="preserve">Стоимость_за_единицу  INTEGER  NULL </w:t>
      </w:r>
    </w:p>
    <w:p w14:paraId="716F7DD3"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w:t>
      </w:r>
    </w:p>
    <w:p w14:paraId="5D3AEB61"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CREATE UNIQUE INDEX XPK</w:t>
      </w:r>
      <w:r w:rsidRPr="00A804B5">
        <w:rPr>
          <w:rFonts w:ascii="Courier New" w:hAnsi="Courier New" w:cs="Courier New"/>
          <w:sz w:val="24"/>
          <w:szCs w:val="24"/>
          <w:lang w:val="ru-RU"/>
        </w:rPr>
        <w:t>Услуга</w:t>
      </w:r>
      <w:r w:rsidRPr="00A804B5">
        <w:rPr>
          <w:rFonts w:ascii="Courier New" w:hAnsi="Courier New" w:cs="Courier New"/>
          <w:sz w:val="24"/>
          <w:szCs w:val="24"/>
          <w:lang w:val="en-US"/>
        </w:rPr>
        <w:t xml:space="preserve"> ON </w:t>
      </w:r>
      <w:r w:rsidRPr="00A804B5">
        <w:rPr>
          <w:rFonts w:ascii="Courier New" w:hAnsi="Courier New" w:cs="Courier New"/>
          <w:sz w:val="24"/>
          <w:szCs w:val="24"/>
          <w:lang w:val="ru-RU"/>
        </w:rPr>
        <w:t>Услуга</w:t>
      </w:r>
    </w:p>
    <w:p w14:paraId="3864DF73"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w:t>
      </w:r>
      <w:r w:rsidRPr="00A804B5">
        <w:rPr>
          <w:rFonts w:ascii="Courier New" w:hAnsi="Courier New" w:cs="Courier New"/>
          <w:sz w:val="24"/>
          <w:szCs w:val="24"/>
          <w:lang w:val="ru-RU"/>
        </w:rPr>
        <w:t>Код</w:t>
      </w:r>
      <w:r w:rsidRPr="00A804B5">
        <w:rPr>
          <w:rFonts w:ascii="Courier New" w:hAnsi="Courier New" w:cs="Courier New"/>
          <w:sz w:val="24"/>
          <w:szCs w:val="24"/>
          <w:lang w:val="en-US"/>
        </w:rPr>
        <w:t>_</w:t>
      </w:r>
      <w:proofErr w:type="gramStart"/>
      <w:r w:rsidRPr="00A804B5">
        <w:rPr>
          <w:rFonts w:ascii="Courier New" w:hAnsi="Courier New" w:cs="Courier New"/>
          <w:sz w:val="24"/>
          <w:szCs w:val="24"/>
          <w:lang w:val="ru-RU"/>
        </w:rPr>
        <w:t>услуги</w:t>
      </w:r>
      <w:r w:rsidRPr="00A804B5">
        <w:rPr>
          <w:rFonts w:ascii="Courier New" w:hAnsi="Courier New" w:cs="Courier New"/>
          <w:sz w:val="24"/>
          <w:szCs w:val="24"/>
          <w:lang w:val="en-US"/>
        </w:rPr>
        <w:t xml:space="preserve">  ASC</w:t>
      </w:r>
      <w:proofErr w:type="gramEnd"/>
      <w:r w:rsidRPr="00A804B5">
        <w:rPr>
          <w:rFonts w:ascii="Courier New" w:hAnsi="Courier New" w:cs="Courier New"/>
          <w:sz w:val="24"/>
          <w:szCs w:val="24"/>
          <w:lang w:val="en-US"/>
        </w:rPr>
        <w:t>);</w:t>
      </w:r>
    </w:p>
    <w:p w14:paraId="10DD183F"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 xml:space="preserve">ALTER TABLE </w:t>
      </w:r>
      <w:r w:rsidRPr="00A804B5">
        <w:rPr>
          <w:rFonts w:ascii="Courier New" w:hAnsi="Courier New" w:cs="Courier New"/>
          <w:sz w:val="24"/>
          <w:szCs w:val="24"/>
          <w:lang w:val="ru-RU"/>
        </w:rPr>
        <w:t>Услуга</w:t>
      </w:r>
    </w:p>
    <w:p w14:paraId="0CF7D7B8"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t xml:space="preserve">ADD </w:t>
      </w:r>
      <w:proofErr w:type="gramStart"/>
      <w:r w:rsidRPr="00A804B5">
        <w:rPr>
          <w:rFonts w:ascii="Courier New" w:hAnsi="Courier New" w:cs="Courier New"/>
          <w:sz w:val="24"/>
          <w:szCs w:val="24"/>
          <w:lang w:val="en-US"/>
        </w:rPr>
        <w:t>CONSTRAINT  XPK</w:t>
      </w:r>
      <w:r w:rsidRPr="00A804B5">
        <w:rPr>
          <w:rFonts w:ascii="Courier New" w:hAnsi="Courier New" w:cs="Courier New"/>
          <w:sz w:val="24"/>
          <w:szCs w:val="24"/>
          <w:lang w:val="ru-RU"/>
        </w:rPr>
        <w:t>Услуга</w:t>
      </w:r>
      <w:proofErr w:type="gramEnd"/>
      <w:r w:rsidRPr="00A804B5">
        <w:rPr>
          <w:rFonts w:ascii="Courier New" w:hAnsi="Courier New" w:cs="Courier New"/>
          <w:sz w:val="24"/>
          <w:szCs w:val="24"/>
          <w:lang w:val="en-US"/>
        </w:rPr>
        <w:t xml:space="preserve"> PRIMARY KEY (</w:t>
      </w:r>
      <w:r w:rsidRPr="00A804B5">
        <w:rPr>
          <w:rFonts w:ascii="Courier New" w:hAnsi="Courier New" w:cs="Courier New"/>
          <w:sz w:val="24"/>
          <w:szCs w:val="24"/>
          <w:lang w:val="ru-RU"/>
        </w:rPr>
        <w:t>Код</w:t>
      </w:r>
      <w:r w:rsidRPr="00A804B5">
        <w:rPr>
          <w:rFonts w:ascii="Courier New" w:hAnsi="Courier New" w:cs="Courier New"/>
          <w:sz w:val="24"/>
          <w:szCs w:val="24"/>
          <w:lang w:val="en-US"/>
        </w:rPr>
        <w:t>_</w:t>
      </w:r>
      <w:r w:rsidRPr="00A804B5">
        <w:rPr>
          <w:rFonts w:ascii="Courier New" w:hAnsi="Courier New" w:cs="Courier New"/>
          <w:sz w:val="24"/>
          <w:szCs w:val="24"/>
          <w:lang w:val="ru-RU"/>
        </w:rPr>
        <w:t>услуги</w:t>
      </w:r>
      <w:r w:rsidRPr="00A804B5">
        <w:rPr>
          <w:rFonts w:ascii="Courier New" w:hAnsi="Courier New" w:cs="Courier New"/>
          <w:sz w:val="24"/>
          <w:szCs w:val="24"/>
          <w:lang w:val="en-US"/>
        </w:rPr>
        <w:t>);</w:t>
      </w:r>
    </w:p>
    <w:p w14:paraId="1B1B757A"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 xml:space="preserve">CREATE TABLE </w:t>
      </w:r>
      <w:r w:rsidRPr="00A804B5">
        <w:rPr>
          <w:rFonts w:ascii="Courier New" w:hAnsi="Courier New" w:cs="Courier New"/>
          <w:sz w:val="24"/>
          <w:szCs w:val="24"/>
          <w:lang w:val="ru-RU"/>
        </w:rPr>
        <w:t>УслугиПоЗаданию</w:t>
      </w:r>
    </w:p>
    <w:p w14:paraId="077695AD"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w:t>
      </w:r>
    </w:p>
    <w:p w14:paraId="6B58C4D8"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r>
      <w:r w:rsidRPr="00A804B5">
        <w:rPr>
          <w:rFonts w:ascii="Courier New" w:hAnsi="Courier New" w:cs="Courier New"/>
          <w:sz w:val="24"/>
          <w:szCs w:val="24"/>
          <w:lang w:val="ru-RU"/>
        </w:rPr>
        <w:t>Код</w:t>
      </w:r>
      <w:r w:rsidRPr="00A804B5">
        <w:rPr>
          <w:rFonts w:ascii="Courier New" w:hAnsi="Courier New" w:cs="Courier New"/>
          <w:sz w:val="24"/>
          <w:szCs w:val="24"/>
          <w:lang w:val="en-US"/>
        </w:rPr>
        <w:t>_</w:t>
      </w:r>
      <w:r w:rsidRPr="00A804B5">
        <w:rPr>
          <w:rFonts w:ascii="Courier New" w:hAnsi="Courier New" w:cs="Courier New"/>
          <w:sz w:val="24"/>
          <w:szCs w:val="24"/>
          <w:lang w:val="ru-RU"/>
        </w:rPr>
        <w:t>услуги</w:t>
      </w:r>
      <w:r w:rsidRPr="00A804B5">
        <w:rPr>
          <w:rFonts w:ascii="Courier New" w:hAnsi="Courier New" w:cs="Courier New"/>
          <w:sz w:val="24"/>
          <w:szCs w:val="24"/>
          <w:lang w:val="en-US"/>
        </w:rPr>
        <w:tab/>
        <w:t xml:space="preserve">  INTEGER  NOT NULL ,</w:t>
      </w:r>
    </w:p>
    <w:p w14:paraId="478478BF"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_</w:t>
      </w:r>
      <w:r w:rsidRPr="00A804B5">
        <w:rPr>
          <w:rFonts w:ascii="Courier New" w:hAnsi="Courier New" w:cs="Courier New"/>
          <w:sz w:val="24"/>
          <w:szCs w:val="24"/>
          <w:lang w:val="ru-RU"/>
        </w:rPr>
        <w:t>договора</w:t>
      </w:r>
      <w:r w:rsidRPr="00A804B5">
        <w:rPr>
          <w:rFonts w:ascii="Courier New" w:hAnsi="Courier New" w:cs="Courier New"/>
          <w:sz w:val="24"/>
          <w:szCs w:val="24"/>
          <w:lang w:val="en-US"/>
        </w:rPr>
        <w:tab/>
        <w:t xml:space="preserve">  INTEGER  NOT NULL ,</w:t>
      </w:r>
    </w:p>
    <w:p w14:paraId="40190EFA"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r>
      <w:r w:rsidRPr="00A804B5">
        <w:rPr>
          <w:rFonts w:ascii="Courier New" w:hAnsi="Courier New" w:cs="Courier New"/>
          <w:sz w:val="24"/>
          <w:szCs w:val="24"/>
          <w:lang w:val="ru-RU"/>
        </w:rPr>
        <w:t>Количество</w:t>
      </w:r>
      <w:r w:rsidRPr="00A804B5">
        <w:rPr>
          <w:rFonts w:ascii="Courier New" w:hAnsi="Courier New" w:cs="Courier New"/>
          <w:sz w:val="24"/>
          <w:szCs w:val="24"/>
          <w:lang w:val="en-US"/>
        </w:rPr>
        <w:tab/>
        <w:t xml:space="preserve">  INTEGER  NULL ,</w:t>
      </w:r>
    </w:p>
    <w:p w14:paraId="1C6073A0"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r>
      <w:r w:rsidRPr="00A804B5">
        <w:rPr>
          <w:rFonts w:ascii="Courier New" w:hAnsi="Courier New" w:cs="Courier New"/>
          <w:sz w:val="24"/>
          <w:szCs w:val="24"/>
          <w:lang w:val="ru-RU"/>
        </w:rPr>
        <w:t>Статус</w:t>
      </w:r>
      <w:r w:rsidRPr="00A804B5">
        <w:rPr>
          <w:rFonts w:ascii="Courier New" w:hAnsi="Courier New" w:cs="Courier New"/>
          <w:sz w:val="24"/>
          <w:szCs w:val="24"/>
          <w:lang w:val="en-US"/>
        </w:rPr>
        <w:tab/>
      </w:r>
      <w:r w:rsidRPr="00A804B5">
        <w:rPr>
          <w:rFonts w:ascii="Courier New" w:hAnsi="Courier New" w:cs="Courier New"/>
          <w:sz w:val="24"/>
          <w:szCs w:val="24"/>
          <w:lang w:val="en-US"/>
        </w:rPr>
        <w:tab/>
        <w:t xml:space="preserve">  VARCHAR2(20)  NULL </w:t>
      </w:r>
    </w:p>
    <w:p w14:paraId="3B407CB2"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w:t>
      </w:r>
    </w:p>
    <w:p w14:paraId="33FC7BA7"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en-US"/>
        </w:rPr>
        <w:t>CREATE UNIQUE INDEX XPK</w:t>
      </w:r>
      <w:r w:rsidRPr="00A804B5">
        <w:rPr>
          <w:rFonts w:ascii="Courier New" w:hAnsi="Courier New" w:cs="Courier New"/>
          <w:sz w:val="24"/>
          <w:szCs w:val="24"/>
          <w:lang w:val="ru-RU"/>
        </w:rPr>
        <w:t>УслугиПоЗаданию</w:t>
      </w:r>
      <w:r w:rsidRPr="00A804B5">
        <w:rPr>
          <w:rFonts w:ascii="Courier New" w:hAnsi="Courier New" w:cs="Courier New"/>
          <w:sz w:val="24"/>
          <w:szCs w:val="24"/>
          <w:lang w:val="en-US"/>
        </w:rPr>
        <w:t xml:space="preserve"> ON</w:t>
      </w:r>
      <w:r w:rsidRPr="00A804B5">
        <w:rPr>
          <w:rFonts w:ascii="Courier New" w:hAnsi="Courier New" w:cs="Courier New"/>
          <w:sz w:val="24"/>
          <w:szCs w:val="24"/>
          <w:lang w:val="ru-RU"/>
        </w:rPr>
        <w:t xml:space="preserve"> УслугиПоЗаданию</w:t>
      </w:r>
    </w:p>
    <w:p w14:paraId="782077FA"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(Код_услуги  ASC,Номер_договора  ASC);</w:t>
      </w:r>
    </w:p>
    <w:p w14:paraId="10A7A883"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ALTER TABLE УслугиПоЗаданию</w:t>
      </w:r>
    </w:p>
    <w:p w14:paraId="0AF85248"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ab/>
        <w:t>ADD CONSTRAINT  XPKУслугиПоЗаданию PRIMARY KEY (Код_услуги</w:t>
      </w:r>
      <w:proofErr w:type="gramStart"/>
      <w:r w:rsidRPr="00A804B5">
        <w:rPr>
          <w:rFonts w:ascii="Courier New" w:hAnsi="Courier New" w:cs="Courier New"/>
          <w:sz w:val="24"/>
          <w:szCs w:val="24"/>
          <w:lang w:val="ru-RU"/>
        </w:rPr>
        <w:t>,Н</w:t>
      </w:r>
      <w:proofErr w:type="gramEnd"/>
      <w:r w:rsidRPr="00A804B5">
        <w:rPr>
          <w:rFonts w:ascii="Courier New" w:hAnsi="Courier New" w:cs="Courier New"/>
          <w:sz w:val="24"/>
          <w:szCs w:val="24"/>
          <w:lang w:val="ru-RU"/>
        </w:rPr>
        <w:t>омер_договора);</w:t>
      </w:r>
    </w:p>
    <w:p w14:paraId="73793978"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 xml:space="preserve">CREATE TABLE </w:t>
      </w:r>
      <w:r w:rsidRPr="00A804B5">
        <w:rPr>
          <w:rFonts w:ascii="Courier New" w:hAnsi="Courier New" w:cs="Courier New"/>
          <w:sz w:val="24"/>
          <w:szCs w:val="24"/>
          <w:lang w:val="ru-RU"/>
        </w:rPr>
        <w:t>Файл</w:t>
      </w:r>
    </w:p>
    <w:p w14:paraId="0C9E9BF8"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w:t>
      </w:r>
    </w:p>
    <w:p w14:paraId="3BD237CF"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r>
      <w:r w:rsidRPr="00A804B5">
        <w:rPr>
          <w:rFonts w:ascii="Courier New" w:hAnsi="Courier New" w:cs="Courier New"/>
          <w:sz w:val="24"/>
          <w:szCs w:val="24"/>
          <w:lang w:val="ru-RU"/>
        </w:rPr>
        <w:t>Код</w:t>
      </w:r>
      <w:r w:rsidRPr="00A804B5">
        <w:rPr>
          <w:rFonts w:ascii="Courier New" w:hAnsi="Courier New" w:cs="Courier New"/>
          <w:sz w:val="24"/>
          <w:szCs w:val="24"/>
          <w:lang w:val="en-US"/>
        </w:rPr>
        <w:t>_</w:t>
      </w:r>
      <w:r w:rsidRPr="00A804B5">
        <w:rPr>
          <w:rFonts w:ascii="Courier New" w:hAnsi="Courier New" w:cs="Courier New"/>
          <w:sz w:val="24"/>
          <w:szCs w:val="24"/>
          <w:lang w:val="ru-RU"/>
        </w:rPr>
        <w:t>файла</w:t>
      </w:r>
      <w:r w:rsidRPr="00A804B5">
        <w:rPr>
          <w:rFonts w:ascii="Courier New" w:hAnsi="Courier New" w:cs="Courier New"/>
          <w:sz w:val="24"/>
          <w:szCs w:val="24"/>
          <w:lang w:val="en-US"/>
        </w:rPr>
        <w:tab/>
        <w:t xml:space="preserve">  INTEGER  NOT NULL ,</w:t>
      </w:r>
    </w:p>
    <w:p w14:paraId="0AB3DB51"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r>
      <w:r w:rsidRPr="00A804B5">
        <w:rPr>
          <w:rFonts w:ascii="Courier New" w:hAnsi="Courier New" w:cs="Courier New"/>
          <w:sz w:val="24"/>
          <w:szCs w:val="24"/>
          <w:lang w:val="ru-RU"/>
        </w:rPr>
        <w:t>Шифрование</w:t>
      </w:r>
      <w:r w:rsidRPr="00A804B5">
        <w:rPr>
          <w:rFonts w:ascii="Courier New" w:hAnsi="Courier New" w:cs="Courier New"/>
          <w:sz w:val="24"/>
          <w:szCs w:val="24"/>
          <w:lang w:val="en-US"/>
        </w:rPr>
        <w:tab/>
        <w:t xml:space="preserve">  INTEGER  NULL ,</w:t>
      </w:r>
    </w:p>
    <w:p w14:paraId="30F1611B"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r>
      <w:r w:rsidRPr="00A804B5">
        <w:rPr>
          <w:rFonts w:ascii="Courier New" w:hAnsi="Courier New" w:cs="Courier New"/>
          <w:sz w:val="24"/>
          <w:szCs w:val="24"/>
          <w:lang w:val="ru-RU"/>
        </w:rPr>
        <w:t>Файл</w:t>
      </w:r>
      <w:r w:rsidRPr="00A804B5">
        <w:rPr>
          <w:rFonts w:ascii="Courier New" w:hAnsi="Courier New" w:cs="Courier New"/>
          <w:sz w:val="24"/>
          <w:szCs w:val="24"/>
          <w:lang w:val="en-US"/>
        </w:rPr>
        <w:tab/>
      </w:r>
      <w:r w:rsidRPr="00A804B5">
        <w:rPr>
          <w:rFonts w:ascii="Courier New" w:hAnsi="Courier New" w:cs="Courier New"/>
          <w:sz w:val="24"/>
          <w:szCs w:val="24"/>
          <w:lang w:val="en-US"/>
        </w:rPr>
        <w:tab/>
        <w:t xml:space="preserve">  BLOB  NULL ,</w:t>
      </w:r>
    </w:p>
    <w:p w14:paraId="372728DE"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_</w:t>
      </w:r>
      <w:r w:rsidRPr="00A804B5">
        <w:rPr>
          <w:rFonts w:ascii="Courier New" w:hAnsi="Courier New" w:cs="Courier New"/>
          <w:sz w:val="24"/>
          <w:szCs w:val="24"/>
          <w:lang w:val="ru-RU"/>
        </w:rPr>
        <w:t>договора</w:t>
      </w:r>
      <w:r w:rsidRPr="00A804B5">
        <w:rPr>
          <w:rFonts w:ascii="Courier New" w:hAnsi="Courier New" w:cs="Courier New"/>
          <w:sz w:val="24"/>
          <w:szCs w:val="24"/>
          <w:lang w:val="en-US"/>
        </w:rPr>
        <w:tab/>
        <w:t xml:space="preserve">  INTEGER  NOT NULL </w:t>
      </w:r>
    </w:p>
    <w:p w14:paraId="7457A13D"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w:t>
      </w:r>
    </w:p>
    <w:p w14:paraId="60D1A422"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CREATE UNIQUE INDEX XPK</w:t>
      </w:r>
      <w:r w:rsidRPr="00A804B5">
        <w:rPr>
          <w:rFonts w:ascii="Courier New" w:hAnsi="Courier New" w:cs="Courier New"/>
          <w:sz w:val="24"/>
          <w:szCs w:val="24"/>
          <w:lang w:val="ru-RU"/>
        </w:rPr>
        <w:t>Файл</w:t>
      </w:r>
      <w:r w:rsidRPr="00A804B5">
        <w:rPr>
          <w:rFonts w:ascii="Courier New" w:hAnsi="Courier New" w:cs="Courier New"/>
          <w:sz w:val="24"/>
          <w:szCs w:val="24"/>
          <w:lang w:val="en-US"/>
        </w:rPr>
        <w:t xml:space="preserve"> ON </w:t>
      </w:r>
      <w:r w:rsidRPr="00A804B5">
        <w:rPr>
          <w:rFonts w:ascii="Courier New" w:hAnsi="Courier New" w:cs="Courier New"/>
          <w:sz w:val="24"/>
          <w:szCs w:val="24"/>
          <w:lang w:val="ru-RU"/>
        </w:rPr>
        <w:t>Файл</w:t>
      </w:r>
    </w:p>
    <w:p w14:paraId="659299AC" w14:textId="77777777" w:rsidR="00DA0D0E" w:rsidRPr="00A804B5" w:rsidRDefault="00DA0D0E" w:rsidP="00A804B5">
      <w:pPr>
        <w:pStyle w:val="Diplom"/>
        <w:spacing w:line="240" w:lineRule="auto"/>
        <w:ind w:left="709" w:firstLine="0"/>
        <w:rPr>
          <w:rFonts w:ascii="Courier New" w:hAnsi="Courier New" w:cs="Courier New"/>
          <w:sz w:val="24"/>
          <w:szCs w:val="24"/>
          <w:lang w:val="ru-RU"/>
        </w:rPr>
      </w:pPr>
      <w:r w:rsidRPr="00A804B5">
        <w:rPr>
          <w:rFonts w:ascii="Courier New" w:hAnsi="Courier New" w:cs="Courier New"/>
          <w:sz w:val="24"/>
          <w:szCs w:val="24"/>
          <w:lang w:val="ru-RU"/>
        </w:rPr>
        <w:t>(Код_файла  ASC,Номер_договора  ASC);</w:t>
      </w:r>
    </w:p>
    <w:p w14:paraId="441E35D9"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 xml:space="preserve">ALTER TABLE </w:t>
      </w:r>
      <w:r w:rsidRPr="00A804B5">
        <w:rPr>
          <w:rFonts w:ascii="Courier New" w:hAnsi="Courier New" w:cs="Courier New"/>
          <w:sz w:val="24"/>
          <w:szCs w:val="24"/>
          <w:lang w:val="ru-RU"/>
        </w:rPr>
        <w:t>Файл</w:t>
      </w:r>
    </w:p>
    <w:p w14:paraId="5604A1EB"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t xml:space="preserve">ADD </w:t>
      </w:r>
      <w:proofErr w:type="gramStart"/>
      <w:r w:rsidRPr="00A804B5">
        <w:rPr>
          <w:rFonts w:ascii="Courier New" w:hAnsi="Courier New" w:cs="Courier New"/>
          <w:sz w:val="24"/>
          <w:szCs w:val="24"/>
          <w:lang w:val="en-US"/>
        </w:rPr>
        <w:t>CONSTRAINT  XPK</w:t>
      </w:r>
      <w:r w:rsidRPr="00A804B5">
        <w:rPr>
          <w:rFonts w:ascii="Courier New" w:hAnsi="Courier New" w:cs="Courier New"/>
          <w:sz w:val="24"/>
          <w:szCs w:val="24"/>
          <w:lang w:val="ru-RU"/>
        </w:rPr>
        <w:t>Файл</w:t>
      </w:r>
      <w:proofErr w:type="gramEnd"/>
      <w:r w:rsidRPr="00A804B5">
        <w:rPr>
          <w:rFonts w:ascii="Courier New" w:hAnsi="Courier New" w:cs="Courier New"/>
          <w:sz w:val="24"/>
          <w:szCs w:val="24"/>
          <w:lang w:val="en-US"/>
        </w:rPr>
        <w:t xml:space="preserve"> PRIMARY KEY (</w:t>
      </w:r>
      <w:r w:rsidRPr="00A804B5">
        <w:rPr>
          <w:rFonts w:ascii="Courier New" w:hAnsi="Courier New" w:cs="Courier New"/>
          <w:sz w:val="24"/>
          <w:szCs w:val="24"/>
          <w:lang w:val="ru-RU"/>
        </w:rPr>
        <w:t>Код</w:t>
      </w:r>
      <w:r w:rsidRPr="00A804B5">
        <w:rPr>
          <w:rFonts w:ascii="Courier New" w:hAnsi="Courier New" w:cs="Courier New"/>
          <w:sz w:val="24"/>
          <w:szCs w:val="24"/>
          <w:lang w:val="en-US"/>
        </w:rPr>
        <w:t>_</w:t>
      </w:r>
      <w:r w:rsidRPr="00A804B5">
        <w:rPr>
          <w:rFonts w:ascii="Courier New" w:hAnsi="Courier New" w:cs="Courier New"/>
          <w:sz w:val="24"/>
          <w:szCs w:val="24"/>
          <w:lang w:val="ru-RU"/>
        </w:rPr>
        <w:t>файла</w:t>
      </w:r>
      <w:r w:rsidRPr="00A804B5">
        <w:rPr>
          <w:rFonts w:ascii="Courier New" w:hAnsi="Courier New" w:cs="Courier New"/>
          <w:sz w:val="24"/>
          <w:szCs w:val="24"/>
          <w:lang w:val="en-US"/>
        </w:rPr>
        <w:t>,</w:t>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_</w:t>
      </w:r>
      <w:r w:rsidRPr="00A804B5">
        <w:rPr>
          <w:rFonts w:ascii="Courier New" w:hAnsi="Courier New" w:cs="Courier New"/>
          <w:sz w:val="24"/>
          <w:szCs w:val="24"/>
          <w:lang w:val="ru-RU"/>
        </w:rPr>
        <w:t>договора</w:t>
      </w:r>
      <w:r w:rsidRPr="00A804B5">
        <w:rPr>
          <w:rFonts w:ascii="Courier New" w:hAnsi="Courier New" w:cs="Courier New"/>
          <w:sz w:val="24"/>
          <w:szCs w:val="24"/>
          <w:lang w:val="en-US"/>
        </w:rPr>
        <w:t>);</w:t>
      </w:r>
    </w:p>
    <w:p w14:paraId="0AC49748"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 xml:space="preserve">ALTER TABLE </w:t>
      </w:r>
      <w:r w:rsidRPr="00A804B5">
        <w:rPr>
          <w:rFonts w:ascii="Courier New" w:hAnsi="Courier New" w:cs="Courier New"/>
          <w:sz w:val="24"/>
          <w:szCs w:val="24"/>
          <w:lang w:val="ru-RU"/>
        </w:rPr>
        <w:t>Исполнитель</w:t>
      </w:r>
    </w:p>
    <w:p w14:paraId="32EC4FA4"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lastRenderedPageBreak/>
        <w:tab/>
        <w:t>ADD (</w:t>
      </w:r>
      <w:proofErr w:type="gramStart"/>
      <w:r w:rsidRPr="00A804B5">
        <w:rPr>
          <w:rFonts w:ascii="Courier New" w:hAnsi="Courier New" w:cs="Courier New"/>
          <w:sz w:val="24"/>
          <w:szCs w:val="24"/>
          <w:lang w:val="en-US"/>
        </w:rPr>
        <w:t>CONSTRAINT  R</w:t>
      </w:r>
      <w:proofErr w:type="gramEnd"/>
      <w:r w:rsidRPr="00A804B5">
        <w:rPr>
          <w:rFonts w:ascii="Courier New" w:hAnsi="Courier New" w:cs="Courier New"/>
          <w:sz w:val="24"/>
          <w:szCs w:val="24"/>
          <w:lang w:val="en-US"/>
        </w:rPr>
        <w:t>_9 FOREIGN KEY (</w:t>
      </w:r>
      <w:r w:rsidRPr="00A804B5">
        <w:rPr>
          <w:rFonts w:ascii="Courier New" w:hAnsi="Courier New" w:cs="Courier New"/>
          <w:sz w:val="24"/>
          <w:szCs w:val="24"/>
          <w:lang w:val="ru-RU"/>
        </w:rPr>
        <w:t>Табельный</w:t>
      </w:r>
      <w:r w:rsidRPr="00A804B5">
        <w:rPr>
          <w:rFonts w:ascii="Courier New" w:hAnsi="Courier New" w:cs="Courier New"/>
          <w:sz w:val="24"/>
          <w:szCs w:val="24"/>
          <w:lang w:val="en-US"/>
        </w:rPr>
        <w:t>_</w:t>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 xml:space="preserve">) REFERENCES </w:t>
      </w:r>
      <w:r w:rsidRPr="00A804B5">
        <w:rPr>
          <w:rFonts w:ascii="Courier New" w:hAnsi="Courier New" w:cs="Courier New"/>
          <w:sz w:val="24"/>
          <w:szCs w:val="24"/>
          <w:lang w:val="ru-RU"/>
        </w:rPr>
        <w:t>Переводчик</w:t>
      </w:r>
      <w:r w:rsidRPr="00A804B5">
        <w:rPr>
          <w:rFonts w:ascii="Courier New" w:hAnsi="Courier New" w:cs="Courier New"/>
          <w:sz w:val="24"/>
          <w:szCs w:val="24"/>
          <w:lang w:val="en-US"/>
        </w:rPr>
        <w:t>(</w:t>
      </w:r>
      <w:r w:rsidRPr="00A804B5">
        <w:rPr>
          <w:rFonts w:ascii="Courier New" w:hAnsi="Courier New" w:cs="Courier New"/>
          <w:sz w:val="24"/>
          <w:szCs w:val="24"/>
          <w:lang w:val="ru-RU"/>
        </w:rPr>
        <w:t>Табельный</w:t>
      </w:r>
      <w:r w:rsidRPr="00A804B5">
        <w:rPr>
          <w:rFonts w:ascii="Courier New" w:hAnsi="Courier New" w:cs="Courier New"/>
          <w:sz w:val="24"/>
          <w:szCs w:val="24"/>
          <w:lang w:val="en-US"/>
        </w:rPr>
        <w:t>_</w:t>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w:t>
      </w:r>
    </w:p>
    <w:p w14:paraId="2EB8200B"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 xml:space="preserve">ALTER TABLE </w:t>
      </w:r>
      <w:r w:rsidRPr="00A804B5">
        <w:rPr>
          <w:rFonts w:ascii="Courier New" w:hAnsi="Courier New" w:cs="Courier New"/>
          <w:sz w:val="24"/>
          <w:szCs w:val="24"/>
          <w:lang w:val="ru-RU"/>
        </w:rPr>
        <w:t>Исполнитель</w:t>
      </w:r>
    </w:p>
    <w:p w14:paraId="68B21B30"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t>ADD (</w:t>
      </w:r>
      <w:proofErr w:type="gramStart"/>
      <w:r w:rsidRPr="00A804B5">
        <w:rPr>
          <w:rFonts w:ascii="Courier New" w:hAnsi="Courier New" w:cs="Courier New"/>
          <w:sz w:val="24"/>
          <w:szCs w:val="24"/>
          <w:lang w:val="en-US"/>
        </w:rPr>
        <w:t>CONSTRAINT  R</w:t>
      </w:r>
      <w:proofErr w:type="gramEnd"/>
      <w:r w:rsidRPr="00A804B5">
        <w:rPr>
          <w:rFonts w:ascii="Courier New" w:hAnsi="Courier New" w:cs="Courier New"/>
          <w:sz w:val="24"/>
          <w:szCs w:val="24"/>
          <w:lang w:val="en-US"/>
        </w:rPr>
        <w:t>_10 FOREIGN KEY (</w:t>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_</w:t>
      </w:r>
      <w:r w:rsidRPr="00A804B5">
        <w:rPr>
          <w:rFonts w:ascii="Courier New" w:hAnsi="Courier New" w:cs="Courier New"/>
          <w:sz w:val="24"/>
          <w:szCs w:val="24"/>
          <w:lang w:val="ru-RU"/>
        </w:rPr>
        <w:t>договора</w:t>
      </w:r>
      <w:r w:rsidRPr="00A804B5">
        <w:rPr>
          <w:rFonts w:ascii="Courier New" w:hAnsi="Courier New" w:cs="Courier New"/>
          <w:sz w:val="24"/>
          <w:szCs w:val="24"/>
          <w:lang w:val="en-US"/>
        </w:rPr>
        <w:t xml:space="preserve">) REFERENCES </w:t>
      </w:r>
      <w:r w:rsidRPr="00A804B5">
        <w:rPr>
          <w:rFonts w:ascii="Courier New" w:hAnsi="Courier New" w:cs="Courier New"/>
          <w:sz w:val="24"/>
          <w:szCs w:val="24"/>
          <w:lang w:val="ru-RU"/>
        </w:rPr>
        <w:t>Задание</w:t>
      </w:r>
      <w:r w:rsidRPr="00A804B5">
        <w:rPr>
          <w:rFonts w:ascii="Courier New" w:hAnsi="Courier New" w:cs="Courier New"/>
          <w:sz w:val="24"/>
          <w:szCs w:val="24"/>
          <w:lang w:val="en-US"/>
        </w:rPr>
        <w:t>(</w:t>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_</w:t>
      </w:r>
      <w:r w:rsidRPr="00A804B5">
        <w:rPr>
          <w:rFonts w:ascii="Courier New" w:hAnsi="Courier New" w:cs="Courier New"/>
          <w:sz w:val="24"/>
          <w:szCs w:val="24"/>
          <w:lang w:val="ru-RU"/>
        </w:rPr>
        <w:t>договора</w:t>
      </w:r>
      <w:r w:rsidRPr="00A804B5">
        <w:rPr>
          <w:rFonts w:ascii="Courier New" w:hAnsi="Courier New" w:cs="Courier New"/>
          <w:sz w:val="24"/>
          <w:szCs w:val="24"/>
          <w:lang w:val="en-US"/>
        </w:rPr>
        <w:t>));</w:t>
      </w:r>
    </w:p>
    <w:p w14:paraId="13C9EE6F"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 xml:space="preserve">ALTER TABLE </w:t>
      </w:r>
      <w:r w:rsidRPr="00A804B5">
        <w:rPr>
          <w:rFonts w:ascii="Courier New" w:hAnsi="Courier New" w:cs="Courier New"/>
          <w:sz w:val="24"/>
          <w:szCs w:val="24"/>
          <w:lang w:val="ru-RU"/>
        </w:rPr>
        <w:t>История</w:t>
      </w:r>
      <w:r w:rsidRPr="00A804B5">
        <w:rPr>
          <w:rFonts w:ascii="Courier New" w:hAnsi="Courier New" w:cs="Courier New"/>
          <w:sz w:val="24"/>
          <w:szCs w:val="24"/>
          <w:lang w:val="en-US"/>
        </w:rPr>
        <w:t>_</w:t>
      </w:r>
      <w:r w:rsidRPr="00A804B5">
        <w:rPr>
          <w:rFonts w:ascii="Courier New" w:hAnsi="Courier New" w:cs="Courier New"/>
          <w:sz w:val="24"/>
          <w:szCs w:val="24"/>
          <w:lang w:val="ru-RU"/>
        </w:rPr>
        <w:t>статустов</w:t>
      </w:r>
    </w:p>
    <w:p w14:paraId="44CCE4AD"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t>ADD (</w:t>
      </w:r>
      <w:proofErr w:type="gramStart"/>
      <w:r w:rsidRPr="00A804B5">
        <w:rPr>
          <w:rFonts w:ascii="Courier New" w:hAnsi="Courier New" w:cs="Courier New"/>
          <w:sz w:val="24"/>
          <w:szCs w:val="24"/>
          <w:lang w:val="en-US"/>
        </w:rPr>
        <w:t>CONSTRAINT  R</w:t>
      </w:r>
      <w:proofErr w:type="gramEnd"/>
      <w:r w:rsidRPr="00A804B5">
        <w:rPr>
          <w:rFonts w:ascii="Courier New" w:hAnsi="Courier New" w:cs="Courier New"/>
          <w:sz w:val="24"/>
          <w:szCs w:val="24"/>
          <w:lang w:val="en-US"/>
        </w:rPr>
        <w:t>_2 FOREIGN KEY (</w:t>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_</w:t>
      </w:r>
      <w:r w:rsidRPr="00A804B5">
        <w:rPr>
          <w:rFonts w:ascii="Courier New" w:hAnsi="Courier New" w:cs="Courier New"/>
          <w:sz w:val="24"/>
          <w:szCs w:val="24"/>
          <w:lang w:val="ru-RU"/>
        </w:rPr>
        <w:t>договора</w:t>
      </w:r>
      <w:r w:rsidRPr="00A804B5">
        <w:rPr>
          <w:rFonts w:ascii="Courier New" w:hAnsi="Courier New" w:cs="Courier New"/>
          <w:sz w:val="24"/>
          <w:szCs w:val="24"/>
          <w:lang w:val="en-US"/>
        </w:rPr>
        <w:t xml:space="preserve">) REFERENCES </w:t>
      </w:r>
      <w:r w:rsidRPr="00A804B5">
        <w:rPr>
          <w:rFonts w:ascii="Courier New" w:hAnsi="Courier New" w:cs="Courier New"/>
          <w:sz w:val="24"/>
          <w:szCs w:val="24"/>
          <w:lang w:val="ru-RU"/>
        </w:rPr>
        <w:t>Задание</w:t>
      </w:r>
      <w:r w:rsidRPr="00A804B5">
        <w:rPr>
          <w:rFonts w:ascii="Courier New" w:hAnsi="Courier New" w:cs="Courier New"/>
          <w:sz w:val="24"/>
          <w:szCs w:val="24"/>
          <w:lang w:val="en-US"/>
        </w:rPr>
        <w:t>(</w:t>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_</w:t>
      </w:r>
      <w:r w:rsidRPr="00A804B5">
        <w:rPr>
          <w:rFonts w:ascii="Courier New" w:hAnsi="Courier New" w:cs="Courier New"/>
          <w:sz w:val="24"/>
          <w:szCs w:val="24"/>
          <w:lang w:val="ru-RU"/>
        </w:rPr>
        <w:t>договора</w:t>
      </w:r>
      <w:r w:rsidRPr="00A804B5">
        <w:rPr>
          <w:rFonts w:ascii="Courier New" w:hAnsi="Courier New" w:cs="Courier New"/>
          <w:sz w:val="24"/>
          <w:szCs w:val="24"/>
          <w:lang w:val="en-US"/>
        </w:rPr>
        <w:t>));</w:t>
      </w:r>
    </w:p>
    <w:p w14:paraId="036D9E36"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 xml:space="preserve">ALTER TABLE </w:t>
      </w:r>
      <w:r w:rsidRPr="00A804B5">
        <w:rPr>
          <w:rFonts w:ascii="Courier New" w:hAnsi="Courier New" w:cs="Courier New"/>
          <w:sz w:val="24"/>
          <w:szCs w:val="24"/>
          <w:lang w:val="ru-RU"/>
        </w:rPr>
        <w:t>УслугиПоЗаданию</w:t>
      </w:r>
    </w:p>
    <w:p w14:paraId="1F5B3D89"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t>ADD (</w:t>
      </w:r>
      <w:proofErr w:type="gramStart"/>
      <w:r w:rsidRPr="00A804B5">
        <w:rPr>
          <w:rFonts w:ascii="Courier New" w:hAnsi="Courier New" w:cs="Courier New"/>
          <w:sz w:val="24"/>
          <w:szCs w:val="24"/>
          <w:lang w:val="en-US"/>
        </w:rPr>
        <w:t>CONSTRAINT  R</w:t>
      </w:r>
      <w:proofErr w:type="gramEnd"/>
      <w:r w:rsidRPr="00A804B5">
        <w:rPr>
          <w:rFonts w:ascii="Courier New" w:hAnsi="Courier New" w:cs="Courier New"/>
          <w:sz w:val="24"/>
          <w:szCs w:val="24"/>
          <w:lang w:val="en-US"/>
        </w:rPr>
        <w:t>_7 FOREIGN KEY (</w:t>
      </w:r>
      <w:r w:rsidRPr="00A804B5">
        <w:rPr>
          <w:rFonts w:ascii="Courier New" w:hAnsi="Courier New" w:cs="Courier New"/>
          <w:sz w:val="24"/>
          <w:szCs w:val="24"/>
          <w:lang w:val="ru-RU"/>
        </w:rPr>
        <w:t>Код</w:t>
      </w:r>
      <w:r w:rsidRPr="00A804B5">
        <w:rPr>
          <w:rFonts w:ascii="Courier New" w:hAnsi="Courier New" w:cs="Courier New"/>
          <w:sz w:val="24"/>
          <w:szCs w:val="24"/>
          <w:lang w:val="en-US"/>
        </w:rPr>
        <w:t>_</w:t>
      </w:r>
      <w:r w:rsidRPr="00A804B5">
        <w:rPr>
          <w:rFonts w:ascii="Courier New" w:hAnsi="Courier New" w:cs="Courier New"/>
          <w:sz w:val="24"/>
          <w:szCs w:val="24"/>
          <w:lang w:val="ru-RU"/>
        </w:rPr>
        <w:t>услуги</w:t>
      </w:r>
      <w:r w:rsidRPr="00A804B5">
        <w:rPr>
          <w:rFonts w:ascii="Courier New" w:hAnsi="Courier New" w:cs="Courier New"/>
          <w:sz w:val="24"/>
          <w:szCs w:val="24"/>
          <w:lang w:val="en-US"/>
        </w:rPr>
        <w:t xml:space="preserve">) REFERENCES </w:t>
      </w:r>
      <w:r w:rsidRPr="00A804B5">
        <w:rPr>
          <w:rFonts w:ascii="Courier New" w:hAnsi="Courier New" w:cs="Courier New"/>
          <w:sz w:val="24"/>
          <w:szCs w:val="24"/>
          <w:lang w:val="ru-RU"/>
        </w:rPr>
        <w:t>Услуга</w:t>
      </w:r>
      <w:r w:rsidRPr="00A804B5">
        <w:rPr>
          <w:rFonts w:ascii="Courier New" w:hAnsi="Courier New" w:cs="Courier New"/>
          <w:sz w:val="24"/>
          <w:szCs w:val="24"/>
          <w:lang w:val="en-US"/>
        </w:rPr>
        <w:t>(</w:t>
      </w:r>
      <w:r w:rsidRPr="00A804B5">
        <w:rPr>
          <w:rFonts w:ascii="Courier New" w:hAnsi="Courier New" w:cs="Courier New"/>
          <w:sz w:val="24"/>
          <w:szCs w:val="24"/>
          <w:lang w:val="ru-RU"/>
        </w:rPr>
        <w:t>Код</w:t>
      </w:r>
      <w:r w:rsidRPr="00A804B5">
        <w:rPr>
          <w:rFonts w:ascii="Courier New" w:hAnsi="Courier New" w:cs="Courier New"/>
          <w:sz w:val="24"/>
          <w:szCs w:val="24"/>
          <w:lang w:val="en-US"/>
        </w:rPr>
        <w:t>_</w:t>
      </w:r>
      <w:r w:rsidRPr="00A804B5">
        <w:rPr>
          <w:rFonts w:ascii="Courier New" w:hAnsi="Courier New" w:cs="Courier New"/>
          <w:sz w:val="24"/>
          <w:szCs w:val="24"/>
          <w:lang w:val="ru-RU"/>
        </w:rPr>
        <w:t>услуги</w:t>
      </w:r>
      <w:r w:rsidRPr="00A804B5">
        <w:rPr>
          <w:rFonts w:ascii="Courier New" w:hAnsi="Courier New" w:cs="Courier New"/>
          <w:sz w:val="24"/>
          <w:szCs w:val="24"/>
          <w:lang w:val="en-US"/>
        </w:rPr>
        <w:t>));</w:t>
      </w:r>
    </w:p>
    <w:p w14:paraId="0A5461ED"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 xml:space="preserve">ALTER TABLE </w:t>
      </w:r>
      <w:r w:rsidRPr="00A804B5">
        <w:rPr>
          <w:rFonts w:ascii="Courier New" w:hAnsi="Courier New" w:cs="Courier New"/>
          <w:sz w:val="24"/>
          <w:szCs w:val="24"/>
          <w:lang w:val="ru-RU"/>
        </w:rPr>
        <w:t>УслугиПоЗаданию</w:t>
      </w:r>
    </w:p>
    <w:p w14:paraId="623D7A91"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t>ADD (</w:t>
      </w:r>
      <w:proofErr w:type="gramStart"/>
      <w:r w:rsidRPr="00A804B5">
        <w:rPr>
          <w:rFonts w:ascii="Courier New" w:hAnsi="Courier New" w:cs="Courier New"/>
          <w:sz w:val="24"/>
          <w:szCs w:val="24"/>
          <w:lang w:val="en-US"/>
        </w:rPr>
        <w:t>CONSTRAINT  R</w:t>
      </w:r>
      <w:proofErr w:type="gramEnd"/>
      <w:r w:rsidRPr="00A804B5">
        <w:rPr>
          <w:rFonts w:ascii="Courier New" w:hAnsi="Courier New" w:cs="Courier New"/>
          <w:sz w:val="24"/>
          <w:szCs w:val="24"/>
          <w:lang w:val="en-US"/>
        </w:rPr>
        <w:t>_8 FOREIGN KEY (</w:t>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_</w:t>
      </w:r>
      <w:r w:rsidRPr="00A804B5">
        <w:rPr>
          <w:rFonts w:ascii="Courier New" w:hAnsi="Courier New" w:cs="Courier New"/>
          <w:sz w:val="24"/>
          <w:szCs w:val="24"/>
          <w:lang w:val="ru-RU"/>
        </w:rPr>
        <w:t>договора</w:t>
      </w:r>
      <w:r w:rsidRPr="00A804B5">
        <w:rPr>
          <w:rFonts w:ascii="Courier New" w:hAnsi="Courier New" w:cs="Courier New"/>
          <w:sz w:val="24"/>
          <w:szCs w:val="24"/>
          <w:lang w:val="en-US"/>
        </w:rPr>
        <w:t xml:space="preserve">) REFERENCES </w:t>
      </w:r>
      <w:r w:rsidRPr="00A804B5">
        <w:rPr>
          <w:rFonts w:ascii="Courier New" w:hAnsi="Courier New" w:cs="Courier New"/>
          <w:sz w:val="24"/>
          <w:szCs w:val="24"/>
          <w:lang w:val="ru-RU"/>
        </w:rPr>
        <w:t>Задание</w:t>
      </w:r>
      <w:r w:rsidRPr="00A804B5">
        <w:rPr>
          <w:rFonts w:ascii="Courier New" w:hAnsi="Courier New" w:cs="Courier New"/>
          <w:sz w:val="24"/>
          <w:szCs w:val="24"/>
          <w:lang w:val="en-US"/>
        </w:rPr>
        <w:t>(</w:t>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_</w:t>
      </w:r>
      <w:r w:rsidRPr="00A804B5">
        <w:rPr>
          <w:rFonts w:ascii="Courier New" w:hAnsi="Courier New" w:cs="Courier New"/>
          <w:sz w:val="24"/>
          <w:szCs w:val="24"/>
          <w:lang w:val="ru-RU"/>
        </w:rPr>
        <w:t>договора</w:t>
      </w:r>
      <w:r w:rsidRPr="00A804B5">
        <w:rPr>
          <w:rFonts w:ascii="Courier New" w:hAnsi="Courier New" w:cs="Courier New"/>
          <w:sz w:val="24"/>
          <w:szCs w:val="24"/>
          <w:lang w:val="en-US"/>
        </w:rPr>
        <w:t>));</w:t>
      </w:r>
    </w:p>
    <w:p w14:paraId="6B93F2BA"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 xml:space="preserve">ALTER TABLE </w:t>
      </w:r>
      <w:r w:rsidRPr="00A804B5">
        <w:rPr>
          <w:rFonts w:ascii="Courier New" w:hAnsi="Courier New" w:cs="Courier New"/>
          <w:sz w:val="24"/>
          <w:szCs w:val="24"/>
          <w:lang w:val="ru-RU"/>
        </w:rPr>
        <w:t>Файл</w:t>
      </w:r>
    </w:p>
    <w:p w14:paraId="25D3B28C" w14:textId="77777777" w:rsidR="00DA0D0E" w:rsidRPr="00A804B5" w:rsidRDefault="00DA0D0E" w:rsidP="00A804B5">
      <w:pPr>
        <w:pStyle w:val="Diplom"/>
        <w:spacing w:line="240" w:lineRule="auto"/>
        <w:ind w:left="709" w:firstLine="0"/>
        <w:rPr>
          <w:rFonts w:ascii="Courier New" w:hAnsi="Courier New" w:cs="Courier New"/>
          <w:sz w:val="24"/>
          <w:szCs w:val="24"/>
          <w:lang w:val="en-US"/>
        </w:rPr>
      </w:pPr>
      <w:r w:rsidRPr="00A804B5">
        <w:rPr>
          <w:rFonts w:ascii="Courier New" w:hAnsi="Courier New" w:cs="Courier New"/>
          <w:sz w:val="24"/>
          <w:szCs w:val="24"/>
          <w:lang w:val="en-US"/>
        </w:rPr>
        <w:tab/>
        <w:t>ADD (</w:t>
      </w:r>
      <w:proofErr w:type="gramStart"/>
      <w:r w:rsidRPr="00A804B5">
        <w:rPr>
          <w:rFonts w:ascii="Courier New" w:hAnsi="Courier New" w:cs="Courier New"/>
          <w:sz w:val="24"/>
          <w:szCs w:val="24"/>
          <w:lang w:val="en-US"/>
        </w:rPr>
        <w:t>CONSTRAINT  R</w:t>
      </w:r>
      <w:proofErr w:type="gramEnd"/>
      <w:r w:rsidRPr="00A804B5">
        <w:rPr>
          <w:rFonts w:ascii="Courier New" w:hAnsi="Courier New" w:cs="Courier New"/>
          <w:sz w:val="24"/>
          <w:szCs w:val="24"/>
          <w:lang w:val="en-US"/>
        </w:rPr>
        <w:t>_1 FOREIGN KEY (</w:t>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_</w:t>
      </w:r>
      <w:r w:rsidRPr="00A804B5">
        <w:rPr>
          <w:rFonts w:ascii="Courier New" w:hAnsi="Courier New" w:cs="Courier New"/>
          <w:sz w:val="24"/>
          <w:szCs w:val="24"/>
          <w:lang w:val="ru-RU"/>
        </w:rPr>
        <w:t>договора</w:t>
      </w:r>
      <w:r w:rsidRPr="00A804B5">
        <w:rPr>
          <w:rFonts w:ascii="Courier New" w:hAnsi="Courier New" w:cs="Courier New"/>
          <w:sz w:val="24"/>
          <w:szCs w:val="24"/>
          <w:lang w:val="en-US"/>
        </w:rPr>
        <w:t xml:space="preserve">) REFERENCES </w:t>
      </w:r>
      <w:r w:rsidRPr="00A804B5">
        <w:rPr>
          <w:rFonts w:ascii="Courier New" w:hAnsi="Courier New" w:cs="Courier New"/>
          <w:sz w:val="24"/>
          <w:szCs w:val="24"/>
          <w:lang w:val="ru-RU"/>
        </w:rPr>
        <w:t>Задание</w:t>
      </w:r>
      <w:r w:rsidRPr="00A804B5">
        <w:rPr>
          <w:rFonts w:ascii="Courier New" w:hAnsi="Courier New" w:cs="Courier New"/>
          <w:sz w:val="24"/>
          <w:szCs w:val="24"/>
          <w:lang w:val="en-US"/>
        </w:rPr>
        <w:t>(</w:t>
      </w:r>
      <w:r w:rsidRPr="00A804B5">
        <w:rPr>
          <w:rFonts w:ascii="Courier New" w:hAnsi="Courier New" w:cs="Courier New"/>
          <w:sz w:val="24"/>
          <w:szCs w:val="24"/>
          <w:lang w:val="ru-RU"/>
        </w:rPr>
        <w:t>Номер</w:t>
      </w:r>
      <w:r w:rsidRPr="00A804B5">
        <w:rPr>
          <w:rFonts w:ascii="Courier New" w:hAnsi="Courier New" w:cs="Courier New"/>
          <w:sz w:val="24"/>
          <w:szCs w:val="24"/>
          <w:lang w:val="en-US"/>
        </w:rPr>
        <w:t>_</w:t>
      </w:r>
      <w:r w:rsidRPr="00A804B5">
        <w:rPr>
          <w:rFonts w:ascii="Courier New" w:hAnsi="Courier New" w:cs="Courier New"/>
          <w:sz w:val="24"/>
          <w:szCs w:val="24"/>
          <w:lang w:val="ru-RU"/>
        </w:rPr>
        <w:t>договора</w:t>
      </w:r>
      <w:r w:rsidRPr="00A804B5">
        <w:rPr>
          <w:rFonts w:ascii="Courier New" w:hAnsi="Courier New" w:cs="Courier New"/>
          <w:sz w:val="24"/>
          <w:szCs w:val="24"/>
          <w:lang w:val="en-US"/>
        </w:rPr>
        <w:t>));</w:t>
      </w:r>
    </w:p>
    <w:p w14:paraId="2D93383D" w14:textId="77777777" w:rsidR="00A804B5" w:rsidRPr="00186CD1" w:rsidRDefault="00A804B5" w:rsidP="00E70E2E">
      <w:pPr>
        <w:pStyle w:val="Diplom"/>
        <w:spacing w:after="240"/>
        <w:rPr>
          <w:lang w:val="en-US"/>
        </w:rPr>
      </w:pPr>
    </w:p>
    <w:p w14:paraId="45756AC4" w14:textId="4D8A5DC2" w:rsidR="007050E0" w:rsidRPr="00E70E2E" w:rsidRDefault="00DA0D0E" w:rsidP="00E70E2E">
      <w:pPr>
        <w:pStyle w:val="Diplom"/>
        <w:spacing w:after="240"/>
        <w:rPr>
          <w:lang w:val="ru-RU"/>
        </w:rPr>
      </w:pPr>
      <w:r w:rsidRPr="00E70E2E">
        <w:rPr>
          <w:lang w:val="ru-RU"/>
        </w:rPr>
        <w:t xml:space="preserve">В данном листинге описаны необходимые </w:t>
      </w:r>
      <w:r w:rsidRPr="00E70E2E">
        <w:rPr>
          <w:lang w:val="en-US"/>
        </w:rPr>
        <w:t>DDL</w:t>
      </w:r>
      <w:r w:rsidRPr="00E70E2E">
        <w:rPr>
          <w:lang w:val="ru-RU"/>
        </w:rPr>
        <w:t>-процедуры, выполнение которых на сервере СУБД позволит автоматически</w:t>
      </w:r>
      <w:r w:rsidR="006F44D8" w:rsidRPr="006F44D8">
        <w:rPr>
          <w:lang w:val="ru-RU"/>
        </w:rPr>
        <w:t xml:space="preserve"> </w:t>
      </w:r>
      <w:r w:rsidRPr="00E70E2E">
        <w:rPr>
          <w:lang w:val="ru-RU"/>
        </w:rPr>
        <w:t>создать спроектированную базу данных.</w:t>
      </w:r>
      <w:r w:rsidR="007050E0" w:rsidRPr="00E70E2E">
        <w:t xml:space="preserve"> </w:t>
      </w:r>
    </w:p>
    <w:p w14:paraId="0F022781" w14:textId="4181701D" w:rsidR="00E07F88" w:rsidRPr="00FB2C34" w:rsidRDefault="007050E0" w:rsidP="00FB2C34">
      <w:pPr>
        <w:pStyle w:val="1"/>
        <w:spacing w:after="240" w:line="360" w:lineRule="auto"/>
        <w:jc w:val="center"/>
        <w:rPr>
          <w:rFonts w:ascii="Times New Roman" w:hAnsi="Times New Roman" w:cs="Times New Roman"/>
        </w:rPr>
      </w:pPr>
      <w:r w:rsidRPr="00E70E2E">
        <w:rPr>
          <w:rFonts w:ascii="Times New Roman" w:hAnsi="Times New Roman" w:cs="Times New Roman"/>
          <w:color w:val="auto"/>
        </w:rPr>
        <w:br w:type="page"/>
      </w:r>
      <w:bookmarkStart w:id="46" w:name="_Toc115112011"/>
      <w:r w:rsidR="005862C1" w:rsidRPr="00E70E2E">
        <w:rPr>
          <w:rFonts w:ascii="Times New Roman" w:hAnsi="Times New Roman" w:cs="Times New Roman"/>
          <w:color w:val="auto"/>
        </w:rPr>
        <w:lastRenderedPageBreak/>
        <w:t>Глава</w:t>
      </w:r>
      <w:r w:rsidR="005F2889" w:rsidRPr="00E70E2E">
        <w:rPr>
          <w:rFonts w:ascii="Times New Roman" w:hAnsi="Times New Roman" w:cs="Times New Roman"/>
          <w:color w:val="auto"/>
        </w:rPr>
        <w:t xml:space="preserve"> </w:t>
      </w:r>
      <w:r w:rsidR="005862C1" w:rsidRPr="00E70E2E">
        <w:rPr>
          <w:rFonts w:ascii="Times New Roman" w:hAnsi="Times New Roman" w:cs="Times New Roman"/>
          <w:color w:val="auto"/>
        </w:rPr>
        <w:t xml:space="preserve">4. Реализация </w:t>
      </w:r>
      <w:r w:rsidR="00AC31E9" w:rsidRPr="00E70E2E">
        <w:rPr>
          <w:rFonts w:ascii="Times New Roman" w:hAnsi="Times New Roman" w:cs="Times New Roman"/>
          <w:color w:val="auto"/>
        </w:rPr>
        <w:t>веб-системы многопользовательского доступа к рабочей документации для сотрудников, работающих на дому</w:t>
      </w:r>
      <w:bookmarkEnd w:id="46"/>
    </w:p>
    <w:p w14:paraId="60B23729" w14:textId="77777777" w:rsidR="00E07F88" w:rsidRPr="00E70E2E" w:rsidRDefault="00E07F88" w:rsidP="00075C33">
      <w:pPr>
        <w:pStyle w:val="2"/>
        <w:spacing w:before="0" w:after="120" w:line="360" w:lineRule="auto"/>
        <w:ind w:firstLine="426"/>
        <w:jc w:val="center"/>
        <w:rPr>
          <w:rFonts w:ascii="Times New Roman" w:eastAsiaTheme="minorEastAsia" w:hAnsi="Times New Roman" w:cs="Times New Roman"/>
          <w:color w:val="auto"/>
          <w:sz w:val="28"/>
          <w:szCs w:val="28"/>
        </w:rPr>
      </w:pPr>
      <w:bookmarkStart w:id="47" w:name="_Toc390243895"/>
      <w:bookmarkStart w:id="48" w:name="_Toc421103933"/>
      <w:bookmarkStart w:id="49" w:name="_Toc115112012"/>
      <w:r w:rsidRPr="00E70E2E">
        <w:rPr>
          <w:rFonts w:ascii="Times New Roman" w:eastAsiaTheme="minorEastAsia" w:hAnsi="Times New Roman" w:cs="Times New Roman"/>
          <w:bCs w:val="0"/>
          <w:color w:val="auto"/>
          <w:sz w:val="28"/>
          <w:szCs w:val="28"/>
        </w:rPr>
        <w:t>4</w:t>
      </w:r>
      <w:r w:rsidRPr="00E70E2E">
        <w:rPr>
          <w:rFonts w:ascii="Times New Roman" w:eastAsiaTheme="minorEastAsia" w:hAnsi="Times New Roman" w:cs="Times New Roman"/>
          <w:b w:val="0"/>
          <w:bCs w:val="0"/>
          <w:color w:val="auto"/>
          <w:sz w:val="28"/>
          <w:szCs w:val="28"/>
        </w:rPr>
        <w:t>.</w:t>
      </w:r>
      <w:r w:rsidRPr="00E70E2E">
        <w:rPr>
          <w:rFonts w:ascii="Times New Roman" w:eastAsiaTheme="minorEastAsia" w:hAnsi="Times New Roman" w:cs="Times New Roman"/>
          <w:color w:val="auto"/>
          <w:sz w:val="28"/>
          <w:szCs w:val="28"/>
        </w:rPr>
        <w:t xml:space="preserve">1 Проектирование модульной структуры </w:t>
      </w:r>
      <w:bookmarkEnd w:id="47"/>
      <w:r w:rsidRPr="00E70E2E">
        <w:rPr>
          <w:rFonts w:ascii="Times New Roman" w:eastAsiaTheme="minorEastAsia" w:hAnsi="Times New Roman" w:cs="Times New Roman"/>
          <w:color w:val="auto"/>
          <w:sz w:val="28"/>
          <w:szCs w:val="28"/>
        </w:rPr>
        <w:t>информационной системы</w:t>
      </w:r>
      <w:bookmarkEnd w:id="48"/>
      <w:bookmarkEnd w:id="49"/>
    </w:p>
    <w:p w14:paraId="121FA8A8" w14:textId="77777777" w:rsidR="004645EE" w:rsidRDefault="004645EE" w:rsidP="00E70E2E">
      <w:pPr>
        <w:pStyle w:val="affff5"/>
      </w:pPr>
    </w:p>
    <w:p w14:paraId="2FFAFBAF" w14:textId="68F8213A" w:rsidR="00E07F88" w:rsidRPr="00E70E2E" w:rsidRDefault="00E07F88" w:rsidP="00E70E2E">
      <w:pPr>
        <w:pStyle w:val="affff5"/>
      </w:pPr>
      <w:r w:rsidRPr="00E70E2E">
        <w:t xml:space="preserve">Согласно данным, содержащимся в третьем разделе данной работы, разрабатываемая ИС представляет собой веб-приложение. </w:t>
      </w:r>
    </w:p>
    <w:p w14:paraId="4A962F9B" w14:textId="77777777" w:rsidR="00E07F88" w:rsidRPr="00E70E2E" w:rsidRDefault="00E07F88" w:rsidP="00E70E2E">
      <w:pPr>
        <w:pStyle w:val="affff5"/>
      </w:pPr>
      <w:r w:rsidRPr="00E70E2E">
        <w:t>В таком случае приложение можно разделить на следующие высокоуровневые модули:</w:t>
      </w:r>
    </w:p>
    <w:p w14:paraId="7EAD2EA3" w14:textId="77777777" w:rsidR="00E07F88" w:rsidRPr="00E70E2E" w:rsidRDefault="00E07F88" w:rsidP="00E70E2E">
      <w:pPr>
        <w:pStyle w:val="affff5"/>
        <w:numPr>
          <w:ilvl w:val="0"/>
          <w:numId w:val="22"/>
        </w:numPr>
      </w:pPr>
      <w:r w:rsidRPr="00E70E2E">
        <w:t>сервер базы данных, хранящий информацию о деятельности предприятия и выдающий её по требованию других модулей;</w:t>
      </w:r>
    </w:p>
    <w:p w14:paraId="54E3218B" w14:textId="77777777" w:rsidR="00E07F88" w:rsidRPr="00E70E2E" w:rsidRDefault="00E07F88" w:rsidP="00E70E2E">
      <w:pPr>
        <w:pStyle w:val="affff5"/>
        <w:numPr>
          <w:ilvl w:val="0"/>
          <w:numId w:val="22"/>
        </w:numPr>
      </w:pPr>
      <w:r w:rsidRPr="00E70E2E">
        <w:t>веб-сервер, отвечающий за обработку данных и формирование пользовательского интерфейса, отдаваемого на устройства пользователей в виде веб-страниц;</w:t>
      </w:r>
    </w:p>
    <w:p w14:paraId="288AB4ED" w14:textId="77777777" w:rsidR="00E07F88" w:rsidRPr="00E70E2E" w:rsidRDefault="00E07F88" w:rsidP="00E70E2E">
      <w:pPr>
        <w:pStyle w:val="affff5"/>
        <w:numPr>
          <w:ilvl w:val="0"/>
          <w:numId w:val="22"/>
        </w:numPr>
      </w:pPr>
      <w:r w:rsidRPr="00E70E2E">
        <w:t>клиентское приложение – браузер, необходимое для визуализации пользовательского интерфейса.</w:t>
      </w:r>
    </w:p>
    <w:p w14:paraId="6C4BC35C" w14:textId="77777777" w:rsidR="00E07F88" w:rsidRPr="00E70E2E" w:rsidRDefault="00E07F88" w:rsidP="00E70E2E">
      <w:pPr>
        <w:pStyle w:val="affff5"/>
      </w:pPr>
      <w:r w:rsidRPr="00E70E2E">
        <w:t xml:space="preserve">Существует большое количество готовых СУБД, веб-серверов и веб-браузеров подходящих для решения стоящих перед ИС задач. Более того, предполагается возможность использования любого браузера, т.е. выбор этой части ИС ложится на плечи каждого из пользователей индивидуально. </w:t>
      </w:r>
    </w:p>
    <w:p w14:paraId="31928367" w14:textId="77777777" w:rsidR="00E07F88" w:rsidRPr="00E70E2E" w:rsidRDefault="00E07F88" w:rsidP="00E70E2E">
      <w:pPr>
        <w:pStyle w:val="affff5"/>
      </w:pPr>
      <w:r w:rsidRPr="00E70E2E">
        <w:t>Соответственно, наибольшее внимание следует уделить структуре и способу разработки веб-приложения, которое будет выполняться в среде стороннего веб-сервера.</w:t>
      </w:r>
    </w:p>
    <w:p w14:paraId="5CC7DE4F" w14:textId="77777777" w:rsidR="00E07F88" w:rsidRPr="00E70E2E" w:rsidRDefault="00E07F88" w:rsidP="00E70E2E">
      <w:pPr>
        <w:pStyle w:val="affff5"/>
      </w:pPr>
      <w:r w:rsidRPr="00E70E2E">
        <w:t>Структура приложения должна содержать следующие элементы:</w:t>
      </w:r>
    </w:p>
    <w:p w14:paraId="7AA85902" w14:textId="77777777" w:rsidR="00E07F88" w:rsidRPr="00E70E2E" w:rsidRDefault="00E07F88" w:rsidP="00E70E2E">
      <w:pPr>
        <w:pStyle w:val="affff5"/>
        <w:numPr>
          <w:ilvl w:val="0"/>
          <w:numId w:val="23"/>
        </w:numPr>
      </w:pPr>
      <w:r w:rsidRPr="00E70E2E">
        <w:t>модуль доступа к данным;</w:t>
      </w:r>
    </w:p>
    <w:p w14:paraId="276B998A" w14:textId="77777777" w:rsidR="00E07F88" w:rsidRPr="00E70E2E" w:rsidRDefault="00E07F88" w:rsidP="00E70E2E">
      <w:pPr>
        <w:pStyle w:val="affff5"/>
        <w:numPr>
          <w:ilvl w:val="0"/>
          <w:numId w:val="23"/>
        </w:numPr>
      </w:pPr>
      <w:r w:rsidRPr="00E70E2E">
        <w:t>модуль обработки данных;</w:t>
      </w:r>
    </w:p>
    <w:p w14:paraId="65EE07B1" w14:textId="77777777" w:rsidR="00E07F88" w:rsidRPr="00E70E2E" w:rsidRDefault="00E07F88" w:rsidP="00E70E2E">
      <w:pPr>
        <w:pStyle w:val="affff5"/>
        <w:numPr>
          <w:ilvl w:val="0"/>
          <w:numId w:val="23"/>
        </w:numPr>
      </w:pPr>
      <w:r w:rsidRPr="00E70E2E">
        <w:t>модуль предоставления данных пользователям.</w:t>
      </w:r>
    </w:p>
    <w:p w14:paraId="77A9F2DB" w14:textId="46349594" w:rsidR="00E07F88" w:rsidRDefault="00E07F88" w:rsidP="00E70E2E">
      <w:pPr>
        <w:pStyle w:val="affff5"/>
      </w:pPr>
      <w:r w:rsidRPr="00E70E2E">
        <w:lastRenderedPageBreak/>
        <w:t xml:space="preserve">Т.е. предполагается реализация шаблона проектирования, известного как </w:t>
      </w:r>
      <w:r w:rsidRPr="00E70E2E">
        <w:rPr>
          <w:lang w:val="en-US"/>
        </w:rPr>
        <w:t>MVC</w:t>
      </w:r>
      <w:r w:rsidRPr="00E70E2E">
        <w:t xml:space="preserve"> (</w:t>
      </w:r>
      <w:r w:rsidRPr="00E70E2E">
        <w:rPr>
          <w:lang w:val="en-US"/>
        </w:rPr>
        <w:t>Model</w:t>
      </w:r>
      <w:r w:rsidRPr="00E70E2E">
        <w:t>-</w:t>
      </w:r>
      <w:r w:rsidRPr="00E70E2E">
        <w:rPr>
          <w:lang w:val="en-US"/>
        </w:rPr>
        <w:t>view</w:t>
      </w:r>
      <w:r w:rsidRPr="00E70E2E">
        <w:t>-</w:t>
      </w:r>
      <w:r w:rsidRPr="00E70E2E">
        <w:rPr>
          <w:lang w:val="en-US"/>
        </w:rPr>
        <w:t>controller</w:t>
      </w:r>
      <w:r w:rsidRPr="00E70E2E">
        <w:t>). Концепция MVC позволяет разделить данные, представление и обработку действий пользователя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14:paraId="6A5B21B6" w14:textId="77777777" w:rsidR="007E1CF7" w:rsidRPr="00E70E2E" w:rsidRDefault="007E1CF7" w:rsidP="00E70E2E">
      <w:pPr>
        <w:pStyle w:val="affff5"/>
      </w:pPr>
    </w:p>
    <w:p w14:paraId="4DD6A86E" w14:textId="77777777" w:rsidR="00E07F88" w:rsidRPr="00E70E2E" w:rsidRDefault="00E07F88" w:rsidP="007C5C27">
      <w:pPr>
        <w:spacing w:line="360" w:lineRule="auto"/>
        <w:jc w:val="center"/>
        <w:rPr>
          <w:rFonts w:ascii="Times New Roman" w:hAnsi="Times New Roman" w:cs="Times New Roman"/>
          <w:sz w:val="28"/>
          <w:szCs w:val="28"/>
        </w:rPr>
      </w:pPr>
      <w:r w:rsidRPr="00E70E2E">
        <w:rPr>
          <w:rFonts w:ascii="Times New Roman" w:hAnsi="Times New Roman" w:cs="Times New Roman"/>
          <w:noProof/>
          <w:sz w:val="28"/>
          <w:szCs w:val="28"/>
        </w:rPr>
        <w:drawing>
          <wp:inline distT="0" distB="0" distL="0" distR="0" wp14:anchorId="4AF1DEEC" wp14:editId="3C01D149">
            <wp:extent cx="4236638" cy="3990109"/>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4242881" cy="3995989"/>
                    </a:xfrm>
                    <a:prstGeom prst="rect">
                      <a:avLst/>
                    </a:prstGeom>
                  </pic:spPr>
                </pic:pic>
              </a:graphicData>
            </a:graphic>
          </wp:inline>
        </w:drawing>
      </w:r>
    </w:p>
    <w:p w14:paraId="3F085AF4" w14:textId="436AC240" w:rsidR="00E07F88" w:rsidRPr="0066503E" w:rsidRDefault="00E07F88" w:rsidP="000716EA">
      <w:pPr>
        <w:spacing w:line="360" w:lineRule="auto"/>
        <w:jc w:val="center"/>
        <w:rPr>
          <w:rFonts w:ascii="Times New Roman" w:hAnsi="Times New Roman" w:cs="Times New Roman"/>
          <w:sz w:val="24"/>
          <w:szCs w:val="24"/>
        </w:rPr>
      </w:pPr>
      <w:r w:rsidRPr="00CE7421">
        <w:rPr>
          <w:rFonts w:ascii="Times New Roman" w:hAnsi="Times New Roman" w:cs="Times New Roman"/>
          <w:sz w:val="24"/>
          <w:szCs w:val="24"/>
        </w:rPr>
        <w:t xml:space="preserve">Рисунок </w:t>
      </w:r>
      <w:r w:rsidR="009D63DB" w:rsidRPr="00CE7421">
        <w:rPr>
          <w:rFonts w:ascii="Times New Roman" w:hAnsi="Times New Roman" w:cs="Times New Roman"/>
          <w:sz w:val="24"/>
          <w:szCs w:val="24"/>
        </w:rPr>
        <w:t>18</w:t>
      </w:r>
      <w:r w:rsidRPr="00CE7421">
        <w:rPr>
          <w:rFonts w:ascii="Times New Roman" w:hAnsi="Times New Roman" w:cs="Times New Roman"/>
          <w:sz w:val="24"/>
          <w:szCs w:val="24"/>
        </w:rPr>
        <w:t xml:space="preserve"> - Связи в модели </w:t>
      </w:r>
      <w:r w:rsidRPr="00CE7421">
        <w:rPr>
          <w:rFonts w:ascii="Times New Roman" w:hAnsi="Times New Roman" w:cs="Times New Roman"/>
          <w:sz w:val="24"/>
          <w:szCs w:val="24"/>
          <w:lang w:val="en-US"/>
        </w:rPr>
        <w:t>MVC</w:t>
      </w:r>
    </w:p>
    <w:p w14:paraId="71AAF2E1" w14:textId="77777777" w:rsidR="007E1CF7" w:rsidRPr="00CE7421" w:rsidRDefault="007E1CF7" w:rsidP="000716EA">
      <w:pPr>
        <w:spacing w:line="360" w:lineRule="auto"/>
        <w:jc w:val="center"/>
        <w:rPr>
          <w:rFonts w:ascii="Times New Roman" w:hAnsi="Times New Roman" w:cs="Times New Roman"/>
          <w:sz w:val="24"/>
          <w:szCs w:val="24"/>
        </w:rPr>
      </w:pPr>
    </w:p>
    <w:p w14:paraId="3E96180F" w14:textId="77777777" w:rsidR="00E07F88" w:rsidRPr="00E70E2E" w:rsidRDefault="00E07F88" w:rsidP="00075C33">
      <w:pPr>
        <w:pStyle w:val="2"/>
        <w:spacing w:before="0" w:after="120" w:line="360" w:lineRule="auto"/>
        <w:ind w:firstLine="426"/>
        <w:jc w:val="center"/>
        <w:rPr>
          <w:rFonts w:ascii="Times New Roman" w:eastAsiaTheme="minorEastAsia" w:hAnsi="Times New Roman" w:cs="Times New Roman"/>
          <w:bCs w:val="0"/>
          <w:color w:val="auto"/>
          <w:sz w:val="28"/>
          <w:szCs w:val="28"/>
        </w:rPr>
      </w:pPr>
      <w:bookmarkStart w:id="50" w:name="_Toc390243896"/>
      <w:bookmarkStart w:id="51" w:name="_Toc421103934"/>
      <w:bookmarkStart w:id="52" w:name="_Toc115112013"/>
      <w:r w:rsidRPr="00E70E2E">
        <w:rPr>
          <w:rFonts w:ascii="Times New Roman" w:eastAsiaTheme="minorEastAsia" w:hAnsi="Times New Roman" w:cs="Times New Roman"/>
          <w:bCs w:val="0"/>
          <w:color w:val="auto"/>
          <w:sz w:val="28"/>
          <w:szCs w:val="28"/>
        </w:rPr>
        <w:t>4.2 Выбор средств реализации модулей</w:t>
      </w:r>
      <w:bookmarkEnd w:id="50"/>
      <w:bookmarkEnd w:id="51"/>
      <w:bookmarkEnd w:id="52"/>
    </w:p>
    <w:p w14:paraId="27D14A8F" w14:textId="77777777" w:rsidR="00B8364C" w:rsidRDefault="00B8364C" w:rsidP="00E70E2E">
      <w:pPr>
        <w:pStyle w:val="affff5"/>
      </w:pPr>
    </w:p>
    <w:p w14:paraId="1F25D3FD" w14:textId="2BE914D7" w:rsidR="00E07F88" w:rsidRPr="00E70E2E" w:rsidRDefault="00E07F88" w:rsidP="00E70E2E">
      <w:pPr>
        <w:pStyle w:val="affff5"/>
      </w:pPr>
      <w:r w:rsidRPr="00E70E2E">
        <w:t>Необходимо выбрать конкретные средства реализации указанных высокоуровневых модулей ИС.</w:t>
      </w:r>
    </w:p>
    <w:p w14:paraId="094250E7" w14:textId="77777777" w:rsidR="00E07F88" w:rsidRPr="00E70E2E" w:rsidRDefault="00E07F88" w:rsidP="00E70E2E">
      <w:pPr>
        <w:pStyle w:val="affff5"/>
      </w:pPr>
      <w:r w:rsidRPr="00E70E2E">
        <w:lastRenderedPageBreak/>
        <w:t>Веб-приложение должно осуществлять обработку данных из БД при помощи определенных алгоритмов, а также предоставлять интерфейс соответствующий выдвинутым функциональным требованиям к ИС, поэтому клиентское приложение должно быть разработано «с нуля», т.е. для его реализации нельзя использовать готовые решения.</w:t>
      </w:r>
    </w:p>
    <w:p w14:paraId="5026660A" w14:textId="77777777" w:rsidR="00E07F88" w:rsidRPr="00E70E2E" w:rsidRDefault="00E07F88" w:rsidP="00E70E2E">
      <w:pPr>
        <w:pStyle w:val="affff5"/>
      </w:pPr>
      <w:r w:rsidRPr="00E70E2E">
        <w:t>Для реализации клиентского приложения необходимо выбрать язык программирования, на котором оно будет написано.</w:t>
      </w:r>
    </w:p>
    <w:p w14:paraId="6C256958" w14:textId="77777777" w:rsidR="00E07F88" w:rsidRPr="00E70E2E" w:rsidRDefault="00E07F88" w:rsidP="00E70E2E">
      <w:pPr>
        <w:pStyle w:val="affff5"/>
      </w:pPr>
      <w:r w:rsidRPr="00E70E2E">
        <w:t>Для работы с БД предлагается выб</w:t>
      </w:r>
      <w:bookmarkStart w:id="53" w:name="_Toc390243897"/>
      <w:r w:rsidR="009D63DB" w:rsidRPr="00E70E2E">
        <w:t>рать готовый сервер баз данных.</w:t>
      </w:r>
    </w:p>
    <w:p w14:paraId="72473B65" w14:textId="77777777" w:rsidR="00E07F88" w:rsidRPr="00E70E2E" w:rsidRDefault="00E07F88" w:rsidP="00075C33">
      <w:pPr>
        <w:pStyle w:val="3"/>
        <w:spacing w:before="0" w:after="120" w:line="360" w:lineRule="auto"/>
        <w:ind w:firstLine="426"/>
        <w:jc w:val="center"/>
        <w:rPr>
          <w:rFonts w:ascii="Times New Roman" w:eastAsiaTheme="minorEastAsia" w:hAnsi="Times New Roman" w:cs="Times New Roman"/>
          <w:bCs w:val="0"/>
          <w:color w:val="auto"/>
          <w:sz w:val="28"/>
          <w:szCs w:val="28"/>
        </w:rPr>
      </w:pPr>
      <w:bookmarkStart w:id="54" w:name="_Toc421103935"/>
      <w:bookmarkStart w:id="55" w:name="_Toc115112014"/>
      <w:r w:rsidRPr="00E70E2E">
        <w:rPr>
          <w:rFonts w:ascii="Times New Roman" w:eastAsiaTheme="minorEastAsia" w:hAnsi="Times New Roman" w:cs="Times New Roman"/>
          <w:bCs w:val="0"/>
          <w:color w:val="auto"/>
          <w:sz w:val="28"/>
          <w:szCs w:val="28"/>
        </w:rPr>
        <w:t>4.2.1 Выбор языка программирования</w:t>
      </w:r>
      <w:bookmarkEnd w:id="53"/>
      <w:bookmarkEnd w:id="54"/>
      <w:bookmarkEnd w:id="55"/>
    </w:p>
    <w:p w14:paraId="0563D281" w14:textId="77777777" w:rsidR="00B8364C" w:rsidRDefault="00B8364C" w:rsidP="00E70E2E">
      <w:pPr>
        <w:pStyle w:val="affff5"/>
      </w:pPr>
    </w:p>
    <w:p w14:paraId="31BE7738" w14:textId="23260A3F" w:rsidR="00E07F88" w:rsidRPr="00E70E2E" w:rsidRDefault="00E07F88" w:rsidP="00E70E2E">
      <w:pPr>
        <w:pStyle w:val="affff5"/>
      </w:pPr>
      <w:r w:rsidRPr="00E70E2E">
        <w:t>Для написания веб приложений возможно использование многих языков программирования. К наиболее распространённым языкам веб-программирования можно отнести PHP, Ruby, C# (в связке с технологией ASP.NET), Java [</w:t>
      </w:r>
      <w:r w:rsidR="007B2939" w:rsidRPr="00E70E2E">
        <w:t>14</w:t>
      </w:r>
      <w:r w:rsidRPr="00E70E2E">
        <w:t>][</w:t>
      </w:r>
      <w:r w:rsidR="007B2939" w:rsidRPr="00E70E2E">
        <w:t>15</w:t>
      </w:r>
      <w:r w:rsidRPr="00E70E2E">
        <w:t>][</w:t>
      </w:r>
      <w:r w:rsidR="007B2939" w:rsidRPr="00E70E2E">
        <w:t>16</w:t>
      </w:r>
      <w:r w:rsidRPr="00E70E2E">
        <w:t>].</w:t>
      </w:r>
    </w:p>
    <w:p w14:paraId="72F07DFA" w14:textId="77777777" w:rsidR="00E07F88" w:rsidRPr="00E70E2E" w:rsidRDefault="00E07F88" w:rsidP="00E70E2E">
      <w:pPr>
        <w:pStyle w:val="affff5"/>
      </w:pPr>
      <w:r w:rsidRPr="00E70E2E">
        <w:t>Для выбора конкретного языка применим метод попарных сравнений.</w:t>
      </w:r>
    </w:p>
    <w:p w14:paraId="0F1DC979" w14:textId="77777777" w:rsidR="00E07F88" w:rsidRPr="00E70E2E" w:rsidRDefault="00E07F88" w:rsidP="00E70E2E">
      <w:pPr>
        <w:pStyle w:val="affff5"/>
      </w:pPr>
      <w:r w:rsidRPr="00E70E2E">
        <w:t>Метод анализа иерархий – методологическая основа для решения задач выбора альтернатив посредством их многокритериального рейтингования[</w:t>
      </w:r>
      <w:r w:rsidR="00274743" w:rsidRPr="00E70E2E">
        <w:t>7</w:t>
      </w:r>
      <w:r w:rsidRPr="00E70E2E">
        <w:t>].</w:t>
      </w:r>
    </w:p>
    <w:p w14:paraId="04C6DEEF" w14:textId="77777777" w:rsidR="00E07F88" w:rsidRPr="00E70E2E" w:rsidRDefault="00E07F88" w:rsidP="00E70E2E">
      <w:pPr>
        <w:pStyle w:val="affff5"/>
      </w:pPr>
      <w:r w:rsidRPr="00E70E2E">
        <w:t>Метод позволяет оценить противоречивость данных и минимизировать ее.</w:t>
      </w:r>
    </w:p>
    <w:p w14:paraId="5C631E3C" w14:textId="77777777" w:rsidR="00E07F88" w:rsidRPr="00E70E2E" w:rsidRDefault="00E07F88" w:rsidP="00E70E2E">
      <w:pPr>
        <w:pStyle w:val="affff5"/>
      </w:pPr>
      <w:r w:rsidRPr="00E70E2E">
        <w:t>Критерии для анализа:</w:t>
      </w:r>
    </w:p>
    <w:p w14:paraId="618BD277" w14:textId="77777777" w:rsidR="00E07F88" w:rsidRPr="00E70E2E" w:rsidRDefault="00E07F88" w:rsidP="00E70E2E">
      <w:pPr>
        <w:pStyle w:val="af6"/>
        <w:numPr>
          <w:ilvl w:val="0"/>
          <w:numId w:val="21"/>
        </w:numPr>
        <w:spacing w:after="240" w:line="360" w:lineRule="auto"/>
        <w:ind w:left="1276"/>
        <w:jc w:val="both"/>
        <w:rPr>
          <w:rFonts w:ascii="Times New Roman" w:hAnsi="Times New Roman" w:cs="Times New Roman"/>
          <w:sz w:val="28"/>
          <w:szCs w:val="28"/>
        </w:rPr>
      </w:pPr>
      <w:r w:rsidRPr="00E70E2E">
        <w:rPr>
          <w:rFonts w:ascii="Times New Roman" w:hAnsi="Times New Roman" w:cs="Times New Roman"/>
          <w:sz w:val="28"/>
          <w:szCs w:val="28"/>
        </w:rPr>
        <w:t>мультипарадигмальность;</w:t>
      </w:r>
    </w:p>
    <w:p w14:paraId="4C1603EF" w14:textId="77777777" w:rsidR="00E07F88" w:rsidRPr="00E70E2E" w:rsidRDefault="00E07F88" w:rsidP="00E70E2E">
      <w:pPr>
        <w:pStyle w:val="af6"/>
        <w:numPr>
          <w:ilvl w:val="0"/>
          <w:numId w:val="21"/>
        </w:numPr>
        <w:spacing w:after="240" w:line="360" w:lineRule="auto"/>
        <w:ind w:left="1276"/>
        <w:jc w:val="both"/>
        <w:rPr>
          <w:rFonts w:ascii="Times New Roman" w:hAnsi="Times New Roman" w:cs="Times New Roman"/>
          <w:sz w:val="28"/>
          <w:szCs w:val="28"/>
        </w:rPr>
      </w:pPr>
      <w:r w:rsidRPr="00E70E2E">
        <w:rPr>
          <w:rFonts w:ascii="Times New Roman" w:hAnsi="Times New Roman" w:cs="Times New Roman"/>
          <w:sz w:val="28"/>
          <w:szCs w:val="28"/>
        </w:rPr>
        <w:t>удобство типизации данных;</w:t>
      </w:r>
    </w:p>
    <w:p w14:paraId="03A1C676" w14:textId="77777777" w:rsidR="00E07F88" w:rsidRPr="00E70E2E" w:rsidRDefault="00E07F88" w:rsidP="00E70E2E">
      <w:pPr>
        <w:pStyle w:val="af6"/>
        <w:numPr>
          <w:ilvl w:val="0"/>
          <w:numId w:val="21"/>
        </w:numPr>
        <w:spacing w:after="240" w:line="360" w:lineRule="auto"/>
        <w:ind w:left="1276"/>
        <w:jc w:val="both"/>
        <w:rPr>
          <w:rFonts w:ascii="Times New Roman" w:hAnsi="Times New Roman" w:cs="Times New Roman"/>
          <w:sz w:val="28"/>
          <w:szCs w:val="28"/>
        </w:rPr>
      </w:pPr>
      <w:r w:rsidRPr="00E70E2E">
        <w:rPr>
          <w:rFonts w:ascii="Times New Roman" w:hAnsi="Times New Roman" w:cs="Times New Roman"/>
          <w:sz w:val="28"/>
          <w:szCs w:val="28"/>
        </w:rPr>
        <w:t>сложность организации работы с памятью;</w:t>
      </w:r>
    </w:p>
    <w:p w14:paraId="70476026" w14:textId="77777777" w:rsidR="00E07F88" w:rsidRPr="00E70E2E" w:rsidRDefault="00E07F88" w:rsidP="00E70E2E">
      <w:pPr>
        <w:pStyle w:val="af6"/>
        <w:numPr>
          <w:ilvl w:val="0"/>
          <w:numId w:val="21"/>
        </w:numPr>
        <w:spacing w:after="240" w:line="360" w:lineRule="auto"/>
        <w:ind w:left="1276"/>
        <w:jc w:val="both"/>
        <w:rPr>
          <w:rFonts w:ascii="Times New Roman" w:hAnsi="Times New Roman" w:cs="Times New Roman"/>
          <w:sz w:val="28"/>
          <w:szCs w:val="28"/>
        </w:rPr>
      </w:pPr>
      <w:r w:rsidRPr="00E70E2E">
        <w:rPr>
          <w:rFonts w:ascii="Times New Roman" w:hAnsi="Times New Roman" w:cs="Times New Roman"/>
          <w:sz w:val="28"/>
          <w:szCs w:val="28"/>
        </w:rPr>
        <w:t>документированность на русском языке;</w:t>
      </w:r>
    </w:p>
    <w:p w14:paraId="7D409659" w14:textId="27FB42B9" w:rsidR="00E07F88" w:rsidRDefault="00E07F88" w:rsidP="00E70E2E">
      <w:pPr>
        <w:pStyle w:val="af6"/>
        <w:numPr>
          <w:ilvl w:val="0"/>
          <w:numId w:val="21"/>
        </w:numPr>
        <w:spacing w:after="240" w:line="360" w:lineRule="auto"/>
        <w:ind w:left="1276"/>
        <w:jc w:val="both"/>
        <w:rPr>
          <w:rFonts w:ascii="Times New Roman" w:hAnsi="Times New Roman" w:cs="Times New Roman"/>
          <w:sz w:val="28"/>
          <w:szCs w:val="28"/>
        </w:rPr>
      </w:pPr>
      <w:r w:rsidRPr="00E70E2E">
        <w:rPr>
          <w:rFonts w:ascii="Times New Roman" w:hAnsi="Times New Roman" w:cs="Times New Roman"/>
          <w:sz w:val="28"/>
          <w:szCs w:val="28"/>
        </w:rPr>
        <w:t>наличие готовых программных модулей для веб-разработки.</w:t>
      </w:r>
    </w:p>
    <w:p w14:paraId="6D3B840D" w14:textId="77777777" w:rsidR="0052141A" w:rsidRPr="00E70E2E" w:rsidRDefault="0052141A" w:rsidP="0052141A">
      <w:pPr>
        <w:pStyle w:val="af6"/>
        <w:spacing w:after="240" w:line="360" w:lineRule="auto"/>
        <w:ind w:left="1276"/>
        <w:jc w:val="both"/>
        <w:rPr>
          <w:rFonts w:ascii="Times New Roman" w:hAnsi="Times New Roman" w:cs="Times New Roman"/>
          <w:sz w:val="28"/>
          <w:szCs w:val="28"/>
        </w:rPr>
      </w:pPr>
    </w:p>
    <w:p w14:paraId="31D4E0F9" w14:textId="4BD2177D" w:rsidR="00E07F88" w:rsidRPr="005F4D07" w:rsidRDefault="009D63DB" w:rsidP="00520945">
      <w:pPr>
        <w:pStyle w:val="af6"/>
        <w:spacing w:after="240" w:line="360" w:lineRule="auto"/>
        <w:ind w:firstLine="709"/>
        <w:jc w:val="both"/>
        <w:rPr>
          <w:rFonts w:ascii="Times New Roman" w:hAnsi="Times New Roman" w:cs="Times New Roman"/>
          <w:sz w:val="28"/>
          <w:szCs w:val="28"/>
        </w:rPr>
      </w:pPr>
      <w:r w:rsidRPr="005F4D07">
        <w:rPr>
          <w:rFonts w:ascii="Times New Roman" w:hAnsi="Times New Roman" w:cs="Times New Roman"/>
          <w:sz w:val="28"/>
          <w:szCs w:val="28"/>
        </w:rPr>
        <w:lastRenderedPageBreak/>
        <w:t>Таблица 2</w:t>
      </w:r>
      <w:r w:rsidR="00E07F88" w:rsidRPr="005F4D07">
        <w:rPr>
          <w:rFonts w:ascii="Times New Roman" w:hAnsi="Times New Roman" w:cs="Times New Roman"/>
          <w:sz w:val="28"/>
          <w:szCs w:val="28"/>
        </w:rPr>
        <w:t xml:space="preserve">1 </w:t>
      </w:r>
      <w:r w:rsidR="0066503E" w:rsidRPr="005F4D07">
        <w:rPr>
          <w:rFonts w:eastAsia="Times New Roman"/>
          <w:color w:val="000000"/>
        </w:rPr>
        <w:t>–</w:t>
      </w:r>
      <w:r w:rsidR="0066503E">
        <w:rPr>
          <w:rFonts w:eastAsia="Times New Roman"/>
          <w:color w:val="000000"/>
        </w:rPr>
        <w:t xml:space="preserve"> </w:t>
      </w:r>
      <w:r w:rsidR="00E07F88" w:rsidRPr="005F4D07">
        <w:rPr>
          <w:rFonts w:ascii="Times New Roman" w:hAnsi="Times New Roman" w:cs="Times New Roman"/>
          <w:sz w:val="28"/>
          <w:szCs w:val="28"/>
        </w:rPr>
        <w:t>Информация о языках программирования</w:t>
      </w:r>
    </w:p>
    <w:tbl>
      <w:tblPr>
        <w:tblStyle w:val="ab"/>
        <w:tblW w:w="9571" w:type="dxa"/>
        <w:tblLayout w:type="fixed"/>
        <w:tblLook w:val="04A0" w:firstRow="1" w:lastRow="0" w:firstColumn="1" w:lastColumn="0" w:noHBand="0" w:noVBand="1"/>
      </w:tblPr>
      <w:tblGrid>
        <w:gridCol w:w="2518"/>
        <w:gridCol w:w="1763"/>
        <w:gridCol w:w="1763"/>
        <w:gridCol w:w="1763"/>
        <w:gridCol w:w="1764"/>
      </w:tblGrid>
      <w:tr w:rsidR="00E07F88" w:rsidRPr="00E70E2E" w14:paraId="2552F63F" w14:textId="77777777" w:rsidTr="002F0466">
        <w:tc>
          <w:tcPr>
            <w:tcW w:w="2518" w:type="dxa"/>
            <w:vAlign w:val="center"/>
          </w:tcPr>
          <w:p w14:paraId="4EC7880C" w14:textId="77777777" w:rsidR="00E07F88" w:rsidRPr="005F4D07" w:rsidRDefault="00E07F88" w:rsidP="001C7186">
            <w:pPr>
              <w:pStyle w:val="af6"/>
              <w:spacing w:after="240"/>
              <w:jc w:val="center"/>
              <w:rPr>
                <w:rFonts w:ascii="Times New Roman" w:hAnsi="Times New Roman" w:cs="Times New Roman"/>
                <w:b/>
                <w:sz w:val="24"/>
                <w:szCs w:val="24"/>
              </w:rPr>
            </w:pPr>
            <w:r w:rsidRPr="005F4D07">
              <w:rPr>
                <w:rFonts w:ascii="Times New Roman" w:hAnsi="Times New Roman" w:cs="Times New Roman"/>
                <w:b/>
                <w:sz w:val="24"/>
                <w:szCs w:val="24"/>
              </w:rPr>
              <w:t>Критерий</w:t>
            </w:r>
          </w:p>
        </w:tc>
        <w:tc>
          <w:tcPr>
            <w:tcW w:w="1763" w:type="dxa"/>
            <w:vAlign w:val="center"/>
          </w:tcPr>
          <w:p w14:paraId="57BB1B29" w14:textId="77777777" w:rsidR="00E07F88" w:rsidRPr="005F4D07" w:rsidRDefault="00E07F88" w:rsidP="001C7186">
            <w:pPr>
              <w:pStyle w:val="af6"/>
              <w:spacing w:after="240"/>
              <w:jc w:val="center"/>
              <w:rPr>
                <w:rFonts w:ascii="Times New Roman" w:hAnsi="Times New Roman" w:cs="Times New Roman"/>
                <w:b/>
                <w:sz w:val="24"/>
                <w:szCs w:val="24"/>
              </w:rPr>
            </w:pPr>
            <w:r w:rsidRPr="005F4D07">
              <w:rPr>
                <w:rFonts w:ascii="Times New Roman" w:hAnsi="Times New Roman" w:cs="Times New Roman"/>
                <w:b/>
                <w:sz w:val="24"/>
                <w:szCs w:val="24"/>
                <w:lang w:val="en-US"/>
              </w:rPr>
              <w:t>PHP</w:t>
            </w:r>
          </w:p>
        </w:tc>
        <w:tc>
          <w:tcPr>
            <w:tcW w:w="1763" w:type="dxa"/>
            <w:vAlign w:val="center"/>
          </w:tcPr>
          <w:p w14:paraId="400DD5D3" w14:textId="77777777" w:rsidR="00E07F88" w:rsidRPr="005F4D07" w:rsidRDefault="00E07F88" w:rsidP="001C7186">
            <w:pPr>
              <w:pStyle w:val="af6"/>
              <w:spacing w:after="240"/>
              <w:jc w:val="center"/>
              <w:rPr>
                <w:rFonts w:ascii="Times New Roman" w:hAnsi="Times New Roman" w:cs="Times New Roman"/>
                <w:b/>
                <w:sz w:val="24"/>
                <w:szCs w:val="24"/>
              </w:rPr>
            </w:pPr>
            <w:r w:rsidRPr="005F4D07">
              <w:rPr>
                <w:rFonts w:ascii="Times New Roman" w:hAnsi="Times New Roman" w:cs="Times New Roman"/>
                <w:b/>
                <w:sz w:val="24"/>
                <w:szCs w:val="24"/>
                <w:lang w:val="en-US"/>
              </w:rPr>
              <w:t>Ruby</w:t>
            </w:r>
          </w:p>
        </w:tc>
        <w:tc>
          <w:tcPr>
            <w:tcW w:w="1763" w:type="dxa"/>
            <w:vAlign w:val="center"/>
          </w:tcPr>
          <w:p w14:paraId="6DD0E900" w14:textId="77777777" w:rsidR="00E07F88" w:rsidRPr="005F4D07" w:rsidRDefault="00E07F88" w:rsidP="001C7186">
            <w:pPr>
              <w:pStyle w:val="af6"/>
              <w:spacing w:after="240"/>
              <w:jc w:val="center"/>
              <w:rPr>
                <w:rFonts w:ascii="Times New Roman" w:hAnsi="Times New Roman" w:cs="Times New Roman"/>
                <w:b/>
                <w:sz w:val="24"/>
                <w:szCs w:val="24"/>
              </w:rPr>
            </w:pPr>
            <w:r w:rsidRPr="005F4D07">
              <w:rPr>
                <w:rFonts w:ascii="Times New Roman" w:hAnsi="Times New Roman" w:cs="Times New Roman"/>
                <w:b/>
                <w:sz w:val="24"/>
                <w:szCs w:val="24"/>
                <w:lang w:val="en-US"/>
              </w:rPr>
              <w:t>C</w:t>
            </w:r>
            <w:r w:rsidRPr="005F4D07">
              <w:rPr>
                <w:rFonts w:ascii="Times New Roman" w:hAnsi="Times New Roman" w:cs="Times New Roman"/>
                <w:b/>
                <w:sz w:val="24"/>
                <w:szCs w:val="24"/>
              </w:rPr>
              <w:t># (</w:t>
            </w:r>
            <w:r w:rsidRPr="005F4D07">
              <w:rPr>
                <w:rFonts w:ascii="Times New Roman" w:hAnsi="Times New Roman" w:cs="Times New Roman"/>
                <w:b/>
                <w:sz w:val="24"/>
                <w:szCs w:val="24"/>
                <w:lang w:val="en-US"/>
              </w:rPr>
              <w:t>ASP</w:t>
            </w:r>
            <w:r w:rsidRPr="005F4D07">
              <w:rPr>
                <w:rFonts w:ascii="Times New Roman" w:hAnsi="Times New Roman" w:cs="Times New Roman"/>
                <w:b/>
                <w:sz w:val="24"/>
                <w:szCs w:val="24"/>
              </w:rPr>
              <w:t>.</w:t>
            </w:r>
            <w:r w:rsidRPr="005F4D07">
              <w:rPr>
                <w:rFonts w:ascii="Times New Roman" w:hAnsi="Times New Roman" w:cs="Times New Roman"/>
                <w:b/>
                <w:sz w:val="24"/>
                <w:szCs w:val="24"/>
                <w:lang w:val="en-US"/>
              </w:rPr>
              <w:t>NET</w:t>
            </w:r>
            <w:r w:rsidRPr="005F4D07">
              <w:rPr>
                <w:rFonts w:ascii="Times New Roman" w:hAnsi="Times New Roman" w:cs="Times New Roman"/>
                <w:b/>
                <w:sz w:val="24"/>
                <w:szCs w:val="24"/>
              </w:rPr>
              <w:t>)</w:t>
            </w:r>
          </w:p>
        </w:tc>
        <w:tc>
          <w:tcPr>
            <w:tcW w:w="1764" w:type="dxa"/>
            <w:vAlign w:val="center"/>
          </w:tcPr>
          <w:p w14:paraId="02878DAE" w14:textId="77777777" w:rsidR="00E07F88" w:rsidRPr="005F4D07" w:rsidRDefault="00E07F88" w:rsidP="001C7186">
            <w:pPr>
              <w:pStyle w:val="af6"/>
              <w:spacing w:after="240"/>
              <w:jc w:val="center"/>
              <w:rPr>
                <w:rFonts w:ascii="Times New Roman" w:hAnsi="Times New Roman" w:cs="Times New Roman"/>
                <w:b/>
                <w:sz w:val="24"/>
                <w:szCs w:val="24"/>
              </w:rPr>
            </w:pPr>
            <w:r w:rsidRPr="005F4D07">
              <w:rPr>
                <w:rFonts w:ascii="Times New Roman" w:hAnsi="Times New Roman" w:cs="Times New Roman"/>
                <w:b/>
                <w:sz w:val="24"/>
                <w:szCs w:val="24"/>
                <w:lang w:val="en-US"/>
              </w:rPr>
              <w:t>Java</w:t>
            </w:r>
          </w:p>
        </w:tc>
      </w:tr>
      <w:tr w:rsidR="00E07F88" w:rsidRPr="00E70E2E" w14:paraId="3C6153A9" w14:textId="77777777" w:rsidTr="002F0466">
        <w:trPr>
          <w:trHeight w:val="828"/>
        </w:trPr>
        <w:tc>
          <w:tcPr>
            <w:tcW w:w="2518" w:type="dxa"/>
            <w:vAlign w:val="center"/>
          </w:tcPr>
          <w:p w14:paraId="7ABDA4E7" w14:textId="77777777" w:rsidR="00E07F88" w:rsidRPr="005F4D07" w:rsidRDefault="00E07F88"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Мультипаради-гмальность</w:t>
            </w:r>
          </w:p>
        </w:tc>
        <w:tc>
          <w:tcPr>
            <w:tcW w:w="1763" w:type="dxa"/>
            <w:vAlign w:val="center"/>
          </w:tcPr>
          <w:p w14:paraId="586C36D7" w14:textId="77777777" w:rsidR="00E07F88" w:rsidRPr="005F4D07" w:rsidRDefault="00E07F88"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Нет</w:t>
            </w:r>
          </w:p>
        </w:tc>
        <w:tc>
          <w:tcPr>
            <w:tcW w:w="1763" w:type="dxa"/>
            <w:vAlign w:val="center"/>
          </w:tcPr>
          <w:p w14:paraId="4A80B8F0" w14:textId="77777777" w:rsidR="00E07F88" w:rsidRPr="005F4D07" w:rsidRDefault="00E07F88"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Нет</w:t>
            </w:r>
          </w:p>
        </w:tc>
        <w:tc>
          <w:tcPr>
            <w:tcW w:w="1763" w:type="dxa"/>
            <w:vAlign w:val="center"/>
          </w:tcPr>
          <w:p w14:paraId="47439911" w14:textId="77777777" w:rsidR="00E07F88" w:rsidRPr="005F4D07" w:rsidRDefault="00E07F88"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Есть</w:t>
            </w:r>
          </w:p>
        </w:tc>
        <w:tc>
          <w:tcPr>
            <w:tcW w:w="1764" w:type="dxa"/>
            <w:vAlign w:val="center"/>
          </w:tcPr>
          <w:p w14:paraId="0753FEC4" w14:textId="77777777" w:rsidR="00E07F88" w:rsidRPr="005F4D07" w:rsidRDefault="00E07F88"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Есть</w:t>
            </w:r>
          </w:p>
        </w:tc>
      </w:tr>
      <w:tr w:rsidR="00E07F88" w:rsidRPr="00E70E2E" w14:paraId="33F82709" w14:textId="77777777" w:rsidTr="002F0466">
        <w:trPr>
          <w:trHeight w:val="828"/>
        </w:trPr>
        <w:tc>
          <w:tcPr>
            <w:tcW w:w="2518" w:type="dxa"/>
            <w:vAlign w:val="center"/>
          </w:tcPr>
          <w:p w14:paraId="7CD3458B" w14:textId="77777777" w:rsidR="00E07F88" w:rsidRPr="005F4D07" w:rsidRDefault="00E07F88"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Удобство типизации данных</w:t>
            </w:r>
          </w:p>
        </w:tc>
        <w:tc>
          <w:tcPr>
            <w:tcW w:w="1763" w:type="dxa"/>
            <w:vAlign w:val="center"/>
          </w:tcPr>
          <w:p w14:paraId="501FECD1" w14:textId="77777777" w:rsidR="00E07F88" w:rsidRPr="005F4D07" w:rsidRDefault="00E07F88"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Низкое</w:t>
            </w:r>
          </w:p>
        </w:tc>
        <w:tc>
          <w:tcPr>
            <w:tcW w:w="1763" w:type="dxa"/>
            <w:vAlign w:val="center"/>
          </w:tcPr>
          <w:p w14:paraId="73CCE98F" w14:textId="77777777" w:rsidR="00E07F88" w:rsidRPr="005F4D07" w:rsidRDefault="00E07F88"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Низкое</w:t>
            </w:r>
          </w:p>
        </w:tc>
        <w:tc>
          <w:tcPr>
            <w:tcW w:w="1763" w:type="dxa"/>
            <w:vAlign w:val="center"/>
          </w:tcPr>
          <w:p w14:paraId="172918C6" w14:textId="77777777" w:rsidR="00E07F88" w:rsidRPr="005F4D07" w:rsidRDefault="00E07F88"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Высокое</w:t>
            </w:r>
          </w:p>
        </w:tc>
        <w:tc>
          <w:tcPr>
            <w:tcW w:w="1764" w:type="dxa"/>
            <w:vAlign w:val="center"/>
          </w:tcPr>
          <w:p w14:paraId="1EA8274B" w14:textId="77777777" w:rsidR="00E07F88" w:rsidRPr="005F4D07" w:rsidRDefault="00E07F88"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Высокое</w:t>
            </w:r>
          </w:p>
        </w:tc>
      </w:tr>
      <w:tr w:rsidR="002F0466" w:rsidRPr="00E70E2E" w14:paraId="443F132D" w14:textId="77777777" w:rsidTr="002F0466">
        <w:trPr>
          <w:trHeight w:val="580"/>
        </w:trPr>
        <w:tc>
          <w:tcPr>
            <w:tcW w:w="2518" w:type="dxa"/>
          </w:tcPr>
          <w:p w14:paraId="649BBF87" w14:textId="77777777" w:rsidR="002F0466" w:rsidRPr="005F4D07" w:rsidRDefault="002F0466"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Документированность на русском языке</w:t>
            </w:r>
          </w:p>
        </w:tc>
        <w:tc>
          <w:tcPr>
            <w:tcW w:w="1763" w:type="dxa"/>
          </w:tcPr>
          <w:p w14:paraId="460F9542" w14:textId="77777777" w:rsidR="002F0466" w:rsidRPr="005F4D07" w:rsidRDefault="002F0466"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Средняя</w:t>
            </w:r>
          </w:p>
        </w:tc>
        <w:tc>
          <w:tcPr>
            <w:tcW w:w="1763" w:type="dxa"/>
          </w:tcPr>
          <w:p w14:paraId="5EDDCF14" w14:textId="77777777" w:rsidR="002F0466" w:rsidRPr="005F4D07" w:rsidRDefault="002F0466"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Низкая</w:t>
            </w:r>
          </w:p>
        </w:tc>
        <w:tc>
          <w:tcPr>
            <w:tcW w:w="1763" w:type="dxa"/>
          </w:tcPr>
          <w:p w14:paraId="7E5E24C1" w14:textId="77777777" w:rsidR="002F0466" w:rsidRPr="005F4D07" w:rsidRDefault="002F0466"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Очень высокая</w:t>
            </w:r>
          </w:p>
        </w:tc>
        <w:tc>
          <w:tcPr>
            <w:tcW w:w="1764" w:type="dxa"/>
          </w:tcPr>
          <w:p w14:paraId="7CB4EEEE" w14:textId="77777777" w:rsidR="002F0466" w:rsidRPr="005F4D07" w:rsidRDefault="002F0466"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Высокая</w:t>
            </w:r>
          </w:p>
        </w:tc>
      </w:tr>
      <w:tr w:rsidR="002F0466" w:rsidRPr="00E70E2E" w14:paraId="4EA88007" w14:textId="77777777" w:rsidTr="002F0466">
        <w:trPr>
          <w:trHeight w:val="580"/>
        </w:trPr>
        <w:tc>
          <w:tcPr>
            <w:tcW w:w="2518" w:type="dxa"/>
          </w:tcPr>
          <w:p w14:paraId="42CF82C9" w14:textId="3D648528" w:rsidR="002F0466" w:rsidRPr="005F4D07" w:rsidRDefault="002F0466"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Сложность организации работы с памятью</w:t>
            </w:r>
          </w:p>
        </w:tc>
        <w:tc>
          <w:tcPr>
            <w:tcW w:w="1763" w:type="dxa"/>
          </w:tcPr>
          <w:p w14:paraId="2DD91FE7" w14:textId="77777777" w:rsidR="002F0466" w:rsidRPr="005F4D07" w:rsidRDefault="002F0466"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Высокая</w:t>
            </w:r>
          </w:p>
        </w:tc>
        <w:tc>
          <w:tcPr>
            <w:tcW w:w="1763" w:type="dxa"/>
          </w:tcPr>
          <w:p w14:paraId="7DA9B44F" w14:textId="54552639" w:rsidR="002F0466" w:rsidRPr="005F4D07" w:rsidRDefault="002F0466"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Средняя</w:t>
            </w:r>
          </w:p>
        </w:tc>
        <w:tc>
          <w:tcPr>
            <w:tcW w:w="1763" w:type="dxa"/>
          </w:tcPr>
          <w:p w14:paraId="72774145" w14:textId="77777777" w:rsidR="002F0466" w:rsidRPr="005F4D07" w:rsidRDefault="002F0466"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Низкая</w:t>
            </w:r>
          </w:p>
        </w:tc>
        <w:tc>
          <w:tcPr>
            <w:tcW w:w="1764" w:type="dxa"/>
          </w:tcPr>
          <w:p w14:paraId="640FD698" w14:textId="77777777" w:rsidR="002F0466" w:rsidRPr="005F4D07" w:rsidRDefault="002F0466"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Низкая</w:t>
            </w:r>
          </w:p>
        </w:tc>
      </w:tr>
      <w:tr w:rsidR="002F0466" w:rsidRPr="00E70E2E" w14:paraId="09F5C4AD" w14:textId="77777777" w:rsidTr="002F0466">
        <w:trPr>
          <w:trHeight w:val="411"/>
        </w:trPr>
        <w:tc>
          <w:tcPr>
            <w:tcW w:w="2518" w:type="dxa"/>
          </w:tcPr>
          <w:p w14:paraId="31445B38" w14:textId="77777777" w:rsidR="002F0466" w:rsidRPr="005F4D07" w:rsidRDefault="002F0466"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Наличие готовых программных модулей для веб-разработки</w:t>
            </w:r>
          </w:p>
        </w:tc>
        <w:tc>
          <w:tcPr>
            <w:tcW w:w="1763" w:type="dxa"/>
          </w:tcPr>
          <w:p w14:paraId="266C428B" w14:textId="77777777" w:rsidR="002F0466" w:rsidRPr="005F4D07" w:rsidRDefault="002F0466"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Большое количество</w:t>
            </w:r>
          </w:p>
        </w:tc>
        <w:tc>
          <w:tcPr>
            <w:tcW w:w="1763" w:type="dxa"/>
          </w:tcPr>
          <w:p w14:paraId="2241A81D" w14:textId="77777777" w:rsidR="002F0466" w:rsidRPr="005F4D07" w:rsidRDefault="002F0466"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Среднее количество</w:t>
            </w:r>
          </w:p>
        </w:tc>
        <w:tc>
          <w:tcPr>
            <w:tcW w:w="1763" w:type="dxa"/>
          </w:tcPr>
          <w:p w14:paraId="4BDB1D4D" w14:textId="77777777" w:rsidR="002F0466" w:rsidRPr="005F4D07" w:rsidRDefault="002F0466"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Очень большое число</w:t>
            </w:r>
          </w:p>
        </w:tc>
        <w:tc>
          <w:tcPr>
            <w:tcW w:w="1764" w:type="dxa"/>
          </w:tcPr>
          <w:p w14:paraId="2FFFF8BA" w14:textId="77777777" w:rsidR="002F0466" w:rsidRPr="005F4D07" w:rsidRDefault="002F0466" w:rsidP="001C7186">
            <w:pPr>
              <w:pStyle w:val="af6"/>
              <w:spacing w:after="240"/>
              <w:jc w:val="center"/>
              <w:rPr>
                <w:rFonts w:ascii="Times New Roman" w:hAnsi="Times New Roman" w:cs="Times New Roman"/>
                <w:sz w:val="24"/>
                <w:szCs w:val="24"/>
              </w:rPr>
            </w:pPr>
            <w:r w:rsidRPr="005F4D07">
              <w:rPr>
                <w:rFonts w:ascii="Times New Roman" w:hAnsi="Times New Roman" w:cs="Times New Roman"/>
                <w:sz w:val="24"/>
                <w:szCs w:val="24"/>
              </w:rPr>
              <w:t>Малое число</w:t>
            </w:r>
          </w:p>
        </w:tc>
      </w:tr>
    </w:tbl>
    <w:p w14:paraId="28A5E706" w14:textId="77777777" w:rsidR="0052141A" w:rsidRDefault="0052141A" w:rsidP="00E70E2E">
      <w:pPr>
        <w:pStyle w:val="af6"/>
        <w:spacing w:after="240" w:line="360" w:lineRule="auto"/>
        <w:jc w:val="both"/>
        <w:rPr>
          <w:rFonts w:ascii="Times New Roman" w:hAnsi="Times New Roman" w:cs="Times New Roman"/>
          <w:sz w:val="28"/>
          <w:szCs w:val="28"/>
        </w:rPr>
      </w:pPr>
    </w:p>
    <w:p w14:paraId="6BFC5043" w14:textId="2C969A30" w:rsidR="00E07F88" w:rsidRPr="00E70E2E" w:rsidRDefault="00E07F88" w:rsidP="00E70E2E">
      <w:pPr>
        <w:pStyle w:val="af6"/>
        <w:spacing w:after="240" w:line="360" w:lineRule="auto"/>
        <w:jc w:val="both"/>
        <w:rPr>
          <w:rFonts w:ascii="Times New Roman" w:hAnsi="Times New Roman" w:cs="Times New Roman"/>
          <w:sz w:val="28"/>
          <w:szCs w:val="28"/>
        </w:rPr>
      </w:pPr>
      <w:r w:rsidRPr="00E70E2E">
        <w:rPr>
          <w:rFonts w:ascii="Times New Roman" w:hAnsi="Times New Roman" w:cs="Times New Roman"/>
          <w:sz w:val="28"/>
          <w:szCs w:val="28"/>
        </w:rPr>
        <w:t>Сравнение критериев происходит согласно шкале относительной важности</w:t>
      </w:r>
    </w:p>
    <w:tbl>
      <w:tblPr>
        <w:tblW w:w="0" w:type="auto"/>
        <w:jc w:val="center"/>
        <w:tblCellSpacing w:w="0" w:type="dxa"/>
        <w:tblCellMar>
          <w:top w:w="15" w:type="dxa"/>
          <w:left w:w="15" w:type="dxa"/>
          <w:bottom w:w="15" w:type="dxa"/>
          <w:right w:w="15" w:type="dxa"/>
        </w:tblCellMar>
        <w:tblLook w:val="00A0" w:firstRow="1" w:lastRow="0" w:firstColumn="1" w:lastColumn="0" w:noHBand="0" w:noVBand="0"/>
      </w:tblPr>
      <w:tblGrid>
        <w:gridCol w:w="7939"/>
      </w:tblGrid>
      <w:tr w:rsidR="00E07F88" w:rsidRPr="00E70E2E" w14:paraId="1A3EC540" w14:textId="77777777" w:rsidTr="00E07F88">
        <w:trPr>
          <w:tblCellSpacing w:w="0" w:type="dxa"/>
          <w:jc w:val="center"/>
        </w:trPr>
        <w:tc>
          <w:tcPr>
            <w:tcW w:w="7939" w:type="dxa"/>
            <w:shd w:val="clear" w:color="auto" w:fill="E0E0E0"/>
            <w:vAlign w:val="center"/>
          </w:tcPr>
          <w:p w14:paraId="49A00078" w14:textId="77777777" w:rsidR="00E07F88" w:rsidRPr="00E70E2E" w:rsidRDefault="00E07F88" w:rsidP="00E70E2E">
            <w:pPr>
              <w:pStyle w:val="af6"/>
              <w:spacing w:line="360" w:lineRule="auto"/>
              <w:jc w:val="both"/>
              <w:rPr>
                <w:rFonts w:ascii="Times New Roman" w:hAnsi="Times New Roman" w:cs="Times New Roman"/>
                <w:sz w:val="28"/>
                <w:szCs w:val="28"/>
              </w:rPr>
            </w:pPr>
          </w:p>
        </w:tc>
      </w:tr>
      <w:tr w:rsidR="00E07F88" w:rsidRPr="00E70E2E" w14:paraId="3224BBA5" w14:textId="77777777" w:rsidTr="00E07F88">
        <w:trPr>
          <w:tblCellSpacing w:w="0" w:type="dxa"/>
          <w:jc w:val="center"/>
        </w:trPr>
        <w:tc>
          <w:tcPr>
            <w:tcW w:w="7939" w:type="dxa"/>
            <w:shd w:val="clear" w:color="auto" w:fill="FFFFFF"/>
            <w:vAlign w:val="center"/>
          </w:tcPr>
          <w:p w14:paraId="7521F0ED" w14:textId="77777777" w:rsidR="00E07F88" w:rsidRPr="00E70E2E" w:rsidRDefault="00E07F88" w:rsidP="00E70E2E">
            <w:pPr>
              <w:pStyle w:val="af6"/>
              <w:spacing w:line="360" w:lineRule="auto"/>
              <w:jc w:val="both"/>
              <w:rPr>
                <w:rFonts w:ascii="Times New Roman" w:hAnsi="Times New Roman" w:cs="Times New Roman"/>
                <w:sz w:val="28"/>
                <w:szCs w:val="28"/>
              </w:rPr>
            </w:pPr>
            <w:r w:rsidRPr="00E70E2E">
              <w:rPr>
                <w:rFonts w:ascii="Times New Roman" w:hAnsi="Times New Roman" w:cs="Times New Roman"/>
                <w:sz w:val="28"/>
                <w:szCs w:val="28"/>
              </w:rPr>
              <w:t>1 - равная важность</w:t>
            </w:r>
          </w:p>
        </w:tc>
      </w:tr>
      <w:tr w:rsidR="00E07F88" w:rsidRPr="00E70E2E" w14:paraId="0B2D5F7D" w14:textId="77777777" w:rsidTr="00E07F88">
        <w:trPr>
          <w:tblCellSpacing w:w="0" w:type="dxa"/>
          <w:jc w:val="center"/>
        </w:trPr>
        <w:tc>
          <w:tcPr>
            <w:tcW w:w="7939" w:type="dxa"/>
            <w:shd w:val="clear" w:color="auto" w:fill="E0E0E0"/>
            <w:vAlign w:val="center"/>
          </w:tcPr>
          <w:p w14:paraId="463F730C" w14:textId="77777777" w:rsidR="00E07F88" w:rsidRPr="00E70E2E" w:rsidRDefault="00E07F88" w:rsidP="00E70E2E">
            <w:pPr>
              <w:pStyle w:val="af6"/>
              <w:spacing w:line="360" w:lineRule="auto"/>
              <w:jc w:val="both"/>
              <w:rPr>
                <w:rFonts w:ascii="Times New Roman" w:hAnsi="Times New Roman" w:cs="Times New Roman"/>
                <w:sz w:val="28"/>
                <w:szCs w:val="28"/>
              </w:rPr>
            </w:pPr>
          </w:p>
        </w:tc>
      </w:tr>
      <w:tr w:rsidR="00E07F88" w:rsidRPr="00E70E2E" w14:paraId="49D53EED" w14:textId="77777777" w:rsidTr="00E07F88">
        <w:trPr>
          <w:tblCellSpacing w:w="0" w:type="dxa"/>
          <w:jc w:val="center"/>
        </w:trPr>
        <w:tc>
          <w:tcPr>
            <w:tcW w:w="7939" w:type="dxa"/>
            <w:shd w:val="clear" w:color="auto" w:fill="FFFFFF"/>
            <w:vAlign w:val="center"/>
          </w:tcPr>
          <w:p w14:paraId="66B506DD" w14:textId="77777777" w:rsidR="00E07F88" w:rsidRPr="00E70E2E" w:rsidRDefault="00E07F88" w:rsidP="00E70E2E">
            <w:pPr>
              <w:pStyle w:val="af6"/>
              <w:spacing w:line="360" w:lineRule="auto"/>
              <w:jc w:val="both"/>
              <w:rPr>
                <w:rFonts w:ascii="Times New Roman" w:hAnsi="Times New Roman" w:cs="Times New Roman"/>
                <w:sz w:val="28"/>
                <w:szCs w:val="28"/>
              </w:rPr>
            </w:pPr>
            <w:r w:rsidRPr="00E70E2E">
              <w:rPr>
                <w:rFonts w:ascii="Times New Roman" w:hAnsi="Times New Roman" w:cs="Times New Roman"/>
                <w:sz w:val="28"/>
                <w:szCs w:val="28"/>
              </w:rPr>
              <w:t>3 - умеренное превосходство одного над другим</w:t>
            </w:r>
          </w:p>
        </w:tc>
      </w:tr>
      <w:tr w:rsidR="00E07F88" w:rsidRPr="00E70E2E" w14:paraId="524005CF" w14:textId="77777777" w:rsidTr="00E07F88">
        <w:trPr>
          <w:tblCellSpacing w:w="0" w:type="dxa"/>
          <w:jc w:val="center"/>
        </w:trPr>
        <w:tc>
          <w:tcPr>
            <w:tcW w:w="7939" w:type="dxa"/>
            <w:shd w:val="clear" w:color="auto" w:fill="E0E0E0"/>
            <w:vAlign w:val="center"/>
          </w:tcPr>
          <w:p w14:paraId="14DBE07E" w14:textId="77777777" w:rsidR="00E07F88" w:rsidRPr="00E70E2E" w:rsidRDefault="00E07F88" w:rsidP="00E70E2E">
            <w:pPr>
              <w:pStyle w:val="af6"/>
              <w:spacing w:line="360" w:lineRule="auto"/>
              <w:jc w:val="both"/>
              <w:rPr>
                <w:rFonts w:ascii="Times New Roman" w:hAnsi="Times New Roman" w:cs="Times New Roman"/>
                <w:sz w:val="28"/>
                <w:szCs w:val="28"/>
              </w:rPr>
            </w:pPr>
          </w:p>
        </w:tc>
      </w:tr>
      <w:tr w:rsidR="00E07F88" w:rsidRPr="00E70E2E" w14:paraId="0FA5C5F7" w14:textId="77777777" w:rsidTr="00E07F88">
        <w:trPr>
          <w:tblCellSpacing w:w="0" w:type="dxa"/>
          <w:jc w:val="center"/>
        </w:trPr>
        <w:tc>
          <w:tcPr>
            <w:tcW w:w="7939" w:type="dxa"/>
            <w:shd w:val="clear" w:color="auto" w:fill="FFFFFF"/>
            <w:vAlign w:val="center"/>
          </w:tcPr>
          <w:p w14:paraId="7D2BAD56" w14:textId="77777777" w:rsidR="00E07F88" w:rsidRPr="00E70E2E" w:rsidRDefault="00E07F88" w:rsidP="00E70E2E">
            <w:pPr>
              <w:pStyle w:val="af6"/>
              <w:spacing w:line="360" w:lineRule="auto"/>
              <w:jc w:val="both"/>
              <w:rPr>
                <w:rFonts w:ascii="Times New Roman" w:hAnsi="Times New Roman" w:cs="Times New Roman"/>
                <w:sz w:val="28"/>
                <w:szCs w:val="28"/>
              </w:rPr>
            </w:pPr>
            <w:r w:rsidRPr="00E70E2E">
              <w:rPr>
                <w:rFonts w:ascii="Times New Roman" w:hAnsi="Times New Roman" w:cs="Times New Roman"/>
                <w:sz w:val="28"/>
                <w:szCs w:val="28"/>
              </w:rPr>
              <w:t>5 - существенное превосходство одного над другим</w:t>
            </w:r>
          </w:p>
        </w:tc>
      </w:tr>
      <w:tr w:rsidR="00E07F88" w:rsidRPr="00E70E2E" w14:paraId="0317F43E" w14:textId="77777777" w:rsidTr="00E07F88">
        <w:trPr>
          <w:tblCellSpacing w:w="0" w:type="dxa"/>
          <w:jc w:val="center"/>
        </w:trPr>
        <w:tc>
          <w:tcPr>
            <w:tcW w:w="7939" w:type="dxa"/>
            <w:shd w:val="clear" w:color="auto" w:fill="E0E0E0"/>
            <w:vAlign w:val="center"/>
          </w:tcPr>
          <w:p w14:paraId="65A842CF" w14:textId="77777777" w:rsidR="00E07F88" w:rsidRPr="00E70E2E" w:rsidRDefault="00E07F88" w:rsidP="00E70E2E">
            <w:pPr>
              <w:pStyle w:val="af6"/>
              <w:spacing w:line="360" w:lineRule="auto"/>
              <w:jc w:val="both"/>
              <w:rPr>
                <w:rFonts w:ascii="Times New Roman" w:hAnsi="Times New Roman" w:cs="Times New Roman"/>
                <w:sz w:val="28"/>
                <w:szCs w:val="28"/>
              </w:rPr>
            </w:pPr>
          </w:p>
        </w:tc>
      </w:tr>
      <w:tr w:rsidR="00E07F88" w:rsidRPr="00E70E2E" w14:paraId="5D187E09" w14:textId="77777777" w:rsidTr="00E07F88">
        <w:trPr>
          <w:tblCellSpacing w:w="0" w:type="dxa"/>
          <w:jc w:val="center"/>
        </w:trPr>
        <w:tc>
          <w:tcPr>
            <w:tcW w:w="7939" w:type="dxa"/>
            <w:shd w:val="clear" w:color="auto" w:fill="FFFFFF"/>
            <w:vAlign w:val="center"/>
          </w:tcPr>
          <w:p w14:paraId="4901975C" w14:textId="77777777" w:rsidR="00E07F88" w:rsidRPr="00E70E2E" w:rsidRDefault="00E07F88" w:rsidP="00E70E2E">
            <w:pPr>
              <w:pStyle w:val="af6"/>
              <w:spacing w:line="360" w:lineRule="auto"/>
              <w:jc w:val="both"/>
              <w:rPr>
                <w:rFonts w:ascii="Times New Roman" w:hAnsi="Times New Roman" w:cs="Times New Roman"/>
                <w:sz w:val="28"/>
                <w:szCs w:val="28"/>
              </w:rPr>
            </w:pPr>
            <w:r w:rsidRPr="00E70E2E">
              <w:rPr>
                <w:rFonts w:ascii="Times New Roman" w:hAnsi="Times New Roman" w:cs="Times New Roman"/>
                <w:sz w:val="28"/>
                <w:szCs w:val="28"/>
              </w:rPr>
              <w:t>7 - значительное превосходство одного над другим</w:t>
            </w:r>
          </w:p>
        </w:tc>
      </w:tr>
      <w:tr w:rsidR="00E07F88" w:rsidRPr="00E70E2E" w14:paraId="3EE3611B" w14:textId="77777777" w:rsidTr="00E07F88">
        <w:trPr>
          <w:tblCellSpacing w:w="0" w:type="dxa"/>
          <w:jc w:val="center"/>
        </w:trPr>
        <w:tc>
          <w:tcPr>
            <w:tcW w:w="7939" w:type="dxa"/>
            <w:shd w:val="clear" w:color="auto" w:fill="E0E0E0"/>
            <w:vAlign w:val="center"/>
          </w:tcPr>
          <w:p w14:paraId="0FA81968" w14:textId="77777777" w:rsidR="00E07F88" w:rsidRPr="00E70E2E" w:rsidRDefault="00E07F88" w:rsidP="00E70E2E">
            <w:pPr>
              <w:pStyle w:val="af6"/>
              <w:spacing w:line="360" w:lineRule="auto"/>
              <w:jc w:val="both"/>
              <w:rPr>
                <w:rFonts w:ascii="Times New Roman" w:hAnsi="Times New Roman" w:cs="Times New Roman"/>
                <w:sz w:val="28"/>
                <w:szCs w:val="28"/>
              </w:rPr>
            </w:pPr>
          </w:p>
        </w:tc>
      </w:tr>
      <w:tr w:rsidR="00E07F88" w:rsidRPr="00E70E2E" w14:paraId="0EA2008B" w14:textId="77777777" w:rsidTr="00E07F88">
        <w:trPr>
          <w:tblCellSpacing w:w="0" w:type="dxa"/>
          <w:jc w:val="center"/>
        </w:trPr>
        <w:tc>
          <w:tcPr>
            <w:tcW w:w="7939" w:type="dxa"/>
            <w:shd w:val="clear" w:color="auto" w:fill="FFFFFF"/>
            <w:vAlign w:val="center"/>
          </w:tcPr>
          <w:p w14:paraId="341116BC" w14:textId="77777777" w:rsidR="00E07F88" w:rsidRPr="00E70E2E" w:rsidRDefault="00E07F88" w:rsidP="00E70E2E">
            <w:pPr>
              <w:pStyle w:val="af6"/>
              <w:spacing w:line="360" w:lineRule="auto"/>
              <w:jc w:val="both"/>
              <w:rPr>
                <w:rFonts w:ascii="Times New Roman" w:hAnsi="Times New Roman" w:cs="Times New Roman"/>
                <w:sz w:val="28"/>
                <w:szCs w:val="28"/>
              </w:rPr>
            </w:pPr>
            <w:r w:rsidRPr="00E70E2E">
              <w:rPr>
                <w:rFonts w:ascii="Times New Roman" w:hAnsi="Times New Roman" w:cs="Times New Roman"/>
                <w:sz w:val="28"/>
                <w:szCs w:val="28"/>
              </w:rPr>
              <w:t>9 - очень сильное превосходство одного над другим</w:t>
            </w:r>
          </w:p>
        </w:tc>
      </w:tr>
      <w:tr w:rsidR="00E07F88" w:rsidRPr="00E70E2E" w14:paraId="0800C89B" w14:textId="77777777" w:rsidTr="00E07F88">
        <w:trPr>
          <w:tblCellSpacing w:w="0" w:type="dxa"/>
          <w:jc w:val="center"/>
        </w:trPr>
        <w:tc>
          <w:tcPr>
            <w:tcW w:w="7939" w:type="dxa"/>
            <w:shd w:val="clear" w:color="auto" w:fill="E0E0E0"/>
            <w:vAlign w:val="center"/>
          </w:tcPr>
          <w:p w14:paraId="77FB8A97" w14:textId="77777777" w:rsidR="00E07F88" w:rsidRPr="00E70E2E" w:rsidRDefault="00E07F88" w:rsidP="00E70E2E">
            <w:pPr>
              <w:pStyle w:val="af6"/>
              <w:spacing w:line="360" w:lineRule="auto"/>
              <w:jc w:val="both"/>
              <w:rPr>
                <w:rFonts w:ascii="Times New Roman" w:hAnsi="Times New Roman" w:cs="Times New Roman"/>
                <w:sz w:val="28"/>
                <w:szCs w:val="28"/>
              </w:rPr>
            </w:pPr>
          </w:p>
        </w:tc>
      </w:tr>
      <w:tr w:rsidR="00E07F88" w:rsidRPr="00E70E2E" w14:paraId="61FE426E" w14:textId="77777777" w:rsidTr="00E07F88">
        <w:trPr>
          <w:tblCellSpacing w:w="0" w:type="dxa"/>
          <w:jc w:val="center"/>
        </w:trPr>
        <w:tc>
          <w:tcPr>
            <w:tcW w:w="7939" w:type="dxa"/>
            <w:shd w:val="clear" w:color="auto" w:fill="FFFFFF"/>
            <w:vAlign w:val="center"/>
          </w:tcPr>
          <w:p w14:paraId="211C9EA1" w14:textId="77777777" w:rsidR="00E07F88" w:rsidRPr="00E70E2E" w:rsidRDefault="00E07F88" w:rsidP="00E70E2E">
            <w:pPr>
              <w:pStyle w:val="af6"/>
              <w:spacing w:line="360" w:lineRule="auto"/>
              <w:jc w:val="both"/>
              <w:rPr>
                <w:rFonts w:ascii="Times New Roman" w:hAnsi="Times New Roman" w:cs="Times New Roman"/>
                <w:sz w:val="28"/>
                <w:szCs w:val="28"/>
              </w:rPr>
            </w:pPr>
            <w:r w:rsidRPr="00E70E2E">
              <w:rPr>
                <w:rFonts w:ascii="Times New Roman" w:hAnsi="Times New Roman" w:cs="Times New Roman"/>
                <w:sz w:val="28"/>
                <w:szCs w:val="28"/>
              </w:rPr>
              <w:t>2, 4, 6, 8 - соответствующие промежуточные значения</w:t>
            </w:r>
          </w:p>
        </w:tc>
      </w:tr>
      <w:tr w:rsidR="00E07F88" w:rsidRPr="00E70E2E" w14:paraId="36992874" w14:textId="77777777" w:rsidTr="00E07F88">
        <w:trPr>
          <w:tblCellSpacing w:w="0" w:type="dxa"/>
          <w:jc w:val="center"/>
        </w:trPr>
        <w:tc>
          <w:tcPr>
            <w:tcW w:w="7939" w:type="dxa"/>
            <w:shd w:val="clear" w:color="auto" w:fill="E0E0E0"/>
            <w:vAlign w:val="center"/>
          </w:tcPr>
          <w:p w14:paraId="72475BC9" w14:textId="77777777" w:rsidR="00E07F88" w:rsidRPr="00E70E2E" w:rsidRDefault="00E07F88" w:rsidP="00E70E2E">
            <w:pPr>
              <w:pStyle w:val="af6"/>
              <w:spacing w:line="360" w:lineRule="auto"/>
              <w:jc w:val="both"/>
              <w:rPr>
                <w:rFonts w:ascii="Times New Roman" w:hAnsi="Times New Roman" w:cs="Times New Roman"/>
                <w:sz w:val="28"/>
                <w:szCs w:val="28"/>
              </w:rPr>
            </w:pPr>
          </w:p>
        </w:tc>
      </w:tr>
    </w:tbl>
    <w:p w14:paraId="2CB1BC7D" w14:textId="77777777" w:rsidR="00E07F88" w:rsidRPr="00E70E2E" w:rsidRDefault="00E07F88" w:rsidP="00E70E2E">
      <w:pPr>
        <w:pStyle w:val="af6"/>
        <w:spacing w:after="240" w:line="360" w:lineRule="auto"/>
        <w:ind w:firstLine="709"/>
        <w:jc w:val="both"/>
        <w:rPr>
          <w:rFonts w:ascii="Times New Roman" w:hAnsi="Times New Roman" w:cs="Times New Roman"/>
          <w:b/>
          <w:bCs/>
          <w:sz w:val="28"/>
          <w:szCs w:val="28"/>
        </w:rPr>
      </w:pPr>
      <w:r w:rsidRPr="00E70E2E">
        <w:rPr>
          <w:rFonts w:ascii="Times New Roman" w:hAnsi="Times New Roman" w:cs="Times New Roman"/>
          <w:sz w:val="28"/>
          <w:szCs w:val="28"/>
        </w:rPr>
        <w:t xml:space="preserve">Если при сравнении одного фактора </w:t>
      </w:r>
      <w:r w:rsidRPr="00E70E2E">
        <w:rPr>
          <w:rFonts w:ascii="Times New Roman" w:hAnsi="Times New Roman" w:cs="Times New Roman"/>
          <w:b/>
          <w:bCs/>
          <w:sz w:val="28"/>
          <w:szCs w:val="28"/>
        </w:rPr>
        <w:t>i</w:t>
      </w:r>
      <w:r w:rsidRPr="00E70E2E">
        <w:rPr>
          <w:rFonts w:ascii="Times New Roman" w:hAnsi="Times New Roman" w:cs="Times New Roman"/>
          <w:sz w:val="28"/>
          <w:szCs w:val="28"/>
        </w:rPr>
        <w:t xml:space="preserve"> с другим </w:t>
      </w:r>
      <w:r w:rsidRPr="00E70E2E">
        <w:rPr>
          <w:rFonts w:ascii="Times New Roman" w:hAnsi="Times New Roman" w:cs="Times New Roman"/>
          <w:b/>
          <w:bCs/>
          <w:sz w:val="28"/>
          <w:szCs w:val="28"/>
        </w:rPr>
        <w:t>j</w:t>
      </w:r>
      <w:r w:rsidRPr="00E70E2E">
        <w:rPr>
          <w:rFonts w:ascii="Times New Roman" w:hAnsi="Times New Roman" w:cs="Times New Roman"/>
          <w:sz w:val="28"/>
          <w:szCs w:val="28"/>
        </w:rPr>
        <w:t xml:space="preserve"> получено </w:t>
      </w:r>
      <w:r w:rsidRPr="00E70E2E">
        <w:rPr>
          <w:rFonts w:ascii="Times New Roman" w:hAnsi="Times New Roman" w:cs="Times New Roman"/>
          <w:b/>
          <w:bCs/>
          <w:sz w:val="28"/>
          <w:szCs w:val="28"/>
        </w:rPr>
        <w:t>a(i,j) = b</w:t>
      </w:r>
      <w:r w:rsidRPr="00E70E2E">
        <w:rPr>
          <w:rFonts w:ascii="Times New Roman" w:hAnsi="Times New Roman" w:cs="Times New Roman"/>
          <w:sz w:val="28"/>
          <w:szCs w:val="28"/>
        </w:rPr>
        <w:t xml:space="preserve">, то при сравнении второго фактора с первым получаем </w:t>
      </w:r>
      <w:r w:rsidRPr="00E70E2E">
        <w:rPr>
          <w:rFonts w:ascii="Times New Roman" w:hAnsi="Times New Roman" w:cs="Times New Roman"/>
          <w:b/>
          <w:bCs/>
          <w:sz w:val="28"/>
          <w:szCs w:val="28"/>
        </w:rPr>
        <w:t>a(j,i) = 1/b.</w:t>
      </w:r>
    </w:p>
    <w:p w14:paraId="3998D2CA" w14:textId="114699C5" w:rsidR="00E07F88" w:rsidRDefault="00E07F88" w:rsidP="00E70E2E">
      <w:pPr>
        <w:pStyle w:val="af6"/>
        <w:spacing w:after="24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Составим таблицу иерархии, в которой попарно сравним критерии:</w:t>
      </w:r>
    </w:p>
    <w:p w14:paraId="5C85CA12" w14:textId="77777777" w:rsidR="0052141A" w:rsidRPr="00E70E2E" w:rsidRDefault="0052141A" w:rsidP="00E70E2E">
      <w:pPr>
        <w:pStyle w:val="af6"/>
        <w:spacing w:after="240" w:line="360" w:lineRule="auto"/>
        <w:ind w:firstLine="709"/>
        <w:jc w:val="both"/>
        <w:rPr>
          <w:rFonts w:ascii="Times New Roman" w:hAnsi="Times New Roman" w:cs="Times New Roman"/>
          <w:sz w:val="28"/>
          <w:szCs w:val="28"/>
        </w:rPr>
      </w:pPr>
    </w:p>
    <w:p w14:paraId="36DB5EE2" w14:textId="7F9CA4DF" w:rsidR="00E07F88" w:rsidRPr="005F4D07" w:rsidRDefault="009D63DB" w:rsidP="00E70E2E">
      <w:pPr>
        <w:pStyle w:val="af6"/>
        <w:spacing w:after="240" w:line="360" w:lineRule="auto"/>
        <w:ind w:right="-2"/>
        <w:jc w:val="both"/>
        <w:rPr>
          <w:rFonts w:ascii="Times New Roman" w:hAnsi="Times New Roman" w:cs="Times New Roman"/>
          <w:bCs/>
          <w:sz w:val="28"/>
          <w:szCs w:val="28"/>
        </w:rPr>
      </w:pPr>
      <w:r w:rsidRPr="005F4D07">
        <w:rPr>
          <w:rFonts w:ascii="Times New Roman" w:hAnsi="Times New Roman" w:cs="Times New Roman"/>
          <w:bCs/>
          <w:sz w:val="28"/>
          <w:szCs w:val="28"/>
        </w:rPr>
        <w:t>Таблица 2</w:t>
      </w:r>
      <w:r w:rsidR="00E07F88" w:rsidRPr="005F4D07">
        <w:rPr>
          <w:rFonts w:ascii="Times New Roman" w:hAnsi="Times New Roman" w:cs="Times New Roman"/>
          <w:bCs/>
          <w:sz w:val="28"/>
          <w:szCs w:val="28"/>
        </w:rPr>
        <w:t xml:space="preserve">2 </w:t>
      </w:r>
      <w:r w:rsidR="0066503E" w:rsidRPr="005F4D07">
        <w:rPr>
          <w:rFonts w:eastAsia="Times New Roman"/>
          <w:color w:val="000000"/>
        </w:rPr>
        <w:t>–</w:t>
      </w:r>
      <w:r w:rsidR="0066503E">
        <w:rPr>
          <w:rFonts w:eastAsia="Times New Roman"/>
          <w:color w:val="000000"/>
        </w:rPr>
        <w:t xml:space="preserve"> </w:t>
      </w:r>
      <w:r w:rsidR="00E07F88" w:rsidRPr="005F4D07">
        <w:rPr>
          <w:rFonts w:ascii="Times New Roman" w:hAnsi="Times New Roman" w:cs="Times New Roman"/>
          <w:bCs/>
          <w:sz w:val="28"/>
          <w:szCs w:val="28"/>
        </w:rPr>
        <w:t>Сравнение критериев оценки</w:t>
      </w:r>
    </w:p>
    <w:tbl>
      <w:tblPr>
        <w:tblStyle w:val="ab"/>
        <w:tblW w:w="10137" w:type="dxa"/>
        <w:jc w:val="center"/>
        <w:tblLayout w:type="fixed"/>
        <w:tblLook w:val="01E0" w:firstRow="1" w:lastRow="1" w:firstColumn="1" w:lastColumn="1" w:noHBand="0" w:noVBand="0"/>
      </w:tblPr>
      <w:tblGrid>
        <w:gridCol w:w="2800"/>
        <w:gridCol w:w="710"/>
        <w:gridCol w:w="710"/>
        <w:gridCol w:w="708"/>
        <w:gridCol w:w="701"/>
        <w:gridCol w:w="7"/>
        <w:gridCol w:w="707"/>
        <w:gridCol w:w="1982"/>
        <w:gridCol w:w="1812"/>
      </w:tblGrid>
      <w:tr w:rsidR="00E07F88" w:rsidRPr="001C7186" w14:paraId="11122B46" w14:textId="77777777" w:rsidTr="002F0466">
        <w:trPr>
          <w:cantSplit/>
          <w:trHeight w:val="2683"/>
          <w:jc w:val="center"/>
        </w:trPr>
        <w:tc>
          <w:tcPr>
            <w:tcW w:w="2800" w:type="dxa"/>
            <w:vAlign w:val="center"/>
          </w:tcPr>
          <w:p w14:paraId="18D3D33B" w14:textId="77777777" w:rsidR="00E07F88" w:rsidRPr="001C7186" w:rsidRDefault="00E07F88" w:rsidP="001C7186">
            <w:pPr>
              <w:spacing w:after="240" w:line="240" w:lineRule="auto"/>
              <w:jc w:val="both"/>
              <w:rPr>
                <w:rFonts w:ascii="Times New Roman" w:hAnsi="Times New Roman" w:cs="Times New Roman"/>
                <w:b/>
                <w:sz w:val="24"/>
                <w:szCs w:val="24"/>
              </w:rPr>
            </w:pPr>
            <w:r w:rsidRPr="001C7186">
              <w:rPr>
                <w:rFonts w:ascii="Times New Roman" w:hAnsi="Times New Roman" w:cs="Times New Roman"/>
                <w:b/>
                <w:sz w:val="24"/>
                <w:szCs w:val="24"/>
              </w:rPr>
              <w:t>Критерии</w:t>
            </w:r>
          </w:p>
        </w:tc>
        <w:tc>
          <w:tcPr>
            <w:tcW w:w="710" w:type="dxa"/>
            <w:textDirection w:val="btLr"/>
            <w:vAlign w:val="center"/>
          </w:tcPr>
          <w:p w14:paraId="115B2AB8" w14:textId="77777777" w:rsidR="00E07F88" w:rsidRPr="001C7186" w:rsidRDefault="00E07F88" w:rsidP="001C7186">
            <w:pPr>
              <w:spacing w:after="240" w:line="240" w:lineRule="auto"/>
              <w:ind w:left="113" w:right="113"/>
              <w:jc w:val="both"/>
              <w:rPr>
                <w:rFonts w:ascii="Times New Roman" w:hAnsi="Times New Roman" w:cs="Times New Roman"/>
                <w:b/>
                <w:sz w:val="24"/>
                <w:szCs w:val="24"/>
              </w:rPr>
            </w:pPr>
            <w:r w:rsidRPr="001C7186">
              <w:rPr>
                <w:rFonts w:ascii="Times New Roman" w:hAnsi="Times New Roman" w:cs="Times New Roman"/>
                <w:b/>
                <w:sz w:val="24"/>
                <w:szCs w:val="24"/>
              </w:rPr>
              <w:t>Мультипара-дигмальность</w:t>
            </w:r>
          </w:p>
        </w:tc>
        <w:tc>
          <w:tcPr>
            <w:tcW w:w="710" w:type="dxa"/>
            <w:textDirection w:val="btLr"/>
            <w:vAlign w:val="center"/>
          </w:tcPr>
          <w:p w14:paraId="718295BB" w14:textId="77777777" w:rsidR="00E07F88" w:rsidRPr="001C7186" w:rsidRDefault="00E07F88" w:rsidP="001C7186">
            <w:pPr>
              <w:spacing w:after="240" w:line="240" w:lineRule="auto"/>
              <w:ind w:left="113" w:right="113"/>
              <w:jc w:val="both"/>
              <w:rPr>
                <w:rFonts w:ascii="Times New Roman" w:hAnsi="Times New Roman" w:cs="Times New Roman"/>
                <w:b/>
                <w:sz w:val="24"/>
                <w:szCs w:val="24"/>
              </w:rPr>
            </w:pPr>
            <w:r w:rsidRPr="001C7186">
              <w:rPr>
                <w:rFonts w:ascii="Times New Roman" w:hAnsi="Times New Roman" w:cs="Times New Roman"/>
                <w:b/>
                <w:sz w:val="24"/>
                <w:szCs w:val="24"/>
              </w:rPr>
              <w:t>Удобство типизации данных</w:t>
            </w:r>
          </w:p>
        </w:tc>
        <w:tc>
          <w:tcPr>
            <w:tcW w:w="708" w:type="dxa"/>
            <w:textDirection w:val="btLr"/>
            <w:vAlign w:val="center"/>
          </w:tcPr>
          <w:p w14:paraId="39B70C50" w14:textId="77777777" w:rsidR="00E07F88" w:rsidRPr="001C7186" w:rsidRDefault="00E07F88" w:rsidP="001C7186">
            <w:pPr>
              <w:spacing w:after="240" w:line="240" w:lineRule="auto"/>
              <w:ind w:left="113" w:right="113"/>
              <w:jc w:val="both"/>
              <w:rPr>
                <w:rFonts w:ascii="Times New Roman" w:hAnsi="Times New Roman" w:cs="Times New Roman"/>
                <w:b/>
                <w:sz w:val="24"/>
                <w:szCs w:val="24"/>
              </w:rPr>
            </w:pPr>
            <w:r w:rsidRPr="001C7186">
              <w:rPr>
                <w:rFonts w:ascii="Times New Roman" w:hAnsi="Times New Roman" w:cs="Times New Roman"/>
                <w:b/>
                <w:sz w:val="24"/>
                <w:szCs w:val="24"/>
              </w:rPr>
              <w:t>Работа с памятью</w:t>
            </w:r>
          </w:p>
        </w:tc>
        <w:tc>
          <w:tcPr>
            <w:tcW w:w="708" w:type="dxa"/>
            <w:gridSpan w:val="2"/>
            <w:textDirection w:val="btLr"/>
            <w:vAlign w:val="center"/>
          </w:tcPr>
          <w:p w14:paraId="3E6029C3" w14:textId="77777777" w:rsidR="00E07F88" w:rsidRPr="001C7186" w:rsidRDefault="00E07F88" w:rsidP="001C7186">
            <w:pPr>
              <w:spacing w:after="240" w:line="240" w:lineRule="auto"/>
              <w:ind w:left="113" w:right="113"/>
              <w:jc w:val="both"/>
              <w:rPr>
                <w:rFonts w:ascii="Times New Roman" w:hAnsi="Times New Roman" w:cs="Times New Roman"/>
                <w:b/>
                <w:sz w:val="24"/>
                <w:szCs w:val="24"/>
              </w:rPr>
            </w:pPr>
            <w:r w:rsidRPr="001C7186">
              <w:rPr>
                <w:rFonts w:ascii="Times New Roman" w:hAnsi="Times New Roman" w:cs="Times New Roman"/>
                <w:b/>
                <w:sz w:val="24"/>
                <w:szCs w:val="24"/>
              </w:rPr>
              <w:t>Документиро-ванность</w:t>
            </w:r>
          </w:p>
        </w:tc>
        <w:tc>
          <w:tcPr>
            <w:tcW w:w="707" w:type="dxa"/>
            <w:textDirection w:val="btLr"/>
            <w:vAlign w:val="center"/>
          </w:tcPr>
          <w:p w14:paraId="0A2EE95F" w14:textId="77777777" w:rsidR="00E07F88" w:rsidRPr="001C7186" w:rsidRDefault="00E07F88" w:rsidP="001C7186">
            <w:pPr>
              <w:spacing w:after="240" w:line="240" w:lineRule="auto"/>
              <w:ind w:left="113" w:right="113"/>
              <w:jc w:val="both"/>
              <w:rPr>
                <w:rFonts w:ascii="Times New Roman" w:hAnsi="Times New Roman" w:cs="Times New Roman"/>
                <w:b/>
                <w:sz w:val="24"/>
                <w:szCs w:val="24"/>
              </w:rPr>
            </w:pPr>
            <w:r w:rsidRPr="001C7186">
              <w:rPr>
                <w:rFonts w:ascii="Times New Roman" w:hAnsi="Times New Roman" w:cs="Times New Roman"/>
                <w:b/>
                <w:sz w:val="24"/>
                <w:szCs w:val="24"/>
              </w:rPr>
              <w:t>Готовые модули</w:t>
            </w:r>
          </w:p>
        </w:tc>
        <w:tc>
          <w:tcPr>
            <w:tcW w:w="1982" w:type="dxa"/>
            <w:vAlign w:val="center"/>
          </w:tcPr>
          <w:p w14:paraId="44BB9896" w14:textId="77777777" w:rsidR="00E07F88" w:rsidRPr="001C7186" w:rsidRDefault="00E07F88" w:rsidP="001C7186">
            <w:pPr>
              <w:spacing w:after="240" w:line="240" w:lineRule="auto"/>
              <w:jc w:val="both"/>
              <w:rPr>
                <w:rFonts w:ascii="Times New Roman" w:hAnsi="Times New Roman" w:cs="Times New Roman"/>
                <w:b/>
                <w:sz w:val="24"/>
                <w:szCs w:val="24"/>
              </w:rPr>
            </w:pPr>
            <w:r w:rsidRPr="001C7186">
              <w:rPr>
                <w:rFonts w:ascii="Times New Roman" w:hAnsi="Times New Roman" w:cs="Times New Roman"/>
                <w:b/>
                <w:color w:val="000000"/>
                <w:sz w:val="24"/>
                <w:szCs w:val="24"/>
              </w:rPr>
              <w:t>Оценка компонент собственного вектора</w:t>
            </w:r>
          </w:p>
        </w:tc>
        <w:tc>
          <w:tcPr>
            <w:tcW w:w="1812" w:type="dxa"/>
            <w:vAlign w:val="center"/>
          </w:tcPr>
          <w:p w14:paraId="6BD9795F" w14:textId="376DFB18" w:rsidR="00E07F88" w:rsidRPr="001C7186" w:rsidRDefault="00E07F88" w:rsidP="001C7186">
            <w:pPr>
              <w:spacing w:after="240" w:line="240" w:lineRule="auto"/>
              <w:jc w:val="both"/>
              <w:rPr>
                <w:rFonts w:ascii="Times New Roman" w:hAnsi="Times New Roman" w:cs="Times New Roman"/>
                <w:b/>
                <w:sz w:val="24"/>
                <w:szCs w:val="24"/>
              </w:rPr>
            </w:pPr>
            <w:r w:rsidRPr="001C7186">
              <w:rPr>
                <w:rFonts w:ascii="Times New Roman" w:hAnsi="Times New Roman" w:cs="Times New Roman"/>
                <w:b/>
                <w:color w:val="000000"/>
                <w:sz w:val="24"/>
                <w:szCs w:val="24"/>
              </w:rPr>
              <w:t>Нормализованные</w:t>
            </w:r>
            <w:r w:rsidRPr="001C7186">
              <w:rPr>
                <w:rFonts w:ascii="Times New Roman" w:hAnsi="Times New Roman" w:cs="Times New Roman"/>
                <w:b/>
                <w:color w:val="000000"/>
                <w:sz w:val="24"/>
                <w:szCs w:val="24"/>
              </w:rPr>
              <w:br/>
              <w:t>оценки вектора</w:t>
            </w:r>
            <w:r w:rsidRPr="001C7186">
              <w:rPr>
                <w:rFonts w:ascii="Times New Roman" w:hAnsi="Times New Roman" w:cs="Times New Roman"/>
                <w:b/>
                <w:color w:val="000000"/>
                <w:sz w:val="24"/>
                <w:szCs w:val="24"/>
              </w:rPr>
              <w:br/>
              <w:t>приоритета</w:t>
            </w:r>
          </w:p>
        </w:tc>
      </w:tr>
      <w:tr w:rsidR="00E07F88" w:rsidRPr="001C7186" w14:paraId="3C8CDE85" w14:textId="77777777" w:rsidTr="002F0466">
        <w:trPr>
          <w:trHeight w:val="537"/>
          <w:jc w:val="center"/>
        </w:trPr>
        <w:tc>
          <w:tcPr>
            <w:tcW w:w="2800" w:type="dxa"/>
            <w:vAlign w:val="center"/>
          </w:tcPr>
          <w:p w14:paraId="0112D65A" w14:textId="77777777" w:rsidR="00E07F88" w:rsidRPr="001C7186" w:rsidRDefault="00E07F88" w:rsidP="001C7186">
            <w:pPr>
              <w:spacing w:after="240" w:line="240" w:lineRule="auto"/>
              <w:jc w:val="both"/>
              <w:rPr>
                <w:rFonts w:ascii="Times New Roman" w:hAnsi="Times New Roman" w:cs="Times New Roman"/>
                <w:b/>
                <w:sz w:val="24"/>
                <w:szCs w:val="24"/>
              </w:rPr>
            </w:pPr>
            <w:r w:rsidRPr="001C7186">
              <w:rPr>
                <w:rFonts w:ascii="Times New Roman" w:hAnsi="Times New Roman" w:cs="Times New Roman"/>
                <w:b/>
                <w:sz w:val="24"/>
                <w:szCs w:val="24"/>
              </w:rPr>
              <w:t>Мультипара-дигмальность</w:t>
            </w:r>
          </w:p>
        </w:tc>
        <w:tc>
          <w:tcPr>
            <w:tcW w:w="710" w:type="dxa"/>
            <w:shd w:val="clear" w:color="auto" w:fill="CCCCCC"/>
            <w:vAlign w:val="center"/>
          </w:tcPr>
          <w:p w14:paraId="4AB5FDD5" w14:textId="77777777" w:rsidR="00E07F88" w:rsidRPr="001C7186" w:rsidRDefault="00E07F88" w:rsidP="001C7186">
            <w:pPr>
              <w:spacing w:after="240" w:line="240" w:lineRule="auto"/>
              <w:jc w:val="both"/>
              <w:rPr>
                <w:rFonts w:ascii="Times New Roman" w:hAnsi="Times New Roman" w:cs="Times New Roman"/>
                <w:sz w:val="24"/>
                <w:szCs w:val="24"/>
              </w:rPr>
            </w:pPr>
            <w:r w:rsidRPr="001C7186">
              <w:rPr>
                <w:rFonts w:ascii="Times New Roman" w:hAnsi="Times New Roman" w:cs="Times New Roman"/>
                <w:sz w:val="24"/>
                <w:szCs w:val="24"/>
              </w:rPr>
              <w:t>1</w:t>
            </w:r>
          </w:p>
        </w:tc>
        <w:tc>
          <w:tcPr>
            <w:tcW w:w="710" w:type="dxa"/>
            <w:vAlign w:val="center"/>
          </w:tcPr>
          <w:p w14:paraId="42D7A4A1"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lang w:val="en-US"/>
              </w:rPr>
              <w:t>3</w:t>
            </w:r>
          </w:p>
        </w:tc>
        <w:tc>
          <w:tcPr>
            <w:tcW w:w="708" w:type="dxa"/>
            <w:vAlign w:val="center"/>
          </w:tcPr>
          <w:p w14:paraId="65D38808"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lang w:val="en-US"/>
              </w:rPr>
              <w:t>4</w:t>
            </w:r>
          </w:p>
        </w:tc>
        <w:tc>
          <w:tcPr>
            <w:tcW w:w="708" w:type="dxa"/>
            <w:gridSpan w:val="2"/>
            <w:vAlign w:val="center"/>
          </w:tcPr>
          <w:p w14:paraId="7F16890C"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lang w:val="en-US"/>
              </w:rPr>
              <w:t>2</w:t>
            </w:r>
          </w:p>
        </w:tc>
        <w:tc>
          <w:tcPr>
            <w:tcW w:w="707" w:type="dxa"/>
            <w:vAlign w:val="center"/>
          </w:tcPr>
          <w:p w14:paraId="1E949203"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lang w:val="en-US"/>
              </w:rPr>
              <w:t>1</w:t>
            </w:r>
          </w:p>
        </w:tc>
        <w:tc>
          <w:tcPr>
            <w:tcW w:w="1982" w:type="dxa"/>
            <w:vAlign w:val="center"/>
          </w:tcPr>
          <w:p w14:paraId="44B25249"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rPr>
              <w:t>1,</w:t>
            </w:r>
            <w:r w:rsidRPr="001C7186">
              <w:rPr>
                <w:rFonts w:ascii="Times New Roman" w:hAnsi="Times New Roman" w:cs="Times New Roman"/>
                <w:sz w:val="24"/>
                <w:szCs w:val="24"/>
                <w:lang w:val="en-US"/>
              </w:rPr>
              <w:t>88818</w:t>
            </w:r>
          </w:p>
        </w:tc>
        <w:tc>
          <w:tcPr>
            <w:tcW w:w="1812" w:type="dxa"/>
            <w:vAlign w:val="center"/>
          </w:tcPr>
          <w:p w14:paraId="080B8228"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rPr>
              <w:t>0,</w:t>
            </w:r>
            <w:r w:rsidRPr="001C7186">
              <w:rPr>
                <w:rFonts w:ascii="Times New Roman" w:hAnsi="Times New Roman" w:cs="Times New Roman"/>
                <w:sz w:val="24"/>
                <w:szCs w:val="24"/>
                <w:lang w:val="en-US"/>
              </w:rPr>
              <w:t>32676</w:t>
            </w:r>
          </w:p>
        </w:tc>
      </w:tr>
      <w:tr w:rsidR="00E07F88" w:rsidRPr="001C7186" w14:paraId="311F3E19" w14:textId="77777777" w:rsidTr="002F0466">
        <w:trPr>
          <w:trHeight w:val="537"/>
          <w:jc w:val="center"/>
        </w:trPr>
        <w:tc>
          <w:tcPr>
            <w:tcW w:w="2800" w:type="dxa"/>
            <w:vAlign w:val="center"/>
          </w:tcPr>
          <w:p w14:paraId="034171AE" w14:textId="77777777" w:rsidR="00E07F88" w:rsidRPr="001C7186" w:rsidRDefault="00E07F88" w:rsidP="001C7186">
            <w:pPr>
              <w:spacing w:after="240" w:line="240" w:lineRule="auto"/>
              <w:jc w:val="both"/>
              <w:rPr>
                <w:rFonts w:ascii="Times New Roman" w:hAnsi="Times New Roman" w:cs="Times New Roman"/>
                <w:b/>
                <w:sz w:val="24"/>
                <w:szCs w:val="24"/>
              </w:rPr>
            </w:pPr>
            <w:r w:rsidRPr="001C7186">
              <w:rPr>
                <w:rFonts w:ascii="Times New Roman" w:hAnsi="Times New Roman" w:cs="Times New Roman"/>
                <w:b/>
                <w:sz w:val="24"/>
                <w:szCs w:val="24"/>
              </w:rPr>
              <w:t>Удобство типизации данных</w:t>
            </w:r>
          </w:p>
        </w:tc>
        <w:tc>
          <w:tcPr>
            <w:tcW w:w="710" w:type="dxa"/>
            <w:vAlign w:val="center"/>
          </w:tcPr>
          <w:p w14:paraId="00B2E021"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rPr>
              <w:t>1/</w:t>
            </w:r>
            <w:r w:rsidRPr="001C7186">
              <w:rPr>
                <w:rFonts w:ascii="Times New Roman" w:hAnsi="Times New Roman" w:cs="Times New Roman"/>
                <w:sz w:val="24"/>
                <w:szCs w:val="24"/>
                <w:lang w:val="en-US"/>
              </w:rPr>
              <w:t>3</w:t>
            </w:r>
          </w:p>
        </w:tc>
        <w:tc>
          <w:tcPr>
            <w:tcW w:w="710" w:type="dxa"/>
            <w:shd w:val="clear" w:color="auto" w:fill="CCCCCC"/>
            <w:vAlign w:val="center"/>
          </w:tcPr>
          <w:p w14:paraId="694D0324" w14:textId="77777777" w:rsidR="00E07F88" w:rsidRPr="001C7186" w:rsidRDefault="00E07F88" w:rsidP="001C7186">
            <w:pPr>
              <w:spacing w:after="240" w:line="240" w:lineRule="auto"/>
              <w:jc w:val="both"/>
              <w:rPr>
                <w:rFonts w:ascii="Times New Roman" w:hAnsi="Times New Roman" w:cs="Times New Roman"/>
                <w:sz w:val="24"/>
                <w:szCs w:val="24"/>
              </w:rPr>
            </w:pPr>
            <w:r w:rsidRPr="001C7186">
              <w:rPr>
                <w:rFonts w:ascii="Times New Roman" w:hAnsi="Times New Roman" w:cs="Times New Roman"/>
                <w:sz w:val="24"/>
                <w:szCs w:val="24"/>
              </w:rPr>
              <w:t>1</w:t>
            </w:r>
          </w:p>
        </w:tc>
        <w:tc>
          <w:tcPr>
            <w:tcW w:w="708" w:type="dxa"/>
            <w:vAlign w:val="center"/>
          </w:tcPr>
          <w:p w14:paraId="4A7E72E9"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lang w:val="en-US"/>
              </w:rPr>
              <w:t>1/5</w:t>
            </w:r>
          </w:p>
        </w:tc>
        <w:tc>
          <w:tcPr>
            <w:tcW w:w="708" w:type="dxa"/>
            <w:gridSpan w:val="2"/>
            <w:vAlign w:val="center"/>
          </w:tcPr>
          <w:p w14:paraId="700B1E85"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lang w:val="en-US"/>
              </w:rPr>
              <w:t>1/4</w:t>
            </w:r>
          </w:p>
        </w:tc>
        <w:tc>
          <w:tcPr>
            <w:tcW w:w="707" w:type="dxa"/>
            <w:vAlign w:val="center"/>
          </w:tcPr>
          <w:p w14:paraId="759ED843" w14:textId="77777777" w:rsidR="00E07F88" w:rsidRPr="001C7186" w:rsidRDefault="00E07F88" w:rsidP="001C7186">
            <w:pPr>
              <w:spacing w:after="240" w:line="240" w:lineRule="auto"/>
              <w:jc w:val="both"/>
              <w:rPr>
                <w:rFonts w:ascii="Times New Roman" w:hAnsi="Times New Roman" w:cs="Times New Roman"/>
                <w:sz w:val="24"/>
                <w:szCs w:val="24"/>
              </w:rPr>
            </w:pPr>
            <w:r w:rsidRPr="001C7186">
              <w:rPr>
                <w:rFonts w:ascii="Times New Roman" w:hAnsi="Times New Roman" w:cs="Times New Roman"/>
                <w:sz w:val="24"/>
                <w:szCs w:val="24"/>
              </w:rPr>
              <w:t>1/3</w:t>
            </w:r>
          </w:p>
        </w:tc>
        <w:tc>
          <w:tcPr>
            <w:tcW w:w="1982" w:type="dxa"/>
            <w:vAlign w:val="center"/>
          </w:tcPr>
          <w:p w14:paraId="69DB7D98"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rPr>
              <w:t>0,</w:t>
            </w:r>
            <w:r w:rsidRPr="001C7186">
              <w:rPr>
                <w:rFonts w:ascii="Times New Roman" w:hAnsi="Times New Roman" w:cs="Times New Roman"/>
                <w:sz w:val="24"/>
                <w:szCs w:val="24"/>
                <w:lang w:val="en-US"/>
              </w:rPr>
              <w:t>35395</w:t>
            </w:r>
          </w:p>
        </w:tc>
        <w:tc>
          <w:tcPr>
            <w:tcW w:w="1812" w:type="dxa"/>
            <w:vAlign w:val="center"/>
          </w:tcPr>
          <w:p w14:paraId="246E28C8"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rPr>
              <w:t>0,</w:t>
            </w:r>
            <w:r w:rsidRPr="001C7186">
              <w:rPr>
                <w:rFonts w:ascii="Times New Roman" w:hAnsi="Times New Roman" w:cs="Times New Roman"/>
                <w:sz w:val="24"/>
                <w:szCs w:val="24"/>
                <w:lang w:val="en-US"/>
              </w:rPr>
              <w:t>06125</w:t>
            </w:r>
          </w:p>
        </w:tc>
      </w:tr>
      <w:tr w:rsidR="00E07F88" w:rsidRPr="001C7186" w14:paraId="2D0BCE79" w14:textId="77777777" w:rsidTr="002F0466">
        <w:tblPrEx>
          <w:tblLook w:val="0000" w:firstRow="0" w:lastRow="0" w:firstColumn="0" w:lastColumn="0" w:noHBand="0" w:noVBand="0"/>
        </w:tblPrEx>
        <w:trPr>
          <w:trHeight w:val="580"/>
          <w:jc w:val="center"/>
        </w:trPr>
        <w:tc>
          <w:tcPr>
            <w:tcW w:w="2800" w:type="dxa"/>
            <w:tcBorders>
              <w:top w:val="single" w:sz="4" w:space="0" w:color="auto"/>
            </w:tcBorders>
            <w:vAlign w:val="center"/>
          </w:tcPr>
          <w:p w14:paraId="169E1CD3" w14:textId="77777777" w:rsidR="00E07F88" w:rsidRPr="001C7186" w:rsidRDefault="00E07F88" w:rsidP="001C7186">
            <w:pPr>
              <w:spacing w:after="240" w:line="240" w:lineRule="auto"/>
              <w:jc w:val="both"/>
              <w:rPr>
                <w:rFonts w:ascii="Times New Roman" w:hAnsi="Times New Roman" w:cs="Times New Roman"/>
                <w:b/>
                <w:sz w:val="24"/>
                <w:szCs w:val="24"/>
              </w:rPr>
            </w:pPr>
            <w:r w:rsidRPr="001C7186">
              <w:rPr>
                <w:rFonts w:ascii="Times New Roman" w:hAnsi="Times New Roman" w:cs="Times New Roman"/>
                <w:b/>
                <w:sz w:val="24"/>
                <w:szCs w:val="24"/>
              </w:rPr>
              <w:t>Работа с памятью</w:t>
            </w:r>
          </w:p>
        </w:tc>
        <w:tc>
          <w:tcPr>
            <w:tcW w:w="710" w:type="dxa"/>
            <w:tcBorders>
              <w:top w:val="single" w:sz="4" w:space="0" w:color="auto"/>
            </w:tcBorders>
            <w:vAlign w:val="center"/>
          </w:tcPr>
          <w:p w14:paraId="4AC49907"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rPr>
              <w:t>1/</w:t>
            </w:r>
            <w:r w:rsidRPr="001C7186">
              <w:rPr>
                <w:rFonts w:ascii="Times New Roman" w:hAnsi="Times New Roman" w:cs="Times New Roman"/>
                <w:sz w:val="24"/>
                <w:szCs w:val="24"/>
                <w:lang w:val="en-US"/>
              </w:rPr>
              <w:t>4</w:t>
            </w:r>
          </w:p>
        </w:tc>
        <w:tc>
          <w:tcPr>
            <w:tcW w:w="710" w:type="dxa"/>
            <w:tcBorders>
              <w:top w:val="single" w:sz="4" w:space="0" w:color="auto"/>
            </w:tcBorders>
            <w:vAlign w:val="center"/>
          </w:tcPr>
          <w:p w14:paraId="732F7B3B"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lang w:val="en-US"/>
              </w:rPr>
              <w:t>5</w:t>
            </w:r>
          </w:p>
        </w:tc>
        <w:tc>
          <w:tcPr>
            <w:tcW w:w="708" w:type="dxa"/>
            <w:tcBorders>
              <w:top w:val="single" w:sz="4" w:space="0" w:color="auto"/>
            </w:tcBorders>
            <w:shd w:val="clear" w:color="auto" w:fill="BFBFBF" w:themeFill="background1" w:themeFillShade="BF"/>
            <w:vAlign w:val="center"/>
          </w:tcPr>
          <w:p w14:paraId="7F977087" w14:textId="77777777" w:rsidR="00E07F88" w:rsidRPr="001C7186" w:rsidRDefault="00E07F88" w:rsidP="001C7186">
            <w:pPr>
              <w:spacing w:after="240" w:line="240" w:lineRule="auto"/>
              <w:jc w:val="both"/>
              <w:rPr>
                <w:rFonts w:ascii="Times New Roman" w:hAnsi="Times New Roman" w:cs="Times New Roman"/>
                <w:sz w:val="24"/>
                <w:szCs w:val="24"/>
              </w:rPr>
            </w:pPr>
            <w:r w:rsidRPr="001C7186">
              <w:rPr>
                <w:rFonts w:ascii="Times New Roman" w:hAnsi="Times New Roman" w:cs="Times New Roman"/>
                <w:sz w:val="24"/>
                <w:szCs w:val="24"/>
              </w:rPr>
              <w:t>1</w:t>
            </w:r>
          </w:p>
        </w:tc>
        <w:tc>
          <w:tcPr>
            <w:tcW w:w="701" w:type="dxa"/>
            <w:tcBorders>
              <w:top w:val="single" w:sz="4" w:space="0" w:color="auto"/>
            </w:tcBorders>
            <w:vAlign w:val="center"/>
          </w:tcPr>
          <w:p w14:paraId="6FC4F309"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lang w:val="en-US"/>
              </w:rPr>
              <w:t>1</w:t>
            </w:r>
          </w:p>
        </w:tc>
        <w:tc>
          <w:tcPr>
            <w:tcW w:w="714" w:type="dxa"/>
            <w:gridSpan w:val="2"/>
            <w:tcBorders>
              <w:top w:val="single" w:sz="4" w:space="0" w:color="auto"/>
            </w:tcBorders>
            <w:vAlign w:val="center"/>
          </w:tcPr>
          <w:p w14:paraId="71AC942E"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lang w:val="en-US"/>
              </w:rPr>
              <w:t>3</w:t>
            </w:r>
          </w:p>
        </w:tc>
        <w:tc>
          <w:tcPr>
            <w:tcW w:w="1982" w:type="dxa"/>
            <w:tcBorders>
              <w:top w:val="single" w:sz="4" w:space="0" w:color="auto"/>
            </w:tcBorders>
            <w:vAlign w:val="center"/>
          </w:tcPr>
          <w:p w14:paraId="04BDA8EB"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rPr>
              <w:t>1,</w:t>
            </w:r>
            <w:r w:rsidRPr="001C7186">
              <w:rPr>
                <w:rFonts w:ascii="Times New Roman" w:hAnsi="Times New Roman" w:cs="Times New Roman"/>
                <w:sz w:val="24"/>
                <w:szCs w:val="24"/>
                <w:lang w:val="en-US"/>
              </w:rPr>
              <w:t>30259</w:t>
            </w:r>
          </w:p>
        </w:tc>
        <w:tc>
          <w:tcPr>
            <w:tcW w:w="1812" w:type="dxa"/>
            <w:tcBorders>
              <w:top w:val="single" w:sz="4" w:space="0" w:color="auto"/>
            </w:tcBorders>
            <w:vAlign w:val="center"/>
          </w:tcPr>
          <w:p w14:paraId="7B05EAC0"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rPr>
              <w:t>0,</w:t>
            </w:r>
            <w:r w:rsidRPr="001C7186">
              <w:rPr>
                <w:rFonts w:ascii="Times New Roman" w:hAnsi="Times New Roman" w:cs="Times New Roman"/>
                <w:sz w:val="24"/>
                <w:szCs w:val="24"/>
                <w:lang w:val="en-US"/>
              </w:rPr>
              <w:t>22542</w:t>
            </w:r>
          </w:p>
        </w:tc>
      </w:tr>
      <w:tr w:rsidR="00E07F88" w:rsidRPr="001C7186" w14:paraId="6E801FC5" w14:textId="77777777" w:rsidTr="002F0466">
        <w:tblPrEx>
          <w:tblLook w:val="0000" w:firstRow="0" w:lastRow="0" w:firstColumn="0" w:lastColumn="0" w:noHBand="0" w:noVBand="0"/>
        </w:tblPrEx>
        <w:trPr>
          <w:trHeight w:val="561"/>
          <w:jc w:val="center"/>
        </w:trPr>
        <w:tc>
          <w:tcPr>
            <w:tcW w:w="2800" w:type="dxa"/>
            <w:vAlign w:val="center"/>
          </w:tcPr>
          <w:p w14:paraId="38FCC236" w14:textId="77777777" w:rsidR="00E07F88" w:rsidRPr="001C7186" w:rsidRDefault="00E07F88" w:rsidP="001C7186">
            <w:pPr>
              <w:spacing w:after="240" w:line="240" w:lineRule="auto"/>
              <w:jc w:val="both"/>
              <w:rPr>
                <w:rFonts w:ascii="Times New Roman" w:hAnsi="Times New Roman" w:cs="Times New Roman"/>
                <w:b/>
                <w:sz w:val="24"/>
                <w:szCs w:val="24"/>
              </w:rPr>
            </w:pPr>
            <w:r w:rsidRPr="001C7186">
              <w:rPr>
                <w:rFonts w:ascii="Times New Roman" w:hAnsi="Times New Roman" w:cs="Times New Roman"/>
                <w:b/>
                <w:sz w:val="24"/>
                <w:szCs w:val="24"/>
              </w:rPr>
              <w:t>Документиро-ванность</w:t>
            </w:r>
          </w:p>
        </w:tc>
        <w:tc>
          <w:tcPr>
            <w:tcW w:w="710" w:type="dxa"/>
            <w:vAlign w:val="center"/>
          </w:tcPr>
          <w:p w14:paraId="53B36BAE" w14:textId="77777777" w:rsidR="00E07F88" w:rsidRPr="001C7186" w:rsidRDefault="00E07F88" w:rsidP="001C7186">
            <w:pPr>
              <w:spacing w:after="240" w:line="240" w:lineRule="auto"/>
              <w:jc w:val="both"/>
              <w:rPr>
                <w:rFonts w:ascii="Times New Roman" w:hAnsi="Times New Roman" w:cs="Times New Roman"/>
                <w:sz w:val="24"/>
                <w:szCs w:val="24"/>
              </w:rPr>
            </w:pPr>
            <w:r w:rsidRPr="001C7186">
              <w:rPr>
                <w:rFonts w:ascii="Times New Roman" w:hAnsi="Times New Roman" w:cs="Times New Roman"/>
                <w:sz w:val="24"/>
                <w:szCs w:val="24"/>
              </w:rPr>
              <w:t>1/2</w:t>
            </w:r>
          </w:p>
        </w:tc>
        <w:tc>
          <w:tcPr>
            <w:tcW w:w="710" w:type="dxa"/>
            <w:vAlign w:val="center"/>
          </w:tcPr>
          <w:p w14:paraId="2536D8CA"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lang w:val="en-US"/>
              </w:rPr>
              <w:t>4</w:t>
            </w:r>
          </w:p>
        </w:tc>
        <w:tc>
          <w:tcPr>
            <w:tcW w:w="708" w:type="dxa"/>
            <w:vAlign w:val="center"/>
          </w:tcPr>
          <w:p w14:paraId="44278A69" w14:textId="77777777" w:rsidR="00E07F88" w:rsidRPr="001C7186" w:rsidRDefault="00E07F88" w:rsidP="001C7186">
            <w:pPr>
              <w:spacing w:after="240" w:line="240" w:lineRule="auto"/>
              <w:jc w:val="both"/>
              <w:rPr>
                <w:rFonts w:ascii="Times New Roman" w:hAnsi="Times New Roman" w:cs="Times New Roman"/>
                <w:sz w:val="24"/>
                <w:szCs w:val="24"/>
              </w:rPr>
            </w:pPr>
            <w:r w:rsidRPr="001C7186">
              <w:rPr>
                <w:rFonts w:ascii="Times New Roman" w:hAnsi="Times New Roman" w:cs="Times New Roman"/>
                <w:sz w:val="24"/>
                <w:szCs w:val="24"/>
              </w:rPr>
              <w:t>1</w:t>
            </w:r>
          </w:p>
        </w:tc>
        <w:tc>
          <w:tcPr>
            <w:tcW w:w="701" w:type="dxa"/>
            <w:shd w:val="clear" w:color="auto" w:fill="BFBFBF" w:themeFill="background1" w:themeFillShade="BF"/>
            <w:vAlign w:val="center"/>
          </w:tcPr>
          <w:p w14:paraId="3BF5AD7F" w14:textId="77777777" w:rsidR="00E07F88" w:rsidRPr="001C7186" w:rsidRDefault="00E07F88" w:rsidP="001C7186">
            <w:pPr>
              <w:spacing w:after="240" w:line="240" w:lineRule="auto"/>
              <w:jc w:val="both"/>
              <w:rPr>
                <w:rFonts w:ascii="Times New Roman" w:hAnsi="Times New Roman" w:cs="Times New Roman"/>
                <w:sz w:val="24"/>
                <w:szCs w:val="24"/>
              </w:rPr>
            </w:pPr>
            <w:r w:rsidRPr="001C7186">
              <w:rPr>
                <w:rFonts w:ascii="Times New Roman" w:hAnsi="Times New Roman" w:cs="Times New Roman"/>
                <w:sz w:val="24"/>
                <w:szCs w:val="24"/>
              </w:rPr>
              <w:t>1</w:t>
            </w:r>
          </w:p>
        </w:tc>
        <w:tc>
          <w:tcPr>
            <w:tcW w:w="714" w:type="dxa"/>
            <w:gridSpan w:val="2"/>
            <w:vAlign w:val="center"/>
          </w:tcPr>
          <w:p w14:paraId="5B0DA253"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lang w:val="en-US"/>
              </w:rPr>
              <w:t>3</w:t>
            </w:r>
          </w:p>
        </w:tc>
        <w:tc>
          <w:tcPr>
            <w:tcW w:w="1982" w:type="dxa"/>
            <w:vAlign w:val="center"/>
          </w:tcPr>
          <w:p w14:paraId="3519250B"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lang w:val="en-US"/>
              </w:rPr>
              <w:t>1.43097</w:t>
            </w:r>
          </w:p>
        </w:tc>
        <w:tc>
          <w:tcPr>
            <w:tcW w:w="1812" w:type="dxa"/>
            <w:vAlign w:val="center"/>
          </w:tcPr>
          <w:p w14:paraId="20AED723"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rPr>
              <w:t>0,</w:t>
            </w:r>
            <w:r w:rsidRPr="001C7186">
              <w:rPr>
                <w:rFonts w:ascii="Times New Roman" w:hAnsi="Times New Roman" w:cs="Times New Roman"/>
                <w:sz w:val="24"/>
                <w:szCs w:val="24"/>
                <w:lang w:val="en-US"/>
              </w:rPr>
              <w:t>24764</w:t>
            </w:r>
          </w:p>
        </w:tc>
      </w:tr>
      <w:tr w:rsidR="00E07F88" w:rsidRPr="001C7186" w14:paraId="5C624D59" w14:textId="77777777" w:rsidTr="002F0466">
        <w:tblPrEx>
          <w:tblLook w:val="0000" w:firstRow="0" w:lastRow="0" w:firstColumn="0" w:lastColumn="0" w:noHBand="0" w:noVBand="0"/>
        </w:tblPrEx>
        <w:trPr>
          <w:trHeight w:val="593"/>
          <w:jc w:val="center"/>
        </w:trPr>
        <w:tc>
          <w:tcPr>
            <w:tcW w:w="2800" w:type="dxa"/>
            <w:tcBorders>
              <w:bottom w:val="single" w:sz="4" w:space="0" w:color="auto"/>
            </w:tcBorders>
            <w:vAlign w:val="center"/>
          </w:tcPr>
          <w:p w14:paraId="444FC266" w14:textId="77777777" w:rsidR="00E07F88" w:rsidRPr="001C7186" w:rsidRDefault="00E07F88" w:rsidP="001C7186">
            <w:pPr>
              <w:spacing w:after="240" w:line="240" w:lineRule="auto"/>
              <w:jc w:val="both"/>
              <w:rPr>
                <w:rFonts w:ascii="Times New Roman" w:hAnsi="Times New Roman" w:cs="Times New Roman"/>
                <w:b/>
                <w:sz w:val="24"/>
                <w:szCs w:val="24"/>
              </w:rPr>
            </w:pPr>
            <w:r w:rsidRPr="001C7186">
              <w:rPr>
                <w:rFonts w:ascii="Times New Roman" w:hAnsi="Times New Roman" w:cs="Times New Roman"/>
                <w:b/>
                <w:sz w:val="24"/>
                <w:szCs w:val="24"/>
              </w:rPr>
              <w:t>Готовые модули</w:t>
            </w:r>
          </w:p>
        </w:tc>
        <w:tc>
          <w:tcPr>
            <w:tcW w:w="710" w:type="dxa"/>
            <w:tcBorders>
              <w:bottom w:val="single" w:sz="4" w:space="0" w:color="auto"/>
            </w:tcBorders>
            <w:vAlign w:val="center"/>
          </w:tcPr>
          <w:p w14:paraId="42E1AA62"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lang w:val="en-US"/>
              </w:rPr>
              <w:t>1</w:t>
            </w:r>
          </w:p>
        </w:tc>
        <w:tc>
          <w:tcPr>
            <w:tcW w:w="710" w:type="dxa"/>
            <w:tcBorders>
              <w:bottom w:val="single" w:sz="4" w:space="0" w:color="auto"/>
            </w:tcBorders>
            <w:vAlign w:val="center"/>
          </w:tcPr>
          <w:p w14:paraId="66523795" w14:textId="77777777" w:rsidR="00E07F88" w:rsidRPr="001C7186" w:rsidRDefault="00E07F88" w:rsidP="001C7186">
            <w:pPr>
              <w:spacing w:after="240" w:line="240" w:lineRule="auto"/>
              <w:jc w:val="both"/>
              <w:rPr>
                <w:rFonts w:ascii="Times New Roman" w:hAnsi="Times New Roman" w:cs="Times New Roman"/>
                <w:sz w:val="24"/>
                <w:szCs w:val="24"/>
              </w:rPr>
            </w:pPr>
            <w:r w:rsidRPr="001C7186">
              <w:rPr>
                <w:rFonts w:ascii="Times New Roman" w:hAnsi="Times New Roman" w:cs="Times New Roman"/>
                <w:sz w:val="24"/>
                <w:szCs w:val="24"/>
              </w:rPr>
              <w:t>3</w:t>
            </w:r>
          </w:p>
        </w:tc>
        <w:tc>
          <w:tcPr>
            <w:tcW w:w="708" w:type="dxa"/>
            <w:tcBorders>
              <w:bottom w:val="single" w:sz="4" w:space="0" w:color="auto"/>
            </w:tcBorders>
            <w:vAlign w:val="center"/>
          </w:tcPr>
          <w:p w14:paraId="7B2B41FE"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lang w:val="en-US"/>
              </w:rPr>
              <w:t>1/3</w:t>
            </w:r>
          </w:p>
        </w:tc>
        <w:tc>
          <w:tcPr>
            <w:tcW w:w="701" w:type="dxa"/>
            <w:tcBorders>
              <w:bottom w:val="single" w:sz="4" w:space="0" w:color="auto"/>
            </w:tcBorders>
            <w:vAlign w:val="center"/>
          </w:tcPr>
          <w:p w14:paraId="458F9892"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lang w:val="en-US"/>
              </w:rPr>
              <w:t>1/3</w:t>
            </w:r>
          </w:p>
        </w:tc>
        <w:tc>
          <w:tcPr>
            <w:tcW w:w="714" w:type="dxa"/>
            <w:gridSpan w:val="2"/>
            <w:tcBorders>
              <w:bottom w:val="single" w:sz="4" w:space="0" w:color="auto"/>
            </w:tcBorders>
            <w:shd w:val="clear" w:color="auto" w:fill="BFBFBF" w:themeFill="background1" w:themeFillShade="BF"/>
            <w:vAlign w:val="center"/>
          </w:tcPr>
          <w:p w14:paraId="30DCF713" w14:textId="77777777" w:rsidR="00E07F88" w:rsidRPr="001C7186" w:rsidRDefault="00E07F88" w:rsidP="001C7186">
            <w:pPr>
              <w:spacing w:after="240" w:line="240" w:lineRule="auto"/>
              <w:jc w:val="both"/>
              <w:rPr>
                <w:rFonts w:ascii="Times New Roman" w:hAnsi="Times New Roman" w:cs="Times New Roman"/>
                <w:sz w:val="24"/>
                <w:szCs w:val="24"/>
              </w:rPr>
            </w:pPr>
            <w:r w:rsidRPr="001C7186">
              <w:rPr>
                <w:rFonts w:ascii="Times New Roman" w:hAnsi="Times New Roman" w:cs="Times New Roman"/>
                <w:sz w:val="24"/>
                <w:szCs w:val="24"/>
              </w:rPr>
              <w:t>1</w:t>
            </w:r>
          </w:p>
        </w:tc>
        <w:tc>
          <w:tcPr>
            <w:tcW w:w="1982" w:type="dxa"/>
            <w:vAlign w:val="center"/>
          </w:tcPr>
          <w:p w14:paraId="27FF6C2B"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lang w:val="en-US"/>
              </w:rPr>
              <w:t>0.80274</w:t>
            </w:r>
          </w:p>
        </w:tc>
        <w:tc>
          <w:tcPr>
            <w:tcW w:w="1812" w:type="dxa"/>
            <w:tcBorders>
              <w:bottom w:val="single" w:sz="4" w:space="0" w:color="auto"/>
            </w:tcBorders>
            <w:vAlign w:val="center"/>
          </w:tcPr>
          <w:p w14:paraId="0CE5866A"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rPr>
              <w:t>0,</w:t>
            </w:r>
            <w:r w:rsidRPr="001C7186">
              <w:rPr>
                <w:rFonts w:ascii="Times New Roman" w:hAnsi="Times New Roman" w:cs="Times New Roman"/>
                <w:sz w:val="24"/>
                <w:szCs w:val="24"/>
                <w:lang w:val="en-US"/>
              </w:rPr>
              <w:t>13892</w:t>
            </w:r>
          </w:p>
        </w:tc>
      </w:tr>
      <w:tr w:rsidR="00E07F88" w:rsidRPr="001C7186" w14:paraId="6892AE10" w14:textId="77777777" w:rsidTr="002F0466">
        <w:tblPrEx>
          <w:tblLook w:val="0000" w:firstRow="0" w:lastRow="0" w:firstColumn="0" w:lastColumn="0" w:noHBand="0" w:noVBand="0"/>
        </w:tblPrEx>
        <w:trPr>
          <w:gridBefore w:val="7"/>
          <w:gridAfter w:val="1"/>
          <w:wBefore w:w="6343" w:type="dxa"/>
          <w:wAfter w:w="1812" w:type="dxa"/>
          <w:trHeight w:val="462"/>
          <w:jc w:val="center"/>
        </w:trPr>
        <w:tc>
          <w:tcPr>
            <w:tcW w:w="1982" w:type="dxa"/>
          </w:tcPr>
          <w:p w14:paraId="423E3C0E" w14:textId="77777777" w:rsidR="00E07F88" w:rsidRPr="001C7186" w:rsidRDefault="00E07F88" w:rsidP="001C7186">
            <w:pPr>
              <w:spacing w:after="240" w:line="240" w:lineRule="auto"/>
              <w:jc w:val="both"/>
              <w:rPr>
                <w:rFonts w:ascii="Times New Roman" w:hAnsi="Times New Roman" w:cs="Times New Roman"/>
                <w:sz w:val="24"/>
                <w:szCs w:val="24"/>
                <w:lang w:val="en-US"/>
              </w:rPr>
            </w:pPr>
            <w:r w:rsidRPr="001C7186">
              <w:rPr>
                <w:rFonts w:ascii="Times New Roman" w:hAnsi="Times New Roman" w:cs="Times New Roman"/>
                <w:sz w:val="24"/>
                <w:szCs w:val="24"/>
              </w:rPr>
              <w:t xml:space="preserve">Σ= </w:t>
            </w:r>
            <w:r w:rsidRPr="001C7186">
              <w:rPr>
                <w:rFonts w:ascii="Times New Roman" w:hAnsi="Times New Roman" w:cs="Times New Roman"/>
                <w:sz w:val="24"/>
                <w:szCs w:val="24"/>
                <w:lang w:val="en-US"/>
              </w:rPr>
              <w:t>5.77843</w:t>
            </w:r>
          </w:p>
        </w:tc>
      </w:tr>
    </w:tbl>
    <w:p w14:paraId="5DE877F2" w14:textId="77777777" w:rsidR="00D940B7" w:rsidRDefault="00D940B7" w:rsidP="00E70E2E">
      <w:pPr>
        <w:pStyle w:val="affff5"/>
        <w:spacing w:after="240"/>
      </w:pPr>
    </w:p>
    <w:p w14:paraId="5E2C98DE" w14:textId="79C38C40" w:rsidR="00E07F88" w:rsidRPr="00E70E2E" w:rsidRDefault="00E07F88" w:rsidP="00E70E2E">
      <w:pPr>
        <w:pStyle w:val="affff5"/>
        <w:spacing w:after="240"/>
      </w:pPr>
      <w:r w:rsidRPr="00E70E2E">
        <w:t>Выполняем проверку согласованности критериев:</w:t>
      </w:r>
    </w:p>
    <w:p w14:paraId="6FF15C8E" w14:textId="77777777" w:rsidR="00E07F88" w:rsidRPr="00E70E2E" w:rsidRDefault="00E07F88" w:rsidP="00E70E2E">
      <w:pPr>
        <w:pStyle w:val="af6"/>
        <w:spacing w:after="240" w:line="360" w:lineRule="auto"/>
        <w:jc w:val="both"/>
        <w:rPr>
          <w:rFonts w:ascii="Times New Roman" w:hAnsi="Times New Roman" w:cs="Times New Roman"/>
          <w:sz w:val="28"/>
          <w:szCs w:val="28"/>
        </w:rPr>
      </w:pPr>
      <w:r w:rsidRPr="00E70E2E">
        <w:rPr>
          <w:rFonts w:ascii="Times New Roman" w:hAnsi="Times New Roman" w:cs="Times New Roman"/>
          <w:sz w:val="28"/>
          <w:szCs w:val="28"/>
        </w:rPr>
        <w:t>λ</w:t>
      </w:r>
      <w:r w:rsidRPr="00E70E2E">
        <w:rPr>
          <w:rFonts w:ascii="Times New Roman" w:hAnsi="Times New Roman" w:cs="Times New Roman"/>
          <w:sz w:val="28"/>
          <w:szCs w:val="28"/>
          <w:vertAlign w:val="subscript"/>
          <w:lang w:val="en-US"/>
        </w:rPr>
        <w:t>max</w:t>
      </w:r>
      <w:r w:rsidRPr="00E70E2E">
        <w:rPr>
          <w:rFonts w:ascii="Times New Roman" w:hAnsi="Times New Roman" w:cs="Times New Roman"/>
          <w:sz w:val="28"/>
          <w:szCs w:val="28"/>
        </w:rPr>
        <w:t xml:space="preserve">=1.01+0.98+1.47+1.14+1.16=5.76  </w:t>
      </w:r>
    </w:p>
    <w:p w14:paraId="1978A09C" w14:textId="77777777" w:rsidR="00E07F88" w:rsidRPr="00E70E2E" w:rsidRDefault="00E07F88" w:rsidP="00E70E2E">
      <w:pPr>
        <w:pStyle w:val="af6"/>
        <w:spacing w:after="240" w:line="360" w:lineRule="auto"/>
        <w:jc w:val="both"/>
        <w:rPr>
          <w:rFonts w:ascii="Times New Roman" w:hAnsi="Times New Roman" w:cs="Times New Roman"/>
          <w:sz w:val="28"/>
          <w:szCs w:val="28"/>
        </w:rPr>
      </w:pPr>
      <w:r w:rsidRPr="00E70E2E">
        <w:rPr>
          <w:rFonts w:ascii="Times New Roman" w:hAnsi="Times New Roman" w:cs="Times New Roman"/>
          <w:sz w:val="28"/>
          <w:szCs w:val="28"/>
        </w:rPr>
        <w:lastRenderedPageBreak/>
        <w:t>ИС=(5.76-5)/(5-1)=0,19 – индекс согласованности критериев находится в рамках допустимых значений (0..0,2), значит можно продолжать анализ без корректировки предпочтений.</w:t>
      </w:r>
    </w:p>
    <w:p w14:paraId="43B63F3D" w14:textId="77777777" w:rsidR="00E07F88" w:rsidRPr="00E70E2E" w:rsidRDefault="00E07F88" w:rsidP="00E70E2E">
      <w:pPr>
        <w:pStyle w:val="af6"/>
        <w:spacing w:after="240" w:line="360" w:lineRule="auto"/>
        <w:jc w:val="both"/>
        <w:rPr>
          <w:rFonts w:ascii="Times New Roman" w:hAnsi="Times New Roman" w:cs="Times New Roman"/>
          <w:sz w:val="28"/>
          <w:szCs w:val="28"/>
        </w:rPr>
      </w:pPr>
      <w:r w:rsidRPr="00E70E2E">
        <w:rPr>
          <w:rFonts w:ascii="Times New Roman" w:hAnsi="Times New Roman" w:cs="Times New Roman"/>
          <w:sz w:val="28"/>
          <w:szCs w:val="28"/>
        </w:rPr>
        <w:t>Далее попарно сравним альтернативу по каждому из критериев:</w:t>
      </w:r>
    </w:p>
    <w:p w14:paraId="41A4D456" w14:textId="0EB0EEB4" w:rsidR="00E07F88" w:rsidRPr="00E70E2E" w:rsidRDefault="00E07F88" w:rsidP="00E70E2E">
      <w:pPr>
        <w:pStyle w:val="af6"/>
        <w:spacing w:after="240" w:line="360" w:lineRule="auto"/>
        <w:jc w:val="both"/>
        <w:rPr>
          <w:rFonts w:ascii="Times New Roman" w:hAnsi="Times New Roman" w:cs="Times New Roman"/>
          <w:sz w:val="28"/>
          <w:szCs w:val="28"/>
          <w:lang w:val="en-US"/>
        </w:rPr>
      </w:pPr>
      <w:r w:rsidRPr="00E70E2E">
        <w:rPr>
          <w:rFonts w:ascii="Times New Roman" w:hAnsi="Times New Roman" w:cs="Times New Roman"/>
          <w:b/>
          <w:sz w:val="28"/>
          <w:szCs w:val="28"/>
          <w:lang w:val="en-US"/>
        </w:rPr>
        <w:t>A</w:t>
      </w:r>
      <w:r w:rsidRPr="00E70E2E">
        <w:rPr>
          <w:rFonts w:ascii="Times New Roman" w:hAnsi="Times New Roman" w:cs="Times New Roman"/>
          <w:sz w:val="28"/>
          <w:szCs w:val="28"/>
          <w:lang w:val="en-US"/>
        </w:rPr>
        <w:t xml:space="preserve"> - PHP</w:t>
      </w:r>
    </w:p>
    <w:p w14:paraId="6B72C487" w14:textId="77777777" w:rsidR="00E07F88" w:rsidRPr="00E70E2E" w:rsidRDefault="00E07F88" w:rsidP="00E70E2E">
      <w:pPr>
        <w:pStyle w:val="af6"/>
        <w:spacing w:after="240" w:line="360" w:lineRule="auto"/>
        <w:jc w:val="both"/>
        <w:rPr>
          <w:rFonts w:ascii="Times New Roman" w:hAnsi="Times New Roman" w:cs="Times New Roman"/>
          <w:sz w:val="28"/>
          <w:szCs w:val="28"/>
          <w:lang w:val="en-US"/>
        </w:rPr>
      </w:pPr>
      <w:r w:rsidRPr="00E70E2E">
        <w:rPr>
          <w:rFonts w:ascii="Times New Roman" w:hAnsi="Times New Roman" w:cs="Times New Roman"/>
          <w:b/>
          <w:sz w:val="28"/>
          <w:szCs w:val="28"/>
          <w:lang w:val="en-US"/>
        </w:rPr>
        <w:t>B</w:t>
      </w:r>
      <w:r w:rsidRPr="00E70E2E">
        <w:rPr>
          <w:rFonts w:ascii="Times New Roman" w:hAnsi="Times New Roman" w:cs="Times New Roman"/>
          <w:sz w:val="28"/>
          <w:szCs w:val="28"/>
          <w:lang w:val="en-US"/>
        </w:rPr>
        <w:t xml:space="preserve"> – Ruby</w:t>
      </w:r>
    </w:p>
    <w:p w14:paraId="2CEA4E5A" w14:textId="77777777" w:rsidR="00E07F88" w:rsidRPr="00E70E2E" w:rsidRDefault="00E07F88" w:rsidP="00E70E2E">
      <w:pPr>
        <w:pStyle w:val="af6"/>
        <w:spacing w:after="240" w:line="360" w:lineRule="auto"/>
        <w:jc w:val="both"/>
        <w:rPr>
          <w:rFonts w:ascii="Times New Roman" w:hAnsi="Times New Roman" w:cs="Times New Roman"/>
          <w:sz w:val="28"/>
          <w:szCs w:val="28"/>
          <w:lang w:val="en-US"/>
        </w:rPr>
      </w:pPr>
      <w:r w:rsidRPr="00E70E2E">
        <w:rPr>
          <w:rFonts w:ascii="Times New Roman" w:hAnsi="Times New Roman" w:cs="Times New Roman"/>
          <w:b/>
          <w:sz w:val="28"/>
          <w:szCs w:val="28"/>
        </w:rPr>
        <w:t>С</w:t>
      </w:r>
      <w:r w:rsidRPr="00E70E2E">
        <w:rPr>
          <w:rFonts w:ascii="Times New Roman" w:hAnsi="Times New Roman" w:cs="Times New Roman"/>
          <w:sz w:val="28"/>
          <w:szCs w:val="28"/>
          <w:lang w:val="en-US"/>
        </w:rPr>
        <w:t xml:space="preserve"> – C# (ASP.NET)</w:t>
      </w:r>
    </w:p>
    <w:p w14:paraId="33CCAE55" w14:textId="3A4E7321" w:rsidR="00E07F88" w:rsidRDefault="00E07F88" w:rsidP="00E70E2E">
      <w:pPr>
        <w:pStyle w:val="af6"/>
        <w:spacing w:after="240" w:line="360" w:lineRule="auto"/>
        <w:jc w:val="both"/>
        <w:rPr>
          <w:rFonts w:ascii="Times New Roman" w:hAnsi="Times New Roman" w:cs="Times New Roman"/>
          <w:sz w:val="28"/>
          <w:szCs w:val="28"/>
        </w:rPr>
      </w:pPr>
      <w:r w:rsidRPr="00E70E2E">
        <w:rPr>
          <w:rFonts w:ascii="Times New Roman" w:hAnsi="Times New Roman" w:cs="Times New Roman"/>
          <w:b/>
          <w:sz w:val="28"/>
          <w:szCs w:val="28"/>
        </w:rPr>
        <w:t>D</w:t>
      </w:r>
      <w:r w:rsidRPr="00E70E2E">
        <w:rPr>
          <w:rFonts w:ascii="Times New Roman" w:hAnsi="Times New Roman" w:cs="Times New Roman"/>
          <w:sz w:val="28"/>
          <w:szCs w:val="28"/>
        </w:rPr>
        <w:t xml:space="preserve"> – </w:t>
      </w:r>
      <w:r w:rsidRPr="00E70E2E">
        <w:rPr>
          <w:rFonts w:ascii="Times New Roman" w:hAnsi="Times New Roman" w:cs="Times New Roman"/>
          <w:sz w:val="28"/>
          <w:szCs w:val="28"/>
          <w:lang w:val="en-US"/>
        </w:rPr>
        <w:t>Java</w:t>
      </w:r>
      <w:r w:rsidRPr="00E70E2E">
        <w:rPr>
          <w:rFonts w:ascii="Times New Roman" w:hAnsi="Times New Roman" w:cs="Times New Roman"/>
          <w:sz w:val="28"/>
          <w:szCs w:val="28"/>
        </w:rPr>
        <w:t xml:space="preserve"> </w:t>
      </w:r>
    </w:p>
    <w:p w14:paraId="6EA38843" w14:textId="77777777" w:rsidR="00D940B7" w:rsidRPr="00E70E2E" w:rsidRDefault="00D940B7" w:rsidP="00E70E2E">
      <w:pPr>
        <w:pStyle w:val="af6"/>
        <w:spacing w:after="240" w:line="360" w:lineRule="auto"/>
        <w:jc w:val="both"/>
        <w:rPr>
          <w:rFonts w:ascii="Times New Roman" w:hAnsi="Times New Roman" w:cs="Times New Roman"/>
          <w:sz w:val="28"/>
          <w:szCs w:val="28"/>
        </w:rPr>
      </w:pPr>
    </w:p>
    <w:p w14:paraId="4E48D256" w14:textId="408C9AC0" w:rsidR="00E07F88" w:rsidRPr="005F4D07" w:rsidRDefault="00E07F88" w:rsidP="00520945">
      <w:pPr>
        <w:pStyle w:val="af6"/>
        <w:spacing w:after="240" w:line="360" w:lineRule="auto"/>
        <w:ind w:firstLine="709"/>
        <w:jc w:val="both"/>
        <w:rPr>
          <w:rFonts w:ascii="Times New Roman" w:hAnsi="Times New Roman" w:cs="Times New Roman"/>
          <w:sz w:val="28"/>
          <w:szCs w:val="28"/>
        </w:rPr>
      </w:pPr>
      <w:r w:rsidRPr="005F4D07">
        <w:rPr>
          <w:rFonts w:ascii="Times New Roman" w:hAnsi="Times New Roman" w:cs="Times New Roman"/>
          <w:sz w:val="28"/>
          <w:szCs w:val="28"/>
        </w:rPr>
        <w:t xml:space="preserve">Таблица </w:t>
      </w:r>
      <w:r w:rsidR="009D63DB" w:rsidRPr="005F4D07">
        <w:rPr>
          <w:rFonts w:ascii="Times New Roman" w:hAnsi="Times New Roman" w:cs="Times New Roman"/>
          <w:sz w:val="28"/>
          <w:szCs w:val="28"/>
        </w:rPr>
        <w:t>2</w:t>
      </w:r>
      <w:r w:rsidRPr="005F4D07">
        <w:rPr>
          <w:rFonts w:ascii="Times New Roman" w:hAnsi="Times New Roman" w:cs="Times New Roman"/>
          <w:sz w:val="28"/>
          <w:szCs w:val="28"/>
        </w:rPr>
        <w:t xml:space="preserve">3 </w:t>
      </w:r>
      <w:r w:rsidR="0066503E" w:rsidRPr="005F4D07">
        <w:rPr>
          <w:rFonts w:eastAsia="Times New Roman"/>
          <w:color w:val="000000"/>
        </w:rPr>
        <w:t>–</w:t>
      </w:r>
      <w:r w:rsidRPr="005F4D07">
        <w:rPr>
          <w:rFonts w:ascii="Times New Roman" w:hAnsi="Times New Roman" w:cs="Times New Roman"/>
          <w:sz w:val="28"/>
          <w:szCs w:val="28"/>
        </w:rPr>
        <w:t xml:space="preserve"> Оценка по критерию </w:t>
      </w:r>
      <w:proofErr w:type="spellStart"/>
      <w:r w:rsidRPr="005F4D07">
        <w:rPr>
          <w:rFonts w:ascii="Times New Roman" w:hAnsi="Times New Roman" w:cs="Times New Roman"/>
          <w:sz w:val="28"/>
          <w:szCs w:val="28"/>
        </w:rPr>
        <w:t>мультипарадигмальности</w:t>
      </w:r>
      <w:proofErr w:type="spellEnd"/>
    </w:p>
    <w:tbl>
      <w:tblPr>
        <w:tblStyle w:val="ab"/>
        <w:tblW w:w="0" w:type="auto"/>
        <w:jc w:val="center"/>
        <w:tblLook w:val="01E0" w:firstRow="1" w:lastRow="1" w:firstColumn="1" w:lastColumn="1" w:noHBand="0" w:noVBand="0"/>
      </w:tblPr>
      <w:tblGrid>
        <w:gridCol w:w="575"/>
        <w:gridCol w:w="524"/>
        <w:gridCol w:w="495"/>
        <w:gridCol w:w="523"/>
        <w:gridCol w:w="710"/>
        <w:gridCol w:w="3681"/>
        <w:gridCol w:w="475"/>
        <w:gridCol w:w="2587"/>
      </w:tblGrid>
      <w:tr w:rsidR="00E07F88" w:rsidRPr="005F4D07" w14:paraId="1C0480E0" w14:textId="77777777" w:rsidTr="002F0466">
        <w:trPr>
          <w:jc w:val="center"/>
        </w:trPr>
        <w:tc>
          <w:tcPr>
            <w:tcW w:w="576" w:type="dxa"/>
            <w:tcBorders>
              <w:tr2bl w:val="single" w:sz="4" w:space="0" w:color="auto"/>
            </w:tcBorders>
          </w:tcPr>
          <w:p w14:paraId="5ABA16D1" w14:textId="77777777" w:rsidR="00E07F88" w:rsidRPr="005F4D07" w:rsidRDefault="00E07F88" w:rsidP="001C7186">
            <w:pPr>
              <w:spacing w:after="240" w:line="240" w:lineRule="auto"/>
              <w:jc w:val="both"/>
              <w:rPr>
                <w:rFonts w:ascii="Times New Roman" w:hAnsi="Times New Roman" w:cs="Times New Roman"/>
                <w:sz w:val="24"/>
                <w:szCs w:val="24"/>
              </w:rPr>
            </w:pPr>
          </w:p>
        </w:tc>
        <w:tc>
          <w:tcPr>
            <w:tcW w:w="524" w:type="dxa"/>
            <w:vAlign w:val="center"/>
          </w:tcPr>
          <w:p w14:paraId="300A2725"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A</w:t>
            </w:r>
          </w:p>
        </w:tc>
        <w:tc>
          <w:tcPr>
            <w:tcW w:w="496" w:type="dxa"/>
            <w:vAlign w:val="center"/>
          </w:tcPr>
          <w:p w14:paraId="108C7A68"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B</w:t>
            </w:r>
          </w:p>
        </w:tc>
        <w:tc>
          <w:tcPr>
            <w:tcW w:w="496" w:type="dxa"/>
            <w:vAlign w:val="center"/>
          </w:tcPr>
          <w:p w14:paraId="78409197"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C</w:t>
            </w:r>
          </w:p>
        </w:tc>
        <w:tc>
          <w:tcPr>
            <w:tcW w:w="712" w:type="dxa"/>
            <w:vAlign w:val="center"/>
          </w:tcPr>
          <w:p w14:paraId="601E3554"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D</w:t>
            </w:r>
          </w:p>
        </w:tc>
        <w:tc>
          <w:tcPr>
            <w:tcW w:w="3698" w:type="dxa"/>
            <w:vAlign w:val="center"/>
          </w:tcPr>
          <w:p w14:paraId="01F0D1E1" w14:textId="77777777" w:rsidR="00E07F88" w:rsidRPr="005F4D07" w:rsidRDefault="00E07F88" w:rsidP="001C7186">
            <w:pPr>
              <w:spacing w:after="240" w:line="240" w:lineRule="auto"/>
              <w:ind w:firstLine="45"/>
              <w:jc w:val="both"/>
              <w:rPr>
                <w:rFonts w:ascii="Times New Roman" w:hAnsi="Times New Roman" w:cs="Times New Roman"/>
                <w:sz w:val="24"/>
                <w:szCs w:val="24"/>
              </w:rPr>
            </w:pPr>
            <w:r w:rsidRPr="005F4D07">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14:paraId="0EB0499B" w14:textId="77777777" w:rsidR="00E07F88" w:rsidRPr="005F4D07" w:rsidRDefault="00E07F88" w:rsidP="001C7186">
            <w:pPr>
              <w:spacing w:after="240" w:line="240" w:lineRule="auto"/>
              <w:ind w:firstLine="33"/>
              <w:jc w:val="both"/>
              <w:rPr>
                <w:rFonts w:ascii="Times New Roman" w:hAnsi="Times New Roman" w:cs="Times New Roman"/>
                <w:sz w:val="24"/>
                <w:szCs w:val="24"/>
              </w:rPr>
            </w:pPr>
            <w:r w:rsidRPr="005F4D07">
              <w:rPr>
                <w:rFonts w:ascii="Times New Roman" w:hAnsi="Times New Roman" w:cs="Times New Roman"/>
                <w:b/>
                <w:color w:val="000000"/>
                <w:sz w:val="24"/>
                <w:szCs w:val="24"/>
              </w:rPr>
              <w:t>Нормализованные оценки</w:t>
            </w:r>
            <w:r w:rsidRPr="005F4D07">
              <w:rPr>
                <w:rFonts w:ascii="Times New Roman" w:hAnsi="Times New Roman" w:cs="Times New Roman"/>
                <w:b/>
                <w:color w:val="000000"/>
                <w:sz w:val="24"/>
                <w:szCs w:val="24"/>
              </w:rPr>
              <w:br/>
              <w:t>вектора приоритета</w:t>
            </w:r>
          </w:p>
        </w:tc>
      </w:tr>
      <w:tr w:rsidR="00E07F88" w:rsidRPr="005F4D07" w14:paraId="7496AE37" w14:textId="77777777" w:rsidTr="002F0466">
        <w:trPr>
          <w:jc w:val="center"/>
        </w:trPr>
        <w:tc>
          <w:tcPr>
            <w:tcW w:w="576" w:type="dxa"/>
            <w:vAlign w:val="center"/>
          </w:tcPr>
          <w:p w14:paraId="73D0D961"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A</w:t>
            </w:r>
          </w:p>
        </w:tc>
        <w:tc>
          <w:tcPr>
            <w:tcW w:w="524" w:type="dxa"/>
            <w:shd w:val="clear" w:color="auto" w:fill="CCCCCC"/>
            <w:vAlign w:val="center"/>
          </w:tcPr>
          <w:p w14:paraId="2E304D6F"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496" w:type="dxa"/>
            <w:vAlign w:val="center"/>
          </w:tcPr>
          <w:p w14:paraId="0E176415"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2</w:t>
            </w:r>
          </w:p>
        </w:tc>
        <w:tc>
          <w:tcPr>
            <w:tcW w:w="496" w:type="dxa"/>
            <w:vAlign w:val="center"/>
          </w:tcPr>
          <w:p w14:paraId="32673B6B"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1/5</w:t>
            </w:r>
          </w:p>
        </w:tc>
        <w:tc>
          <w:tcPr>
            <w:tcW w:w="712" w:type="dxa"/>
            <w:vAlign w:val="center"/>
          </w:tcPr>
          <w:p w14:paraId="3D5F3DC8"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1/4</w:t>
            </w:r>
          </w:p>
        </w:tc>
        <w:tc>
          <w:tcPr>
            <w:tcW w:w="3698" w:type="dxa"/>
            <w:vAlign w:val="center"/>
          </w:tcPr>
          <w:p w14:paraId="09D1E731"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0.63096</w:t>
            </w:r>
          </w:p>
        </w:tc>
        <w:tc>
          <w:tcPr>
            <w:tcW w:w="3069" w:type="dxa"/>
            <w:gridSpan w:val="2"/>
            <w:vAlign w:val="center"/>
          </w:tcPr>
          <w:p w14:paraId="549F0BDB"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0.12925</w:t>
            </w:r>
          </w:p>
        </w:tc>
      </w:tr>
      <w:tr w:rsidR="00E07F88" w:rsidRPr="005F4D07" w14:paraId="4D9E866A" w14:textId="77777777" w:rsidTr="002F0466">
        <w:trPr>
          <w:jc w:val="center"/>
        </w:trPr>
        <w:tc>
          <w:tcPr>
            <w:tcW w:w="576" w:type="dxa"/>
            <w:vAlign w:val="center"/>
          </w:tcPr>
          <w:p w14:paraId="53A67621"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B</w:t>
            </w:r>
          </w:p>
        </w:tc>
        <w:tc>
          <w:tcPr>
            <w:tcW w:w="524" w:type="dxa"/>
            <w:vAlign w:val="center"/>
          </w:tcPr>
          <w:p w14:paraId="340EBD76"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1/2</w:t>
            </w:r>
          </w:p>
        </w:tc>
        <w:tc>
          <w:tcPr>
            <w:tcW w:w="496" w:type="dxa"/>
            <w:shd w:val="clear" w:color="auto" w:fill="CCCCCC"/>
            <w:vAlign w:val="center"/>
          </w:tcPr>
          <w:p w14:paraId="348719CE"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496" w:type="dxa"/>
            <w:vAlign w:val="center"/>
          </w:tcPr>
          <w:p w14:paraId="3DF5C7AE"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1/5</w:t>
            </w:r>
          </w:p>
        </w:tc>
        <w:tc>
          <w:tcPr>
            <w:tcW w:w="712" w:type="dxa"/>
            <w:vAlign w:val="center"/>
          </w:tcPr>
          <w:p w14:paraId="18FA41DE"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rPr>
              <w:t>1/</w:t>
            </w:r>
            <w:r w:rsidRPr="005F4D07">
              <w:rPr>
                <w:rFonts w:ascii="Times New Roman" w:hAnsi="Times New Roman" w:cs="Times New Roman"/>
                <w:sz w:val="24"/>
                <w:szCs w:val="24"/>
                <w:lang w:val="en-US"/>
              </w:rPr>
              <w:t>4</w:t>
            </w:r>
          </w:p>
        </w:tc>
        <w:tc>
          <w:tcPr>
            <w:tcW w:w="3698" w:type="dxa"/>
            <w:vAlign w:val="center"/>
          </w:tcPr>
          <w:p w14:paraId="53BDAB74"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0.47818</w:t>
            </w:r>
          </w:p>
        </w:tc>
        <w:tc>
          <w:tcPr>
            <w:tcW w:w="3069" w:type="dxa"/>
            <w:gridSpan w:val="2"/>
            <w:vAlign w:val="center"/>
          </w:tcPr>
          <w:p w14:paraId="2E6757C2"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0.09795</w:t>
            </w:r>
          </w:p>
        </w:tc>
      </w:tr>
      <w:tr w:rsidR="00E07F88" w:rsidRPr="005F4D07" w14:paraId="36B870CB" w14:textId="77777777" w:rsidTr="002F0466">
        <w:trPr>
          <w:jc w:val="center"/>
        </w:trPr>
        <w:tc>
          <w:tcPr>
            <w:tcW w:w="576" w:type="dxa"/>
            <w:vAlign w:val="center"/>
          </w:tcPr>
          <w:p w14:paraId="559781A6" w14:textId="77777777" w:rsidR="00E07F88" w:rsidRPr="005F4D07" w:rsidRDefault="00E07F88" w:rsidP="001C7186">
            <w:pPr>
              <w:spacing w:after="240" w:line="240" w:lineRule="auto"/>
              <w:jc w:val="both"/>
              <w:rPr>
                <w:rFonts w:ascii="Times New Roman" w:hAnsi="Times New Roman" w:cs="Times New Roman"/>
                <w:b/>
                <w:sz w:val="24"/>
                <w:szCs w:val="24"/>
                <w:lang w:val="en-US"/>
              </w:rPr>
            </w:pPr>
            <w:r w:rsidRPr="005F4D07">
              <w:rPr>
                <w:rFonts w:ascii="Times New Roman" w:hAnsi="Times New Roman" w:cs="Times New Roman"/>
                <w:b/>
                <w:sz w:val="24"/>
                <w:szCs w:val="24"/>
                <w:lang w:val="en-US"/>
              </w:rPr>
              <w:t>C</w:t>
            </w:r>
          </w:p>
        </w:tc>
        <w:tc>
          <w:tcPr>
            <w:tcW w:w="524" w:type="dxa"/>
            <w:vAlign w:val="center"/>
          </w:tcPr>
          <w:p w14:paraId="3055A1C9"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5</w:t>
            </w:r>
          </w:p>
        </w:tc>
        <w:tc>
          <w:tcPr>
            <w:tcW w:w="496" w:type="dxa"/>
            <w:vAlign w:val="center"/>
          </w:tcPr>
          <w:p w14:paraId="602C65BF"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5</w:t>
            </w:r>
          </w:p>
        </w:tc>
        <w:tc>
          <w:tcPr>
            <w:tcW w:w="496" w:type="dxa"/>
            <w:shd w:val="clear" w:color="auto" w:fill="CCCCCC"/>
            <w:vAlign w:val="center"/>
          </w:tcPr>
          <w:p w14:paraId="22484667"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712" w:type="dxa"/>
            <w:vAlign w:val="center"/>
          </w:tcPr>
          <w:p w14:paraId="49C1941E"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3</w:t>
            </w:r>
          </w:p>
        </w:tc>
        <w:tc>
          <w:tcPr>
            <w:tcW w:w="3698" w:type="dxa"/>
            <w:vAlign w:val="center"/>
          </w:tcPr>
          <w:p w14:paraId="225C0D4E"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2.37144</w:t>
            </w:r>
          </w:p>
        </w:tc>
        <w:tc>
          <w:tcPr>
            <w:tcW w:w="3069" w:type="dxa"/>
            <w:gridSpan w:val="2"/>
            <w:vAlign w:val="center"/>
          </w:tcPr>
          <w:p w14:paraId="40772AF9"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0.48577</w:t>
            </w:r>
          </w:p>
        </w:tc>
      </w:tr>
      <w:tr w:rsidR="00E07F88" w:rsidRPr="005F4D07" w14:paraId="0398DC18" w14:textId="77777777" w:rsidTr="002F0466">
        <w:trPr>
          <w:jc w:val="center"/>
        </w:trPr>
        <w:tc>
          <w:tcPr>
            <w:tcW w:w="576" w:type="dxa"/>
            <w:vAlign w:val="center"/>
          </w:tcPr>
          <w:p w14:paraId="5CCBE985" w14:textId="77777777" w:rsidR="00E07F88" w:rsidRPr="005F4D07" w:rsidRDefault="00E07F88" w:rsidP="001C7186">
            <w:pPr>
              <w:spacing w:after="240" w:line="240" w:lineRule="auto"/>
              <w:jc w:val="both"/>
              <w:rPr>
                <w:rFonts w:ascii="Times New Roman" w:hAnsi="Times New Roman" w:cs="Times New Roman"/>
                <w:b/>
                <w:sz w:val="24"/>
                <w:szCs w:val="24"/>
                <w:lang w:val="en-US"/>
              </w:rPr>
            </w:pPr>
            <w:r w:rsidRPr="005F4D07">
              <w:rPr>
                <w:rFonts w:ascii="Times New Roman" w:hAnsi="Times New Roman" w:cs="Times New Roman"/>
                <w:b/>
                <w:sz w:val="24"/>
                <w:szCs w:val="24"/>
                <w:lang w:val="en-US"/>
              </w:rPr>
              <w:t>D</w:t>
            </w:r>
          </w:p>
        </w:tc>
        <w:tc>
          <w:tcPr>
            <w:tcW w:w="524" w:type="dxa"/>
            <w:vAlign w:val="center"/>
          </w:tcPr>
          <w:p w14:paraId="15CA81FD"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4</w:t>
            </w:r>
          </w:p>
        </w:tc>
        <w:tc>
          <w:tcPr>
            <w:tcW w:w="496" w:type="dxa"/>
            <w:vAlign w:val="center"/>
          </w:tcPr>
          <w:p w14:paraId="14E98541"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4</w:t>
            </w:r>
          </w:p>
        </w:tc>
        <w:tc>
          <w:tcPr>
            <w:tcW w:w="496" w:type="dxa"/>
            <w:vAlign w:val="center"/>
          </w:tcPr>
          <w:p w14:paraId="5DA9C6E2"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1/3</w:t>
            </w:r>
          </w:p>
        </w:tc>
        <w:tc>
          <w:tcPr>
            <w:tcW w:w="712" w:type="dxa"/>
            <w:shd w:val="clear" w:color="auto" w:fill="CCCCCC"/>
            <w:vAlign w:val="center"/>
          </w:tcPr>
          <w:p w14:paraId="553FB5C0"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3698" w:type="dxa"/>
            <w:vAlign w:val="center"/>
          </w:tcPr>
          <w:p w14:paraId="082C64F0"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1.39765</w:t>
            </w:r>
          </w:p>
        </w:tc>
        <w:tc>
          <w:tcPr>
            <w:tcW w:w="3069" w:type="dxa"/>
            <w:gridSpan w:val="2"/>
            <w:vAlign w:val="center"/>
          </w:tcPr>
          <w:p w14:paraId="2A290B07"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0.2863</w:t>
            </w:r>
          </w:p>
        </w:tc>
      </w:tr>
      <w:tr w:rsidR="00E07F88" w:rsidRPr="005F4D07" w14:paraId="6A2D6D5E" w14:textId="77777777" w:rsidTr="002F0466">
        <w:trPr>
          <w:gridBefore w:val="5"/>
          <w:gridAfter w:val="1"/>
          <w:wBefore w:w="2804" w:type="dxa"/>
          <w:wAfter w:w="2594" w:type="dxa"/>
          <w:jc w:val="center"/>
        </w:trPr>
        <w:tc>
          <w:tcPr>
            <w:tcW w:w="3698" w:type="dxa"/>
            <w:vAlign w:val="center"/>
          </w:tcPr>
          <w:p w14:paraId="1A404250"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Σ=4.</w:t>
            </w:r>
            <w:r w:rsidRPr="005F4D07">
              <w:rPr>
                <w:rFonts w:ascii="Times New Roman" w:hAnsi="Times New Roman" w:cs="Times New Roman"/>
                <w:sz w:val="24"/>
                <w:szCs w:val="24"/>
                <w:lang w:val="en-US"/>
              </w:rPr>
              <w:t>88185</w:t>
            </w:r>
            <w:r w:rsidRPr="005F4D07">
              <w:rPr>
                <w:rFonts w:ascii="Times New Roman" w:hAnsi="Times New Roman" w:cs="Times New Roman"/>
                <w:sz w:val="24"/>
                <w:szCs w:val="24"/>
              </w:rPr>
              <w:t xml:space="preserve"> </w:t>
            </w:r>
          </w:p>
        </w:tc>
        <w:tc>
          <w:tcPr>
            <w:tcW w:w="475" w:type="dxa"/>
            <w:tcBorders>
              <w:bottom w:val="nil"/>
              <w:right w:val="nil"/>
            </w:tcBorders>
            <w:vAlign w:val="center"/>
          </w:tcPr>
          <w:p w14:paraId="2E3CB661" w14:textId="77777777" w:rsidR="00E07F88" w:rsidRPr="005F4D07" w:rsidRDefault="00E07F88" w:rsidP="001C7186">
            <w:pPr>
              <w:spacing w:after="240" w:line="240" w:lineRule="auto"/>
              <w:jc w:val="both"/>
              <w:rPr>
                <w:rFonts w:ascii="Times New Roman" w:hAnsi="Times New Roman" w:cs="Times New Roman"/>
                <w:sz w:val="24"/>
                <w:szCs w:val="24"/>
              </w:rPr>
            </w:pPr>
          </w:p>
        </w:tc>
      </w:tr>
    </w:tbl>
    <w:p w14:paraId="6B0D06D1" w14:textId="77777777" w:rsidR="00D940B7" w:rsidRDefault="00D940B7" w:rsidP="00E70E2E">
      <w:pPr>
        <w:pStyle w:val="af6"/>
        <w:spacing w:after="240" w:line="360" w:lineRule="auto"/>
        <w:jc w:val="both"/>
        <w:rPr>
          <w:rFonts w:ascii="Times New Roman" w:hAnsi="Times New Roman" w:cs="Times New Roman"/>
          <w:sz w:val="28"/>
          <w:szCs w:val="28"/>
        </w:rPr>
      </w:pPr>
    </w:p>
    <w:p w14:paraId="6BC9AFF3" w14:textId="12AF52ED" w:rsidR="00E07F88" w:rsidRPr="005F4D07" w:rsidRDefault="00E07F88" w:rsidP="00520945">
      <w:pPr>
        <w:pStyle w:val="af6"/>
        <w:spacing w:after="240" w:line="360" w:lineRule="auto"/>
        <w:ind w:firstLine="709"/>
        <w:jc w:val="both"/>
        <w:rPr>
          <w:rFonts w:ascii="Times New Roman" w:hAnsi="Times New Roman" w:cs="Times New Roman"/>
          <w:sz w:val="28"/>
          <w:szCs w:val="28"/>
        </w:rPr>
      </w:pPr>
      <w:r w:rsidRPr="005F4D07">
        <w:rPr>
          <w:rFonts w:ascii="Times New Roman" w:hAnsi="Times New Roman" w:cs="Times New Roman"/>
          <w:sz w:val="28"/>
          <w:szCs w:val="28"/>
        </w:rPr>
        <w:t xml:space="preserve">Таблица </w:t>
      </w:r>
      <w:r w:rsidR="009D63DB" w:rsidRPr="005F4D07">
        <w:rPr>
          <w:rFonts w:ascii="Times New Roman" w:hAnsi="Times New Roman" w:cs="Times New Roman"/>
          <w:sz w:val="28"/>
          <w:szCs w:val="28"/>
        </w:rPr>
        <w:t>2</w:t>
      </w:r>
      <w:r w:rsidRPr="005F4D07">
        <w:rPr>
          <w:rFonts w:ascii="Times New Roman" w:hAnsi="Times New Roman" w:cs="Times New Roman"/>
          <w:sz w:val="28"/>
          <w:szCs w:val="28"/>
        </w:rPr>
        <w:t>4 -</w:t>
      </w:r>
      <w:r w:rsidR="0066503E" w:rsidRPr="005F4D07">
        <w:rPr>
          <w:rFonts w:eastAsia="Times New Roman"/>
          <w:color w:val="000000"/>
        </w:rPr>
        <w:t>–</w:t>
      </w:r>
      <w:r w:rsidRPr="005F4D07">
        <w:rPr>
          <w:rFonts w:ascii="Times New Roman" w:hAnsi="Times New Roman" w:cs="Times New Roman"/>
          <w:sz w:val="28"/>
          <w:szCs w:val="28"/>
        </w:rPr>
        <w:t>Оценка по критерию удобства типизации данных</w:t>
      </w:r>
    </w:p>
    <w:tbl>
      <w:tblPr>
        <w:tblStyle w:val="ab"/>
        <w:tblW w:w="0" w:type="auto"/>
        <w:jc w:val="center"/>
        <w:tblLook w:val="01E0" w:firstRow="1" w:lastRow="1" w:firstColumn="1" w:lastColumn="1" w:noHBand="0" w:noVBand="0"/>
      </w:tblPr>
      <w:tblGrid>
        <w:gridCol w:w="575"/>
        <w:gridCol w:w="524"/>
        <w:gridCol w:w="523"/>
        <w:gridCol w:w="495"/>
        <w:gridCol w:w="709"/>
        <w:gridCol w:w="3682"/>
        <w:gridCol w:w="475"/>
        <w:gridCol w:w="2587"/>
      </w:tblGrid>
      <w:tr w:rsidR="00E07F88" w:rsidRPr="00E70E2E" w14:paraId="7930AAB7" w14:textId="77777777" w:rsidTr="002F0466">
        <w:trPr>
          <w:jc w:val="center"/>
        </w:trPr>
        <w:tc>
          <w:tcPr>
            <w:tcW w:w="576" w:type="dxa"/>
            <w:tcBorders>
              <w:tr2bl w:val="single" w:sz="4" w:space="0" w:color="auto"/>
            </w:tcBorders>
          </w:tcPr>
          <w:p w14:paraId="336FE055" w14:textId="77777777" w:rsidR="00E07F88" w:rsidRPr="005F4D07" w:rsidRDefault="00E07F88" w:rsidP="001C7186">
            <w:pPr>
              <w:spacing w:after="240" w:line="240" w:lineRule="auto"/>
              <w:jc w:val="both"/>
              <w:rPr>
                <w:rFonts w:ascii="Times New Roman" w:hAnsi="Times New Roman" w:cs="Times New Roman"/>
                <w:sz w:val="24"/>
                <w:szCs w:val="24"/>
              </w:rPr>
            </w:pPr>
          </w:p>
        </w:tc>
        <w:tc>
          <w:tcPr>
            <w:tcW w:w="524" w:type="dxa"/>
            <w:vAlign w:val="center"/>
          </w:tcPr>
          <w:p w14:paraId="65FDFBD0"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A</w:t>
            </w:r>
          </w:p>
        </w:tc>
        <w:tc>
          <w:tcPr>
            <w:tcW w:w="496" w:type="dxa"/>
            <w:vAlign w:val="center"/>
          </w:tcPr>
          <w:p w14:paraId="5BB239B8"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B</w:t>
            </w:r>
          </w:p>
        </w:tc>
        <w:tc>
          <w:tcPr>
            <w:tcW w:w="496" w:type="dxa"/>
            <w:vAlign w:val="center"/>
          </w:tcPr>
          <w:p w14:paraId="5F5D3BE8"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C</w:t>
            </w:r>
          </w:p>
        </w:tc>
        <w:tc>
          <w:tcPr>
            <w:tcW w:w="712" w:type="dxa"/>
            <w:vAlign w:val="center"/>
          </w:tcPr>
          <w:p w14:paraId="16D01AFC"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D</w:t>
            </w:r>
          </w:p>
        </w:tc>
        <w:tc>
          <w:tcPr>
            <w:tcW w:w="3698" w:type="dxa"/>
            <w:vAlign w:val="center"/>
          </w:tcPr>
          <w:p w14:paraId="48A7F802"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14:paraId="6EE242FC"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b/>
                <w:color w:val="000000"/>
                <w:sz w:val="24"/>
                <w:szCs w:val="24"/>
              </w:rPr>
              <w:t>Нормализованные оценки</w:t>
            </w:r>
            <w:r w:rsidRPr="005F4D07">
              <w:rPr>
                <w:rFonts w:ascii="Times New Roman" w:hAnsi="Times New Roman" w:cs="Times New Roman"/>
                <w:b/>
                <w:color w:val="000000"/>
                <w:sz w:val="24"/>
                <w:szCs w:val="24"/>
              </w:rPr>
              <w:br/>
              <w:t>вектора</w:t>
            </w:r>
            <w:r w:rsidRPr="005F4D07">
              <w:rPr>
                <w:rFonts w:ascii="Times New Roman" w:hAnsi="Times New Roman" w:cs="Times New Roman"/>
                <w:b/>
                <w:color w:val="000000"/>
                <w:sz w:val="24"/>
                <w:szCs w:val="24"/>
                <w:lang w:val="en-US"/>
              </w:rPr>
              <w:t xml:space="preserve"> </w:t>
            </w:r>
            <w:r w:rsidRPr="005F4D07">
              <w:rPr>
                <w:rFonts w:ascii="Times New Roman" w:hAnsi="Times New Roman" w:cs="Times New Roman"/>
                <w:b/>
                <w:color w:val="000000"/>
                <w:sz w:val="24"/>
                <w:szCs w:val="24"/>
              </w:rPr>
              <w:t>приоритета</w:t>
            </w:r>
          </w:p>
        </w:tc>
      </w:tr>
      <w:tr w:rsidR="00E07F88" w:rsidRPr="00E70E2E" w14:paraId="1784869B" w14:textId="77777777" w:rsidTr="002F0466">
        <w:trPr>
          <w:jc w:val="center"/>
        </w:trPr>
        <w:tc>
          <w:tcPr>
            <w:tcW w:w="576" w:type="dxa"/>
            <w:vAlign w:val="center"/>
          </w:tcPr>
          <w:p w14:paraId="5B122158" w14:textId="77777777" w:rsidR="00E07F88" w:rsidRPr="005F4D07" w:rsidRDefault="00E07F88" w:rsidP="001C7186">
            <w:pPr>
              <w:spacing w:after="240" w:line="240" w:lineRule="auto"/>
              <w:jc w:val="both"/>
              <w:rPr>
                <w:rFonts w:ascii="Times New Roman" w:hAnsi="Times New Roman" w:cs="Times New Roman"/>
                <w:b/>
                <w:sz w:val="24"/>
                <w:szCs w:val="24"/>
                <w:lang w:val="en-US"/>
              </w:rPr>
            </w:pPr>
            <w:r w:rsidRPr="005F4D07">
              <w:rPr>
                <w:rFonts w:ascii="Times New Roman" w:hAnsi="Times New Roman" w:cs="Times New Roman"/>
                <w:b/>
                <w:sz w:val="24"/>
                <w:szCs w:val="24"/>
                <w:lang w:val="en-US"/>
              </w:rPr>
              <w:t>A</w:t>
            </w:r>
          </w:p>
        </w:tc>
        <w:tc>
          <w:tcPr>
            <w:tcW w:w="524" w:type="dxa"/>
            <w:shd w:val="clear" w:color="auto" w:fill="CCCCCC"/>
            <w:vAlign w:val="center"/>
          </w:tcPr>
          <w:p w14:paraId="61961857"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496" w:type="dxa"/>
            <w:vAlign w:val="center"/>
          </w:tcPr>
          <w:p w14:paraId="5630A69C"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1</w:t>
            </w:r>
          </w:p>
        </w:tc>
        <w:tc>
          <w:tcPr>
            <w:tcW w:w="496" w:type="dxa"/>
            <w:vAlign w:val="center"/>
          </w:tcPr>
          <w:p w14:paraId="237482D2"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3</w:t>
            </w:r>
          </w:p>
        </w:tc>
        <w:tc>
          <w:tcPr>
            <w:tcW w:w="712" w:type="dxa"/>
            <w:vAlign w:val="center"/>
          </w:tcPr>
          <w:p w14:paraId="47CB6517"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3</w:t>
            </w:r>
          </w:p>
        </w:tc>
        <w:tc>
          <w:tcPr>
            <w:tcW w:w="3698" w:type="dxa"/>
            <w:vAlign w:val="center"/>
          </w:tcPr>
          <w:p w14:paraId="60F2030A"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1.55185</w:t>
            </w:r>
          </w:p>
        </w:tc>
        <w:tc>
          <w:tcPr>
            <w:tcW w:w="3069" w:type="dxa"/>
            <w:gridSpan w:val="2"/>
            <w:vAlign w:val="center"/>
          </w:tcPr>
          <w:p w14:paraId="3F6B6EC0"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0.3533</w:t>
            </w:r>
          </w:p>
        </w:tc>
      </w:tr>
      <w:tr w:rsidR="00E07F88" w:rsidRPr="00E70E2E" w14:paraId="589298B1" w14:textId="77777777" w:rsidTr="002F0466">
        <w:trPr>
          <w:jc w:val="center"/>
        </w:trPr>
        <w:tc>
          <w:tcPr>
            <w:tcW w:w="576" w:type="dxa"/>
            <w:vAlign w:val="center"/>
          </w:tcPr>
          <w:p w14:paraId="522CAD64" w14:textId="77777777" w:rsidR="00E07F88" w:rsidRPr="005F4D07" w:rsidRDefault="00E07F88" w:rsidP="001C7186">
            <w:pPr>
              <w:spacing w:after="240" w:line="240" w:lineRule="auto"/>
              <w:jc w:val="both"/>
              <w:rPr>
                <w:rFonts w:ascii="Times New Roman" w:hAnsi="Times New Roman" w:cs="Times New Roman"/>
                <w:b/>
                <w:sz w:val="24"/>
                <w:szCs w:val="24"/>
                <w:lang w:val="en-US"/>
              </w:rPr>
            </w:pPr>
            <w:r w:rsidRPr="005F4D07">
              <w:rPr>
                <w:rFonts w:ascii="Times New Roman" w:hAnsi="Times New Roman" w:cs="Times New Roman"/>
                <w:b/>
                <w:sz w:val="24"/>
                <w:szCs w:val="24"/>
                <w:lang w:val="en-US"/>
              </w:rPr>
              <w:lastRenderedPageBreak/>
              <w:t>B</w:t>
            </w:r>
          </w:p>
        </w:tc>
        <w:tc>
          <w:tcPr>
            <w:tcW w:w="524" w:type="dxa"/>
            <w:vAlign w:val="center"/>
          </w:tcPr>
          <w:p w14:paraId="1704C14D"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496" w:type="dxa"/>
            <w:shd w:val="clear" w:color="auto" w:fill="CCCCCC"/>
            <w:vAlign w:val="center"/>
          </w:tcPr>
          <w:p w14:paraId="2C7876FF"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496" w:type="dxa"/>
            <w:vAlign w:val="center"/>
          </w:tcPr>
          <w:p w14:paraId="2479EE2E"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3</w:t>
            </w:r>
          </w:p>
        </w:tc>
        <w:tc>
          <w:tcPr>
            <w:tcW w:w="712" w:type="dxa"/>
            <w:vAlign w:val="center"/>
          </w:tcPr>
          <w:p w14:paraId="74B31082"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3</w:t>
            </w:r>
          </w:p>
        </w:tc>
        <w:tc>
          <w:tcPr>
            <w:tcW w:w="3698" w:type="dxa"/>
            <w:vAlign w:val="center"/>
          </w:tcPr>
          <w:p w14:paraId="148D351A"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1.55185</w:t>
            </w:r>
          </w:p>
        </w:tc>
        <w:tc>
          <w:tcPr>
            <w:tcW w:w="3069" w:type="dxa"/>
            <w:gridSpan w:val="2"/>
            <w:vAlign w:val="center"/>
          </w:tcPr>
          <w:p w14:paraId="083AF340"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0.3533</w:t>
            </w:r>
          </w:p>
        </w:tc>
      </w:tr>
      <w:tr w:rsidR="00E07F88" w:rsidRPr="00E70E2E" w14:paraId="4B1B03D9" w14:textId="77777777" w:rsidTr="002F0466">
        <w:trPr>
          <w:jc w:val="center"/>
        </w:trPr>
        <w:tc>
          <w:tcPr>
            <w:tcW w:w="576" w:type="dxa"/>
            <w:vAlign w:val="center"/>
          </w:tcPr>
          <w:p w14:paraId="0AF8B238" w14:textId="77777777" w:rsidR="00E07F88" w:rsidRPr="005F4D07" w:rsidRDefault="00E07F88" w:rsidP="001C7186">
            <w:pPr>
              <w:spacing w:after="240" w:line="240" w:lineRule="auto"/>
              <w:jc w:val="both"/>
              <w:rPr>
                <w:rFonts w:ascii="Times New Roman" w:hAnsi="Times New Roman" w:cs="Times New Roman"/>
                <w:b/>
                <w:sz w:val="24"/>
                <w:szCs w:val="24"/>
                <w:lang w:val="en-US"/>
              </w:rPr>
            </w:pPr>
            <w:r w:rsidRPr="005F4D07">
              <w:rPr>
                <w:rFonts w:ascii="Times New Roman" w:hAnsi="Times New Roman" w:cs="Times New Roman"/>
                <w:b/>
                <w:sz w:val="24"/>
                <w:szCs w:val="24"/>
                <w:lang w:val="en-US"/>
              </w:rPr>
              <w:t>C</w:t>
            </w:r>
          </w:p>
        </w:tc>
        <w:tc>
          <w:tcPr>
            <w:tcW w:w="524" w:type="dxa"/>
            <w:vAlign w:val="center"/>
          </w:tcPr>
          <w:p w14:paraId="01D9C1C0"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rPr>
              <w:t>1/</w:t>
            </w:r>
            <w:r w:rsidRPr="005F4D07">
              <w:rPr>
                <w:rFonts w:ascii="Times New Roman" w:hAnsi="Times New Roman" w:cs="Times New Roman"/>
                <w:sz w:val="24"/>
                <w:szCs w:val="24"/>
                <w:lang w:val="en-US"/>
              </w:rPr>
              <w:t>3</w:t>
            </w:r>
          </w:p>
        </w:tc>
        <w:tc>
          <w:tcPr>
            <w:tcW w:w="496" w:type="dxa"/>
            <w:vAlign w:val="center"/>
          </w:tcPr>
          <w:p w14:paraId="19EA8718"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rPr>
              <w:t>1</w:t>
            </w:r>
            <w:r w:rsidRPr="005F4D07">
              <w:rPr>
                <w:rFonts w:ascii="Times New Roman" w:hAnsi="Times New Roman" w:cs="Times New Roman"/>
                <w:sz w:val="24"/>
                <w:szCs w:val="24"/>
                <w:lang w:val="en-US"/>
              </w:rPr>
              <w:t>/3</w:t>
            </w:r>
          </w:p>
        </w:tc>
        <w:tc>
          <w:tcPr>
            <w:tcW w:w="496" w:type="dxa"/>
            <w:shd w:val="clear" w:color="auto" w:fill="CCCCCC"/>
            <w:vAlign w:val="center"/>
          </w:tcPr>
          <w:p w14:paraId="554D5ADE"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712" w:type="dxa"/>
            <w:vAlign w:val="center"/>
          </w:tcPr>
          <w:p w14:paraId="13A3DB81"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1</w:t>
            </w:r>
          </w:p>
        </w:tc>
        <w:tc>
          <w:tcPr>
            <w:tcW w:w="3698" w:type="dxa"/>
            <w:vAlign w:val="center"/>
          </w:tcPr>
          <w:p w14:paraId="1028AA13"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0.64439</w:t>
            </w:r>
          </w:p>
        </w:tc>
        <w:tc>
          <w:tcPr>
            <w:tcW w:w="3069" w:type="dxa"/>
            <w:gridSpan w:val="2"/>
            <w:vAlign w:val="center"/>
          </w:tcPr>
          <w:p w14:paraId="031155F3"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0.1467</w:t>
            </w:r>
          </w:p>
        </w:tc>
      </w:tr>
      <w:tr w:rsidR="00E07F88" w:rsidRPr="00E70E2E" w14:paraId="73A04D79" w14:textId="77777777" w:rsidTr="002F0466">
        <w:trPr>
          <w:jc w:val="center"/>
        </w:trPr>
        <w:tc>
          <w:tcPr>
            <w:tcW w:w="576" w:type="dxa"/>
            <w:vAlign w:val="center"/>
          </w:tcPr>
          <w:p w14:paraId="666F7AFE" w14:textId="77777777" w:rsidR="00E07F88" w:rsidRPr="005F4D07" w:rsidRDefault="00E07F88" w:rsidP="001C7186">
            <w:pPr>
              <w:spacing w:after="240" w:line="240" w:lineRule="auto"/>
              <w:jc w:val="both"/>
              <w:rPr>
                <w:rFonts w:ascii="Times New Roman" w:hAnsi="Times New Roman" w:cs="Times New Roman"/>
                <w:b/>
                <w:sz w:val="24"/>
                <w:szCs w:val="24"/>
                <w:lang w:val="en-US"/>
              </w:rPr>
            </w:pPr>
            <w:r w:rsidRPr="005F4D07">
              <w:rPr>
                <w:rFonts w:ascii="Times New Roman" w:hAnsi="Times New Roman" w:cs="Times New Roman"/>
                <w:b/>
                <w:sz w:val="24"/>
                <w:szCs w:val="24"/>
                <w:lang w:val="en-US"/>
              </w:rPr>
              <w:t>D</w:t>
            </w:r>
          </w:p>
        </w:tc>
        <w:tc>
          <w:tcPr>
            <w:tcW w:w="524" w:type="dxa"/>
            <w:vAlign w:val="center"/>
          </w:tcPr>
          <w:p w14:paraId="5DCE46FA"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rPr>
              <w:t>1</w:t>
            </w:r>
            <w:r w:rsidRPr="005F4D07">
              <w:rPr>
                <w:rFonts w:ascii="Times New Roman" w:hAnsi="Times New Roman" w:cs="Times New Roman"/>
                <w:sz w:val="24"/>
                <w:szCs w:val="24"/>
                <w:lang w:val="en-US"/>
              </w:rPr>
              <w:t>/3</w:t>
            </w:r>
          </w:p>
        </w:tc>
        <w:tc>
          <w:tcPr>
            <w:tcW w:w="496" w:type="dxa"/>
            <w:vAlign w:val="center"/>
          </w:tcPr>
          <w:p w14:paraId="4D85C374"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1/3</w:t>
            </w:r>
          </w:p>
        </w:tc>
        <w:tc>
          <w:tcPr>
            <w:tcW w:w="496" w:type="dxa"/>
            <w:vAlign w:val="center"/>
          </w:tcPr>
          <w:p w14:paraId="1FA822CB"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1</w:t>
            </w:r>
          </w:p>
        </w:tc>
        <w:tc>
          <w:tcPr>
            <w:tcW w:w="712" w:type="dxa"/>
            <w:shd w:val="clear" w:color="auto" w:fill="CCCCCC"/>
            <w:vAlign w:val="center"/>
          </w:tcPr>
          <w:p w14:paraId="104B7D92"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3698" w:type="dxa"/>
            <w:vAlign w:val="center"/>
          </w:tcPr>
          <w:p w14:paraId="3B1D09E1"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lang w:val="en-US"/>
              </w:rPr>
              <w:t>0.64439</w:t>
            </w:r>
          </w:p>
        </w:tc>
        <w:tc>
          <w:tcPr>
            <w:tcW w:w="3069" w:type="dxa"/>
            <w:gridSpan w:val="2"/>
            <w:vAlign w:val="center"/>
          </w:tcPr>
          <w:p w14:paraId="6410CD49"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0.1467</w:t>
            </w:r>
          </w:p>
        </w:tc>
      </w:tr>
      <w:tr w:rsidR="00E07F88" w:rsidRPr="00E70E2E" w14:paraId="5F0397A4" w14:textId="77777777" w:rsidTr="002F0466">
        <w:trPr>
          <w:gridBefore w:val="5"/>
          <w:gridAfter w:val="1"/>
          <w:wBefore w:w="2804" w:type="dxa"/>
          <w:wAfter w:w="2594" w:type="dxa"/>
          <w:jc w:val="center"/>
        </w:trPr>
        <w:tc>
          <w:tcPr>
            <w:tcW w:w="3698" w:type="dxa"/>
            <w:vAlign w:val="center"/>
          </w:tcPr>
          <w:p w14:paraId="67C900A2"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Σ=4.</w:t>
            </w:r>
            <w:r w:rsidRPr="005F4D07">
              <w:rPr>
                <w:rFonts w:ascii="Times New Roman" w:hAnsi="Times New Roman" w:cs="Times New Roman"/>
                <w:sz w:val="24"/>
                <w:szCs w:val="24"/>
                <w:lang w:val="en-US"/>
              </w:rPr>
              <w:t>39248</w:t>
            </w:r>
            <w:r w:rsidRPr="005F4D07">
              <w:rPr>
                <w:rFonts w:ascii="Times New Roman" w:hAnsi="Times New Roman" w:cs="Times New Roman"/>
                <w:sz w:val="24"/>
                <w:szCs w:val="24"/>
              </w:rPr>
              <w:t xml:space="preserve"> </w:t>
            </w:r>
          </w:p>
        </w:tc>
        <w:tc>
          <w:tcPr>
            <w:tcW w:w="475" w:type="dxa"/>
            <w:tcBorders>
              <w:bottom w:val="nil"/>
              <w:right w:val="nil"/>
            </w:tcBorders>
            <w:vAlign w:val="center"/>
          </w:tcPr>
          <w:p w14:paraId="252A336D" w14:textId="77777777" w:rsidR="00E07F88" w:rsidRPr="00E70E2E" w:rsidRDefault="00E07F88" w:rsidP="001C7186">
            <w:pPr>
              <w:spacing w:after="240" w:line="240" w:lineRule="auto"/>
              <w:jc w:val="both"/>
              <w:rPr>
                <w:rFonts w:ascii="Times New Roman" w:hAnsi="Times New Roman" w:cs="Times New Roman"/>
                <w:sz w:val="28"/>
                <w:szCs w:val="28"/>
              </w:rPr>
            </w:pPr>
          </w:p>
        </w:tc>
      </w:tr>
    </w:tbl>
    <w:p w14:paraId="27DD4D84" w14:textId="77777777" w:rsidR="00E07F88" w:rsidRPr="00E70E2E" w:rsidRDefault="00E07F88" w:rsidP="00E70E2E">
      <w:pPr>
        <w:spacing w:after="240" w:line="360" w:lineRule="auto"/>
        <w:jc w:val="both"/>
        <w:rPr>
          <w:rFonts w:ascii="Times New Roman" w:hAnsi="Times New Roman" w:cs="Times New Roman"/>
          <w:sz w:val="28"/>
          <w:szCs w:val="28"/>
        </w:rPr>
      </w:pPr>
    </w:p>
    <w:p w14:paraId="6FF379BF" w14:textId="3A6B2833" w:rsidR="00E07F88" w:rsidRPr="005F4D07" w:rsidRDefault="00E07F88" w:rsidP="00520945">
      <w:pPr>
        <w:pStyle w:val="af6"/>
        <w:spacing w:after="240" w:line="360" w:lineRule="auto"/>
        <w:ind w:firstLine="709"/>
        <w:jc w:val="both"/>
        <w:rPr>
          <w:rFonts w:ascii="Times New Roman" w:hAnsi="Times New Roman" w:cs="Times New Roman"/>
          <w:sz w:val="28"/>
          <w:szCs w:val="28"/>
        </w:rPr>
      </w:pPr>
      <w:r w:rsidRPr="005F4D07">
        <w:rPr>
          <w:rFonts w:ascii="Times New Roman" w:hAnsi="Times New Roman" w:cs="Times New Roman"/>
          <w:sz w:val="28"/>
          <w:szCs w:val="28"/>
        </w:rPr>
        <w:t xml:space="preserve">Таблица </w:t>
      </w:r>
      <w:r w:rsidR="009D63DB" w:rsidRPr="005F4D07">
        <w:rPr>
          <w:rFonts w:ascii="Times New Roman" w:hAnsi="Times New Roman" w:cs="Times New Roman"/>
          <w:sz w:val="28"/>
          <w:szCs w:val="28"/>
        </w:rPr>
        <w:t>2</w:t>
      </w:r>
      <w:r w:rsidRPr="005F4D07">
        <w:rPr>
          <w:rFonts w:ascii="Times New Roman" w:hAnsi="Times New Roman" w:cs="Times New Roman"/>
          <w:sz w:val="28"/>
          <w:szCs w:val="28"/>
        </w:rPr>
        <w:t xml:space="preserve">5 </w:t>
      </w:r>
      <w:r w:rsidR="0066503E" w:rsidRPr="005F4D07">
        <w:rPr>
          <w:rFonts w:eastAsia="Times New Roman"/>
          <w:color w:val="000000"/>
        </w:rPr>
        <w:t>–</w:t>
      </w:r>
      <w:r w:rsidRPr="005F4D07">
        <w:rPr>
          <w:rFonts w:ascii="Times New Roman" w:hAnsi="Times New Roman" w:cs="Times New Roman"/>
          <w:sz w:val="28"/>
          <w:szCs w:val="28"/>
        </w:rPr>
        <w:t xml:space="preserve"> Оценка по сложности работы с памятью</w:t>
      </w:r>
    </w:p>
    <w:tbl>
      <w:tblPr>
        <w:tblStyle w:val="ab"/>
        <w:tblW w:w="0" w:type="auto"/>
        <w:jc w:val="center"/>
        <w:tblLook w:val="01E0" w:firstRow="1" w:lastRow="1" w:firstColumn="1" w:lastColumn="1" w:noHBand="0" w:noVBand="0"/>
      </w:tblPr>
      <w:tblGrid>
        <w:gridCol w:w="574"/>
        <w:gridCol w:w="523"/>
        <w:gridCol w:w="495"/>
        <w:gridCol w:w="523"/>
        <w:gridCol w:w="710"/>
        <w:gridCol w:w="3682"/>
        <w:gridCol w:w="475"/>
        <w:gridCol w:w="2588"/>
      </w:tblGrid>
      <w:tr w:rsidR="00E07F88" w:rsidRPr="005F4D07" w14:paraId="497D2946" w14:textId="77777777" w:rsidTr="002F0466">
        <w:trPr>
          <w:jc w:val="center"/>
        </w:trPr>
        <w:tc>
          <w:tcPr>
            <w:tcW w:w="576" w:type="dxa"/>
            <w:tcBorders>
              <w:tr2bl w:val="single" w:sz="4" w:space="0" w:color="auto"/>
            </w:tcBorders>
          </w:tcPr>
          <w:p w14:paraId="6A928873" w14:textId="77777777" w:rsidR="00E07F88" w:rsidRPr="005F4D07" w:rsidRDefault="00E07F88" w:rsidP="001C7186">
            <w:pPr>
              <w:spacing w:after="240" w:line="240" w:lineRule="auto"/>
              <w:jc w:val="both"/>
              <w:rPr>
                <w:rFonts w:ascii="Times New Roman" w:hAnsi="Times New Roman" w:cs="Times New Roman"/>
                <w:sz w:val="24"/>
                <w:szCs w:val="24"/>
              </w:rPr>
            </w:pPr>
          </w:p>
        </w:tc>
        <w:tc>
          <w:tcPr>
            <w:tcW w:w="524" w:type="dxa"/>
            <w:vAlign w:val="center"/>
          </w:tcPr>
          <w:p w14:paraId="12898B8E"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A</w:t>
            </w:r>
          </w:p>
        </w:tc>
        <w:tc>
          <w:tcPr>
            <w:tcW w:w="496" w:type="dxa"/>
            <w:vAlign w:val="center"/>
          </w:tcPr>
          <w:p w14:paraId="41BB9004"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B</w:t>
            </w:r>
          </w:p>
        </w:tc>
        <w:tc>
          <w:tcPr>
            <w:tcW w:w="496" w:type="dxa"/>
            <w:vAlign w:val="center"/>
          </w:tcPr>
          <w:p w14:paraId="5390C397"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C</w:t>
            </w:r>
          </w:p>
        </w:tc>
        <w:tc>
          <w:tcPr>
            <w:tcW w:w="712" w:type="dxa"/>
            <w:vAlign w:val="center"/>
          </w:tcPr>
          <w:p w14:paraId="73AC6566"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D</w:t>
            </w:r>
          </w:p>
        </w:tc>
        <w:tc>
          <w:tcPr>
            <w:tcW w:w="3698" w:type="dxa"/>
            <w:vAlign w:val="center"/>
          </w:tcPr>
          <w:p w14:paraId="37BAE953"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14:paraId="1895E4F4"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b/>
                <w:color w:val="000000"/>
                <w:sz w:val="24"/>
                <w:szCs w:val="24"/>
              </w:rPr>
              <w:t>Нормализованные оценки</w:t>
            </w:r>
            <w:r w:rsidRPr="005F4D07">
              <w:rPr>
                <w:rFonts w:ascii="Times New Roman" w:hAnsi="Times New Roman" w:cs="Times New Roman"/>
                <w:b/>
                <w:color w:val="000000"/>
                <w:sz w:val="24"/>
                <w:szCs w:val="24"/>
              </w:rPr>
              <w:br/>
              <w:t>вектора приоритета</w:t>
            </w:r>
          </w:p>
        </w:tc>
      </w:tr>
      <w:tr w:rsidR="00E07F88" w:rsidRPr="005F4D07" w14:paraId="0197CF00" w14:textId="77777777" w:rsidTr="002F0466">
        <w:trPr>
          <w:jc w:val="center"/>
        </w:trPr>
        <w:tc>
          <w:tcPr>
            <w:tcW w:w="576" w:type="dxa"/>
            <w:vAlign w:val="center"/>
          </w:tcPr>
          <w:p w14:paraId="61A54AF4"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A</w:t>
            </w:r>
          </w:p>
        </w:tc>
        <w:tc>
          <w:tcPr>
            <w:tcW w:w="524" w:type="dxa"/>
            <w:shd w:val="clear" w:color="auto" w:fill="CCCCCC"/>
            <w:vAlign w:val="center"/>
          </w:tcPr>
          <w:p w14:paraId="1D395B65"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496" w:type="dxa"/>
            <w:vAlign w:val="center"/>
          </w:tcPr>
          <w:p w14:paraId="3C73E29F"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496" w:type="dxa"/>
            <w:vAlign w:val="center"/>
          </w:tcPr>
          <w:p w14:paraId="44C9B8B1"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1/2</w:t>
            </w:r>
          </w:p>
        </w:tc>
        <w:tc>
          <w:tcPr>
            <w:tcW w:w="712" w:type="dxa"/>
            <w:vAlign w:val="center"/>
          </w:tcPr>
          <w:p w14:paraId="09BF2A5B"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3698" w:type="dxa"/>
            <w:vAlign w:val="center"/>
          </w:tcPr>
          <w:p w14:paraId="05C8A68D"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0.87055</w:t>
            </w:r>
          </w:p>
        </w:tc>
        <w:tc>
          <w:tcPr>
            <w:tcW w:w="3069" w:type="dxa"/>
            <w:gridSpan w:val="2"/>
            <w:vAlign w:val="center"/>
          </w:tcPr>
          <w:p w14:paraId="7DAA1941"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0.21092</w:t>
            </w:r>
          </w:p>
        </w:tc>
      </w:tr>
      <w:tr w:rsidR="00E07F88" w:rsidRPr="005F4D07" w14:paraId="0CABE6DE" w14:textId="77777777" w:rsidTr="002F0466">
        <w:trPr>
          <w:jc w:val="center"/>
        </w:trPr>
        <w:tc>
          <w:tcPr>
            <w:tcW w:w="576" w:type="dxa"/>
            <w:vAlign w:val="center"/>
          </w:tcPr>
          <w:p w14:paraId="37ECD432"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B</w:t>
            </w:r>
          </w:p>
        </w:tc>
        <w:tc>
          <w:tcPr>
            <w:tcW w:w="524" w:type="dxa"/>
            <w:vAlign w:val="center"/>
          </w:tcPr>
          <w:p w14:paraId="1395478D"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496" w:type="dxa"/>
            <w:shd w:val="clear" w:color="auto" w:fill="CCCCCC"/>
            <w:vAlign w:val="center"/>
          </w:tcPr>
          <w:p w14:paraId="60E6B2CE"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496" w:type="dxa"/>
            <w:vAlign w:val="center"/>
          </w:tcPr>
          <w:p w14:paraId="0D6666B9"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rPr>
              <w:t>1/</w:t>
            </w:r>
            <w:r w:rsidRPr="005F4D07">
              <w:rPr>
                <w:rFonts w:ascii="Times New Roman" w:hAnsi="Times New Roman" w:cs="Times New Roman"/>
                <w:sz w:val="24"/>
                <w:szCs w:val="24"/>
                <w:lang w:val="en-US"/>
              </w:rPr>
              <w:t>2</w:t>
            </w:r>
          </w:p>
        </w:tc>
        <w:tc>
          <w:tcPr>
            <w:tcW w:w="712" w:type="dxa"/>
            <w:vAlign w:val="center"/>
          </w:tcPr>
          <w:p w14:paraId="2C7F918A"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1</w:t>
            </w:r>
          </w:p>
        </w:tc>
        <w:tc>
          <w:tcPr>
            <w:tcW w:w="3698" w:type="dxa"/>
            <w:vAlign w:val="center"/>
          </w:tcPr>
          <w:p w14:paraId="34FF15CD"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lang w:val="en-US"/>
              </w:rPr>
              <w:t>0.87055</w:t>
            </w:r>
          </w:p>
        </w:tc>
        <w:tc>
          <w:tcPr>
            <w:tcW w:w="3069" w:type="dxa"/>
            <w:gridSpan w:val="2"/>
            <w:vAlign w:val="center"/>
          </w:tcPr>
          <w:p w14:paraId="38F43BEE"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lang w:val="en-US"/>
              </w:rPr>
              <w:t>0.21092</w:t>
            </w:r>
          </w:p>
        </w:tc>
      </w:tr>
      <w:tr w:rsidR="00E07F88" w:rsidRPr="005F4D07" w14:paraId="1B4C0D9E" w14:textId="77777777" w:rsidTr="002F0466">
        <w:trPr>
          <w:jc w:val="center"/>
        </w:trPr>
        <w:tc>
          <w:tcPr>
            <w:tcW w:w="576" w:type="dxa"/>
            <w:vAlign w:val="center"/>
          </w:tcPr>
          <w:p w14:paraId="39C4781D" w14:textId="77777777" w:rsidR="00E07F88" w:rsidRPr="005F4D07" w:rsidRDefault="00E07F88" w:rsidP="001C7186">
            <w:pPr>
              <w:spacing w:after="240" w:line="240" w:lineRule="auto"/>
              <w:jc w:val="both"/>
              <w:rPr>
                <w:rFonts w:ascii="Times New Roman" w:hAnsi="Times New Roman" w:cs="Times New Roman"/>
                <w:b/>
                <w:sz w:val="24"/>
                <w:szCs w:val="24"/>
                <w:lang w:val="en-US"/>
              </w:rPr>
            </w:pPr>
            <w:r w:rsidRPr="005F4D07">
              <w:rPr>
                <w:rFonts w:ascii="Times New Roman" w:hAnsi="Times New Roman" w:cs="Times New Roman"/>
                <w:b/>
                <w:sz w:val="24"/>
                <w:szCs w:val="24"/>
                <w:lang w:val="en-US"/>
              </w:rPr>
              <w:t>C</w:t>
            </w:r>
          </w:p>
        </w:tc>
        <w:tc>
          <w:tcPr>
            <w:tcW w:w="524" w:type="dxa"/>
            <w:vAlign w:val="center"/>
          </w:tcPr>
          <w:p w14:paraId="4140C37B"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2</w:t>
            </w:r>
          </w:p>
        </w:tc>
        <w:tc>
          <w:tcPr>
            <w:tcW w:w="496" w:type="dxa"/>
            <w:vAlign w:val="center"/>
          </w:tcPr>
          <w:p w14:paraId="6C982271"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2</w:t>
            </w:r>
          </w:p>
        </w:tc>
        <w:tc>
          <w:tcPr>
            <w:tcW w:w="496" w:type="dxa"/>
            <w:shd w:val="clear" w:color="auto" w:fill="CCCCCC"/>
            <w:vAlign w:val="center"/>
          </w:tcPr>
          <w:p w14:paraId="236E444F"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712" w:type="dxa"/>
            <w:vAlign w:val="center"/>
          </w:tcPr>
          <w:p w14:paraId="583F5CE5"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2</w:t>
            </w:r>
          </w:p>
        </w:tc>
        <w:tc>
          <w:tcPr>
            <w:tcW w:w="3698" w:type="dxa"/>
            <w:vAlign w:val="center"/>
          </w:tcPr>
          <w:p w14:paraId="11DBA100"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1.51572</w:t>
            </w:r>
          </w:p>
        </w:tc>
        <w:tc>
          <w:tcPr>
            <w:tcW w:w="3069" w:type="dxa"/>
            <w:gridSpan w:val="2"/>
            <w:vAlign w:val="center"/>
          </w:tcPr>
          <w:p w14:paraId="31BC2E61"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0.36724</w:t>
            </w:r>
          </w:p>
        </w:tc>
      </w:tr>
      <w:tr w:rsidR="00E07F88" w:rsidRPr="005F4D07" w14:paraId="6916B357" w14:textId="77777777" w:rsidTr="002F0466">
        <w:trPr>
          <w:jc w:val="center"/>
        </w:trPr>
        <w:tc>
          <w:tcPr>
            <w:tcW w:w="576" w:type="dxa"/>
            <w:vAlign w:val="center"/>
          </w:tcPr>
          <w:p w14:paraId="4FB319B9" w14:textId="77777777" w:rsidR="00E07F88" w:rsidRPr="005F4D07" w:rsidRDefault="00E07F88" w:rsidP="001C7186">
            <w:pPr>
              <w:spacing w:after="240" w:line="240" w:lineRule="auto"/>
              <w:jc w:val="both"/>
              <w:rPr>
                <w:rFonts w:ascii="Times New Roman" w:hAnsi="Times New Roman" w:cs="Times New Roman"/>
                <w:b/>
                <w:sz w:val="24"/>
                <w:szCs w:val="24"/>
                <w:lang w:val="en-US"/>
              </w:rPr>
            </w:pPr>
            <w:r w:rsidRPr="005F4D07">
              <w:rPr>
                <w:rFonts w:ascii="Times New Roman" w:hAnsi="Times New Roman" w:cs="Times New Roman"/>
                <w:b/>
                <w:sz w:val="24"/>
                <w:szCs w:val="24"/>
                <w:lang w:val="en-US"/>
              </w:rPr>
              <w:t>D</w:t>
            </w:r>
          </w:p>
        </w:tc>
        <w:tc>
          <w:tcPr>
            <w:tcW w:w="524" w:type="dxa"/>
            <w:vAlign w:val="center"/>
          </w:tcPr>
          <w:p w14:paraId="24EEB84F"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496" w:type="dxa"/>
            <w:vAlign w:val="center"/>
          </w:tcPr>
          <w:p w14:paraId="752169F7"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1</w:t>
            </w:r>
          </w:p>
        </w:tc>
        <w:tc>
          <w:tcPr>
            <w:tcW w:w="496" w:type="dxa"/>
            <w:vAlign w:val="center"/>
          </w:tcPr>
          <w:p w14:paraId="1DEB1C92"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lang w:val="en-US"/>
              </w:rPr>
              <w:t>1/</w:t>
            </w:r>
            <w:r w:rsidRPr="005F4D07">
              <w:rPr>
                <w:rFonts w:ascii="Times New Roman" w:hAnsi="Times New Roman" w:cs="Times New Roman"/>
                <w:sz w:val="24"/>
                <w:szCs w:val="24"/>
              </w:rPr>
              <w:t>2</w:t>
            </w:r>
          </w:p>
        </w:tc>
        <w:tc>
          <w:tcPr>
            <w:tcW w:w="712" w:type="dxa"/>
            <w:shd w:val="clear" w:color="auto" w:fill="CCCCCC"/>
            <w:vAlign w:val="center"/>
          </w:tcPr>
          <w:p w14:paraId="5FB3DFFC"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3698" w:type="dxa"/>
            <w:vAlign w:val="center"/>
          </w:tcPr>
          <w:p w14:paraId="12A4A350"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lang w:val="en-US"/>
              </w:rPr>
              <w:t>0.87055</w:t>
            </w:r>
          </w:p>
        </w:tc>
        <w:tc>
          <w:tcPr>
            <w:tcW w:w="3069" w:type="dxa"/>
            <w:gridSpan w:val="2"/>
            <w:vAlign w:val="center"/>
          </w:tcPr>
          <w:p w14:paraId="5119E298"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lang w:val="en-US"/>
              </w:rPr>
              <w:t>0.21092</w:t>
            </w:r>
          </w:p>
        </w:tc>
      </w:tr>
      <w:tr w:rsidR="00E07F88" w:rsidRPr="005F4D07" w14:paraId="336B5602" w14:textId="77777777" w:rsidTr="002F0466">
        <w:trPr>
          <w:gridBefore w:val="5"/>
          <w:gridAfter w:val="1"/>
          <w:wBefore w:w="2804" w:type="dxa"/>
          <w:wAfter w:w="2594" w:type="dxa"/>
          <w:jc w:val="center"/>
        </w:trPr>
        <w:tc>
          <w:tcPr>
            <w:tcW w:w="3698" w:type="dxa"/>
            <w:vAlign w:val="center"/>
          </w:tcPr>
          <w:p w14:paraId="26EAED72"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rPr>
              <w:t xml:space="preserve">Σ= </w:t>
            </w:r>
            <w:r w:rsidRPr="005F4D07">
              <w:rPr>
                <w:rFonts w:ascii="Times New Roman" w:hAnsi="Times New Roman" w:cs="Times New Roman"/>
                <w:sz w:val="24"/>
                <w:szCs w:val="24"/>
                <w:lang w:val="en-US"/>
              </w:rPr>
              <w:t>4.12737</w:t>
            </w:r>
          </w:p>
        </w:tc>
        <w:tc>
          <w:tcPr>
            <w:tcW w:w="475" w:type="dxa"/>
            <w:tcBorders>
              <w:bottom w:val="nil"/>
              <w:right w:val="nil"/>
            </w:tcBorders>
            <w:vAlign w:val="center"/>
          </w:tcPr>
          <w:p w14:paraId="1DA3E3EA" w14:textId="77777777" w:rsidR="00E07F88" w:rsidRPr="005F4D07" w:rsidRDefault="00E07F88" w:rsidP="001C7186">
            <w:pPr>
              <w:spacing w:after="240" w:line="240" w:lineRule="auto"/>
              <w:jc w:val="both"/>
              <w:rPr>
                <w:rFonts w:ascii="Times New Roman" w:hAnsi="Times New Roman" w:cs="Times New Roman"/>
                <w:sz w:val="24"/>
                <w:szCs w:val="24"/>
              </w:rPr>
            </w:pPr>
          </w:p>
        </w:tc>
      </w:tr>
    </w:tbl>
    <w:p w14:paraId="302244A4" w14:textId="77777777" w:rsidR="00D940B7" w:rsidRDefault="00D940B7" w:rsidP="00E70E2E">
      <w:pPr>
        <w:pStyle w:val="af6"/>
        <w:spacing w:after="240" w:line="360" w:lineRule="auto"/>
        <w:jc w:val="both"/>
        <w:rPr>
          <w:rFonts w:ascii="Times New Roman" w:hAnsi="Times New Roman" w:cs="Times New Roman"/>
          <w:sz w:val="28"/>
          <w:szCs w:val="28"/>
        </w:rPr>
      </w:pPr>
    </w:p>
    <w:p w14:paraId="37CF67F0" w14:textId="6DCB6D05" w:rsidR="00E07F88" w:rsidRPr="005F4D07" w:rsidRDefault="00E07F88" w:rsidP="00520945">
      <w:pPr>
        <w:pStyle w:val="af6"/>
        <w:spacing w:after="240" w:line="360" w:lineRule="auto"/>
        <w:ind w:firstLine="709"/>
        <w:jc w:val="both"/>
        <w:rPr>
          <w:rFonts w:ascii="Times New Roman" w:hAnsi="Times New Roman" w:cs="Times New Roman"/>
          <w:sz w:val="28"/>
          <w:szCs w:val="28"/>
        </w:rPr>
      </w:pPr>
      <w:r w:rsidRPr="005F4D07">
        <w:rPr>
          <w:rFonts w:ascii="Times New Roman" w:hAnsi="Times New Roman" w:cs="Times New Roman"/>
          <w:sz w:val="28"/>
          <w:szCs w:val="28"/>
        </w:rPr>
        <w:t xml:space="preserve">Таблица </w:t>
      </w:r>
      <w:r w:rsidR="009D63DB" w:rsidRPr="005F4D07">
        <w:rPr>
          <w:rFonts w:ascii="Times New Roman" w:hAnsi="Times New Roman" w:cs="Times New Roman"/>
          <w:sz w:val="28"/>
          <w:szCs w:val="28"/>
        </w:rPr>
        <w:t>2</w:t>
      </w:r>
      <w:r w:rsidRPr="005F4D07">
        <w:rPr>
          <w:rFonts w:ascii="Times New Roman" w:hAnsi="Times New Roman" w:cs="Times New Roman"/>
          <w:sz w:val="28"/>
          <w:szCs w:val="28"/>
        </w:rPr>
        <w:t xml:space="preserve">6 </w:t>
      </w:r>
      <w:r w:rsidR="00125618" w:rsidRPr="005F4D07">
        <w:rPr>
          <w:rFonts w:eastAsia="Times New Roman"/>
          <w:color w:val="000000"/>
        </w:rPr>
        <w:t>–</w:t>
      </w:r>
      <w:r w:rsidRPr="005F4D07">
        <w:rPr>
          <w:rFonts w:ascii="Times New Roman" w:hAnsi="Times New Roman" w:cs="Times New Roman"/>
          <w:sz w:val="28"/>
          <w:szCs w:val="28"/>
        </w:rPr>
        <w:t>Оценка документированности на русском языке</w:t>
      </w:r>
    </w:p>
    <w:tbl>
      <w:tblPr>
        <w:tblStyle w:val="ab"/>
        <w:tblW w:w="0" w:type="auto"/>
        <w:jc w:val="center"/>
        <w:tblLook w:val="01E0" w:firstRow="1" w:lastRow="1" w:firstColumn="1" w:lastColumn="1" w:noHBand="0" w:noVBand="0"/>
      </w:tblPr>
      <w:tblGrid>
        <w:gridCol w:w="575"/>
        <w:gridCol w:w="523"/>
        <w:gridCol w:w="495"/>
        <w:gridCol w:w="523"/>
        <w:gridCol w:w="710"/>
        <w:gridCol w:w="3682"/>
        <w:gridCol w:w="475"/>
        <w:gridCol w:w="2587"/>
      </w:tblGrid>
      <w:tr w:rsidR="00E07F88" w:rsidRPr="005F4D07" w14:paraId="5210C084" w14:textId="77777777" w:rsidTr="001C7186">
        <w:trPr>
          <w:jc w:val="center"/>
        </w:trPr>
        <w:tc>
          <w:tcPr>
            <w:tcW w:w="576" w:type="dxa"/>
            <w:tcBorders>
              <w:tr2bl w:val="single" w:sz="4" w:space="0" w:color="auto"/>
            </w:tcBorders>
          </w:tcPr>
          <w:p w14:paraId="2AD33A88" w14:textId="77777777" w:rsidR="00E07F88" w:rsidRPr="005F4D07" w:rsidRDefault="00E07F88" w:rsidP="001C7186">
            <w:pPr>
              <w:spacing w:after="240" w:line="240" w:lineRule="auto"/>
              <w:jc w:val="center"/>
              <w:rPr>
                <w:rFonts w:ascii="Times New Roman" w:hAnsi="Times New Roman" w:cs="Times New Roman"/>
                <w:sz w:val="24"/>
                <w:szCs w:val="24"/>
              </w:rPr>
            </w:pPr>
          </w:p>
        </w:tc>
        <w:tc>
          <w:tcPr>
            <w:tcW w:w="524" w:type="dxa"/>
            <w:vAlign w:val="center"/>
          </w:tcPr>
          <w:p w14:paraId="04792CCE" w14:textId="77777777" w:rsidR="00E07F88" w:rsidRPr="005F4D07" w:rsidRDefault="00E07F88" w:rsidP="001C7186">
            <w:pPr>
              <w:spacing w:after="240" w:line="240" w:lineRule="auto"/>
              <w:jc w:val="center"/>
              <w:rPr>
                <w:rFonts w:ascii="Times New Roman" w:hAnsi="Times New Roman" w:cs="Times New Roman"/>
                <w:b/>
                <w:sz w:val="24"/>
                <w:szCs w:val="24"/>
              </w:rPr>
            </w:pPr>
            <w:r w:rsidRPr="005F4D07">
              <w:rPr>
                <w:rFonts w:ascii="Times New Roman" w:hAnsi="Times New Roman" w:cs="Times New Roman"/>
                <w:b/>
                <w:sz w:val="24"/>
                <w:szCs w:val="24"/>
                <w:lang w:val="en-US"/>
              </w:rPr>
              <w:t>A</w:t>
            </w:r>
          </w:p>
        </w:tc>
        <w:tc>
          <w:tcPr>
            <w:tcW w:w="496" w:type="dxa"/>
            <w:vAlign w:val="center"/>
          </w:tcPr>
          <w:p w14:paraId="37B8938F" w14:textId="77777777" w:rsidR="00E07F88" w:rsidRPr="005F4D07" w:rsidRDefault="00E07F88" w:rsidP="001C7186">
            <w:pPr>
              <w:spacing w:after="240" w:line="240" w:lineRule="auto"/>
              <w:jc w:val="center"/>
              <w:rPr>
                <w:rFonts w:ascii="Times New Roman" w:hAnsi="Times New Roman" w:cs="Times New Roman"/>
                <w:b/>
                <w:sz w:val="24"/>
                <w:szCs w:val="24"/>
              </w:rPr>
            </w:pPr>
            <w:r w:rsidRPr="005F4D07">
              <w:rPr>
                <w:rFonts w:ascii="Times New Roman" w:hAnsi="Times New Roman" w:cs="Times New Roman"/>
                <w:b/>
                <w:sz w:val="24"/>
                <w:szCs w:val="24"/>
                <w:lang w:val="en-US"/>
              </w:rPr>
              <w:t>B</w:t>
            </w:r>
          </w:p>
        </w:tc>
        <w:tc>
          <w:tcPr>
            <w:tcW w:w="496" w:type="dxa"/>
            <w:vAlign w:val="center"/>
          </w:tcPr>
          <w:p w14:paraId="3F019BAF" w14:textId="77777777" w:rsidR="00E07F88" w:rsidRPr="005F4D07" w:rsidRDefault="00E07F88" w:rsidP="001C7186">
            <w:pPr>
              <w:spacing w:after="240" w:line="240" w:lineRule="auto"/>
              <w:jc w:val="center"/>
              <w:rPr>
                <w:rFonts w:ascii="Times New Roman" w:hAnsi="Times New Roman" w:cs="Times New Roman"/>
                <w:b/>
                <w:sz w:val="24"/>
                <w:szCs w:val="24"/>
              </w:rPr>
            </w:pPr>
            <w:r w:rsidRPr="005F4D07">
              <w:rPr>
                <w:rFonts w:ascii="Times New Roman" w:hAnsi="Times New Roman" w:cs="Times New Roman"/>
                <w:b/>
                <w:sz w:val="24"/>
                <w:szCs w:val="24"/>
                <w:lang w:val="en-US"/>
              </w:rPr>
              <w:t>C</w:t>
            </w:r>
          </w:p>
        </w:tc>
        <w:tc>
          <w:tcPr>
            <w:tcW w:w="712" w:type="dxa"/>
            <w:vAlign w:val="center"/>
          </w:tcPr>
          <w:p w14:paraId="3BBE4E09" w14:textId="77777777" w:rsidR="00E07F88" w:rsidRPr="005F4D07" w:rsidRDefault="00E07F88" w:rsidP="001C7186">
            <w:pPr>
              <w:spacing w:after="240" w:line="240" w:lineRule="auto"/>
              <w:jc w:val="center"/>
              <w:rPr>
                <w:rFonts w:ascii="Times New Roman" w:hAnsi="Times New Roman" w:cs="Times New Roman"/>
                <w:b/>
                <w:sz w:val="24"/>
                <w:szCs w:val="24"/>
              </w:rPr>
            </w:pPr>
            <w:r w:rsidRPr="005F4D07">
              <w:rPr>
                <w:rFonts w:ascii="Times New Roman" w:hAnsi="Times New Roman" w:cs="Times New Roman"/>
                <w:b/>
                <w:sz w:val="24"/>
                <w:szCs w:val="24"/>
                <w:lang w:val="en-US"/>
              </w:rPr>
              <w:t>D</w:t>
            </w:r>
          </w:p>
        </w:tc>
        <w:tc>
          <w:tcPr>
            <w:tcW w:w="3698" w:type="dxa"/>
            <w:vAlign w:val="center"/>
          </w:tcPr>
          <w:p w14:paraId="0EC4715C" w14:textId="77777777" w:rsidR="00E07F88" w:rsidRPr="005F4D07" w:rsidRDefault="00E07F88" w:rsidP="001C7186">
            <w:pPr>
              <w:spacing w:after="240" w:line="240" w:lineRule="auto"/>
              <w:jc w:val="center"/>
              <w:rPr>
                <w:rFonts w:ascii="Times New Roman" w:hAnsi="Times New Roman" w:cs="Times New Roman"/>
                <w:sz w:val="24"/>
                <w:szCs w:val="24"/>
              </w:rPr>
            </w:pPr>
            <w:r w:rsidRPr="005F4D07">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14:paraId="213D91D8" w14:textId="77777777" w:rsidR="00E07F88" w:rsidRPr="005F4D07" w:rsidRDefault="00E07F88" w:rsidP="001C7186">
            <w:pPr>
              <w:spacing w:after="240" w:line="240" w:lineRule="auto"/>
              <w:jc w:val="center"/>
              <w:rPr>
                <w:rFonts w:ascii="Times New Roman" w:hAnsi="Times New Roman" w:cs="Times New Roman"/>
                <w:sz w:val="24"/>
                <w:szCs w:val="24"/>
              </w:rPr>
            </w:pPr>
            <w:r w:rsidRPr="005F4D07">
              <w:rPr>
                <w:rFonts w:ascii="Times New Roman" w:hAnsi="Times New Roman" w:cs="Times New Roman"/>
                <w:b/>
                <w:color w:val="000000"/>
                <w:sz w:val="24"/>
                <w:szCs w:val="24"/>
              </w:rPr>
              <w:t>Нормализованные оценки</w:t>
            </w:r>
            <w:r w:rsidRPr="005F4D07">
              <w:rPr>
                <w:rFonts w:ascii="Times New Roman" w:hAnsi="Times New Roman" w:cs="Times New Roman"/>
                <w:b/>
                <w:color w:val="000000"/>
                <w:sz w:val="24"/>
                <w:szCs w:val="24"/>
              </w:rPr>
              <w:br/>
              <w:t>вектора приоритета</w:t>
            </w:r>
          </w:p>
        </w:tc>
      </w:tr>
      <w:tr w:rsidR="00E07F88" w:rsidRPr="005F4D07" w14:paraId="49B64E6A" w14:textId="77777777" w:rsidTr="001C7186">
        <w:trPr>
          <w:jc w:val="center"/>
        </w:trPr>
        <w:tc>
          <w:tcPr>
            <w:tcW w:w="576" w:type="dxa"/>
            <w:vAlign w:val="center"/>
          </w:tcPr>
          <w:p w14:paraId="67B678DE" w14:textId="77777777" w:rsidR="00E07F88" w:rsidRPr="005F4D07" w:rsidRDefault="00E07F88" w:rsidP="001C7186">
            <w:pPr>
              <w:spacing w:after="240" w:line="240" w:lineRule="auto"/>
              <w:jc w:val="center"/>
              <w:rPr>
                <w:rFonts w:ascii="Times New Roman" w:hAnsi="Times New Roman" w:cs="Times New Roman"/>
                <w:b/>
                <w:sz w:val="24"/>
                <w:szCs w:val="24"/>
              </w:rPr>
            </w:pPr>
            <w:r w:rsidRPr="005F4D07">
              <w:rPr>
                <w:rFonts w:ascii="Times New Roman" w:hAnsi="Times New Roman" w:cs="Times New Roman"/>
                <w:b/>
                <w:sz w:val="24"/>
                <w:szCs w:val="24"/>
                <w:lang w:val="en-US"/>
              </w:rPr>
              <w:t>A</w:t>
            </w:r>
          </w:p>
        </w:tc>
        <w:tc>
          <w:tcPr>
            <w:tcW w:w="524" w:type="dxa"/>
            <w:shd w:val="clear" w:color="auto" w:fill="CCCCCC"/>
            <w:vAlign w:val="center"/>
          </w:tcPr>
          <w:p w14:paraId="5E47D296" w14:textId="77777777" w:rsidR="00E07F88" w:rsidRPr="005F4D07" w:rsidRDefault="00E07F88" w:rsidP="001C7186">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rPr>
              <w:t>1</w:t>
            </w:r>
          </w:p>
        </w:tc>
        <w:tc>
          <w:tcPr>
            <w:tcW w:w="496" w:type="dxa"/>
            <w:vAlign w:val="center"/>
          </w:tcPr>
          <w:p w14:paraId="04669A97" w14:textId="77777777" w:rsidR="00E07F88" w:rsidRPr="005F4D07" w:rsidRDefault="00E07F88" w:rsidP="001C7186">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rPr>
              <w:t>1</w:t>
            </w:r>
          </w:p>
        </w:tc>
        <w:tc>
          <w:tcPr>
            <w:tcW w:w="496" w:type="dxa"/>
            <w:vAlign w:val="center"/>
          </w:tcPr>
          <w:p w14:paraId="6F453B04" w14:textId="77777777" w:rsidR="00E07F88" w:rsidRPr="005F4D07" w:rsidRDefault="00E07F88" w:rsidP="001C7186">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rPr>
              <w:t>1/3</w:t>
            </w:r>
          </w:p>
        </w:tc>
        <w:tc>
          <w:tcPr>
            <w:tcW w:w="712" w:type="dxa"/>
            <w:vAlign w:val="center"/>
          </w:tcPr>
          <w:p w14:paraId="4DF5F014" w14:textId="77777777" w:rsidR="00E07F88" w:rsidRPr="005F4D07" w:rsidRDefault="00E07F88" w:rsidP="001C7186">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rPr>
              <w:t>1/3</w:t>
            </w:r>
          </w:p>
        </w:tc>
        <w:tc>
          <w:tcPr>
            <w:tcW w:w="3698" w:type="dxa"/>
            <w:vAlign w:val="center"/>
          </w:tcPr>
          <w:p w14:paraId="6F081132" w14:textId="77777777" w:rsidR="00E07F88" w:rsidRPr="005F4D07" w:rsidRDefault="00E07F88" w:rsidP="001C7186">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rPr>
              <w:t>0.64439</w:t>
            </w:r>
          </w:p>
        </w:tc>
        <w:tc>
          <w:tcPr>
            <w:tcW w:w="3069" w:type="dxa"/>
            <w:gridSpan w:val="2"/>
            <w:vAlign w:val="center"/>
          </w:tcPr>
          <w:p w14:paraId="23889484" w14:textId="77777777" w:rsidR="00E07F88" w:rsidRPr="005F4D07" w:rsidRDefault="00E07F88" w:rsidP="001C7186">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rPr>
              <w:t>0.14711</w:t>
            </w:r>
          </w:p>
        </w:tc>
      </w:tr>
      <w:tr w:rsidR="00E07F88" w:rsidRPr="005F4D07" w14:paraId="3F6B02D1" w14:textId="77777777" w:rsidTr="001C7186">
        <w:trPr>
          <w:jc w:val="center"/>
        </w:trPr>
        <w:tc>
          <w:tcPr>
            <w:tcW w:w="576" w:type="dxa"/>
            <w:vAlign w:val="center"/>
          </w:tcPr>
          <w:p w14:paraId="71EB16C4" w14:textId="77777777" w:rsidR="00E07F88" w:rsidRPr="005F4D07" w:rsidRDefault="00E07F88" w:rsidP="001C7186">
            <w:pPr>
              <w:spacing w:after="240" w:line="240" w:lineRule="auto"/>
              <w:jc w:val="center"/>
              <w:rPr>
                <w:rFonts w:ascii="Times New Roman" w:hAnsi="Times New Roman" w:cs="Times New Roman"/>
                <w:b/>
                <w:sz w:val="24"/>
                <w:szCs w:val="24"/>
              </w:rPr>
            </w:pPr>
            <w:r w:rsidRPr="005F4D07">
              <w:rPr>
                <w:rFonts w:ascii="Times New Roman" w:hAnsi="Times New Roman" w:cs="Times New Roman"/>
                <w:b/>
                <w:sz w:val="24"/>
                <w:szCs w:val="24"/>
                <w:lang w:val="en-US"/>
              </w:rPr>
              <w:t>B</w:t>
            </w:r>
          </w:p>
        </w:tc>
        <w:tc>
          <w:tcPr>
            <w:tcW w:w="524" w:type="dxa"/>
            <w:vAlign w:val="center"/>
          </w:tcPr>
          <w:p w14:paraId="62D54A5F" w14:textId="77777777" w:rsidR="00E07F88" w:rsidRPr="005F4D07" w:rsidRDefault="00E07F88" w:rsidP="001C7186">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rPr>
              <w:t>1</w:t>
            </w:r>
          </w:p>
        </w:tc>
        <w:tc>
          <w:tcPr>
            <w:tcW w:w="496" w:type="dxa"/>
            <w:shd w:val="clear" w:color="auto" w:fill="CCCCCC"/>
            <w:vAlign w:val="center"/>
          </w:tcPr>
          <w:p w14:paraId="2B931161" w14:textId="77777777" w:rsidR="00E07F88" w:rsidRPr="005F4D07" w:rsidRDefault="00E07F88" w:rsidP="001C7186">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rPr>
              <w:t>1</w:t>
            </w:r>
          </w:p>
        </w:tc>
        <w:tc>
          <w:tcPr>
            <w:tcW w:w="496" w:type="dxa"/>
            <w:vAlign w:val="center"/>
          </w:tcPr>
          <w:p w14:paraId="440E7B2C" w14:textId="77777777" w:rsidR="00E07F88" w:rsidRPr="005F4D07" w:rsidRDefault="00E07F88" w:rsidP="001C7186">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rPr>
              <w:t>1</w:t>
            </w:r>
            <w:r w:rsidRPr="005F4D07">
              <w:rPr>
                <w:rFonts w:ascii="Times New Roman" w:hAnsi="Times New Roman" w:cs="Times New Roman"/>
                <w:sz w:val="24"/>
                <w:szCs w:val="24"/>
                <w:lang w:val="en-US"/>
              </w:rPr>
              <w:t>/3</w:t>
            </w:r>
          </w:p>
        </w:tc>
        <w:tc>
          <w:tcPr>
            <w:tcW w:w="712" w:type="dxa"/>
            <w:vAlign w:val="center"/>
          </w:tcPr>
          <w:p w14:paraId="7A982504" w14:textId="77777777" w:rsidR="00E07F88" w:rsidRPr="005F4D07" w:rsidRDefault="00E07F88" w:rsidP="001C7186">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1</w:t>
            </w:r>
          </w:p>
        </w:tc>
        <w:tc>
          <w:tcPr>
            <w:tcW w:w="3698" w:type="dxa"/>
            <w:vAlign w:val="center"/>
          </w:tcPr>
          <w:p w14:paraId="39D10915" w14:textId="77777777" w:rsidR="00E07F88" w:rsidRPr="005F4D07" w:rsidRDefault="00E07F88" w:rsidP="001C7186">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0.80274</w:t>
            </w:r>
          </w:p>
        </w:tc>
        <w:tc>
          <w:tcPr>
            <w:tcW w:w="3069" w:type="dxa"/>
            <w:gridSpan w:val="2"/>
            <w:vAlign w:val="center"/>
          </w:tcPr>
          <w:p w14:paraId="23564392" w14:textId="77777777" w:rsidR="00E07F88" w:rsidRPr="005F4D07" w:rsidRDefault="00E07F88" w:rsidP="001C7186">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0.18326</w:t>
            </w:r>
          </w:p>
        </w:tc>
      </w:tr>
      <w:tr w:rsidR="00E07F88" w:rsidRPr="005F4D07" w14:paraId="7CBF6D90" w14:textId="77777777" w:rsidTr="001C7186">
        <w:trPr>
          <w:jc w:val="center"/>
        </w:trPr>
        <w:tc>
          <w:tcPr>
            <w:tcW w:w="576" w:type="dxa"/>
            <w:vAlign w:val="center"/>
          </w:tcPr>
          <w:p w14:paraId="0757F069" w14:textId="77777777" w:rsidR="00E07F88" w:rsidRPr="005F4D07" w:rsidRDefault="00E07F88" w:rsidP="001C7186">
            <w:pPr>
              <w:spacing w:after="240" w:line="240" w:lineRule="auto"/>
              <w:jc w:val="center"/>
              <w:rPr>
                <w:rFonts w:ascii="Times New Roman" w:hAnsi="Times New Roman" w:cs="Times New Roman"/>
                <w:b/>
                <w:sz w:val="24"/>
                <w:szCs w:val="24"/>
                <w:lang w:val="en-US"/>
              </w:rPr>
            </w:pPr>
            <w:r w:rsidRPr="005F4D07">
              <w:rPr>
                <w:rFonts w:ascii="Times New Roman" w:hAnsi="Times New Roman" w:cs="Times New Roman"/>
                <w:b/>
                <w:sz w:val="24"/>
                <w:szCs w:val="24"/>
                <w:lang w:val="en-US"/>
              </w:rPr>
              <w:t>C</w:t>
            </w:r>
          </w:p>
        </w:tc>
        <w:tc>
          <w:tcPr>
            <w:tcW w:w="524" w:type="dxa"/>
            <w:vAlign w:val="center"/>
          </w:tcPr>
          <w:p w14:paraId="53AE8F83" w14:textId="77777777" w:rsidR="00E07F88" w:rsidRPr="005F4D07" w:rsidRDefault="00E07F88" w:rsidP="001C7186">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3</w:t>
            </w:r>
          </w:p>
        </w:tc>
        <w:tc>
          <w:tcPr>
            <w:tcW w:w="496" w:type="dxa"/>
            <w:vAlign w:val="center"/>
          </w:tcPr>
          <w:p w14:paraId="6AC4643D" w14:textId="77777777" w:rsidR="00E07F88" w:rsidRPr="005F4D07" w:rsidRDefault="00E07F88" w:rsidP="001C7186">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3</w:t>
            </w:r>
          </w:p>
        </w:tc>
        <w:tc>
          <w:tcPr>
            <w:tcW w:w="496" w:type="dxa"/>
            <w:shd w:val="clear" w:color="auto" w:fill="CCCCCC"/>
            <w:vAlign w:val="center"/>
          </w:tcPr>
          <w:p w14:paraId="0B46553A" w14:textId="77777777" w:rsidR="00E07F88" w:rsidRPr="005F4D07" w:rsidRDefault="00E07F88" w:rsidP="001C7186">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rPr>
              <w:t>1</w:t>
            </w:r>
          </w:p>
        </w:tc>
        <w:tc>
          <w:tcPr>
            <w:tcW w:w="712" w:type="dxa"/>
            <w:vAlign w:val="center"/>
          </w:tcPr>
          <w:p w14:paraId="2440361D" w14:textId="77777777" w:rsidR="00E07F88" w:rsidRPr="005F4D07" w:rsidRDefault="00E07F88" w:rsidP="001C7186">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3</w:t>
            </w:r>
          </w:p>
        </w:tc>
        <w:tc>
          <w:tcPr>
            <w:tcW w:w="3698" w:type="dxa"/>
            <w:vAlign w:val="center"/>
          </w:tcPr>
          <w:p w14:paraId="4E68B82C" w14:textId="77777777" w:rsidR="00E07F88" w:rsidRPr="005F4D07" w:rsidRDefault="00E07F88" w:rsidP="001C7186">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1.93318</w:t>
            </w:r>
          </w:p>
        </w:tc>
        <w:tc>
          <w:tcPr>
            <w:tcW w:w="3069" w:type="dxa"/>
            <w:gridSpan w:val="2"/>
            <w:vAlign w:val="center"/>
          </w:tcPr>
          <w:p w14:paraId="226E4E52" w14:textId="77777777" w:rsidR="00E07F88" w:rsidRPr="005F4D07" w:rsidRDefault="00E07F88" w:rsidP="001C7186">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0.44133</w:t>
            </w:r>
          </w:p>
        </w:tc>
      </w:tr>
      <w:tr w:rsidR="00E07F88" w:rsidRPr="005F4D07" w14:paraId="61BA3540" w14:textId="77777777" w:rsidTr="001C7186">
        <w:trPr>
          <w:jc w:val="center"/>
        </w:trPr>
        <w:tc>
          <w:tcPr>
            <w:tcW w:w="576" w:type="dxa"/>
            <w:vAlign w:val="center"/>
          </w:tcPr>
          <w:p w14:paraId="56DB1BFB" w14:textId="77777777" w:rsidR="00E07F88" w:rsidRPr="005F4D07" w:rsidRDefault="00E07F88" w:rsidP="001C7186">
            <w:pPr>
              <w:spacing w:after="240" w:line="240" w:lineRule="auto"/>
              <w:jc w:val="center"/>
              <w:rPr>
                <w:rFonts w:ascii="Times New Roman" w:hAnsi="Times New Roman" w:cs="Times New Roman"/>
                <w:b/>
                <w:sz w:val="24"/>
                <w:szCs w:val="24"/>
                <w:lang w:val="en-US"/>
              </w:rPr>
            </w:pPr>
            <w:r w:rsidRPr="005F4D07">
              <w:rPr>
                <w:rFonts w:ascii="Times New Roman" w:hAnsi="Times New Roman" w:cs="Times New Roman"/>
                <w:b/>
                <w:sz w:val="24"/>
                <w:szCs w:val="24"/>
                <w:lang w:val="en-US"/>
              </w:rPr>
              <w:t>D</w:t>
            </w:r>
          </w:p>
        </w:tc>
        <w:tc>
          <w:tcPr>
            <w:tcW w:w="524" w:type="dxa"/>
            <w:vAlign w:val="center"/>
          </w:tcPr>
          <w:p w14:paraId="2ECD50F7" w14:textId="77777777" w:rsidR="00E07F88" w:rsidRPr="005F4D07" w:rsidRDefault="00E07F88" w:rsidP="001C7186">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3</w:t>
            </w:r>
          </w:p>
        </w:tc>
        <w:tc>
          <w:tcPr>
            <w:tcW w:w="496" w:type="dxa"/>
            <w:vAlign w:val="center"/>
          </w:tcPr>
          <w:p w14:paraId="15A7D2F9" w14:textId="77777777" w:rsidR="00E07F88" w:rsidRPr="005F4D07" w:rsidRDefault="00E07F88" w:rsidP="001C7186">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1</w:t>
            </w:r>
          </w:p>
        </w:tc>
        <w:tc>
          <w:tcPr>
            <w:tcW w:w="496" w:type="dxa"/>
            <w:vAlign w:val="center"/>
          </w:tcPr>
          <w:p w14:paraId="6255599F" w14:textId="77777777" w:rsidR="00E07F88" w:rsidRPr="005F4D07" w:rsidRDefault="00E07F88" w:rsidP="001C7186">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1/3</w:t>
            </w:r>
          </w:p>
        </w:tc>
        <w:tc>
          <w:tcPr>
            <w:tcW w:w="712" w:type="dxa"/>
            <w:shd w:val="clear" w:color="auto" w:fill="CCCCCC"/>
            <w:vAlign w:val="center"/>
          </w:tcPr>
          <w:p w14:paraId="7F5C0751" w14:textId="77777777" w:rsidR="00E07F88" w:rsidRPr="005F4D07" w:rsidRDefault="00E07F88" w:rsidP="001C7186">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rPr>
              <w:t>1</w:t>
            </w:r>
          </w:p>
        </w:tc>
        <w:tc>
          <w:tcPr>
            <w:tcW w:w="3698" w:type="dxa"/>
            <w:vAlign w:val="center"/>
          </w:tcPr>
          <w:p w14:paraId="0891B779" w14:textId="77777777" w:rsidR="00E07F88" w:rsidRPr="005F4D07" w:rsidRDefault="00E07F88" w:rsidP="001C7186">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1</w:t>
            </w:r>
          </w:p>
        </w:tc>
        <w:tc>
          <w:tcPr>
            <w:tcW w:w="3069" w:type="dxa"/>
            <w:gridSpan w:val="2"/>
            <w:vAlign w:val="center"/>
          </w:tcPr>
          <w:p w14:paraId="593858F9" w14:textId="77777777" w:rsidR="00E07F88" w:rsidRPr="005F4D07" w:rsidRDefault="00E07F88" w:rsidP="001C7186">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0.22829</w:t>
            </w:r>
          </w:p>
        </w:tc>
      </w:tr>
      <w:tr w:rsidR="00E07F88" w:rsidRPr="005F4D07" w14:paraId="40AA8A62" w14:textId="77777777" w:rsidTr="001C7186">
        <w:trPr>
          <w:gridBefore w:val="5"/>
          <w:gridAfter w:val="1"/>
          <w:wBefore w:w="2804" w:type="dxa"/>
          <w:wAfter w:w="2594" w:type="dxa"/>
          <w:jc w:val="center"/>
        </w:trPr>
        <w:tc>
          <w:tcPr>
            <w:tcW w:w="3698" w:type="dxa"/>
            <w:vAlign w:val="center"/>
          </w:tcPr>
          <w:p w14:paraId="3F99CE90" w14:textId="77777777" w:rsidR="00E07F88" w:rsidRPr="005F4D07" w:rsidRDefault="00E07F88" w:rsidP="001C7186">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rPr>
              <w:t xml:space="preserve">Σ= </w:t>
            </w:r>
            <w:r w:rsidRPr="005F4D07">
              <w:rPr>
                <w:rFonts w:ascii="Times New Roman" w:hAnsi="Times New Roman" w:cs="Times New Roman"/>
                <w:sz w:val="24"/>
                <w:szCs w:val="24"/>
                <w:lang w:val="en-US"/>
              </w:rPr>
              <w:t>4.38031</w:t>
            </w:r>
          </w:p>
        </w:tc>
        <w:tc>
          <w:tcPr>
            <w:tcW w:w="475" w:type="dxa"/>
            <w:tcBorders>
              <w:bottom w:val="nil"/>
              <w:right w:val="nil"/>
            </w:tcBorders>
            <w:vAlign w:val="center"/>
          </w:tcPr>
          <w:p w14:paraId="0A963CE3" w14:textId="77777777" w:rsidR="00E07F88" w:rsidRPr="005F4D07" w:rsidRDefault="00E07F88" w:rsidP="001C7186">
            <w:pPr>
              <w:spacing w:after="240" w:line="240" w:lineRule="auto"/>
              <w:jc w:val="both"/>
              <w:rPr>
                <w:rFonts w:ascii="Times New Roman" w:hAnsi="Times New Roman" w:cs="Times New Roman"/>
                <w:sz w:val="24"/>
                <w:szCs w:val="24"/>
              </w:rPr>
            </w:pPr>
          </w:p>
        </w:tc>
      </w:tr>
    </w:tbl>
    <w:p w14:paraId="3095A4B2" w14:textId="77777777" w:rsidR="009D63DB" w:rsidRPr="00E70E2E" w:rsidRDefault="009D63DB" w:rsidP="00E70E2E">
      <w:pPr>
        <w:pStyle w:val="af6"/>
        <w:spacing w:after="240" w:line="360" w:lineRule="auto"/>
        <w:jc w:val="both"/>
        <w:rPr>
          <w:rFonts w:ascii="Times New Roman" w:hAnsi="Times New Roman" w:cs="Times New Roman"/>
          <w:sz w:val="28"/>
          <w:szCs w:val="28"/>
        </w:rPr>
      </w:pPr>
    </w:p>
    <w:p w14:paraId="77DC08BE" w14:textId="77777777" w:rsidR="00E07F88" w:rsidRPr="005F4D07" w:rsidRDefault="009D63DB" w:rsidP="00520945">
      <w:pPr>
        <w:pStyle w:val="af6"/>
        <w:spacing w:after="240" w:line="360" w:lineRule="auto"/>
        <w:ind w:firstLine="709"/>
        <w:jc w:val="both"/>
        <w:rPr>
          <w:rFonts w:ascii="Times New Roman" w:hAnsi="Times New Roman" w:cs="Times New Roman"/>
          <w:sz w:val="28"/>
          <w:szCs w:val="28"/>
        </w:rPr>
      </w:pPr>
      <w:r w:rsidRPr="005F4D07">
        <w:rPr>
          <w:rFonts w:ascii="Times New Roman" w:hAnsi="Times New Roman" w:cs="Times New Roman"/>
          <w:sz w:val="28"/>
          <w:szCs w:val="28"/>
        </w:rPr>
        <w:t>Таблица 2</w:t>
      </w:r>
      <w:r w:rsidR="00E07F88" w:rsidRPr="005F4D07">
        <w:rPr>
          <w:rFonts w:ascii="Times New Roman" w:hAnsi="Times New Roman" w:cs="Times New Roman"/>
          <w:sz w:val="28"/>
          <w:szCs w:val="28"/>
        </w:rPr>
        <w:t>7 - Оценка наличия готовых модулей для веб-разработки</w:t>
      </w:r>
    </w:p>
    <w:tbl>
      <w:tblPr>
        <w:tblStyle w:val="ab"/>
        <w:tblW w:w="0" w:type="auto"/>
        <w:jc w:val="center"/>
        <w:tblLook w:val="01E0" w:firstRow="1" w:lastRow="1" w:firstColumn="1" w:lastColumn="1" w:noHBand="0" w:noVBand="0"/>
      </w:tblPr>
      <w:tblGrid>
        <w:gridCol w:w="572"/>
        <w:gridCol w:w="522"/>
        <w:gridCol w:w="523"/>
        <w:gridCol w:w="523"/>
        <w:gridCol w:w="709"/>
        <w:gridCol w:w="3665"/>
        <w:gridCol w:w="475"/>
        <w:gridCol w:w="2581"/>
      </w:tblGrid>
      <w:tr w:rsidR="00E07F88" w:rsidRPr="005F4D07" w14:paraId="3A5403B7" w14:textId="77777777" w:rsidTr="002F0466">
        <w:trPr>
          <w:jc w:val="center"/>
        </w:trPr>
        <w:tc>
          <w:tcPr>
            <w:tcW w:w="576" w:type="dxa"/>
            <w:tcBorders>
              <w:tr2bl w:val="single" w:sz="4" w:space="0" w:color="auto"/>
            </w:tcBorders>
          </w:tcPr>
          <w:p w14:paraId="4F48572F" w14:textId="77777777" w:rsidR="00E07F88" w:rsidRPr="005F4D07" w:rsidRDefault="00E07F88" w:rsidP="001C7186">
            <w:pPr>
              <w:spacing w:after="240" w:line="240" w:lineRule="auto"/>
              <w:jc w:val="both"/>
              <w:rPr>
                <w:rFonts w:ascii="Times New Roman" w:hAnsi="Times New Roman" w:cs="Times New Roman"/>
                <w:sz w:val="24"/>
                <w:szCs w:val="24"/>
              </w:rPr>
            </w:pPr>
          </w:p>
        </w:tc>
        <w:tc>
          <w:tcPr>
            <w:tcW w:w="524" w:type="dxa"/>
            <w:vAlign w:val="center"/>
          </w:tcPr>
          <w:p w14:paraId="25459126"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A</w:t>
            </w:r>
          </w:p>
        </w:tc>
        <w:tc>
          <w:tcPr>
            <w:tcW w:w="496" w:type="dxa"/>
            <w:vAlign w:val="center"/>
          </w:tcPr>
          <w:p w14:paraId="78DE27EE"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B</w:t>
            </w:r>
          </w:p>
        </w:tc>
        <w:tc>
          <w:tcPr>
            <w:tcW w:w="496" w:type="dxa"/>
            <w:vAlign w:val="center"/>
          </w:tcPr>
          <w:p w14:paraId="7DAEE073"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C</w:t>
            </w:r>
          </w:p>
        </w:tc>
        <w:tc>
          <w:tcPr>
            <w:tcW w:w="712" w:type="dxa"/>
            <w:vAlign w:val="center"/>
          </w:tcPr>
          <w:p w14:paraId="38E599E2"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D</w:t>
            </w:r>
          </w:p>
        </w:tc>
        <w:tc>
          <w:tcPr>
            <w:tcW w:w="3698" w:type="dxa"/>
            <w:vAlign w:val="center"/>
          </w:tcPr>
          <w:p w14:paraId="5B4D418D"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14:paraId="3DD89EE1"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b/>
                <w:color w:val="000000"/>
                <w:sz w:val="24"/>
                <w:szCs w:val="24"/>
              </w:rPr>
              <w:t>Нормализованные оценки</w:t>
            </w:r>
            <w:r w:rsidRPr="005F4D07">
              <w:rPr>
                <w:rFonts w:ascii="Times New Roman" w:hAnsi="Times New Roman" w:cs="Times New Roman"/>
                <w:b/>
                <w:color w:val="000000"/>
                <w:sz w:val="24"/>
                <w:szCs w:val="24"/>
              </w:rPr>
              <w:br/>
              <w:t>вектора приоритета</w:t>
            </w:r>
          </w:p>
        </w:tc>
      </w:tr>
      <w:tr w:rsidR="00E07F88" w:rsidRPr="005F4D07" w14:paraId="5EFBC3C0" w14:textId="77777777" w:rsidTr="002F0466">
        <w:trPr>
          <w:jc w:val="center"/>
        </w:trPr>
        <w:tc>
          <w:tcPr>
            <w:tcW w:w="576" w:type="dxa"/>
            <w:vAlign w:val="center"/>
          </w:tcPr>
          <w:p w14:paraId="441F657D"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A</w:t>
            </w:r>
          </w:p>
        </w:tc>
        <w:tc>
          <w:tcPr>
            <w:tcW w:w="524" w:type="dxa"/>
            <w:shd w:val="clear" w:color="auto" w:fill="CCCCCC"/>
            <w:vAlign w:val="center"/>
          </w:tcPr>
          <w:p w14:paraId="0385365E"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496" w:type="dxa"/>
            <w:vAlign w:val="center"/>
          </w:tcPr>
          <w:p w14:paraId="28837257"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1/4</w:t>
            </w:r>
          </w:p>
        </w:tc>
        <w:tc>
          <w:tcPr>
            <w:tcW w:w="496" w:type="dxa"/>
            <w:vAlign w:val="center"/>
          </w:tcPr>
          <w:p w14:paraId="55C6444D"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1/5</w:t>
            </w:r>
          </w:p>
        </w:tc>
        <w:tc>
          <w:tcPr>
            <w:tcW w:w="712" w:type="dxa"/>
            <w:vAlign w:val="center"/>
          </w:tcPr>
          <w:p w14:paraId="32372FDD"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1/5</w:t>
            </w:r>
          </w:p>
        </w:tc>
        <w:tc>
          <w:tcPr>
            <w:tcW w:w="3698" w:type="dxa"/>
            <w:vAlign w:val="center"/>
          </w:tcPr>
          <w:p w14:paraId="0A340EB9"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0.39811</w:t>
            </w:r>
          </w:p>
        </w:tc>
        <w:tc>
          <w:tcPr>
            <w:tcW w:w="3069" w:type="dxa"/>
            <w:gridSpan w:val="2"/>
            <w:vAlign w:val="center"/>
          </w:tcPr>
          <w:p w14:paraId="0A259618"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0.08715</w:t>
            </w:r>
          </w:p>
        </w:tc>
      </w:tr>
      <w:tr w:rsidR="00E07F88" w:rsidRPr="005F4D07" w14:paraId="0F922E2B" w14:textId="77777777" w:rsidTr="002F0466">
        <w:trPr>
          <w:jc w:val="center"/>
        </w:trPr>
        <w:tc>
          <w:tcPr>
            <w:tcW w:w="576" w:type="dxa"/>
            <w:vAlign w:val="center"/>
          </w:tcPr>
          <w:p w14:paraId="7B917CF4" w14:textId="77777777" w:rsidR="00E07F88" w:rsidRPr="005F4D07" w:rsidRDefault="00E07F88" w:rsidP="001C7186">
            <w:pPr>
              <w:spacing w:after="240" w:line="240" w:lineRule="auto"/>
              <w:jc w:val="both"/>
              <w:rPr>
                <w:rFonts w:ascii="Times New Roman" w:hAnsi="Times New Roman" w:cs="Times New Roman"/>
                <w:b/>
                <w:sz w:val="24"/>
                <w:szCs w:val="24"/>
              </w:rPr>
            </w:pPr>
            <w:r w:rsidRPr="005F4D07">
              <w:rPr>
                <w:rFonts w:ascii="Times New Roman" w:hAnsi="Times New Roman" w:cs="Times New Roman"/>
                <w:b/>
                <w:sz w:val="24"/>
                <w:szCs w:val="24"/>
                <w:lang w:val="en-US"/>
              </w:rPr>
              <w:t>B</w:t>
            </w:r>
          </w:p>
        </w:tc>
        <w:tc>
          <w:tcPr>
            <w:tcW w:w="524" w:type="dxa"/>
            <w:vAlign w:val="center"/>
          </w:tcPr>
          <w:p w14:paraId="1773A58A"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4</w:t>
            </w:r>
          </w:p>
        </w:tc>
        <w:tc>
          <w:tcPr>
            <w:tcW w:w="496" w:type="dxa"/>
            <w:shd w:val="clear" w:color="auto" w:fill="CCCCCC"/>
            <w:vAlign w:val="center"/>
          </w:tcPr>
          <w:p w14:paraId="4AA24D37"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496" w:type="dxa"/>
            <w:vAlign w:val="center"/>
          </w:tcPr>
          <w:p w14:paraId="4F7905A8"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1/2</w:t>
            </w:r>
          </w:p>
        </w:tc>
        <w:tc>
          <w:tcPr>
            <w:tcW w:w="712" w:type="dxa"/>
            <w:vAlign w:val="center"/>
          </w:tcPr>
          <w:p w14:paraId="70DACD3A"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1/2</w:t>
            </w:r>
          </w:p>
        </w:tc>
        <w:tc>
          <w:tcPr>
            <w:tcW w:w="3698" w:type="dxa"/>
            <w:vAlign w:val="center"/>
          </w:tcPr>
          <w:p w14:paraId="15002A0D"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1</w:t>
            </w:r>
          </w:p>
        </w:tc>
        <w:tc>
          <w:tcPr>
            <w:tcW w:w="3069" w:type="dxa"/>
            <w:gridSpan w:val="2"/>
            <w:vAlign w:val="center"/>
          </w:tcPr>
          <w:p w14:paraId="4259F17D"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0.21892</w:t>
            </w:r>
          </w:p>
        </w:tc>
      </w:tr>
      <w:tr w:rsidR="00E07F88" w:rsidRPr="005F4D07" w14:paraId="4FCB0887" w14:textId="77777777" w:rsidTr="002F0466">
        <w:trPr>
          <w:jc w:val="center"/>
        </w:trPr>
        <w:tc>
          <w:tcPr>
            <w:tcW w:w="576" w:type="dxa"/>
            <w:vAlign w:val="center"/>
          </w:tcPr>
          <w:p w14:paraId="7601CE5B" w14:textId="77777777" w:rsidR="00E07F88" w:rsidRPr="005F4D07" w:rsidRDefault="00E07F88" w:rsidP="001C7186">
            <w:pPr>
              <w:spacing w:after="240" w:line="240" w:lineRule="auto"/>
              <w:jc w:val="both"/>
              <w:rPr>
                <w:rFonts w:ascii="Times New Roman" w:hAnsi="Times New Roman" w:cs="Times New Roman"/>
                <w:b/>
                <w:sz w:val="24"/>
                <w:szCs w:val="24"/>
                <w:lang w:val="en-US"/>
              </w:rPr>
            </w:pPr>
            <w:r w:rsidRPr="005F4D07">
              <w:rPr>
                <w:rFonts w:ascii="Times New Roman" w:hAnsi="Times New Roman" w:cs="Times New Roman"/>
                <w:b/>
                <w:sz w:val="24"/>
                <w:szCs w:val="24"/>
                <w:lang w:val="en-US"/>
              </w:rPr>
              <w:t>C</w:t>
            </w:r>
          </w:p>
        </w:tc>
        <w:tc>
          <w:tcPr>
            <w:tcW w:w="524" w:type="dxa"/>
            <w:vAlign w:val="center"/>
          </w:tcPr>
          <w:p w14:paraId="3E5675BD"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5</w:t>
            </w:r>
          </w:p>
        </w:tc>
        <w:tc>
          <w:tcPr>
            <w:tcW w:w="496" w:type="dxa"/>
            <w:vAlign w:val="center"/>
          </w:tcPr>
          <w:p w14:paraId="15EFB718"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2</w:t>
            </w:r>
          </w:p>
        </w:tc>
        <w:tc>
          <w:tcPr>
            <w:tcW w:w="496" w:type="dxa"/>
            <w:shd w:val="clear" w:color="auto" w:fill="CCCCCC"/>
            <w:vAlign w:val="center"/>
          </w:tcPr>
          <w:p w14:paraId="284FC89F"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712" w:type="dxa"/>
            <w:vAlign w:val="center"/>
          </w:tcPr>
          <w:p w14:paraId="17D03862"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3698" w:type="dxa"/>
            <w:vAlign w:val="center"/>
          </w:tcPr>
          <w:p w14:paraId="2A0FB90E"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1.58489</w:t>
            </w:r>
          </w:p>
        </w:tc>
        <w:tc>
          <w:tcPr>
            <w:tcW w:w="3069" w:type="dxa"/>
            <w:gridSpan w:val="2"/>
            <w:vAlign w:val="center"/>
          </w:tcPr>
          <w:p w14:paraId="383B236E"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0.34696</w:t>
            </w:r>
          </w:p>
        </w:tc>
      </w:tr>
      <w:tr w:rsidR="00E07F88" w:rsidRPr="005F4D07" w14:paraId="4FBEFF05" w14:textId="77777777" w:rsidTr="002F0466">
        <w:trPr>
          <w:jc w:val="center"/>
        </w:trPr>
        <w:tc>
          <w:tcPr>
            <w:tcW w:w="576" w:type="dxa"/>
            <w:vAlign w:val="center"/>
          </w:tcPr>
          <w:p w14:paraId="3B130D84" w14:textId="77777777" w:rsidR="00E07F88" w:rsidRPr="005F4D07" w:rsidRDefault="00E07F88" w:rsidP="001C7186">
            <w:pPr>
              <w:spacing w:after="240" w:line="240" w:lineRule="auto"/>
              <w:jc w:val="both"/>
              <w:rPr>
                <w:rFonts w:ascii="Times New Roman" w:hAnsi="Times New Roman" w:cs="Times New Roman"/>
                <w:b/>
                <w:sz w:val="24"/>
                <w:szCs w:val="24"/>
                <w:lang w:val="en-US"/>
              </w:rPr>
            </w:pPr>
            <w:r w:rsidRPr="005F4D07">
              <w:rPr>
                <w:rFonts w:ascii="Times New Roman" w:hAnsi="Times New Roman" w:cs="Times New Roman"/>
                <w:b/>
                <w:sz w:val="24"/>
                <w:szCs w:val="24"/>
                <w:lang w:val="en-US"/>
              </w:rPr>
              <w:t>D</w:t>
            </w:r>
          </w:p>
        </w:tc>
        <w:tc>
          <w:tcPr>
            <w:tcW w:w="524" w:type="dxa"/>
            <w:vAlign w:val="center"/>
          </w:tcPr>
          <w:p w14:paraId="64FA5F10"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5</w:t>
            </w:r>
          </w:p>
        </w:tc>
        <w:tc>
          <w:tcPr>
            <w:tcW w:w="496" w:type="dxa"/>
            <w:vAlign w:val="center"/>
          </w:tcPr>
          <w:p w14:paraId="741DC80B"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2</w:t>
            </w:r>
          </w:p>
        </w:tc>
        <w:tc>
          <w:tcPr>
            <w:tcW w:w="496" w:type="dxa"/>
            <w:vAlign w:val="center"/>
          </w:tcPr>
          <w:p w14:paraId="35904908"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1</w:t>
            </w:r>
          </w:p>
        </w:tc>
        <w:tc>
          <w:tcPr>
            <w:tcW w:w="712" w:type="dxa"/>
            <w:shd w:val="clear" w:color="auto" w:fill="CCCCCC"/>
            <w:vAlign w:val="center"/>
          </w:tcPr>
          <w:p w14:paraId="7B4E7545"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rPr>
              <w:t>1</w:t>
            </w:r>
          </w:p>
        </w:tc>
        <w:tc>
          <w:tcPr>
            <w:tcW w:w="3698" w:type="dxa"/>
            <w:vAlign w:val="center"/>
          </w:tcPr>
          <w:p w14:paraId="0BF5CF35"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lang w:val="en-US"/>
              </w:rPr>
              <w:t>1.58489</w:t>
            </w:r>
          </w:p>
        </w:tc>
        <w:tc>
          <w:tcPr>
            <w:tcW w:w="3069" w:type="dxa"/>
            <w:gridSpan w:val="2"/>
            <w:vAlign w:val="center"/>
          </w:tcPr>
          <w:p w14:paraId="701AD089" w14:textId="77777777" w:rsidR="00E07F88" w:rsidRPr="005F4D07" w:rsidRDefault="00E07F88" w:rsidP="001C7186">
            <w:pPr>
              <w:spacing w:after="240" w:line="240" w:lineRule="auto"/>
              <w:jc w:val="both"/>
              <w:rPr>
                <w:rFonts w:ascii="Times New Roman" w:hAnsi="Times New Roman" w:cs="Times New Roman"/>
                <w:sz w:val="24"/>
                <w:szCs w:val="24"/>
              </w:rPr>
            </w:pPr>
            <w:r w:rsidRPr="005F4D07">
              <w:rPr>
                <w:rFonts w:ascii="Times New Roman" w:hAnsi="Times New Roman" w:cs="Times New Roman"/>
                <w:sz w:val="24"/>
                <w:szCs w:val="24"/>
                <w:lang w:val="en-US"/>
              </w:rPr>
              <w:t>0.34696</w:t>
            </w:r>
          </w:p>
        </w:tc>
      </w:tr>
      <w:tr w:rsidR="00E07F88" w:rsidRPr="005F4D07" w14:paraId="3026BBE0" w14:textId="77777777" w:rsidTr="002F0466">
        <w:trPr>
          <w:gridBefore w:val="5"/>
          <w:gridAfter w:val="1"/>
          <w:wBefore w:w="2804" w:type="dxa"/>
          <w:wAfter w:w="2594" w:type="dxa"/>
          <w:jc w:val="center"/>
        </w:trPr>
        <w:tc>
          <w:tcPr>
            <w:tcW w:w="3698" w:type="dxa"/>
            <w:vAlign w:val="center"/>
          </w:tcPr>
          <w:p w14:paraId="6D4A4858" w14:textId="77777777" w:rsidR="00E07F88" w:rsidRPr="005F4D07" w:rsidRDefault="00E07F88" w:rsidP="001C7186">
            <w:pPr>
              <w:spacing w:after="240" w:line="240" w:lineRule="auto"/>
              <w:jc w:val="both"/>
              <w:rPr>
                <w:rFonts w:ascii="Times New Roman" w:hAnsi="Times New Roman" w:cs="Times New Roman"/>
                <w:sz w:val="24"/>
                <w:szCs w:val="24"/>
                <w:lang w:val="en-US"/>
              </w:rPr>
            </w:pPr>
            <w:r w:rsidRPr="005F4D07">
              <w:rPr>
                <w:rFonts w:ascii="Times New Roman" w:hAnsi="Times New Roman" w:cs="Times New Roman"/>
                <w:sz w:val="24"/>
                <w:szCs w:val="24"/>
              </w:rPr>
              <w:t xml:space="preserve">Σ= </w:t>
            </w:r>
            <w:r w:rsidRPr="005F4D07">
              <w:rPr>
                <w:rFonts w:ascii="Times New Roman" w:hAnsi="Times New Roman" w:cs="Times New Roman"/>
                <w:sz w:val="24"/>
                <w:szCs w:val="24"/>
                <w:lang w:val="en-US"/>
              </w:rPr>
              <w:t>4.56789</w:t>
            </w:r>
          </w:p>
        </w:tc>
        <w:tc>
          <w:tcPr>
            <w:tcW w:w="475" w:type="dxa"/>
            <w:tcBorders>
              <w:bottom w:val="nil"/>
              <w:right w:val="nil"/>
            </w:tcBorders>
            <w:vAlign w:val="center"/>
          </w:tcPr>
          <w:p w14:paraId="55C63687" w14:textId="77777777" w:rsidR="00E07F88" w:rsidRPr="005F4D07" w:rsidRDefault="00E07F88" w:rsidP="001C7186">
            <w:pPr>
              <w:spacing w:after="240" w:line="240" w:lineRule="auto"/>
              <w:jc w:val="both"/>
              <w:rPr>
                <w:rFonts w:ascii="Times New Roman" w:hAnsi="Times New Roman" w:cs="Times New Roman"/>
                <w:sz w:val="24"/>
                <w:szCs w:val="24"/>
              </w:rPr>
            </w:pPr>
          </w:p>
        </w:tc>
      </w:tr>
    </w:tbl>
    <w:p w14:paraId="55728069" w14:textId="77777777" w:rsidR="00D940B7" w:rsidRDefault="00D940B7" w:rsidP="00E70E2E">
      <w:pPr>
        <w:pStyle w:val="af6"/>
        <w:spacing w:after="240" w:line="360" w:lineRule="auto"/>
        <w:jc w:val="both"/>
        <w:rPr>
          <w:rFonts w:ascii="Times New Roman" w:hAnsi="Times New Roman" w:cs="Times New Roman"/>
          <w:sz w:val="28"/>
          <w:szCs w:val="28"/>
        </w:rPr>
      </w:pPr>
    </w:p>
    <w:p w14:paraId="59024A41" w14:textId="2DB009BE" w:rsidR="00E07F88" w:rsidRPr="00E70E2E" w:rsidRDefault="00E07F88" w:rsidP="00E70E2E">
      <w:pPr>
        <w:pStyle w:val="af6"/>
        <w:spacing w:after="240" w:line="360" w:lineRule="auto"/>
        <w:jc w:val="both"/>
        <w:rPr>
          <w:rFonts w:ascii="Times New Roman" w:hAnsi="Times New Roman" w:cs="Times New Roman"/>
          <w:sz w:val="28"/>
          <w:szCs w:val="28"/>
          <w:lang w:val="en-US"/>
        </w:rPr>
      </w:pPr>
      <w:r w:rsidRPr="00E70E2E">
        <w:rPr>
          <w:rFonts w:ascii="Times New Roman" w:hAnsi="Times New Roman" w:cs="Times New Roman"/>
          <w:sz w:val="28"/>
          <w:szCs w:val="28"/>
        </w:rPr>
        <w:t>Результат выбора</w:t>
      </w:r>
      <w:r w:rsidRPr="00E70E2E">
        <w:rPr>
          <w:rFonts w:ascii="Times New Roman" w:hAnsi="Times New Roman" w:cs="Times New Roman"/>
          <w:sz w:val="28"/>
          <w:szCs w:val="28"/>
          <w:lang w:val="en-US"/>
        </w:rPr>
        <w:t>:</w:t>
      </w:r>
    </w:p>
    <w:p w14:paraId="47E77D33" w14:textId="77777777" w:rsidR="00E07F88" w:rsidRPr="00E70E2E" w:rsidRDefault="00E07F88" w:rsidP="00E70E2E">
      <w:pPr>
        <w:pStyle w:val="af6"/>
        <w:numPr>
          <w:ilvl w:val="0"/>
          <w:numId w:val="24"/>
        </w:numPr>
        <w:spacing w:after="240" w:line="360" w:lineRule="auto"/>
        <w:jc w:val="both"/>
        <w:rPr>
          <w:rFonts w:ascii="Times New Roman" w:hAnsi="Times New Roman" w:cs="Times New Roman"/>
          <w:color w:val="000000"/>
          <w:sz w:val="28"/>
          <w:szCs w:val="28"/>
        </w:rPr>
      </w:pPr>
      <w:r w:rsidRPr="00E70E2E">
        <w:rPr>
          <w:rFonts w:ascii="Times New Roman" w:hAnsi="Times New Roman" w:cs="Times New Roman"/>
          <w:color w:val="000000"/>
          <w:sz w:val="28"/>
          <w:szCs w:val="28"/>
        </w:rPr>
        <w:t>В самую верхнюю строку переносим значения вектора приоритета для каждого критерия.</w:t>
      </w:r>
    </w:p>
    <w:p w14:paraId="16BAE259" w14:textId="77777777" w:rsidR="00E07F88" w:rsidRPr="00E70E2E" w:rsidRDefault="00E07F88" w:rsidP="00E70E2E">
      <w:pPr>
        <w:pStyle w:val="af6"/>
        <w:numPr>
          <w:ilvl w:val="0"/>
          <w:numId w:val="24"/>
        </w:numPr>
        <w:spacing w:after="240" w:line="360" w:lineRule="auto"/>
        <w:jc w:val="both"/>
        <w:rPr>
          <w:rFonts w:ascii="Times New Roman" w:hAnsi="Times New Roman" w:cs="Times New Roman"/>
          <w:color w:val="000000"/>
          <w:sz w:val="28"/>
          <w:szCs w:val="28"/>
        </w:rPr>
      </w:pPr>
      <w:r w:rsidRPr="00E70E2E">
        <w:rPr>
          <w:rFonts w:ascii="Times New Roman" w:hAnsi="Times New Roman" w:cs="Times New Roman"/>
          <w:color w:val="000000"/>
          <w:sz w:val="28"/>
          <w:szCs w:val="28"/>
        </w:rPr>
        <w:t>Для каждой из альтернатив заполняем столбцы критериев значениями локальных векторов приоритета, полученных в таблицах сравнения по каждому критерию.</w:t>
      </w:r>
    </w:p>
    <w:p w14:paraId="5A73037F" w14:textId="206DE1FA" w:rsidR="00D940B7" w:rsidRDefault="00E07F88" w:rsidP="00D940B7">
      <w:pPr>
        <w:pStyle w:val="af6"/>
        <w:numPr>
          <w:ilvl w:val="0"/>
          <w:numId w:val="24"/>
        </w:numPr>
        <w:spacing w:after="240" w:line="360" w:lineRule="auto"/>
        <w:jc w:val="both"/>
        <w:rPr>
          <w:rFonts w:ascii="Times New Roman" w:hAnsi="Times New Roman" w:cs="Times New Roman"/>
          <w:color w:val="000000"/>
          <w:sz w:val="28"/>
          <w:szCs w:val="28"/>
        </w:rPr>
      </w:pPr>
      <w:r w:rsidRPr="00E70E2E">
        <w:rPr>
          <w:rFonts w:ascii="Times New Roman" w:hAnsi="Times New Roman" w:cs="Times New Roman"/>
          <w:color w:val="000000"/>
          <w:sz w:val="28"/>
          <w:szCs w:val="28"/>
        </w:rPr>
        <w:t>Подсчитываем значения глобального приоритета для каждой из альтернатив как сумму произведений значения вектора приоритета для критерия и значения вектора локального приоритета этой альтернативы в отношении данного критерия.</w:t>
      </w:r>
    </w:p>
    <w:p w14:paraId="3282FA41" w14:textId="77777777" w:rsidR="00D940B7" w:rsidRPr="00D940B7" w:rsidRDefault="00D940B7" w:rsidP="00D940B7">
      <w:pPr>
        <w:pStyle w:val="af6"/>
        <w:spacing w:after="240" w:line="360" w:lineRule="auto"/>
        <w:jc w:val="both"/>
        <w:rPr>
          <w:rFonts w:ascii="Times New Roman" w:hAnsi="Times New Roman" w:cs="Times New Roman"/>
          <w:color w:val="000000"/>
          <w:sz w:val="28"/>
          <w:szCs w:val="28"/>
        </w:rPr>
      </w:pPr>
    </w:p>
    <w:p w14:paraId="2577B614" w14:textId="5B6BECF9" w:rsidR="00E07F88" w:rsidRPr="005F4D07" w:rsidRDefault="009D63DB" w:rsidP="00520945">
      <w:pPr>
        <w:pStyle w:val="af6"/>
        <w:spacing w:after="240" w:line="360" w:lineRule="auto"/>
        <w:ind w:firstLine="360"/>
        <w:jc w:val="both"/>
        <w:rPr>
          <w:rFonts w:ascii="Times New Roman" w:hAnsi="Times New Roman" w:cs="Times New Roman"/>
          <w:color w:val="000000"/>
          <w:sz w:val="28"/>
          <w:szCs w:val="28"/>
        </w:rPr>
      </w:pPr>
      <w:r w:rsidRPr="005F4D07">
        <w:rPr>
          <w:rFonts w:ascii="Times New Roman" w:hAnsi="Times New Roman" w:cs="Times New Roman"/>
          <w:color w:val="000000"/>
          <w:sz w:val="28"/>
          <w:szCs w:val="28"/>
        </w:rPr>
        <w:t>Таблица 2</w:t>
      </w:r>
      <w:r w:rsidR="00E07F88" w:rsidRPr="005F4D07">
        <w:rPr>
          <w:rFonts w:ascii="Times New Roman" w:hAnsi="Times New Roman" w:cs="Times New Roman"/>
          <w:color w:val="000000"/>
          <w:sz w:val="28"/>
          <w:szCs w:val="28"/>
        </w:rPr>
        <w:t xml:space="preserve">8 </w:t>
      </w:r>
      <w:r w:rsidR="0015296C" w:rsidRPr="005F4D07">
        <w:rPr>
          <w:rFonts w:eastAsia="Times New Roman"/>
          <w:color w:val="000000"/>
        </w:rPr>
        <w:t>–</w:t>
      </w:r>
      <w:r w:rsidR="0015296C">
        <w:rPr>
          <w:rFonts w:eastAsia="Times New Roman"/>
          <w:color w:val="000000"/>
        </w:rPr>
        <w:t xml:space="preserve"> </w:t>
      </w:r>
      <w:r w:rsidR="00E07F88" w:rsidRPr="005F4D07">
        <w:rPr>
          <w:rFonts w:ascii="Times New Roman" w:hAnsi="Times New Roman" w:cs="Times New Roman"/>
          <w:color w:val="000000"/>
          <w:sz w:val="28"/>
          <w:szCs w:val="28"/>
        </w:rPr>
        <w:t>Расчет вектора глобального приоритета</w:t>
      </w:r>
    </w:p>
    <w:tbl>
      <w:tblPr>
        <w:tblStyle w:val="ab"/>
        <w:tblW w:w="9606" w:type="dxa"/>
        <w:tblLayout w:type="fixed"/>
        <w:tblLook w:val="01E0" w:firstRow="1" w:lastRow="1" w:firstColumn="1" w:lastColumn="1" w:noHBand="0" w:noVBand="0"/>
      </w:tblPr>
      <w:tblGrid>
        <w:gridCol w:w="1510"/>
        <w:gridCol w:w="1349"/>
        <w:gridCol w:w="1349"/>
        <w:gridCol w:w="1350"/>
        <w:gridCol w:w="1349"/>
        <w:gridCol w:w="1349"/>
        <w:gridCol w:w="1350"/>
      </w:tblGrid>
      <w:tr w:rsidR="00E07F88" w:rsidRPr="005F4D07" w14:paraId="207608EC" w14:textId="77777777" w:rsidTr="00E07F88">
        <w:trPr>
          <w:cantSplit/>
          <w:trHeight w:val="1545"/>
        </w:trPr>
        <w:tc>
          <w:tcPr>
            <w:tcW w:w="1510" w:type="dxa"/>
            <w:vMerge w:val="restart"/>
            <w:vAlign w:val="center"/>
          </w:tcPr>
          <w:p w14:paraId="7C90E844" w14:textId="77777777" w:rsidR="00E07F88" w:rsidRPr="005F4D07" w:rsidRDefault="00E07F88" w:rsidP="00867C7F">
            <w:pPr>
              <w:spacing w:after="240" w:line="240" w:lineRule="auto"/>
              <w:jc w:val="center"/>
              <w:rPr>
                <w:rFonts w:ascii="Times New Roman" w:hAnsi="Times New Roman" w:cs="Times New Roman"/>
                <w:b/>
                <w:sz w:val="24"/>
                <w:szCs w:val="24"/>
              </w:rPr>
            </w:pPr>
            <w:r w:rsidRPr="005F4D07">
              <w:rPr>
                <w:rFonts w:ascii="Times New Roman" w:hAnsi="Times New Roman" w:cs="Times New Roman"/>
                <w:b/>
                <w:sz w:val="24"/>
                <w:szCs w:val="24"/>
              </w:rPr>
              <w:t>Альтер-нативы</w:t>
            </w:r>
          </w:p>
        </w:tc>
        <w:tc>
          <w:tcPr>
            <w:tcW w:w="1349" w:type="dxa"/>
            <w:textDirection w:val="btLr"/>
            <w:vAlign w:val="center"/>
          </w:tcPr>
          <w:p w14:paraId="5E2B7216" w14:textId="77777777" w:rsidR="00E07F88" w:rsidRPr="005F4D07" w:rsidRDefault="00E07F88" w:rsidP="00867C7F">
            <w:pPr>
              <w:spacing w:after="240" w:line="240" w:lineRule="auto"/>
              <w:ind w:left="113" w:right="113"/>
              <w:jc w:val="center"/>
              <w:rPr>
                <w:rFonts w:ascii="Times New Roman" w:hAnsi="Times New Roman" w:cs="Times New Roman"/>
                <w:b/>
                <w:sz w:val="24"/>
                <w:szCs w:val="24"/>
              </w:rPr>
            </w:pPr>
            <w:r w:rsidRPr="005F4D07">
              <w:rPr>
                <w:rFonts w:ascii="Times New Roman" w:hAnsi="Times New Roman" w:cs="Times New Roman"/>
                <w:b/>
                <w:sz w:val="24"/>
                <w:szCs w:val="24"/>
              </w:rPr>
              <w:t>Мультипарадигмальность</w:t>
            </w:r>
          </w:p>
        </w:tc>
        <w:tc>
          <w:tcPr>
            <w:tcW w:w="1349" w:type="dxa"/>
            <w:textDirection w:val="btLr"/>
            <w:vAlign w:val="center"/>
          </w:tcPr>
          <w:p w14:paraId="43C499B9" w14:textId="77777777" w:rsidR="00E07F88" w:rsidRPr="005F4D07" w:rsidRDefault="00E07F88" w:rsidP="00867C7F">
            <w:pPr>
              <w:spacing w:after="240" w:line="240" w:lineRule="auto"/>
              <w:ind w:left="113" w:right="113"/>
              <w:jc w:val="center"/>
              <w:rPr>
                <w:rFonts w:ascii="Times New Roman" w:hAnsi="Times New Roman" w:cs="Times New Roman"/>
                <w:b/>
                <w:sz w:val="24"/>
                <w:szCs w:val="24"/>
              </w:rPr>
            </w:pPr>
            <w:r w:rsidRPr="005F4D07">
              <w:rPr>
                <w:rFonts w:ascii="Times New Roman" w:hAnsi="Times New Roman" w:cs="Times New Roman"/>
                <w:b/>
                <w:sz w:val="24"/>
                <w:szCs w:val="24"/>
              </w:rPr>
              <w:t>Удобство типизации данных</w:t>
            </w:r>
          </w:p>
        </w:tc>
        <w:tc>
          <w:tcPr>
            <w:tcW w:w="1350" w:type="dxa"/>
            <w:textDirection w:val="btLr"/>
            <w:vAlign w:val="center"/>
          </w:tcPr>
          <w:p w14:paraId="684A1EFA" w14:textId="77777777" w:rsidR="00E07F88" w:rsidRPr="005F4D07" w:rsidRDefault="00E07F88" w:rsidP="00867C7F">
            <w:pPr>
              <w:spacing w:after="240" w:line="240" w:lineRule="auto"/>
              <w:ind w:left="113" w:right="113"/>
              <w:jc w:val="center"/>
              <w:rPr>
                <w:rFonts w:ascii="Times New Roman" w:hAnsi="Times New Roman" w:cs="Times New Roman"/>
                <w:b/>
                <w:sz w:val="24"/>
                <w:szCs w:val="24"/>
              </w:rPr>
            </w:pPr>
            <w:r w:rsidRPr="005F4D07">
              <w:rPr>
                <w:rFonts w:ascii="Times New Roman" w:hAnsi="Times New Roman" w:cs="Times New Roman"/>
                <w:b/>
                <w:sz w:val="24"/>
                <w:szCs w:val="24"/>
              </w:rPr>
              <w:t>Работа с памятью</w:t>
            </w:r>
          </w:p>
        </w:tc>
        <w:tc>
          <w:tcPr>
            <w:tcW w:w="1349" w:type="dxa"/>
            <w:textDirection w:val="btLr"/>
            <w:vAlign w:val="center"/>
          </w:tcPr>
          <w:p w14:paraId="7E9355AD" w14:textId="77777777" w:rsidR="00E07F88" w:rsidRPr="005F4D07" w:rsidRDefault="00E07F88" w:rsidP="00867C7F">
            <w:pPr>
              <w:spacing w:after="240" w:line="240" w:lineRule="auto"/>
              <w:ind w:left="113" w:right="113"/>
              <w:jc w:val="center"/>
              <w:rPr>
                <w:rFonts w:ascii="Times New Roman" w:hAnsi="Times New Roman" w:cs="Times New Roman"/>
                <w:b/>
                <w:sz w:val="24"/>
                <w:szCs w:val="24"/>
              </w:rPr>
            </w:pPr>
            <w:r w:rsidRPr="005F4D07">
              <w:rPr>
                <w:rFonts w:ascii="Times New Roman" w:hAnsi="Times New Roman" w:cs="Times New Roman"/>
                <w:b/>
                <w:sz w:val="24"/>
                <w:szCs w:val="24"/>
              </w:rPr>
              <w:t>Документирован-</w:t>
            </w:r>
            <w:r w:rsidRPr="005F4D07">
              <w:rPr>
                <w:rFonts w:ascii="Times New Roman" w:hAnsi="Times New Roman" w:cs="Times New Roman"/>
                <w:b/>
                <w:sz w:val="24"/>
                <w:szCs w:val="24"/>
              </w:rPr>
              <w:br/>
              <w:t>ность</w:t>
            </w:r>
          </w:p>
        </w:tc>
        <w:tc>
          <w:tcPr>
            <w:tcW w:w="1349" w:type="dxa"/>
            <w:textDirection w:val="btLr"/>
            <w:vAlign w:val="center"/>
          </w:tcPr>
          <w:p w14:paraId="754ACD86" w14:textId="77777777" w:rsidR="00E07F88" w:rsidRPr="005F4D07" w:rsidRDefault="00E07F88" w:rsidP="00867C7F">
            <w:pPr>
              <w:spacing w:after="240" w:line="240" w:lineRule="auto"/>
              <w:ind w:left="113" w:right="113"/>
              <w:jc w:val="center"/>
              <w:rPr>
                <w:rFonts w:ascii="Times New Roman" w:hAnsi="Times New Roman" w:cs="Times New Roman"/>
                <w:b/>
                <w:sz w:val="24"/>
                <w:szCs w:val="24"/>
              </w:rPr>
            </w:pPr>
            <w:r w:rsidRPr="005F4D07">
              <w:rPr>
                <w:rFonts w:ascii="Times New Roman" w:hAnsi="Times New Roman" w:cs="Times New Roman"/>
                <w:b/>
                <w:sz w:val="24"/>
                <w:szCs w:val="24"/>
              </w:rPr>
              <w:t>Готовые модули</w:t>
            </w:r>
          </w:p>
        </w:tc>
        <w:tc>
          <w:tcPr>
            <w:tcW w:w="1350" w:type="dxa"/>
            <w:textDirection w:val="btLr"/>
            <w:vAlign w:val="center"/>
          </w:tcPr>
          <w:p w14:paraId="51BB7B4D" w14:textId="77777777" w:rsidR="00E07F88" w:rsidRPr="005F4D07" w:rsidRDefault="00E07F88" w:rsidP="00867C7F">
            <w:pPr>
              <w:spacing w:after="240" w:line="240" w:lineRule="auto"/>
              <w:ind w:left="113" w:right="113"/>
              <w:jc w:val="center"/>
              <w:rPr>
                <w:rFonts w:ascii="Times New Roman" w:hAnsi="Times New Roman" w:cs="Times New Roman"/>
                <w:b/>
                <w:sz w:val="24"/>
                <w:szCs w:val="24"/>
              </w:rPr>
            </w:pPr>
            <w:r w:rsidRPr="005F4D07">
              <w:rPr>
                <w:rFonts w:ascii="Times New Roman" w:hAnsi="Times New Roman" w:cs="Times New Roman"/>
                <w:b/>
                <w:sz w:val="24"/>
                <w:szCs w:val="24"/>
              </w:rPr>
              <w:t>Глоб. Приори-теты</w:t>
            </w:r>
          </w:p>
        </w:tc>
      </w:tr>
      <w:tr w:rsidR="00E07F88" w:rsidRPr="005F4D07" w14:paraId="4544BEF9" w14:textId="77777777" w:rsidTr="00E07F88">
        <w:trPr>
          <w:trHeight w:val="810"/>
        </w:trPr>
        <w:tc>
          <w:tcPr>
            <w:tcW w:w="1510" w:type="dxa"/>
            <w:vMerge/>
            <w:vAlign w:val="center"/>
          </w:tcPr>
          <w:p w14:paraId="6B41184E" w14:textId="77777777" w:rsidR="00E07F88" w:rsidRPr="005F4D07" w:rsidRDefault="00E07F88" w:rsidP="00867C7F">
            <w:pPr>
              <w:spacing w:after="240" w:line="240" w:lineRule="auto"/>
              <w:jc w:val="center"/>
              <w:rPr>
                <w:rFonts w:ascii="Times New Roman" w:hAnsi="Times New Roman" w:cs="Times New Roman"/>
                <w:b/>
                <w:sz w:val="24"/>
                <w:szCs w:val="24"/>
              </w:rPr>
            </w:pPr>
          </w:p>
        </w:tc>
        <w:tc>
          <w:tcPr>
            <w:tcW w:w="8096" w:type="dxa"/>
            <w:gridSpan w:val="6"/>
            <w:vAlign w:val="center"/>
          </w:tcPr>
          <w:p w14:paraId="3B4E489F" w14:textId="77777777" w:rsidR="00E07F88" w:rsidRPr="005F4D07" w:rsidRDefault="00E07F88" w:rsidP="00867C7F">
            <w:pPr>
              <w:spacing w:after="240" w:line="240" w:lineRule="auto"/>
              <w:jc w:val="center"/>
              <w:rPr>
                <w:rFonts w:ascii="Times New Roman" w:hAnsi="Times New Roman" w:cs="Times New Roman"/>
                <w:b/>
                <w:sz w:val="24"/>
                <w:szCs w:val="24"/>
              </w:rPr>
            </w:pPr>
            <w:r w:rsidRPr="005F4D07">
              <w:rPr>
                <w:rFonts w:ascii="Times New Roman" w:hAnsi="Times New Roman" w:cs="Times New Roman"/>
                <w:b/>
                <w:sz w:val="24"/>
                <w:szCs w:val="24"/>
              </w:rPr>
              <w:t>Вектора приоритета</w:t>
            </w:r>
          </w:p>
        </w:tc>
      </w:tr>
      <w:tr w:rsidR="00E07F88" w:rsidRPr="005F4D07" w14:paraId="742EA020" w14:textId="77777777" w:rsidTr="00E07F88">
        <w:trPr>
          <w:trHeight w:val="1198"/>
        </w:trPr>
        <w:tc>
          <w:tcPr>
            <w:tcW w:w="1510" w:type="dxa"/>
            <w:vMerge/>
          </w:tcPr>
          <w:p w14:paraId="795F2DAC" w14:textId="77777777" w:rsidR="00E07F88" w:rsidRPr="005F4D07" w:rsidRDefault="00E07F88" w:rsidP="00867C7F">
            <w:pPr>
              <w:spacing w:after="240" w:line="240" w:lineRule="auto"/>
              <w:jc w:val="center"/>
              <w:rPr>
                <w:rFonts w:ascii="Times New Roman" w:hAnsi="Times New Roman" w:cs="Times New Roman"/>
                <w:sz w:val="24"/>
                <w:szCs w:val="24"/>
              </w:rPr>
            </w:pPr>
          </w:p>
        </w:tc>
        <w:tc>
          <w:tcPr>
            <w:tcW w:w="1349" w:type="dxa"/>
            <w:vAlign w:val="center"/>
          </w:tcPr>
          <w:p w14:paraId="536809CF" w14:textId="77777777" w:rsidR="00E07F88" w:rsidRPr="005F4D07" w:rsidRDefault="00E07F88" w:rsidP="00867C7F">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rPr>
              <w:t>0.32676</w:t>
            </w:r>
          </w:p>
        </w:tc>
        <w:tc>
          <w:tcPr>
            <w:tcW w:w="1349" w:type="dxa"/>
            <w:vAlign w:val="center"/>
          </w:tcPr>
          <w:p w14:paraId="594D1A72" w14:textId="77777777" w:rsidR="00E07F88" w:rsidRPr="005F4D07" w:rsidRDefault="00E07F88" w:rsidP="00867C7F">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rPr>
              <w:t>0.06125</w:t>
            </w:r>
          </w:p>
        </w:tc>
        <w:tc>
          <w:tcPr>
            <w:tcW w:w="1350" w:type="dxa"/>
            <w:vAlign w:val="center"/>
          </w:tcPr>
          <w:p w14:paraId="7DFC75DB" w14:textId="77777777" w:rsidR="00E07F88" w:rsidRPr="005F4D07" w:rsidRDefault="00E07F88" w:rsidP="00867C7F">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rPr>
              <w:t>0.22542</w:t>
            </w:r>
          </w:p>
        </w:tc>
        <w:tc>
          <w:tcPr>
            <w:tcW w:w="1349" w:type="dxa"/>
            <w:vAlign w:val="center"/>
          </w:tcPr>
          <w:p w14:paraId="594248B8" w14:textId="77777777" w:rsidR="00E07F88" w:rsidRPr="005F4D07" w:rsidRDefault="00E07F88" w:rsidP="00867C7F">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rPr>
              <w:t>0.24764</w:t>
            </w:r>
          </w:p>
        </w:tc>
        <w:tc>
          <w:tcPr>
            <w:tcW w:w="1349" w:type="dxa"/>
            <w:vAlign w:val="center"/>
          </w:tcPr>
          <w:p w14:paraId="5EECA5EA" w14:textId="77777777" w:rsidR="00E07F88" w:rsidRPr="005F4D07" w:rsidRDefault="00E07F88" w:rsidP="00867C7F">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rPr>
              <w:t>0.13892</w:t>
            </w:r>
          </w:p>
        </w:tc>
        <w:tc>
          <w:tcPr>
            <w:tcW w:w="1350" w:type="dxa"/>
            <w:vAlign w:val="center"/>
          </w:tcPr>
          <w:p w14:paraId="37A5F180" w14:textId="77777777" w:rsidR="00E07F88" w:rsidRPr="005F4D07" w:rsidRDefault="00E07F88" w:rsidP="00867C7F">
            <w:pPr>
              <w:spacing w:after="240" w:line="240" w:lineRule="auto"/>
              <w:jc w:val="center"/>
              <w:rPr>
                <w:rFonts w:ascii="Times New Roman" w:hAnsi="Times New Roman" w:cs="Times New Roman"/>
                <w:sz w:val="24"/>
                <w:szCs w:val="24"/>
              </w:rPr>
            </w:pPr>
          </w:p>
        </w:tc>
      </w:tr>
      <w:tr w:rsidR="00E07F88" w:rsidRPr="005F4D07" w14:paraId="6C04BB34" w14:textId="77777777" w:rsidTr="00E07F88">
        <w:tc>
          <w:tcPr>
            <w:tcW w:w="1510" w:type="dxa"/>
            <w:vAlign w:val="center"/>
          </w:tcPr>
          <w:p w14:paraId="3BC1E9A8" w14:textId="77777777" w:rsidR="00E07F88" w:rsidRPr="005F4D07" w:rsidRDefault="00E07F88" w:rsidP="00867C7F">
            <w:pPr>
              <w:spacing w:after="240" w:line="240" w:lineRule="auto"/>
              <w:jc w:val="center"/>
              <w:rPr>
                <w:rFonts w:ascii="Times New Roman" w:hAnsi="Times New Roman" w:cs="Times New Roman"/>
                <w:b/>
                <w:sz w:val="24"/>
                <w:szCs w:val="24"/>
              </w:rPr>
            </w:pPr>
            <w:r w:rsidRPr="005F4D07">
              <w:rPr>
                <w:rFonts w:ascii="Times New Roman" w:hAnsi="Times New Roman" w:cs="Times New Roman"/>
                <w:b/>
                <w:sz w:val="24"/>
                <w:szCs w:val="24"/>
                <w:lang w:val="en-US"/>
              </w:rPr>
              <w:t>A</w:t>
            </w:r>
          </w:p>
        </w:tc>
        <w:tc>
          <w:tcPr>
            <w:tcW w:w="1349" w:type="dxa"/>
            <w:vAlign w:val="center"/>
          </w:tcPr>
          <w:p w14:paraId="192D9997" w14:textId="77777777" w:rsidR="00E07F88" w:rsidRPr="005F4D07" w:rsidRDefault="00E07F88" w:rsidP="00867C7F">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rPr>
              <w:t>0.12925</w:t>
            </w:r>
          </w:p>
        </w:tc>
        <w:tc>
          <w:tcPr>
            <w:tcW w:w="1349" w:type="dxa"/>
            <w:vAlign w:val="center"/>
          </w:tcPr>
          <w:p w14:paraId="0569FB3E" w14:textId="77777777" w:rsidR="00E07F88" w:rsidRPr="005F4D07" w:rsidRDefault="00E07F88" w:rsidP="00867C7F">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rPr>
              <w:t>0.3533</w:t>
            </w:r>
          </w:p>
        </w:tc>
        <w:tc>
          <w:tcPr>
            <w:tcW w:w="1350" w:type="dxa"/>
            <w:vAlign w:val="center"/>
          </w:tcPr>
          <w:p w14:paraId="4DD834A4" w14:textId="77777777" w:rsidR="00E07F88" w:rsidRPr="005F4D07" w:rsidRDefault="00E07F88" w:rsidP="00867C7F">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rPr>
              <w:t>0.21092</w:t>
            </w:r>
          </w:p>
        </w:tc>
        <w:tc>
          <w:tcPr>
            <w:tcW w:w="1349" w:type="dxa"/>
            <w:vAlign w:val="center"/>
          </w:tcPr>
          <w:p w14:paraId="7A685D7A" w14:textId="77777777" w:rsidR="00E07F88" w:rsidRPr="005F4D07" w:rsidRDefault="00E07F88" w:rsidP="00867C7F">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rPr>
              <w:t>0.14</w:t>
            </w:r>
            <w:r w:rsidRPr="005F4D07">
              <w:rPr>
                <w:rFonts w:ascii="Times New Roman" w:hAnsi="Times New Roman" w:cs="Times New Roman"/>
                <w:sz w:val="24"/>
                <w:szCs w:val="24"/>
                <w:lang w:val="en-US"/>
              </w:rPr>
              <w:t>711</w:t>
            </w:r>
          </w:p>
        </w:tc>
        <w:tc>
          <w:tcPr>
            <w:tcW w:w="1349" w:type="dxa"/>
            <w:vAlign w:val="center"/>
          </w:tcPr>
          <w:p w14:paraId="10D712BA" w14:textId="77777777" w:rsidR="00E07F88" w:rsidRPr="005F4D07" w:rsidRDefault="00E07F88" w:rsidP="00867C7F">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0.08715</w:t>
            </w:r>
          </w:p>
        </w:tc>
        <w:tc>
          <w:tcPr>
            <w:tcW w:w="1350" w:type="dxa"/>
            <w:vAlign w:val="center"/>
          </w:tcPr>
          <w:p w14:paraId="25F6115C" w14:textId="77777777" w:rsidR="00E07F88" w:rsidRPr="005F4D07" w:rsidRDefault="00E07F88" w:rsidP="00867C7F">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0.15996</w:t>
            </w:r>
          </w:p>
        </w:tc>
      </w:tr>
      <w:tr w:rsidR="00E07F88" w:rsidRPr="005F4D07" w14:paraId="2E31E088" w14:textId="77777777" w:rsidTr="00E07F88">
        <w:tc>
          <w:tcPr>
            <w:tcW w:w="1510" w:type="dxa"/>
            <w:vAlign w:val="center"/>
          </w:tcPr>
          <w:p w14:paraId="0C8EB05B" w14:textId="77777777" w:rsidR="00E07F88" w:rsidRPr="005F4D07" w:rsidRDefault="00E07F88" w:rsidP="00867C7F">
            <w:pPr>
              <w:spacing w:after="240" w:line="240" w:lineRule="auto"/>
              <w:jc w:val="center"/>
              <w:rPr>
                <w:rFonts w:ascii="Times New Roman" w:hAnsi="Times New Roman" w:cs="Times New Roman"/>
                <w:b/>
                <w:sz w:val="24"/>
                <w:szCs w:val="24"/>
                <w:lang w:val="en-US"/>
              </w:rPr>
            </w:pPr>
            <w:r w:rsidRPr="005F4D07">
              <w:rPr>
                <w:rFonts w:ascii="Times New Roman" w:hAnsi="Times New Roman" w:cs="Times New Roman"/>
                <w:b/>
                <w:sz w:val="24"/>
                <w:szCs w:val="24"/>
                <w:lang w:val="en-US"/>
              </w:rPr>
              <w:t>B</w:t>
            </w:r>
          </w:p>
        </w:tc>
        <w:tc>
          <w:tcPr>
            <w:tcW w:w="1349" w:type="dxa"/>
            <w:vAlign w:val="center"/>
          </w:tcPr>
          <w:p w14:paraId="59104D47" w14:textId="77777777" w:rsidR="00E07F88" w:rsidRPr="005F4D07" w:rsidRDefault="00E07F88" w:rsidP="00867C7F">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0.09795</w:t>
            </w:r>
          </w:p>
        </w:tc>
        <w:tc>
          <w:tcPr>
            <w:tcW w:w="1349" w:type="dxa"/>
            <w:vAlign w:val="center"/>
          </w:tcPr>
          <w:p w14:paraId="61717BCD" w14:textId="77777777" w:rsidR="00E07F88" w:rsidRPr="005F4D07" w:rsidRDefault="00E07F88" w:rsidP="00867C7F">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0.3533</w:t>
            </w:r>
          </w:p>
        </w:tc>
        <w:tc>
          <w:tcPr>
            <w:tcW w:w="1350" w:type="dxa"/>
            <w:vAlign w:val="center"/>
          </w:tcPr>
          <w:p w14:paraId="59A74D99" w14:textId="77777777" w:rsidR="00E07F88" w:rsidRPr="005F4D07" w:rsidRDefault="00E07F88" w:rsidP="00867C7F">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lang w:val="en-US"/>
              </w:rPr>
              <w:t>0.21092</w:t>
            </w:r>
          </w:p>
        </w:tc>
        <w:tc>
          <w:tcPr>
            <w:tcW w:w="1349" w:type="dxa"/>
            <w:vAlign w:val="center"/>
          </w:tcPr>
          <w:p w14:paraId="0258D687" w14:textId="77777777" w:rsidR="00E07F88" w:rsidRPr="005F4D07" w:rsidRDefault="00E07F88" w:rsidP="00867C7F">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0.18326</w:t>
            </w:r>
          </w:p>
        </w:tc>
        <w:tc>
          <w:tcPr>
            <w:tcW w:w="1349" w:type="dxa"/>
            <w:vAlign w:val="center"/>
          </w:tcPr>
          <w:p w14:paraId="252ABAC2" w14:textId="77777777" w:rsidR="00E07F88" w:rsidRPr="005F4D07" w:rsidRDefault="00E07F88" w:rsidP="00867C7F">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0.21892</w:t>
            </w:r>
          </w:p>
        </w:tc>
        <w:tc>
          <w:tcPr>
            <w:tcW w:w="1350" w:type="dxa"/>
            <w:vAlign w:val="center"/>
          </w:tcPr>
          <w:p w14:paraId="734B636A" w14:textId="77777777" w:rsidR="00E07F88" w:rsidRPr="005F4D07" w:rsidRDefault="00E07F88" w:rsidP="00867C7F">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0.17699</w:t>
            </w:r>
          </w:p>
        </w:tc>
      </w:tr>
      <w:tr w:rsidR="00E07F88" w:rsidRPr="005F4D07" w14:paraId="04814956" w14:textId="77777777" w:rsidTr="00E07F88">
        <w:tc>
          <w:tcPr>
            <w:tcW w:w="1510" w:type="dxa"/>
            <w:vAlign w:val="center"/>
          </w:tcPr>
          <w:p w14:paraId="4A7F812B" w14:textId="77777777" w:rsidR="00E07F88" w:rsidRPr="005F4D07" w:rsidRDefault="00E07F88" w:rsidP="00867C7F">
            <w:pPr>
              <w:spacing w:after="240" w:line="240" w:lineRule="auto"/>
              <w:jc w:val="center"/>
              <w:rPr>
                <w:rFonts w:ascii="Times New Roman" w:hAnsi="Times New Roman" w:cs="Times New Roman"/>
                <w:b/>
                <w:sz w:val="24"/>
                <w:szCs w:val="24"/>
                <w:lang w:val="en-US"/>
              </w:rPr>
            </w:pPr>
            <w:r w:rsidRPr="005F4D07">
              <w:rPr>
                <w:rFonts w:ascii="Times New Roman" w:hAnsi="Times New Roman" w:cs="Times New Roman"/>
                <w:b/>
                <w:sz w:val="24"/>
                <w:szCs w:val="24"/>
                <w:lang w:val="en-US"/>
              </w:rPr>
              <w:t>C</w:t>
            </w:r>
          </w:p>
        </w:tc>
        <w:tc>
          <w:tcPr>
            <w:tcW w:w="1349" w:type="dxa"/>
            <w:vAlign w:val="center"/>
          </w:tcPr>
          <w:p w14:paraId="188B3E91" w14:textId="77777777" w:rsidR="00E07F88" w:rsidRPr="005F4D07" w:rsidRDefault="00E07F88" w:rsidP="00867C7F">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0.48577</w:t>
            </w:r>
          </w:p>
        </w:tc>
        <w:tc>
          <w:tcPr>
            <w:tcW w:w="1349" w:type="dxa"/>
            <w:vAlign w:val="center"/>
          </w:tcPr>
          <w:p w14:paraId="30EC0264" w14:textId="77777777" w:rsidR="00E07F88" w:rsidRPr="005F4D07" w:rsidRDefault="00E07F88" w:rsidP="00867C7F">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0.1467</w:t>
            </w:r>
          </w:p>
        </w:tc>
        <w:tc>
          <w:tcPr>
            <w:tcW w:w="1350" w:type="dxa"/>
            <w:vAlign w:val="center"/>
          </w:tcPr>
          <w:p w14:paraId="69247544" w14:textId="77777777" w:rsidR="00E07F88" w:rsidRPr="005F4D07" w:rsidRDefault="00E07F88" w:rsidP="00867C7F">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0.36724</w:t>
            </w:r>
          </w:p>
        </w:tc>
        <w:tc>
          <w:tcPr>
            <w:tcW w:w="1349" w:type="dxa"/>
            <w:vAlign w:val="center"/>
          </w:tcPr>
          <w:p w14:paraId="36B3A1B9" w14:textId="77777777" w:rsidR="00E07F88" w:rsidRPr="005F4D07" w:rsidRDefault="00E07F88" w:rsidP="00867C7F">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0.44133</w:t>
            </w:r>
          </w:p>
        </w:tc>
        <w:tc>
          <w:tcPr>
            <w:tcW w:w="1349" w:type="dxa"/>
            <w:vAlign w:val="center"/>
          </w:tcPr>
          <w:p w14:paraId="244FFEE4" w14:textId="77777777" w:rsidR="00E07F88" w:rsidRPr="005F4D07" w:rsidRDefault="00E07F88" w:rsidP="00867C7F">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0.34696</w:t>
            </w:r>
          </w:p>
        </w:tc>
        <w:tc>
          <w:tcPr>
            <w:tcW w:w="1350" w:type="dxa"/>
            <w:vAlign w:val="center"/>
          </w:tcPr>
          <w:p w14:paraId="2BF22BA6" w14:textId="77777777" w:rsidR="00E07F88" w:rsidRPr="005F4D07" w:rsidRDefault="00E07F88" w:rsidP="00867C7F">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0.40799</w:t>
            </w:r>
          </w:p>
        </w:tc>
      </w:tr>
      <w:tr w:rsidR="00E07F88" w:rsidRPr="005F4D07" w14:paraId="624BCB92" w14:textId="77777777" w:rsidTr="00E07F88">
        <w:tc>
          <w:tcPr>
            <w:tcW w:w="1510" w:type="dxa"/>
            <w:vAlign w:val="center"/>
          </w:tcPr>
          <w:p w14:paraId="6EE72D66" w14:textId="77777777" w:rsidR="00E07F88" w:rsidRPr="005F4D07" w:rsidRDefault="00E07F88" w:rsidP="00867C7F">
            <w:pPr>
              <w:spacing w:after="240" w:line="240" w:lineRule="auto"/>
              <w:jc w:val="center"/>
              <w:rPr>
                <w:rFonts w:ascii="Times New Roman" w:hAnsi="Times New Roman" w:cs="Times New Roman"/>
                <w:b/>
                <w:sz w:val="24"/>
                <w:szCs w:val="24"/>
                <w:lang w:val="en-US"/>
              </w:rPr>
            </w:pPr>
            <w:r w:rsidRPr="005F4D07">
              <w:rPr>
                <w:rFonts w:ascii="Times New Roman" w:hAnsi="Times New Roman" w:cs="Times New Roman"/>
                <w:b/>
                <w:sz w:val="24"/>
                <w:szCs w:val="24"/>
                <w:lang w:val="en-US"/>
              </w:rPr>
              <w:t>D</w:t>
            </w:r>
          </w:p>
        </w:tc>
        <w:tc>
          <w:tcPr>
            <w:tcW w:w="1349" w:type="dxa"/>
            <w:vAlign w:val="center"/>
          </w:tcPr>
          <w:p w14:paraId="35C594FF" w14:textId="77777777" w:rsidR="00E07F88" w:rsidRPr="005F4D07" w:rsidRDefault="00E07F88" w:rsidP="00867C7F">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0.2863</w:t>
            </w:r>
          </w:p>
        </w:tc>
        <w:tc>
          <w:tcPr>
            <w:tcW w:w="1349" w:type="dxa"/>
            <w:vAlign w:val="center"/>
          </w:tcPr>
          <w:p w14:paraId="77F1C6B0" w14:textId="77777777" w:rsidR="00E07F88" w:rsidRPr="005F4D07" w:rsidRDefault="00E07F88" w:rsidP="00867C7F">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0.1467</w:t>
            </w:r>
          </w:p>
        </w:tc>
        <w:tc>
          <w:tcPr>
            <w:tcW w:w="1350" w:type="dxa"/>
            <w:vAlign w:val="center"/>
          </w:tcPr>
          <w:p w14:paraId="116035CB" w14:textId="77777777" w:rsidR="00E07F88" w:rsidRPr="005F4D07" w:rsidRDefault="00E07F88" w:rsidP="00867C7F">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lang w:val="en-US"/>
              </w:rPr>
              <w:t>0.21092</w:t>
            </w:r>
          </w:p>
        </w:tc>
        <w:tc>
          <w:tcPr>
            <w:tcW w:w="1349" w:type="dxa"/>
            <w:vAlign w:val="center"/>
          </w:tcPr>
          <w:p w14:paraId="32FC56EF" w14:textId="77777777" w:rsidR="00E07F88" w:rsidRPr="005F4D07" w:rsidRDefault="00E07F88" w:rsidP="00867C7F">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0.22829</w:t>
            </w:r>
          </w:p>
        </w:tc>
        <w:tc>
          <w:tcPr>
            <w:tcW w:w="1349" w:type="dxa"/>
            <w:vAlign w:val="center"/>
          </w:tcPr>
          <w:p w14:paraId="159FCC6B" w14:textId="77777777" w:rsidR="00E07F88" w:rsidRPr="005F4D07" w:rsidRDefault="00E07F88" w:rsidP="00867C7F">
            <w:pPr>
              <w:spacing w:after="240" w:line="240" w:lineRule="auto"/>
              <w:jc w:val="center"/>
              <w:rPr>
                <w:rFonts w:ascii="Times New Roman" w:hAnsi="Times New Roman" w:cs="Times New Roman"/>
                <w:sz w:val="24"/>
                <w:szCs w:val="24"/>
              </w:rPr>
            </w:pPr>
            <w:r w:rsidRPr="005F4D07">
              <w:rPr>
                <w:rFonts w:ascii="Times New Roman" w:hAnsi="Times New Roman" w:cs="Times New Roman"/>
                <w:sz w:val="24"/>
                <w:szCs w:val="24"/>
                <w:lang w:val="en-US"/>
              </w:rPr>
              <w:t>0.34696</w:t>
            </w:r>
          </w:p>
        </w:tc>
        <w:tc>
          <w:tcPr>
            <w:tcW w:w="1350" w:type="dxa"/>
            <w:vAlign w:val="center"/>
          </w:tcPr>
          <w:p w14:paraId="2E71E430" w14:textId="77777777" w:rsidR="00E07F88" w:rsidRPr="005F4D07" w:rsidRDefault="00E07F88" w:rsidP="00867C7F">
            <w:pPr>
              <w:spacing w:after="24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lang w:val="en-US"/>
              </w:rPr>
              <w:t>0.25482</w:t>
            </w:r>
          </w:p>
        </w:tc>
      </w:tr>
    </w:tbl>
    <w:p w14:paraId="10CD7A7B" w14:textId="77777777" w:rsidR="009D63DB" w:rsidRPr="00E70E2E" w:rsidRDefault="009D63DB" w:rsidP="00E70E2E">
      <w:pPr>
        <w:pStyle w:val="af6"/>
        <w:spacing w:after="240" w:line="360" w:lineRule="auto"/>
        <w:ind w:firstLine="709"/>
        <w:jc w:val="both"/>
        <w:rPr>
          <w:rFonts w:ascii="Times New Roman" w:hAnsi="Times New Roman" w:cs="Times New Roman"/>
          <w:color w:val="000000"/>
          <w:sz w:val="28"/>
          <w:szCs w:val="28"/>
        </w:rPr>
      </w:pPr>
    </w:p>
    <w:p w14:paraId="35E07D60" w14:textId="77777777" w:rsidR="00E07F88" w:rsidRPr="00E70E2E" w:rsidRDefault="00E07F88" w:rsidP="00E70E2E">
      <w:pPr>
        <w:pStyle w:val="af6"/>
        <w:spacing w:after="240" w:line="360" w:lineRule="auto"/>
        <w:ind w:firstLine="709"/>
        <w:jc w:val="both"/>
        <w:rPr>
          <w:rFonts w:ascii="Times New Roman" w:hAnsi="Times New Roman" w:cs="Times New Roman"/>
          <w:color w:val="000000"/>
          <w:sz w:val="28"/>
          <w:szCs w:val="28"/>
        </w:rPr>
      </w:pPr>
      <w:r w:rsidRPr="00E70E2E">
        <w:rPr>
          <w:rFonts w:ascii="Times New Roman" w:hAnsi="Times New Roman" w:cs="Times New Roman"/>
          <w:color w:val="000000"/>
          <w:sz w:val="28"/>
          <w:szCs w:val="28"/>
        </w:rPr>
        <w:t xml:space="preserve">Значение глобального приоритет оказывается наибольшим для языка </w:t>
      </w:r>
      <w:r w:rsidRPr="00E70E2E">
        <w:rPr>
          <w:rFonts w:ascii="Times New Roman" w:hAnsi="Times New Roman" w:cs="Times New Roman"/>
          <w:b/>
          <w:color w:val="000000"/>
          <w:sz w:val="28"/>
          <w:szCs w:val="28"/>
        </w:rPr>
        <w:t>С</w:t>
      </w:r>
      <w:r w:rsidRPr="00E70E2E">
        <w:rPr>
          <w:rFonts w:ascii="Times New Roman" w:hAnsi="Times New Roman" w:cs="Times New Roman"/>
          <w:color w:val="000000"/>
          <w:sz w:val="28"/>
          <w:szCs w:val="28"/>
        </w:rPr>
        <w:t xml:space="preserve">. Значит, </w:t>
      </w:r>
      <w:r w:rsidRPr="00E70E2E">
        <w:rPr>
          <w:rFonts w:ascii="Times New Roman" w:hAnsi="Times New Roman" w:cs="Times New Roman"/>
          <w:b/>
          <w:sz w:val="28"/>
          <w:szCs w:val="28"/>
          <w:lang w:val="en-US"/>
        </w:rPr>
        <w:t>C</w:t>
      </w:r>
      <w:r w:rsidRPr="00E70E2E">
        <w:rPr>
          <w:rFonts w:ascii="Times New Roman" w:hAnsi="Times New Roman" w:cs="Times New Roman"/>
          <w:b/>
          <w:sz w:val="28"/>
          <w:szCs w:val="28"/>
        </w:rPr>
        <w:t xml:space="preserve"># с </w:t>
      </w:r>
      <w:r w:rsidRPr="00E70E2E">
        <w:rPr>
          <w:rFonts w:ascii="Times New Roman" w:hAnsi="Times New Roman" w:cs="Times New Roman"/>
          <w:b/>
          <w:sz w:val="28"/>
          <w:szCs w:val="28"/>
          <w:lang w:val="en-US"/>
        </w:rPr>
        <w:t>ASP</w:t>
      </w:r>
      <w:r w:rsidRPr="00E70E2E">
        <w:rPr>
          <w:rFonts w:ascii="Times New Roman" w:hAnsi="Times New Roman" w:cs="Times New Roman"/>
          <w:b/>
          <w:sz w:val="28"/>
          <w:szCs w:val="28"/>
        </w:rPr>
        <w:t>.</w:t>
      </w:r>
      <w:r w:rsidRPr="00E70E2E">
        <w:rPr>
          <w:rFonts w:ascii="Times New Roman" w:hAnsi="Times New Roman" w:cs="Times New Roman"/>
          <w:b/>
          <w:sz w:val="28"/>
          <w:szCs w:val="28"/>
          <w:lang w:val="en-US"/>
        </w:rPr>
        <w:t>NET</w:t>
      </w:r>
      <w:r w:rsidRPr="00E70E2E">
        <w:rPr>
          <w:rFonts w:ascii="Times New Roman" w:hAnsi="Times New Roman" w:cs="Times New Roman"/>
          <w:color w:val="000000"/>
          <w:sz w:val="28"/>
          <w:szCs w:val="28"/>
        </w:rPr>
        <w:t xml:space="preserve"> наиболее полно соответствует предъявляемым нами требованиям.</w:t>
      </w:r>
    </w:p>
    <w:p w14:paraId="0036AAAA" w14:textId="77777777" w:rsidR="00E07F88" w:rsidRPr="00E70E2E" w:rsidRDefault="00E07F88" w:rsidP="00075C33">
      <w:pPr>
        <w:pStyle w:val="3"/>
        <w:spacing w:before="0" w:after="240" w:line="360" w:lineRule="auto"/>
        <w:ind w:firstLine="426"/>
        <w:jc w:val="center"/>
        <w:rPr>
          <w:rFonts w:ascii="Times New Roman" w:eastAsiaTheme="minorEastAsia" w:hAnsi="Times New Roman" w:cs="Times New Roman"/>
          <w:bCs w:val="0"/>
          <w:color w:val="auto"/>
          <w:sz w:val="28"/>
          <w:szCs w:val="28"/>
        </w:rPr>
      </w:pPr>
      <w:bookmarkStart w:id="56" w:name="_Toc390243898"/>
      <w:bookmarkStart w:id="57" w:name="_Toc421103936"/>
      <w:bookmarkStart w:id="58" w:name="_Toc115112015"/>
      <w:r w:rsidRPr="00E70E2E">
        <w:rPr>
          <w:rFonts w:ascii="Times New Roman" w:eastAsiaTheme="minorEastAsia" w:hAnsi="Times New Roman" w:cs="Times New Roman"/>
          <w:bCs w:val="0"/>
          <w:color w:val="auto"/>
          <w:sz w:val="28"/>
          <w:szCs w:val="28"/>
        </w:rPr>
        <w:t xml:space="preserve">4.2.2 Выбор серверов </w:t>
      </w:r>
      <w:bookmarkEnd w:id="56"/>
      <w:bookmarkEnd w:id="57"/>
      <w:r w:rsidR="009D63DB" w:rsidRPr="00E70E2E">
        <w:rPr>
          <w:rFonts w:ascii="Times New Roman" w:eastAsiaTheme="minorEastAsia" w:hAnsi="Times New Roman" w:cs="Times New Roman"/>
          <w:bCs w:val="0"/>
          <w:color w:val="auto"/>
          <w:sz w:val="28"/>
          <w:szCs w:val="28"/>
        </w:rPr>
        <w:t>баз данных</w:t>
      </w:r>
      <w:bookmarkEnd w:id="58"/>
    </w:p>
    <w:p w14:paraId="538FF72E" w14:textId="77777777" w:rsidR="00B8364C" w:rsidRDefault="00B8364C" w:rsidP="00E70E2E">
      <w:pPr>
        <w:pStyle w:val="af6"/>
        <w:spacing w:after="240" w:line="360" w:lineRule="auto"/>
        <w:ind w:firstLine="709"/>
        <w:jc w:val="both"/>
        <w:rPr>
          <w:rFonts w:ascii="Times New Roman" w:hAnsi="Times New Roman" w:cs="Times New Roman"/>
          <w:sz w:val="28"/>
          <w:szCs w:val="28"/>
        </w:rPr>
      </w:pPr>
    </w:p>
    <w:p w14:paraId="6D020737" w14:textId="77777777" w:rsidR="00186CD1" w:rsidRDefault="00E07F88" w:rsidP="00186CD1">
      <w:pPr>
        <w:pStyle w:val="af6"/>
        <w:spacing w:after="24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Платформа .</w:t>
      </w:r>
      <w:r w:rsidRPr="00E70E2E">
        <w:rPr>
          <w:rFonts w:ascii="Times New Roman" w:hAnsi="Times New Roman" w:cs="Times New Roman"/>
          <w:sz w:val="28"/>
          <w:szCs w:val="28"/>
          <w:lang w:val="en-US"/>
        </w:rPr>
        <w:t>NET</w:t>
      </w:r>
      <w:r w:rsidRPr="00E70E2E">
        <w:rPr>
          <w:rFonts w:ascii="Times New Roman" w:hAnsi="Times New Roman" w:cs="Times New Roman"/>
          <w:sz w:val="28"/>
          <w:szCs w:val="28"/>
        </w:rPr>
        <w:t xml:space="preserve"> </w:t>
      </w:r>
      <w:r w:rsidRPr="00E70E2E">
        <w:rPr>
          <w:rFonts w:ascii="Times New Roman" w:hAnsi="Times New Roman" w:cs="Times New Roman"/>
          <w:sz w:val="28"/>
          <w:szCs w:val="28"/>
          <w:lang w:val="en-US"/>
        </w:rPr>
        <w:t>Framework</w:t>
      </w:r>
      <w:r w:rsidRPr="00E70E2E">
        <w:rPr>
          <w:rFonts w:ascii="Times New Roman" w:hAnsi="Times New Roman" w:cs="Times New Roman"/>
          <w:sz w:val="28"/>
          <w:szCs w:val="28"/>
        </w:rPr>
        <w:t xml:space="preserve">, с использованием которой ведется разработка на языке </w:t>
      </w:r>
      <w:r w:rsidRPr="00E70E2E">
        <w:rPr>
          <w:rFonts w:ascii="Times New Roman" w:hAnsi="Times New Roman" w:cs="Times New Roman"/>
          <w:sz w:val="28"/>
          <w:szCs w:val="28"/>
          <w:lang w:val="en-US"/>
        </w:rPr>
        <w:t>C</w:t>
      </w:r>
      <w:r w:rsidRPr="00E70E2E">
        <w:rPr>
          <w:rFonts w:ascii="Times New Roman" w:hAnsi="Times New Roman" w:cs="Times New Roman"/>
          <w:sz w:val="28"/>
          <w:szCs w:val="28"/>
        </w:rPr>
        <w:t xml:space="preserve">#, предоставляет технологию </w:t>
      </w:r>
      <w:r w:rsidRPr="00E70E2E">
        <w:rPr>
          <w:rFonts w:ascii="Times New Roman" w:hAnsi="Times New Roman" w:cs="Times New Roman"/>
          <w:sz w:val="28"/>
          <w:szCs w:val="28"/>
          <w:lang w:val="en-US"/>
        </w:rPr>
        <w:t>Code</w:t>
      </w:r>
      <w:r w:rsidRPr="00E70E2E">
        <w:rPr>
          <w:rFonts w:ascii="Times New Roman" w:hAnsi="Times New Roman" w:cs="Times New Roman"/>
          <w:sz w:val="28"/>
          <w:szCs w:val="28"/>
        </w:rPr>
        <w:t xml:space="preserve"> </w:t>
      </w:r>
      <w:r w:rsidRPr="00E70E2E">
        <w:rPr>
          <w:rFonts w:ascii="Times New Roman" w:hAnsi="Times New Roman" w:cs="Times New Roman"/>
          <w:sz w:val="28"/>
          <w:szCs w:val="28"/>
          <w:lang w:val="en-US"/>
        </w:rPr>
        <w:t>First</w:t>
      </w:r>
      <w:r w:rsidRPr="00E70E2E">
        <w:rPr>
          <w:rFonts w:ascii="Times New Roman" w:hAnsi="Times New Roman" w:cs="Times New Roman"/>
          <w:sz w:val="28"/>
          <w:szCs w:val="28"/>
        </w:rPr>
        <w:t xml:space="preserve"> – возможность автоматической генерации БД на основе модели данных, описываемой в виде классов языка </w:t>
      </w:r>
      <w:r w:rsidRPr="00E70E2E">
        <w:rPr>
          <w:rFonts w:ascii="Times New Roman" w:hAnsi="Times New Roman" w:cs="Times New Roman"/>
          <w:sz w:val="28"/>
          <w:szCs w:val="28"/>
          <w:lang w:val="en-US"/>
        </w:rPr>
        <w:t>C</w:t>
      </w:r>
      <w:r w:rsidRPr="00E70E2E">
        <w:rPr>
          <w:rFonts w:ascii="Times New Roman" w:hAnsi="Times New Roman" w:cs="Times New Roman"/>
          <w:sz w:val="28"/>
          <w:szCs w:val="28"/>
        </w:rPr>
        <w:t xml:space="preserve">#.  Данный подход позволяет использовать БД без установки дополнительных серверов и поэтому наилучшим образом подходит для реализации локальной БД – при использовании </w:t>
      </w:r>
      <w:r w:rsidRPr="00E70E2E">
        <w:rPr>
          <w:rFonts w:ascii="Times New Roman" w:hAnsi="Times New Roman" w:cs="Times New Roman"/>
          <w:sz w:val="28"/>
          <w:szCs w:val="28"/>
          <w:lang w:val="en-US"/>
        </w:rPr>
        <w:t>Code</w:t>
      </w:r>
      <w:r w:rsidRPr="00E70E2E">
        <w:rPr>
          <w:rFonts w:ascii="Times New Roman" w:hAnsi="Times New Roman" w:cs="Times New Roman"/>
          <w:sz w:val="28"/>
          <w:szCs w:val="28"/>
        </w:rPr>
        <w:t xml:space="preserve"> </w:t>
      </w:r>
      <w:r w:rsidRPr="00E70E2E">
        <w:rPr>
          <w:rFonts w:ascii="Times New Roman" w:hAnsi="Times New Roman" w:cs="Times New Roman"/>
          <w:sz w:val="28"/>
          <w:szCs w:val="28"/>
          <w:lang w:val="en-US"/>
        </w:rPr>
        <w:t>First</w:t>
      </w:r>
      <w:r w:rsidRPr="00E70E2E">
        <w:rPr>
          <w:rFonts w:ascii="Times New Roman" w:hAnsi="Times New Roman" w:cs="Times New Roman"/>
          <w:sz w:val="28"/>
          <w:szCs w:val="28"/>
        </w:rPr>
        <w:t xml:space="preserve"> .</w:t>
      </w:r>
      <w:r w:rsidRPr="00E70E2E">
        <w:rPr>
          <w:rFonts w:ascii="Times New Roman" w:hAnsi="Times New Roman" w:cs="Times New Roman"/>
          <w:sz w:val="28"/>
          <w:szCs w:val="28"/>
          <w:lang w:val="en-US"/>
        </w:rPr>
        <w:t>Net</w:t>
      </w:r>
      <w:r w:rsidRPr="00E70E2E">
        <w:rPr>
          <w:rFonts w:ascii="Times New Roman" w:hAnsi="Times New Roman" w:cs="Times New Roman"/>
          <w:sz w:val="28"/>
          <w:szCs w:val="28"/>
        </w:rPr>
        <w:t xml:space="preserve"> </w:t>
      </w:r>
      <w:r w:rsidRPr="00E70E2E">
        <w:rPr>
          <w:rFonts w:ascii="Times New Roman" w:hAnsi="Times New Roman" w:cs="Times New Roman"/>
          <w:sz w:val="28"/>
          <w:szCs w:val="28"/>
          <w:lang w:val="en-US"/>
        </w:rPr>
        <w:t>Framework</w:t>
      </w:r>
      <w:r w:rsidRPr="00E70E2E">
        <w:rPr>
          <w:rFonts w:ascii="Times New Roman" w:hAnsi="Times New Roman" w:cs="Times New Roman"/>
          <w:sz w:val="28"/>
          <w:szCs w:val="28"/>
        </w:rPr>
        <w:t xml:space="preserve"> использует встроенного поставщика данных, что избавляет от необходимости использования сторонних серверов БД.</w:t>
      </w:r>
      <w:bookmarkStart w:id="59" w:name="_Toc390243900"/>
      <w:bookmarkStart w:id="60" w:name="_Toc421103937"/>
      <w:bookmarkStart w:id="61" w:name="_Toc115112016"/>
    </w:p>
    <w:p w14:paraId="0F80F567" w14:textId="2361555D" w:rsidR="00B8364C" w:rsidRDefault="00E07F88" w:rsidP="00186CD1">
      <w:pPr>
        <w:pStyle w:val="af6"/>
        <w:numPr>
          <w:ilvl w:val="1"/>
          <w:numId w:val="17"/>
        </w:numPr>
        <w:spacing w:after="240" w:line="360" w:lineRule="auto"/>
        <w:jc w:val="center"/>
        <w:rPr>
          <w:rFonts w:ascii="Times New Roman" w:eastAsiaTheme="minorEastAsia" w:hAnsi="Times New Roman" w:cs="Times New Roman"/>
          <w:b/>
          <w:bCs/>
          <w:sz w:val="28"/>
          <w:szCs w:val="28"/>
        </w:rPr>
      </w:pPr>
      <w:r w:rsidRPr="00186CD1">
        <w:rPr>
          <w:rFonts w:ascii="Times New Roman" w:eastAsiaTheme="minorEastAsia" w:hAnsi="Times New Roman" w:cs="Times New Roman"/>
          <w:b/>
          <w:bCs/>
          <w:sz w:val="28"/>
          <w:szCs w:val="28"/>
        </w:rPr>
        <w:t>Выбор технологий разработки ИС</w:t>
      </w:r>
      <w:bookmarkEnd w:id="59"/>
      <w:bookmarkEnd w:id="60"/>
      <w:bookmarkEnd w:id="61"/>
    </w:p>
    <w:p w14:paraId="637BE732" w14:textId="77777777" w:rsidR="00186CD1" w:rsidRPr="00186CD1" w:rsidRDefault="00186CD1" w:rsidP="00186CD1">
      <w:pPr>
        <w:pStyle w:val="af6"/>
        <w:spacing w:after="240" w:line="360" w:lineRule="auto"/>
        <w:ind w:left="1129"/>
        <w:rPr>
          <w:rFonts w:ascii="Times New Roman" w:eastAsiaTheme="minorEastAsia" w:hAnsi="Times New Roman" w:cs="Times New Roman"/>
          <w:b/>
          <w:bCs/>
          <w:sz w:val="28"/>
          <w:szCs w:val="28"/>
        </w:rPr>
      </w:pPr>
    </w:p>
    <w:p w14:paraId="3B9DA7C6" w14:textId="550A8444" w:rsidR="00E07F88" w:rsidRPr="00E70E2E" w:rsidRDefault="00E07F88" w:rsidP="00E70E2E">
      <w:pPr>
        <w:pStyle w:val="af6"/>
        <w:spacing w:after="24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lastRenderedPageBreak/>
        <w:t xml:space="preserve">Разрабатываемая информационная система решает задачи предоставления необходимой информации клиентам и сотрудникам агентства, хранения полученной в ходе функционирования системы информации. </w:t>
      </w:r>
    </w:p>
    <w:p w14:paraId="2A3A2DFF" w14:textId="77777777" w:rsidR="00E07F88" w:rsidRPr="00E70E2E" w:rsidRDefault="00E07F88" w:rsidP="00E70E2E">
      <w:pPr>
        <w:pStyle w:val="af6"/>
        <w:spacing w:after="24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 xml:space="preserve">Перечисленные задачи сводятся к выполнению над таблицами реляционной БД следующих элементарных действий: создание, модификацию, просмотр и удаление объектов. Сокращенно совокупность этих действий именуют </w:t>
      </w:r>
      <w:r w:rsidRPr="00E70E2E">
        <w:rPr>
          <w:rFonts w:ascii="Times New Roman" w:hAnsi="Times New Roman" w:cs="Times New Roman"/>
          <w:sz w:val="28"/>
          <w:szCs w:val="28"/>
          <w:lang w:val="en-US"/>
        </w:rPr>
        <w:t>CRUD</w:t>
      </w:r>
      <w:r w:rsidRPr="00E70E2E">
        <w:rPr>
          <w:rFonts w:ascii="Times New Roman" w:hAnsi="Times New Roman" w:cs="Times New Roman"/>
          <w:sz w:val="28"/>
          <w:szCs w:val="28"/>
        </w:rPr>
        <w:t xml:space="preserve"> (</w:t>
      </w:r>
      <w:r w:rsidRPr="00E70E2E">
        <w:rPr>
          <w:rFonts w:ascii="Times New Roman" w:hAnsi="Times New Roman" w:cs="Times New Roman"/>
          <w:sz w:val="28"/>
          <w:szCs w:val="28"/>
          <w:lang w:val="en-US"/>
        </w:rPr>
        <w:t>create</w:t>
      </w:r>
      <w:r w:rsidRPr="00E70E2E">
        <w:rPr>
          <w:rFonts w:ascii="Times New Roman" w:hAnsi="Times New Roman" w:cs="Times New Roman"/>
          <w:sz w:val="28"/>
          <w:szCs w:val="28"/>
        </w:rPr>
        <w:t xml:space="preserve"> </w:t>
      </w:r>
      <w:r w:rsidRPr="00E70E2E">
        <w:rPr>
          <w:rFonts w:ascii="Times New Roman" w:hAnsi="Times New Roman" w:cs="Times New Roman"/>
          <w:sz w:val="28"/>
          <w:szCs w:val="28"/>
          <w:lang w:val="en-US"/>
        </w:rPr>
        <w:t>read</w:t>
      </w:r>
      <w:r w:rsidRPr="00E70E2E">
        <w:rPr>
          <w:rFonts w:ascii="Times New Roman" w:hAnsi="Times New Roman" w:cs="Times New Roman"/>
          <w:sz w:val="28"/>
          <w:szCs w:val="28"/>
        </w:rPr>
        <w:t xml:space="preserve"> </w:t>
      </w:r>
      <w:r w:rsidRPr="00E70E2E">
        <w:rPr>
          <w:rFonts w:ascii="Times New Roman" w:hAnsi="Times New Roman" w:cs="Times New Roman"/>
          <w:sz w:val="28"/>
          <w:szCs w:val="28"/>
          <w:lang w:val="en-US"/>
        </w:rPr>
        <w:t>update</w:t>
      </w:r>
      <w:r w:rsidRPr="00E70E2E">
        <w:rPr>
          <w:rFonts w:ascii="Times New Roman" w:hAnsi="Times New Roman" w:cs="Times New Roman"/>
          <w:sz w:val="28"/>
          <w:szCs w:val="28"/>
        </w:rPr>
        <w:t xml:space="preserve"> </w:t>
      </w:r>
      <w:r w:rsidRPr="00E70E2E">
        <w:rPr>
          <w:rFonts w:ascii="Times New Roman" w:hAnsi="Times New Roman" w:cs="Times New Roman"/>
          <w:sz w:val="28"/>
          <w:szCs w:val="28"/>
          <w:lang w:val="en-US"/>
        </w:rPr>
        <w:t>delete</w:t>
      </w:r>
      <w:r w:rsidRPr="00E70E2E">
        <w:rPr>
          <w:rFonts w:ascii="Times New Roman" w:hAnsi="Times New Roman" w:cs="Times New Roman"/>
          <w:sz w:val="28"/>
          <w:szCs w:val="28"/>
        </w:rPr>
        <w:t>). Конкретные механизмы, реализующие эти действия, входят в набор классов фреймворка .</w:t>
      </w:r>
      <w:r w:rsidRPr="00E70E2E">
        <w:rPr>
          <w:rFonts w:ascii="Times New Roman" w:hAnsi="Times New Roman" w:cs="Times New Roman"/>
          <w:sz w:val="28"/>
          <w:szCs w:val="28"/>
          <w:lang w:val="en-US"/>
        </w:rPr>
        <w:t>NET</w:t>
      </w:r>
      <w:r w:rsidRPr="00E70E2E">
        <w:rPr>
          <w:rFonts w:ascii="Times New Roman" w:hAnsi="Times New Roman" w:cs="Times New Roman"/>
          <w:sz w:val="28"/>
          <w:szCs w:val="28"/>
        </w:rPr>
        <w:t xml:space="preserve"> и скрыты от программиста.</w:t>
      </w:r>
    </w:p>
    <w:p w14:paraId="15036C07" w14:textId="69FF2084" w:rsidR="00E07F88" w:rsidRPr="00E70E2E" w:rsidRDefault="00E07F88" w:rsidP="00E70E2E">
      <w:pPr>
        <w:pStyle w:val="af6"/>
        <w:spacing w:after="240" w:line="360" w:lineRule="auto"/>
        <w:ind w:firstLine="709"/>
        <w:jc w:val="both"/>
        <w:rPr>
          <w:rFonts w:ascii="Times New Roman" w:hAnsi="Times New Roman" w:cs="Times New Roman"/>
          <w:sz w:val="28"/>
          <w:szCs w:val="28"/>
        </w:rPr>
      </w:pPr>
      <w:r w:rsidRPr="00E70E2E">
        <w:rPr>
          <w:rFonts w:ascii="Times New Roman" w:eastAsiaTheme="minorEastAsia" w:hAnsi="Times New Roman" w:cs="Times New Roman"/>
          <w:sz w:val="28"/>
          <w:szCs w:val="28"/>
        </w:rPr>
        <w:t xml:space="preserve">Как уже было сказано, для разработки ИС выбран язык </w:t>
      </w:r>
      <w:r w:rsidRPr="00E70E2E">
        <w:rPr>
          <w:rFonts w:ascii="Times New Roman" w:eastAsiaTheme="minorEastAsia" w:hAnsi="Times New Roman" w:cs="Times New Roman"/>
          <w:sz w:val="28"/>
          <w:szCs w:val="28"/>
          <w:lang w:val="en-US"/>
        </w:rPr>
        <w:t>C</w:t>
      </w:r>
      <w:r w:rsidRPr="00E70E2E">
        <w:rPr>
          <w:rFonts w:ascii="Times New Roman" w:eastAsiaTheme="minorEastAsia" w:hAnsi="Times New Roman" w:cs="Times New Roman"/>
          <w:sz w:val="28"/>
          <w:szCs w:val="28"/>
        </w:rPr>
        <w:t xml:space="preserve">#. Связанная с ним </w:t>
      </w:r>
      <w:r w:rsidRPr="00E70E2E">
        <w:rPr>
          <w:rFonts w:ascii="Times New Roman" w:hAnsi="Times New Roman" w:cs="Times New Roman"/>
          <w:sz w:val="28"/>
          <w:szCs w:val="28"/>
        </w:rPr>
        <w:t>платформа .</w:t>
      </w:r>
      <w:r w:rsidRPr="00E70E2E">
        <w:rPr>
          <w:rFonts w:ascii="Times New Roman" w:hAnsi="Times New Roman" w:cs="Times New Roman"/>
          <w:sz w:val="28"/>
          <w:szCs w:val="28"/>
          <w:lang w:val="en-US"/>
        </w:rPr>
        <w:t>Net</w:t>
      </w:r>
      <w:r w:rsidRPr="00E70E2E">
        <w:rPr>
          <w:rFonts w:ascii="Times New Roman" w:hAnsi="Times New Roman" w:cs="Times New Roman"/>
          <w:sz w:val="28"/>
          <w:szCs w:val="28"/>
        </w:rPr>
        <w:t xml:space="preserve"> предоставляет множество технологий для создания различных приложений. Для веб-приложений, построенных по шаблону </w:t>
      </w:r>
      <w:r w:rsidRPr="00E70E2E">
        <w:rPr>
          <w:rFonts w:ascii="Times New Roman" w:hAnsi="Times New Roman" w:cs="Times New Roman"/>
          <w:sz w:val="28"/>
          <w:szCs w:val="28"/>
          <w:lang w:val="en-US"/>
        </w:rPr>
        <w:t>MVC</w:t>
      </w:r>
      <w:r w:rsidRPr="00E70E2E">
        <w:rPr>
          <w:rFonts w:ascii="Times New Roman" w:hAnsi="Times New Roman" w:cs="Times New Roman"/>
          <w:sz w:val="28"/>
          <w:szCs w:val="28"/>
        </w:rPr>
        <w:t xml:space="preserve">, используется технология </w:t>
      </w:r>
      <w:r w:rsidRPr="00E70E2E">
        <w:rPr>
          <w:rFonts w:ascii="Times New Roman" w:hAnsi="Times New Roman" w:cs="Times New Roman"/>
          <w:sz w:val="28"/>
          <w:szCs w:val="28"/>
          <w:lang w:val="en-US"/>
        </w:rPr>
        <w:t>ASP</w:t>
      </w:r>
      <w:r w:rsidRPr="00E70E2E">
        <w:rPr>
          <w:rFonts w:ascii="Times New Roman" w:hAnsi="Times New Roman" w:cs="Times New Roman"/>
          <w:sz w:val="28"/>
          <w:szCs w:val="28"/>
        </w:rPr>
        <w:t>.</w:t>
      </w:r>
      <w:r w:rsidRPr="00E70E2E">
        <w:rPr>
          <w:rFonts w:ascii="Times New Roman" w:hAnsi="Times New Roman" w:cs="Times New Roman"/>
          <w:sz w:val="28"/>
          <w:szCs w:val="28"/>
          <w:lang w:val="en-US"/>
        </w:rPr>
        <w:t>NET</w:t>
      </w:r>
      <w:r w:rsidRPr="00E70E2E">
        <w:rPr>
          <w:rFonts w:ascii="Times New Roman" w:hAnsi="Times New Roman" w:cs="Times New Roman"/>
          <w:sz w:val="28"/>
          <w:szCs w:val="28"/>
        </w:rPr>
        <w:t xml:space="preserve">. Построение </w:t>
      </w:r>
      <w:r w:rsidRPr="00E70E2E">
        <w:rPr>
          <w:rFonts w:ascii="Times New Roman" w:hAnsi="Times New Roman" w:cs="Times New Roman"/>
          <w:sz w:val="28"/>
          <w:szCs w:val="28"/>
          <w:lang w:val="en-US"/>
        </w:rPr>
        <w:t>ASP</w:t>
      </w:r>
      <w:r w:rsidRPr="00E70E2E">
        <w:rPr>
          <w:rFonts w:ascii="Times New Roman" w:hAnsi="Times New Roman" w:cs="Times New Roman"/>
          <w:sz w:val="28"/>
          <w:szCs w:val="28"/>
        </w:rPr>
        <w:t>.</w:t>
      </w:r>
      <w:r w:rsidRPr="00E70E2E">
        <w:rPr>
          <w:rFonts w:ascii="Times New Roman" w:hAnsi="Times New Roman" w:cs="Times New Roman"/>
          <w:sz w:val="28"/>
          <w:szCs w:val="28"/>
          <w:lang w:val="en-US"/>
        </w:rPr>
        <w:t>NET</w:t>
      </w:r>
      <w:r w:rsidRPr="00E70E2E">
        <w:rPr>
          <w:rFonts w:ascii="Times New Roman" w:hAnsi="Times New Roman" w:cs="Times New Roman"/>
          <w:sz w:val="28"/>
          <w:szCs w:val="28"/>
        </w:rPr>
        <w:t xml:space="preserve"> поверх .</w:t>
      </w:r>
      <w:r w:rsidRPr="00E70E2E">
        <w:rPr>
          <w:rFonts w:ascii="Times New Roman" w:hAnsi="Times New Roman" w:cs="Times New Roman"/>
          <w:sz w:val="28"/>
          <w:szCs w:val="28"/>
          <w:lang w:val="en-US"/>
        </w:rPr>
        <w:t>NET</w:t>
      </w:r>
      <w:r w:rsidRPr="00E70E2E">
        <w:rPr>
          <w:rFonts w:ascii="Times New Roman" w:hAnsi="Times New Roman" w:cs="Times New Roman"/>
          <w:sz w:val="28"/>
          <w:szCs w:val="28"/>
        </w:rPr>
        <w:t xml:space="preserve"> позволяет использовать огромное количество готовых классов при разработке. ASP.NET имеет преимущество в скорости по сравнению со скриптовыми технологиями, так как при первом обращении код компилируется и помещается в специальный кэш, и </w:t>
      </w:r>
      <w:r w:rsidR="007B2939" w:rsidRPr="00E70E2E">
        <w:rPr>
          <w:rFonts w:ascii="Times New Roman" w:hAnsi="Times New Roman" w:cs="Times New Roman"/>
          <w:sz w:val="28"/>
          <w:szCs w:val="28"/>
        </w:rPr>
        <w:t>впоследствии только исполняется</w:t>
      </w:r>
      <w:r w:rsidRPr="00E70E2E">
        <w:rPr>
          <w:rFonts w:ascii="Times New Roman" w:hAnsi="Times New Roman" w:cs="Times New Roman"/>
          <w:sz w:val="28"/>
          <w:szCs w:val="28"/>
        </w:rPr>
        <w:t xml:space="preserve">, не требуя затрат времени на </w:t>
      </w:r>
      <w:proofErr w:type="spellStart"/>
      <w:r w:rsidRPr="00E70E2E">
        <w:rPr>
          <w:rFonts w:ascii="Times New Roman" w:hAnsi="Times New Roman" w:cs="Times New Roman"/>
          <w:sz w:val="28"/>
          <w:szCs w:val="28"/>
        </w:rPr>
        <w:t>парсинг</w:t>
      </w:r>
      <w:proofErr w:type="spellEnd"/>
      <w:r w:rsidRPr="00E70E2E">
        <w:rPr>
          <w:rFonts w:ascii="Times New Roman" w:hAnsi="Times New Roman" w:cs="Times New Roman"/>
          <w:sz w:val="28"/>
          <w:szCs w:val="28"/>
        </w:rPr>
        <w:t>,</w:t>
      </w:r>
      <w:r w:rsidR="00C44FC6">
        <w:rPr>
          <w:rFonts w:ascii="Times New Roman" w:hAnsi="Times New Roman" w:cs="Times New Roman"/>
          <w:sz w:val="28"/>
          <w:szCs w:val="28"/>
        </w:rPr>
        <w:t xml:space="preserve"> </w:t>
      </w:r>
      <w:r w:rsidRPr="00E70E2E">
        <w:rPr>
          <w:rFonts w:ascii="Times New Roman" w:hAnsi="Times New Roman" w:cs="Times New Roman"/>
          <w:sz w:val="28"/>
          <w:szCs w:val="28"/>
        </w:rPr>
        <w:t>оптимизацию, и т.</w:t>
      </w:r>
      <w:r w:rsidR="00C44FC6">
        <w:rPr>
          <w:rFonts w:ascii="Times New Roman" w:hAnsi="Times New Roman" w:cs="Times New Roman"/>
          <w:sz w:val="28"/>
          <w:szCs w:val="28"/>
        </w:rPr>
        <w:t> </w:t>
      </w:r>
      <w:r w:rsidRPr="00E70E2E">
        <w:rPr>
          <w:rFonts w:ascii="Times New Roman" w:hAnsi="Times New Roman" w:cs="Times New Roman"/>
          <w:sz w:val="28"/>
          <w:szCs w:val="28"/>
        </w:rPr>
        <w:t>д.</w:t>
      </w:r>
    </w:p>
    <w:p w14:paraId="3F53FA98" w14:textId="61533BF2" w:rsidR="007050E0" w:rsidRDefault="007050E0" w:rsidP="00075C33">
      <w:pPr>
        <w:pStyle w:val="1"/>
        <w:spacing w:after="240" w:line="360" w:lineRule="auto"/>
        <w:jc w:val="center"/>
        <w:rPr>
          <w:rFonts w:ascii="Times New Roman" w:hAnsi="Times New Roman" w:cs="Times New Roman"/>
          <w:color w:val="auto"/>
        </w:rPr>
      </w:pPr>
      <w:r w:rsidRPr="00E70E2E">
        <w:rPr>
          <w:rFonts w:ascii="Times New Roman" w:hAnsi="Times New Roman" w:cs="Times New Roman"/>
          <w:color w:val="auto"/>
        </w:rPr>
        <w:br w:type="page"/>
      </w:r>
      <w:bookmarkStart w:id="62" w:name="_Toc115112017"/>
      <w:r w:rsidR="00F80F1C" w:rsidRPr="00E70E2E">
        <w:rPr>
          <w:rFonts w:ascii="Times New Roman" w:hAnsi="Times New Roman" w:cs="Times New Roman"/>
          <w:color w:val="auto"/>
        </w:rPr>
        <w:lastRenderedPageBreak/>
        <w:t xml:space="preserve">Глава 5. Социальный аспект реализации </w:t>
      </w:r>
      <w:r w:rsidR="009D63DB" w:rsidRPr="00E70E2E">
        <w:rPr>
          <w:rFonts w:ascii="Times New Roman" w:hAnsi="Times New Roman" w:cs="Times New Roman"/>
          <w:color w:val="auto"/>
        </w:rPr>
        <w:t>веб-системы</w:t>
      </w:r>
      <w:bookmarkEnd w:id="62"/>
    </w:p>
    <w:p w14:paraId="512F9059" w14:textId="77777777" w:rsidR="00B8364C" w:rsidRPr="00B8364C" w:rsidRDefault="00B8364C" w:rsidP="00B8364C"/>
    <w:p w14:paraId="13C17FF3" w14:textId="77777777" w:rsidR="007050E0" w:rsidRPr="00E70E2E" w:rsidRDefault="00EA1CC8" w:rsidP="00E70E2E">
      <w:pPr>
        <w:suppressAutoHyphens/>
        <w:spacing w:after="0" w:line="360" w:lineRule="auto"/>
        <w:ind w:firstLine="709"/>
        <w:jc w:val="both"/>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В работе решается социальна задача обеспечения удовлетворенности доходами отдельных категорий граждан на примере переводчиков ООО «Бюро переводов Полиглот», работающих на дому</w:t>
      </w:r>
      <w:r w:rsidR="007050E0" w:rsidRPr="00E70E2E">
        <w:rPr>
          <w:rFonts w:ascii="Times New Roman" w:eastAsia="Times New Roman" w:hAnsi="Times New Roman" w:cs="Times New Roman"/>
          <w:sz w:val="28"/>
          <w:szCs w:val="28"/>
        </w:rPr>
        <w:t xml:space="preserve">. </w:t>
      </w:r>
    </w:p>
    <w:p w14:paraId="015641E2" w14:textId="77777777" w:rsidR="00EA1CC8" w:rsidRPr="00E70E2E" w:rsidRDefault="00EA1CC8" w:rsidP="00E70E2E">
      <w:pPr>
        <w:suppressAutoHyphens/>
        <w:spacing w:after="0" w:line="360" w:lineRule="auto"/>
        <w:ind w:firstLine="709"/>
        <w:jc w:val="both"/>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Проблема характеризуется высокими издержками на транспортные расходы, которые переводчик вынужден покрывать из собственного заработка. Также важным является то, что условия труда – работа на дому – не соответствуют реальным. Так или иначе переводчик два или даже более раза вынужден приезжать в офис, где проводит порядка 30 минут за каждый визит. Это негативно сказывается на продолжительности рабочего дня, которая отводится на выполнение переводов.</w:t>
      </w:r>
    </w:p>
    <w:p w14:paraId="652A1BD8" w14:textId="77777777" w:rsidR="00EA1CC8" w:rsidRPr="00E70E2E" w:rsidRDefault="00EA1CC8" w:rsidP="00E70E2E">
      <w:pPr>
        <w:suppressAutoHyphens/>
        <w:spacing w:after="0" w:line="360" w:lineRule="auto"/>
        <w:ind w:firstLine="709"/>
        <w:jc w:val="both"/>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Результатом этой проблемы являются повышенные сроки изготовления переводов, нерациональное расходование рабочего времени, снижение дохода сотрудников и предприятия.</w:t>
      </w:r>
    </w:p>
    <w:p w14:paraId="1B7B15C6" w14:textId="77777777" w:rsidR="00EA1CC8" w:rsidRPr="00E70E2E" w:rsidRDefault="00EA1CC8" w:rsidP="00E70E2E">
      <w:pPr>
        <w:suppressAutoHyphens/>
        <w:spacing w:after="0" w:line="360" w:lineRule="auto"/>
        <w:ind w:firstLine="709"/>
        <w:jc w:val="both"/>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Чтобы решить проблему, был предложен вариант создания специализированной информационной системы, через которую можно обеспечить многопользовательский доступ к документам, так как бывают задачи, в которых над переводом одного документа трудится несколько переводчиков.</w:t>
      </w:r>
    </w:p>
    <w:p w14:paraId="5BFF05E0" w14:textId="77777777" w:rsidR="00EA1CC8" w:rsidRPr="00E70E2E" w:rsidRDefault="00EA1CC8" w:rsidP="00E70E2E">
      <w:pPr>
        <w:suppressAutoHyphens/>
        <w:spacing w:after="0" w:line="360" w:lineRule="auto"/>
        <w:ind w:firstLine="709"/>
        <w:jc w:val="both"/>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С применением системы издержки времени сократятся на 17%, а финансовые издержки стабилизируются и всегда будут составлять не более 3%. Это также позволит взять компании расходы на транспорт под свою ответственность.</w:t>
      </w:r>
    </w:p>
    <w:p w14:paraId="61913E03" w14:textId="77777777" w:rsidR="007050E0" w:rsidRPr="00E70E2E" w:rsidRDefault="007050E0" w:rsidP="00E70E2E">
      <w:pPr>
        <w:suppressAutoHyphens/>
        <w:spacing w:after="0" w:line="360" w:lineRule="auto"/>
        <w:ind w:firstLine="709"/>
        <w:jc w:val="both"/>
        <w:rPr>
          <w:rFonts w:ascii="Times New Roman" w:eastAsia="Times New Roman" w:hAnsi="Times New Roman" w:cs="Times New Roman"/>
          <w:sz w:val="28"/>
          <w:szCs w:val="28"/>
        </w:rPr>
      </w:pPr>
    </w:p>
    <w:p w14:paraId="1C04D88D" w14:textId="77777777" w:rsidR="007050E0" w:rsidRPr="00E70E2E" w:rsidRDefault="007050E0" w:rsidP="00E70E2E">
      <w:pPr>
        <w:pStyle w:val="28"/>
        <w:rPr>
          <w:lang w:val="ru-RU"/>
        </w:rPr>
      </w:pPr>
    </w:p>
    <w:p w14:paraId="00F45C70" w14:textId="77777777" w:rsidR="00EA1CC8" w:rsidRPr="00E70E2E" w:rsidRDefault="00EA1CC8" w:rsidP="00E70E2E">
      <w:pPr>
        <w:spacing w:line="360" w:lineRule="auto"/>
        <w:jc w:val="both"/>
        <w:rPr>
          <w:rFonts w:ascii="Times New Roman" w:eastAsiaTheme="majorEastAsia" w:hAnsi="Times New Roman" w:cs="Times New Roman"/>
          <w:b/>
          <w:bCs/>
          <w:sz w:val="28"/>
          <w:szCs w:val="28"/>
        </w:rPr>
      </w:pPr>
      <w:bookmarkStart w:id="63" w:name="_Toc264244282"/>
      <w:bookmarkStart w:id="64" w:name="_Toc281205889"/>
      <w:r w:rsidRPr="00E70E2E">
        <w:rPr>
          <w:rFonts w:ascii="Times New Roman" w:hAnsi="Times New Roman" w:cs="Times New Roman"/>
          <w:sz w:val="28"/>
          <w:szCs w:val="28"/>
        </w:rPr>
        <w:br w:type="page"/>
      </w:r>
    </w:p>
    <w:p w14:paraId="398AE58B" w14:textId="77777777" w:rsidR="001A7CA3" w:rsidRPr="00E70E2E" w:rsidRDefault="001A7CA3" w:rsidP="00075C33">
      <w:pPr>
        <w:pStyle w:val="1"/>
        <w:spacing w:after="240" w:line="360" w:lineRule="auto"/>
        <w:jc w:val="center"/>
        <w:rPr>
          <w:rFonts w:ascii="Times New Roman" w:hAnsi="Times New Roman" w:cs="Times New Roman"/>
          <w:color w:val="auto"/>
        </w:rPr>
      </w:pPr>
      <w:bookmarkStart w:id="65" w:name="_Toc115112018"/>
      <w:r w:rsidRPr="00E70E2E">
        <w:rPr>
          <w:rFonts w:ascii="Times New Roman" w:hAnsi="Times New Roman" w:cs="Times New Roman"/>
          <w:color w:val="auto"/>
        </w:rPr>
        <w:lastRenderedPageBreak/>
        <w:t xml:space="preserve">Глава 6. Технико-экономическое обоснование </w:t>
      </w:r>
      <w:r w:rsidR="00EA1CC8" w:rsidRPr="00E70E2E">
        <w:rPr>
          <w:rFonts w:ascii="Times New Roman" w:hAnsi="Times New Roman" w:cs="Times New Roman"/>
          <w:color w:val="auto"/>
        </w:rPr>
        <w:t>создания веб-системы многопользовательского доступа к документам</w:t>
      </w:r>
      <w:bookmarkEnd w:id="65"/>
    </w:p>
    <w:p w14:paraId="07016925" w14:textId="15B7E89B" w:rsidR="00D27451" w:rsidRPr="00124C78" w:rsidRDefault="00D27451" w:rsidP="00124C78">
      <w:pPr>
        <w:pStyle w:val="ae"/>
        <w:keepNext/>
        <w:keepLines/>
        <w:numPr>
          <w:ilvl w:val="1"/>
          <w:numId w:val="36"/>
        </w:numPr>
        <w:suppressAutoHyphens/>
        <w:spacing w:before="200" w:after="0" w:line="360" w:lineRule="auto"/>
        <w:jc w:val="center"/>
        <w:outlineLvl w:val="1"/>
        <w:rPr>
          <w:rFonts w:ascii="Times New Roman" w:eastAsia="Times New Roman" w:hAnsi="Times New Roman" w:cs="Times New Roman"/>
          <w:b/>
          <w:bCs/>
          <w:color w:val="000000"/>
          <w:sz w:val="28"/>
          <w:szCs w:val="28"/>
          <w:lang w:eastAsia="ar-SA"/>
        </w:rPr>
      </w:pPr>
      <w:bookmarkStart w:id="66" w:name="_Toc274820358"/>
      <w:bookmarkStart w:id="67" w:name="_Toc260399264"/>
      <w:bookmarkStart w:id="68" w:name="_Toc305980694"/>
      <w:bookmarkStart w:id="69" w:name="_Toc307161465"/>
      <w:bookmarkStart w:id="70" w:name="_Toc307385050"/>
      <w:bookmarkStart w:id="71" w:name="_Toc312129734"/>
      <w:bookmarkStart w:id="72" w:name="_Toc115112019"/>
      <w:r w:rsidRPr="00124C78">
        <w:rPr>
          <w:rFonts w:ascii="Times New Roman" w:eastAsia="Times New Roman" w:hAnsi="Times New Roman" w:cs="Times New Roman"/>
          <w:b/>
          <w:bCs/>
          <w:color w:val="000000"/>
          <w:sz w:val="28"/>
          <w:szCs w:val="28"/>
          <w:lang w:eastAsia="ar-SA"/>
        </w:rPr>
        <w:t>Описание целесообразности проектирования с точки зрения коммерческого использования</w:t>
      </w:r>
      <w:bookmarkEnd w:id="66"/>
      <w:bookmarkEnd w:id="67"/>
      <w:bookmarkEnd w:id="68"/>
      <w:bookmarkEnd w:id="69"/>
      <w:bookmarkEnd w:id="70"/>
      <w:bookmarkEnd w:id="71"/>
      <w:bookmarkEnd w:id="72"/>
    </w:p>
    <w:p w14:paraId="5C2B6989" w14:textId="1D4055BB" w:rsidR="00D27451" w:rsidRPr="00124C78" w:rsidRDefault="00D27451" w:rsidP="00124C78">
      <w:pPr>
        <w:pStyle w:val="ae"/>
        <w:keepNext/>
        <w:keepLines/>
        <w:numPr>
          <w:ilvl w:val="2"/>
          <w:numId w:val="36"/>
        </w:numPr>
        <w:spacing w:after="0" w:line="360" w:lineRule="auto"/>
        <w:jc w:val="center"/>
        <w:outlineLvl w:val="2"/>
        <w:rPr>
          <w:rFonts w:ascii="Times New Roman" w:eastAsia="Times New Roman" w:hAnsi="Times New Roman" w:cs="Times New Roman"/>
          <w:b/>
          <w:color w:val="000000"/>
          <w:sz w:val="28"/>
          <w:szCs w:val="28"/>
        </w:rPr>
      </w:pPr>
      <w:bookmarkStart w:id="73" w:name="_Toc260399265"/>
      <w:bookmarkStart w:id="74" w:name="_Toc274820359"/>
      <w:bookmarkStart w:id="75" w:name="_Toc296019811"/>
      <w:bookmarkStart w:id="76" w:name="_Toc305980695"/>
      <w:bookmarkStart w:id="77" w:name="_Toc307161466"/>
      <w:bookmarkStart w:id="78" w:name="_Toc307385051"/>
      <w:bookmarkStart w:id="79" w:name="_Toc312129735"/>
      <w:bookmarkStart w:id="80" w:name="_Toc115112020"/>
      <w:r w:rsidRPr="00124C78">
        <w:rPr>
          <w:rFonts w:ascii="Times New Roman" w:eastAsia="Times New Roman" w:hAnsi="Times New Roman" w:cs="Times New Roman"/>
          <w:b/>
          <w:color w:val="000000"/>
          <w:sz w:val="28"/>
          <w:szCs w:val="28"/>
        </w:rPr>
        <w:t>Описание предметной области</w:t>
      </w:r>
      <w:bookmarkEnd w:id="73"/>
      <w:bookmarkEnd w:id="74"/>
      <w:bookmarkEnd w:id="75"/>
      <w:bookmarkEnd w:id="76"/>
      <w:bookmarkEnd w:id="77"/>
      <w:bookmarkEnd w:id="78"/>
      <w:bookmarkEnd w:id="79"/>
      <w:bookmarkEnd w:id="80"/>
    </w:p>
    <w:p w14:paraId="2547682A" w14:textId="77777777" w:rsidR="00B8364C" w:rsidRDefault="00B8364C" w:rsidP="00E70E2E">
      <w:pPr>
        <w:suppressAutoHyphens/>
        <w:adjustRightInd w:val="0"/>
        <w:spacing w:line="360" w:lineRule="auto"/>
        <w:ind w:firstLine="709"/>
        <w:jc w:val="both"/>
        <w:textAlignment w:val="baseline"/>
        <w:rPr>
          <w:rFonts w:ascii="Times New Roman" w:eastAsia="Times New Roman" w:hAnsi="Times New Roman" w:cs="Times New Roman"/>
          <w:sz w:val="28"/>
          <w:szCs w:val="28"/>
        </w:rPr>
      </w:pPr>
    </w:p>
    <w:p w14:paraId="087C9659" w14:textId="28C19394" w:rsidR="00EA1CC8" w:rsidRPr="00E70E2E" w:rsidRDefault="00EA1CC8" w:rsidP="00E70E2E">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ООО «Бюро переводов Полиглот» образовано в городе Новочеркасске в 2010 году, целью создания компании было получение дохода от деятельности по профессиональному переводу документов и оказания иных услуг, связанных с переводом текста.</w:t>
      </w:r>
    </w:p>
    <w:p w14:paraId="2EA08530" w14:textId="77777777" w:rsidR="00EA1CC8" w:rsidRPr="00E70E2E" w:rsidRDefault="00EA1CC8" w:rsidP="00E70E2E">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ООО «Бюро переводов Полиглот» оказывает своим клиентам следующие услуги:</w:t>
      </w:r>
    </w:p>
    <w:p w14:paraId="5F224665" w14:textId="77777777" w:rsidR="00EA1CC8" w:rsidRPr="00E70E2E" w:rsidRDefault="00EA1CC8" w:rsidP="00E70E2E">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1. Письменные переводы текста</w:t>
      </w:r>
    </w:p>
    <w:p w14:paraId="40F3873A" w14:textId="77777777" w:rsidR="00EA1CC8" w:rsidRPr="00E70E2E" w:rsidRDefault="00EA1CC8" w:rsidP="00E70E2E">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Перевод технической документации;</w:t>
      </w:r>
    </w:p>
    <w:p w14:paraId="5997A38C" w14:textId="77777777" w:rsidR="00EA1CC8" w:rsidRPr="00E70E2E" w:rsidRDefault="00EA1CC8" w:rsidP="00E70E2E">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Перевод переписки с сохранением конфиденциальности;</w:t>
      </w:r>
    </w:p>
    <w:p w14:paraId="296A05C8" w14:textId="77777777" w:rsidR="00EA1CC8" w:rsidRPr="00E70E2E" w:rsidRDefault="00EA1CC8" w:rsidP="00E70E2E">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Перевод эксплуатационных и проектных документов;</w:t>
      </w:r>
    </w:p>
    <w:p w14:paraId="636C8DEA" w14:textId="77777777" w:rsidR="00EA1CC8" w:rsidRPr="00E70E2E" w:rsidRDefault="00EA1CC8" w:rsidP="00E70E2E">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Перевод медицинских документов;</w:t>
      </w:r>
    </w:p>
    <w:p w14:paraId="568D360E" w14:textId="77777777" w:rsidR="00EA1CC8" w:rsidRPr="00E70E2E" w:rsidRDefault="00EA1CC8" w:rsidP="00E70E2E">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Перевод специализированной литературы и научных статей;</w:t>
      </w:r>
    </w:p>
    <w:p w14:paraId="025F8E15" w14:textId="5E7C9012" w:rsidR="00EA1CC8" w:rsidRPr="00E70E2E" w:rsidRDefault="00EA1CC8" w:rsidP="00E70E2E">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Перевод сопроводительной документации к импортируемым товарам</w:t>
      </w:r>
      <w:r w:rsidR="00CE7421" w:rsidRPr="00CE7421">
        <w:rPr>
          <w:rFonts w:ascii="Times New Roman" w:eastAsia="Times New Roman" w:hAnsi="Times New Roman" w:cs="Times New Roman"/>
          <w:sz w:val="28"/>
          <w:szCs w:val="28"/>
        </w:rPr>
        <w:t xml:space="preserve"> </w:t>
      </w:r>
      <w:r w:rsidRPr="00E70E2E">
        <w:rPr>
          <w:rFonts w:ascii="Times New Roman" w:eastAsia="Times New Roman" w:hAnsi="Times New Roman" w:cs="Times New Roman"/>
          <w:sz w:val="28"/>
          <w:szCs w:val="28"/>
        </w:rPr>
        <w:t>и услугам для таможенного оформления и сертификации;</w:t>
      </w:r>
    </w:p>
    <w:p w14:paraId="26DA6AB0" w14:textId="77777777" w:rsidR="00EA1CC8" w:rsidRPr="00E70E2E" w:rsidRDefault="00EA1CC8" w:rsidP="00E70E2E">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Перевод документов для выезда заграницу.</w:t>
      </w:r>
    </w:p>
    <w:p w14:paraId="243B981D" w14:textId="77777777" w:rsidR="00EA1CC8" w:rsidRPr="00E70E2E" w:rsidRDefault="00EA1CC8" w:rsidP="00E70E2E">
      <w:pPr>
        <w:suppressAutoHyphens/>
        <w:spacing w:line="360" w:lineRule="auto"/>
        <w:ind w:firstLine="709"/>
        <w:jc w:val="both"/>
        <w:rPr>
          <w:rFonts w:ascii="Times New Roman" w:eastAsia="Times New Roman" w:hAnsi="Times New Roman" w:cs="Times New Roman"/>
          <w:bCs/>
          <w:sz w:val="28"/>
          <w:szCs w:val="28"/>
        </w:rPr>
      </w:pPr>
      <w:r w:rsidRPr="00E70E2E">
        <w:rPr>
          <w:rFonts w:ascii="Times New Roman" w:eastAsia="Times New Roman" w:hAnsi="Times New Roman" w:cs="Times New Roman"/>
          <w:bCs/>
          <w:sz w:val="28"/>
          <w:szCs w:val="28"/>
        </w:rPr>
        <w:t>2. Устные переводы</w:t>
      </w:r>
    </w:p>
    <w:p w14:paraId="1D476788" w14:textId="77777777" w:rsidR="00EA1CC8" w:rsidRPr="00E70E2E" w:rsidRDefault="00EA1CC8" w:rsidP="00E70E2E">
      <w:pPr>
        <w:pStyle w:val="ae"/>
        <w:numPr>
          <w:ilvl w:val="0"/>
          <w:numId w:val="14"/>
        </w:numPr>
        <w:suppressAutoHyphens/>
        <w:spacing w:line="360" w:lineRule="auto"/>
        <w:jc w:val="both"/>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Сопровождение иностранных визитёров;</w:t>
      </w:r>
    </w:p>
    <w:p w14:paraId="575B7B76" w14:textId="77777777" w:rsidR="00EA1CC8" w:rsidRPr="00E70E2E" w:rsidRDefault="00EA1CC8" w:rsidP="00E70E2E">
      <w:pPr>
        <w:pStyle w:val="ae"/>
        <w:numPr>
          <w:ilvl w:val="0"/>
          <w:numId w:val="14"/>
        </w:numPr>
        <w:suppressAutoHyphens/>
        <w:spacing w:line="360" w:lineRule="auto"/>
        <w:jc w:val="both"/>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lastRenderedPageBreak/>
        <w:t>Перевод в реальном времени и сопровождение международных совещаний;</w:t>
      </w:r>
    </w:p>
    <w:p w14:paraId="6B9C3A67" w14:textId="77777777" w:rsidR="00EA1CC8" w:rsidRPr="00E70E2E" w:rsidRDefault="00EA1CC8" w:rsidP="00E70E2E">
      <w:pPr>
        <w:pStyle w:val="ae"/>
        <w:numPr>
          <w:ilvl w:val="0"/>
          <w:numId w:val="14"/>
        </w:numPr>
        <w:suppressAutoHyphens/>
        <w:spacing w:line="360" w:lineRule="auto"/>
        <w:jc w:val="both"/>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Сопровождение граждан РФ на иностранных мероприятиях (выставки, форумы, деловые встречи);</w:t>
      </w:r>
    </w:p>
    <w:p w14:paraId="637967C5" w14:textId="77777777" w:rsidR="00EA1CC8" w:rsidRPr="00E70E2E" w:rsidRDefault="00EA1CC8" w:rsidP="00E70E2E">
      <w:pPr>
        <w:pStyle w:val="ae"/>
        <w:numPr>
          <w:ilvl w:val="0"/>
          <w:numId w:val="14"/>
        </w:numPr>
        <w:suppressAutoHyphens/>
        <w:spacing w:line="360" w:lineRule="auto"/>
        <w:jc w:val="both"/>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Перевод телефонных переговоров.</w:t>
      </w:r>
    </w:p>
    <w:p w14:paraId="438ECF33" w14:textId="77777777" w:rsidR="00EA1CC8" w:rsidRPr="00E70E2E" w:rsidRDefault="00EA1CC8" w:rsidP="00E70E2E">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Такому бизнесу характерна сложность подбора кадров, особенно кадров высокой мобильности, способных сопровождать и оказывать услуги устного перевода. К счастью, у ООО «Бюро переводов Полиглот» проблем с кадрами нет, однако имеются проблемы финансового характера. Финансовые проблемы выражаются в низкой удовлетворенности переводчиков своей заработной платой и условиями труда.</w:t>
      </w:r>
    </w:p>
    <w:p w14:paraId="6992B988" w14:textId="3F73CD1A" w:rsidR="00EA1CC8" w:rsidRPr="00B8364C" w:rsidRDefault="00EA1CC8" w:rsidP="00B8364C">
      <w:pPr>
        <w:spacing w:after="0" w:line="360" w:lineRule="auto"/>
        <w:ind w:firstLine="709"/>
        <w:jc w:val="both"/>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Ввиду особенностей оказываемых услуг – многие переводы должны заверяться нотариально и существуют конфиденциальные материалы, которые запрещено передавать в незашифрованном виде. Все это требует периодического присутствия переводчиков в офисе, но все прекрасно понимают</w:t>
      </w:r>
      <w:r w:rsidR="00CE7421" w:rsidRPr="00CE7421">
        <w:rPr>
          <w:rFonts w:ascii="Times New Roman" w:eastAsia="Times New Roman" w:hAnsi="Times New Roman" w:cs="Times New Roman"/>
          <w:sz w:val="28"/>
          <w:szCs w:val="28"/>
        </w:rPr>
        <w:t xml:space="preserve">, </w:t>
      </w:r>
      <w:r w:rsidRPr="00E70E2E">
        <w:rPr>
          <w:rFonts w:ascii="Times New Roman" w:eastAsia="Times New Roman" w:hAnsi="Times New Roman" w:cs="Times New Roman"/>
          <w:sz w:val="28"/>
          <w:szCs w:val="28"/>
        </w:rPr>
        <w:t>что работу по переводу можно выполнить и дома. Руководствуясь такими соображениями, директор ООО «Бюро переводов Полиглот» принял решение перенести деятельность переводчиков в формат работы на дому. До кризиса 2015 финансовое положение было стабильным и работников устраивал их доход. Однако после января 2015 года сократились объемы деятельности, связанной с переводами (меньше стало поездок, выставок и прочего).</w:t>
      </w:r>
    </w:p>
    <w:p w14:paraId="3CE47C9C" w14:textId="409089A9" w:rsidR="00D27451" w:rsidRPr="00124C78" w:rsidRDefault="00D27451" w:rsidP="00124C78">
      <w:pPr>
        <w:pStyle w:val="ae"/>
        <w:keepNext/>
        <w:keepLines/>
        <w:numPr>
          <w:ilvl w:val="2"/>
          <w:numId w:val="36"/>
        </w:numPr>
        <w:spacing w:after="0" w:line="360" w:lineRule="auto"/>
        <w:jc w:val="center"/>
        <w:outlineLvl w:val="2"/>
        <w:rPr>
          <w:rFonts w:ascii="Times New Roman" w:eastAsia="Times New Roman" w:hAnsi="Times New Roman" w:cs="Times New Roman"/>
          <w:b/>
          <w:color w:val="000000"/>
          <w:sz w:val="28"/>
          <w:szCs w:val="28"/>
        </w:rPr>
      </w:pPr>
      <w:bookmarkStart w:id="81" w:name="_Toc260399266"/>
      <w:bookmarkStart w:id="82" w:name="_Toc312129736"/>
      <w:bookmarkStart w:id="83" w:name="_Toc115112021"/>
      <w:r w:rsidRPr="00124C78">
        <w:rPr>
          <w:rFonts w:ascii="Times New Roman" w:eastAsia="Times New Roman" w:hAnsi="Times New Roman" w:cs="Times New Roman"/>
          <w:b/>
          <w:color w:val="000000"/>
          <w:sz w:val="28"/>
          <w:szCs w:val="28"/>
        </w:rPr>
        <w:t>Обоснование необходимости и экономической целесообразности использования информационных технологий в организации</w:t>
      </w:r>
      <w:bookmarkEnd w:id="81"/>
      <w:bookmarkEnd w:id="82"/>
      <w:bookmarkEnd w:id="83"/>
    </w:p>
    <w:p w14:paraId="00188F1A" w14:textId="77777777" w:rsidR="00B8364C" w:rsidRDefault="00B8364C" w:rsidP="00E70E2E">
      <w:pPr>
        <w:spacing w:after="0" w:line="360" w:lineRule="auto"/>
        <w:ind w:firstLine="709"/>
        <w:jc w:val="both"/>
        <w:rPr>
          <w:rFonts w:ascii="Times New Roman" w:hAnsi="Times New Roman" w:cs="Times New Roman"/>
          <w:sz w:val="28"/>
          <w:szCs w:val="28"/>
        </w:rPr>
      </w:pPr>
    </w:p>
    <w:p w14:paraId="730142E4" w14:textId="65C75F8F" w:rsidR="00927C63" w:rsidRPr="00E70E2E" w:rsidRDefault="00D27451" w:rsidP="00D940B7">
      <w:pPr>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 xml:space="preserve">Выбор информационных технологий является индивидуальным для каждого предприятия, учитывая то, что структура предприятия имеет четко выраженную специфику. Цели использования информационных технологий </w:t>
      </w:r>
      <w:r w:rsidRPr="00E70E2E">
        <w:rPr>
          <w:rFonts w:ascii="Times New Roman" w:hAnsi="Times New Roman" w:cs="Times New Roman"/>
          <w:sz w:val="28"/>
          <w:szCs w:val="28"/>
        </w:rPr>
        <w:lastRenderedPageBreak/>
        <w:t>в моей работе состоят в сокращении временных затрат на выполнение бизнес-процессов при минимальных финансовых вложениях.</w:t>
      </w:r>
    </w:p>
    <w:p w14:paraId="127007E3" w14:textId="27987B63" w:rsidR="00D27451" w:rsidRPr="005F4D07" w:rsidRDefault="00D27451" w:rsidP="00E70E2E">
      <w:pPr>
        <w:spacing w:after="0" w:line="360" w:lineRule="auto"/>
        <w:ind w:firstLine="709"/>
        <w:jc w:val="both"/>
        <w:rPr>
          <w:rFonts w:ascii="Times New Roman" w:hAnsi="Times New Roman" w:cs="Times New Roman"/>
          <w:sz w:val="28"/>
          <w:szCs w:val="28"/>
        </w:rPr>
      </w:pPr>
      <w:r w:rsidRPr="005F4D07">
        <w:rPr>
          <w:rFonts w:ascii="Times New Roman" w:eastAsia="Times New Roman" w:hAnsi="Times New Roman" w:cs="Times New Roman"/>
          <w:sz w:val="28"/>
          <w:szCs w:val="28"/>
        </w:rPr>
        <w:t xml:space="preserve">Таблица </w:t>
      </w:r>
      <w:r w:rsidR="00927C63" w:rsidRPr="005F4D07">
        <w:rPr>
          <w:rFonts w:ascii="Times New Roman" w:eastAsia="Times New Roman" w:hAnsi="Times New Roman" w:cs="Times New Roman"/>
          <w:sz w:val="28"/>
          <w:szCs w:val="28"/>
        </w:rPr>
        <w:t>2</w:t>
      </w:r>
      <w:r w:rsidR="00EA1CC8" w:rsidRPr="005F4D07">
        <w:rPr>
          <w:rFonts w:ascii="Times New Roman" w:eastAsia="Times New Roman" w:hAnsi="Times New Roman" w:cs="Times New Roman"/>
          <w:sz w:val="28"/>
          <w:szCs w:val="28"/>
        </w:rPr>
        <w:t>9</w:t>
      </w:r>
      <w:r w:rsidRPr="005F4D07">
        <w:rPr>
          <w:rFonts w:ascii="Times New Roman" w:eastAsia="Times New Roman" w:hAnsi="Times New Roman" w:cs="Times New Roman"/>
          <w:sz w:val="28"/>
          <w:szCs w:val="28"/>
        </w:rPr>
        <w:t xml:space="preserve"> – Количественная оценка эффективности деятельности отдела до внедрения новой ИС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2409"/>
        <w:gridCol w:w="2077"/>
        <w:gridCol w:w="2282"/>
      </w:tblGrid>
      <w:tr w:rsidR="00D27451" w:rsidRPr="00E70E2E" w14:paraId="643AF553" w14:textId="77777777" w:rsidTr="00D27451">
        <w:trPr>
          <w:trHeight w:val="941"/>
        </w:trPr>
        <w:tc>
          <w:tcPr>
            <w:tcW w:w="2694" w:type="dxa"/>
            <w:vAlign w:val="center"/>
          </w:tcPr>
          <w:p w14:paraId="6EEB4808" w14:textId="77777777" w:rsidR="00D27451" w:rsidRPr="005F4D07" w:rsidRDefault="00D27451" w:rsidP="00867C7F">
            <w:pPr>
              <w:spacing w:after="0" w:line="240" w:lineRule="auto"/>
              <w:jc w:val="center"/>
              <w:rPr>
                <w:rFonts w:ascii="Times New Roman" w:eastAsia="Times New Roman" w:hAnsi="Times New Roman" w:cs="Times New Roman"/>
                <w:bCs/>
                <w:sz w:val="24"/>
                <w:szCs w:val="24"/>
              </w:rPr>
            </w:pPr>
            <w:r w:rsidRPr="005F4D07">
              <w:rPr>
                <w:rFonts w:ascii="Times New Roman" w:eastAsia="Times New Roman" w:hAnsi="Times New Roman" w:cs="Times New Roman"/>
                <w:bCs/>
                <w:sz w:val="24"/>
                <w:szCs w:val="24"/>
              </w:rPr>
              <w:t>Наименование показателя</w:t>
            </w:r>
          </w:p>
        </w:tc>
        <w:tc>
          <w:tcPr>
            <w:tcW w:w="2409" w:type="dxa"/>
            <w:vAlign w:val="center"/>
          </w:tcPr>
          <w:p w14:paraId="5337606D" w14:textId="77777777" w:rsidR="00D27451" w:rsidRPr="005F4D07" w:rsidRDefault="00D27451" w:rsidP="00867C7F">
            <w:pPr>
              <w:spacing w:after="0" w:line="240" w:lineRule="auto"/>
              <w:jc w:val="center"/>
              <w:rPr>
                <w:rFonts w:ascii="Times New Roman" w:eastAsia="Times New Roman" w:hAnsi="Times New Roman" w:cs="Times New Roman"/>
                <w:bCs/>
                <w:sz w:val="24"/>
                <w:szCs w:val="24"/>
              </w:rPr>
            </w:pPr>
            <w:r w:rsidRPr="005F4D07">
              <w:rPr>
                <w:rFonts w:ascii="Times New Roman" w:eastAsia="Times New Roman" w:hAnsi="Times New Roman" w:cs="Times New Roman"/>
                <w:bCs/>
                <w:sz w:val="24"/>
                <w:szCs w:val="24"/>
              </w:rPr>
              <w:t>Количественный результат до внедрения</w:t>
            </w:r>
          </w:p>
        </w:tc>
        <w:tc>
          <w:tcPr>
            <w:tcW w:w="2077" w:type="dxa"/>
            <w:vAlign w:val="center"/>
          </w:tcPr>
          <w:p w14:paraId="0E7B29D1" w14:textId="77777777" w:rsidR="00D27451" w:rsidRPr="005F4D07" w:rsidRDefault="00D27451" w:rsidP="00867C7F">
            <w:pPr>
              <w:spacing w:after="0" w:line="240" w:lineRule="auto"/>
              <w:jc w:val="center"/>
              <w:rPr>
                <w:rFonts w:ascii="Times New Roman" w:eastAsia="Times New Roman" w:hAnsi="Times New Roman" w:cs="Times New Roman"/>
                <w:bCs/>
                <w:sz w:val="24"/>
                <w:szCs w:val="24"/>
              </w:rPr>
            </w:pPr>
            <w:r w:rsidRPr="005F4D07">
              <w:rPr>
                <w:rFonts w:ascii="Times New Roman" w:eastAsia="Times New Roman" w:hAnsi="Times New Roman" w:cs="Times New Roman"/>
                <w:bCs/>
                <w:sz w:val="24"/>
                <w:szCs w:val="24"/>
              </w:rPr>
              <w:t>Максимально возможный результат</w:t>
            </w:r>
          </w:p>
        </w:tc>
        <w:tc>
          <w:tcPr>
            <w:tcW w:w="2282" w:type="dxa"/>
            <w:vAlign w:val="center"/>
          </w:tcPr>
          <w:p w14:paraId="25FFDFD7" w14:textId="77777777" w:rsidR="00D27451" w:rsidRPr="005F4D07" w:rsidRDefault="00D27451" w:rsidP="00867C7F">
            <w:pPr>
              <w:spacing w:after="0" w:line="240" w:lineRule="auto"/>
              <w:jc w:val="center"/>
              <w:rPr>
                <w:rFonts w:ascii="Times New Roman" w:eastAsia="Times New Roman" w:hAnsi="Times New Roman" w:cs="Times New Roman"/>
                <w:bCs/>
                <w:sz w:val="24"/>
                <w:szCs w:val="24"/>
              </w:rPr>
            </w:pPr>
            <w:r w:rsidRPr="005F4D07">
              <w:rPr>
                <w:rFonts w:ascii="Times New Roman" w:eastAsia="Times New Roman" w:hAnsi="Times New Roman" w:cs="Times New Roman"/>
                <w:bCs/>
                <w:sz w:val="24"/>
                <w:szCs w:val="24"/>
              </w:rPr>
              <w:t>Снижение эффективности</w:t>
            </w:r>
          </w:p>
        </w:tc>
      </w:tr>
      <w:tr w:rsidR="00D27451" w:rsidRPr="00E70E2E" w14:paraId="6159C686" w14:textId="77777777" w:rsidTr="00D27451">
        <w:trPr>
          <w:trHeight w:val="1349"/>
        </w:trPr>
        <w:tc>
          <w:tcPr>
            <w:tcW w:w="2694" w:type="dxa"/>
            <w:vAlign w:val="center"/>
          </w:tcPr>
          <w:p w14:paraId="44E25029" w14:textId="77777777" w:rsidR="00D27451" w:rsidRPr="005F4D07" w:rsidRDefault="00D27451" w:rsidP="00867C7F">
            <w:pPr>
              <w:spacing w:after="0" w:line="240" w:lineRule="auto"/>
              <w:jc w:val="center"/>
              <w:rPr>
                <w:rFonts w:ascii="Times New Roman" w:eastAsia="Times New Roman" w:hAnsi="Times New Roman" w:cs="Times New Roman"/>
                <w:bCs/>
                <w:sz w:val="24"/>
                <w:szCs w:val="24"/>
              </w:rPr>
            </w:pPr>
            <w:r w:rsidRPr="005F4D07">
              <w:rPr>
                <w:rFonts w:ascii="Times New Roman" w:eastAsia="Times New Roman" w:hAnsi="Times New Roman" w:cs="Times New Roman"/>
                <w:bCs/>
                <w:sz w:val="24"/>
                <w:szCs w:val="24"/>
              </w:rPr>
              <w:t>Время доставки карты к врачу</w:t>
            </w:r>
          </w:p>
        </w:tc>
        <w:tc>
          <w:tcPr>
            <w:tcW w:w="2409" w:type="dxa"/>
            <w:vAlign w:val="center"/>
          </w:tcPr>
          <w:p w14:paraId="392A1B06" w14:textId="77777777" w:rsidR="00D27451" w:rsidRPr="005F4D07" w:rsidRDefault="00D27451" w:rsidP="00867C7F">
            <w:pPr>
              <w:spacing w:after="0"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5 мин.</w:t>
            </w:r>
          </w:p>
        </w:tc>
        <w:tc>
          <w:tcPr>
            <w:tcW w:w="2077" w:type="dxa"/>
            <w:vAlign w:val="center"/>
          </w:tcPr>
          <w:p w14:paraId="1F5B7EC3" w14:textId="77777777" w:rsidR="00D27451" w:rsidRPr="005F4D07" w:rsidRDefault="00D27451" w:rsidP="00867C7F">
            <w:pPr>
              <w:spacing w:after="0"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1 мин.</w:t>
            </w:r>
          </w:p>
        </w:tc>
        <w:tc>
          <w:tcPr>
            <w:tcW w:w="2282" w:type="dxa"/>
            <w:vAlign w:val="center"/>
          </w:tcPr>
          <w:p w14:paraId="141AC08E" w14:textId="77777777" w:rsidR="00D27451" w:rsidRPr="005F4D07" w:rsidRDefault="00D27451" w:rsidP="00867C7F">
            <w:pPr>
              <w:spacing w:after="0"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83 %</w:t>
            </w:r>
          </w:p>
        </w:tc>
      </w:tr>
      <w:tr w:rsidR="00D27451" w:rsidRPr="00E70E2E" w14:paraId="5CCBDF80" w14:textId="77777777" w:rsidTr="00D27451">
        <w:trPr>
          <w:trHeight w:val="1388"/>
        </w:trPr>
        <w:tc>
          <w:tcPr>
            <w:tcW w:w="2694" w:type="dxa"/>
            <w:vAlign w:val="center"/>
          </w:tcPr>
          <w:p w14:paraId="4C21F2B2" w14:textId="77777777" w:rsidR="00D27451" w:rsidRPr="005F4D07" w:rsidRDefault="00D27451" w:rsidP="00867C7F">
            <w:pPr>
              <w:spacing w:after="0" w:line="240" w:lineRule="auto"/>
              <w:jc w:val="center"/>
              <w:rPr>
                <w:rFonts w:ascii="Times New Roman" w:eastAsia="Times New Roman" w:hAnsi="Times New Roman" w:cs="Times New Roman"/>
                <w:bCs/>
                <w:sz w:val="24"/>
                <w:szCs w:val="24"/>
              </w:rPr>
            </w:pPr>
            <w:r w:rsidRPr="005F4D07">
              <w:rPr>
                <w:rFonts w:ascii="Times New Roman" w:eastAsia="Times New Roman" w:hAnsi="Times New Roman" w:cs="Times New Roman"/>
                <w:bCs/>
                <w:sz w:val="24"/>
                <w:szCs w:val="24"/>
              </w:rPr>
              <w:t>Время заполнения карты</w:t>
            </w:r>
          </w:p>
        </w:tc>
        <w:tc>
          <w:tcPr>
            <w:tcW w:w="2409" w:type="dxa"/>
            <w:vAlign w:val="center"/>
          </w:tcPr>
          <w:p w14:paraId="4D6885B5" w14:textId="77777777" w:rsidR="00D27451" w:rsidRPr="005F4D07" w:rsidRDefault="00D27451" w:rsidP="00867C7F">
            <w:pPr>
              <w:spacing w:after="0"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12 мин.</w:t>
            </w:r>
          </w:p>
        </w:tc>
        <w:tc>
          <w:tcPr>
            <w:tcW w:w="2077" w:type="dxa"/>
            <w:vAlign w:val="center"/>
          </w:tcPr>
          <w:p w14:paraId="3DDE51F0" w14:textId="77777777" w:rsidR="00D27451" w:rsidRPr="005F4D07" w:rsidRDefault="00D27451" w:rsidP="00867C7F">
            <w:pPr>
              <w:spacing w:after="0"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3 мин</w:t>
            </w:r>
          </w:p>
        </w:tc>
        <w:tc>
          <w:tcPr>
            <w:tcW w:w="2282" w:type="dxa"/>
            <w:vAlign w:val="center"/>
          </w:tcPr>
          <w:p w14:paraId="14FA2E38" w14:textId="77777777" w:rsidR="00D27451" w:rsidRPr="005F4D07" w:rsidRDefault="00D27451" w:rsidP="00867C7F">
            <w:pPr>
              <w:spacing w:after="0"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50%.</w:t>
            </w:r>
          </w:p>
        </w:tc>
      </w:tr>
      <w:tr w:rsidR="00D27451" w:rsidRPr="00E70E2E" w14:paraId="66316656" w14:textId="77777777" w:rsidTr="00D27451">
        <w:tc>
          <w:tcPr>
            <w:tcW w:w="2694" w:type="dxa"/>
            <w:vAlign w:val="center"/>
          </w:tcPr>
          <w:p w14:paraId="144A2471" w14:textId="77777777" w:rsidR="00D27451" w:rsidRPr="005F4D07" w:rsidRDefault="00D27451" w:rsidP="00867C7F">
            <w:pPr>
              <w:spacing w:after="0" w:line="240" w:lineRule="auto"/>
              <w:jc w:val="center"/>
              <w:rPr>
                <w:rFonts w:ascii="Times New Roman" w:eastAsia="Times New Roman" w:hAnsi="Times New Roman" w:cs="Times New Roman"/>
                <w:bCs/>
                <w:sz w:val="24"/>
                <w:szCs w:val="24"/>
              </w:rPr>
            </w:pPr>
            <w:r w:rsidRPr="005F4D07">
              <w:rPr>
                <w:rFonts w:ascii="Times New Roman" w:eastAsia="Times New Roman" w:hAnsi="Times New Roman" w:cs="Times New Roman"/>
                <w:bCs/>
                <w:sz w:val="24"/>
                <w:szCs w:val="24"/>
              </w:rPr>
              <w:t>Скорость обмена информацией</w:t>
            </w:r>
          </w:p>
        </w:tc>
        <w:tc>
          <w:tcPr>
            <w:tcW w:w="2409" w:type="dxa"/>
            <w:vAlign w:val="center"/>
          </w:tcPr>
          <w:p w14:paraId="7B64CEF3" w14:textId="77777777" w:rsidR="00D27451" w:rsidRPr="005F4D07" w:rsidRDefault="00D27451" w:rsidP="00867C7F">
            <w:pPr>
              <w:spacing w:after="0"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5 документов в час</w:t>
            </w:r>
          </w:p>
        </w:tc>
        <w:tc>
          <w:tcPr>
            <w:tcW w:w="2077" w:type="dxa"/>
            <w:vAlign w:val="center"/>
          </w:tcPr>
          <w:p w14:paraId="6564408D" w14:textId="77777777" w:rsidR="00D27451" w:rsidRPr="005F4D07" w:rsidRDefault="00D27451" w:rsidP="00867C7F">
            <w:pPr>
              <w:spacing w:after="0"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20 документов в час</w:t>
            </w:r>
          </w:p>
        </w:tc>
        <w:tc>
          <w:tcPr>
            <w:tcW w:w="2282" w:type="dxa"/>
            <w:vAlign w:val="center"/>
          </w:tcPr>
          <w:p w14:paraId="520D603A" w14:textId="77777777" w:rsidR="00D27451" w:rsidRPr="005F4D07" w:rsidRDefault="00D27451" w:rsidP="00867C7F">
            <w:pPr>
              <w:spacing w:after="0"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25%</w:t>
            </w:r>
          </w:p>
        </w:tc>
      </w:tr>
      <w:tr w:rsidR="00D27451" w:rsidRPr="00E70E2E" w14:paraId="569F196B" w14:textId="77777777" w:rsidTr="00D27451">
        <w:trPr>
          <w:trHeight w:val="759"/>
        </w:trPr>
        <w:tc>
          <w:tcPr>
            <w:tcW w:w="2694" w:type="dxa"/>
            <w:vAlign w:val="center"/>
          </w:tcPr>
          <w:p w14:paraId="102FE635" w14:textId="77777777" w:rsidR="00D27451" w:rsidRPr="005F4D07" w:rsidRDefault="00D27451" w:rsidP="00867C7F">
            <w:pPr>
              <w:spacing w:after="0" w:line="240" w:lineRule="auto"/>
              <w:jc w:val="center"/>
              <w:rPr>
                <w:rFonts w:ascii="Times New Roman" w:eastAsia="Times New Roman" w:hAnsi="Times New Roman" w:cs="Times New Roman"/>
                <w:bCs/>
                <w:sz w:val="24"/>
                <w:szCs w:val="24"/>
              </w:rPr>
            </w:pPr>
            <w:r w:rsidRPr="005F4D07">
              <w:rPr>
                <w:rFonts w:ascii="Times New Roman" w:eastAsia="Times New Roman" w:hAnsi="Times New Roman" w:cs="Times New Roman"/>
                <w:bCs/>
                <w:sz w:val="24"/>
                <w:szCs w:val="24"/>
              </w:rPr>
              <w:t>Материальные затраты на организацию работы</w:t>
            </w:r>
          </w:p>
        </w:tc>
        <w:tc>
          <w:tcPr>
            <w:tcW w:w="2409" w:type="dxa"/>
            <w:vAlign w:val="center"/>
          </w:tcPr>
          <w:p w14:paraId="189F477D" w14:textId="77777777" w:rsidR="00D27451" w:rsidRPr="005F4D07" w:rsidRDefault="00D27451" w:rsidP="00867C7F">
            <w:pPr>
              <w:spacing w:after="0"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10,000 в год</w:t>
            </w:r>
          </w:p>
        </w:tc>
        <w:tc>
          <w:tcPr>
            <w:tcW w:w="2077" w:type="dxa"/>
            <w:vAlign w:val="center"/>
          </w:tcPr>
          <w:p w14:paraId="31863DC9" w14:textId="77777777" w:rsidR="00D27451" w:rsidRPr="005F4D07" w:rsidRDefault="00D27451" w:rsidP="00867C7F">
            <w:pPr>
              <w:spacing w:after="0"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10,000 в год</w:t>
            </w:r>
          </w:p>
        </w:tc>
        <w:tc>
          <w:tcPr>
            <w:tcW w:w="2282" w:type="dxa"/>
            <w:vAlign w:val="center"/>
          </w:tcPr>
          <w:p w14:paraId="05FD046A" w14:textId="77777777" w:rsidR="00D27451" w:rsidRPr="005F4D07" w:rsidRDefault="00D27451" w:rsidP="00867C7F">
            <w:pPr>
              <w:spacing w:after="0"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0%</w:t>
            </w:r>
          </w:p>
        </w:tc>
      </w:tr>
      <w:tr w:rsidR="00D27451" w:rsidRPr="00E70E2E" w14:paraId="617F1A1A" w14:textId="77777777" w:rsidTr="00D27451">
        <w:tc>
          <w:tcPr>
            <w:tcW w:w="2694" w:type="dxa"/>
            <w:vAlign w:val="center"/>
          </w:tcPr>
          <w:p w14:paraId="309EFF94" w14:textId="77777777" w:rsidR="00D27451" w:rsidRPr="005F4D07" w:rsidRDefault="00D27451" w:rsidP="00867C7F">
            <w:pPr>
              <w:spacing w:after="0" w:line="240" w:lineRule="auto"/>
              <w:jc w:val="center"/>
              <w:rPr>
                <w:rFonts w:ascii="Times New Roman" w:eastAsia="Times New Roman" w:hAnsi="Times New Roman" w:cs="Times New Roman"/>
                <w:bCs/>
                <w:sz w:val="24"/>
                <w:szCs w:val="24"/>
              </w:rPr>
            </w:pPr>
            <w:r w:rsidRPr="005F4D07">
              <w:rPr>
                <w:rFonts w:ascii="Times New Roman" w:eastAsia="Times New Roman" w:hAnsi="Times New Roman" w:cs="Times New Roman"/>
                <w:bCs/>
                <w:sz w:val="24"/>
                <w:szCs w:val="24"/>
              </w:rPr>
              <w:t>Материальные затраты на расходные материалы</w:t>
            </w:r>
          </w:p>
        </w:tc>
        <w:tc>
          <w:tcPr>
            <w:tcW w:w="2409" w:type="dxa"/>
            <w:vAlign w:val="center"/>
          </w:tcPr>
          <w:p w14:paraId="5EBFA535" w14:textId="77777777" w:rsidR="00D27451" w:rsidRPr="005F4D07" w:rsidRDefault="00D27451" w:rsidP="00867C7F">
            <w:pPr>
              <w:spacing w:after="0"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20,000 в год</w:t>
            </w:r>
          </w:p>
        </w:tc>
        <w:tc>
          <w:tcPr>
            <w:tcW w:w="2077" w:type="dxa"/>
            <w:vAlign w:val="center"/>
          </w:tcPr>
          <w:p w14:paraId="7931D74A" w14:textId="77777777" w:rsidR="00D27451" w:rsidRPr="005F4D07" w:rsidRDefault="00D27451" w:rsidP="00867C7F">
            <w:pPr>
              <w:spacing w:after="0"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10,000 в год</w:t>
            </w:r>
          </w:p>
        </w:tc>
        <w:tc>
          <w:tcPr>
            <w:tcW w:w="2282" w:type="dxa"/>
            <w:vAlign w:val="center"/>
          </w:tcPr>
          <w:p w14:paraId="081D2773" w14:textId="77777777" w:rsidR="00D27451" w:rsidRPr="005F4D07" w:rsidRDefault="00D27451" w:rsidP="00867C7F">
            <w:pPr>
              <w:spacing w:after="0"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50%</w:t>
            </w:r>
          </w:p>
        </w:tc>
      </w:tr>
    </w:tbl>
    <w:p w14:paraId="0D7E6363" w14:textId="77777777" w:rsidR="00D940B7" w:rsidRDefault="00D940B7" w:rsidP="00730A43">
      <w:pPr>
        <w:spacing w:line="360" w:lineRule="auto"/>
        <w:ind w:firstLine="708"/>
        <w:jc w:val="both"/>
        <w:rPr>
          <w:rFonts w:ascii="Times New Roman" w:eastAsia="Times New Roman" w:hAnsi="Times New Roman" w:cs="Times New Roman"/>
          <w:sz w:val="28"/>
          <w:szCs w:val="28"/>
        </w:rPr>
      </w:pPr>
    </w:p>
    <w:p w14:paraId="702CE848" w14:textId="44B7901A" w:rsidR="00927C63" w:rsidRDefault="00D27451" w:rsidP="00730A43">
      <w:pPr>
        <w:spacing w:line="360" w:lineRule="auto"/>
        <w:ind w:firstLine="708"/>
        <w:jc w:val="both"/>
        <w:rPr>
          <w:rFonts w:ascii="Times New Roman" w:eastAsia="Times New Roman" w:hAnsi="Times New Roman" w:cs="Times New Roman"/>
          <w:sz w:val="28"/>
          <w:szCs w:val="28"/>
        </w:rPr>
      </w:pPr>
      <w:r w:rsidRPr="00E70E2E">
        <w:rPr>
          <w:rFonts w:ascii="Times New Roman" w:eastAsia="Times New Roman" w:hAnsi="Times New Roman" w:cs="Times New Roman"/>
          <w:sz w:val="28"/>
          <w:szCs w:val="28"/>
        </w:rPr>
        <w:t xml:space="preserve">В таблице </w:t>
      </w:r>
      <w:r w:rsidR="00927C63" w:rsidRPr="00E70E2E">
        <w:rPr>
          <w:rFonts w:ascii="Times New Roman" w:eastAsia="Times New Roman" w:hAnsi="Times New Roman" w:cs="Times New Roman"/>
          <w:sz w:val="28"/>
          <w:szCs w:val="28"/>
        </w:rPr>
        <w:t>2</w:t>
      </w:r>
      <w:r w:rsidR="00EA1CC8" w:rsidRPr="00E70E2E">
        <w:rPr>
          <w:rFonts w:ascii="Times New Roman" w:eastAsia="Times New Roman" w:hAnsi="Times New Roman" w:cs="Times New Roman"/>
          <w:sz w:val="28"/>
          <w:szCs w:val="28"/>
        </w:rPr>
        <w:t>9</w:t>
      </w:r>
      <w:r w:rsidRPr="00E70E2E">
        <w:rPr>
          <w:rFonts w:ascii="Times New Roman" w:eastAsia="Times New Roman" w:hAnsi="Times New Roman" w:cs="Times New Roman"/>
          <w:sz w:val="28"/>
          <w:szCs w:val="28"/>
        </w:rPr>
        <w:t xml:space="preserve"> показана количественная оценка эффективности деятельности отдела до внедрения ИС. Снижение эффективности показывает</w:t>
      </w:r>
      <w:r w:rsidR="00730A43" w:rsidRPr="00730A43">
        <w:rPr>
          <w:rFonts w:ascii="Times New Roman" w:eastAsia="Times New Roman" w:hAnsi="Times New Roman" w:cs="Times New Roman"/>
          <w:sz w:val="28"/>
          <w:szCs w:val="28"/>
        </w:rPr>
        <w:t xml:space="preserve"> </w:t>
      </w:r>
      <w:r w:rsidRPr="00E70E2E">
        <w:rPr>
          <w:rFonts w:ascii="Times New Roman" w:eastAsia="Times New Roman" w:hAnsi="Times New Roman" w:cs="Times New Roman"/>
          <w:sz w:val="28"/>
          <w:szCs w:val="28"/>
        </w:rPr>
        <w:t>насколько снижается эффективность при невыполнении максимально допустимых требований. Для</w:t>
      </w:r>
      <w:r w:rsidR="00730A43" w:rsidRPr="00730A43">
        <w:rPr>
          <w:rFonts w:ascii="Times New Roman" w:eastAsia="Times New Roman" w:hAnsi="Times New Roman" w:cs="Times New Roman"/>
          <w:sz w:val="28"/>
          <w:szCs w:val="28"/>
        </w:rPr>
        <w:t xml:space="preserve"> </w:t>
      </w:r>
      <w:r w:rsidRPr="00E70E2E">
        <w:rPr>
          <w:rFonts w:ascii="Times New Roman" w:eastAsia="Times New Roman" w:hAnsi="Times New Roman" w:cs="Times New Roman"/>
          <w:sz w:val="28"/>
          <w:szCs w:val="28"/>
        </w:rPr>
        <w:t>большей</w:t>
      </w:r>
      <w:r w:rsidR="00730A43" w:rsidRPr="00730A43">
        <w:rPr>
          <w:rFonts w:ascii="Times New Roman" w:eastAsia="Times New Roman" w:hAnsi="Times New Roman" w:cs="Times New Roman"/>
          <w:sz w:val="28"/>
          <w:szCs w:val="28"/>
        </w:rPr>
        <w:t xml:space="preserve"> </w:t>
      </w:r>
      <w:r w:rsidRPr="00E70E2E">
        <w:rPr>
          <w:rFonts w:ascii="Times New Roman" w:eastAsia="Times New Roman" w:hAnsi="Times New Roman" w:cs="Times New Roman"/>
          <w:sz w:val="28"/>
          <w:szCs w:val="28"/>
        </w:rPr>
        <w:t>наглядности снижение эффективности представлено в процентах.</w:t>
      </w:r>
    </w:p>
    <w:p w14:paraId="512005B1" w14:textId="77777777" w:rsidR="00D940B7" w:rsidRPr="00E70E2E" w:rsidRDefault="00D940B7" w:rsidP="00730A43">
      <w:pPr>
        <w:spacing w:line="360" w:lineRule="auto"/>
        <w:ind w:firstLine="708"/>
        <w:jc w:val="both"/>
        <w:rPr>
          <w:rFonts w:ascii="Times New Roman" w:eastAsia="Times New Roman" w:hAnsi="Times New Roman" w:cs="Times New Roman"/>
          <w:sz w:val="28"/>
          <w:szCs w:val="28"/>
        </w:rPr>
      </w:pPr>
    </w:p>
    <w:p w14:paraId="05D809E5" w14:textId="54225DA2" w:rsidR="00D27451" w:rsidRPr="005F4D07" w:rsidRDefault="00D27451" w:rsidP="00520945">
      <w:pPr>
        <w:spacing w:line="360" w:lineRule="auto"/>
        <w:ind w:firstLine="708"/>
        <w:jc w:val="both"/>
        <w:rPr>
          <w:rFonts w:ascii="Times New Roman" w:eastAsia="Times New Roman" w:hAnsi="Times New Roman" w:cs="Times New Roman"/>
          <w:sz w:val="32"/>
          <w:szCs w:val="32"/>
        </w:rPr>
      </w:pPr>
      <w:r w:rsidRPr="005F4D07">
        <w:rPr>
          <w:rFonts w:ascii="Times New Roman" w:eastAsia="Times New Roman" w:hAnsi="Times New Roman" w:cs="Times New Roman"/>
          <w:sz w:val="28"/>
          <w:szCs w:val="28"/>
        </w:rPr>
        <w:t xml:space="preserve">Таблица </w:t>
      </w:r>
      <w:r w:rsidR="00EA1CC8" w:rsidRPr="005F4D07">
        <w:rPr>
          <w:rFonts w:ascii="Times New Roman" w:eastAsia="Times New Roman" w:hAnsi="Times New Roman" w:cs="Times New Roman"/>
          <w:sz w:val="28"/>
          <w:szCs w:val="28"/>
        </w:rPr>
        <w:t>30</w:t>
      </w:r>
      <w:r w:rsidRPr="005F4D07">
        <w:rPr>
          <w:rFonts w:ascii="Times New Roman" w:eastAsia="Times New Roman" w:hAnsi="Times New Roman" w:cs="Times New Roman"/>
          <w:sz w:val="28"/>
          <w:szCs w:val="28"/>
        </w:rPr>
        <w:t xml:space="preserve"> – Эффективность работы предприятия до и после внедрения ИС</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5"/>
        <w:gridCol w:w="2553"/>
        <w:gridCol w:w="2125"/>
        <w:gridCol w:w="2517"/>
      </w:tblGrid>
      <w:tr w:rsidR="00D27451" w:rsidRPr="00E70E2E" w14:paraId="1B6EE445" w14:textId="77777777" w:rsidTr="00D27451">
        <w:trPr>
          <w:trHeight w:val="941"/>
          <w:jc w:val="center"/>
        </w:trPr>
        <w:tc>
          <w:tcPr>
            <w:tcW w:w="2575" w:type="pct"/>
            <w:gridSpan w:val="2"/>
            <w:vAlign w:val="center"/>
          </w:tcPr>
          <w:p w14:paraId="4C0053DB" w14:textId="77777777" w:rsidR="00D27451" w:rsidRPr="005F4D07" w:rsidRDefault="00D27451" w:rsidP="00867C7F">
            <w:pPr>
              <w:spacing w:line="240" w:lineRule="auto"/>
              <w:jc w:val="center"/>
              <w:rPr>
                <w:rFonts w:ascii="Times New Roman" w:eastAsia="Times New Roman" w:hAnsi="Times New Roman" w:cs="Times New Roman"/>
                <w:b/>
                <w:bCs/>
                <w:sz w:val="24"/>
                <w:szCs w:val="24"/>
              </w:rPr>
            </w:pPr>
            <w:r w:rsidRPr="005F4D07">
              <w:rPr>
                <w:rFonts w:ascii="Times New Roman" w:eastAsia="Times New Roman" w:hAnsi="Times New Roman" w:cs="Times New Roman"/>
                <w:b/>
                <w:bCs/>
                <w:sz w:val="24"/>
                <w:szCs w:val="24"/>
              </w:rPr>
              <w:lastRenderedPageBreak/>
              <w:t>Способы представления (обработки) информации</w:t>
            </w:r>
          </w:p>
        </w:tc>
        <w:tc>
          <w:tcPr>
            <w:tcW w:w="2425" w:type="pct"/>
            <w:gridSpan w:val="2"/>
            <w:vAlign w:val="center"/>
          </w:tcPr>
          <w:p w14:paraId="439DE534" w14:textId="77777777" w:rsidR="00D27451" w:rsidRPr="005F4D07" w:rsidRDefault="00D27451" w:rsidP="00867C7F">
            <w:pPr>
              <w:spacing w:line="240" w:lineRule="auto"/>
              <w:ind w:firstLine="709"/>
              <w:jc w:val="center"/>
              <w:rPr>
                <w:rFonts w:ascii="Times New Roman" w:eastAsia="Times New Roman" w:hAnsi="Times New Roman" w:cs="Times New Roman"/>
                <w:b/>
                <w:bCs/>
                <w:sz w:val="24"/>
                <w:szCs w:val="24"/>
              </w:rPr>
            </w:pPr>
            <w:r w:rsidRPr="005F4D07">
              <w:rPr>
                <w:rFonts w:ascii="Times New Roman" w:eastAsia="Times New Roman" w:hAnsi="Times New Roman" w:cs="Times New Roman"/>
                <w:b/>
                <w:bCs/>
                <w:sz w:val="24"/>
                <w:szCs w:val="24"/>
              </w:rPr>
              <w:t>Результат</w:t>
            </w:r>
          </w:p>
        </w:tc>
      </w:tr>
      <w:tr w:rsidR="00D27451" w:rsidRPr="00E70E2E" w14:paraId="4585DAFA" w14:textId="77777777" w:rsidTr="00D27451">
        <w:trPr>
          <w:trHeight w:val="742"/>
          <w:jc w:val="center"/>
        </w:trPr>
        <w:tc>
          <w:tcPr>
            <w:tcW w:w="1241" w:type="pct"/>
            <w:vAlign w:val="center"/>
          </w:tcPr>
          <w:p w14:paraId="0837DF85" w14:textId="77777777" w:rsidR="00D27451" w:rsidRPr="005F4D07" w:rsidRDefault="00D27451" w:rsidP="00867C7F">
            <w:pPr>
              <w:spacing w:line="240" w:lineRule="auto"/>
              <w:jc w:val="center"/>
              <w:rPr>
                <w:rFonts w:ascii="Times New Roman" w:eastAsia="Times New Roman" w:hAnsi="Times New Roman" w:cs="Times New Roman"/>
                <w:b/>
                <w:bCs/>
                <w:sz w:val="24"/>
                <w:szCs w:val="24"/>
              </w:rPr>
            </w:pPr>
            <w:r w:rsidRPr="005F4D07">
              <w:rPr>
                <w:rFonts w:ascii="Times New Roman" w:eastAsia="Times New Roman" w:hAnsi="Times New Roman" w:cs="Times New Roman"/>
                <w:b/>
                <w:bCs/>
                <w:sz w:val="24"/>
                <w:szCs w:val="24"/>
              </w:rPr>
              <w:t>До внедрения</w:t>
            </w:r>
          </w:p>
        </w:tc>
        <w:tc>
          <w:tcPr>
            <w:tcW w:w="1334" w:type="pct"/>
            <w:vAlign w:val="center"/>
          </w:tcPr>
          <w:p w14:paraId="6286AA7C" w14:textId="77777777" w:rsidR="00D27451" w:rsidRPr="005F4D07" w:rsidRDefault="00D27451" w:rsidP="00867C7F">
            <w:pPr>
              <w:spacing w:line="240" w:lineRule="auto"/>
              <w:jc w:val="center"/>
              <w:rPr>
                <w:rFonts w:ascii="Times New Roman" w:eastAsia="Times New Roman" w:hAnsi="Times New Roman" w:cs="Times New Roman"/>
                <w:b/>
                <w:bCs/>
                <w:sz w:val="24"/>
                <w:szCs w:val="24"/>
              </w:rPr>
            </w:pPr>
            <w:r w:rsidRPr="005F4D07">
              <w:rPr>
                <w:rFonts w:ascii="Times New Roman" w:eastAsia="Times New Roman" w:hAnsi="Times New Roman" w:cs="Times New Roman"/>
                <w:b/>
                <w:bCs/>
                <w:sz w:val="24"/>
                <w:szCs w:val="24"/>
              </w:rPr>
              <w:t>После внедрения</w:t>
            </w:r>
          </w:p>
        </w:tc>
        <w:tc>
          <w:tcPr>
            <w:tcW w:w="1110" w:type="pct"/>
            <w:vAlign w:val="center"/>
          </w:tcPr>
          <w:p w14:paraId="63474796" w14:textId="1FC255BD" w:rsidR="00D27451" w:rsidRPr="005F4D07" w:rsidRDefault="00D27451" w:rsidP="00867C7F">
            <w:pPr>
              <w:spacing w:line="240" w:lineRule="auto"/>
              <w:jc w:val="center"/>
              <w:rPr>
                <w:rFonts w:ascii="Times New Roman" w:eastAsia="Times New Roman" w:hAnsi="Times New Roman" w:cs="Times New Roman"/>
                <w:b/>
                <w:bCs/>
                <w:sz w:val="24"/>
                <w:szCs w:val="24"/>
              </w:rPr>
            </w:pPr>
            <w:r w:rsidRPr="005F4D07">
              <w:rPr>
                <w:rFonts w:ascii="Times New Roman" w:eastAsia="Times New Roman" w:hAnsi="Times New Roman" w:cs="Times New Roman"/>
                <w:b/>
                <w:bCs/>
                <w:sz w:val="24"/>
                <w:szCs w:val="24"/>
              </w:rPr>
              <w:t>До внедрения</w:t>
            </w:r>
          </w:p>
        </w:tc>
        <w:tc>
          <w:tcPr>
            <w:tcW w:w="1315" w:type="pct"/>
            <w:vAlign w:val="center"/>
          </w:tcPr>
          <w:p w14:paraId="40923EF4" w14:textId="77777777" w:rsidR="00D27451" w:rsidRPr="005F4D07" w:rsidRDefault="00D27451" w:rsidP="00867C7F">
            <w:pPr>
              <w:spacing w:line="240" w:lineRule="auto"/>
              <w:jc w:val="center"/>
              <w:rPr>
                <w:rFonts w:ascii="Times New Roman" w:eastAsia="Times New Roman" w:hAnsi="Times New Roman" w:cs="Times New Roman"/>
                <w:b/>
                <w:bCs/>
                <w:sz w:val="24"/>
                <w:szCs w:val="24"/>
              </w:rPr>
            </w:pPr>
            <w:r w:rsidRPr="005F4D07">
              <w:rPr>
                <w:rFonts w:ascii="Times New Roman" w:eastAsia="Times New Roman" w:hAnsi="Times New Roman" w:cs="Times New Roman"/>
                <w:b/>
                <w:bCs/>
                <w:sz w:val="24"/>
                <w:szCs w:val="24"/>
              </w:rPr>
              <w:t>После внедрения</w:t>
            </w:r>
          </w:p>
        </w:tc>
      </w:tr>
      <w:tr w:rsidR="00D27451" w:rsidRPr="00E70E2E" w14:paraId="1AEAF71E" w14:textId="77777777" w:rsidTr="00D27451">
        <w:trPr>
          <w:trHeight w:val="1002"/>
          <w:jc w:val="center"/>
        </w:trPr>
        <w:tc>
          <w:tcPr>
            <w:tcW w:w="1241" w:type="pct"/>
            <w:vAlign w:val="center"/>
          </w:tcPr>
          <w:p w14:paraId="3B2E7579" w14:textId="77777777" w:rsidR="00D27451" w:rsidRPr="005F4D07" w:rsidRDefault="00D27451" w:rsidP="00867C7F">
            <w:pPr>
              <w:pStyle w:val="afffd"/>
              <w:spacing w:line="240" w:lineRule="auto"/>
              <w:jc w:val="center"/>
              <w:rPr>
                <w:rFonts w:eastAsia="MS Mincho"/>
                <w:sz w:val="24"/>
                <w:szCs w:val="24"/>
              </w:rPr>
            </w:pPr>
            <w:r w:rsidRPr="005F4D07">
              <w:rPr>
                <w:rFonts w:eastAsia="MS Mincho"/>
                <w:sz w:val="24"/>
                <w:szCs w:val="24"/>
              </w:rPr>
              <w:t>Преимущественно бумажный документооборот</w:t>
            </w:r>
          </w:p>
        </w:tc>
        <w:tc>
          <w:tcPr>
            <w:tcW w:w="1334" w:type="pct"/>
            <w:vAlign w:val="center"/>
          </w:tcPr>
          <w:p w14:paraId="005D75D5" w14:textId="77777777" w:rsidR="00D27451" w:rsidRPr="005F4D07" w:rsidRDefault="00D27451" w:rsidP="00867C7F">
            <w:pPr>
              <w:spacing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Увеличилась доля электронного документооборота</w:t>
            </w:r>
          </w:p>
        </w:tc>
        <w:tc>
          <w:tcPr>
            <w:tcW w:w="1110" w:type="pct"/>
            <w:vAlign w:val="center"/>
          </w:tcPr>
          <w:p w14:paraId="1C7E1BD0" w14:textId="77777777" w:rsidR="00D27451" w:rsidRPr="005F4D07" w:rsidRDefault="00D27451" w:rsidP="00867C7F">
            <w:pPr>
              <w:spacing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Отсутствие надежной связи между сотрудниками</w:t>
            </w:r>
          </w:p>
        </w:tc>
        <w:tc>
          <w:tcPr>
            <w:tcW w:w="1315" w:type="pct"/>
            <w:vAlign w:val="center"/>
          </w:tcPr>
          <w:p w14:paraId="2CFDAD38" w14:textId="77777777" w:rsidR="00D27451" w:rsidRPr="005F4D07" w:rsidRDefault="00D27451" w:rsidP="00867C7F">
            <w:pPr>
              <w:spacing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Высокая надежность связи</w:t>
            </w:r>
          </w:p>
        </w:tc>
      </w:tr>
      <w:tr w:rsidR="00D27451" w:rsidRPr="00E70E2E" w14:paraId="14011390" w14:textId="77777777" w:rsidTr="00D27451">
        <w:trPr>
          <w:jc w:val="center"/>
        </w:trPr>
        <w:tc>
          <w:tcPr>
            <w:tcW w:w="1241" w:type="pct"/>
            <w:vAlign w:val="center"/>
          </w:tcPr>
          <w:p w14:paraId="4316EF19" w14:textId="77777777" w:rsidR="00D27451" w:rsidRPr="005F4D07" w:rsidRDefault="00D27451" w:rsidP="00867C7F">
            <w:pPr>
              <w:spacing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Ручной сбор и обработка информации</w:t>
            </w:r>
          </w:p>
        </w:tc>
        <w:tc>
          <w:tcPr>
            <w:tcW w:w="1334" w:type="pct"/>
            <w:vAlign w:val="center"/>
          </w:tcPr>
          <w:p w14:paraId="61DF6A92" w14:textId="4D04C615" w:rsidR="00D27451" w:rsidRPr="005F4D07" w:rsidRDefault="00D27451" w:rsidP="00867C7F">
            <w:pPr>
              <w:spacing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Сбор и обработка данных с помощью ИС</w:t>
            </w:r>
          </w:p>
        </w:tc>
        <w:tc>
          <w:tcPr>
            <w:tcW w:w="1110" w:type="pct"/>
            <w:vAlign w:val="center"/>
          </w:tcPr>
          <w:p w14:paraId="530850BC" w14:textId="7D600627" w:rsidR="00D27451" w:rsidRPr="005F4D07" w:rsidRDefault="00D27451" w:rsidP="00867C7F">
            <w:pPr>
              <w:spacing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Низкая производительность труда</w:t>
            </w:r>
          </w:p>
        </w:tc>
        <w:tc>
          <w:tcPr>
            <w:tcW w:w="1315" w:type="pct"/>
            <w:vAlign w:val="center"/>
          </w:tcPr>
          <w:p w14:paraId="010E1325" w14:textId="67D905D8" w:rsidR="00D27451" w:rsidRPr="005F4D07" w:rsidRDefault="00D27451" w:rsidP="00867C7F">
            <w:pPr>
              <w:spacing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Высокая производительность труда</w:t>
            </w:r>
          </w:p>
        </w:tc>
      </w:tr>
      <w:tr w:rsidR="00D27451" w:rsidRPr="00E70E2E" w14:paraId="1B64228C" w14:textId="77777777" w:rsidTr="00D27451">
        <w:trPr>
          <w:trHeight w:val="759"/>
          <w:jc w:val="center"/>
        </w:trPr>
        <w:tc>
          <w:tcPr>
            <w:tcW w:w="1241" w:type="pct"/>
            <w:vAlign w:val="center"/>
          </w:tcPr>
          <w:p w14:paraId="085839BC" w14:textId="77777777" w:rsidR="00D27451" w:rsidRPr="005F4D07" w:rsidRDefault="00D27451" w:rsidP="00867C7F">
            <w:pPr>
              <w:spacing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Дублирование информации в бумажных документах</w:t>
            </w:r>
          </w:p>
        </w:tc>
        <w:tc>
          <w:tcPr>
            <w:tcW w:w="1334" w:type="pct"/>
            <w:tcBorders>
              <w:left w:val="nil"/>
            </w:tcBorders>
            <w:vAlign w:val="center"/>
          </w:tcPr>
          <w:p w14:paraId="3BAB85AD" w14:textId="77777777" w:rsidR="00D27451" w:rsidRPr="005F4D07" w:rsidRDefault="00D27451" w:rsidP="00867C7F">
            <w:pPr>
              <w:spacing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Использование единой базы данных, содержащей упорядоченную информацию</w:t>
            </w:r>
          </w:p>
        </w:tc>
        <w:tc>
          <w:tcPr>
            <w:tcW w:w="1110" w:type="pct"/>
            <w:vAlign w:val="center"/>
          </w:tcPr>
          <w:p w14:paraId="3E340BA9" w14:textId="77777777" w:rsidR="00D27451" w:rsidRPr="005F4D07" w:rsidRDefault="00D27451" w:rsidP="00867C7F">
            <w:pPr>
              <w:spacing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Невысокая достоверность результатов решения задачи</w:t>
            </w:r>
          </w:p>
        </w:tc>
        <w:tc>
          <w:tcPr>
            <w:tcW w:w="1315" w:type="pct"/>
            <w:vAlign w:val="center"/>
          </w:tcPr>
          <w:p w14:paraId="6DB03167" w14:textId="77777777" w:rsidR="00D27451" w:rsidRPr="005F4D07" w:rsidRDefault="00D27451" w:rsidP="00867C7F">
            <w:pPr>
              <w:spacing w:line="240" w:lineRule="auto"/>
              <w:jc w:val="center"/>
              <w:rPr>
                <w:rFonts w:ascii="Times New Roman" w:eastAsia="Times New Roman" w:hAnsi="Times New Roman" w:cs="Times New Roman"/>
                <w:sz w:val="24"/>
                <w:szCs w:val="24"/>
              </w:rPr>
            </w:pPr>
            <w:r w:rsidRPr="005F4D07">
              <w:rPr>
                <w:rFonts w:ascii="Times New Roman" w:eastAsia="Times New Roman" w:hAnsi="Times New Roman" w:cs="Times New Roman"/>
                <w:sz w:val="24"/>
                <w:szCs w:val="24"/>
              </w:rPr>
              <w:t>Высокая достоверность результатов решения задачи</w:t>
            </w:r>
          </w:p>
        </w:tc>
      </w:tr>
    </w:tbl>
    <w:p w14:paraId="6B8E1E83" w14:textId="77777777" w:rsidR="00D27451" w:rsidRPr="00E70E2E" w:rsidRDefault="00D27451" w:rsidP="00E70E2E">
      <w:pPr>
        <w:spacing w:line="360" w:lineRule="auto"/>
        <w:jc w:val="both"/>
        <w:rPr>
          <w:rFonts w:ascii="Times New Roman" w:hAnsi="Times New Roman" w:cs="Times New Roman"/>
          <w:sz w:val="28"/>
          <w:szCs w:val="28"/>
        </w:rPr>
      </w:pPr>
      <w:bookmarkStart w:id="84" w:name="_Toc137986901"/>
    </w:p>
    <w:p w14:paraId="463576A2" w14:textId="2ADF0093" w:rsidR="00D27451" w:rsidRPr="00124C78" w:rsidRDefault="00D27451" w:rsidP="00124C78">
      <w:pPr>
        <w:pStyle w:val="ae"/>
        <w:keepNext/>
        <w:keepLines/>
        <w:numPr>
          <w:ilvl w:val="1"/>
          <w:numId w:val="36"/>
        </w:numPr>
        <w:suppressAutoHyphens/>
        <w:spacing w:before="200" w:after="0" w:line="360" w:lineRule="auto"/>
        <w:jc w:val="center"/>
        <w:outlineLvl w:val="1"/>
        <w:rPr>
          <w:rFonts w:ascii="Times New Roman" w:eastAsia="Times New Roman" w:hAnsi="Times New Roman" w:cs="Times New Roman"/>
          <w:b/>
          <w:bCs/>
          <w:color w:val="000000"/>
          <w:sz w:val="28"/>
          <w:szCs w:val="28"/>
          <w:lang w:eastAsia="ar-SA"/>
        </w:rPr>
      </w:pPr>
      <w:bookmarkStart w:id="85" w:name="_Toc296019812"/>
      <w:bookmarkStart w:id="86" w:name="_Toc305980696"/>
      <w:bookmarkStart w:id="87" w:name="_Toc307161467"/>
      <w:bookmarkStart w:id="88" w:name="_Toc307385052"/>
      <w:bookmarkStart w:id="89" w:name="_Toc312129737"/>
      <w:bookmarkStart w:id="90" w:name="_Toc115112022"/>
      <w:bookmarkStart w:id="91" w:name="_Toc260399268"/>
      <w:r w:rsidRPr="00124C78">
        <w:rPr>
          <w:rFonts w:ascii="Times New Roman" w:eastAsia="Times New Roman" w:hAnsi="Times New Roman" w:cs="Times New Roman"/>
          <w:b/>
          <w:bCs/>
          <w:color w:val="000000"/>
          <w:sz w:val="28"/>
          <w:szCs w:val="28"/>
          <w:lang w:eastAsia="ar-SA"/>
        </w:rPr>
        <w:t>Расчет экономической эффективности проекта</w:t>
      </w:r>
      <w:bookmarkEnd w:id="85"/>
      <w:bookmarkEnd w:id="86"/>
      <w:bookmarkEnd w:id="87"/>
      <w:bookmarkEnd w:id="88"/>
      <w:bookmarkEnd w:id="89"/>
      <w:bookmarkEnd w:id="90"/>
    </w:p>
    <w:p w14:paraId="0C150630" w14:textId="42E3F9A4" w:rsidR="00D27451" w:rsidRPr="00124C78" w:rsidRDefault="00D27451" w:rsidP="00124C78">
      <w:pPr>
        <w:pStyle w:val="ae"/>
        <w:keepNext/>
        <w:keepLines/>
        <w:numPr>
          <w:ilvl w:val="2"/>
          <w:numId w:val="36"/>
        </w:numPr>
        <w:spacing w:after="0" w:line="360" w:lineRule="auto"/>
        <w:jc w:val="center"/>
        <w:outlineLvl w:val="2"/>
        <w:rPr>
          <w:rFonts w:ascii="Times New Roman" w:eastAsia="Times New Roman" w:hAnsi="Times New Roman" w:cs="Times New Roman"/>
          <w:b/>
          <w:color w:val="000000"/>
          <w:sz w:val="28"/>
          <w:szCs w:val="28"/>
        </w:rPr>
      </w:pPr>
      <w:bookmarkStart w:id="92" w:name="_Toc296019813"/>
      <w:bookmarkStart w:id="93" w:name="_Toc305980697"/>
      <w:bookmarkStart w:id="94" w:name="_Toc307161468"/>
      <w:bookmarkStart w:id="95" w:name="_Toc307385053"/>
      <w:bookmarkStart w:id="96" w:name="_Toc312129738"/>
      <w:bookmarkStart w:id="97" w:name="_Toc115112023"/>
      <w:r w:rsidRPr="00124C78">
        <w:rPr>
          <w:rFonts w:ascii="Times New Roman" w:eastAsia="Times New Roman" w:hAnsi="Times New Roman" w:cs="Times New Roman"/>
          <w:b/>
          <w:color w:val="000000"/>
          <w:sz w:val="28"/>
          <w:szCs w:val="28"/>
        </w:rPr>
        <w:t>Расчет затрат на функционирование предприятия до и после внедрения</w:t>
      </w:r>
      <w:bookmarkEnd w:id="91"/>
      <w:bookmarkEnd w:id="92"/>
      <w:bookmarkEnd w:id="93"/>
      <w:bookmarkEnd w:id="94"/>
      <w:bookmarkEnd w:id="95"/>
      <w:bookmarkEnd w:id="96"/>
      <w:bookmarkEnd w:id="97"/>
    </w:p>
    <w:p w14:paraId="4EA81721" w14:textId="77777777" w:rsidR="00B8364C" w:rsidRDefault="00B8364C" w:rsidP="00E70E2E">
      <w:pPr>
        <w:spacing w:after="0" w:line="360" w:lineRule="auto"/>
        <w:ind w:firstLine="709"/>
        <w:jc w:val="both"/>
        <w:rPr>
          <w:rFonts w:ascii="Times New Roman" w:hAnsi="Times New Roman" w:cs="Times New Roman"/>
          <w:sz w:val="28"/>
          <w:szCs w:val="28"/>
        </w:rPr>
      </w:pPr>
    </w:p>
    <w:p w14:paraId="1D9B110B" w14:textId="49369968" w:rsidR="00D27451" w:rsidRPr="00E70E2E" w:rsidRDefault="00D27451" w:rsidP="00E70E2E">
      <w:pPr>
        <w:spacing w:after="0" w:line="360" w:lineRule="auto"/>
        <w:ind w:firstLine="709"/>
        <w:jc w:val="both"/>
        <w:rPr>
          <w:rFonts w:ascii="Times New Roman" w:hAnsi="Times New Roman" w:cs="Times New Roman"/>
          <w:b/>
          <w:bCs/>
          <w:sz w:val="28"/>
          <w:szCs w:val="28"/>
        </w:rPr>
      </w:pPr>
      <w:r w:rsidRPr="00E70E2E">
        <w:rPr>
          <w:rFonts w:ascii="Times New Roman" w:hAnsi="Times New Roman" w:cs="Times New Roman"/>
          <w:sz w:val="28"/>
          <w:szCs w:val="28"/>
        </w:rPr>
        <w:t>Расходы по различным видам работающих определяются по формуле:</w:t>
      </w:r>
    </w:p>
    <w:p w14:paraId="60E98FE9" w14:textId="6EA38575" w:rsidR="00D27451" w:rsidRPr="00E70E2E" w:rsidRDefault="00D27451" w:rsidP="00E70E2E">
      <w:pPr>
        <w:pStyle w:val="afffd"/>
        <w:jc w:val="both"/>
      </w:pPr>
      <w:r w:rsidRPr="00E70E2E">
        <w:object w:dxaOrig="2520" w:dyaOrig="825" w14:anchorId="2CC6B749">
          <v:shape id="_x0000_i1027" type="#_x0000_t75" style="width:129.45pt;height:43.7pt" o:ole="" fillcolor="window">
            <v:imagedata r:id="rId31" o:title=""/>
          </v:shape>
          <o:OLEObject Type="Embed" ProgID="Equation.3" ShapeID="_x0000_i1027" DrawAspect="Content" ObjectID="_1726500149" r:id="rId32"/>
        </w:object>
      </w:r>
      <w:r w:rsidRPr="00E70E2E">
        <w:t xml:space="preserve">                                        </w:t>
      </w:r>
      <w:r w:rsidR="00AA5BBB">
        <w:tab/>
      </w:r>
      <w:r w:rsidR="00AA5BBB">
        <w:tab/>
      </w:r>
      <w:r w:rsidR="00AA5BBB">
        <w:tab/>
      </w:r>
      <w:r w:rsidRPr="00E70E2E">
        <w:t xml:space="preserve">              (6.1)</w:t>
      </w:r>
    </w:p>
    <w:p w14:paraId="7B42D155" w14:textId="77777777" w:rsidR="00D27451" w:rsidRPr="00E70E2E" w:rsidRDefault="00D27451" w:rsidP="00E70E2E">
      <w:pPr>
        <w:pStyle w:val="afffd"/>
        <w:jc w:val="both"/>
      </w:pPr>
      <w:r w:rsidRPr="00E70E2E">
        <w:t>где n</w:t>
      </w:r>
      <w:r w:rsidRPr="00E70E2E">
        <w:rPr>
          <w:vertAlign w:val="subscript"/>
        </w:rPr>
        <w:t>i</w:t>
      </w:r>
      <w:r w:rsidRPr="00E70E2E">
        <w:t xml:space="preserve"> - численность персонала i - вида;</w:t>
      </w:r>
    </w:p>
    <w:p w14:paraId="4D65951A" w14:textId="77777777" w:rsidR="00D27451" w:rsidRPr="00E70E2E" w:rsidRDefault="00D27451" w:rsidP="00E70E2E">
      <w:pPr>
        <w:pStyle w:val="afffd"/>
        <w:jc w:val="both"/>
      </w:pPr>
      <w:r w:rsidRPr="00E70E2E">
        <w:t>z</w:t>
      </w:r>
      <w:r w:rsidRPr="00E70E2E">
        <w:rPr>
          <w:vertAlign w:val="subscript"/>
        </w:rPr>
        <w:t>i</w:t>
      </w:r>
      <w:r w:rsidRPr="00E70E2E">
        <w:t xml:space="preserve"> - среднегодовая заработная плата работника i-го вида;</w:t>
      </w:r>
    </w:p>
    <w:p w14:paraId="4D15DD96" w14:textId="77777777" w:rsidR="00D27451" w:rsidRPr="00E70E2E" w:rsidRDefault="00D27451" w:rsidP="00E70E2E">
      <w:pPr>
        <w:pStyle w:val="afffd"/>
        <w:jc w:val="both"/>
      </w:pPr>
      <w:r w:rsidRPr="00E70E2E">
        <w:t>а</w:t>
      </w:r>
      <w:r w:rsidRPr="00E70E2E">
        <w:rPr>
          <w:vertAlign w:val="subscript"/>
        </w:rPr>
        <w:t>c</w:t>
      </w:r>
      <w:r w:rsidRPr="00E70E2E">
        <w:t xml:space="preserve"> - процент отчислений на социальное страхование, пенсионный фонд и фонд стабилизации (обычно a</w:t>
      </w:r>
      <w:r w:rsidRPr="00E70E2E">
        <w:rPr>
          <w:vertAlign w:val="subscript"/>
        </w:rPr>
        <w:t>c</w:t>
      </w:r>
      <w:r w:rsidRPr="00E70E2E">
        <w:t xml:space="preserve"> = </w:t>
      </w:r>
      <w:r w:rsidRPr="00E70E2E">
        <w:rPr>
          <w:color w:val="000000"/>
        </w:rPr>
        <w:t>34%);</w:t>
      </w:r>
    </w:p>
    <w:p w14:paraId="5AE2A6D9" w14:textId="77777777" w:rsidR="00D27451" w:rsidRPr="00E70E2E" w:rsidRDefault="00D27451" w:rsidP="00E70E2E">
      <w:pPr>
        <w:pStyle w:val="afffd"/>
        <w:jc w:val="both"/>
      </w:pPr>
      <w:r w:rsidRPr="00E70E2E">
        <w:rPr>
          <w:lang w:val="en-US"/>
        </w:rPr>
        <w:t>Z</w:t>
      </w:r>
      <w:r w:rsidRPr="00E70E2E">
        <w:t xml:space="preserve"> = 1</w:t>
      </w:r>
      <w:r w:rsidRPr="00E70E2E">
        <w:rPr>
          <w:lang w:val="ru-RU"/>
        </w:rPr>
        <w:t>55</w:t>
      </w:r>
      <w:r w:rsidRPr="00E70E2E">
        <w:t xml:space="preserve">00*12*(1+0,34) = </w:t>
      </w:r>
      <w:r w:rsidRPr="00E70E2E">
        <w:rPr>
          <w:lang w:val="ru-RU"/>
        </w:rPr>
        <w:t xml:space="preserve">249240 </w:t>
      </w:r>
      <w:r w:rsidRPr="00E70E2E">
        <w:t>руб.</w:t>
      </w:r>
    </w:p>
    <w:p w14:paraId="4427A720" w14:textId="2F840C3C" w:rsidR="00D27451" w:rsidRPr="00124C78" w:rsidRDefault="00D27451" w:rsidP="00124C78">
      <w:pPr>
        <w:pStyle w:val="ae"/>
        <w:keepNext/>
        <w:keepLines/>
        <w:numPr>
          <w:ilvl w:val="2"/>
          <w:numId w:val="36"/>
        </w:numPr>
        <w:spacing w:after="0" w:line="360" w:lineRule="auto"/>
        <w:jc w:val="center"/>
        <w:outlineLvl w:val="2"/>
        <w:rPr>
          <w:rFonts w:ascii="Times New Roman" w:eastAsia="Times New Roman" w:hAnsi="Times New Roman" w:cs="Times New Roman"/>
          <w:b/>
          <w:color w:val="000000"/>
          <w:sz w:val="28"/>
          <w:szCs w:val="28"/>
        </w:rPr>
      </w:pPr>
      <w:bookmarkStart w:id="98" w:name="_Toc296019814"/>
      <w:bookmarkStart w:id="99" w:name="_Toc305980698"/>
      <w:bookmarkStart w:id="100" w:name="_Toc307161469"/>
      <w:bookmarkStart w:id="101" w:name="_Toc307385054"/>
      <w:bookmarkStart w:id="102" w:name="_Toc312129739"/>
      <w:bookmarkStart w:id="103" w:name="_Toc115112024"/>
      <w:r w:rsidRPr="00124C78">
        <w:rPr>
          <w:rFonts w:ascii="Times New Roman" w:eastAsia="Times New Roman" w:hAnsi="Times New Roman" w:cs="Times New Roman"/>
          <w:b/>
          <w:color w:val="000000"/>
          <w:sz w:val="28"/>
          <w:szCs w:val="28"/>
        </w:rPr>
        <w:lastRenderedPageBreak/>
        <w:t>Расчет экономии от увеличения производительности труда пользователя</w:t>
      </w:r>
      <w:bookmarkEnd w:id="98"/>
      <w:bookmarkEnd w:id="99"/>
      <w:bookmarkEnd w:id="100"/>
      <w:bookmarkEnd w:id="101"/>
      <w:bookmarkEnd w:id="102"/>
      <w:bookmarkEnd w:id="103"/>
    </w:p>
    <w:p w14:paraId="591A3D62" w14:textId="77777777" w:rsidR="00124C78" w:rsidRPr="00124C78" w:rsidRDefault="00124C78" w:rsidP="00124C78">
      <w:pPr>
        <w:keepNext/>
        <w:keepLines/>
        <w:spacing w:after="0" w:line="360" w:lineRule="auto"/>
        <w:ind w:left="1080"/>
        <w:outlineLvl w:val="2"/>
        <w:rPr>
          <w:rFonts w:ascii="Times New Roman" w:eastAsia="Times New Roman" w:hAnsi="Times New Roman" w:cs="Times New Roman"/>
          <w:b/>
          <w:color w:val="000000"/>
          <w:sz w:val="28"/>
          <w:szCs w:val="28"/>
        </w:rPr>
      </w:pPr>
    </w:p>
    <w:p w14:paraId="40435DBA" w14:textId="77777777" w:rsidR="00D27451" w:rsidRPr="00E70E2E" w:rsidRDefault="00D27451" w:rsidP="00E70E2E">
      <w:pPr>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 xml:space="preserve">Если пользователь при выполнении работы j-го вида с использованием новых информационных технологий экономит </w:t>
      </w:r>
      <w:r w:rsidRPr="00E70E2E">
        <w:rPr>
          <w:rFonts w:ascii="Times New Roman" w:hAnsi="Times New Roman" w:cs="Times New Roman"/>
          <w:sz w:val="28"/>
          <w:szCs w:val="28"/>
        </w:rPr>
        <w:sym w:font="Symbol" w:char="F044"/>
      </w:r>
      <w:r w:rsidRPr="00E70E2E">
        <w:rPr>
          <w:rFonts w:ascii="Times New Roman" w:hAnsi="Times New Roman" w:cs="Times New Roman"/>
          <w:sz w:val="28"/>
          <w:szCs w:val="28"/>
        </w:rPr>
        <w:t>Тj часов в год, то повышение производительности труда p</w:t>
      </w:r>
      <w:r w:rsidRPr="00E70E2E">
        <w:rPr>
          <w:rFonts w:ascii="Times New Roman" w:hAnsi="Times New Roman" w:cs="Times New Roman"/>
          <w:sz w:val="28"/>
          <w:szCs w:val="28"/>
          <w:vertAlign w:val="subscript"/>
        </w:rPr>
        <w:t>j</w:t>
      </w:r>
      <w:r w:rsidRPr="00E70E2E">
        <w:rPr>
          <w:rFonts w:ascii="Times New Roman" w:hAnsi="Times New Roman" w:cs="Times New Roman"/>
          <w:sz w:val="28"/>
          <w:szCs w:val="28"/>
        </w:rPr>
        <w:t xml:space="preserve"> (в процентах) определяется по формуле:</w:t>
      </w:r>
    </w:p>
    <w:p w14:paraId="736F8002" w14:textId="5BE3B0DC" w:rsidR="00D27451" w:rsidRPr="00E70E2E" w:rsidRDefault="00D27451" w:rsidP="00E70E2E">
      <w:pPr>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р</w:t>
      </w:r>
      <w:proofErr w:type="gramStart"/>
      <w:r w:rsidRPr="00E70E2E">
        <w:rPr>
          <w:rFonts w:ascii="Times New Roman" w:hAnsi="Times New Roman" w:cs="Times New Roman"/>
          <w:sz w:val="28"/>
          <w:szCs w:val="28"/>
          <w:vertAlign w:val="subscript"/>
        </w:rPr>
        <w:t>j</w:t>
      </w:r>
      <w:proofErr w:type="gramEnd"/>
      <w:r w:rsidRPr="00E70E2E">
        <w:rPr>
          <w:rFonts w:ascii="Times New Roman" w:hAnsi="Times New Roman" w:cs="Times New Roman"/>
          <w:sz w:val="28"/>
          <w:szCs w:val="28"/>
        </w:rPr>
        <w:t xml:space="preserve"> =(</w:t>
      </w:r>
      <w:r w:rsidRPr="00E70E2E">
        <w:rPr>
          <w:rFonts w:ascii="Times New Roman" w:hAnsi="Times New Roman" w:cs="Times New Roman"/>
          <w:sz w:val="28"/>
          <w:szCs w:val="28"/>
        </w:rPr>
        <w:sym w:font="Symbol" w:char="F044"/>
      </w:r>
      <w:r w:rsidRPr="00E70E2E">
        <w:rPr>
          <w:rFonts w:ascii="Times New Roman" w:hAnsi="Times New Roman" w:cs="Times New Roman"/>
          <w:sz w:val="28"/>
          <w:szCs w:val="28"/>
        </w:rPr>
        <w:t xml:space="preserve"> Т</w:t>
      </w:r>
      <w:r w:rsidRPr="00E70E2E">
        <w:rPr>
          <w:rFonts w:ascii="Times New Roman" w:hAnsi="Times New Roman" w:cs="Times New Roman"/>
          <w:sz w:val="28"/>
          <w:szCs w:val="28"/>
          <w:vertAlign w:val="subscript"/>
        </w:rPr>
        <w:t>j</w:t>
      </w:r>
      <w:r w:rsidRPr="00E70E2E">
        <w:rPr>
          <w:rFonts w:ascii="Times New Roman" w:hAnsi="Times New Roman" w:cs="Times New Roman"/>
          <w:sz w:val="28"/>
          <w:szCs w:val="28"/>
        </w:rPr>
        <w:t xml:space="preserve"> /(t</w:t>
      </w:r>
      <w:r w:rsidRPr="00E70E2E">
        <w:rPr>
          <w:rFonts w:ascii="Times New Roman" w:hAnsi="Times New Roman" w:cs="Times New Roman"/>
          <w:sz w:val="28"/>
          <w:szCs w:val="28"/>
          <w:vertAlign w:val="subscript"/>
        </w:rPr>
        <w:t>j</w:t>
      </w:r>
      <w:r w:rsidRPr="00E70E2E">
        <w:rPr>
          <w:rFonts w:ascii="Times New Roman" w:hAnsi="Times New Roman" w:cs="Times New Roman"/>
          <w:sz w:val="28"/>
          <w:szCs w:val="28"/>
        </w:rPr>
        <w:t xml:space="preserve"> -</w:t>
      </w:r>
      <w:r w:rsidRPr="00E70E2E">
        <w:rPr>
          <w:rFonts w:ascii="Times New Roman" w:hAnsi="Times New Roman" w:cs="Times New Roman"/>
          <w:sz w:val="28"/>
          <w:szCs w:val="28"/>
        </w:rPr>
        <w:sym w:font="Symbol" w:char="F044"/>
      </w:r>
      <w:r w:rsidRPr="00E70E2E">
        <w:rPr>
          <w:rFonts w:ascii="Times New Roman" w:hAnsi="Times New Roman" w:cs="Times New Roman"/>
          <w:sz w:val="28"/>
          <w:szCs w:val="28"/>
        </w:rPr>
        <w:t>Т</w:t>
      </w:r>
      <w:r w:rsidRPr="00E70E2E">
        <w:rPr>
          <w:rFonts w:ascii="Times New Roman" w:hAnsi="Times New Roman" w:cs="Times New Roman"/>
          <w:sz w:val="28"/>
          <w:szCs w:val="28"/>
          <w:vertAlign w:val="subscript"/>
        </w:rPr>
        <w:t>j</w:t>
      </w:r>
      <w:r w:rsidRPr="00E70E2E">
        <w:rPr>
          <w:rFonts w:ascii="Times New Roman" w:hAnsi="Times New Roman" w:cs="Times New Roman"/>
          <w:sz w:val="28"/>
          <w:szCs w:val="28"/>
        </w:rPr>
        <w:t xml:space="preserve">))100                                   </w:t>
      </w:r>
      <w:r w:rsidR="00AA5BBB">
        <w:rPr>
          <w:rFonts w:ascii="Times New Roman" w:hAnsi="Times New Roman" w:cs="Times New Roman"/>
          <w:sz w:val="28"/>
          <w:szCs w:val="28"/>
        </w:rPr>
        <w:tab/>
      </w:r>
      <w:r w:rsidRPr="00E70E2E">
        <w:rPr>
          <w:rFonts w:ascii="Times New Roman" w:hAnsi="Times New Roman" w:cs="Times New Roman"/>
          <w:sz w:val="28"/>
          <w:szCs w:val="28"/>
        </w:rPr>
        <w:t xml:space="preserve"> </w:t>
      </w:r>
      <w:r w:rsidR="00AA5BBB">
        <w:rPr>
          <w:rFonts w:ascii="Times New Roman" w:hAnsi="Times New Roman" w:cs="Times New Roman"/>
          <w:sz w:val="28"/>
          <w:szCs w:val="28"/>
        </w:rPr>
        <w:tab/>
      </w:r>
      <w:r w:rsidR="00AA5BBB">
        <w:rPr>
          <w:rFonts w:ascii="Times New Roman" w:hAnsi="Times New Roman" w:cs="Times New Roman"/>
          <w:sz w:val="28"/>
          <w:szCs w:val="28"/>
        </w:rPr>
        <w:tab/>
      </w:r>
      <w:r w:rsidR="00AA5BBB">
        <w:rPr>
          <w:rFonts w:ascii="Times New Roman" w:hAnsi="Times New Roman" w:cs="Times New Roman"/>
          <w:sz w:val="28"/>
          <w:szCs w:val="28"/>
        </w:rPr>
        <w:tab/>
      </w:r>
      <w:r w:rsidRPr="00E70E2E">
        <w:rPr>
          <w:rFonts w:ascii="Times New Roman" w:hAnsi="Times New Roman" w:cs="Times New Roman"/>
          <w:sz w:val="28"/>
          <w:szCs w:val="28"/>
        </w:rPr>
        <w:t xml:space="preserve">    (6.2)</w:t>
      </w:r>
    </w:p>
    <w:p w14:paraId="178ECBF5" w14:textId="77777777" w:rsidR="00D27451" w:rsidRPr="00E70E2E" w:rsidRDefault="00D27451" w:rsidP="00E70E2E">
      <w:pPr>
        <w:spacing w:after="0" w:line="360" w:lineRule="auto"/>
        <w:ind w:left="709"/>
        <w:jc w:val="both"/>
        <w:rPr>
          <w:rFonts w:ascii="Times New Roman" w:hAnsi="Times New Roman" w:cs="Times New Roman"/>
          <w:sz w:val="28"/>
          <w:szCs w:val="28"/>
        </w:rPr>
      </w:pPr>
      <w:r w:rsidRPr="00E70E2E">
        <w:rPr>
          <w:rFonts w:ascii="Times New Roman" w:hAnsi="Times New Roman" w:cs="Times New Roman"/>
          <w:sz w:val="28"/>
          <w:szCs w:val="28"/>
        </w:rPr>
        <w:t>Р</w:t>
      </w:r>
      <w:r w:rsidRPr="00E70E2E">
        <w:rPr>
          <w:rFonts w:ascii="Times New Roman" w:hAnsi="Times New Roman" w:cs="Times New Roman"/>
          <w:sz w:val="28"/>
          <w:szCs w:val="28"/>
          <w:vertAlign w:val="subscript"/>
        </w:rPr>
        <w:t>сотрудник</w:t>
      </w:r>
      <w:r w:rsidRPr="00E70E2E">
        <w:rPr>
          <w:rFonts w:ascii="Times New Roman" w:hAnsi="Times New Roman" w:cs="Times New Roman"/>
          <w:sz w:val="28"/>
          <w:szCs w:val="28"/>
        </w:rPr>
        <w:t>=  187,5/(450-187,5)100 = 51.7%</w:t>
      </w:r>
    </w:p>
    <w:p w14:paraId="5C3339F6" w14:textId="77777777" w:rsidR="00D27451" w:rsidRPr="00E70E2E" w:rsidRDefault="00D27451" w:rsidP="00E70E2E">
      <w:pPr>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где t</w:t>
      </w:r>
      <w:r w:rsidRPr="00E70E2E">
        <w:rPr>
          <w:rFonts w:ascii="Times New Roman" w:hAnsi="Times New Roman" w:cs="Times New Roman"/>
          <w:sz w:val="28"/>
          <w:szCs w:val="28"/>
          <w:vertAlign w:val="subscript"/>
        </w:rPr>
        <w:t>j</w:t>
      </w:r>
      <w:r w:rsidRPr="00E70E2E">
        <w:rPr>
          <w:rFonts w:ascii="Times New Roman" w:hAnsi="Times New Roman" w:cs="Times New Roman"/>
          <w:sz w:val="28"/>
          <w:szCs w:val="28"/>
        </w:rPr>
        <w:t xml:space="preserve"> – время за год, которое планировалось пользователю для выполнения работы j-го вида до внедрения информационных технологий (час).</w:t>
      </w:r>
    </w:p>
    <w:p w14:paraId="344388E8" w14:textId="77777777" w:rsidR="00D27451" w:rsidRPr="00E70E2E" w:rsidRDefault="00D27451" w:rsidP="00E70E2E">
      <w:pPr>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 xml:space="preserve">Экономия, связанная с повышением производительности труда  </w:t>
      </w:r>
      <w:r w:rsidRPr="00E70E2E">
        <w:rPr>
          <w:rFonts w:ascii="Times New Roman" w:hAnsi="Times New Roman" w:cs="Times New Roman"/>
          <w:sz w:val="28"/>
          <w:szCs w:val="28"/>
        </w:rPr>
        <w:sym w:font="Symbol" w:char="F044"/>
      </w:r>
      <w:r w:rsidRPr="00E70E2E">
        <w:rPr>
          <w:rFonts w:ascii="Times New Roman" w:hAnsi="Times New Roman" w:cs="Times New Roman"/>
          <w:sz w:val="28"/>
          <w:szCs w:val="28"/>
        </w:rPr>
        <w:t>Р</w:t>
      </w:r>
      <w:r w:rsidRPr="00E70E2E">
        <w:rPr>
          <w:rFonts w:ascii="Times New Roman" w:hAnsi="Times New Roman" w:cs="Times New Roman"/>
          <w:sz w:val="28"/>
          <w:szCs w:val="28"/>
          <w:vertAlign w:val="subscript"/>
        </w:rPr>
        <w:t>п</w:t>
      </w:r>
      <w:r w:rsidRPr="00E70E2E">
        <w:rPr>
          <w:rFonts w:ascii="Times New Roman" w:hAnsi="Times New Roman" w:cs="Times New Roman"/>
          <w:sz w:val="28"/>
          <w:szCs w:val="28"/>
        </w:rPr>
        <w:t xml:space="preserve"> пользователя определяется по формуле:</w:t>
      </w:r>
    </w:p>
    <w:p w14:paraId="1DE7ED65" w14:textId="26B2D934" w:rsidR="00D27451" w:rsidRPr="00E70E2E" w:rsidRDefault="00D27451" w:rsidP="00E70E2E">
      <w:pPr>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sym w:font="Symbol" w:char="F044"/>
      </w:r>
      <w:proofErr w:type="spellStart"/>
      <w:r w:rsidRPr="00E70E2E">
        <w:rPr>
          <w:rFonts w:ascii="Times New Roman" w:hAnsi="Times New Roman" w:cs="Times New Roman"/>
          <w:sz w:val="28"/>
          <w:szCs w:val="28"/>
        </w:rPr>
        <w:t>Р</w:t>
      </w:r>
      <w:r w:rsidRPr="00E70E2E">
        <w:rPr>
          <w:rFonts w:ascii="Times New Roman" w:hAnsi="Times New Roman" w:cs="Times New Roman"/>
          <w:sz w:val="28"/>
          <w:szCs w:val="28"/>
          <w:vertAlign w:val="subscript"/>
        </w:rPr>
        <w:t>п</w:t>
      </w:r>
      <w:proofErr w:type="spellEnd"/>
      <w:r w:rsidRPr="00E70E2E">
        <w:rPr>
          <w:rFonts w:ascii="Times New Roman" w:hAnsi="Times New Roman" w:cs="Times New Roman"/>
          <w:sz w:val="28"/>
          <w:szCs w:val="28"/>
        </w:rPr>
        <w:t xml:space="preserve"> = </w:t>
      </w:r>
      <w:proofErr w:type="spellStart"/>
      <w:r w:rsidRPr="00E70E2E">
        <w:rPr>
          <w:rFonts w:ascii="Times New Roman" w:hAnsi="Times New Roman" w:cs="Times New Roman"/>
          <w:sz w:val="28"/>
          <w:szCs w:val="28"/>
        </w:rPr>
        <w:t>Z</w:t>
      </w:r>
      <w:r w:rsidRPr="00E70E2E">
        <w:rPr>
          <w:rFonts w:ascii="Times New Roman" w:hAnsi="Times New Roman" w:cs="Times New Roman"/>
          <w:sz w:val="28"/>
          <w:szCs w:val="28"/>
          <w:vertAlign w:val="subscript"/>
        </w:rPr>
        <w:t>п</w:t>
      </w:r>
      <w:proofErr w:type="spellEnd"/>
      <w:r w:rsidRPr="00E70E2E">
        <w:rPr>
          <w:rFonts w:ascii="Times New Roman" w:hAnsi="Times New Roman" w:cs="Times New Roman"/>
          <w:sz w:val="28"/>
          <w:szCs w:val="28"/>
        </w:rPr>
        <w:sym w:font="Symbol" w:char="F053"/>
      </w:r>
      <w:r w:rsidRPr="00E70E2E">
        <w:rPr>
          <w:rFonts w:ascii="Times New Roman" w:hAnsi="Times New Roman" w:cs="Times New Roman"/>
          <w:sz w:val="28"/>
          <w:szCs w:val="28"/>
        </w:rPr>
        <w:t xml:space="preserve"> </w:t>
      </w:r>
      <w:proofErr w:type="spellStart"/>
      <w:r w:rsidRPr="00E70E2E">
        <w:rPr>
          <w:rFonts w:ascii="Times New Roman" w:hAnsi="Times New Roman" w:cs="Times New Roman"/>
          <w:sz w:val="28"/>
          <w:szCs w:val="28"/>
        </w:rPr>
        <w:t>Р</w:t>
      </w:r>
      <w:r w:rsidRPr="00E70E2E">
        <w:rPr>
          <w:rFonts w:ascii="Times New Roman" w:hAnsi="Times New Roman" w:cs="Times New Roman"/>
          <w:sz w:val="28"/>
          <w:szCs w:val="28"/>
          <w:vertAlign w:val="subscript"/>
        </w:rPr>
        <w:t>j</w:t>
      </w:r>
      <w:proofErr w:type="spellEnd"/>
      <w:r w:rsidRPr="00E70E2E">
        <w:rPr>
          <w:rFonts w:ascii="Times New Roman" w:hAnsi="Times New Roman" w:cs="Times New Roman"/>
          <w:sz w:val="28"/>
          <w:szCs w:val="28"/>
        </w:rPr>
        <w:t xml:space="preserve">/100                     </w:t>
      </w:r>
      <w:r w:rsidR="007C5C27">
        <w:rPr>
          <w:rFonts w:ascii="Times New Roman" w:hAnsi="Times New Roman" w:cs="Times New Roman"/>
          <w:sz w:val="28"/>
          <w:szCs w:val="28"/>
        </w:rPr>
        <w:tab/>
      </w:r>
      <w:r w:rsidR="007C5C27">
        <w:rPr>
          <w:rFonts w:ascii="Times New Roman" w:hAnsi="Times New Roman" w:cs="Times New Roman"/>
          <w:sz w:val="28"/>
          <w:szCs w:val="28"/>
        </w:rPr>
        <w:tab/>
      </w:r>
      <w:r w:rsidR="007C5C27">
        <w:rPr>
          <w:rFonts w:ascii="Times New Roman" w:hAnsi="Times New Roman" w:cs="Times New Roman"/>
          <w:sz w:val="28"/>
          <w:szCs w:val="28"/>
        </w:rPr>
        <w:tab/>
      </w:r>
      <w:r w:rsidR="00AA5BBB">
        <w:rPr>
          <w:rFonts w:ascii="Times New Roman" w:hAnsi="Times New Roman" w:cs="Times New Roman"/>
          <w:sz w:val="28"/>
          <w:szCs w:val="28"/>
        </w:rPr>
        <w:tab/>
      </w:r>
      <w:r w:rsidR="00AA5BBB">
        <w:rPr>
          <w:rFonts w:ascii="Times New Roman" w:hAnsi="Times New Roman" w:cs="Times New Roman"/>
          <w:sz w:val="28"/>
          <w:szCs w:val="28"/>
        </w:rPr>
        <w:tab/>
      </w:r>
      <w:r w:rsidR="00AA5BBB">
        <w:rPr>
          <w:rFonts w:ascii="Times New Roman" w:hAnsi="Times New Roman" w:cs="Times New Roman"/>
          <w:sz w:val="28"/>
          <w:szCs w:val="28"/>
        </w:rPr>
        <w:tab/>
      </w:r>
      <w:r w:rsidR="00AA5BBB">
        <w:rPr>
          <w:rFonts w:ascii="Times New Roman" w:hAnsi="Times New Roman" w:cs="Times New Roman"/>
          <w:sz w:val="28"/>
          <w:szCs w:val="28"/>
        </w:rPr>
        <w:tab/>
      </w:r>
      <w:r w:rsidRPr="00E70E2E">
        <w:rPr>
          <w:rFonts w:ascii="Times New Roman" w:hAnsi="Times New Roman" w:cs="Times New Roman"/>
          <w:sz w:val="28"/>
          <w:szCs w:val="28"/>
        </w:rPr>
        <w:t>(</w:t>
      </w:r>
      <w:r w:rsidR="007C5C27">
        <w:rPr>
          <w:rFonts w:ascii="Times New Roman" w:hAnsi="Times New Roman" w:cs="Times New Roman"/>
          <w:sz w:val="28"/>
          <w:szCs w:val="28"/>
        </w:rPr>
        <w:t>6</w:t>
      </w:r>
      <w:r w:rsidRPr="00E70E2E">
        <w:rPr>
          <w:rFonts w:ascii="Times New Roman" w:hAnsi="Times New Roman" w:cs="Times New Roman"/>
          <w:sz w:val="28"/>
          <w:szCs w:val="28"/>
        </w:rPr>
        <w:t>.3)</w:t>
      </w:r>
    </w:p>
    <w:p w14:paraId="658B0F9C" w14:textId="77777777" w:rsidR="00D27451" w:rsidRPr="00E70E2E" w:rsidRDefault="00D27451" w:rsidP="00E70E2E">
      <w:pPr>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sym w:font="Symbol" w:char="F044"/>
      </w:r>
      <w:r w:rsidRPr="00E70E2E">
        <w:rPr>
          <w:rFonts w:ascii="Times New Roman" w:hAnsi="Times New Roman" w:cs="Times New Roman"/>
          <w:sz w:val="28"/>
          <w:szCs w:val="28"/>
        </w:rPr>
        <w:t>Р</w:t>
      </w:r>
      <w:r w:rsidRPr="00E70E2E">
        <w:rPr>
          <w:rFonts w:ascii="Times New Roman" w:hAnsi="Times New Roman" w:cs="Times New Roman"/>
          <w:sz w:val="28"/>
          <w:szCs w:val="28"/>
          <w:vertAlign w:val="subscript"/>
        </w:rPr>
        <w:t>сотрудник</w:t>
      </w:r>
      <w:r w:rsidRPr="00E70E2E">
        <w:rPr>
          <w:rFonts w:ascii="Times New Roman" w:hAnsi="Times New Roman" w:cs="Times New Roman"/>
          <w:sz w:val="28"/>
          <w:szCs w:val="28"/>
        </w:rPr>
        <w:t xml:space="preserve"> = </w:t>
      </w:r>
      <w:r w:rsidRPr="00E70E2E">
        <w:rPr>
          <w:rFonts w:ascii="Times New Roman" w:eastAsia="Times New Roman" w:hAnsi="Times New Roman" w:cs="Times New Roman"/>
          <w:sz w:val="28"/>
          <w:szCs w:val="28"/>
        </w:rPr>
        <w:t xml:space="preserve">249240 </w:t>
      </w:r>
      <w:r w:rsidRPr="00E70E2E">
        <w:rPr>
          <w:rFonts w:ascii="Times New Roman" w:hAnsi="Times New Roman" w:cs="Times New Roman"/>
          <w:sz w:val="28"/>
          <w:szCs w:val="28"/>
        </w:rPr>
        <w:t>*0,517= 128857</w:t>
      </w:r>
    </w:p>
    <w:p w14:paraId="22E2BE4C" w14:textId="77777777" w:rsidR="00D27451" w:rsidRPr="00E70E2E" w:rsidRDefault="00D27451" w:rsidP="00E70E2E">
      <w:pPr>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где Z</w:t>
      </w:r>
      <w:r w:rsidRPr="00E70E2E">
        <w:rPr>
          <w:rFonts w:ascii="Times New Roman" w:hAnsi="Times New Roman" w:cs="Times New Roman"/>
          <w:sz w:val="28"/>
          <w:szCs w:val="28"/>
          <w:vertAlign w:val="subscript"/>
        </w:rPr>
        <w:t>п</w:t>
      </w:r>
      <w:r w:rsidRPr="00E70E2E">
        <w:rPr>
          <w:rFonts w:ascii="Times New Roman" w:hAnsi="Times New Roman" w:cs="Times New Roman"/>
          <w:sz w:val="28"/>
          <w:szCs w:val="28"/>
        </w:rPr>
        <w:t xml:space="preserve"> - среднегодовая заработная плата пользователя.</w:t>
      </w:r>
    </w:p>
    <w:p w14:paraId="6FAB2F4A" w14:textId="77777777" w:rsidR="00D27451" w:rsidRPr="00E70E2E" w:rsidRDefault="00D27451" w:rsidP="00E70E2E">
      <w:pPr>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Из полученных данных мы видим, что при денежной оценке обработанных сотрудником документов, экономия значительная. То есть, что до внедрения ИС врач-специалист тратил 249 240 руб., а после внедрения будет тратить 120 383 руб. Разница очевидна и говорит в сторону разрабатываемой ИС.</w:t>
      </w:r>
    </w:p>
    <w:p w14:paraId="1542273E" w14:textId="2F6605D6" w:rsidR="00D27451" w:rsidRPr="00124C78" w:rsidRDefault="00D27451" w:rsidP="00124C78">
      <w:pPr>
        <w:pStyle w:val="ae"/>
        <w:keepNext/>
        <w:keepLines/>
        <w:numPr>
          <w:ilvl w:val="2"/>
          <w:numId w:val="36"/>
        </w:numPr>
        <w:spacing w:after="0" w:line="360" w:lineRule="auto"/>
        <w:jc w:val="center"/>
        <w:outlineLvl w:val="2"/>
        <w:rPr>
          <w:rFonts w:ascii="Times New Roman" w:eastAsia="Times New Roman" w:hAnsi="Times New Roman" w:cs="Times New Roman"/>
          <w:b/>
          <w:color w:val="000000"/>
          <w:sz w:val="28"/>
          <w:szCs w:val="28"/>
        </w:rPr>
      </w:pPr>
      <w:bookmarkStart w:id="104" w:name="_Toc296019815"/>
      <w:bookmarkStart w:id="105" w:name="_Toc305980699"/>
      <w:bookmarkStart w:id="106" w:name="_Toc307161470"/>
      <w:bookmarkStart w:id="107" w:name="_Toc307385055"/>
      <w:bookmarkStart w:id="108" w:name="_Toc312129740"/>
      <w:bookmarkStart w:id="109" w:name="_Toc115112025"/>
      <w:r w:rsidRPr="00124C78">
        <w:rPr>
          <w:rFonts w:ascii="Times New Roman" w:eastAsia="Times New Roman" w:hAnsi="Times New Roman" w:cs="Times New Roman"/>
          <w:b/>
          <w:color w:val="000000"/>
          <w:sz w:val="28"/>
          <w:szCs w:val="28"/>
        </w:rPr>
        <w:t>Стоимостная оценка проекта</w:t>
      </w:r>
      <w:bookmarkEnd w:id="104"/>
      <w:bookmarkEnd w:id="105"/>
      <w:bookmarkEnd w:id="106"/>
      <w:bookmarkEnd w:id="107"/>
      <w:bookmarkEnd w:id="108"/>
      <w:bookmarkEnd w:id="109"/>
    </w:p>
    <w:p w14:paraId="18C5E42C" w14:textId="77777777" w:rsidR="00B8364C" w:rsidRDefault="00B8364C" w:rsidP="00E70E2E">
      <w:pPr>
        <w:pStyle w:val="a9"/>
        <w:spacing w:after="0" w:line="360" w:lineRule="auto"/>
        <w:ind w:firstLine="706"/>
        <w:jc w:val="both"/>
        <w:rPr>
          <w:rFonts w:ascii="Times New Roman" w:hAnsi="Times New Roman" w:cs="Times New Roman"/>
          <w:sz w:val="28"/>
          <w:szCs w:val="28"/>
        </w:rPr>
      </w:pPr>
    </w:p>
    <w:p w14:paraId="25E824A8" w14:textId="218C2721" w:rsidR="00D27451" w:rsidRPr="00E70E2E" w:rsidRDefault="00D27451" w:rsidP="00E70E2E">
      <w:pPr>
        <w:pStyle w:val="a9"/>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Общая сумма затрат на оплату труда</w:t>
      </w:r>
      <w:proofErr w:type="gramStart"/>
      <w:r w:rsidRPr="00E70E2E">
        <w:rPr>
          <w:rFonts w:ascii="Times New Roman" w:hAnsi="Times New Roman" w:cs="Times New Roman"/>
          <w:sz w:val="28"/>
          <w:szCs w:val="28"/>
        </w:rPr>
        <w:t xml:space="preserve"> (</w:t>
      </w:r>
      <w:r w:rsidRPr="00E70E2E">
        <w:rPr>
          <w:rFonts w:ascii="Times New Roman" w:hAnsi="Times New Roman" w:cs="Times New Roman"/>
          <w:position w:val="-14"/>
          <w:sz w:val="28"/>
          <w:szCs w:val="28"/>
        </w:rPr>
        <w:object w:dxaOrig="440" w:dyaOrig="400" w14:anchorId="5E723639">
          <v:shape id="_x0000_i1028" type="#_x0000_t75" style="width:21.45pt;height:21.45pt" o:ole="">
            <v:imagedata r:id="rId33" o:title=""/>
          </v:shape>
          <o:OLEObject Type="Embed" ProgID="Equation.3" ShapeID="_x0000_i1028" DrawAspect="Content" ObjectID="_1726500150" r:id="rId34"/>
        </w:object>
      </w:r>
      <w:r w:rsidRPr="00E70E2E">
        <w:rPr>
          <w:rFonts w:ascii="Times New Roman" w:hAnsi="Times New Roman" w:cs="Times New Roman"/>
          <w:sz w:val="28"/>
          <w:szCs w:val="28"/>
        </w:rPr>
        <w:t xml:space="preserve">) </w:t>
      </w:r>
      <w:proofErr w:type="gramEnd"/>
      <w:r w:rsidRPr="00E70E2E">
        <w:rPr>
          <w:rFonts w:ascii="Times New Roman" w:hAnsi="Times New Roman" w:cs="Times New Roman"/>
          <w:sz w:val="28"/>
          <w:szCs w:val="28"/>
        </w:rPr>
        <w:t xml:space="preserve">определяется по форме, приведенной в таблице 6.3. </w:t>
      </w:r>
    </w:p>
    <w:p w14:paraId="55D2FE2C" w14:textId="77777777" w:rsidR="00D27451" w:rsidRPr="00E70E2E" w:rsidRDefault="00D27451" w:rsidP="00E70E2E">
      <w:pPr>
        <w:pStyle w:val="a9"/>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Общая сумма затрат на оплату труда</w:t>
      </w:r>
      <w:proofErr w:type="gramStart"/>
      <w:r w:rsidRPr="00E70E2E">
        <w:rPr>
          <w:rFonts w:ascii="Times New Roman" w:hAnsi="Times New Roman" w:cs="Times New Roman"/>
          <w:sz w:val="28"/>
          <w:szCs w:val="28"/>
        </w:rPr>
        <w:t xml:space="preserve"> (</w:t>
      </w:r>
      <w:r w:rsidRPr="00E70E2E">
        <w:rPr>
          <w:rFonts w:ascii="Times New Roman" w:hAnsi="Times New Roman" w:cs="Times New Roman"/>
          <w:position w:val="-14"/>
          <w:sz w:val="28"/>
          <w:szCs w:val="28"/>
        </w:rPr>
        <w:object w:dxaOrig="440" w:dyaOrig="400" w14:anchorId="5E970637">
          <v:shape id="_x0000_i1029" type="#_x0000_t75" style="width:21.45pt;height:21.45pt" o:ole="">
            <v:imagedata r:id="rId35" o:title=""/>
          </v:shape>
          <o:OLEObject Type="Embed" ProgID="Equation.3" ShapeID="_x0000_i1029" DrawAspect="Content" ObjectID="_1726500151" r:id="rId36"/>
        </w:object>
      </w:r>
      <w:r w:rsidRPr="00E70E2E">
        <w:rPr>
          <w:rFonts w:ascii="Times New Roman" w:hAnsi="Times New Roman" w:cs="Times New Roman"/>
          <w:sz w:val="28"/>
          <w:szCs w:val="28"/>
        </w:rPr>
        <w:t xml:space="preserve">) </w:t>
      </w:r>
      <w:proofErr w:type="gramEnd"/>
      <w:r w:rsidRPr="00E70E2E">
        <w:rPr>
          <w:rFonts w:ascii="Times New Roman" w:hAnsi="Times New Roman" w:cs="Times New Roman"/>
          <w:sz w:val="28"/>
          <w:szCs w:val="28"/>
        </w:rPr>
        <w:t xml:space="preserve">определяется по формуле             </w:t>
      </w:r>
    </w:p>
    <w:p w14:paraId="1A6DC038" w14:textId="0E512A7C" w:rsidR="00D27451" w:rsidRPr="00E70E2E" w:rsidRDefault="00D27451" w:rsidP="00E70E2E">
      <w:pPr>
        <w:pStyle w:val="a9"/>
        <w:spacing w:after="0" w:line="360" w:lineRule="auto"/>
        <w:ind w:firstLine="706"/>
        <w:jc w:val="both"/>
        <w:rPr>
          <w:rFonts w:ascii="Times New Roman" w:hAnsi="Times New Roman" w:cs="Times New Roman"/>
          <w:sz w:val="28"/>
          <w:szCs w:val="28"/>
        </w:rPr>
      </w:pPr>
      <w:proofErr w:type="spellStart"/>
      <w:r w:rsidRPr="00E70E2E">
        <w:rPr>
          <w:rFonts w:ascii="Times New Roman" w:hAnsi="Times New Roman" w:cs="Times New Roman"/>
          <w:sz w:val="28"/>
          <w:szCs w:val="28"/>
        </w:rPr>
        <w:t>С</w:t>
      </w:r>
      <w:r w:rsidRPr="00E70E2E">
        <w:rPr>
          <w:rFonts w:ascii="Times New Roman" w:hAnsi="Times New Roman" w:cs="Times New Roman"/>
          <w:sz w:val="28"/>
          <w:szCs w:val="28"/>
          <w:vertAlign w:val="subscript"/>
        </w:rPr>
        <w:t>тр</w:t>
      </w:r>
      <w:proofErr w:type="spellEnd"/>
      <w:r w:rsidRPr="00E70E2E">
        <w:rPr>
          <w:rFonts w:ascii="Times New Roman" w:hAnsi="Times New Roman" w:cs="Times New Roman"/>
          <w:sz w:val="28"/>
          <w:szCs w:val="28"/>
        </w:rPr>
        <w:t xml:space="preserve"> = </w:t>
      </w:r>
      <w:proofErr w:type="spellStart"/>
      <w:r w:rsidRPr="00E70E2E">
        <w:rPr>
          <w:rFonts w:ascii="Times New Roman" w:hAnsi="Times New Roman" w:cs="Times New Roman"/>
          <w:sz w:val="28"/>
          <w:szCs w:val="28"/>
        </w:rPr>
        <w:t>С</w:t>
      </w:r>
      <w:r w:rsidRPr="00E70E2E">
        <w:rPr>
          <w:rFonts w:ascii="Times New Roman" w:hAnsi="Times New Roman" w:cs="Times New Roman"/>
          <w:sz w:val="28"/>
          <w:szCs w:val="28"/>
          <w:vertAlign w:val="subscript"/>
        </w:rPr>
        <w:t>д</w:t>
      </w:r>
      <w:proofErr w:type="spellEnd"/>
      <w:r w:rsidRPr="00E70E2E">
        <w:rPr>
          <w:rFonts w:ascii="Times New Roman" w:hAnsi="Times New Roman" w:cs="Times New Roman"/>
          <w:sz w:val="28"/>
          <w:szCs w:val="28"/>
        </w:rPr>
        <w:t xml:space="preserve"> </w:t>
      </w:r>
      <w:proofErr w:type="spellStart"/>
      <w:r w:rsidRPr="00E70E2E">
        <w:rPr>
          <w:rFonts w:ascii="Times New Roman" w:hAnsi="Times New Roman" w:cs="Times New Roman"/>
          <w:sz w:val="28"/>
          <w:szCs w:val="28"/>
        </w:rPr>
        <w:t>Т</w:t>
      </w:r>
      <w:r w:rsidRPr="00E70E2E">
        <w:rPr>
          <w:rFonts w:ascii="Times New Roman" w:hAnsi="Times New Roman" w:cs="Times New Roman"/>
          <w:sz w:val="28"/>
          <w:szCs w:val="28"/>
          <w:vertAlign w:val="subscript"/>
        </w:rPr>
        <w:t>п</w:t>
      </w:r>
      <w:proofErr w:type="spellEnd"/>
      <w:r w:rsidRPr="00E70E2E">
        <w:rPr>
          <w:rFonts w:ascii="Times New Roman" w:hAnsi="Times New Roman" w:cs="Times New Roman"/>
          <w:sz w:val="28"/>
          <w:szCs w:val="28"/>
        </w:rPr>
        <w:t xml:space="preserve"> (1 + а</w:t>
      </w:r>
      <w:r w:rsidRPr="00E70E2E">
        <w:rPr>
          <w:rFonts w:ascii="Times New Roman" w:hAnsi="Times New Roman" w:cs="Times New Roman"/>
          <w:sz w:val="28"/>
          <w:szCs w:val="28"/>
          <w:vertAlign w:val="subscript"/>
        </w:rPr>
        <w:t>с</w:t>
      </w:r>
      <w:r w:rsidRPr="00E70E2E">
        <w:rPr>
          <w:rFonts w:ascii="Times New Roman" w:hAnsi="Times New Roman" w:cs="Times New Roman"/>
          <w:sz w:val="28"/>
          <w:szCs w:val="28"/>
        </w:rPr>
        <w:t xml:space="preserve"> /100) (1 + а</w:t>
      </w:r>
      <w:r w:rsidRPr="00E70E2E">
        <w:rPr>
          <w:rFonts w:ascii="Times New Roman" w:hAnsi="Times New Roman" w:cs="Times New Roman"/>
          <w:sz w:val="28"/>
          <w:szCs w:val="28"/>
          <w:vertAlign w:val="subscript"/>
        </w:rPr>
        <w:t>д</w:t>
      </w:r>
      <w:r w:rsidRPr="00E70E2E">
        <w:rPr>
          <w:rFonts w:ascii="Times New Roman" w:hAnsi="Times New Roman" w:cs="Times New Roman"/>
          <w:sz w:val="28"/>
          <w:szCs w:val="28"/>
        </w:rPr>
        <w:t xml:space="preserve"> /100),</w:t>
      </w:r>
      <w:r w:rsidR="007C5C27">
        <w:rPr>
          <w:rFonts w:ascii="Times New Roman" w:hAnsi="Times New Roman" w:cs="Times New Roman"/>
          <w:sz w:val="28"/>
          <w:szCs w:val="28"/>
        </w:rPr>
        <w:t xml:space="preserve"> </w:t>
      </w:r>
      <w:r w:rsidR="007C5C27">
        <w:rPr>
          <w:rFonts w:ascii="Times New Roman" w:hAnsi="Times New Roman" w:cs="Times New Roman"/>
          <w:sz w:val="28"/>
          <w:szCs w:val="28"/>
        </w:rPr>
        <w:tab/>
      </w:r>
      <w:r w:rsidR="00AA5BBB">
        <w:rPr>
          <w:rFonts w:ascii="Times New Roman" w:hAnsi="Times New Roman" w:cs="Times New Roman"/>
          <w:sz w:val="28"/>
          <w:szCs w:val="28"/>
        </w:rPr>
        <w:tab/>
      </w:r>
      <w:r w:rsidR="00AA5BBB">
        <w:rPr>
          <w:rFonts w:ascii="Times New Roman" w:hAnsi="Times New Roman" w:cs="Times New Roman"/>
          <w:sz w:val="28"/>
          <w:szCs w:val="28"/>
        </w:rPr>
        <w:tab/>
      </w:r>
      <w:r w:rsidR="00AA5BBB">
        <w:rPr>
          <w:rFonts w:ascii="Times New Roman" w:hAnsi="Times New Roman" w:cs="Times New Roman"/>
          <w:sz w:val="28"/>
          <w:szCs w:val="28"/>
        </w:rPr>
        <w:tab/>
      </w:r>
      <w:r w:rsidR="00AA5BBB">
        <w:rPr>
          <w:rFonts w:ascii="Times New Roman" w:hAnsi="Times New Roman" w:cs="Times New Roman"/>
          <w:sz w:val="28"/>
          <w:szCs w:val="28"/>
        </w:rPr>
        <w:tab/>
      </w:r>
      <w:r w:rsidR="007C5C27">
        <w:rPr>
          <w:rFonts w:ascii="Times New Roman" w:hAnsi="Times New Roman" w:cs="Times New Roman"/>
          <w:sz w:val="28"/>
          <w:szCs w:val="28"/>
        </w:rPr>
        <w:t>(6.4)</w:t>
      </w:r>
    </w:p>
    <w:p w14:paraId="7F73DCD6"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lastRenderedPageBreak/>
        <w:t>где С</w:t>
      </w:r>
      <w:r w:rsidRPr="00E70E2E">
        <w:rPr>
          <w:rFonts w:ascii="Times New Roman" w:hAnsi="Times New Roman" w:cs="Times New Roman"/>
          <w:sz w:val="28"/>
          <w:szCs w:val="28"/>
          <w:vertAlign w:val="subscript"/>
        </w:rPr>
        <w:t>д</w:t>
      </w:r>
      <w:r w:rsidRPr="00E70E2E">
        <w:rPr>
          <w:rFonts w:ascii="Times New Roman" w:hAnsi="Times New Roman" w:cs="Times New Roman"/>
          <w:sz w:val="28"/>
          <w:szCs w:val="28"/>
        </w:rPr>
        <w:t xml:space="preserve"> – дневная заработная плата проектировщика из расчета МРОТ (4611/21 =219,5);</w:t>
      </w:r>
    </w:p>
    <w:p w14:paraId="1AEBFC4C"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Т</w:t>
      </w:r>
      <w:r w:rsidRPr="00E70E2E">
        <w:rPr>
          <w:rFonts w:ascii="Times New Roman" w:hAnsi="Times New Roman" w:cs="Times New Roman"/>
          <w:sz w:val="28"/>
          <w:szCs w:val="28"/>
          <w:vertAlign w:val="subscript"/>
        </w:rPr>
        <w:t xml:space="preserve">п </w:t>
      </w:r>
      <w:r w:rsidRPr="00E70E2E">
        <w:rPr>
          <w:rFonts w:ascii="Times New Roman" w:hAnsi="Times New Roman" w:cs="Times New Roman"/>
          <w:sz w:val="28"/>
          <w:szCs w:val="28"/>
        </w:rPr>
        <w:t>– длительность этапа проектирования (50);</w:t>
      </w:r>
    </w:p>
    <w:p w14:paraId="6A3AC181"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а</w:t>
      </w:r>
      <w:r w:rsidRPr="00E70E2E">
        <w:rPr>
          <w:rFonts w:ascii="Times New Roman" w:hAnsi="Times New Roman" w:cs="Times New Roman"/>
          <w:sz w:val="28"/>
          <w:szCs w:val="28"/>
          <w:vertAlign w:val="subscript"/>
        </w:rPr>
        <w:t>с</w:t>
      </w:r>
      <w:r w:rsidRPr="00E70E2E">
        <w:rPr>
          <w:rFonts w:ascii="Times New Roman" w:hAnsi="Times New Roman" w:cs="Times New Roman"/>
          <w:sz w:val="28"/>
          <w:szCs w:val="28"/>
        </w:rPr>
        <w:t xml:space="preserve"> – ставка единого социального налога (34%);</w:t>
      </w:r>
    </w:p>
    <w:p w14:paraId="6B1E6028"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а</w:t>
      </w:r>
      <w:r w:rsidRPr="00E70E2E">
        <w:rPr>
          <w:rFonts w:ascii="Times New Roman" w:hAnsi="Times New Roman" w:cs="Times New Roman"/>
          <w:sz w:val="28"/>
          <w:szCs w:val="28"/>
          <w:vertAlign w:val="subscript"/>
        </w:rPr>
        <w:t>д</w:t>
      </w:r>
      <w:r w:rsidRPr="00E70E2E">
        <w:rPr>
          <w:rFonts w:ascii="Times New Roman" w:hAnsi="Times New Roman" w:cs="Times New Roman"/>
          <w:sz w:val="28"/>
          <w:szCs w:val="28"/>
        </w:rPr>
        <w:t xml:space="preserve"> – процент дополнительной заработной платы (20%).</w:t>
      </w:r>
    </w:p>
    <w:p w14:paraId="075BC6C3" w14:textId="548745BF" w:rsidR="00D27451"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С</w:t>
      </w:r>
      <w:r w:rsidRPr="00E70E2E">
        <w:rPr>
          <w:rFonts w:ascii="Times New Roman" w:hAnsi="Times New Roman" w:cs="Times New Roman"/>
          <w:sz w:val="28"/>
          <w:szCs w:val="28"/>
          <w:vertAlign w:val="subscript"/>
        </w:rPr>
        <w:t xml:space="preserve">тр </w:t>
      </w:r>
      <w:r w:rsidRPr="00E70E2E">
        <w:rPr>
          <w:rFonts w:ascii="Times New Roman" w:hAnsi="Times New Roman" w:cs="Times New Roman"/>
          <w:sz w:val="28"/>
          <w:szCs w:val="28"/>
        </w:rPr>
        <w:t>= 219,5 × 40× (1 + 34/100) × (1 + 20/100) = 17648 руб.</w:t>
      </w:r>
    </w:p>
    <w:p w14:paraId="648B802F" w14:textId="77777777" w:rsidR="00D940B7" w:rsidRPr="00E70E2E" w:rsidRDefault="00D940B7" w:rsidP="00E70E2E">
      <w:pPr>
        <w:spacing w:after="0" w:line="360" w:lineRule="auto"/>
        <w:ind w:firstLine="706"/>
        <w:jc w:val="both"/>
        <w:rPr>
          <w:rFonts w:ascii="Times New Roman" w:hAnsi="Times New Roman" w:cs="Times New Roman"/>
          <w:sz w:val="28"/>
          <w:szCs w:val="28"/>
        </w:rPr>
      </w:pPr>
    </w:p>
    <w:p w14:paraId="66E4CD6D" w14:textId="7A4043DA" w:rsidR="00D27451" w:rsidRPr="005F4D07" w:rsidRDefault="00D27451" w:rsidP="00520945">
      <w:pPr>
        <w:pStyle w:val="a9"/>
        <w:spacing w:after="0" w:line="360" w:lineRule="auto"/>
        <w:ind w:firstLine="706"/>
        <w:jc w:val="both"/>
        <w:rPr>
          <w:rFonts w:ascii="Times New Roman" w:hAnsi="Times New Roman" w:cs="Times New Roman"/>
          <w:sz w:val="28"/>
          <w:szCs w:val="28"/>
        </w:rPr>
      </w:pPr>
      <w:r w:rsidRPr="005F4D07">
        <w:rPr>
          <w:rFonts w:ascii="Times New Roman" w:hAnsi="Times New Roman" w:cs="Times New Roman"/>
          <w:sz w:val="28"/>
          <w:szCs w:val="28"/>
        </w:rPr>
        <w:t xml:space="preserve">Таблица </w:t>
      </w:r>
      <w:r w:rsidR="00EA1CC8" w:rsidRPr="005F4D07">
        <w:rPr>
          <w:rFonts w:ascii="Times New Roman" w:hAnsi="Times New Roman" w:cs="Times New Roman"/>
          <w:sz w:val="28"/>
          <w:szCs w:val="28"/>
        </w:rPr>
        <w:t>31</w:t>
      </w:r>
      <w:r w:rsidRPr="005F4D07">
        <w:rPr>
          <w:rFonts w:ascii="Times New Roman" w:hAnsi="Times New Roman" w:cs="Times New Roman"/>
          <w:sz w:val="28"/>
          <w:szCs w:val="28"/>
        </w:rPr>
        <w:t xml:space="preserve"> </w:t>
      </w:r>
      <w:r w:rsidR="0015296C" w:rsidRPr="005F4D07">
        <w:rPr>
          <w:rFonts w:eastAsia="Times New Roman"/>
          <w:color w:val="000000"/>
        </w:rPr>
        <w:t>–</w:t>
      </w:r>
      <w:r w:rsidRPr="005F4D07">
        <w:rPr>
          <w:rFonts w:ascii="Times New Roman" w:hAnsi="Times New Roman" w:cs="Times New Roman"/>
          <w:sz w:val="28"/>
          <w:szCs w:val="28"/>
        </w:rPr>
        <w:t xml:space="preserve"> Затраты на оплату труда</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088"/>
        <w:gridCol w:w="2052"/>
        <w:gridCol w:w="1260"/>
        <w:gridCol w:w="1359"/>
      </w:tblGrid>
      <w:tr w:rsidR="00D27451" w:rsidRPr="00E70E2E" w14:paraId="26FA0DED" w14:textId="77777777" w:rsidTr="00D27451">
        <w:tc>
          <w:tcPr>
            <w:tcW w:w="2880" w:type="dxa"/>
            <w:vAlign w:val="center"/>
          </w:tcPr>
          <w:p w14:paraId="72A9BD57" w14:textId="77777777" w:rsidR="00D27451" w:rsidRPr="005F4D07" w:rsidRDefault="00D27451" w:rsidP="00867C7F">
            <w:pPr>
              <w:pStyle w:val="a9"/>
              <w:spacing w:line="240" w:lineRule="auto"/>
              <w:jc w:val="center"/>
              <w:rPr>
                <w:rFonts w:ascii="Times New Roman" w:eastAsia="MS Mincho" w:hAnsi="Times New Roman" w:cs="Times New Roman"/>
                <w:sz w:val="24"/>
                <w:szCs w:val="24"/>
              </w:rPr>
            </w:pPr>
            <w:r w:rsidRPr="005F4D07">
              <w:rPr>
                <w:rFonts w:ascii="Times New Roman" w:eastAsia="MS Mincho" w:hAnsi="Times New Roman" w:cs="Times New Roman"/>
                <w:sz w:val="24"/>
                <w:szCs w:val="24"/>
              </w:rPr>
              <w:t>Категория работника</w:t>
            </w:r>
          </w:p>
        </w:tc>
        <w:tc>
          <w:tcPr>
            <w:tcW w:w="2088" w:type="dxa"/>
            <w:vAlign w:val="center"/>
          </w:tcPr>
          <w:p w14:paraId="74D19E46" w14:textId="77777777" w:rsidR="00D27451" w:rsidRPr="005F4D07" w:rsidRDefault="00D27451" w:rsidP="00867C7F">
            <w:pPr>
              <w:pStyle w:val="a9"/>
              <w:spacing w:line="240" w:lineRule="auto"/>
              <w:jc w:val="center"/>
              <w:rPr>
                <w:rFonts w:ascii="Times New Roman" w:eastAsia="MS Mincho" w:hAnsi="Times New Roman" w:cs="Times New Roman"/>
                <w:sz w:val="24"/>
                <w:szCs w:val="24"/>
              </w:rPr>
            </w:pPr>
            <w:r w:rsidRPr="005F4D07">
              <w:rPr>
                <w:rFonts w:ascii="Times New Roman" w:eastAsia="MS Mincho" w:hAnsi="Times New Roman" w:cs="Times New Roman"/>
                <w:sz w:val="24"/>
                <w:szCs w:val="24"/>
              </w:rPr>
              <w:t>Квалификация</w:t>
            </w:r>
          </w:p>
          <w:p w14:paraId="28B1E462" w14:textId="77777777" w:rsidR="00D27451" w:rsidRPr="005F4D07" w:rsidRDefault="00D27451" w:rsidP="00867C7F">
            <w:pPr>
              <w:pStyle w:val="a9"/>
              <w:spacing w:line="240" w:lineRule="auto"/>
              <w:jc w:val="center"/>
              <w:rPr>
                <w:rFonts w:ascii="Times New Roman" w:eastAsia="MS Mincho" w:hAnsi="Times New Roman" w:cs="Times New Roman"/>
                <w:sz w:val="24"/>
                <w:szCs w:val="24"/>
              </w:rPr>
            </w:pPr>
            <w:r w:rsidRPr="005F4D07">
              <w:rPr>
                <w:rFonts w:ascii="Times New Roman" w:eastAsia="MS Mincho" w:hAnsi="Times New Roman" w:cs="Times New Roman"/>
                <w:sz w:val="24"/>
                <w:szCs w:val="24"/>
              </w:rPr>
              <w:t>исполнителей</w:t>
            </w:r>
          </w:p>
        </w:tc>
        <w:tc>
          <w:tcPr>
            <w:tcW w:w="2052" w:type="dxa"/>
            <w:vAlign w:val="center"/>
          </w:tcPr>
          <w:p w14:paraId="4B934E4E" w14:textId="77777777" w:rsidR="00D27451" w:rsidRPr="005F4D07" w:rsidRDefault="00D27451" w:rsidP="00867C7F">
            <w:pPr>
              <w:pStyle w:val="a9"/>
              <w:spacing w:line="240" w:lineRule="auto"/>
              <w:jc w:val="center"/>
              <w:rPr>
                <w:rFonts w:ascii="Times New Roman" w:eastAsia="MS Mincho" w:hAnsi="Times New Roman" w:cs="Times New Roman"/>
                <w:sz w:val="24"/>
                <w:szCs w:val="24"/>
              </w:rPr>
            </w:pPr>
            <w:r w:rsidRPr="005F4D07">
              <w:rPr>
                <w:rFonts w:ascii="Times New Roman" w:eastAsia="MS Mincho" w:hAnsi="Times New Roman" w:cs="Times New Roman"/>
                <w:sz w:val="24"/>
                <w:szCs w:val="24"/>
              </w:rPr>
              <w:t>Трудоемкость разработки, чел/ч</w:t>
            </w:r>
          </w:p>
        </w:tc>
        <w:tc>
          <w:tcPr>
            <w:tcW w:w="1260" w:type="dxa"/>
            <w:vAlign w:val="center"/>
          </w:tcPr>
          <w:p w14:paraId="6D2FE3D8" w14:textId="77777777" w:rsidR="00D27451" w:rsidRPr="005F4D07" w:rsidRDefault="00D27451" w:rsidP="00867C7F">
            <w:pPr>
              <w:pStyle w:val="a9"/>
              <w:spacing w:line="240" w:lineRule="auto"/>
              <w:jc w:val="center"/>
              <w:rPr>
                <w:rFonts w:ascii="Times New Roman" w:eastAsia="MS Mincho" w:hAnsi="Times New Roman" w:cs="Times New Roman"/>
                <w:sz w:val="24"/>
                <w:szCs w:val="24"/>
              </w:rPr>
            </w:pPr>
            <w:r w:rsidRPr="005F4D07">
              <w:rPr>
                <w:rFonts w:ascii="Times New Roman" w:eastAsia="MS Mincho" w:hAnsi="Times New Roman" w:cs="Times New Roman"/>
                <w:sz w:val="24"/>
                <w:szCs w:val="24"/>
              </w:rPr>
              <w:t>Часовая ставка, руб./ч</w:t>
            </w:r>
          </w:p>
        </w:tc>
        <w:tc>
          <w:tcPr>
            <w:tcW w:w="1359" w:type="dxa"/>
            <w:vAlign w:val="center"/>
          </w:tcPr>
          <w:p w14:paraId="6144C9AE" w14:textId="77777777" w:rsidR="00D27451" w:rsidRPr="005F4D07" w:rsidRDefault="00D27451" w:rsidP="00867C7F">
            <w:pPr>
              <w:pStyle w:val="a9"/>
              <w:spacing w:line="240" w:lineRule="auto"/>
              <w:jc w:val="center"/>
              <w:rPr>
                <w:rFonts w:ascii="Times New Roman" w:eastAsia="MS Mincho" w:hAnsi="Times New Roman" w:cs="Times New Roman"/>
                <w:sz w:val="24"/>
                <w:szCs w:val="24"/>
              </w:rPr>
            </w:pPr>
            <w:r w:rsidRPr="005F4D07">
              <w:rPr>
                <w:rFonts w:ascii="Times New Roman" w:eastAsia="MS Mincho" w:hAnsi="Times New Roman" w:cs="Times New Roman"/>
                <w:sz w:val="24"/>
                <w:szCs w:val="24"/>
              </w:rPr>
              <w:t>Сумма, руб.</w:t>
            </w:r>
          </w:p>
        </w:tc>
      </w:tr>
      <w:tr w:rsidR="00D27451" w:rsidRPr="00E70E2E" w14:paraId="05CE74FA" w14:textId="77777777" w:rsidTr="00D27451">
        <w:tc>
          <w:tcPr>
            <w:tcW w:w="2880" w:type="dxa"/>
          </w:tcPr>
          <w:p w14:paraId="61F4FE49" w14:textId="77777777" w:rsidR="00D27451" w:rsidRPr="005F4D07" w:rsidRDefault="00D27451" w:rsidP="00867C7F">
            <w:pPr>
              <w:pStyle w:val="a9"/>
              <w:spacing w:line="240" w:lineRule="auto"/>
              <w:jc w:val="center"/>
              <w:rPr>
                <w:rFonts w:ascii="Times New Roman" w:eastAsia="MS Mincho" w:hAnsi="Times New Roman" w:cs="Times New Roman"/>
                <w:sz w:val="24"/>
                <w:szCs w:val="24"/>
              </w:rPr>
            </w:pPr>
            <w:r w:rsidRPr="005F4D07">
              <w:rPr>
                <w:rFonts w:ascii="Times New Roman" w:eastAsia="MS Mincho" w:hAnsi="Times New Roman" w:cs="Times New Roman"/>
                <w:sz w:val="24"/>
                <w:szCs w:val="24"/>
              </w:rPr>
              <w:t>Проектировщик</w:t>
            </w:r>
          </w:p>
        </w:tc>
        <w:tc>
          <w:tcPr>
            <w:tcW w:w="2088" w:type="dxa"/>
          </w:tcPr>
          <w:p w14:paraId="0ECC1169" w14:textId="77777777" w:rsidR="00D27451" w:rsidRPr="005F4D07" w:rsidRDefault="00D27451" w:rsidP="00867C7F">
            <w:pPr>
              <w:pStyle w:val="a9"/>
              <w:spacing w:line="240" w:lineRule="auto"/>
              <w:jc w:val="center"/>
              <w:rPr>
                <w:rFonts w:ascii="Times New Roman" w:eastAsia="MS Mincho" w:hAnsi="Times New Roman" w:cs="Times New Roman"/>
                <w:sz w:val="24"/>
                <w:szCs w:val="24"/>
              </w:rPr>
            </w:pPr>
            <w:r w:rsidRPr="005F4D07">
              <w:rPr>
                <w:rFonts w:ascii="Times New Roman" w:eastAsia="MS Mincho" w:hAnsi="Times New Roman" w:cs="Times New Roman"/>
                <w:sz w:val="24"/>
                <w:szCs w:val="24"/>
              </w:rPr>
              <w:t>Высшее образование</w:t>
            </w:r>
          </w:p>
        </w:tc>
        <w:tc>
          <w:tcPr>
            <w:tcW w:w="2052" w:type="dxa"/>
          </w:tcPr>
          <w:p w14:paraId="45C4A948" w14:textId="77777777" w:rsidR="00D27451" w:rsidRPr="005F4D07" w:rsidRDefault="00D27451" w:rsidP="00867C7F">
            <w:pPr>
              <w:pStyle w:val="a9"/>
              <w:spacing w:line="240" w:lineRule="auto"/>
              <w:jc w:val="center"/>
              <w:rPr>
                <w:rFonts w:ascii="Times New Roman" w:eastAsia="MS Mincho" w:hAnsi="Times New Roman" w:cs="Times New Roman"/>
                <w:sz w:val="24"/>
                <w:szCs w:val="24"/>
              </w:rPr>
            </w:pPr>
            <w:r w:rsidRPr="005F4D07">
              <w:rPr>
                <w:rFonts w:ascii="Times New Roman" w:eastAsia="MS Mincho" w:hAnsi="Times New Roman" w:cs="Times New Roman"/>
                <w:sz w:val="24"/>
                <w:szCs w:val="24"/>
              </w:rPr>
              <w:t>400</w:t>
            </w:r>
          </w:p>
        </w:tc>
        <w:tc>
          <w:tcPr>
            <w:tcW w:w="1260" w:type="dxa"/>
          </w:tcPr>
          <w:p w14:paraId="249F1B94" w14:textId="77777777" w:rsidR="00D27451" w:rsidRPr="005F4D07" w:rsidRDefault="00D27451" w:rsidP="00867C7F">
            <w:pPr>
              <w:pStyle w:val="a9"/>
              <w:spacing w:line="240" w:lineRule="auto"/>
              <w:jc w:val="center"/>
              <w:rPr>
                <w:rFonts w:ascii="Times New Roman" w:eastAsia="MS Mincho" w:hAnsi="Times New Roman" w:cs="Times New Roman"/>
                <w:sz w:val="24"/>
                <w:szCs w:val="24"/>
              </w:rPr>
            </w:pPr>
            <w:r w:rsidRPr="005F4D07">
              <w:rPr>
                <w:rFonts w:ascii="Times New Roman" w:eastAsia="MS Mincho" w:hAnsi="Times New Roman" w:cs="Times New Roman"/>
                <w:sz w:val="24"/>
                <w:szCs w:val="24"/>
              </w:rPr>
              <w:t>27,4</w:t>
            </w:r>
          </w:p>
        </w:tc>
        <w:tc>
          <w:tcPr>
            <w:tcW w:w="1359" w:type="dxa"/>
          </w:tcPr>
          <w:p w14:paraId="06F1D03D" w14:textId="0BC21D18" w:rsidR="00D27451" w:rsidRPr="005F4D07" w:rsidRDefault="00D27451" w:rsidP="00867C7F">
            <w:pPr>
              <w:pStyle w:val="a9"/>
              <w:spacing w:line="240" w:lineRule="auto"/>
              <w:jc w:val="center"/>
              <w:rPr>
                <w:rFonts w:ascii="Times New Roman" w:eastAsia="MS Mincho" w:hAnsi="Times New Roman" w:cs="Times New Roman"/>
                <w:sz w:val="24"/>
                <w:szCs w:val="24"/>
              </w:rPr>
            </w:pPr>
            <w:r w:rsidRPr="005F4D07">
              <w:rPr>
                <w:rFonts w:ascii="Times New Roman" w:hAnsi="Times New Roman" w:cs="Times New Roman"/>
                <w:sz w:val="24"/>
                <w:szCs w:val="24"/>
              </w:rPr>
              <w:t>17648</w:t>
            </w:r>
          </w:p>
        </w:tc>
      </w:tr>
    </w:tbl>
    <w:p w14:paraId="56DB7910" w14:textId="77777777" w:rsidR="00D940B7" w:rsidRDefault="00D940B7" w:rsidP="00E70E2E">
      <w:pPr>
        <w:pStyle w:val="a9"/>
        <w:spacing w:line="360" w:lineRule="auto"/>
        <w:ind w:firstLine="706"/>
        <w:jc w:val="both"/>
        <w:rPr>
          <w:rFonts w:ascii="Times New Roman" w:hAnsi="Times New Roman" w:cs="Times New Roman"/>
          <w:sz w:val="28"/>
          <w:szCs w:val="28"/>
        </w:rPr>
      </w:pPr>
    </w:p>
    <w:p w14:paraId="75F9E364" w14:textId="5F530F78" w:rsidR="00D27451" w:rsidRPr="00E70E2E" w:rsidRDefault="00D27451" w:rsidP="00E70E2E">
      <w:pPr>
        <w:pStyle w:val="a9"/>
        <w:spacing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 xml:space="preserve">Среднечасовая заработная плата разработчика рассчитывается по формуле                         </w:t>
      </w:r>
      <w:r w:rsidRPr="00E70E2E">
        <w:rPr>
          <w:rFonts w:ascii="Times New Roman" w:hAnsi="Times New Roman" w:cs="Times New Roman"/>
          <w:position w:val="-30"/>
          <w:sz w:val="28"/>
          <w:szCs w:val="28"/>
        </w:rPr>
        <w:object w:dxaOrig="1540" w:dyaOrig="680" w14:anchorId="62D66031">
          <v:shape id="_x0000_i1030" type="#_x0000_t75" style="width:64.3pt;height:28.3pt" o:ole="">
            <v:imagedata r:id="rId37" o:title=""/>
          </v:shape>
          <o:OLEObject Type="Embed" ProgID="Equation.3" ShapeID="_x0000_i1030" DrawAspect="Content" ObjectID="_1726500152" r:id="rId38"/>
        </w:object>
      </w:r>
      <w:r w:rsidRPr="00E70E2E">
        <w:rPr>
          <w:rFonts w:ascii="Times New Roman" w:hAnsi="Times New Roman" w:cs="Times New Roman"/>
          <w:sz w:val="28"/>
          <w:szCs w:val="28"/>
        </w:rPr>
        <w:t xml:space="preserve"> ,</w:t>
      </w:r>
      <w:r w:rsidR="007C5C27">
        <w:rPr>
          <w:rFonts w:ascii="Times New Roman" w:hAnsi="Times New Roman" w:cs="Times New Roman"/>
          <w:sz w:val="28"/>
          <w:szCs w:val="28"/>
        </w:rPr>
        <w:tab/>
      </w:r>
      <w:r w:rsidR="007C5C27">
        <w:rPr>
          <w:rFonts w:ascii="Times New Roman" w:hAnsi="Times New Roman" w:cs="Times New Roman"/>
          <w:sz w:val="28"/>
          <w:szCs w:val="28"/>
        </w:rPr>
        <w:tab/>
      </w:r>
      <w:r w:rsidR="007C5C27">
        <w:rPr>
          <w:rFonts w:ascii="Times New Roman" w:hAnsi="Times New Roman" w:cs="Times New Roman"/>
          <w:sz w:val="28"/>
          <w:szCs w:val="28"/>
        </w:rPr>
        <w:tab/>
      </w:r>
      <w:r w:rsidR="00AA5BBB">
        <w:rPr>
          <w:rFonts w:ascii="Times New Roman" w:hAnsi="Times New Roman" w:cs="Times New Roman"/>
          <w:sz w:val="28"/>
          <w:szCs w:val="28"/>
        </w:rPr>
        <w:tab/>
      </w:r>
      <w:r w:rsidR="00AA5BBB">
        <w:rPr>
          <w:rFonts w:ascii="Times New Roman" w:hAnsi="Times New Roman" w:cs="Times New Roman"/>
          <w:sz w:val="28"/>
          <w:szCs w:val="28"/>
        </w:rPr>
        <w:tab/>
      </w:r>
      <w:r w:rsidR="00AA5BBB">
        <w:rPr>
          <w:rFonts w:ascii="Times New Roman" w:hAnsi="Times New Roman" w:cs="Times New Roman"/>
          <w:sz w:val="28"/>
          <w:szCs w:val="28"/>
        </w:rPr>
        <w:tab/>
      </w:r>
      <w:r w:rsidR="007C5C27">
        <w:rPr>
          <w:rFonts w:ascii="Times New Roman" w:hAnsi="Times New Roman" w:cs="Times New Roman"/>
          <w:sz w:val="28"/>
          <w:szCs w:val="28"/>
        </w:rPr>
        <w:tab/>
        <w:t xml:space="preserve"> (6.5)</w:t>
      </w:r>
    </w:p>
    <w:p w14:paraId="0E955DE1" w14:textId="77777777" w:rsidR="00D27451" w:rsidRPr="00E70E2E" w:rsidRDefault="00D27451" w:rsidP="00E70E2E">
      <w:pPr>
        <w:pStyle w:val="a9"/>
        <w:spacing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 xml:space="preserve">где </w:t>
      </w:r>
      <w:r w:rsidRPr="00E70E2E">
        <w:rPr>
          <w:rFonts w:ascii="Times New Roman" w:hAnsi="Times New Roman" w:cs="Times New Roman"/>
          <w:i/>
          <w:iCs/>
          <w:sz w:val="28"/>
          <w:szCs w:val="28"/>
        </w:rPr>
        <w:t>ЗП</w:t>
      </w:r>
      <w:r w:rsidRPr="00E70E2E">
        <w:rPr>
          <w:rFonts w:ascii="Times New Roman" w:hAnsi="Times New Roman" w:cs="Times New Roman"/>
          <w:i/>
          <w:iCs/>
          <w:sz w:val="28"/>
          <w:szCs w:val="28"/>
          <w:vertAlign w:val="subscript"/>
          <w:lang w:val="en-US"/>
        </w:rPr>
        <w:t>i</w:t>
      </w:r>
      <w:r w:rsidRPr="00E70E2E">
        <w:rPr>
          <w:rFonts w:ascii="Times New Roman" w:hAnsi="Times New Roman" w:cs="Times New Roman"/>
          <w:sz w:val="28"/>
          <w:szCs w:val="28"/>
        </w:rPr>
        <w:t xml:space="preserve"> – среднемесячная заработная плата разработчика, руб.;</w:t>
      </w:r>
    </w:p>
    <w:p w14:paraId="133F3F9B" w14:textId="77777777" w:rsidR="00D27451" w:rsidRPr="00E70E2E" w:rsidRDefault="00D27451" w:rsidP="00E70E2E">
      <w:pPr>
        <w:pStyle w:val="a9"/>
        <w:spacing w:line="360" w:lineRule="auto"/>
        <w:ind w:firstLine="706"/>
        <w:jc w:val="both"/>
        <w:rPr>
          <w:rFonts w:ascii="Times New Roman" w:hAnsi="Times New Roman" w:cs="Times New Roman"/>
          <w:sz w:val="28"/>
          <w:szCs w:val="28"/>
        </w:rPr>
      </w:pPr>
      <w:r w:rsidRPr="00E70E2E">
        <w:rPr>
          <w:rFonts w:ascii="Times New Roman" w:hAnsi="Times New Roman" w:cs="Times New Roman"/>
          <w:i/>
          <w:iCs/>
          <w:sz w:val="28"/>
          <w:szCs w:val="28"/>
        </w:rPr>
        <w:t>ФРВ</w:t>
      </w:r>
      <w:r w:rsidRPr="00E70E2E">
        <w:rPr>
          <w:rFonts w:ascii="Times New Roman" w:hAnsi="Times New Roman" w:cs="Times New Roman"/>
          <w:i/>
          <w:iCs/>
          <w:sz w:val="28"/>
          <w:szCs w:val="28"/>
          <w:vertAlign w:val="subscript"/>
          <w:lang w:val="en-US"/>
        </w:rPr>
        <w:t>i </w:t>
      </w:r>
      <w:r w:rsidRPr="00E70E2E">
        <w:rPr>
          <w:rFonts w:ascii="Times New Roman" w:hAnsi="Times New Roman" w:cs="Times New Roman"/>
          <w:sz w:val="28"/>
          <w:szCs w:val="28"/>
        </w:rPr>
        <w:t>–</w:t>
      </w:r>
      <w:r w:rsidRPr="00E70E2E">
        <w:rPr>
          <w:rFonts w:ascii="Times New Roman" w:hAnsi="Times New Roman" w:cs="Times New Roman"/>
          <w:sz w:val="28"/>
          <w:szCs w:val="28"/>
          <w:lang w:val="en-US"/>
        </w:rPr>
        <w:t> </w:t>
      </w:r>
      <w:r w:rsidRPr="00E70E2E">
        <w:rPr>
          <w:rFonts w:ascii="Times New Roman" w:hAnsi="Times New Roman" w:cs="Times New Roman"/>
          <w:sz w:val="28"/>
          <w:szCs w:val="28"/>
        </w:rPr>
        <w:t>среднемесячный фонд рабочего времени (приблизительно 100 часов в месяц).</w:t>
      </w:r>
    </w:p>
    <w:p w14:paraId="7C77DFFE" w14:textId="77777777" w:rsidR="00D27451" w:rsidRPr="00E70E2E" w:rsidRDefault="00D27451" w:rsidP="00E70E2E">
      <w:pPr>
        <w:spacing w:after="0" w:line="360" w:lineRule="auto"/>
        <w:ind w:firstLine="706"/>
        <w:jc w:val="both"/>
        <w:rPr>
          <w:rFonts w:ascii="Times New Roman" w:hAnsi="Times New Roman" w:cs="Times New Roman"/>
          <w:b/>
          <w:bCs/>
          <w:sz w:val="28"/>
          <w:szCs w:val="28"/>
        </w:rPr>
      </w:pPr>
      <w:r w:rsidRPr="00E70E2E">
        <w:rPr>
          <w:rFonts w:ascii="Times New Roman" w:hAnsi="Times New Roman" w:cs="Times New Roman"/>
          <w:b/>
          <w:bCs/>
          <w:sz w:val="28"/>
          <w:szCs w:val="28"/>
        </w:rPr>
        <w:t>Материально-техническое обеспечение процесса разработки. Расчет амортизационных отчислений используемой техники</w:t>
      </w:r>
    </w:p>
    <w:p w14:paraId="1DD90671" w14:textId="3CC04390" w:rsidR="00D27451"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 xml:space="preserve">Расчет амортизации оборудования проводиться по форме, представленной в таблице </w:t>
      </w:r>
      <w:r w:rsidR="00EA1CC8" w:rsidRPr="00E70E2E">
        <w:rPr>
          <w:rFonts w:ascii="Times New Roman" w:hAnsi="Times New Roman" w:cs="Times New Roman"/>
          <w:sz w:val="28"/>
          <w:szCs w:val="28"/>
        </w:rPr>
        <w:t>32</w:t>
      </w:r>
      <w:r w:rsidRPr="00E70E2E">
        <w:rPr>
          <w:rFonts w:ascii="Times New Roman" w:hAnsi="Times New Roman" w:cs="Times New Roman"/>
          <w:sz w:val="28"/>
          <w:szCs w:val="28"/>
        </w:rPr>
        <w:t xml:space="preserve">. </w:t>
      </w:r>
    </w:p>
    <w:p w14:paraId="36ECC29B" w14:textId="77777777" w:rsidR="00D940B7" w:rsidRPr="00E70E2E" w:rsidRDefault="00D940B7" w:rsidP="00E70E2E">
      <w:pPr>
        <w:spacing w:after="0" w:line="360" w:lineRule="auto"/>
        <w:ind w:firstLine="706"/>
        <w:jc w:val="both"/>
        <w:rPr>
          <w:rFonts w:ascii="Times New Roman" w:hAnsi="Times New Roman" w:cs="Times New Roman"/>
          <w:sz w:val="28"/>
          <w:szCs w:val="28"/>
        </w:rPr>
      </w:pPr>
    </w:p>
    <w:p w14:paraId="29D8D792" w14:textId="2C573C5C" w:rsidR="00D27451" w:rsidRPr="005F4D07" w:rsidRDefault="00D27451" w:rsidP="00E70E2E">
      <w:pPr>
        <w:spacing w:after="0" w:line="360" w:lineRule="auto"/>
        <w:ind w:firstLine="706"/>
        <w:jc w:val="both"/>
        <w:rPr>
          <w:rFonts w:ascii="Times New Roman" w:hAnsi="Times New Roman" w:cs="Times New Roman"/>
          <w:sz w:val="28"/>
          <w:szCs w:val="28"/>
        </w:rPr>
      </w:pPr>
      <w:r w:rsidRPr="005F4D07">
        <w:rPr>
          <w:rFonts w:ascii="Times New Roman" w:hAnsi="Times New Roman" w:cs="Times New Roman"/>
          <w:sz w:val="28"/>
          <w:szCs w:val="28"/>
        </w:rPr>
        <w:t xml:space="preserve">Таблица </w:t>
      </w:r>
      <w:r w:rsidR="00EA1CC8" w:rsidRPr="005F4D07">
        <w:rPr>
          <w:rFonts w:ascii="Times New Roman" w:hAnsi="Times New Roman" w:cs="Times New Roman"/>
          <w:sz w:val="28"/>
          <w:szCs w:val="28"/>
        </w:rPr>
        <w:t>32</w:t>
      </w:r>
      <w:r w:rsidRPr="005F4D07">
        <w:rPr>
          <w:rFonts w:ascii="Times New Roman" w:hAnsi="Times New Roman" w:cs="Times New Roman"/>
          <w:sz w:val="28"/>
          <w:szCs w:val="28"/>
        </w:rPr>
        <w:t xml:space="preserve"> </w:t>
      </w:r>
      <w:r w:rsidR="0015296C" w:rsidRPr="005F4D07">
        <w:rPr>
          <w:rFonts w:eastAsia="Times New Roman"/>
          <w:color w:val="000000"/>
        </w:rPr>
        <w:t>–</w:t>
      </w:r>
      <w:r w:rsidRPr="005F4D07">
        <w:rPr>
          <w:rFonts w:ascii="Times New Roman" w:hAnsi="Times New Roman" w:cs="Times New Roman"/>
          <w:sz w:val="28"/>
          <w:szCs w:val="28"/>
        </w:rPr>
        <w:t xml:space="preserve"> Расчет амортизационных отчислений</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1984"/>
        <w:gridCol w:w="2127"/>
        <w:gridCol w:w="2268"/>
        <w:gridCol w:w="1275"/>
      </w:tblGrid>
      <w:tr w:rsidR="00D27451" w:rsidRPr="00E70E2E" w14:paraId="78C43DFC" w14:textId="77777777" w:rsidTr="00D27451">
        <w:tc>
          <w:tcPr>
            <w:tcW w:w="1985" w:type="dxa"/>
            <w:vAlign w:val="center"/>
          </w:tcPr>
          <w:p w14:paraId="7ED2D08E" w14:textId="77777777" w:rsidR="00D27451" w:rsidRPr="005F4D07" w:rsidRDefault="00D27451" w:rsidP="00867C7F">
            <w:pPr>
              <w:pStyle w:val="a3"/>
              <w:spacing w:line="240" w:lineRule="auto"/>
              <w:ind w:left="34"/>
              <w:jc w:val="center"/>
              <w:rPr>
                <w:rFonts w:ascii="Times New Roman" w:hAnsi="Times New Roman" w:cs="Times New Roman"/>
                <w:sz w:val="24"/>
                <w:szCs w:val="24"/>
              </w:rPr>
            </w:pPr>
            <w:r w:rsidRPr="005F4D07">
              <w:rPr>
                <w:rFonts w:ascii="Times New Roman" w:hAnsi="Times New Roman" w:cs="Times New Roman"/>
                <w:sz w:val="24"/>
                <w:szCs w:val="24"/>
              </w:rPr>
              <w:t>Наименование оборудования</w:t>
            </w:r>
          </w:p>
        </w:tc>
        <w:tc>
          <w:tcPr>
            <w:tcW w:w="1984" w:type="dxa"/>
            <w:vAlign w:val="center"/>
          </w:tcPr>
          <w:p w14:paraId="7897D397" w14:textId="77777777" w:rsidR="00D27451" w:rsidRPr="005F4D07" w:rsidRDefault="00D27451" w:rsidP="00867C7F">
            <w:pPr>
              <w:pStyle w:val="a3"/>
              <w:spacing w:line="240" w:lineRule="auto"/>
              <w:ind w:left="-108"/>
              <w:jc w:val="center"/>
              <w:rPr>
                <w:rFonts w:ascii="Times New Roman" w:hAnsi="Times New Roman" w:cs="Times New Roman"/>
                <w:sz w:val="24"/>
                <w:szCs w:val="24"/>
              </w:rPr>
            </w:pPr>
            <w:r w:rsidRPr="005F4D07">
              <w:rPr>
                <w:rFonts w:ascii="Times New Roman" w:hAnsi="Times New Roman" w:cs="Times New Roman"/>
                <w:sz w:val="24"/>
                <w:szCs w:val="24"/>
              </w:rPr>
              <w:t>Стоимость оборудования, руб.</w:t>
            </w:r>
          </w:p>
        </w:tc>
        <w:tc>
          <w:tcPr>
            <w:tcW w:w="2127" w:type="dxa"/>
            <w:vAlign w:val="center"/>
          </w:tcPr>
          <w:p w14:paraId="739D395E" w14:textId="77777777" w:rsidR="00D27451" w:rsidRPr="005F4D07" w:rsidRDefault="00D27451" w:rsidP="00867C7F">
            <w:pPr>
              <w:pStyle w:val="a3"/>
              <w:spacing w:line="240" w:lineRule="auto"/>
              <w:ind w:left="34"/>
              <w:jc w:val="center"/>
              <w:rPr>
                <w:rFonts w:ascii="Times New Roman" w:hAnsi="Times New Roman" w:cs="Times New Roman"/>
                <w:sz w:val="24"/>
                <w:szCs w:val="24"/>
              </w:rPr>
            </w:pPr>
            <w:r w:rsidRPr="005F4D07">
              <w:rPr>
                <w:rFonts w:ascii="Times New Roman" w:hAnsi="Times New Roman" w:cs="Times New Roman"/>
                <w:sz w:val="24"/>
                <w:szCs w:val="24"/>
              </w:rPr>
              <w:t>Годовая норма амортизации, %</w:t>
            </w:r>
          </w:p>
        </w:tc>
        <w:tc>
          <w:tcPr>
            <w:tcW w:w="2268" w:type="dxa"/>
            <w:vAlign w:val="center"/>
          </w:tcPr>
          <w:p w14:paraId="71AED28B" w14:textId="77777777" w:rsidR="00D27451" w:rsidRPr="005F4D07" w:rsidRDefault="00D27451" w:rsidP="00867C7F">
            <w:pPr>
              <w:pStyle w:val="a3"/>
              <w:spacing w:line="240" w:lineRule="auto"/>
              <w:ind w:left="34"/>
              <w:jc w:val="center"/>
              <w:rPr>
                <w:rFonts w:ascii="Times New Roman" w:hAnsi="Times New Roman" w:cs="Times New Roman"/>
                <w:sz w:val="24"/>
                <w:szCs w:val="24"/>
              </w:rPr>
            </w:pPr>
            <w:r w:rsidRPr="005F4D07">
              <w:rPr>
                <w:rFonts w:ascii="Times New Roman" w:hAnsi="Times New Roman" w:cs="Times New Roman"/>
                <w:sz w:val="24"/>
                <w:szCs w:val="24"/>
              </w:rPr>
              <w:t>Время работы оборудования во время разработки, ч.</w:t>
            </w:r>
          </w:p>
        </w:tc>
        <w:tc>
          <w:tcPr>
            <w:tcW w:w="1275" w:type="dxa"/>
            <w:vAlign w:val="center"/>
          </w:tcPr>
          <w:p w14:paraId="5AD00107" w14:textId="77777777" w:rsidR="00D27451" w:rsidRPr="005F4D07" w:rsidRDefault="00D27451" w:rsidP="00867C7F">
            <w:pPr>
              <w:pStyle w:val="a3"/>
              <w:spacing w:line="240" w:lineRule="auto"/>
              <w:ind w:left="34"/>
              <w:jc w:val="center"/>
              <w:rPr>
                <w:rFonts w:ascii="Times New Roman" w:hAnsi="Times New Roman" w:cs="Times New Roman"/>
                <w:sz w:val="24"/>
                <w:szCs w:val="24"/>
              </w:rPr>
            </w:pPr>
            <w:r w:rsidRPr="005F4D07">
              <w:rPr>
                <w:rFonts w:ascii="Times New Roman" w:hAnsi="Times New Roman" w:cs="Times New Roman"/>
                <w:sz w:val="24"/>
                <w:szCs w:val="24"/>
              </w:rPr>
              <w:t>Сумма, руб.</w:t>
            </w:r>
          </w:p>
        </w:tc>
      </w:tr>
      <w:tr w:rsidR="00D27451" w:rsidRPr="00E70E2E" w14:paraId="7712E06E" w14:textId="77777777" w:rsidTr="00D27451">
        <w:tc>
          <w:tcPr>
            <w:tcW w:w="1985" w:type="dxa"/>
          </w:tcPr>
          <w:p w14:paraId="1B8AE196" w14:textId="77777777" w:rsidR="00D27451" w:rsidRPr="005F4D07" w:rsidRDefault="00D27451" w:rsidP="00867C7F">
            <w:pPr>
              <w:pStyle w:val="a3"/>
              <w:spacing w:line="240" w:lineRule="auto"/>
              <w:ind w:left="34"/>
              <w:jc w:val="center"/>
              <w:rPr>
                <w:rFonts w:ascii="Times New Roman" w:hAnsi="Times New Roman" w:cs="Times New Roman"/>
                <w:sz w:val="24"/>
                <w:szCs w:val="24"/>
              </w:rPr>
            </w:pPr>
            <w:r w:rsidRPr="005F4D07">
              <w:rPr>
                <w:rFonts w:ascii="Times New Roman" w:hAnsi="Times New Roman" w:cs="Times New Roman"/>
                <w:sz w:val="24"/>
                <w:szCs w:val="24"/>
              </w:rPr>
              <w:t>Компьютер</w:t>
            </w:r>
          </w:p>
        </w:tc>
        <w:tc>
          <w:tcPr>
            <w:tcW w:w="1984" w:type="dxa"/>
          </w:tcPr>
          <w:p w14:paraId="39FD06D8" w14:textId="77777777" w:rsidR="00D27451" w:rsidRPr="005F4D07" w:rsidRDefault="00D27451" w:rsidP="00867C7F">
            <w:pPr>
              <w:pStyle w:val="a3"/>
              <w:spacing w:line="240" w:lineRule="auto"/>
              <w:ind w:left="34"/>
              <w:jc w:val="center"/>
              <w:rPr>
                <w:rFonts w:ascii="Times New Roman" w:hAnsi="Times New Roman" w:cs="Times New Roman"/>
                <w:sz w:val="24"/>
                <w:szCs w:val="24"/>
              </w:rPr>
            </w:pPr>
            <w:r w:rsidRPr="005F4D07">
              <w:rPr>
                <w:rFonts w:ascii="Times New Roman" w:hAnsi="Times New Roman" w:cs="Times New Roman"/>
                <w:sz w:val="24"/>
                <w:szCs w:val="24"/>
              </w:rPr>
              <w:t>18000</w:t>
            </w:r>
          </w:p>
        </w:tc>
        <w:tc>
          <w:tcPr>
            <w:tcW w:w="2127" w:type="dxa"/>
          </w:tcPr>
          <w:p w14:paraId="3AFC4DA8" w14:textId="77777777" w:rsidR="00D27451" w:rsidRPr="005F4D07" w:rsidRDefault="00D27451" w:rsidP="00867C7F">
            <w:pPr>
              <w:pStyle w:val="a3"/>
              <w:spacing w:line="240" w:lineRule="auto"/>
              <w:ind w:left="34"/>
              <w:jc w:val="center"/>
              <w:rPr>
                <w:rFonts w:ascii="Times New Roman" w:hAnsi="Times New Roman" w:cs="Times New Roman"/>
                <w:sz w:val="24"/>
                <w:szCs w:val="24"/>
              </w:rPr>
            </w:pPr>
            <w:r w:rsidRPr="005F4D07">
              <w:rPr>
                <w:rFonts w:ascii="Times New Roman" w:hAnsi="Times New Roman" w:cs="Times New Roman"/>
                <w:sz w:val="24"/>
                <w:szCs w:val="24"/>
              </w:rPr>
              <w:t>20</w:t>
            </w:r>
          </w:p>
        </w:tc>
        <w:tc>
          <w:tcPr>
            <w:tcW w:w="2268" w:type="dxa"/>
          </w:tcPr>
          <w:p w14:paraId="7C3C00EA" w14:textId="30E2CB3B" w:rsidR="00D27451" w:rsidRPr="005F4D07" w:rsidRDefault="00D27451" w:rsidP="00867C7F">
            <w:pPr>
              <w:pStyle w:val="a3"/>
              <w:tabs>
                <w:tab w:val="center" w:pos="1026"/>
                <w:tab w:val="right" w:pos="2052"/>
              </w:tabs>
              <w:spacing w:line="240" w:lineRule="auto"/>
              <w:ind w:left="34"/>
              <w:jc w:val="center"/>
              <w:rPr>
                <w:rFonts w:ascii="Times New Roman" w:hAnsi="Times New Roman" w:cs="Times New Roman"/>
                <w:sz w:val="24"/>
                <w:szCs w:val="24"/>
              </w:rPr>
            </w:pPr>
            <w:r w:rsidRPr="005F4D07">
              <w:rPr>
                <w:rFonts w:ascii="Times New Roman" w:hAnsi="Times New Roman" w:cs="Times New Roman"/>
                <w:sz w:val="24"/>
                <w:szCs w:val="24"/>
              </w:rPr>
              <w:t>400</w:t>
            </w:r>
          </w:p>
        </w:tc>
        <w:tc>
          <w:tcPr>
            <w:tcW w:w="1275" w:type="dxa"/>
          </w:tcPr>
          <w:p w14:paraId="24FC1DE0" w14:textId="77777777" w:rsidR="00D27451" w:rsidRPr="005F4D07" w:rsidRDefault="00D27451" w:rsidP="00867C7F">
            <w:pPr>
              <w:pStyle w:val="a3"/>
              <w:spacing w:line="240" w:lineRule="auto"/>
              <w:ind w:left="34"/>
              <w:jc w:val="center"/>
              <w:rPr>
                <w:rFonts w:ascii="Times New Roman" w:hAnsi="Times New Roman" w:cs="Times New Roman"/>
                <w:sz w:val="24"/>
                <w:szCs w:val="24"/>
                <w:lang w:val="en-US"/>
              </w:rPr>
            </w:pPr>
            <w:r w:rsidRPr="005F4D07">
              <w:rPr>
                <w:rFonts w:ascii="Times New Roman" w:hAnsi="Times New Roman" w:cs="Times New Roman"/>
                <w:sz w:val="24"/>
                <w:szCs w:val="24"/>
              </w:rPr>
              <w:t>36</w:t>
            </w:r>
            <w:r w:rsidRPr="005F4D07">
              <w:rPr>
                <w:rFonts w:ascii="Times New Roman" w:hAnsi="Times New Roman" w:cs="Times New Roman"/>
                <w:sz w:val="24"/>
                <w:szCs w:val="24"/>
                <w:lang w:val="en-US"/>
              </w:rPr>
              <w:t>00</w:t>
            </w:r>
          </w:p>
        </w:tc>
      </w:tr>
      <w:tr w:rsidR="00D27451" w:rsidRPr="00E70E2E" w14:paraId="078AF774" w14:textId="77777777" w:rsidTr="00D27451">
        <w:tc>
          <w:tcPr>
            <w:tcW w:w="1985" w:type="dxa"/>
          </w:tcPr>
          <w:p w14:paraId="2A38D5CC" w14:textId="77777777" w:rsidR="00D27451" w:rsidRPr="005F4D07" w:rsidRDefault="00D27451" w:rsidP="00867C7F">
            <w:pPr>
              <w:pStyle w:val="a3"/>
              <w:spacing w:line="240" w:lineRule="auto"/>
              <w:ind w:left="34"/>
              <w:jc w:val="center"/>
              <w:rPr>
                <w:rFonts w:ascii="Times New Roman" w:hAnsi="Times New Roman" w:cs="Times New Roman"/>
                <w:sz w:val="24"/>
                <w:szCs w:val="24"/>
              </w:rPr>
            </w:pPr>
            <w:r w:rsidRPr="005F4D07">
              <w:rPr>
                <w:rFonts w:ascii="Times New Roman" w:hAnsi="Times New Roman" w:cs="Times New Roman"/>
                <w:sz w:val="24"/>
                <w:szCs w:val="24"/>
              </w:rPr>
              <w:lastRenderedPageBreak/>
              <w:t>Итого</w:t>
            </w:r>
          </w:p>
        </w:tc>
        <w:tc>
          <w:tcPr>
            <w:tcW w:w="1984" w:type="dxa"/>
          </w:tcPr>
          <w:p w14:paraId="616EB412" w14:textId="77777777" w:rsidR="00D27451" w:rsidRPr="005F4D07" w:rsidRDefault="00D27451" w:rsidP="00867C7F">
            <w:pPr>
              <w:pStyle w:val="a3"/>
              <w:spacing w:line="240" w:lineRule="auto"/>
              <w:ind w:left="34"/>
              <w:jc w:val="center"/>
              <w:rPr>
                <w:rFonts w:ascii="Times New Roman" w:hAnsi="Times New Roman" w:cs="Times New Roman"/>
                <w:sz w:val="24"/>
                <w:szCs w:val="24"/>
              </w:rPr>
            </w:pPr>
          </w:p>
        </w:tc>
        <w:tc>
          <w:tcPr>
            <w:tcW w:w="2127" w:type="dxa"/>
          </w:tcPr>
          <w:p w14:paraId="6EFF02E2" w14:textId="77777777" w:rsidR="00D27451" w:rsidRPr="005F4D07" w:rsidRDefault="00D27451" w:rsidP="00867C7F">
            <w:pPr>
              <w:pStyle w:val="a3"/>
              <w:spacing w:line="240" w:lineRule="auto"/>
              <w:ind w:left="34"/>
              <w:jc w:val="center"/>
              <w:rPr>
                <w:rFonts w:ascii="Times New Roman" w:hAnsi="Times New Roman" w:cs="Times New Roman"/>
                <w:sz w:val="24"/>
                <w:szCs w:val="24"/>
              </w:rPr>
            </w:pPr>
          </w:p>
        </w:tc>
        <w:tc>
          <w:tcPr>
            <w:tcW w:w="2268" w:type="dxa"/>
          </w:tcPr>
          <w:p w14:paraId="481E8AF7" w14:textId="77777777" w:rsidR="00D27451" w:rsidRPr="005F4D07" w:rsidRDefault="00D27451" w:rsidP="00867C7F">
            <w:pPr>
              <w:pStyle w:val="a3"/>
              <w:spacing w:line="240" w:lineRule="auto"/>
              <w:ind w:left="34"/>
              <w:jc w:val="center"/>
              <w:rPr>
                <w:rFonts w:ascii="Times New Roman" w:hAnsi="Times New Roman" w:cs="Times New Roman"/>
                <w:sz w:val="24"/>
                <w:szCs w:val="24"/>
              </w:rPr>
            </w:pPr>
          </w:p>
        </w:tc>
        <w:tc>
          <w:tcPr>
            <w:tcW w:w="1275" w:type="dxa"/>
          </w:tcPr>
          <w:p w14:paraId="56C6111A" w14:textId="77777777" w:rsidR="00D27451" w:rsidRPr="005F4D07" w:rsidRDefault="00D27451" w:rsidP="00867C7F">
            <w:pPr>
              <w:pStyle w:val="a3"/>
              <w:spacing w:line="240" w:lineRule="auto"/>
              <w:ind w:left="34"/>
              <w:jc w:val="center"/>
              <w:rPr>
                <w:rFonts w:ascii="Times New Roman" w:hAnsi="Times New Roman" w:cs="Times New Roman"/>
                <w:sz w:val="24"/>
                <w:szCs w:val="24"/>
                <w:lang w:val="en-US"/>
              </w:rPr>
            </w:pPr>
            <w:r w:rsidRPr="005F4D07">
              <w:rPr>
                <w:rFonts w:ascii="Times New Roman" w:hAnsi="Times New Roman" w:cs="Times New Roman"/>
                <w:sz w:val="24"/>
                <w:szCs w:val="24"/>
              </w:rPr>
              <w:t>36</w:t>
            </w:r>
            <w:r w:rsidRPr="005F4D07">
              <w:rPr>
                <w:rFonts w:ascii="Times New Roman" w:hAnsi="Times New Roman" w:cs="Times New Roman"/>
                <w:sz w:val="24"/>
                <w:szCs w:val="24"/>
                <w:lang w:val="en-US"/>
              </w:rPr>
              <w:t>00</w:t>
            </w:r>
          </w:p>
        </w:tc>
      </w:tr>
    </w:tbl>
    <w:p w14:paraId="79081336" w14:textId="77777777" w:rsidR="00D940B7" w:rsidRDefault="00D940B7" w:rsidP="00E70E2E">
      <w:pPr>
        <w:spacing w:line="360" w:lineRule="auto"/>
        <w:ind w:firstLine="706"/>
        <w:jc w:val="both"/>
        <w:rPr>
          <w:rFonts w:ascii="Times New Roman" w:hAnsi="Times New Roman" w:cs="Times New Roman"/>
          <w:sz w:val="28"/>
          <w:szCs w:val="28"/>
        </w:rPr>
      </w:pPr>
    </w:p>
    <w:p w14:paraId="7943CAEB" w14:textId="33F27F3D" w:rsidR="00D27451" w:rsidRPr="00E70E2E" w:rsidRDefault="00D27451" w:rsidP="00E70E2E">
      <w:pPr>
        <w:spacing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Норма амортизации рассчитана по формуле</w:t>
      </w:r>
    </w:p>
    <w:p w14:paraId="38CC98E6" w14:textId="1D8EC8DD" w:rsidR="00D27451" w:rsidRPr="007C5C27" w:rsidRDefault="00D27451" w:rsidP="00E70E2E">
      <w:pPr>
        <w:spacing w:line="360" w:lineRule="auto"/>
        <w:ind w:firstLine="706"/>
        <w:jc w:val="both"/>
        <w:rPr>
          <w:rFonts w:ascii="Times New Roman" w:hAnsi="Times New Roman" w:cs="Times New Roman"/>
          <w:sz w:val="28"/>
          <w:szCs w:val="28"/>
        </w:rPr>
      </w:pPr>
      <w:r w:rsidRPr="00E70E2E">
        <w:rPr>
          <w:rFonts w:ascii="Times New Roman" w:hAnsi="Times New Roman" w:cs="Times New Roman"/>
          <w:position w:val="-20"/>
          <w:sz w:val="28"/>
          <w:szCs w:val="28"/>
        </w:rPr>
        <w:object w:dxaOrig="1120" w:dyaOrig="540" w14:anchorId="55352D70">
          <v:shape id="_x0000_i1031" type="#_x0000_t75" style="width:1in;height:36pt" o:ole="">
            <v:imagedata r:id="rId39" o:title=""/>
          </v:shape>
          <o:OLEObject Type="Embed" ProgID="Equation.3" ShapeID="_x0000_i1031" DrawAspect="Content" ObjectID="_1726500153" r:id="rId40"/>
        </w:object>
      </w:r>
      <w:r w:rsidR="007C5C27">
        <w:rPr>
          <w:rFonts w:ascii="Times New Roman" w:hAnsi="Times New Roman" w:cs="Times New Roman"/>
          <w:sz w:val="28"/>
          <w:szCs w:val="28"/>
        </w:rPr>
        <w:t xml:space="preserve"> </w:t>
      </w:r>
      <w:r w:rsidR="007C5C27">
        <w:rPr>
          <w:rFonts w:ascii="Times New Roman" w:hAnsi="Times New Roman" w:cs="Times New Roman"/>
          <w:sz w:val="28"/>
          <w:szCs w:val="28"/>
        </w:rPr>
        <w:tab/>
      </w:r>
      <w:r w:rsidR="007C5C27">
        <w:rPr>
          <w:rFonts w:ascii="Times New Roman" w:hAnsi="Times New Roman" w:cs="Times New Roman"/>
          <w:sz w:val="28"/>
          <w:szCs w:val="28"/>
        </w:rPr>
        <w:tab/>
      </w:r>
      <w:r w:rsidR="007C5C27">
        <w:rPr>
          <w:rFonts w:ascii="Times New Roman" w:hAnsi="Times New Roman" w:cs="Times New Roman"/>
          <w:sz w:val="28"/>
          <w:szCs w:val="28"/>
        </w:rPr>
        <w:tab/>
      </w:r>
      <w:r w:rsidR="007C5C27">
        <w:rPr>
          <w:rFonts w:ascii="Times New Roman" w:hAnsi="Times New Roman" w:cs="Times New Roman"/>
          <w:sz w:val="28"/>
          <w:szCs w:val="28"/>
        </w:rPr>
        <w:tab/>
      </w:r>
      <w:r w:rsidR="007C5C27">
        <w:rPr>
          <w:rFonts w:ascii="Times New Roman" w:hAnsi="Times New Roman" w:cs="Times New Roman"/>
          <w:sz w:val="28"/>
          <w:szCs w:val="28"/>
        </w:rPr>
        <w:tab/>
      </w:r>
      <w:r w:rsidR="00AA5BBB">
        <w:rPr>
          <w:rFonts w:ascii="Times New Roman" w:hAnsi="Times New Roman" w:cs="Times New Roman"/>
          <w:sz w:val="28"/>
          <w:szCs w:val="28"/>
        </w:rPr>
        <w:tab/>
      </w:r>
      <w:r w:rsidR="00AA5BBB">
        <w:rPr>
          <w:rFonts w:ascii="Times New Roman" w:hAnsi="Times New Roman" w:cs="Times New Roman"/>
          <w:sz w:val="28"/>
          <w:szCs w:val="28"/>
        </w:rPr>
        <w:tab/>
      </w:r>
      <w:r w:rsidR="00AA5BBB">
        <w:rPr>
          <w:rFonts w:ascii="Times New Roman" w:hAnsi="Times New Roman" w:cs="Times New Roman"/>
          <w:sz w:val="28"/>
          <w:szCs w:val="28"/>
        </w:rPr>
        <w:tab/>
      </w:r>
      <w:r w:rsidR="007C5C27">
        <w:rPr>
          <w:rFonts w:ascii="Times New Roman" w:hAnsi="Times New Roman" w:cs="Times New Roman"/>
          <w:sz w:val="28"/>
          <w:szCs w:val="28"/>
        </w:rPr>
        <w:tab/>
        <w:t>(6.6)</w:t>
      </w:r>
    </w:p>
    <w:p w14:paraId="1C128F64"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где Т – срок службы оборудования.</w:t>
      </w:r>
    </w:p>
    <w:p w14:paraId="0F13AF05"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Общая сумма амортизационных отчислений определяется по формуле</w:t>
      </w:r>
    </w:p>
    <w:p w14:paraId="012E156F" w14:textId="74AB4A16"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position w:val="-28"/>
          <w:sz w:val="28"/>
          <w:szCs w:val="28"/>
        </w:rPr>
        <w:object w:dxaOrig="2340" w:dyaOrig="639" w14:anchorId="741D0244">
          <v:shape id="_x0000_i1032" type="#_x0000_t75" style="width:2in;height:43.7pt" o:ole="">
            <v:imagedata r:id="rId41" o:title=""/>
          </v:shape>
          <o:OLEObject Type="Embed" ProgID="Equation.3" ShapeID="_x0000_i1032" DrawAspect="Content" ObjectID="_1726500154" r:id="rId42"/>
        </w:object>
      </w:r>
      <w:r w:rsidR="007C5C27">
        <w:rPr>
          <w:rFonts w:ascii="Times New Roman" w:hAnsi="Times New Roman" w:cs="Times New Roman"/>
          <w:sz w:val="28"/>
          <w:szCs w:val="28"/>
        </w:rPr>
        <w:t xml:space="preserve">  </w:t>
      </w:r>
      <w:r w:rsidR="007C5C27">
        <w:rPr>
          <w:rFonts w:ascii="Times New Roman" w:hAnsi="Times New Roman" w:cs="Times New Roman"/>
          <w:sz w:val="28"/>
          <w:szCs w:val="28"/>
        </w:rPr>
        <w:tab/>
      </w:r>
      <w:r w:rsidR="007C5C27">
        <w:rPr>
          <w:rFonts w:ascii="Times New Roman" w:hAnsi="Times New Roman" w:cs="Times New Roman"/>
          <w:sz w:val="28"/>
          <w:szCs w:val="28"/>
        </w:rPr>
        <w:tab/>
      </w:r>
      <w:r w:rsidR="007C5C27">
        <w:rPr>
          <w:rFonts w:ascii="Times New Roman" w:hAnsi="Times New Roman" w:cs="Times New Roman"/>
          <w:sz w:val="28"/>
          <w:szCs w:val="28"/>
        </w:rPr>
        <w:tab/>
      </w:r>
      <w:r w:rsidR="00AA5BBB">
        <w:rPr>
          <w:rFonts w:ascii="Times New Roman" w:hAnsi="Times New Roman" w:cs="Times New Roman"/>
          <w:sz w:val="28"/>
          <w:szCs w:val="28"/>
        </w:rPr>
        <w:tab/>
      </w:r>
      <w:r w:rsidR="00AA5BBB">
        <w:rPr>
          <w:rFonts w:ascii="Times New Roman" w:hAnsi="Times New Roman" w:cs="Times New Roman"/>
          <w:sz w:val="28"/>
          <w:szCs w:val="28"/>
        </w:rPr>
        <w:tab/>
      </w:r>
      <w:r w:rsidR="00AA5BBB">
        <w:rPr>
          <w:rFonts w:ascii="Times New Roman" w:hAnsi="Times New Roman" w:cs="Times New Roman"/>
          <w:sz w:val="28"/>
          <w:szCs w:val="28"/>
        </w:rPr>
        <w:tab/>
      </w:r>
      <w:r w:rsidR="007C5C27">
        <w:rPr>
          <w:rFonts w:ascii="Times New Roman" w:hAnsi="Times New Roman" w:cs="Times New Roman"/>
          <w:sz w:val="28"/>
          <w:szCs w:val="28"/>
        </w:rPr>
        <w:tab/>
        <w:t>(6.7)</w:t>
      </w:r>
    </w:p>
    <w:p w14:paraId="5FF8E2CB"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 xml:space="preserve">где </w:t>
      </w:r>
      <w:r w:rsidRPr="00E70E2E">
        <w:rPr>
          <w:rFonts w:ascii="Times New Roman" w:hAnsi="Times New Roman" w:cs="Times New Roman"/>
          <w:sz w:val="28"/>
          <w:szCs w:val="28"/>
        </w:rPr>
        <w:tab/>
      </w:r>
      <w:r w:rsidRPr="00E70E2E">
        <w:rPr>
          <w:rFonts w:ascii="Times New Roman" w:hAnsi="Times New Roman" w:cs="Times New Roman"/>
          <w:sz w:val="28"/>
          <w:szCs w:val="28"/>
        </w:rPr>
        <w:object w:dxaOrig="380" w:dyaOrig="360" w14:anchorId="17ECF014">
          <v:shape id="_x0000_i1033" type="#_x0000_t75" style="width:21.45pt;height:21.45pt" o:ole="">
            <v:imagedata r:id="rId43" o:title=""/>
          </v:shape>
          <o:OLEObject Type="Embed" ProgID="Equation.3" ShapeID="_x0000_i1033" DrawAspect="Content" ObjectID="_1726500155" r:id="rId44"/>
        </w:object>
      </w:r>
      <w:r w:rsidRPr="00E70E2E">
        <w:rPr>
          <w:rFonts w:ascii="Times New Roman" w:hAnsi="Times New Roman" w:cs="Times New Roman"/>
          <w:sz w:val="28"/>
          <w:szCs w:val="28"/>
        </w:rPr>
        <w:t xml:space="preserve"> – стоимость i-</w:t>
      </w:r>
      <w:proofErr w:type="spellStart"/>
      <w:r w:rsidRPr="00E70E2E">
        <w:rPr>
          <w:rFonts w:ascii="Times New Roman" w:hAnsi="Times New Roman" w:cs="Times New Roman"/>
          <w:sz w:val="28"/>
          <w:szCs w:val="28"/>
        </w:rPr>
        <w:t>го</w:t>
      </w:r>
      <w:proofErr w:type="spellEnd"/>
      <w:r w:rsidRPr="00E70E2E">
        <w:rPr>
          <w:rFonts w:ascii="Times New Roman" w:hAnsi="Times New Roman" w:cs="Times New Roman"/>
          <w:sz w:val="28"/>
          <w:szCs w:val="28"/>
        </w:rPr>
        <w:t xml:space="preserve"> оборудования, руб.;</w:t>
      </w:r>
    </w:p>
    <w:p w14:paraId="6A216AAC"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object w:dxaOrig="580" w:dyaOrig="360" w14:anchorId="77C2EF07">
          <v:shape id="_x0000_i1034" type="#_x0000_t75" style="width:28.3pt;height:21.45pt" o:ole="">
            <v:imagedata r:id="rId45" o:title=""/>
          </v:shape>
          <o:OLEObject Type="Embed" ProgID="Equation.3" ShapeID="_x0000_i1034" DrawAspect="Content" ObjectID="_1726500156" r:id="rId46"/>
        </w:object>
      </w:r>
      <w:r w:rsidRPr="00E70E2E">
        <w:rPr>
          <w:rFonts w:ascii="Times New Roman" w:hAnsi="Times New Roman" w:cs="Times New Roman"/>
          <w:sz w:val="28"/>
          <w:szCs w:val="28"/>
        </w:rPr>
        <w:t xml:space="preserve"> – годовая норма амортизации i-</w:t>
      </w:r>
      <w:proofErr w:type="spellStart"/>
      <w:r w:rsidRPr="00E70E2E">
        <w:rPr>
          <w:rFonts w:ascii="Times New Roman" w:hAnsi="Times New Roman" w:cs="Times New Roman"/>
          <w:sz w:val="28"/>
          <w:szCs w:val="28"/>
        </w:rPr>
        <w:t>го</w:t>
      </w:r>
      <w:proofErr w:type="spellEnd"/>
      <w:r w:rsidRPr="00E70E2E">
        <w:rPr>
          <w:rFonts w:ascii="Times New Roman" w:hAnsi="Times New Roman" w:cs="Times New Roman"/>
          <w:sz w:val="28"/>
          <w:szCs w:val="28"/>
        </w:rPr>
        <w:t xml:space="preserve"> оборудования</w:t>
      </w:r>
      <w:proofErr w:type="gramStart"/>
      <w:r w:rsidRPr="00E70E2E">
        <w:rPr>
          <w:rFonts w:ascii="Times New Roman" w:hAnsi="Times New Roman" w:cs="Times New Roman"/>
          <w:sz w:val="28"/>
          <w:szCs w:val="28"/>
        </w:rPr>
        <w:t>, %;</w:t>
      </w:r>
      <w:proofErr w:type="gramEnd"/>
    </w:p>
    <w:p w14:paraId="1F06477D"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position w:val="-14"/>
          <w:sz w:val="28"/>
          <w:szCs w:val="28"/>
        </w:rPr>
        <w:object w:dxaOrig="340" w:dyaOrig="380" w14:anchorId="0C58CF7D">
          <v:shape id="_x0000_i1035" type="#_x0000_t75" style="width:21.45pt;height:21.45pt" o:ole="">
            <v:imagedata r:id="rId47" o:title=""/>
          </v:shape>
          <o:OLEObject Type="Embed" ProgID="Equation.3" ShapeID="_x0000_i1035" DrawAspect="Content" ObjectID="_1726500157" r:id="rId48"/>
        </w:object>
      </w:r>
      <w:r w:rsidRPr="00E70E2E">
        <w:rPr>
          <w:rFonts w:ascii="Times New Roman" w:hAnsi="Times New Roman" w:cs="Times New Roman"/>
          <w:sz w:val="28"/>
          <w:szCs w:val="28"/>
        </w:rPr>
        <w:t xml:space="preserve"> – время работы i-</w:t>
      </w:r>
      <w:proofErr w:type="spellStart"/>
      <w:r w:rsidRPr="00E70E2E">
        <w:rPr>
          <w:rFonts w:ascii="Times New Roman" w:hAnsi="Times New Roman" w:cs="Times New Roman"/>
          <w:sz w:val="28"/>
          <w:szCs w:val="28"/>
        </w:rPr>
        <w:t>го</w:t>
      </w:r>
      <w:proofErr w:type="spellEnd"/>
      <w:r w:rsidRPr="00E70E2E">
        <w:rPr>
          <w:rFonts w:ascii="Times New Roman" w:hAnsi="Times New Roman" w:cs="Times New Roman"/>
          <w:sz w:val="28"/>
          <w:szCs w:val="28"/>
        </w:rPr>
        <w:t xml:space="preserve"> оборудования за весь период разработки, </w:t>
      </w:r>
      <w:proofErr w:type="gramStart"/>
      <w:r w:rsidRPr="00E70E2E">
        <w:rPr>
          <w:rFonts w:ascii="Times New Roman" w:hAnsi="Times New Roman" w:cs="Times New Roman"/>
          <w:sz w:val="28"/>
          <w:szCs w:val="28"/>
        </w:rPr>
        <w:t>ч</w:t>
      </w:r>
      <w:proofErr w:type="gramEnd"/>
      <w:r w:rsidRPr="00E70E2E">
        <w:rPr>
          <w:rFonts w:ascii="Times New Roman" w:hAnsi="Times New Roman" w:cs="Times New Roman"/>
          <w:sz w:val="28"/>
          <w:szCs w:val="28"/>
        </w:rPr>
        <w:t>;</w:t>
      </w:r>
    </w:p>
    <w:p w14:paraId="4EF15BAE"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object w:dxaOrig="639" w:dyaOrig="360" w14:anchorId="461CB046">
          <v:shape id="_x0000_i1036" type="#_x0000_t75" style="width:36pt;height:21.45pt" o:ole="">
            <v:imagedata r:id="rId49" o:title=""/>
          </v:shape>
          <o:OLEObject Type="Embed" ProgID="Equation.3" ShapeID="_x0000_i1036" DrawAspect="Content" ObjectID="_1726500158" r:id="rId50"/>
        </w:object>
      </w:r>
      <w:r w:rsidRPr="00E70E2E">
        <w:rPr>
          <w:rFonts w:ascii="Times New Roman" w:hAnsi="Times New Roman" w:cs="Times New Roman"/>
          <w:sz w:val="28"/>
          <w:szCs w:val="28"/>
        </w:rPr>
        <w:t xml:space="preserve"> – эффективный фонд времени работы i-</w:t>
      </w:r>
      <w:proofErr w:type="spellStart"/>
      <w:r w:rsidRPr="00E70E2E">
        <w:rPr>
          <w:rFonts w:ascii="Times New Roman" w:hAnsi="Times New Roman" w:cs="Times New Roman"/>
          <w:sz w:val="28"/>
          <w:szCs w:val="28"/>
        </w:rPr>
        <w:t>го</w:t>
      </w:r>
      <w:proofErr w:type="spellEnd"/>
      <w:r w:rsidRPr="00E70E2E">
        <w:rPr>
          <w:rFonts w:ascii="Times New Roman" w:hAnsi="Times New Roman" w:cs="Times New Roman"/>
          <w:sz w:val="28"/>
          <w:szCs w:val="28"/>
        </w:rPr>
        <w:t xml:space="preserve"> оборудования за год, </w:t>
      </w:r>
      <w:proofErr w:type="gramStart"/>
      <w:r w:rsidRPr="00E70E2E">
        <w:rPr>
          <w:rFonts w:ascii="Times New Roman" w:hAnsi="Times New Roman" w:cs="Times New Roman"/>
          <w:sz w:val="28"/>
          <w:szCs w:val="28"/>
        </w:rPr>
        <w:t>ч</w:t>
      </w:r>
      <w:proofErr w:type="gramEnd"/>
      <w:r w:rsidRPr="00E70E2E">
        <w:rPr>
          <w:rFonts w:ascii="Times New Roman" w:hAnsi="Times New Roman" w:cs="Times New Roman"/>
          <w:sz w:val="28"/>
          <w:szCs w:val="28"/>
        </w:rPr>
        <w:t>/год;</w:t>
      </w:r>
    </w:p>
    <w:p w14:paraId="1C56F0D0"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object w:dxaOrig="160" w:dyaOrig="279" w14:anchorId="55A33A4E">
          <v:shape id="_x0000_i1037" type="#_x0000_t75" style="width:7.7pt;height:14.55pt" o:ole="">
            <v:imagedata r:id="rId51" o:title=""/>
          </v:shape>
          <o:OLEObject Type="Embed" ProgID="Equation.3" ShapeID="_x0000_i1037" DrawAspect="Content" ObjectID="_1726500159" r:id="rId52"/>
        </w:object>
      </w:r>
      <w:r w:rsidRPr="00E70E2E">
        <w:rPr>
          <w:rFonts w:ascii="Times New Roman" w:hAnsi="Times New Roman" w:cs="Times New Roman"/>
          <w:sz w:val="28"/>
          <w:szCs w:val="28"/>
        </w:rPr>
        <w:t xml:space="preserve"> – вид оборудования;</w:t>
      </w:r>
    </w:p>
    <w:p w14:paraId="4E6123CB"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object w:dxaOrig="220" w:dyaOrig="240" w14:anchorId="7200AA1C">
          <v:shape id="_x0000_i1038" type="#_x0000_t75" style="width:14.55pt;height:14.55pt" o:ole="">
            <v:imagedata r:id="rId53" o:title=""/>
          </v:shape>
          <o:OLEObject Type="Embed" ProgID="Equation.3" ShapeID="_x0000_i1038" DrawAspect="Content" ObjectID="_1726500160" r:id="rId54"/>
        </w:object>
      </w:r>
      <w:r w:rsidRPr="00E70E2E">
        <w:rPr>
          <w:rFonts w:ascii="Times New Roman" w:hAnsi="Times New Roman" w:cs="Times New Roman"/>
          <w:sz w:val="28"/>
          <w:szCs w:val="28"/>
        </w:rPr>
        <w:t xml:space="preserve"> – количество оборудования.</w:t>
      </w:r>
    </w:p>
    <w:p w14:paraId="7FA7007A" w14:textId="77777777" w:rsidR="00D27451" w:rsidRPr="00E70E2E" w:rsidRDefault="00D27451" w:rsidP="00E70E2E">
      <w:pPr>
        <w:spacing w:after="0" w:line="360" w:lineRule="auto"/>
        <w:jc w:val="both"/>
        <w:rPr>
          <w:rFonts w:ascii="Times New Roman" w:hAnsi="Times New Roman" w:cs="Times New Roman"/>
          <w:b/>
          <w:bCs/>
          <w:sz w:val="28"/>
          <w:szCs w:val="28"/>
        </w:rPr>
      </w:pPr>
      <w:r w:rsidRPr="00E70E2E">
        <w:rPr>
          <w:rFonts w:ascii="Times New Roman" w:hAnsi="Times New Roman" w:cs="Times New Roman"/>
          <w:b/>
          <w:bCs/>
          <w:sz w:val="28"/>
          <w:szCs w:val="28"/>
        </w:rPr>
        <w:t>Расчет затрат на электроэнергию</w:t>
      </w:r>
    </w:p>
    <w:p w14:paraId="44CA5170" w14:textId="789287B6"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position w:val="-12"/>
          <w:sz w:val="28"/>
          <w:szCs w:val="28"/>
        </w:rPr>
        <w:object w:dxaOrig="1980" w:dyaOrig="320" w14:anchorId="1E8AE3F8">
          <v:shape id="_x0000_i1039" type="#_x0000_t75" style="width:158.55pt;height:28.3pt" o:ole="">
            <v:imagedata r:id="rId55" o:title=""/>
          </v:shape>
          <o:OLEObject Type="Embed" ProgID="Equation.3" ShapeID="_x0000_i1039" DrawAspect="Content" ObjectID="_1726500161" r:id="rId56"/>
        </w:object>
      </w:r>
      <w:r w:rsidR="007C5C27">
        <w:rPr>
          <w:rFonts w:ascii="Times New Roman" w:hAnsi="Times New Roman" w:cs="Times New Roman"/>
          <w:sz w:val="28"/>
          <w:szCs w:val="28"/>
        </w:rPr>
        <w:t xml:space="preserve"> </w:t>
      </w:r>
      <w:r w:rsidR="007C5C27">
        <w:rPr>
          <w:rFonts w:ascii="Times New Roman" w:hAnsi="Times New Roman" w:cs="Times New Roman"/>
          <w:sz w:val="28"/>
          <w:szCs w:val="28"/>
        </w:rPr>
        <w:tab/>
      </w:r>
      <w:r w:rsidR="007C5C27">
        <w:rPr>
          <w:rFonts w:ascii="Times New Roman" w:hAnsi="Times New Roman" w:cs="Times New Roman"/>
          <w:sz w:val="28"/>
          <w:szCs w:val="28"/>
        </w:rPr>
        <w:tab/>
      </w:r>
      <w:r w:rsidR="00AA5BBB">
        <w:rPr>
          <w:rFonts w:ascii="Times New Roman" w:hAnsi="Times New Roman" w:cs="Times New Roman"/>
          <w:sz w:val="28"/>
          <w:szCs w:val="28"/>
        </w:rPr>
        <w:tab/>
      </w:r>
      <w:r w:rsidR="00AA5BBB">
        <w:rPr>
          <w:rFonts w:ascii="Times New Roman" w:hAnsi="Times New Roman" w:cs="Times New Roman"/>
          <w:sz w:val="28"/>
          <w:szCs w:val="28"/>
        </w:rPr>
        <w:tab/>
      </w:r>
      <w:r w:rsidR="00AA5BBB">
        <w:rPr>
          <w:rFonts w:ascii="Times New Roman" w:hAnsi="Times New Roman" w:cs="Times New Roman"/>
          <w:sz w:val="28"/>
          <w:szCs w:val="28"/>
        </w:rPr>
        <w:tab/>
      </w:r>
      <w:r w:rsidR="00AA5BBB">
        <w:rPr>
          <w:rFonts w:ascii="Times New Roman" w:hAnsi="Times New Roman" w:cs="Times New Roman"/>
          <w:sz w:val="28"/>
          <w:szCs w:val="28"/>
        </w:rPr>
        <w:tab/>
      </w:r>
      <w:r w:rsidR="007C5C27">
        <w:rPr>
          <w:rFonts w:ascii="Times New Roman" w:hAnsi="Times New Roman" w:cs="Times New Roman"/>
          <w:sz w:val="28"/>
          <w:szCs w:val="28"/>
        </w:rPr>
        <w:tab/>
        <w:t>(6.8)</w:t>
      </w:r>
    </w:p>
    <w:p w14:paraId="20A31F1D"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где М – паспортная мощность ЭВМ;</w:t>
      </w:r>
    </w:p>
    <w:p w14:paraId="2CED64D1"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Т – время работы ЭВМ;</w:t>
      </w:r>
    </w:p>
    <w:p w14:paraId="2A417221"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Ц</w:t>
      </w:r>
      <w:r w:rsidRPr="00E70E2E">
        <w:rPr>
          <w:rFonts w:ascii="Times New Roman" w:hAnsi="Times New Roman" w:cs="Times New Roman"/>
          <w:sz w:val="28"/>
          <w:szCs w:val="28"/>
          <w:vertAlign w:val="subscript"/>
        </w:rPr>
        <w:t>э</w:t>
      </w:r>
      <w:r w:rsidRPr="00E70E2E">
        <w:rPr>
          <w:rFonts w:ascii="Times New Roman" w:hAnsi="Times New Roman" w:cs="Times New Roman"/>
          <w:sz w:val="28"/>
          <w:szCs w:val="28"/>
        </w:rPr>
        <w:t xml:space="preserve"> – цена одного кВт/ч энергии;</w:t>
      </w:r>
    </w:p>
    <w:p w14:paraId="2BC42B6A"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К</w:t>
      </w:r>
      <w:r w:rsidRPr="00E70E2E">
        <w:rPr>
          <w:rFonts w:ascii="Times New Roman" w:hAnsi="Times New Roman" w:cs="Times New Roman"/>
          <w:sz w:val="28"/>
          <w:szCs w:val="28"/>
          <w:vertAlign w:val="subscript"/>
        </w:rPr>
        <w:t>и</w:t>
      </w:r>
      <w:r w:rsidRPr="00E70E2E">
        <w:rPr>
          <w:rFonts w:ascii="Times New Roman" w:hAnsi="Times New Roman" w:cs="Times New Roman"/>
          <w:sz w:val="28"/>
          <w:szCs w:val="28"/>
        </w:rPr>
        <w:t xml:space="preserve"> – коэффициент интенсивного использования (К</w:t>
      </w:r>
      <w:r w:rsidRPr="00E70E2E">
        <w:rPr>
          <w:rFonts w:ascii="Times New Roman" w:hAnsi="Times New Roman" w:cs="Times New Roman"/>
          <w:sz w:val="28"/>
          <w:szCs w:val="28"/>
          <w:vertAlign w:val="subscript"/>
        </w:rPr>
        <w:t>и</w:t>
      </w:r>
      <w:r w:rsidRPr="00E70E2E">
        <w:rPr>
          <w:rFonts w:ascii="Times New Roman" w:hAnsi="Times New Roman" w:cs="Times New Roman"/>
          <w:sz w:val="28"/>
          <w:szCs w:val="28"/>
        </w:rPr>
        <w:t xml:space="preserve"> = 0,8 – 0,9).</w:t>
      </w:r>
    </w:p>
    <w:p w14:paraId="1FC249AB"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position w:val="-12"/>
          <w:sz w:val="28"/>
          <w:szCs w:val="28"/>
        </w:rPr>
        <w:object w:dxaOrig="960" w:dyaOrig="360" w14:anchorId="515854DE">
          <v:shape id="_x0000_i1040" type="#_x0000_t75" style="width:64.3pt;height:21.45pt" o:ole="">
            <v:imagedata r:id="rId57" o:title=""/>
          </v:shape>
          <o:OLEObject Type="Embed" ProgID="Equation.3" ShapeID="_x0000_i1040" DrawAspect="Content" ObjectID="_1726500162" r:id="rId58"/>
        </w:object>
      </w:r>
    </w:p>
    <w:p w14:paraId="7B90D585" w14:textId="77777777" w:rsidR="00D27451" w:rsidRPr="00E70E2E" w:rsidRDefault="00D27451" w:rsidP="00E70E2E">
      <w:pPr>
        <w:spacing w:after="0" w:line="360" w:lineRule="auto"/>
        <w:jc w:val="both"/>
        <w:rPr>
          <w:rFonts w:ascii="Times New Roman" w:hAnsi="Times New Roman" w:cs="Times New Roman"/>
          <w:b/>
          <w:bCs/>
          <w:sz w:val="28"/>
          <w:szCs w:val="28"/>
        </w:rPr>
      </w:pPr>
      <w:r w:rsidRPr="00E70E2E">
        <w:rPr>
          <w:rFonts w:ascii="Times New Roman" w:hAnsi="Times New Roman" w:cs="Times New Roman"/>
          <w:b/>
          <w:bCs/>
          <w:sz w:val="28"/>
          <w:szCs w:val="28"/>
        </w:rPr>
        <w:t>Затраты на оплату телематических услуг</w:t>
      </w:r>
    </w:p>
    <w:p w14:paraId="7E5C5C8E" w14:textId="77777777" w:rsidR="00D27451" w:rsidRPr="00E70E2E" w:rsidRDefault="00D27451" w:rsidP="00E70E2E">
      <w:pPr>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lastRenderedPageBreak/>
        <w:t>Оплата телематических услуг (доступ к сети передачи данных и информационным системам, информационно-коммуникационных сетей, включая Интернет) определяется по соответствующим тарифным планам.</w:t>
      </w:r>
    </w:p>
    <w:p w14:paraId="38579C90" w14:textId="77777777" w:rsidR="00D27451" w:rsidRPr="00E70E2E" w:rsidRDefault="00D27451" w:rsidP="00E70E2E">
      <w:pPr>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В рассматриваемом случае она составляет 500 рублей.</w:t>
      </w:r>
    </w:p>
    <w:p w14:paraId="6EAA8C4E" w14:textId="5D7D8777" w:rsidR="00730A43" w:rsidRDefault="00D27451" w:rsidP="00730A43">
      <w:pPr>
        <w:spacing w:after="0" w:line="360" w:lineRule="auto"/>
        <w:ind w:firstLine="709"/>
        <w:jc w:val="both"/>
        <w:rPr>
          <w:rFonts w:ascii="Times New Roman" w:hAnsi="Times New Roman" w:cs="Times New Roman"/>
          <w:sz w:val="28"/>
          <w:szCs w:val="28"/>
        </w:rPr>
      </w:pPr>
      <w:r w:rsidRPr="00E70E2E">
        <w:rPr>
          <w:rFonts w:ascii="Times New Roman" w:hAnsi="Times New Roman" w:cs="Times New Roman"/>
          <w:sz w:val="28"/>
          <w:szCs w:val="28"/>
        </w:rPr>
        <w:t>На основании результатов вышеуказанных расчетов формиру</w:t>
      </w:r>
      <w:r w:rsidRPr="00E70E2E">
        <w:rPr>
          <w:rFonts w:ascii="Times New Roman" w:hAnsi="Times New Roman" w:cs="Times New Roman"/>
          <w:sz w:val="28"/>
          <w:szCs w:val="28"/>
        </w:rPr>
        <w:softHyphen/>
        <w:t xml:space="preserve">ется смета затрат на разработку программного продукта (таблица </w:t>
      </w:r>
      <w:r w:rsidR="00EA1CC8" w:rsidRPr="00E70E2E">
        <w:rPr>
          <w:rFonts w:ascii="Times New Roman" w:hAnsi="Times New Roman" w:cs="Times New Roman"/>
          <w:sz w:val="28"/>
          <w:szCs w:val="28"/>
        </w:rPr>
        <w:t>33</w:t>
      </w:r>
      <w:r w:rsidRPr="00E70E2E">
        <w:rPr>
          <w:rFonts w:ascii="Times New Roman" w:hAnsi="Times New Roman" w:cs="Times New Roman"/>
          <w:sz w:val="28"/>
          <w:szCs w:val="28"/>
        </w:rPr>
        <w:t>).</w:t>
      </w:r>
    </w:p>
    <w:p w14:paraId="33C2B6B3" w14:textId="77777777" w:rsidR="00730A43" w:rsidRPr="00E70E2E" w:rsidRDefault="00730A43" w:rsidP="00730A43">
      <w:pPr>
        <w:spacing w:after="0" w:line="360" w:lineRule="auto"/>
        <w:ind w:firstLine="709"/>
        <w:jc w:val="both"/>
        <w:rPr>
          <w:rFonts w:ascii="Times New Roman" w:hAnsi="Times New Roman" w:cs="Times New Roman"/>
          <w:sz w:val="28"/>
          <w:szCs w:val="28"/>
        </w:rPr>
      </w:pPr>
    </w:p>
    <w:p w14:paraId="5EB69CF8" w14:textId="5FE07BA1" w:rsidR="00D27451" w:rsidRPr="005F4D07" w:rsidRDefault="00D27451" w:rsidP="00E70E2E">
      <w:pPr>
        <w:spacing w:after="0" w:line="360" w:lineRule="auto"/>
        <w:ind w:firstLine="709"/>
        <w:jc w:val="both"/>
        <w:rPr>
          <w:rFonts w:ascii="Times New Roman" w:hAnsi="Times New Roman" w:cs="Times New Roman"/>
          <w:sz w:val="28"/>
          <w:szCs w:val="28"/>
        </w:rPr>
      </w:pPr>
      <w:r w:rsidRPr="005F4D07">
        <w:rPr>
          <w:rFonts w:ascii="Times New Roman" w:hAnsi="Times New Roman" w:cs="Times New Roman"/>
          <w:sz w:val="28"/>
          <w:szCs w:val="28"/>
        </w:rPr>
        <w:t xml:space="preserve">Таблица </w:t>
      </w:r>
      <w:r w:rsidR="00EA1CC8" w:rsidRPr="005F4D07">
        <w:rPr>
          <w:rFonts w:ascii="Times New Roman" w:hAnsi="Times New Roman" w:cs="Times New Roman"/>
          <w:sz w:val="28"/>
          <w:szCs w:val="28"/>
        </w:rPr>
        <w:t>33</w:t>
      </w:r>
      <w:r w:rsidRPr="005F4D07">
        <w:rPr>
          <w:rFonts w:ascii="Times New Roman" w:hAnsi="Times New Roman" w:cs="Times New Roman"/>
          <w:sz w:val="28"/>
          <w:szCs w:val="28"/>
        </w:rPr>
        <w:t xml:space="preserve"> </w:t>
      </w:r>
      <w:r w:rsidR="0015296C" w:rsidRPr="005F4D07">
        <w:rPr>
          <w:rFonts w:eastAsia="Times New Roman"/>
          <w:color w:val="000000"/>
        </w:rPr>
        <w:t>–</w:t>
      </w:r>
      <w:r w:rsidRPr="005F4D07">
        <w:rPr>
          <w:rFonts w:ascii="Times New Roman" w:hAnsi="Times New Roman" w:cs="Times New Roman"/>
          <w:sz w:val="28"/>
          <w:szCs w:val="28"/>
        </w:rPr>
        <w:t xml:space="preserve"> Смета затрат на разработку ПП</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0"/>
        <w:gridCol w:w="1544"/>
      </w:tblGrid>
      <w:tr w:rsidR="00D27451" w:rsidRPr="00E70E2E" w14:paraId="09E2CB43" w14:textId="77777777" w:rsidTr="00D940B7">
        <w:trPr>
          <w:jc w:val="center"/>
        </w:trPr>
        <w:tc>
          <w:tcPr>
            <w:tcW w:w="7800" w:type="dxa"/>
          </w:tcPr>
          <w:p w14:paraId="1EB0AE10" w14:textId="77777777" w:rsidR="00D27451" w:rsidRPr="005F4D07" w:rsidRDefault="00D27451" w:rsidP="00867C7F">
            <w:pPr>
              <w:spacing w:line="240" w:lineRule="auto"/>
              <w:jc w:val="center"/>
              <w:rPr>
                <w:rFonts w:ascii="Times New Roman" w:hAnsi="Times New Roman" w:cs="Times New Roman"/>
                <w:sz w:val="24"/>
                <w:szCs w:val="24"/>
              </w:rPr>
            </w:pPr>
            <w:r w:rsidRPr="005F4D07">
              <w:rPr>
                <w:rFonts w:ascii="Times New Roman" w:hAnsi="Times New Roman" w:cs="Times New Roman"/>
                <w:sz w:val="24"/>
                <w:szCs w:val="24"/>
              </w:rPr>
              <w:t>Статьи затрат</w:t>
            </w:r>
          </w:p>
        </w:tc>
        <w:tc>
          <w:tcPr>
            <w:tcW w:w="1544" w:type="dxa"/>
          </w:tcPr>
          <w:p w14:paraId="7B1258BA" w14:textId="77777777" w:rsidR="00D27451" w:rsidRPr="005F4D07" w:rsidRDefault="00D27451" w:rsidP="00867C7F">
            <w:pPr>
              <w:spacing w:line="240" w:lineRule="auto"/>
              <w:jc w:val="center"/>
              <w:rPr>
                <w:rFonts w:ascii="Times New Roman" w:hAnsi="Times New Roman" w:cs="Times New Roman"/>
                <w:sz w:val="24"/>
                <w:szCs w:val="24"/>
              </w:rPr>
            </w:pPr>
            <w:r w:rsidRPr="005F4D07">
              <w:rPr>
                <w:rFonts w:ascii="Times New Roman" w:hAnsi="Times New Roman" w:cs="Times New Roman"/>
                <w:sz w:val="24"/>
                <w:szCs w:val="24"/>
              </w:rPr>
              <w:t>Сумма</w:t>
            </w:r>
          </w:p>
        </w:tc>
      </w:tr>
      <w:tr w:rsidR="00D27451" w:rsidRPr="00E70E2E" w14:paraId="3997D09B" w14:textId="77777777" w:rsidTr="00D940B7">
        <w:trPr>
          <w:jc w:val="center"/>
        </w:trPr>
        <w:tc>
          <w:tcPr>
            <w:tcW w:w="7800" w:type="dxa"/>
          </w:tcPr>
          <w:p w14:paraId="5C9C8E33" w14:textId="77777777" w:rsidR="00D27451" w:rsidRPr="005F4D07" w:rsidRDefault="00D27451" w:rsidP="00867C7F">
            <w:pPr>
              <w:spacing w:line="240" w:lineRule="auto"/>
              <w:jc w:val="center"/>
              <w:rPr>
                <w:rFonts w:ascii="Times New Roman" w:hAnsi="Times New Roman" w:cs="Times New Roman"/>
                <w:sz w:val="24"/>
                <w:szCs w:val="24"/>
              </w:rPr>
            </w:pPr>
            <w:r w:rsidRPr="005F4D07">
              <w:rPr>
                <w:rFonts w:ascii="Times New Roman" w:hAnsi="Times New Roman" w:cs="Times New Roman"/>
                <w:sz w:val="24"/>
                <w:szCs w:val="24"/>
              </w:rPr>
              <w:t>Затраты на оплату труда</w:t>
            </w:r>
          </w:p>
        </w:tc>
        <w:tc>
          <w:tcPr>
            <w:tcW w:w="1544" w:type="dxa"/>
          </w:tcPr>
          <w:p w14:paraId="7D081197" w14:textId="079B620A" w:rsidR="00D27451" w:rsidRPr="005F4D07" w:rsidRDefault="00D27451" w:rsidP="00867C7F">
            <w:pPr>
              <w:spacing w:line="240" w:lineRule="auto"/>
              <w:jc w:val="center"/>
              <w:rPr>
                <w:rFonts w:ascii="Times New Roman" w:hAnsi="Times New Roman" w:cs="Times New Roman"/>
                <w:sz w:val="24"/>
                <w:szCs w:val="24"/>
              </w:rPr>
            </w:pPr>
            <w:r w:rsidRPr="005F4D07">
              <w:rPr>
                <w:rFonts w:ascii="Times New Roman" w:hAnsi="Times New Roman" w:cs="Times New Roman"/>
                <w:sz w:val="24"/>
                <w:szCs w:val="24"/>
              </w:rPr>
              <w:t>17648</w:t>
            </w:r>
          </w:p>
        </w:tc>
      </w:tr>
      <w:tr w:rsidR="00D27451" w:rsidRPr="00E70E2E" w14:paraId="77E60AAD" w14:textId="77777777" w:rsidTr="00D940B7">
        <w:trPr>
          <w:jc w:val="center"/>
        </w:trPr>
        <w:tc>
          <w:tcPr>
            <w:tcW w:w="7800" w:type="dxa"/>
          </w:tcPr>
          <w:p w14:paraId="102AA2CD" w14:textId="77777777" w:rsidR="00D27451" w:rsidRPr="005F4D07" w:rsidRDefault="00D27451" w:rsidP="00867C7F">
            <w:pPr>
              <w:spacing w:line="240" w:lineRule="auto"/>
              <w:jc w:val="center"/>
              <w:rPr>
                <w:rFonts w:ascii="Times New Roman" w:hAnsi="Times New Roman" w:cs="Times New Roman"/>
                <w:sz w:val="24"/>
                <w:szCs w:val="24"/>
              </w:rPr>
            </w:pPr>
            <w:r w:rsidRPr="005F4D07">
              <w:rPr>
                <w:rFonts w:ascii="Times New Roman" w:hAnsi="Times New Roman" w:cs="Times New Roman"/>
                <w:sz w:val="24"/>
                <w:szCs w:val="24"/>
              </w:rPr>
              <w:t>Затраты на материально-техническое обеспечение</w:t>
            </w:r>
          </w:p>
        </w:tc>
        <w:tc>
          <w:tcPr>
            <w:tcW w:w="1544" w:type="dxa"/>
          </w:tcPr>
          <w:p w14:paraId="4EB459CE" w14:textId="77777777" w:rsidR="00D27451" w:rsidRPr="005F4D07" w:rsidRDefault="00D27451" w:rsidP="00867C7F">
            <w:pPr>
              <w:spacing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rPr>
              <w:t>36</w:t>
            </w:r>
            <w:r w:rsidRPr="005F4D07">
              <w:rPr>
                <w:rFonts w:ascii="Times New Roman" w:hAnsi="Times New Roman" w:cs="Times New Roman"/>
                <w:sz w:val="24"/>
                <w:szCs w:val="24"/>
                <w:lang w:val="en-US"/>
              </w:rPr>
              <w:t>00</w:t>
            </w:r>
          </w:p>
        </w:tc>
      </w:tr>
      <w:tr w:rsidR="00D27451" w:rsidRPr="00E70E2E" w14:paraId="460ADF9C" w14:textId="77777777" w:rsidTr="00D940B7">
        <w:trPr>
          <w:jc w:val="center"/>
        </w:trPr>
        <w:tc>
          <w:tcPr>
            <w:tcW w:w="7800" w:type="dxa"/>
          </w:tcPr>
          <w:p w14:paraId="4F347CB1" w14:textId="77777777" w:rsidR="00D27451" w:rsidRPr="005F4D07" w:rsidRDefault="00D27451" w:rsidP="00867C7F">
            <w:pPr>
              <w:spacing w:line="240" w:lineRule="auto"/>
              <w:jc w:val="center"/>
              <w:rPr>
                <w:rFonts w:ascii="Times New Roman" w:hAnsi="Times New Roman" w:cs="Times New Roman"/>
                <w:sz w:val="24"/>
                <w:szCs w:val="24"/>
              </w:rPr>
            </w:pPr>
            <w:r w:rsidRPr="005F4D07">
              <w:rPr>
                <w:rFonts w:ascii="Times New Roman" w:hAnsi="Times New Roman" w:cs="Times New Roman"/>
                <w:sz w:val="24"/>
                <w:szCs w:val="24"/>
              </w:rPr>
              <w:t>Затраты на приобретение программного обеспечения</w:t>
            </w:r>
          </w:p>
        </w:tc>
        <w:tc>
          <w:tcPr>
            <w:tcW w:w="1544" w:type="dxa"/>
          </w:tcPr>
          <w:p w14:paraId="2BA0773B" w14:textId="77777777" w:rsidR="00D27451" w:rsidRPr="005F4D07" w:rsidRDefault="00D27451" w:rsidP="00867C7F">
            <w:pPr>
              <w:spacing w:line="240" w:lineRule="auto"/>
              <w:jc w:val="center"/>
              <w:rPr>
                <w:rFonts w:ascii="Times New Roman" w:hAnsi="Times New Roman" w:cs="Times New Roman"/>
                <w:sz w:val="24"/>
                <w:szCs w:val="24"/>
              </w:rPr>
            </w:pPr>
            <w:r w:rsidRPr="005F4D07">
              <w:rPr>
                <w:rFonts w:ascii="Times New Roman" w:hAnsi="Times New Roman" w:cs="Times New Roman"/>
                <w:sz w:val="24"/>
                <w:szCs w:val="24"/>
              </w:rPr>
              <w:t>0</w:t>
            </w:r>
          </w:p>
        </w:tc>
      </w:tr>
      <w:tr w:rsidR="00D27451" w:rsidRPr="00E70E2E" w14:paraId="154B96B4" w14:textId="77777777" w:rsidTr="00D940B7">
        <w:trPr>
          <w:jc w:val="center"/>
        </w:trPr>
        <w:tc>
          <w:tcPr>
            <w:tcW w:w="7800" w:type="dxa"/>
          </w:tcPr>
          <w:p w14:paraId="2A3140F6" w14:textId="77777777" w:rsidR="00D27451" w:rsidRPr="005F4D07" w:rsidRDefault="00D27451" w:rsidP="00867C7F">
            <w:pPr>
              <w:spacing w:line="240" w:lineRule="auto"/>
              <w:jc w:val="center"/>
              <w:rPr>
                <w:rFonts w:ascii="Times New Roman" w:hAnsi="Times New Roman" w:cs="Times New Roman"/>
                <w:sz w:val="24"/>
                <w:szCs w:val="24"/>
              </w:rPr>
            </w:pPr>
            <w:r w:rsidRPr="005F4D07">
              <w:rPr>
                <w:rFonts w:ascii="Times New Roman" w:hAnsi="Times New Roman" w:cs="Times New Roman"/>
                <w:sz w:val="24"/>
                <w:szCs w:val="24"/>
              </w:rPr>
              <w:t>Затраты на оплату телематических услуг</w:t>
            </w:r>
          </w:p>
        </w:tc>
        <w:tc>
          <w:tcPr>
            <w:tcW w:w="1544" w:type="dxa"/>
          </w:tcPr>
          <w:p w14:paraId="3E95D650" w14:textId="77777777" w:rsidR="00D27451" w:rsidRPr="005F4D07" w:rsidRDefault="00D27451" w:rsidP="00867C7F">
            <w:pPr>
              <w:spacing w:line="240" w:lineRule="auto"/>
              <w:jc w:val="center"/>
              <w:rPr>
                <w:rFonts w:ascii="Times New Roman" w:hAnsi="Times New Roman" w:cs="Times New Roman"/>
                <w:sz w:val="24"/>
                <w:szCs w:val="24"/>
              </w:rPr>
            </w:pPr>
            <w:r w:rsidRPr="005F4D07">
              <w:rPr>
                <w:rFonts w:ascii="Times New Roman" w:hAnsi="Times New Roman" w:cs="Times New Roman"/>
                <w:sz w:val="24"/>
                <w:szCs w:val="24"/>
              </w:rPr>
              <w:t>500</w:t>
            </w:r>
          </w:p>
        </w:tc>
      </w:tr>
      <w:tr w:rsidR="00D27451" w:rsidRPr="00E70E2E" w14:paraId="2A8820FB" w14:textId="77777777" w:rsidTr="00D940B7">
        <w:trPr>
          <w:trHeight w:val="481"/>
          <w:jc w:val="center"/>
        </w:trPr>
        <w:tc>
          <w:tcPr>
            <w:tcW w:w="7800" w:type="dxa"/>
          </w:tcPr>
          <w:p w14:paraId="0FE1307D" w14:textId="77777777" w:rsidR="00D27451" w:rsidRPr="005F4D07" w:rsidRDefault="00D27451" w:rsidP="00867C7F">
            <w:pPr>
              <w:spacing w:after="0" w:line="240" w:lineRule="auto"/>
              <w:jc w:val="center"/>
              <w:rPr>
                <w:rFonts w:ascii="Times New Roman" w:hAnsi="Times New Roman" w:cs="Times New Roman"/>
                <w:sz w:val="24"/>
                <w:szCs w:val="24"/>
              </w:rPr>
            </w:pPr>
            <w:r w:rsidRPr="005F4D07">
              <w:rPr>
                <w:rFonts w:ascii="Times New Roman" w:hAnsi="Times New Roman" w:cs="Times New Roman"/>
                <w:sz w:val="24"/>
                <w:szCs w:val="24"/>
              </w:rPr>
              <w:t>Итого по смете</w:t>
            </w:r>
          </w:p>
        </w:tc>
        <w:tc>
          <w:tcPr>
            <w:tcW w:w="1544" w:type="dxa"/>
          </w:tcPr>
          <w:p w14:paraId="4D0DEE9F" w14:textId="77777777" w:rsidR="00D27451" w:rsidRPr="005F4D07" w:rsidRDefault="00D27451" w:rsidP="00867C7F">
            <w:pPr>
              <w:spacing w:after="0" w:line="240" w:lineRule="auto"/>
              <w:jc w:val="center"/>
              <w:rPr>
                <w:rFonts w:ascii="Times New Roman" w:hAnsi="Times New Roman" w:cs="Times New Roman"/>
                <w:sz w:val="24"/>
                <w:szCs w:val="24"/>
                <w:lang w:val="en-US"/>
              </w:rPr>
            </w:pPr>
            <w:r w:rsidRPr="005F4D07">
              <w:rPr>
                <w:rFonts w:ascii="Times New Roman" w:hAnsi="Times New Roman" w:cs="Times New Roman"/>
                <w:sz w:val="24"/>
                <w:szCs w:val="24"/>
              </w:rPr>
              <w:t>21748</w:t>
            </w:r>
          </w:p>
        </w:tc>
      </w:tr>
    </w:tbl>
    <w:p w14:paraId="1C887D3C" w14:textId="77777777" w:rsidR="00D940B7" w:rsidRDefault="00D940B7" w:rsidP="00D940B7">
      <w:pPr>
        <w:keepNext/>
        <w:keepLines/>
        <w:suppressAutoHyphens/>
        <w:spacing w:before="200" w:after="0" w:line="360" w:lineRule="auto"/>
        <w:ind w:left="1080"/>
        <w:outlineLvl w:val="1"/>
        <w:rPr>
          <w:rFonts w:ascii="Times New Roman" w:eastAsia="Times New Roman" w:hAnsi="Times New Roman" w:cs="Times New Roman"/>
          <w:b/>
          <w:bCs/>
          <w:color w:val="000000"/>
          <w:sz w:val="28"/>
          <w:szCs w:val="28"/>
          <w:lang w:eastAsia="ar-SA"/>
        </w:rPr>
      </w:pPr>
      <w:bookmarkStart w:id="110" w:name="_Toc260399270"/>
      <w:bookmarkStart w:id="111" w:name="_Toc274820364"/>
      <w:bookmarkStart w:id="112" w:name="_Toc296019816"/>
      <w:bookmarkStart w:id="113" w:name="_Toc305980700"/>
      <w:bookmarkStart w:id="114" w:name="_Toc307161471"/>
      <w:bookmarkStart w:id="115" w:name="_Toc307385056"/>
      <w:bookmarkStart w:id="116" w:name="_Toc312129741"/>
    </w:p>
    <w:p w14:paraId="43660125" w14:textId="10B4FD2B" w:rsidR="00D27451" w:rsidRPr="00124C78" w:rsidRDefault="00D27451" w:rsidP="00124C78">
      <w:pPr>
        <w:pStyle w:val="ae"/>
        <w:keepNext/>
        <w:keepLines/>
        <w:numPr>
          <w:ilvl w:val="1"/>
          <w:numId w:val="36"/>
        </w:numPr>
        <w:suppressAutoHyphens/>
        <w:spacing w:before="200" w:after="0" w:line="360" w:lineRule="auto"/>
        <w:jc w:val="center"/>
        <w:outlineLvl w:val="1"/>
        <w:rPr>
          <w:rFonts w:ascii="Times New Roman" w:eastAsia="Times New Roman" w:hAnsi="Times New Roman" w:cs="Times New Roman"/>
          <w:b/>
          <w:bCs/>
          <w:color w:val="000000"/>
          <w:sz w:val="28"/>
          <w:szCs w:val="28"/>
          <w:lang w:eastAsia="ar-SA"/>
        </w:rPr>
      </w:pPr>
      <w:bookmarkStart w:id="117" w:name="_Toc115112026"/>
      <w:r w:rsidRPr="00124C78">
        <w:rPr>
          <w:rFonts w:ascii="Times New Roman" w:eastAsia="Times New Roman" w:hAnsi="Times New Roman" w:cs="Times New Roman"/>
          <w:b/>
          <w:bCs/>
          <w:color w:val="000000"/>
          <w:sz w:val="28"/>
          <w:szCs w:val="28"/>
          <w:lang w:eastAsia="ar-SA"/>
        </w:rPr>
        <w:t>Оценка экономического эффекта от внедрения</w:t>
      </w:r>
      <w:bookmarkEnd w:id="110"/>
      <w:bookmarkEnd w:id="111"/>
      <w:bookmarkEnd w:id="112"/>
      <w:bookmarkEnd w:id="113"/>
      <w:bookmarkEnd w:id="114"/>
      <w:bookmarkEnd w:id="115"/>
      <w:bookmarkEnd w:id="116"/>
      <w:bookmarkEnd w:id="117"/>
    </w:p>
    <w:p w14:paraId="7A2CDE8C" w14:textId="77777777" w:rsidR="00B8364C" w:rsidRDefault="00B8364C" w:rsidP="00E70E2E">
      <w:pPr>
        <w:spacing w:after="0" w:line="360" w:lineRule="auto"/>
        <w:ind w:firstLine="706"/>
        <w:jc w:val="both"/>
        <w:rPr>
          <w:rFonts w:ascii="Times New Roman" w:hAnsi="Times New Roman" w:cs="Times New Roman"/>
          <w:sz w:val="28"/>
          <w:szCs w:val="28"/>
        </w:rPr>
      </w:pPr>
    </w:p>
    <w:p w14:paraId="3B46B89E" w14:textId="7ACF34E3"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Так как реализация проекта связанна с дополнительными капитальными вложениями потребителя (пользователя) в приобретение и внедрения информационных технологий, то ожидаемая эффективность рассчитывается по формуле</w:t>
      </w:r>
    </w:p>
    <w:p w14:paraId="23254683" w14:textId="096D5E2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Э</w:t>
      </w:r>
      <w:r w:rsidRPr="00E70E2E">
        <w:rPr>
          <w:rFonts w:ascii="Times New Roman" w:hAnsi="Times New Roman" w:cs="Times New Roman"/>
          <w:sz w:val="28"/>
          <w:szCs w:val="28"/>
          <w:vertAlign w:val="subscript"/>
        </w:rPr>
        <w:t xml:space="preserve">0 </w:t>
      </w:r>
      <w:r w:rsidRPr="00E70E2E">
        <w:rPr>
          <w:rFonts w:ascii="Times New Roman" w:hAnsi="Times New Roman" w:cs="Times New Roman"/>
          <w:sz w:val="28"/>
          <w:szCs w:val="28"/>
        </w:rPr>
        <w:t xml:space="preserve">= </w:t>
      </w:r>
      <w:proofErr w:type="spellStart"/>
      <w:r w:rsidRPr="00E70E2E">
        <w:rPr>
          <w:rFonts w:ascii="Times New Roman" w:hAnsi="Times New Roman" w:cs="Times New Roman"/>
          <w:sz w:val="28"/>
          <w:szCs w:val="28"/>
        </w:rPr>
        <w:t>Э</w:t>
      </w:r>
      <w:r w:rsidRPr="00E70E2E">
        <w:rPr>
          <w:rFonts w:ascii="Times New Roman" w:hAnsi="Times New Roman" w:cs="Times New Roman"/>
          <w:sz w:val="28"/>
          <w:szCs w:val="28"/>
          <w:vertAlign w:val="subscript"/>
        </w:rPr>
        <w:t>г</w:t>
      </w:r>
      <w:proofErr w:type="spellEnd"/>
      <w:r w:rsidRPr="00E70E2E">
        <w:rPr>
          <w:rFonts w:ascii="Times New Roman" w:hAnsi="Times New Roman" w:cs="Times New Roman"/>
          <w:sz w:val="28"/>
          <w:szCs w:val="28"/>
        </w:rPr>
        <w:t xml:space="preserve"> - </w:t>
      </w:r>
      <w:proofErr w:type="spellStart"/>
      <w:r w:rsidRPr="00E70E2E">
        <w:rPr>
          <w:rFonts w:ascii="Times New Roman" w:hAnsi="Times New Roman" w:cs="Times New Roman"/>
          <w:sz w:val="28"/>
          <w:szCs w:val="28"/>
        </w:rPr>
        <w:t>Е</w:t>
      </w:r>
      <w:r w:rsidRPr="00E70E2E">
        <w:rPr>
          <w:rFonts w:ascii="Times New Roman" w:hAnsi="Times New Roman" w:cs="Times New Roman"/>
          <w:sz w:val="28"/>
          <w:szCs w:val="28"/>
          <w:vertAlign w:val="subscript"/>
        </w:rPr>
        <w:t>н</w:t>
      </w:r>
      <w:proofErr w:type="spellEnd"/>
      <w:r w:rsidRPr="00E70E2E">
        <w:rPr>
          <w:rFonts w:ascii="Times New Roman" w:hAnsi="Times New Roman" w:cs="Times New Roman"/>
          <w:sz w:val="28"/>
          <w:szCs w:val="28"/>
        </w:rPr>
        <w:t xml:space="preserve"> </w:t>
      </w:r>
      <w:proofErr w:type="spellStart"/>
      <w:r w:rsidRPr="00E70E2E">
        <w:rPr>
          <w:rFonts w:ascii="Times New Roman" w:hAnsi="Times New Roman" w:cs="Times New Roman"/>
          <w:sz w:val="28"/>
          <w:szCs w:val="28"/>
        </w:rPr>
        <w:t>К</w:t>
      </w:r>
      <w:r w:rsidRPr="00E70E2E">
        <w:rPr>
          <w:rFonts w:ascii="Times New Roman" w:hAnsi="Times New Roman" w:cs="Times New Roman"/>
          <w:sz w:val="28"/>
          <w:szCs w:val="28"/>
          <w:vertAlign w:val="subscript"/>
        </w:rPr>
        <w:t>п</w:t>
      </w:r>
      <w:proofErr w:type="spellEnd"/>
      <w:r w:rsidRPr="00E70E2E">
        <w:rPr>
          <w:rFonts w:ascii="Times New Roman" w:hAnsi="Times New Roman" w:cs="Times New Roman"/>
          <w:sz w:val="28"/>
          <w:szCs w:val="28"/>
        </w:rPr>
        <w:t>,</w:t>
      </w:r>
      <w:r w:rsidR="007C5C27">
        <w:rPr>
          <w:rFonts w:ascii="Times New Roman" w:hAnsi="Times New Roman" w:cs="Times New Roman"/>
          <w:sz w:val="28"/>
          <w:szCs w:val="28"/>
        </w:rPr>
        <w:t xml:space="preserve"> </w:t>
      </w:r>
      <w:r w:rsidR="007C5C27">
        <w:rPr>
          <w:rFonts w:ascii="Times New Roman" w:hAnsi="Times New Roman" w:cs="Times New Roman"/>
          <w:sz w:val="28"/>
          <w:szCs w:val="28"/>
        </w:rPr>
        <w:tab/>
      </w:r>
      <w:r w:rsidR="007C5C27">
        <w:rPr>
          <w:rFonts w:ascii="Times New Roman" w:hAnsi="Times New Roman" w:cs="Times New Roman"/>
          <w:sz w:val="28"/>
          <w:szCs w:val="28"/>
        </w:rPr>
        <w:tab/>
      </w:r>
      <w:r w:rsidR="007C5C27">
        <w:rPr>
          <w:rFonts w:ascii="Times New Roman" w:hAnsi="Times New Roman" w:cs="Times New Roman"/>
          <w:sz w:val="28"/>
          <w:szCs w:val="28"/>
        </w:rPr>
        <w:tab/>
      </w:r>
      <w:r w:rsidR="007C5C27">
        <w:rPr>
          <w:rFonts w:ascii="Times New Roman" w:hAnsi="Times New Roman" w:cs="Times New Roman"/>
          <w:sz w:val="28"/>
          <w:szCs w:val="28"/>
        </w:rPr>
        <w:tab/>
      </w:r>
      <w:r w:rsidR="007C5C27">
        <w:rPr>
          <w:rFonts w:ascii="Times New Roman" w:hAnsi="Times New Roman" w:cs="Times New Roman"/>
          <w:sz w:val="28"/>
          <w:szCs w:val="28"/>
        </w:rPr>
        <w:tab/>
      </w:r>
      <w:r w:rsidR="00AA5BBB">
        <w:rPr>
          <w:rFonts w:ascii="Times New Roman" w:hAnsi="Times New Roman" w:cs="Times New Roman"/>
          <w:sz w:val="28"/>
          <w:szCs w:val="28"/>
        </w:rPr>
        <w:tab/>
      </w:r>
      <w:r w:rsidR="00AA5BBB">
        <w:rPr>
          <w:rFonts w:ascii="Times New Roman" w:hAnsi="Times New Roman" w:cs="Times New Roman"/>
          <w:sz w:val="28"/>
          <w:szCs w:val="28"/>
        </w:rPr>
        <w:tab/>
      </w:r>
      <w:r w:rsidR="00AA5BBB">
        <w:rPr>
          <w:rFonts w:ascii="Times New Roman" w:hAnsi="Times New Roman" w:cs="Times New Roman"/>
          <w:sz w:val="28"/>
          <w:szCs w:val="28"/>
        </w:rPr>
        <w:tab/>
      </w:r>
      <w:r w:rsidR="007C5C27">
        <w:rPr>
          <w:rFonts w:ascii="Times New Roman" w:hAnsi="Times New Roman" w:cs="Times New Roman"/>
          <w:sz w:val="28"/>
          <w:szCs w:val="28"/>
        </w:rPr>
        <w:tab/>
        <w:t>(6.9)</w:t>
      </w:r>
    </w:p>
    <w:p w14:paraId="680EE382"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где Э</w:t>
      </w:r>
      <w:r w:rsidRPr="00E70E2E">
        <w:rPr>
          <w:rFonts w:ascii="Times New Roman" w:hAnsi="Times New Roman" w:cs="Times New Roman"/>
          <w:sz w:val="28"/>
          <w:szCs w:val="28"/>
          <w:vertAlign w:val="subscript"/>
        </w:rPr>
        <w:t>г</w:t>
      </w:r>
      <w:r w:rsidRPr="00E70E2E">
        <w:rPr>
          <w:rFonts w:ascii="Times New Roman" w:hAnsi="Times New Roman" w:cs="Times New Roman"/>
          <w:sz w:val="28"/>
          <w:szCs w:val="28"/>
        </w:rPr>
        <w:t xml:space="preserve"> – годовая экономия,</w:t>
      </w:r>
    </w:p>
    <w:p w14:paraId="1E3ADCDA"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К</w:t>
      </w:r>
      <w:r w:rsidRPr="00E70E2E">
        <w:rPr>
          <w:rFonts w:ascii="Times New Roman" w:hAnsi="Times New Roman" w:cs="Times New Roman"/>
          <w:sz w:val="28"/>
          <w:szCs w:val="28"/>
          <w:vertAlign w:val="subscript"/>
        </w:rPr>
        <w:t>п</w:t>
      </w:r>
      <w:r w:rsidRPr="00E70E2E">
        <w:rPr>
          <w:rFonts w:ascii="Times New Roman" w:hAnsi="Times New Roman" w:cs="Times New Roman"/>
          <w:sz w:val="28"/>
          <w:szCs w:val="28"/>
        </w:rPr>
        <w:t xml:space="preserve"> – капитальные затраты на автоматизацию,</w:t>
      </w:r>
    </w:p>
    <w:p w14:paraId="53375CE1"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Е</w:t>
      </w:r>
      <w:r w:rsidRPr="00E70E2E">
        <w:rPr>
          <w:rFonts w:ascii="Times New Roman" w:hAnsi="Times New Roman" w:cs="Times New Roman"/>
          <w:sz w:val="28"/>
          <w:szCs w:val="28"/>
          <w:vertAlign w:val="subscript"/>
        </w:rPr>
        <w:t>н</w:t>
      </w:r>
      <w:r w:rsidRPr="00E70E2E">
        <w:rPr>
          <w:rFonts w:ascii="Times New Roman" w:hAnsi="Times New Roman" w:cs="Times New Roman"/>
          <w:sz w:val="28"/>
          <w:szCs w:val="28"/>
        </w:rPr>
        <w:t xml:space="preserve"> – нормативный коэффициент, определяется как 1/Т, где Т – срок эксплуатации информационной системы.</w:t>
      </w:r>
    </w:p>
    <w:p w14:paraId="0DF2FABC" w14:textId="77777777" w:rsidR="00D27451" w:rsidRPr="00E70E2E" w:rsidRDefault="00D27451" w:rsidP="00E70E2E">
      <w:pPr>
        <w:spacing w:after="0" w:line="360" w:lineRule="auto"/>
        <w:ind w:firstLine="706"/>
        <w:jc w:val="both"/>
        <w:rPr>
          <w:rFonts w:ascii="Times New Roman" w:hAnsi="Times New Roman" w:cs="Times New Roman"/>
          <w:sz w:val="28"/>
          <w:szCs w:val="28"/>
        </w:rPr>
      </w:pPr>
      <w:r w:rsidRPr="00E70E2E">
        <w:rPr>
          <w:rFonts w:ascii="Times New Roman" w:hAnsi="Times New Roman" w:cs="Times New Roman"/>
          <w:sz w:val="28"/>
          <w:szCs w:val="28"/>
        </w:rPr>
        <w:t>Э</w:t>
      </w:r>
      <w:r w:rsidRPr="00E70E2E">
        <w:rPr>
          <w:rFonts w:ascii="Times New Roman" w:hAnsi="Times New Roman" w:cs="Times New Roman"/>
          <w:sz w:val="28"/>
          <w:szCs w:val="28"/>
          <w:vertAlign w:val="subscript"/>
        </w:rPr>
        <w:t xml:space="preserve">0  </w:t>
      </w:r>
      <w:r w:rsidRPr="00E70E2E">
        <w:rPr>
          <w:rFonts w:ascii="Times New Roman" w:hAnsi="Times New Roman" w:cs="Times New Roman"/>
          <w:sz w:val="28"/>
          <w:szCs w:val="28"/>
        </w:rPr>
        <w:t>= 128857– 1/3*21748= 121607 руб.</w:t>
      </w:r>
    </w:p>
    <w:p w14:paraId="3D89AD5A" w14:textId="77777777" w:rsidR="00D27451" w:rsidRPr="00E70E2E" w:rsidRDefault="00D27451" w:rsidP="00E70E2E">
      <w:pPr>
        <w:pStyle w:val="affc"/>
        <w:spacing w:before="0" w:beforeAutospacing="0" w:after="0" w:afterAutospacing="0" w:line="360" w:lineRule="auto"/>
        <w:ind w:firstLine="706"/>
        <w:jc w:val="both"/>
        <w:rPr>
          <w:sz w:val="28"/>
          <w:szCs w:val="28"/>
        </w:rPr>
      </w:pPr>
      <w:r w:rsidRPr="00E70E2E">
        <w:rPr>
          <w:sz w:val="28"/>
          <w:szCs w:val="28"/>
        </w:rPr>
        <w:lastRenderedPageBreak/>
        <w:t>Величина капитальных вложений может складываться из стоимости самой информационной системы.</w:t>
      </w:r>
    </w:p>
    <w:p w14:paraId="65CC323B" w14:textId="43B8120D" w:rsidR="00D27451" w:rsidRPr="00124C78" w:rsidRDefault="00D27451" w:rsidP="00124C78">
      <w:pPr>
        <w:pStyle w:val="ae"/>
        <w:keepNext/>
        <w:keepLines/>
        <w:numPr>
          <w:ilvl w:val="1"/>
          <w:numId w:val="36"/>
        </w:numPr>
        <w:suppressAutoHyphens/>
        <w:spacing w:before="200" w:after="0" w:line="360" w:lineRule="auto"/>
        <w:jc w:val="center"/>
        <w:outlineLvl w:val="1"/>
        <w:rPr>
          <w:rFonts w:ascii="Times New Roman" w:eastAsia="Times New Roman" w:hAnsi="Times New Roman" w:cs="Times New Roman"/>
          <w:b/>
          <w:bCs/>
          <w:color w:val="000000"/>
          <w:sz w:val="28"/>
          <w:szCs w:val="28"/>
          <w:lang w:eastAsia="ar-SA"/>
        </w:rPr>
      </w:pPr>
      <w:bookmarkStart w:id="118" w:name="_Toc115112027"/>
      <w:r w:rsidRPr="00124C78">
        <w:rPr>
          <w:rFonts w:ascii="Times New Roman" w:eastAsia="Times New Roman" w:hAnsi="Times New Roman" w:cs="Times New Roman"/>
          <w:b/>
          <w:bCs/>
          <w:color w:val="000000"/>
          <w:sz w:val="28"/>
          <w:szCs w:val="28"/>
          <w:lang w:eastAsia="ar-SA"/>
        </w:rPr>
        <w:t>Выводы</w:t>
      </w:r>
      <w:bookmarkEnd w:id="118"/>
    </w:p>
    <w:p w14:paraId="3250A2F9" w14:textId="77777777" w:rsidR="00B8364C" w:rsidRDefault="00B8364C" w:rsidP="00730A43">
      <w:pPr>
        <w:pStyle w:val="affc"/>
        <w:spacing w:before="0" w:beforeAutospacing="0" w:after="0" w:afterAutospacing="0" w:line="360" w:lineRule="auto"/>
        <w:ind w:firstLine="706"/>
        <w:jc w:val="both"/>
        <w:rPr>
          <w:sz w:val="28"/>
          <w:szCs w:val="28"/>
        </w:rPr>
      </w:pPr>
    </w:p>
    <w:p w14:paraId="5F6585D4" w14:textId="5865F725" w:rsidR="00B8364C" w:rsidRDefault="00D27451" w:rsidP="00730A43">
      <w:pPr>
        <w:pStyle w:val="affc"/>
        <w:spacing w:before="0" w:beforeAutospacing="0" w:after="0" w:afterAutospacing="0" w:line="360" w:lineRule="auto"/>
        <w:ind w:firstLine="706"/>
        <w:jc w:val="both"/>
        <w:rPr>
          <w:sz w:val="28"/>
          <w:szCs w:val="28"/>
        </w:rPr>
      </w:pPr>
      <w:r w:rsidRPr="00E70E2E">
        <w:rPr>
          <w:sz w:val="28"/>
          <w:szCs w:val="28"/>
        </w:rPr>
        <w:t>Поскольку как по результатам математического моделирования, так и по результатам технико-экономического обоснования использование ИС влечет за собой значительные выгоды, то можно сделать вывод о целесообразности ее реализации и внедрения</w:t>
      </w:r>
      <w:bookmarkEnd w:id="84"/>
      <w:r w:rsidR="00730A43" w:rsidRPr="00730A43">
        <w:rPr>
          <w:sz w:val="28"/>
          <w:szCs w:val="28"/>
        </w:rPr>
        <w:t>.</w:t>
      </w:r>
    </w:p>
    <w:p w14:paraId="52EFE661" w14:textId="74F150E9" w:rsidR="00D27451" w:rsidRPr="00B8364C" w:rsidRDefault="00B8364C" w:rsidP="00B8364C">
      <w:pPr>
        <w:rPr>
          <w:rFonts w:ascii="Times New Roman" w:eastAsia="Times New Roman" w:hAnsi="Times New Roman" w:cs="Times New Roman"/>
          <w:sz w:val="28"/>
          <w:szCs w:val="28"/>
        </w:rPr>
      </w:pPr>
      <w:r>
        <w:rPr>
          <w:sz w:val="28"/>
          <w:szCs w:val="28"/>
        </w:rPr>
        <w:br w:type="page"/>
      </w:r>
    </w:p>
    <w:p w14:paraId="54CBFB78" w14:textId="77777777" w:rsidR="00017847" w:rsidRPr="00E70E2E" w:rsidRDefault="00017847" w:rsidP="00075C33">
      <w:pPr>
        <w:pStyle w:val="1"/>
        <w:spacing w:after="240" w:line="360" w:lineRule="auto"/>
        <w:jc w:val="center"/>
        <w:rPr>
          <w:rFonts w:ascii="Times New Roman" w:hAnsi="Times New Roman" w:cs="Times New Roman"/>
          <w:color w:val="auto"/>
        </w:rPr>
      </w:pPr>
      <w:bookmarkStart w:id="119" w:name="_Toc115112028"/>
      <w:bookmarkStart w:id="120" w:name="_Toc232195077"/>
      <w:bookmarkStart w:id="121" w:name="_Toc242716476"/>
      <w:bookmarkStart w:id="122" w:name="_Toc305980702"/>
      <w:bookmarkStart w:id="123" w:name="_Toc307161473"/>
      <w:bookmarkStart w:id="124" w:name="_Toc307385058"/>
      <w:bookmarkStart w:id="125" w:name="_Toc312129743"/>
      <w:r w:rsidRPr="00E70E2E">
        <w:rPr>
          <w:rFonts w:ascii="Times New Roman" w:hAnsi="Times New Roman" w:cs="Times New Roman"/>
          <w:color w:val="auto"/>
        </w:rPr>
        <w:lastRenderedPageBreak/>
        <w:t xml:space="preserve">Глава 7. Безопасность </w:t>
      </w:r>
      <w:r w:rsidR="006C1E70" w:rsidRPr="00E70E2E">
        <w:rPr>
          <w:rFonts w:ascii="Times New Roman" w:hAnsi="Times New Roman" w:cs="Times New Roman"/>
          <w:color w:val="auto"/>
        </w:rPr>
        <w:t>человеко-машинного взаимодействия при работе с проектируемой системой</w:t>
      </w:r>
      <w:bookmarkEnd w:id="119"/>
    </w:p>
    <w:p w14:paraId="307B0230" w14:textId="77777777" w:rsidR="005A4FF4" w:rsidRPr="00E70E2E" w:rsidRDefault="005A4FF4" w:rsidP="00075C33">
      <w:pPr>
        <w:keepNext/>
        <w:keepLines/>
        <w:spacing w:before="200" w:after="160" w:line="360" w:lineRule="auto"/>
        <w:ind w:firstLine="709"/>
        <w:jc w:val="center"/>
        <w:outlineLvl w:val="1"/>
        <w:rPr>
          <w:rFonts w:ascii="Times New Roman" w:eastAsiaTheme="majorEastAsia" w:hAnsi="Times New Roman" w:cs="Times New Roman"/>
          <w:b/>
          <w:bCs/>
          <w:sz w:val="28"/>
          <w:szCs w:val="28"/>
          <w:lang w:eastAsia="en-US"/>
        </w:rPr>
      </w:pPr>
      <w:bookmarkStart w:id="126" w:name="_Toc421103957"/>
      <w:bookmarkStart w:id="127" w:name="_Toc115112029"/>
      <w:bookmarkEnd w:id="120"/>
      <w:bookmarkEnd w:id="121"/>
      <w:bookmarkEnd w:id="122"/>
      <w:bookmarkEnd w:id="123"/>
      <w:bookmarkEnd w:id="124"/>
      <w:bookmarkEnd w:id="125"/>
      <w:r w:rsidRPr="00E70E2E">
        <w:rPr>
          <w:rFonts w:ascii="Times New Roman" w:eastAsiaTheme="majorEastAsia" w:hAnsi="Times New Roman" w:cs="Times New Roman"/>
          <w:b/>
          <w:bCs/>
          <w:sz w:val="28"/>
          <w:szCs w:val="28"/>
          <w:lang w:eastAsia="en-US"/>
        </w:rPr>
        <w:t>7.1 Особенности функционального назначения информационной системы</w:t>
      </w:r>
      <w:bookmarkEnd w:id="126"/>
      <w:bookmarkEnd w:id="127"/>
    </w:p>
    <w:p w14:paraId="429C9FC9" w14:textId="77777777" w:rsidR="00B8364C" w:rsidRDefault="00B8364C" w:rsidP="00E70E2E">
      <w:pPr>
        <w:spacing w:after="0" w:line="360" w:lineRule="auto"/>
        <w:ind w:firstLine="709"/>
        <w:jc w:val="both"/>
        <w:rPr>
          <w:rFonts w:ascii="Times New Roman" w:hAnsi="Times New Roman" w:cs="Times New Roman"/>
          <w:sz w:val="28"/>
          <w:szCs w:val="28"/>
          <w:lang w:eastAsia="en-US"/>
        </w:rPr>
      </w:pPr>
    </w:p>
    <w:p w14:paraId="7A0FABDF" w14:textId="68B9FFF1" w:rsidR="005A4FF4" w:rsidRPr="00E70E2E" w:rsidRDefault="005A4FF4" w:rsidP="00E70E2E">
      <w:pPr>
        <w:spacing w:after="0" w:line="360" w:lineRule="auto"/>
        <w:ind w:firstLine="709"/>
        <w:jc w:val="both"/>
        <w:rPr>
          <w:rFonts w:ascii="Times New Roman" w:hAnsi="Times New Roman" w:cs="Times New Roman"/>
          <w:sz w:val="28"/>
          <w:szCs w:val="28"/>
          <w:lang w:eastAsia="en-US"/>
        </w:rPr>
      </w:pPr>
      <w:r w:rsidRPr="00E70E2E">
        <w:rPr>
          <w:rFonts w:ascii="Times New Roman" w:hAnsi="Times New Roman" w:cs="Times New Roman"/>
          <w:sz w:val="28"/>
          <w:szCs w:val="28"/>
          <w:lang w:eastAsia="en-US"/>
        </w:rPr>
        <w:t>Рассматриваемая информационная система предназначается для увеличения производительности отдела по работе с клиентами, за счет сокращения времени на заключение договора. Это достигается путем автоматизации выполнения части задач сотрудников агентства. А именно, обеспечения возможности автоматизированного заключения первичного договора с клиентом, доступности повторного заключения с использованием базы клиентов, составления расчета по оказанным услугам, распределения т</w:t>
      </w:r>
      <w:r w:rsidR="006C1E70" w:rsidRPr="00E70E2E">
        <w:rPr>
          <w:rFonts w:ascii="Times New Roman" w:hAnsi="Times New Roman" w:cs="Times New Roman"/>
          <w:sz w:val="28"/>
          <w:szCs w:val="28"/>
          <w:lang w:eastAsia="en-US"/>
        </w:rPr>
        <w:t>екущих задач между работниками.</w:t>
      </w:r>
    </w:p>
    <w:p w14:paraId="4641924E" w14:textId="665AC822" w:rsidR="005A4FF4" w:rsidRPr="00E70E2E" w:rsidRDefault="005A4FF4" w:rsidP="00075C33">
      <w:pPr>
        <w:keepNext/>
        <w:keepLines/>
        <w:spacing w:before="200" w:after="160" w:line="360" w:lineRule="auto"/>
        <w:ind w:firstLine="709"/>
        <w:jc w:val="center"/>
        <w:outlineLvl w:val="1"/>
        <w:rPr>
          <w:rFonts w:ascii="Times New Roman" w:eastAsiaTheme="majorEastAsia" w:hAnsi="Times New Roman" w:cs="Times New Roman"/>
          <w:b/>
          <w:bCs/>
          <w:sz w:val="28"/>
          <w:szCs w:val="28"/>
          <w:lang w:eastAsia="en-US"/>
        </w:rPr>
      </w:pPr>
      <w:bookmarkStart w:id="128" w:name="_Toc421103959"/>
      <w:bookmarkStart w:id="129" w:name="_Toc115112030"/>
      <w:r w:rsidRPr="00E70E2E">
        <w:rPr>
          <w:rFonts w:ascii="Times New Roman" w:eastAsiaTheme="majorEastAsia" w:hAnsi="Times New Roman" w:cs="Times New Roman"/>
          <w:b/>
          <w:bCs/>
          <w:sz w:val="28"/>
          <w:szCs w:val="28"/>
          <w:lang w:eastAsia="en-US"/>
        </w:rPr>
        <w:t>7.</w:t>
      </w:r>
      <w:r w:rsidR="00F82638">
        <w:rPr>
          <w:rFonts w:ascii="Times New Roman" w:eastAsiaTheme="majorEastAsia" w:hAnsi="Times New Roman" w:cs="Times New Roman"/>
          <w:b/>
          <w:bCs/>
          <w:sz w:val="28"/>
          <w:szCs w:val="28"/>
          <w:lang w:eastAsia="en-US"/>
        </w:rPr>
        <w:t>2</w:t>
      </w:r>
      <w:r w:rsidRPr="00E70E2E">
        <w:rPr>
          <w:rFonts w:ascii="Times New Roman" w:eastAsiaTheme="majorEastAsia" w:hAnsi="Times New Roman" w:cs="Times New Roman"/>
          <w:b/>
          <w:bCs/>
          <w:sz w:val="28"/>
          <w:szCs w:val="28"/>
          <w:lang w:eastAsia="en-US"/>
        </w:rPr>
        <w:t xml:space="preserve"> Анализ надежности информационной системы</w:t>
      </w:r>
      <w:bookmarkEnd w:id="128"/>
      <w:bookmarkEnd w:id="129"/>
    </w:p>
    <w:p w14:paraId="5C96A3C2" w14:textId="77777777" w:rsidR="005A4FF4" w:rsidRPr="00E70E2E" w:rsidRDefault="005A4FF4" w:rsidP="00E70E2E">
      <w:pPr>
        <w:spacing w:after="0" w:line="360" w:lineRule="auto"/>
        <w:ind w:firstLine="709"/>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 xml:space="preserve">Так как информационная система подразумевает участие человека в ее функционировании, то можно выделить причины отказа в работе и разделить их на 2 большие группы: ошибки пользователя и ошибки компонентов системы. </w:t>
      </w:r>
    </w:p>
    <w:p w14:paraId="1A15391F" w14:textId="77777777" w:rsidR="005A4FF4" w:rsidRPr="00E70E2E" w:rsidRDefault="005A4FF4" w:rsidP="00E70E2E">
      <w:pPr>
        <w:spacing w:after="0" w:line="360" w:lineRule="auto"/>
        <w:ind w:firstLine="709"/>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 xml:space="preserve">Как и любой программный продукт, информационная система неразрывно связана со своим окружением, которое состоит из программной и аппаратной части. </w:t>
      </w:r>
    </w:p>
    <w:p w14:paraId="3B3D2677" w14:textId="77777777" w:rsidR="005A4FF4" w:rsidRPr="00E70E2E" w:rsidRDefault="005A4FF4" w:rsidP="00E70E2E">
      <w:pPr>
        <w:spacing w:after="0" w:line="360" w:lineRule="auto"/>
        <w:ind w:firstLine="709"/>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Таким образом, можно выделить основные события, которые должны быть предотвращены:</w:t>
      </w:r>
    </w:p>
    <w:p w14:paraId="33F972A8" w14:textId="77777777" w:rsidR="005A4FF4" w:rsidRPr="00E70E2E" w:rsidRDefault="005A4FF4" w:rsidP="00E70E2E">
      <w:pPr>
        <w:numPr>
          <w:ilvl w:val="0"/>
          <w:numId w:val="28"/>
        </w:num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Программный сбой;</w:t>
      </w:r>
    </w:p>
    <w:p w14:paraId="03B05F31" w14:textId="77777777" w:rsidR="005A4FF4" w:rsidRPr="00E70E2E" w:rsidRDefault="005A4FF4" w:rsidP="00E70E2E">
      <w:pPr>
        <w:numPr>
          <w:ilvl w:val="0"/>
          <w:numId w:val="28"/>
        </w:num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bCs/>
          <w:sz w:val="28"/>
          <w:szCs w:val="28"/>
          <w:lang w:eastAsia="en-US"/>
        </w:rPr>
        <w:t>Аппаратный сбой;</w:t>
      </w:r>
    </w:p>
    <w:p w14:paraId="20408B35" w14:textId="77777777" w:rsidR="005A4FF4" w:rsidRPr="00E70E2E" w:rsidRDefault="005A4FF4" w:rsidP="00E70E2E">
      <w:pPr>
        <w:numPr>
          <w:ilvl w:val="0"/>
          <w:numId w:val="28"/>
        </w:num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bCs/>
          <w:sz w:val="28"/>
          <w:szCs w:val="28"/>
          <w:lang w:eastAsia="en-US"/>
        </w:rPr>
        <w:t>Некорректные действия пользователя.</w:t>
      </w:r>
      <w:r w:rsidRPr="00E70E2E">
        <w:rPr>
          <w:rFonts w:ascii="Times New Roman" w:eastAsia="Calibri" w:hAnsi="Times New Roman" w:cs="Times New Roman"/>
          <w:sz w:val="28"/>
          <w:szCs w:val="28"/>
          <w:lang w:eastAsia="en-US"/>
        </w:rPr>
        <w:t xml:space="preserve"> </w:t>
      </w:r>
    </w:p>
    <w:p w14:paraId="672930C4" w14:textId="77777777" w:rsidR="005A4FF4" w:rsidRPr="00E70E2E" w:rsidRDefault="005A4FF4" w:rsidP="00E70E2E">
      <w:pPr>
        <w:spacing w:after="0" w:line="360" w:lineRule="auto"/>
        <w:ind w:firstLine="709"/>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lastRenderedPageBreak/>
        <w:t xml:space="preserve">События объединяются в несовместные группы, формируемые по схожим последствиям на </w:t>
      </w:r>
      <w:r w:rsidRPr="00E70E2E">
        <w:rPr>
          <w:rFonts w:ascii="Times New Roman" w:eastAsia="Calibri" w:hAnsi="Times New Roman" w:cs="Times New Roman"/>
          <w:bCs/>
          <w:sz w:val="28"/>
          <w:szCs w:val="28"/>
          <w:lang w:eastAsia="en-US"/>
        </w:rPr>
        <w:t xml:space="preserve">втором этапе </w:t>
      </w:r>
      <w:r w:rsidRPr="00E70E2E">
        <w:rPr>
          <w:rFonts w:ascii="Times New Roman" w:eastAsia="Calibri" w:hAnsi="Times New Roman" w:cs="Times New Roman"/>
          <w:sz w:val="28"/>
          <w:szCs w:val="28"/>
          <w:lang w:eastAsia="en-US"/>
        </w:rPr>
        <w:t>синтеза. В данном случае события объединены в группы согласно вышеперечисленным признакам:</w:t>
      </w:r>
    </w:p>
    <w:p w14:paraId="3240B81B" w14:textId="77777777" w:rsidR="005A4FF4" w:rsidRPr="00E70E2E" w:rsidRDefault="005A4FF4" w:rsidP="00E70E2E">
      <w:pPr>
        <w:numPr>
          <w:ilvl w:val="0"/>
          <w:numId w:val="29"/>
        </w:num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Программный сбой:</w:t>
      </w:r>
    </w:p>
    <w:p w14:paraId="77E3A2AC" w14:textId="77777777" w:rsidR="005A4FF4" w:rsidRPr="00E70E2E" w:rsidRDefault="005A4FF4" w:rsidP="00E70E2E">
      <w:pPr>
        <w:numPr>
          <w:ilvl w:val="1"/>
          <w:numId w:val="29"/>
        </w:num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 xml:space="preserve">Ошибка  </w:t>
      </w:r>
      <w:r w:rsidRPr="00E70E2E">
        <w:rPr>
          <w:rFonts w:ascii="Times New Roman" w:eastAsia="Calibri" w:hAnsi="Times New Roman" w:cs="Times New Roman"/>
          <w:sz w:val="28"/>
          <w:szCs w:val="28"/>
          <w:lang w:val="en-US" w:eastAsia="en-US"/>
        </w:rPr>
        <w:t>Microsoft</w:t>
      </w:r>
      <w:r w:rsidRPr="00E70E2E">
        <w:rPr>
          <w:rFonts w:ascii="Times New Roman" w:eastAsia="Calibri" w:hAnsi="Times New Roman" w:cs="Times New Roman"/>
          <w:sz w:val="28"/>
          <w:szCs w:val="28"/>
          <w:lang w:eastAsia="en-US"/>
        </w:rPr>
        <w:t xml:space="preserve"> </w:t>
      </w:r>
      <w:r w:rsidRPr="00E70E2E">
        <w:rPr>
          <w:rFonts w:ascii="Times New Roman" w:eastAsia="Calibri" w:hAnsi="Times New Roman" w:cs="Times New Roman"/>
          <w:sz w:val="28"/>
          <w:szCs w:val="28"/>
          <w:lang w:val="en-US" w:eastAsia="en-US"/>
        </w:rPr>
        <w:t>SQL</w:t>
      </w:r>
      <w:r w:rsidRPr="00E70E2E">
        <w:rPr>
          <w:rFonts w:ascii="Times New Roman" w:eastAsia="Calibri" w:hAnsi="Times New Roman" w:cs="Times New Roman"/>
          <w:sz w:val="28"/>
          <w:szCs w:val="28"/>
          <w:lang w:eastAsia="en-US"/>
        </w:rPr>
        <w:t xml:space="preserve"> </w:t>
      </w:r>
      <w:r w:rsidRPr="00E70E2E">
        <w:rPr>
          <w:rFonts w:ascii="Times New Roman" w:eastAsia="Calibri" w:hAnsi="Times New Roman" w:cs="Times New Roman"/>
          <w:sz w:val="28"/>
          <w:szCs w:val="28"/>
          <w:lang w:val="en-US" w:eastAsia="en-US"/>
        </w:rPr>
        <w:t>Server</w:t>
      </w:r>
      <w:r w:rsidRPr="00E70E2E">
        <w:rPr>
          <w:rFonts w:ascii="Times New Roman" w:eastAsia="Calibri" w:hAnsi="Times New Roman" w:cs="Times New Roman"/>
          <w:sz w:val="28"/>
          <w:szCs w:val="28"/>
          <w:lang w:eastAsia="en-US"/>
        </w:rPr>
        <w:t>;</w:t>
      </w:r>
    </w:p>
    <w:p w14:paraId="72E48988" w14:textId="77777777" w:rsidR="005A4FF4" w:rsidRPr="00E70E2E" w:rsidRDefault="005A4FF4" w:rsidP="00E70E2E">
      <w:pPr>
        <w:numPr>
          <w:ilvl w:val="1"/>
          <w:numId w:val="29"/>
        </w:num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 xml:space="preserve">Ошибки  </w:t>
      </w:r>
      <w:r w:rsidRPr="00E70E2E">
        <w:rPr>
          <w:rFonts w:ascii="Times New Roman" w:eastAsia="Calibri" w:hAnsi="Times New Roman" w:cs="Times New Roman"/>
          <w:sz w:val="28"/>
          <w:szCs w:val="28"/>
          <w:lang w:val="en-US" w:eastAsia="en-US"/>
        </w:rPr>
        <w:t>Microsoft</w:t>
      </w:r>
      <w:r w:rsidRPr="00E70E2E">
        <w:rPr>
          <w:rFonts w:ascii="Times New Roman" w:eastAsia="Calibri" w:hAnsi="Times New Roman" w:cs="Times New Roman"/>
          <w:sz w:val="28"/>
          <w:szCs w:val="28"/>
          <w:lang w:eastAsia="en-US"/>
        </w:rPr>
        <w:t xml:space="preserve"> </w:t>
      </w:r>
      <w:r w:rsidRPr="00E70E2E">
        <w:rPr>
          <w:rFonts w:ascii="Times New Roman" w:eastAsia="Calibri" w:hAnsi="Times New Roman" w:cs="Times New Roman"/>
          <w:sz w:val="28"/>
          <w:szCs w:val="28"/>
          <w:lang w:val="en-US" w:eastAsia="en-US"/>
        </w:rPr>
        <w:t>IIS</w:t>
      </w:r>
      <w:r w:rsidRPr="00E70E2E">
        <w:rPr>
          <w:rFonts w:ascii="Times New Roman" w:eastAsia="Calibri" w:hAnsi="Times New Roman" w:cs="Times New Roman"/>
          <w:sz w:val="28"/>
          <w:szCs w:val="28"/>
          <w:lang w:eastAsia="en-US"/>
        </w:rPr>
        <w:t xml:space="preserve"> </w:t>
      </w:r>
      <w:r w:rsidRPr="00E70E2E">
        <w:rPr>
          <w:rFonts w:ascii="Times New Roman" w:eastAsia="Calibri" w:hAnsi="Times New Roman" w:cs="Times New Roman"/>
          <w:sz w:val="28"/>
          <w:szCs w:val="28"/>
          <w:lang w:val="en-US" w:eastAsia="en-US"/>
        </w:rPr>
        <w:t>Server</w:t>
      </w:r>
      <w:r w:rsidRPr="00E70E2E">
        <w:rPr>
          <w:rFonts w:ascii="Times New Roman" w:eastAsia="Calibri" w:hAnsi="Times New Roman" w:cs="Times New Roman"/>
          <w:sz w:val="28"/>
          <w:szCs w:val="28"/>
          <w:lang w:eastAsia="en-US"/>
        </w:rPr>
        <w:t xml:space="preserve"> 2010;</w:t>
      </w:r>
    </w:p>
    <w:p w14:paraId="447D19B9" w14:textId="77777777" w:rsidR="005A4FF4" w:rsidRPr="00E70E2E" w:rsidRDefault="005A4FF4" w:rsidP="00E70E2E">
      <w:pPr>
        <w:numPr>
          <w:ilvl w:val="1"/>
          <w:numId w:val="29"/>
        </w:num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 xml:space="preserve">Ошибки </w:t>
      </w:r>
      <w:r w:rsidRPr="00E70E2E">
        <w:rPr>
          <w:rFonts w:ascii="Times New Roman" w:eastAsia="Calibri" w:hAnsi="Times New Roman" w:cs="Times New Roman"/>
          <w:sz w:val="28"/>
          <w:szCs w:val="28"/>
          <w:lang w:val="en-US" w:eastAsia="en-US"/>
        </w:rPr>
        <w:t>OS</w:t>
      </w:r>
      <w:r w:rsidRPr="00E70E2E">
        <w:rPr>
          <w:rFonts w:ascii="Times New Roman" w:eastAsia="Calibri" w:hAnsi="Times New Roman" w:cs="Times New Roman"/>
          <w:sz w:val="28"/>
          <w:szCs w:val="28"/>
          <w:lang w:eastAsia="en-US"/>
        </w:rPr>
        <w:t>;</w:t>
      </w:r>
    </w:p>
    <w:p w14:paraId="0E5096AB" w14:textId="77777777" w:rsidR="005A4FF4" w:rsidRPr="00E70E2E" w:rsidRDefault="005A4FF4" w:rsidP="00E70E2E">
      <w:pPr>
        <w:numPr>
          <w:ilvl w:val="1"/>
          <w:numId w:val="29"/>
        </w:num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Внутренние ошибки ИС.</w:t>
      </w:r>
    </w:p>
    <w:p w14:paraId="44B0C409" w14:textId="77777777" w:rsidR="005A4FF4" w:rsidRPr="00E70E2E" w:rsidRDefault="005A4FF4" w:rsidP="00E70E2E">
      <w:pPr>
        <w:numPr>
          <w:ilvl w:val="0"/>
          <w:numId w:val="29"/>
        </w:num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Аппаратный сбой:</w:t>
      </w:r>
    </w:p>
    <w:p w14:paraId="4C5D63A9" w14:textId="77777777" w:rsidR="005A4FF4" w:rsidRPr="00E70E2E" w:rsidRDefault="005A4FF4" w:rsidP="00E70E2E">
      <w:pPr>
        <w:numPr>
          <w:ilvl w:val="1"/>
          <w:numId w:val="29"/>
        </w:num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Сбой на сервере;</w:t>
      </w:r>
    </w:p>
    <w:p w14:paraId="35C534CB" w14:textId="77777777" w:rsidR="005A4FF4" w:rsidRPr="00E70E2E" w:rsidRDefault="005A4FF4" w:rsidP="00E70E2E">
      <w:pPr>
        <w:numPr>
          <w:ilvl w:val="1"/>
          <w:numId w:val="29"/>
        </w:num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Сбой на клиентском компьютере;</w:t>
      </w:r>
    </w:p>
    <w:p w14:paraId="698726E3" w14:textId="77777777" w:rsidR="005A4FF4" w:rsidRPr="00E70E2E" w:rsidRDefault="005A4FF4" w:rsidP="00E70E2E">
      <w:pPr>
        <w:numPr>
          <w:ilvl w:val="1"/>
          <w:numId w:val="29"/>
        </w:num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Выход из строя локальной сети.</w:t>
      </w:r>
    </w:p>
    <w:p w14:paraId="00EBB5D3" w14:textId="77777777" w:rsidR="005A4FF4" w:rsidRPr="00E70E2E" w:rsidRDefault="005A4FF4" w:rsidP="00E70E2E">
      <w:pPr>
        <w:numPr>
          <w:ilvl w:val="0"/>
          <w:numId w:val="29"/>
        </w:num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Некорректные действия пользователя:</w:t>
      </w:r>
    </w:p>
    <w:p w14:paraId="6DAB0D95" w14:textId="77777777" w:rsidR="005A4FF4" w:rsidRPr="00E70E2E" w:rsidRDefault="005A4FF4" w:rsidP="00E70E2E">
      <w:pPr>
        <w:numPr>
          <w:ilvl w:val="1"/>
          <w:numId w:val="29"/>
        </w:num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Невнимательность;</w:t>
      </w:r>
    </w:p>
    <w:p w14:paraId="5634F43B" w14:textId="77777777" w:rsidR="005A4FF4" w:rsidRPr="00E70E2E" w:rsidRDefault="005A4FF4" w:rsidP="00E70E2E">
      <w:pPr>
        <w:numPr>
          <w:ilvl w:val="1"/>
          <w:numId w:val="29"/>
        </w:num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Утомление;</w:t>
      </w:r>
    </w:p>
    <w:p w14:paraId="488A5E6A" w14:textId="77777777" w:rsidR="005A4FF4" w:rsidRPr="00E70E2E" w:rsidRDefault="005A4FF4" w:rsidP="00E70E2E">
      <w:pPr>
        <w:numPr>
          <w:ilvl w:val="1"/>
          <w:numId w:val="29"/>
        </w:numPr>
        <w:spacing w:after="0" w:line="360" w:lineRule="auto"/>
        <w:jc w:val="both"/>
        <w:rPr>
          <w:rFonts w:ascii="Times New Roman" w:eastAsia="Calibri" w:hAnsi="Times New Roman" w:cs="Times New Roman"/>
          <w:sz w:val="28"/>
          <w:szCs w:val="28"/>
          <w:lang w:eastAsia="en-US"/>
        </w:rPr>
      </w:pPr>
      <w:r w:rsidRPr="00E70E2E">
        <w:rPr>
          <w:rFonts w:ascii="Times New Roman" w:eastAsia="Calibri" w:hAnsi="Times New Roman" w:cs="Times New Roman"/>
          <w:sz w:val="28"/>
          <w:szCs w:val="28"/>
          <w:lang w:eastAsia="en-US"/>
        </w:rPr>
        <w:t>Отсутствие навыков работы с программой.</w:t>
      </w:r>
    </w:p>
    <w:p w14:paraId="7F54E052" w14:textId="77777777" w:rsidR="005A4FF4" w:rsidRPr="00E70E2E" w:rsidRDefault="005A4FF4" w:rsidP="00E70E2E">
      <w:pPr>
        <w:spacing w:after="0" w:line="360" w:lineRule="auto"/>
        <w:ind w:firstLine="709"/>
        <w:jc w:val="both"/>
        <w:rPr>
          <w:rFonts w:ascii="Times New Roman" w:hAnsi="Times New Roman" w:cs="Times New Roman"/>
          <w:sz w:val="28"/>
          <w:szCs w:val="28"/>
          <w:lang w:eastAsia="en-US"/>
        </w:rPr>
      </w:pPr>
      <w:r w:rsidRPr="00E70E2E">
        <w:rPr>
          <w:rFonts w:ascii="Times New Roman" w:hAnsi="Times New Roman" w:cs="Times New Roman"/>
          <w:sz w:val="28"/>
          <w:szCs w:val="28"/>
          <w:lang w:eastAsia="en-US"/>
        </w:rPr>
        <w:t xml:space="preserve">На третьем этапе синтеза, выделяют одно общее событие, к которому приводят все события каждой из выше обозначенных групп, оно  будет головным в «дереве отказов». </w:t>
      </w:r>
    </w:p>
    <w:p w14:paraId="762EA57E" w14:textId="77777777" w:rsidR="005A4FF4" w:rsidRPr="00E70E2E" w:rsidRDefault="005A4FF4" w:rsidP="00E70E2E">
      <w:pPr>
        <w:spacing w:after="0" w:line="360" w:lineRule="auto"/>
        <w:ind w:firstLine="709"/>
        <w:jc w:val="both"/>
        <w:rPr>
          <w:rFonts w:ascii="Times New Roman" w:hAnsi="Times New Roman" w:cs="Times New Roman"/>
          <w:sz w:val="28"/>
          <w:szCs w:val="28"/>
          <w:lang w:eastAsia="en-US"/>
        </w:rPr>
      </w:pPr>
      <w:r w:rsidRPr="00E70E2E">
        <w:rPr>
          <w:rFonts w:ascii="Times New Roman" w:hAnsi="Times New Roman" w:cs="Times New Roman"/>
          <w:sz w:val="28"/>
          <w:szCs w:val="28"/>
          <w:lang w:eastAsia="en-US"/>
        </w:rPr>
        <w:t xml:space="preserve">В качестве головного нежелательного события можно рассмотреть отказ в работе информационной системы агентства. </w:t>
      </w:r>
    </w:p>
    <w:p w14:paraId="768FCEC7" w14:textId="77777777" w:rsidR="005A4FF4" w:rsidRPr="00E70E2E" w:rsidRDefault="005A4FF4" w:rsidP="00E70E2E">
      <w:pPr>
        <w:spacing w:after="0" w:line="360" w:lineRule="auto"/>
        <w:ind w:firstLine="709"/>
        <w:jc w:val="both"/>
        <w:rPr>
          <w:rFonts w:ascii="Times New Roman" w:hAnsi="Times New Roman" w:cs="Times New Roman"/>
          <w:sz w:val="28"/>
          <w:szCs w:val="28"/>
          <w:lang w:eastAsia="en-US"/>
        </w:rPr>
      </w:pPr>
      <w:r w:rsidRPr="00E70E2E">
        <w:rPr>
          <w:rFonts w:ascii="Times New Roman" w:hAnsi="Times New Roman" w:cs="Times New Roman"/>
          <w:sz w:val="28"/>
          <w:szCs w:val="28"/>
          <w:lang w:eastAsia="en-US"/>
        </w:rPr>
        <w:t>В процессе анализа рассмотренные причины отказа ИС рекламного агентства  структурированы в виде дерева причин, разбитого на уровни декомпозиции.</w:t>
      </w:r>
    </w:p>
    <w:p w14:paraId="05FC99D0" w14:textId="77777777" w:rsidR="005A4FF4" w:rsidRPr="00E70E2E" w:rsidRDefault="005A4FF4" w:rsidP="007C5C27">
      <w:pPr>
        <w:spacing w:after="120" w:line="360" w:lineRule="auto"/>
        <w:ind w:left="283"/>
        <w:jc w:val="center"/>
        <w:rPr>
          <w:rFonts w:ascii="Times New Roman" w:hAnsi="Times New Roman" w:cs="Times New Roman"/>
          <w:sz w:val="28"/>
          <w:szCs w:val="28"/>
          <w:lang w:eastAsia="en-US"/>
        </w:rPr>
      </w:pPr>
      <w:r w:rsidRPr="00E70E2E">
        <w:rPr>
          <w:rFonts w:ascii="Times New Roman" w:hAnsi="Times New Roman" w:cs="Times New Roman"/>
          <w:noProof/>
          <w:sz w:val="28"/>
          <w:szCs w:val="28"/>
        </w:rPr>
        <w:lastRenderedPageBreak/>
        <w:drawing>
          <wp:inline distT="0" distB="0" distL="0" distR="0" wp14:anchorId="44BCB632" wp14:editId="16A66512">
            <wp:extent cx="5818485" cy="1911927"/>
            <wp:effectExtent l="19050" t="0" r="0" b="0"/>
            <wp:docPr id="10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1.gif"/>
                    <pic:cNvPicPr/>
                  </pic:nvPicPr>
                  <pic:blipFill>
                    <a:blip r:embed="rId59" cstate="print">
                      <a:lum contrast="10000"/>
                      <a:extLst>
                        <a:ext uri="{28A0092B-C50C-407E-A947-70E740481C1C}">
                          <a14:useLocalDpi xmlns:a14="http://schemas.microsoft.com/office/drawing/2010/main" val="0"/>
                        </a:ext>
                      </a:extLst>
                    </a:blip>
                    <a:stretch>
                      <a:fillRect/>
                    </a:stretch>
                  </pic:blipFill>
                  <pic:spPr>
                    <a:xfrm>
                      <a:off x="0" y="0"/>
                      <a:ext cx="5813122" cy="1910165"/>
                    </a:xfrm>
                    <a:prstGeom prst="rect">
                      <a:avLst/>
                    </a:prstGeom>
                  </pic:spPr>
                </pic:pic>
              </a:graphicData>
            </a:graphic>
          </wp:inline>
        </w:drawing>
      </w:r>
    </w:p>
    <w:p w14:paraId="46A57B3B" w14:textId="2E024BF9" w:rsidR="005A4FF4" w:rsidRDefault="005A4FF4" w:rsidP="000716EA">
      <w:pPr>
        <w:spacing w:after="0" w:line="360" w:lineRule="auto"/>
        <w:ind w:firstLine="709"/>
        <w:jc w:val="center"/>
        <w:rPr>
          <w:rFonts w:ascii="Times New Roman" w:hAnsi="Times New Roman" w:cs="Times New Roman"/>
          <w:sz w:val="24"/>
          <w:szCs w:val="24"/>
          <w:lang w:eastAsia="en-US"/>
        </w:rPr>
      </w:pPr>
      <w:r w:rsidRPr="00730A43">
        <w:rPr>
          <w:rFonts w:ascii="Times New Roman" w:hAnsi="Times New Roman" w:cs="Times New Roman"/>
          <w:sz w:val="24"/>
          <w:szCs w:val="24"/>
          <w:lang w:eastAsia="en-US"/>
        </w:rPr>
        <w:t xml:space="preserve">Рисунок </w:t>
      </w:r>
      <w:r w:rsidR="006C1E70" w:rsidRPr="00730A43">
        <w:rPr>
          <w:rFonts w:ascii="Times New Roman" w:hAnsi="Times New Roman" w:cs="Times New Roman"/>
          <w:sz w:val="24"/>
          <w:szCs w:val="24"/>
          <w:lang w:eastAsia="en-US"/>
        </w:rPr>
        <w:t>19</w:t>
      </w:r>
      <w:r w:rsidRPr="00730A43">
        <w:rPr>
          <w:rFonts w:ascii="Times New Roman" w:hAnsi="Times New Roman" w:cs="Times New Roman"/>
          <w:sz w:val="24"/>
          <w:szCs w:val="24"/>
          <w:lang w:eastAsia="en-US"/>
        </w:rPr>
        <w:t xml:space="preserve"> - Уровень 1 «Сбой в работе ИС»</w:t>
      </w:r>
    </w:p>
    <w:p w14:paraId="29296C4B" w14:textId="77777777" w:rsidR="007E1CF7" w:rsidRPr="00730A43" w:rsidRDefault="007E1CF7" w:rsidP="000716EA">
      <w:pPr>
        <w:spacing w:after="0" w:line="360" w:lineRule="auto"/>
        <w:ind w:firstLine="709"/>
        <w:jc w:val="center"/>
        <w:rPr>
          <w:rFonts w:ascii="Times New Roman" w:hAnsi="Times New Roman" w:cs="Times New Roman"/>
          <w:sz w:val="24"/>
          <w:szCs w:val="24"/>
          <w:lang w:eastAsia="en-US"/>
        </w:rPr>
      </w:pPr>
    </w:p>
    <w:p w14:paraId="557568E3" w14:textId="77777777" w:rsidR="005A4FF4" w:rsidRPr="00E70E2E" w:rsidRDefault="005A4FF4" w:rsidP="007C5C27">
      <w:pPr>
        <w:spacing w:line="360" w:lineRule="auto"/>
        <w:jc w:val="center"/>
        <w:rPr>
          <w:rFonts w:ascii="Times New Roman" w:hAnsi="Times New Roman" w:cs="Times New Roman"/>
          <w:i/>
          <w:sz w:val="28"/>
          <w:szCs w:val="28"/>
          <w:lang w:eastAsia="en-US"/>
        </w:rPr>
      </w:pPr>
      <w:r w:rsidRPr="00E70E2E">
        <w:rPr>
          <w:rFonts w:ascii="Times New Roman" w:hAnsi="Times New Roman" w:cs="Times New Roman"/>
          <w:i/>
          <w:noProof/>
          <w:sz w:val="28"/>
          <w:szCs w:val="28"/>
        </w:rPr>
        <w:drawing>
          <wp:inline distT="0" distB="0" distL="0" distR="0" wp14:anchorId="08803344" wp14:editId="393B755F">
            <wp:extent cx="3255093" cy="3278812"/>
            <wp:effectExtent l="0" t="0" r="2540" b="0"/>
            <wp:docPr id="10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2-3.gif"/>
                    <pic:cNvPicPr/>
                  </pic:nvPicPr>
                  <pic:blipFill>
                    <a:blip r:embed="rId60" cstate="print">
                      <a:extLst>
                        <a:ext uri="{28A0092B-C50C-407E-A947-70E740481C1C}">
                          <a14:useLocalDpi xmlns:a14="http://schemas.microsoft.com/office/drawing/2010/main" val="0"/>
                        </a:ext>
                      </a:extLst>
                    </a:blip>
                    <a:stretch>
                      <a:fillRect/>
                    </a:stretch>
                  </pic:blipFill>
                  <pic:spPr>
                    <a:xfrm>
                      <a:off x="0" y="0"/>
                      <a:ext cx="3265501" cy="3289296"/>
                    </a:xfrm>
                    <a:prstGeom prst="rect">
                      <a:avLst/>
                    </a:prstGeom>
                  </pic:spPr>
                </pic:pic>
              </a:graphicData>
            </a:graphic>
          </wp:inline>
        </w:drawing>
      </w:r>
    </w:p>
    <w:p w14:paraId="1445C03B" w14:textId="77777777" w:rsidR="005A4FF4" w:rsidRPr="00730A43" w:rsidRDefault="005A4FF4" w:rsidP="000716EA">
      <w:pPr>
        <w:spacing w:after="0" w:line="360" w:lineRule="auto"/>
        <w:ind w:firstLine="709"/>
        <w:jc w:val="center"/>
        <w:rPr>
          <w:rFonts w:ascii="Times New Roman" w:hAnsi="Times New Roman" w:cs="Times New Roman"/>
          <w:i/>
          <w:sz w:val="24"/>
          <w:szCs w:val="24"/>
          <w:lang w:eastAsia="en-US"/>
        </w:rPr>
      </w:pPr>
      <w:r w:rsidRPr="00730A43">
        <w:rPr>
          <w:rFonts w:ascii="Times New Roman" w:hAnsi="Times New Roman" w:cs="Times New Roman"/>
          <w:sz w:val="24"/>
          <w:szCs w:val="24"/>
          <w:lang w:eastAsia="en-US"/>
        </w:rPr>
        <w:t xml:space="preserve">Рисунок </w:t>
      </w:r>
      <w:r w:rsidR="006C1E70" w:rsidRPr="00730A43">
        <w:rPr>
          <w:rFonts w:ascii="Times New Roman" w:hAnsi="Times New Roman" w:cs="Times New Roman"/>
          <w:sz w:val="24"/>
          <w:szCs w:val="24"/>
          <w:lang w:eastAsia="en-US"/>
        </w:rPr>
        <w:t>20</w:t>
      </w:r>
      <w:r w:rsidRPr="00730A43">
        <w:rPr>
          <w:rFonts w:ascii="Times New Roman" w:hAnsi="Times New Roman" w:cs="Times New Roman"/>
          <w:sz w:val="24"/>
          <w:szCs w:val="24"/>
          <w:lang w:eastAsia="en-US"/>
        </w:rPr>
        <w:t xml:space="preserve"> - Уровень 2 «Некорректные действия пользователя»</w:t>
      </w:r>
    </w:p>
    <w:p w14:paraId="52EC6343" w14:textId="77777777" w:rsidR="005A4FF4" w:rsidRPr="00E70E2E" w:rsidRDefault="005A4FF4" w:rsidP="007C5C27">
      <w:pPr>
        <w:spacing w:line="360" w:lineRule="auto"/>
        <w:ind w:hanging="709"/>
        <w:jc w:val="center"/>
        <w:rPr>
          <w:rFonts w:ascii="Times New Roman" w:hAnsi="Times New Roman" w:cs="Times New Roman"/>
          <w:sz w:val="28"/>
          <w:szCs w:val="28"/>
          <w:lang w:eastAsia="en-US"/>
        </w:rPr>
      </w:pPr>
      <w:r w:rsidRPr="00E70E2E">
        <w:rPr>
          <w:rFonts w:ascii="Times New Roman" w:hAnsi="Times New Roman" w:cs="Times New Roman"/>
          <w:noProof/>
          <w:sz w:val="28"/>
          <w:szCs w:val="28"/>
        </w:rPr>
        <w:lastRenderedPageBreak/>
        <w:drawing>
          <wp:inline distT="0" distB="0" distL="0" distR="0" wp14:anchorId="391283CC" wp14:editId="469DFBE2">
            <wp:extent cx="6496050" cy="4555643"/>
            <wp:effectExtent l="0" t="0" r="0" b="0"/>
            <wp:docPr id="1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2-1.png"/>
                    <pic:cNvPicPr/>
                  </pic:nvPicPr>
                  <pic:blipFill>
                    <a:blip r:embed="rId61" cstate="print">
                      <a:lum contrast="10000"/>
                      <a:extLst>
                        <a:ext uri="{28A0092B-C50C-407E-A947-70E740481C1C}">
                          <a14:useLocalDpi xmlns:a14="http://schemas.microsoft.com/office/drawing/2010/main" val="0"/>
                        </a:ext>
                      </a:extLst>
                    </a:blip>
                    <a:stretch>
                      <a:fillRect/>
                    </a:stretch>
                  </pic:blipFill>
                  <pic:spPr>
                    <a:xfrm>
                      <a:off x="0" y="0"/>
                      <a:ext cx="6521029" cy="4573161"/>
                    </a:xfrm>
                    <a:prstGeom prst="rect">
                      <a:avLst/>
                    </a:prstGeom>
                  </pic:spPr>
                </pic:pic>
              </a:graphicData>
            </a:graphic>
          </wp:inline>
        </w:drawing>
      </w:r>
    </w:p>
    <w:p w14:paraId="51A8D449" w14:textId="352C551C" w:rsidR="005A4FF4" w:rsidRDefault="005A4FF4" w:rsidP="000716EA">
      <w:pPr>
        <w:spacing w:after="0" w:line="360" w:lineRule="auto"/>
        <w:ind w:firstLine="709"/>
        <w:jc w:val="center"/>
        <w:rPr>
          <w:rFonts w:ascii="Times New Roman" w:hAnsi="Times New Roman" w:cs="Times New Roman"/>
          <w:sz w:val="24"/>
          <w:szCs w:val="24"/>
          <w:lang w:eastAsia="en-US"/>
        </w:rPr>
      </w:pPr>
      <w:r w:rsidRPr="00730A43">
        <w:rPr>
          <w:rFonts w:ascii="Times New Roman" w:hAnsi="Times New Roman" w:cs="Times New Roman"/>
          <w:sz w:val="24"/>
          <w:szCs w:val="24"/>
          <w:lang w:eastAsia="en-US"/>
        </w:rPr>
        <w:t xml:space="preserve">Рисунок </w:t>
      </w:r>
      <w:r w:rsidR="006C1E70" w:rsidRPr="00730A43">
        <w:rPr>
          <w:rFonts w:ascii="Times New Roman" w:hAnsi="Times New Roman" w:cs="Times New Roman"/>
          <w:sz w:val="24"/>
          <w:szCs w:val="24"/>
          <w:lang w:eastAsia="en-US"/>
        </w:rPr>
        <w:t>21</w:t>
      </w:r>
      <w:r w:rsidRPr="00730A43">
        <w:rPr>
          <w:rFonts w:ascii="Times New Roman" w:hAnsi="Times New Roman" w:cs="Times New Roman"/>
          <w:sz w:val="24"/>
          <w:szCs w:val="24"/>
          <w:lang w:eastAsia="en-US"/>
        </w:rPr>
        <w:t xml:space="preserve"> - Уровень 2 «Программный сбой»</w:t>
      </w:r>
    </w:p>
    <w:p w14:paraId="00C9E12D" w14:textId="77777777" w:rsidR="007E1CF7" w:rsidRPr="00730A43" w:rsidRDefault="007E1CF7" w:rsidP="000716EA">
      <w:pPr>
        <w:spacing w:after="0" w:line="360" w:lineRule="auto"/>
        <w:ind w:firstLine="709"/>
        <w:jc w:val="center"/>
        <w:rPr>
          <w:rFonts w:ascii="Times New Roman" w:hAnsi="Times New Roman" w:cs="Times New Roman"/>
          <w:i/>
          <w:sz w:val="24"/>
          <w:szCs w:val="24"/>
          <w:lang w:val="en-US" w:eastAsia="en-US"/>
        </w:rPr>
      </w:pPr>
    </w:p>
    <w:p w14:paraId="54E4D148" w14:textId="77777777" w:rsidR="005A4FF4" w:rsidRPr="00E70E2E" w:rsidRDefault="005A4FF4" w:rsidP="007C5C27">
      <w:pPr>
        <w:spacing w:line="360" w:lineRule="auto"/>
        <w:ind w:hanging="851"/>
        <w:jc w:val="center"/>
        <w:rPr>
          <w:rFonts w:ascii="Times New Roman" w:hAnsi="Times New Roman" w:cs="Times New Roman"/>
          <w:sz w:val="28"/>
          <w:szCs w:val="28"/>
          <w:lang w:eastAsia="en-US"/>
        </w:rPr>
      </w:pPr>
      <w:r w:rsidRPr="00E70E2E">
        <w:rPr>
          <w:rFonts w:ascii="Times New Roman" w:hAnsi="Times New Roman" w:cs="Times New Roman"/>
          <w:noProof/>
          <w:sz w:val="28"/>
          <w:szCs w:val="28"/>
        </w:rPr>
        <w:drawing>
          <wp:inline distT="0" distB="0" distL="0" distR="0" wp14:anchorId="1F86DF14" wp14:editId="2CA430C0">
            <wp:extent cx="6605868" cy="3086100"/>
            <wp:effectExtent l="0" t="0" r="5080" b="0"/>
            <wp:docPr id="1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2-2.gif"/>
                    <pic:cNvPicPr/>
                  </pic:nvPicPr>
                  <pic:blipFill>
                    <a:blip r:embed="rId62" cstate="print">
                      <a:extLst>
                        <a:ext uri="{28A0092B-C50C-407E-A947-70E740481C1C}">
                          <a14:useLocalDpi xmlns:a14="http://schemas.microsoft.com/office/drawing/2010/main" val="0"/>
                        </a:ext>
                      </a:extLst>
                    </a:blip>
                    <a:stretch>
                      <a:fillRect/>
                    </a:stretch>
                  </pic:blipFill>
                  <pic:spPr>
                    <a:xfrm>
                      <a:off x="0" y="0"/>
                      <a:ext cx="6618940" cy="3092207"/>
                    </a:xfrm>
                    <a:prstGeom prst="rect">
                      <a:avLst/>
                    </a:prstGeom>
                  </pic:spPr>
                </pic:pic>
              </a:graphicData>
            </a:graphic>
          </wp:inline>
        </w:drawing>
      </w:r>
    </w:p>
    <w:p w14:paraId="7932A0D7" w14:textId="6A9F590E" w:rsidR="006C1E70" w:rsidRPr="00F91CB5" w:rsidRDefault="005A4FF4" w:rsidP="00F91CB5">
      <w:pPr>
        <w:spacing w:after="0" w:line="360" w:lineRule="auto"/>
        <w:ind w:firstLine="709"/>
        <w:jc w:val="center"/>
        <w:rPr>
          <w:rFonts w:ascii="Times New Roman" w:hAnsi="Times New Roman" w:cs="Times New Roman"/>
          <w:i/>
          <w:sz w:val="24"/>
          <w:szCs w:val="24"/>
          <w:lang w:eastAsia="en-US"/>
        </w:rPr>
      </w:pPr>
      <w:r w:rsidRPr="00730A43">
        <w:rPr>
          <w:rFonts w:ascii="Times New Roman" w:hAnsi="Times New Roman" w:cs="Times New Roman"/>
          <w:sz w:val="24"/>
          <w:szCs w:val="24"/>
          <w:lang w:eastAsia="en-US"/>
        </w:rPr>
        <w:t xml:space="preserve">Рисунок </w:t>
      </w:r>
      <w:r w:rsidR="006C1E70" w:rsidRPr="00730A43">
        <w:rPr>
          <w:rFonts w:ascii="Times New Roman" w:hAnsi="Times New Roman" w:cs="Times New Roman"/>
          <w:sz w:val="24"/>
          <w:szCs w:val="24"/>
          <w:lang w:eastAsia="en-US"/>
        </w:rPr>
        <w:t>22</w:t>
      </w:r>
      <w:r w:rsidRPr="00730A43">
        <w:rPr>
          <w:rFonts w:ascii="Times New Roman" w:hAnsi="Times New Roman" w:cs="Times New Roman"/>
          <w:sz w:val="24"/>
          <w:szCs w:val="24"/>
          <w:lang w:eastAsia="en-US"/>
        </w:rPr>
        <w:t xml:space="preserve"> - Уровень 2 «Аппаратный сбой»</w:t>
      </w:r>
      <w:bookmarkStart w:id="130" w:name="_Toc414226564"/>
      <w:bookmarkStart w:id="131" w:name="_Toc421103960"/>
    </w:p>
    <w:p w14:paraId="26515B4F" w14:textId="3A0326F8" w:rsidR="005A4FF4" w:rsidRPr="00E70E2E" w:rsidRDefault="005A4FF4" w:rsidP="00075C33">
      <w:pPr>
        <w:keepNext/>
        <w:keepLines/>
        <w:spacing w:before="200" w:after="160" w:line="360" w:lineRule="auto"/>
        <w:ind w:firstLine="709"/>
        <w:jc w:val="center"/>
        <w:outlineLvl w:val="1"/>
        <w:rPr>
          <w:rFonts w:ascii="Times New Roman" w:eastAsiaTheme="majorEastAsia" w:hAnsi="Times New Roman" w:cs="Times New Roman"/>
          <w:b/>
          <w:bCs/>
          <w:sz w:val="28"/>
          <w:szCs w:val="28"/>
          <w:lang w:eastAsia="en-US"/>
        </w:rPr>
      </w:pPr>
      <w:bookmarkStart w:id="132" w:name="_Toc115112031"/>
      <w:r w:rsidRPr="00E70E2E">
        <w:rPr>
          <w:rFonts w:ascii="Times New Roman" w:eastAsiaTheme="majorEastAsia" w:hAnsi="Times New Roman" w:cs="Times New Roman"/>
          <w:b/>
          <w:bCs/>
          <w:sz w:val="28"/>
          <w:szCs w:val="28"/>
          <w:lang w:eastAsia="en-US"/>
        </w:rPr>
        <w:lastRenderedPageBreak/>
        <w:t>7.</w:t>
      </w:r>
      <w:r w:rsidR="00F82638">
        <w:rPr>
          <w:rFonts w:ascii="Times New Roman" w:eastAsiaTheme="majorEastAsia" w:hAnsi="Times New Roman" w:cs="Times New Roman"/>
          <w:b/>
          <w:bCs/>
          <w:sz w:val="28"/>
          <w:szCs w:val="28"/>
          <w:lang w:eastAsia="en-US"/>
        </w:rPr>
        <w:t>3</w:t>
      </w:r>
      <w:r w:rsidRPr="00E70E2E">
        <w:rPr>
          <w:rFonts w:ascii="Times New Roman" w:eastAsiaTheme="majorEastAsia" w:hAnsi="Times New Roman" w:cs="Times New Roman"/>
          <w:b/>
          <w:bCs/>
          <w:sz w:val="28"/>
          <w:szCs w:val="28"/>
          <w:lang w:eastAsia="en-US"/>
        </w:rPr>
        <w:t xml:space="preserve"> Оценка эргономичности пользовательского интерфейса</w:t>
      </w:r>
      <w:bookmarkEnd w:id="130"/>
      <w:bookmarkEnd w:id="131"/>
      <w:bookmarkEnd w:id="132"/>
    </w:p>
    <w:p w14:paraId="692F6184" w14:textId="77777777" w:rsidR="00B8364C" w:rsidRDefault="00B8364C" w:rsidP="00E70E2E">
      <w:pPr>
        <w:spacing w:after="0" w:line="360" w:lineRule="auto"/>
        <w:ind w:firstLine="709"/>
        <w:jc w:val="both"/>
        <w:rPr>
          <w:rFonts w:ascii="Times New Roman" w:hAnsi="Times New Roman" w:cs="Times New Roman"/>
          <w:sz w:val="28"/>
          <w:szCs w:val="28"/>
          <w:lang w:eastAsia="en-US"/>
        </w:rPr>
      </w:pPr>
    </w:p>
    <w:p w14:paraId="1A289B47" w14:textId="0DAAB6B1" w:rsidR="005A4FF4" w:rsidRPr="00E70E2E" w:rsidRDefault="005A4FF4" w:rsidP="00E70E2E">
      <w:pPr>
        <w:spacing w:after="0" w:line="360" w:lineRule="auto"/>
        <w:ind w:firstLine="709"/>
        <w:jc w:val="both"/>
        <w:rPr>
          <w:rFonts w:ascii="Times New Roman" w:hAnsi="Times New Roman" w:cs="Times New Roman"/>
          <w:sz w:val="28"/>
          <w:szCs w:val="28"/>
          <w:lang w:eastAsia="en-US"/>
        </w:rPr>
      </w:pPr>
      <w:r w:rsidRPr="00E70E2E">
        <w:rPr>
          <w:rFonts w:ascii="Times New Roman" w:hAnsi="Times New Roman" w:cs="Times New Roman"/>
          <w:sz w:val="28"/>
          <w:szCs w:val="28"/>
          <w:lang w:eastAsia="en-US"/>
        </w:rPr>
        <w:t>Заполним таблицу для оценки пользовательского интерфейса разрабатываемой программы и двух ближайших аналогов (табл. 27).</w:t>
      </w:r>
    </w:p>
    <w:p w14:paraId="22D9A167" w14:textId="77777777" w:rsidR="005A4FF4" w:rsidRPr="00E70E2E" w:rsidRDefault="005A4FF4" w:rsidP="00E70E2E">
      <w:pPr>
        <w:spacing w:after="0" w:line="360" w:lineRule="auto"/>
        <w:ind w:firstLine="709"/>
        <w:jc w:val="both"/>
        <w:rPr>
          <w:rFonts w:ascii="Times New Roman" w:hAnsi="Times New Roman" w:cs="Times New Roman"/>
          <w:sz w:val="28"/>
          <w:szCs w:val="28"/>
          <w:lang w:eastAsia="en-US"/>
        </w:rPr>
      </w:pPr>
      <w:r w:rsidRPr="00E70E2E">
        <w:rPr>
          <w:rFonts w:ascii="Times New Roman" w:hAnsi="Times New Roman" w:cs="Times New Roman"/>
          <w:sz w:val="28"/>
          <w:szCs w:val="28"/>
          <w:lang w:eastAsia="en-US"/>
        </w:rPr>
        <w:t>Сравниваемые программные продукты:</w:t>
      </w:r>
    </w:p>
    <w:p w14:paraId="12119F26" w14:textId="77777777" w:rsidR="005A4FF4" w:rsidRPr="00E70E2E" w:rsidRDefault="005A4FF4" w:rsidP="00E70E2E">
      <w:pPr>
        <w:spacing w:after="0" w:line="360" w:lineRule="auto"/>
        <w:jc w:val="both"/>
        <w:rPr>
          <w:rFonts w:ascii="Times New Roman" w:hAnsi="Times New Roman" w:cs="Times New Roman"/>
          <w:sz w:val="28"/>
          <w:szCs w:val="28"/>
          <w:lang w:eastAsia="en-US"/>
        </w:rPr>
      </w:pPr>
      <w:r w:rsidRPr="00E70E2E">
        <w:rPr>
          <w:rFonts w:ascii="Times New Roman" w:hAnsi="Times New Roman" w:cs="Times New Roman"/>
          <w:b/>
          <w:sz w:val="28"/>
          <w:szCs w:val="28"/>
          <w:lang w:eastAsia="en-US"/>
        </w:rPr>
        <w:t>А</w:t>
      </w:r>
      <w:r w:rsidRPr="00E70E2E">
        <w:rPr>
          <w:rFonts w:ascii="Times New Roman" w:hAnsi="Times New Roman" w:cs="Times New Roman"/>
          <w:sz w:val="28"/>
          <w:szCs w:val="28"/>
          <w:lang w:eastAsia="en-US"/>
        </w:rPr>
        <w:t xml:space="preserve"> – Разрабатываемая ИС;</w:t>
      </w:r>
    </w:p>
    <w:p w14:paraId="49132728" w14:textId="77777777" w:rsidR="005A4FF4" w:rsidRPr="00E70E2E" w:rsidRDefault="005A4FF4" w:rsidP="00E70E2E">
      <w:pPr>
        <w:spacing w:after="0" w:line="360" w:lineRule="auto"/>
        <w:jc w:val="both"/>
        <w:rPr>
          <w:rFonts w:ascii="Times New Roman" w:hAnsi="Times New Roman" w:cs="Times New Roman"/>
          <w:sz w:val="28"/>
          <w:szCs w:val="28"/>
          <w:lang w:eastAsia="en-US"/>
        </w:rPr>
      </w:pPr>
      <w:r w:rsidRPr="00E70E2E">
        <w:rPr>
          <w:rFonts w:ascii="Times New Roman" w:hAnsi="Times New Roman" w:cs="Times New Roman"/>
          <w:b/>
          <w:sz w:val="28"/>
          <w:szCs w:val="28"/>
          <w:lang w:eastAsia="en-US"/>
        </w:rPr>
        <w:t>В</w:t>
      </w:r>
      <w:r w:rsidRPr="00E70E2E">
        <w:rPr>
          <w:rFonts w:ascii="Times New Roman" w:hAnsi="Times New Roman" w:cs="Times New Roman"/>
          <w:sz w:val="28"/>
          <w:szCs w:val="28"/>
          <w:lang w:eastAsia="en-US"/>
        </w:rPr>
        <w:t xml:space="preserve"> – </w:t>
      </w:r>
      <w:r w:rsidR="006C1E70" w:rsidRPr="00E70E2E">
        <w:rPr>
          <w:rFonts w:ascii="Times New Roman" w:hAnsi="Times New Roman" w:cs="Times New Roman"/>
          <w:sz w:val="28"/>
          <w:szCs w:val="28"/>
          <w:lang w:val="en-US" w:eastAsia="en-US"/>
        </w:rPr>
        <w:t>Redmine</w:t>
      </w:r>
      <w:r w:rsidRPr="00E70E2E">
        <w:rPr>
          <w:rFonts w:ascii="Times New Roman" w:hAnsi="Times New Roman" w:cs="Times New Roman"/>
          <w:sz w:val="28"/>
          <w:szCs w:val="28"/>
          <w:lang w:eastAsia="en-US"/>
        </w:rPr>
        <w:t>;</w:t>
      </w:r>
    </w:p>
    <w:p w14:paraId="7ED205C4" w14:textId="4A4838BB" w:rsidR="005A4FF4" w:rsidRDefault="005A4FF4" w:rsidP="00E70E2E">
      <w:pPr>
        <w:spacing w:after="0" w:line="360" w:lineRule="auto"/>
        <w:jc w:val="both"/>
        <w:rPr>
          <w:rFonts w:ascii="Times New Roman" w:hAnsi="Times New Roman" w:cs="Times New Roman"/>
          <w:sz w:val="28"/>
          <w:szCs w:val="28"/>
          <w:lang w:eastAsia="en-US"/>
        </w:rPr>
      </w:pPr>
      <w:r w:rsidRPr="00E70E2E">
        <w:rPr>
          <w:rFonts w:ascii="Times New Roman" w:hAnsi="Times New Roman" w:cs="Times New Roman"/>
          <w:b/>
          <w:sz w:val="28"/>
          <w:szCs w:val="28"/>
          <w:lang w:eastAsia="en-US"/>
        </w:rPr>
        <w:t>С</w:t>
      </w:r>
      <w:r w:rsidRPr="00E70E2E">
        <w:rPr>
          <w:rFonts w:ascii="Times New Roman" w:hAnsi="Times New Roman" w:cs="Times New Roman"/>
          <w:sz w:val="28"/>
          <w:szCs w:val="28"/>
          <w:lang w:eastAsia="en-US"/>
        </w:rPr>
        <w:t xml:space="preserve"> – </w:t>
      </w:r>
      <w:r w:rsidR="006C1E70" w:rsidRPr="00E70E2E">
        <w:rPr>
          <w:rFonts w:ascii="Times New Roman" w:hAnsi="Times New Roman" w:cs="Times New Roman"/>
          <w:sz w:val="28"/>
          <w:szCs w:val="28"/>
          <w:lang w:val="en-US" w:eastAsia="en-US"/>
        </w:rPr>
        <w:t>Wrike</w:t>
      </w:r>
      <w:r w:rsidRPr="00E70E2E">
        <w:rPr>
          <w:rFonts w:ascii="Times New Roman" w:hAnsi="Times New Roman" w:cs="Times New Roman"/>
          <w:sz w:val="28"/>
          <w:szCs w:val="28"/>
          <w:lang w:eastAsia="en-US"/>
        </w:rPr>
        <w:t>.</w:t>
      </w:r>
    </w:p>
    <w:p w14:paraId="4FB52BC9" w14:textId="77777777" w:rsidR="00D940B7" w:rsidRPr="00E70E2E" w:rsidRDefault="00D940B7" w:rsidP="00E70E2E">
      <w:pPr>
        <w:spacing w:after="0" w:line="360" w:lineRule="auto"/>
        <w:jc w:val="both"/>
        <w:rPr>
          <w:rFonts w:ascii="Times New Roman" w:hAnsi="Times New Roman" w:cs="Times New Roman"/>
          <w:sz w:val="28"/>
          <w:szCs w:val="28"/>
          <w:lang w:eastAsia="en-US"/>
        </w:rPr>
      </w:pPr>
    </w:p>
    <w:p w14:paraId="5A34210B" w14:textId="439B520F" w:rsidR="005A4FF4" w:rsidRPr="005F4D07" w:rsidRDefault="005A4FF4" w:rsidP="00E70E2E">
      <w:pPr>
        <w:spacing w:after="0" w:line="360" w:lineRule="auto"/>
        <w:ind w:firstLine="709"/>
        <w:jc w:val="both"/>
        <w:rPr>
          <w:rFonts w:ascii="Times New Roman" w:hAnsi="Times New Roman" w:cs="Times New Roman"/>
          <w:sz w:val="28"/>
          <w:szCs w:val="28"/>
          <w:lang w:eastAsia="en-US"/>
        </w:rPr>
      </w:pPr>
      <w:r w:rsidRPr="005F4D07">
        <w:rPr>
          <w:rFonts w:ascii="Times New Roman" w:hAnsi="Times New Roman" w:cs="Times New Roman"/>
          <w:sz w:val="28"/>
          <w:szCs w:val="28"/>
          <w:lang w:eastAsia="en-US"/>
        </w:rPr>
        <w:t xml:space="preserve">Таблица </w:t>
      </w:r>
      <w:r w:rsidR="006C1E70" w:rsidRPr="005F4D07">
        <w:rPr>
          <w:rFonts w:ascii="Times New Roman" w:hAnsi="Times New Roman" w:cs="Times New Roman"/>
          <w:sz w:val="28"/>
          <w:szCs w:val="28"/>
          <w:lang w:eastAsia="en-US"/>
        </w:rPr>
        <w:t>34</w:t>
      </w:r>
      <w:r w:rsidR="002F0466">
        <w:rPr>
          <w:rFonts w:ascii="Times New Roman" w:hAnsi="Times New Roman" w:cs="Times New Roman"/>
          <w:sz w:val="28"/>
          <w:szCs w:val="28"/>
          <w:lang w:eastAsia="en-US"/>
        </w:rPr>
        <w:t xml:space="preserve"> - </w:t>
      </w:r>
      <w:r w:rsidRPr="005F4D07">
        <w:rPr>
          <w:rFonts w:ascii="Times New Roman" w:hAnsi="Times New Roman" w:cs="Times New Roman"/>
          <w:sz w:val="28"/>
          <w:szCs w:val="28"/>
          <w:lang w:eastAsia="en-US"/>
        </w:rPr>
        <w:t>Критерии и показатели оценки эргономичности пользовательского интерфейса программных продуктов</w:t>
      </w:r>
    </w:p>
    <w:tbl>
      <w:tblPr>
        <w:tblStyle w:val="3b"/>
        <w:tblW w:w="10171" w:type="dxa"/>
        <w:tblInd w:w="-601" w:type="dxa"/>
        <w:tblLayout w:type="fixed"/>
        <w:tblLook w:val="04A0" w:firstRow="1" w:lastRow="0" w:firstColumn="1" w:lastColumn="0" w:noHBand="0" w:noVBand="1"/>
      </w:tblPr>
      <w:tblGrid>
        <w:gridCol w:w="6805"/>
        <w:gridCol w:w="1134"/>
        <w:gridCol w:w="1134"/>
        <w:gridCol w:w="1098"/>
      </w:tblGrid>
      <w:tr w:rsidR="005A4FF4" w:rsidRPr="00E70E2E" w14:paraId="15474035" w14:textId="77777777" w:rsidTr="006C1E70">
        <w:tc>
          <w:tcPr>
            <w:tcW w:w="6805" w:type="dxa"/>
          </w:tcPr>
          <w:p w14:paraId="1CE4921E" w14:textId="6F0CD7AC" w:rsidR="005A4FF4" w:rsidRPr="00867C7F" w:rsidRDefault="005A4FF4" w:rsidP="00867C7F">
            <w:pPr>
              <w:shd w:val="clear" w:color="auto" w:fill="FFFFFF"/>
              <w:jc w:val="center"/>
              <w:rPr>
                <w:b/>
                <w:caps/>
                <w:sz w:val="24"/>
                <w:szCs w:val="24"/>
              </w:rPr>
            </w:pPr>
            <w:bookmarkStart w:id="133" w:name="_Toc192157659"/>
            <w:bookmarkStart w:id="134" w:name="_Toc414226565"/>
            <w:r w:rsidRPr="00867C7F">
              <w:rPr>
                <w:b/>
                <w:caps/>
                <w:sz w:val="24"/>
                <w:szCs w:val="24"/>
              </w:rPr>
              <w:t>Критерии и показатели</w:t>
            </w:r>
          </w:p>
        </w:tc>
        <w:tc>
          <w:tcPr>
            <w:tcW w:w="1134" w:type="dxa"/>
          </w:tcPr>
          <w:p w14:paraId="07C64AB0" w14:textId="77777777" w:rsidR="005A4FF4" w:rsidRPr="00867C7F" w:rsidRDefault="005A4FF4" w:rsidP="00867C7F">
            <w:pPr>
              <w:shd w:val="clear" w:color="auto" w:fill="FFFFFF"/>
              <w:jc w:val="center"/>
              <w:rPr>
                <w:b/>
                <w:caps/>
                <w:sz w:val="24"/>
                <w:szCs w:val="24"/>
              </w:rPr>
            </w:pPr>
            <w:r w:rsidRPr="00867C7F">
              <w:rPr>
                <w:b/>
                <w:caps/>
                <w:sz w:val="24"/>
                <w:szCs w:val="24"/>
              </w:rPr>
              <w:t>А</w:t>
            </w:r>
          </w:p>
        </w:tc>
        <w:tc>
          <w:tcPr>
            <w:tcW w:w="1134" w:type="dxa"/>
          </w:tcPr>
          <w:p w14:paraId="5D2C07D8" w14:textId="77777777" w:rsidR="005A4FF4" w:rsidRPr="00867C7F" w:rsidRDefault="005A4FF4" w:rsidP="00867C7F">
            <w:pPr>
              <w:shd w:val="clear" w:color="auto" w:fill="FFFFFF"/>
              <w:jc w:val="center"/>
              <w:rPr>
                <w:b/>
                <w:caps/>
                <w:sz w:val="24"/>
                <w:szCs w:val="24"/>
              </w:rPr>
            </w:pPr>
            <w:r w:rsidRPr="00867C7F">
              <w:rPr>
                <w:b/>
                <w:caps/>
                <w:sz w:val="24"/>
                <w:szCs w:val="24"/>
              </w:rPr>
              <w:t>В</w:t>
            </w:r>
          </w:p>
        </w:tc>
        <w:tc>
          <w:tcPr>
            <w:tcW w:w="1098" w:type="dxa"/>
          </w:tcPr>
          <w:p w14:paraId="7D35D55D" w14:textId="77777777" w:rsidR="005A4FF4" w:rsidRPr="00867C7F" w:rsidRDefault="005A4FF4" w:rsidP="00867C7F">
            <w:pPr>
              <w:shd w:val="clear" w:color="auto" w:fill="FFFFFF"/>
              <w:jc w:val="center"/>
              <w:rPr>
                <w:b/>
                <w:caps/>
                <w:sz w:val="24"/>
                <w:szCs w:val="24"/>
              </w:rPr>
            </w:pPr>
            <w:r w:rsidRPr="00867C7F">
              <w:rPr>
                <w:b/>
                <w:caps/>
                <w:sz w:val="24"/>
                <w:szCs w:val="24"/>
              </w:rPr>
              <w:t>С</w:t>
            </w:r>
          </w:p>
        </w:tc>
      </w:tr>
      <w:tr w:rsidR="005A4FF4" w:rsidRPr="00E70E2E" w14:paraId="65F8078D" w14:textId="77777777" w:rsidTr="006C1E70">
        <w:tc>
          <w:tcPr>
            <w:tcW w:w="6805" w:type="dxa"/>
          </w:tcPr>
          <w:p w14:paraId="6976E8A0" w14:textId="5ABACA9C" w:rsidR="005A4FF4" w:rsidRPr="00867C7F" w:rsidRDefault="005A4FF4" w:rsidP="00867C7F">
            <w:pPr>
              <w:numPr>
                <w:ilvl w:val="0"/>
                <w:numId w:val="25"/>
              </w:numPr>
              <w:shd w:val="clear" w:color="auto" w:fill="FFFFFF"/>
              <w:tabs>
                <w:tab w:val="left" w:pos="0"/>
                <w:tab w:val="left" w:pos="628"/>
              </w:tabs>
              <w:ind w:left="0" w:firstLine="284"/>
              <w:jc w:val="center"/>
              <w:rPr>
                <w:b/>
                <w:sz w:val="24"/>
                <w:szCs w:val="24"/>
              </w:rPr>
            </w:pPr>
            <w:r w:rsidRPr="00867C7F">
              <w:rPr>
                <w:b/>
                <w:sz w:val="24"/>
                <w:szCs w:val="24"/>
              </w:rPr>
              <w:t>Логичность компоновки элементов</w:t>
            </w:r>
          </w:p>
        </w:tc>
        <w:tc>
          <w:tcPr>
            <w:tcW w:w="1134" w:type="dxa"/>
          </w:tcPr>
          <w:p w14:paraId="11C724E2" w14:textId="77777777" w:rsidR="005A4FF4" w:rsidRPr="00867C7F" w:rsidRDefault="005A4FF4" w:rsidP="00867C7F">
            <w:pPr>
              <w:shd w:val="clear" w:color="auto" w:fill="FFFFFF"/>
              <w:jc w:val="center"/>
              <w:rPr>
                <w:sz w:val="24"/>
                <w:szCs w:val="24"/>
              </w:rPr>
            </w:pPr>
            <w:r w:rsidRPr="00867C7F">
              <w:rPr>
                <w:sz w:val="24"/>
                <w:szCs w:val="24"/>
              </w:rPr>
              <w:t>Сумма баллов</w:t>
            </w:r>
          </w:p>
        </w:tc>
        <w:tc>
          <w:tcPr>
            <w:tcW w:w="1134" w:type="dxa"/>
          </w:tcPr>
          <w:p w14:paraId="1FDEB504" w14:textId="77777777" w:rsidR="005A4FF4" w:rsidRPr="00867C7F" w:rsidRDefault="005A4FF4" w:rsidP="00867C7F">
            <w:pPr>
              <w:shd w:val="clear" w:color="auto" w:fill="FFFFFF"/>
              <w:jc w:val="center"/>
              <w:rPr>
                <w:sz w:val="24"/>
                <w:szCs w:val="24"/>
              </w:rPr>
            </w:pPr>
            <w:r w:rsidRPr="00867C7F">
              <w:rPr>
                <w:sz w:val="24"/>
                <w:szCs w:val="24"/>
              </w:rPr>
              <w:t>Сумма баллов</w:t>
            </w:r>
          </w:p>
        </w:tc>
        <w:tc>
          <w:tcPr>
            <w:tcW w:w="1098" w:type="dxa"/>
          </w:tcPr>
          <w:p w14:paraId="3DD315CC" w14:textId="77777777" w:rsidR="005A4FF4" w:rsidRPr="00867C7F" w:rsidRDefault="005A4FF4" w:rsidP="00867C7F">
            <w:pPr>
              <w:shd w:val="clear" w:color="auto" w:fill="FFFFFF"/>
              <w:jc w:val="center"/>
              <w:rPr>
                <w:sz w:val="24"/>
                <w:szCs w:val="24"/>
              </w:rPr>
            </w:pPr>
            <w:r w:rsidRPr="00867C7F">
              <w:rPr>
                <w:sz w:val="24"/>
                <w:szCs w:val="24"/>
              </w:rPr>
              <w:t>Сумма баллов</w:t>
            </w:r>
          </w:p>
        </w:tc>
      </w:tr>
      <w:tr w:rsidR="005A4FF4" w:rsidRPr="00E70E2E" w14:paraId="7F32DE77" w14:textId="77777777" w:rsidTr="006C1E70">
        <w:tc>
          <w:tcPr>
            <w:tcW w:w="6805" w:type="dxa"/>
          </w:tcPr>
          <w:p w14:paraId="7746A142" w14:textId="4AFB9684" w:rsidR="005A4FF4" w:rsidRPr="00867C7F" w:rsidRDefault="005A4FF4" w:rsidP="00867C7F">
            <w:pPr>
              <w:numPr>
                <w:ilvl w:val="1"/>
                <w:numId w:val="26"/>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Наличие и сохранение во всей программе единой системы группировки полей (поля и управляющие элементы должны быть выстроены по порядку выполнения действий в зависимости от требований предметной области и алгоритма работы пользователя, без привязки к структуре и последовательности физических таблиц данных)</w:t>
            </w:r>
          </w:p>
        </w:tc>
        <w:tc>
          <w:tcPr>
            <w:tcW w:w="1134" w:type="dxa"/>
          </w:tcPr>
          <w:p w14:paraId="6BA55689" w14:textId="77777777" w:rsidR="005A4FF4" w:rsidRPr="00867C7F" w:rsidRDefault="005A4FF4" w:rsidP="00867C7F">
            <w:pPr>
              <w:shd w:val="clear" w:color="auto" w:fill="FFFFFF"/>
              <w:tabs>
                <w:tab w:val="left" w:pos="1134"/>
              </w:tabs>
              <w:jc w:val="center"/>
              <w:rPr>
                <w:sz w:val="24"/>
                <w:szCs w:val="24"/>
              </w:rPr>
            </w:pPr>
            <w:r w:rsidRPr="00867C7F">
              <w:rPr>
                <w:sz w:val="24"/>
                <w:szCs w:val="24"/>
              </w:rPr>
              <w:t>5</w:t>
            </w:r>
          </w:p>
        </w:tc>
        <w:tc>
          <w:tcPr>
            <w:tcW w:w="1134" w:type="dxa"/>
          </w:tcPr>
          <w:p w14:paraId="40F5C5D2"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098" w:type="dxa"/>
          </w:tcPr>
          <w:p w14:paraId="2FB2F377"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r>
      <w:tr w:rsidR="005A4FF4" w:rsidRPr="00E70E2E" w14:paraId="4BF2F858" w14:textId="77777777" w:rsidTr="006C1E70">
        <w:tc>
          <w:tcPr>
            <w:tcW w:w="6805" w:type="dxa"/>
          </w:tcPr>
          <w:p w14:paraId="5D8D6AF2" w14:textId="77777777" w:rsidR="005A4FF4" w:rsidRPr="00867C7F" w:rsidRDefault="005A4FF4" w:rsidP="00867C7F">
            <w:pPr>
              <w:numPr>
                <w:ilvl w:val="1"/>
                <w:numId w:val="26"/>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Порядок заполнения полей (во всех окнах поля расположены по логике заполнения сверху вниз или слева направо)</w:t>
            </w:r>
          </w:p>
        </w:tc>
        <w:tc>
          <w:tcPr>
            <w:tcW w:w="1134" w:type="dxa"/>
          </w:tcPr>
          <w:p w14:paraId="154CBF87" w14:textId="77777777" w:rsidR="005A4FF4" w:rsidRPr="00867C7F" w:rsidRDefault="005A4FF4" w:rsidP="00867C7F">
            <w:pPr>
              <w:shd w:val="clear" w:color="auto" w:fill="FFFFFF"/>
              <w:tabs>
                <w:tab w:val="left" w:pos="1134"/>
              </w:tabs>
              <w:jc w:val="center"/>
              <w:rPr>
                <w:sz w:val="24"/>
                <w:szCs w:val="24"/>
              </w:rPr>
            </w:pPr>
            <w:r w:rsidRPr="00867C7F">
              <w:rPr>
                <w:sz w:val="24"/>
                <w:szCs w:val="24"/>
              </w:rPr>
              <w:t>4</w:t>
            </w:r>
          </w:p>
        </w:tc>
        <w:tc>
          <w:tcPr>
            <w:tcW w:w="1134" w:type="dxa"/>
          </w:tcPr>
          <w:p w14:paraId="3C5C49F4"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098" w:type="dxa"/>
          </w:tcPr>
          <w:p w14:paraId="3B8DDA0D" w14:textId="77777777" w:rsidR="005A4FF4" w:rsidRPr="00867C7F" w:rsidRDefault="005A4FF4" w:rsidP="00867C7F">
            <w:pPr>
              <w:shd w:val="clear" w:color="auto" w:fill="FFFFFF"/>
              <w:tabs>
                <w:tab w:val="left" w:pos="1134"/>
              </w:tabs>
              <w:jc w:val="center"/>
              <w:rPr>
                <w:sz w:val="24"/>
                <w:szCs w:val="24"/>
              </w:rPr>
            </w:pPr>
            <w:r w:rsidRPr="00867C7F">
              <w:rPr>
                <w:sz w:val="24"/>
                <w:szCs w:val="24"/>
              </w:rPr>
              <w:t>4</w:t>
            </w:r>
          </w:p>
        </w:tc>
      </w:tr>
      <w:tr w:rsidR="005A4FF4" w:rsidRPr="00E70E2E" w14:paraId="3CFBAF15" w14:textId="77777777" w:rsidTr="006C1E70">
        <w:tc>
          <w:tcPr>
            <w:tcW w:w="6805" w:type="dxa"/>
          </w:tcPr>
          <w:p w14:paraId="432E16B8" w14:textId="77777777" w:rsidR="005A4FF4" w:rsidRPr="00867C7F" w:rsidRDefault="005A4FF4" w:rsidP="00867C7F">
            <w:pPr>
              <w:numPr>
                <w:ilvl w:val="1"/>
                <w:numId w:val="26"/>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Обоснованный порядок размещения пунктов списков (по алфавиту или в порядке убывания частоты использования)</w:t>
            </w:r>
          </w:p>
        </w:tc>
        <w:tc>
          <w:tcPr>
            <w:tcW w:w="1134" w:type="dxa"/>
          </w:tcPr>
          <w:p w14:paraId="5A2A6703"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4</w:t>
            </w:r>
          </w:p>
        </w:tc>
        <w:tc>
          <w:tcPr>
            <w:tcW w:w="1134" w:type="dxa"/>
          </w:tcPr>
          <w:p w14:paraId="27BEB396"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098" w:type="dxa"/>
          </w:tcPr>
          <w:p w14:paraId="59FC3EA2"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r>
      <w:tr w:rsidR="005A4FF4" w:rsidRPr="00E70E2E" w14:paraId="0ACA8865" w14:textId="77777777" w:rsidTr="006C1E70">
        <w:tc>
          <w:tcPr>
            <w:tcW w:w="6805" w:type="dxa"/>
          </w:tcPr>
          <w:p w14:paraId="1E78977E" w14:textId="77777777" w:rsidR="005A4FF4" w:rsidRPr="00867C7F" w:rsidRDefault="005A4FF4" w:rsidP="00867C7F">
            <w:pPr>
              <w:numPr>
                <w:ilvl w:val="1"/>
                <w:numId w:val="26"/>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Обоснованное соотношение между «детальностью» и «обобщенностью» выводимой на экран информации (нахождение компромисса между желанием вывести много записей одновременно и/или сразу увидеть детальную информацию по каждой из них)</w:t>
            </w:r>
          </w:p>
        </w:tc>
        <w:tc>
          <w:tcPr>
            <w:tcW w:w="1134" w:type="dxa"/>
          </w:tcPr>
          <w:p w14:paraId="13586E9B" w14:textId="77777777" w:rsidR="005A4FF4" w:rsidRPr="00867C7F" w:rsidRDefault="005A4FF4" w:rsidP="00867C7F">
            <w:pPr>
              <w:shd w:val="clear" w:color="auto" w:fill="FFFFFF"/>
              <w:tabs>
                <w:tab w:val="left" w:pos="1134"/>
              </w:tabs>
              <w:jc w:val="center"/>
              <w:rPr>
                <w:sz w:val="24"/>
                <w:szCs w:val="24"/>
              </w:rPr>
            </w:pPr>
            <w:r w:rsidRPr="00867C7F">
              <w:rPr>
                <w:sz w:val="24"/>
                <w:szCs w:val="24"/>
              </w:rPr>
              <w:t>3</w:t>
            </w:r>
          </w:p>
        </w:tc>
        <w:tc>
          <w:tcPr>
            <w:tcW w:w="1134" w:type="dxa"/>
          </w:tcPr>
          <w:p w14:paraId="4297DBC4" w14:textId="77777777" w:rsidR="005A4FF4" w:rsidRPr="00867C7F" w:rsidRDefault="005A4FF4" w:rsidP="00867C7F">
            <w:pPr>
              <w:shd w:val="clear" w:color="auto" w:fill="FFFFFF"/>
              <w:tabs>
                <w:tab w:val="left" w:pos="1134"/>
              </w:tabs>
              <w:jc w:val="center"/>
              <w:rPr>
                <w:sz w:val="24"/>
                <w:szCs w:val="24"/>
              </w:rPr>
            </w:pPr>
            <w:r w:rsidRPr="00867C7F">
              <w:rPr>
                <w:sz w:val="24"/>
                <w:szCs w:val="24"/>
              </w:rPr>
              <w:t>4</w:t>
            </w:r>
          </w:p>
        </w:tc>
        <w:tc>
          <w:tcPr>
            <w:tcW w:w="1098" w:type="dxa"/>
          </w:tcPr>
          <w:p w14:paraId="56D6D587"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4</w:t>
            </w:r>
          </w:p>
        </w:tc>
      </w:tr>
      <w:tr w:rsidR="005A4FF4" w:rsidRPr="00E70E2E" w14:paraId="65A39D1F" w14:textId="77777777" w:rsidTr="006C1E70">
        <w:tc>
          <w:tcPr>
            <w:tcW w:w="6805" w:type="dxa"/>
          </w:tcPr>
          <w:p w14:paraId="16DF30D5" w14:textId="38A7D62D" w:rsidR="005A4FF4" w:rsidRPr="00867C7F" w:rsidRDefault="005A4FF4" w:rsidP="00867C7F">
            <w:pPr>
              <w:numPr>
                <w:ilvl w:val="1"/>
                <w:numId w:val="26"/>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Единство в выборе способа работы с однотипными данными (таблицы, списки, меню, консоль)</w:t>
            </w:r>
          </w:p>
        </w:tc>
        <w:tc>
          <w:tcPr>
            <w:tcW w:w="1134" w:type="dxa"/>
          </w:tcPr>
          <w:p w14:paraId="0B612051" w14:textId="77777777" w:rsidR="005A4FF4" w:rsidRPr="00867C7F" w:rsidRDefault="005A4FF4" w:rsidP="00867C7F">
            <w:pPr>
              <w:shd w:val="clear" w:color="auto" w:fill="FFFFFF"/>
              <w:tabs>
                <w:tab w:val="left" w:pos="1134"/>
              </w:tabs>
              <w:jc w:val="center"/>
              <w:rPr>
                <w:sz w:val="24"/>
                <w:szCs w:val="24"/>
              </w:rPr>
            </w:pPr>
            <w:r w:rsidRPr="00867C7F">
              <w:rPr>
                <w:sz w:val="24"/>
                <w:szCs w:val="24"/>
              </w:rPr>
              <w:t>4</w:t>
            </w:r>
          </w:p>
        </w:tc>
        <w:tc>
          <w:tcPr>
            <w:tcW w:w="1134" w:type="dxa"/>
          </w:tcPr>
          <w:p w14:paraId="28217B19" w14:textId="77777777" w:rsidR="005A4FF4" w:rsidRPr="00867C7F" w:rsidRDefault="005A4FF4" w:rsidP="00867C7F">
            <w:pPr>
              <w:shd w:val="clear" w:color="auto" w:fill="FFFFFF"/>
              <w:tabs>
                <w:tab w:val="left" w:pos="1134"/>
              </w:tabs>
              <w:jc w:val="center"/>
              <w:rPr>
                <w:sz w:val="24"/>
                <w:szCs w:val="24"/>
              </w:rPr>
            </w:pPr>
            <w:r w:rsidRPr="00867C7F">
              <w:rPr>
                <w:sz w:val="24"/>
                <w:szCs w:val="24"/>
              </w:rPr>
              <w:t>4</w:t>
            </w:r>
          </w:p>
        </w:tc>
        <w:tc>
          <w:tcPr>
            <w:tcW w:w="1098" w:type="dxa"/>
          </w:tcPr>
          <w:p w14:paraId="277C4659"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r>
      <w:tr w:rsidR="005A4FF4" w:rsidRPr="00E70E2E" w14:paraId="564E0B0C" w14:textId="77777777" w:rsidTr="006C1E70">
        <w:tc>
          <w:tcPr>
            <w:tcW w:w="6805" w:type="dxa"/>
          </w:tcPr>
          <w:p w14:paraId="50CF9177" w14:textId="77777777" w:rsidR="005A4FF4" w:rsidRPr="00867C7F" w:rsidRDefault="005A4FF4" w:rsidP="00867C7F">
            <w:pPr>
              <w:numPr>
                <w:ilvl w:val="1"/>
                <w:numId w:val="26"/>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Видимое разделение основных и вспомогательных блоков информации</w:t>
            </w:r>
          </w:p>
        </w:tc>
        <w:tc>
          <w:tcPr>
            <w:tcW w:w="1134" w:type="dxa"/>
          </w:tcPr>
          <w:p w14:paraId="460C6EF4"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134" w:type="dxa"/>
          </w:tcPr>
          <w:p w14:paraId="66094F9E"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098" w:type="dxa"/>
          </w:tcPr>
          <w:p w14:paraId="0E405D75"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r>
      <w:tr w:rsidR="005A4FF4" w:rsidRPr="00E70E2E" w14:paraId="153410CD" w14:textId="77777777" w:rsidTr="006C1E70">
        <w:tc>
          <w:tcPr>
            <w:tcW w:w="6805" w:type="dxa"/>
          </w:tcPr>
          <w:p w14:paraId="0B0AB862" w14:textId="77777777" w:rsidR="005A4FF4" w:rsidRPr="00867C7F" w:rsidRDefault="005A4FF4" w:rsidP="00867C7F">
            <w:pPr>
              <w:numPr>
                <w:ilvl w:val="1"/>
                <w:numId w:val="26"/>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Видимое разделение редактируемых обязательных и необязательных, а также нередактируемых полей</w:t>
            </w:r>
          </w:p>
        </w:tc>
        <w:tc>
          <w:tcPr>
            <w:tcW w:w="1134" w:type="dxa"/>
          </w:tcPr>
          <w:p w14:paraId="35504618" w14:textId="77777777" w:rsidR="005A4FF4" w:rsidRPr="00867C7F" w:rsidRDefault="005A4FF4" w:rsidP="00867C7F">
            <w:pPr>
              <w:shd w:val="clear" w:color="auto" w:fill="FFFFFF"/>
              <w:tabs>
                <w:tab w:val="left" w:pos="1134"/>
              </w:tabs>
              <w:jc w:val="center"/>
              <w:rPr>
                <w:sz w:val="24"/>
                <w:szCs w:val="24"/>
              </w:rPr>
            </w:pPr>
            <w:r w:rsidRPr="00867C7F">
              <w:rPr>
                <w:sz w:val="24"/>
                <w:szCs w:val="24"/>
              </w:rPr>
              <w:t>3</w:t>
            </w:r>
          </w:p>
        </w:tc>
        <w:tc>
          <w:tcPr>
            <w:tcW w:w="1134" w:type="dxa"/>
          </w:tcPr>
          <w:p w14:paraId="639DCCED"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4</w:t>
            </w:r>
          </w:p>
        </w:tc>
        <w:tc>
          <w:tcPr>
            <w:tcW w:w="1098" w:type="dxa"/>
          </w:tcPr>
          <w:p w14:paraId="37CB8181"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r>
      <w:tr w:rsidR="005A4FF4" w:rsidRPr="00E70E2E" w14:paraId="1AA4C049" w14:textId="77777777" w:rsidTr="006C1E70">
        <w:tc>
          <w:tcPr>
            <w:tcW w:w="6805" w:type="dxa"/>
          </w:tcPr>
          <w:p w14:paraId="09754146" w14:textId="452EB423" w:rsidR="005A4FF4" w:rsidRPr="00867C7F" w:rsidRDefault="005A4FF4" w:rsidP="00867C7F">
            <w:pPr>
              <w:numPr>
                <w:ilvl w:val="1"/>
                <w:numId w:val="26"/>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Разделение задач: для каждой задачи открывается свое окно, одно окно предназначено для выполнения только одной задачи (поиск, ввод информации и т.</w:t>
            </w:r>
            <w:r w:rsidR="00C44FC6" w:rsidRPr="00867C7F">
              <w:rPr>
                <w:sz w:val="24"/>
                <w:szCs w:val="24"/>
              </w:rPr>
              <w:t> </w:t>
            </w:r>
            <w:r w:rsidRPr="00867C7F">
              <w:rPr>
                <w:sz w:val="24"/>
                <w:szCs w:val="24"/>
              </w:rPr>
              <w:t>д.)</w:t>
            </w:r>
          </w:p>
        </w:tc>
        <w:tc>
          <w:tcPr>
            <w:tcW w:w="1134" w:type="dxa"/>
          </w:tcPr>
          <w:p w14:paraId="7255C1C4"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3</w:t>
            </w:r>
          </w:p>
        </w:tc>
        <w:tc>
          <w:tcPr>
            <w:tcW w:w="1134" w:type="dxa"/>
          </w:tcPr>
          <w:p w14:paraId="5EF763E7" w14:textId="77777777" w:rsidR="005A4FF4" w:rsidRPr="00867C7F" w:rsidRDefault="005A4FF4" w:rsidP="00867C7F">
            <w:pPr>
              <w:shd w:val="clear" w:color="auto" w:fill="FFFFFF"/>
              <w:tabs>
                <w:tab w:val="left" w:pos="1134"/>
              </w:tabs>
              <w:jc w:val="center"/>
              <w:rPr>
                <w:sz w:val="24"/>
                <w:szCs w:val="24"/>
              </w:rPr>
            </w:pPr>
            <w:r w:rsidRPr="00867C7F">
              <w:rPr>
                <w:sz w:val="24"/>
                <w:szCs w:val="24"/>
              </w:rPr>
              <w:t>4</w:t>
            </w:r>
          </w:p>
        </w:tc>
        <w:tc>
          <w:tcPr>
            <w:tcW w:w="1098" w:type="dxa"/>
          </w:tcPr>
          <w:p w14:paraId="53C07DBE"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r>
      <w:tr w:rsidR="005A4FF4" w:rsidRPr="00E70E2E" w14:paraId="7E9B9814" w14:textId="77777777" w:rsidTr="006C1E70">
        <w:tc>
          <w:tcPr>
            <w:tcW w:w="6805" w:type="dxa"/>
          </w:tcPr>
          <w:p w14:paraId="3D717754" w14:textId="77777777" w:rsidR="005A4FF4" w:rsidRPr="00867C7F" w:rsidRDefault="005A4FF4" w:rsidP="00867C7F">
            <w:pPr>
              <w:numPr>
                <w:ilvl w:val="1"/>
                <w:numId w:val="26"/>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 xml:space="preserve">Возможность совершать несколько различных </w:t>
            </w:r>
            <w:r w:rsidRPr="00867C7F">
              <w:rPr>
                <w:sz w:val="24"/>
                <w:szCs w:val="24"/>
              </w:rPr>
              <w:lastRenderedPageBreak/>
              <w:t>действий (решать несколько задач) одновременно</w:t>
            </w:r>
          </w:p>
        </w:tc>
        <w:tc>
          <w:tcPr>
            <w:tcW w:w="1134" w:type="dxa"/>
          </w:tcPr>
          <w:p w14:paraId="44FB9DF1"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lastRenderedPageBreak/>
              <w:t>3</w:t>
            </w:r>
          </w:p>
        </w:tc>
        <w:tc>
          <w:tcPr>
            <w:tcW w:w="1134" w:type="dxa"/>
          </w:tcPr>
          <w:p w14:paraId="03E70AE2" w14:textId="77777777" w:rsidR="005A4FF4" w:rsidRPr="00867C7F" w:rsidRDefault="005A4FF4" w:rsidP="00867C7F">
            <w:pPr>
              <w:shd w:val="clear" w:color="auto" w:fill="FFFFFF"/>
              <w:tabs>
                <w:tab w:val="left" w:pos="1134"/>
              </w:tabs>
              <w:jc w:val="center"/>
              <w:rPr>
                <w:sz w:val="24"/>
                <w:szCs w:val="24"/>
              </w:rPr>
            </w:pPr>
            <w:r w:rsidRPr="00867C7F">
              <w:rPr>
                <w:sz w:val="24"/>
                <w:szCs w:val="24"/>
              </w:rPr>
              <w:t>5</w:t>
            </w:r>
          </w:p>
        </w:tc>
        <w:tc>
          <w:tcPr>
            <w:tcW w:w="1098" w:type="dxa"/>
          </w:tcPr>
          <w:p w14:paraId="51993BE5"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4</w:t>
            </w:r>
          </w:p>
        </w:tc>
      </w:tr>
      <w:tr w:rsidR="005A4FF4" w:rsidRPr="00E70E2E" w14:paraId="379A6296" w14:textId="77777777" w:rsidTr="006C1E70">
        <w:tc>
          <w:tcPr>
            <w:tcW w:w="6805" w:type="dxa"/>
          </w:tcPr>
          <w:p w14:paraId="322639F1" w14:textId="77777777" w:rsidR="005A4FF4" w:rsidRPr="00867C7F" w:rsidRDefault="005A4FF4" w:rsidP="00867C7F">
            <w:pPr>
              <w:numPr>
                <w:ilvl w:val="1"/>
                <w:numId w:val="26"/>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lastRenderedPageBreak/>
              <w:t>Отсутствие перекрывающихся окон на экране</w:t>
            </w:r>
          </w:p>
        </w:tc>
        <w:tc>
          <w:tcPr>
            <w:tcW w:w="1134" w:type="dxa"/>
          </w:tcPr>
          <w:p w14:paraId="7F89A3FF"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1</w:t>
            </w:r>
          </w:p>
        </w:tc>
        <w:tc>
          <w:tcPr>
            <w:tcW w:w="1134" w:type="dxa"/>
          </w:tcPr>
          <w:p w14:paraId="5E65587C"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1</w:t>
            </w:r>
          </w:p>
        </w:tc>
        <w:tc>
          <w:tcPr>
            <w:tcW w:w="1098" w:type="dxa"/>
          </w:tcPr>
          <w:p w14:paraId="710067C8"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1</w:t>
            </w:r>
          </w:p>
        </w:tc>
      </w:tr>
      <w:tr w:rsidR="005A4FF4" w:rsidRPr="00E70E2E" w14:paraId="32A214E0" w14:textId="77777777" w:rsidTr="006C1E70">
        <w:tc>
          <w:tcPr>
            <w:tcW w:w="6805" w:type="dxa"/>
          </w:tcPr>
          <w:p w14:paraId="38C4E2F1" w14:textId="77777777" w:rsidR="005A4FF4" w:rsidRPr="00867C7F" w:rsidRDefault="005A4FF4" w:rsidP="00867C7F">
            <w:pPr>
              <w:numPr>
                <w:ilvl w:val="1"/>
                <w:numId w:val="26"/>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Отсутствие рядом расположенных кнопок с противоположным действием</w:t>
            </w:r>
          </w:p>
        </w:tc>
        <w:tc>
          <w:tcPr>
            <w:tcW w:w="1134" w:type="dxa"/>
          </w:tcPr>
          <w:p w14:paraId="74431835"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1</w:t>
            </w:r>
          </w:p>
        </w:tc>
        <w:tc>
          <w:tcPr>
            <w:tcW w:w="1134" w:type="dxa"/>
          </w:tcPr>
          <w:p w14:paraId="4D048F3B"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1</w:t>
            </w:r>
          </w:p>
        </w:tc>
        <w:tc>
          <w:tcPr>
            <w:tcW w:w="1098" w:type="dxa"/>
          </w:tcPr>
          <w:p w14:paraId="42F7AC84"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1</w:t>
            </w:r>
          </w:p>
        </w:tc>
      </w:tr>
      <w:tr w:rsidR="005A4FF4" w:rsidRPr="00E70E2E" w14:paraId="6EC38412" w14:textId="77777777" w:rsidTr="006C1E70">
        <w:tc>
          <w:tcPr>
            <w:tcW w:w="6805" w:type="dxa"/>
          </w:tcPr>
          <w:p w14:paraId="0F07B5D0" w14:textId="77777777" w:rsidR="005A4FF4" w:rsidRPr="00867C7F" w:rsidRDefault="005A4FF4" w:rsidP="00867C7F">
            <w:pPr>
              <w:numPr>
                <w:ilvl w:val="1"/>
                <w:numId w:val="26"/>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Отсутствие дублирующих полей ввода</w:t>
            </w:r>
          </w:p>
        </w:tc>
        <w:tc>
          <w:tcPr>
            <w:tcW w:w="1134" w:type="dxa"/>
          </w:tcPr>
          <w:p w14:paraId="35D69746"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1</w:t>
            </w:r>
          </w:p>
        </w:tc>
        <w:tc>
          <w:tcPr>
            <w:tcW w:w="1134" w:type="dxa"/>
          </w:tcPr>
          <w:p w14:paraId="04762071"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1</w:t>
            </w:r>
          </w:p>
        </w:tc>
        <w:tc>
          <w:tcPr>
            <w:tcW w:w="1098" w:type="dxa"/>
          </w:tcPr>
          <w:p w14:paraId="42C73185"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1</w:t>
            </w:r>
          </w:p>
        </w:tc>
      </w:tr>
      <w:tr w:rsidR="005A4FF4" w:rsidRPr="00E70E2E" w14:paraId="1EAB74C6" w14:textId="77777777" w:rsidTr="006C1E70">
        <w:tc>
          <w:tcPr>
            <w:tcW w:w="6805" w:type="dxa"/>
          </w:tcPr>
          <w:p w14:paraId="5DAE8EB0" w14:textId="77777777" w:rsidR="005A4FF4" w:rsidRPr="00867C7F" w:rsidRDefault="005A4FF4" w:rsidP="00867C7F">
            <w:pPr>
              <w:numPr>
                <w:ilvl w:val="0"/>
                <w:numId w:val="25"/>
              </w:numPr>
              <w:shd w:val="clear" w:color="auto" w:fill="FFFFFF"/>
              <w:tabs>
                <w:tab w:val="left" w:pos="0"/>
                <w:tab w:val="left" w:pos="628"/>
              </w:tabs>
              <w:ind w:left="0" w:firstLine="284"/>
              <w:jc w:val="center"/>
              <w:rPr>
                <w:b/>
                <w:sz w:val="24"/>
                <w:szCs w:val="24"/>
              </w:rPr>
            </w:pPr>
            <w:r w:rsidRPr="00867C7F">
              <w:rPr>
                <w:b/>
                <w:sz w:val="24"/>
                <w:szCs w:val="24"/>
              </w:rPr>
              <w:t>Интуитивность и ассоциативность диалогового режима</w:t>
            </w:r>
          </w:p>
        </w:tc>
        <w:tc>
          <w:tcPr>
            <w:tcW w:w="1134" w:type="dxa"/>
          </w:tcPr>
          <w:p w14:paraId="0CA4E25D" w14:textId="77777777" w:rsidR="005A4FF4" w:rsidRPr="00867C7F" w:rsidRDefault="005A4FF4" w:rsidP="00867C7F">
            <w:pPr>
              <w:shd w:val="clear" w:color="auto" w:fill="FFFFFF"/>
              <w:jc w:val="center"/>
              <w:rPr>
                <w:sz w:val="24"/>
                <w:szCs w:val="24"/>
              </w:rPr>
            </w:pPr>
            <w:r w:rsidRPr="00867C7F">
              <w:rPr>
                <w:sz w:val="24"/>
                <w:szCs w:val="24"/>
                <w:lang w:val="en-US"/>
              </w:rPr>
              <w:t>3</w:t>
            </w:r>
            <w:r w:rsidRPr="00867C7F">
              <w:rPr>
                <w:sz w:val="24"/>
                <w:szCs w:val="24"/>
              </w:rPr>
              <w:t>7</w:t>
            </w:r>
          </w:p>
        </w:tc>
        <w:tc>
          <w:tcPr>
            <w:tcW w:w="1134" w:type="dxa"/>
          </w:tcPr>
          <w:p w14:paraId="2C8CB6E5" w14:textId="77777777" w:rsidR="005A4FF4" w:rsidRPr="00867C7F" w:rsidRDefault="005A4FF4" w:rsidP="00867C7F">
            <w:pPr>
              <w:shd w:val="clear" w:color="auto" w:fill="FFFFFF"/>
              <w:jc w:val="center"/>
              <w:rPr>
                <w:sz w:val="24"/>
                <w:szCs w:val="24"/>
              </w:rPr>
            </w:pPr>
            <w:r w:rsidRPr="00867C7F">
              <w:rPr>
                <w:sz w:val="24"/>
                <w:szCs w:val="24"/>
              </w:rPr>
              <w:t>44</w:t>
            </w:r>
          </w:p>
        </w:tc>
        <w:tc>
          <w:tcPr>
            <w:tcW w:w="1098" w:type="dxa"/>
          </w:tcPr>
          <w:p w14:paraId="2D513001" w14:textId="77777777" w:rsidR="005A4FF4" w:rsidRPr="00867C7F" w:rsidRDefault="005A4FF4" w:rsidP="00867C7F">
            <w:pPr>
              <w:shd w:val="clear" w:color="auto" w:fill="FFFFFF"/>
              <w:jc w:val="center"/>
              <w:rPr>
                <w:sz w:val="24"/>
                <w:szCs w:val="24"/>
              </w:rPr>
            </w:pPr>
            <w:r w:rsidRPr="00867C7F">
              <w:rPr>
                <w:sz w:val="24"/>
                <w:szCs w:val="24"/>
                <w:lang w:val="en-US"/>
              </w:rPr>
              <w:t>4</w:t>
            </w:r>
            <w:r w:rsidRPr="00867C7F">
              <w:rPr>
                <w:sz w:val="24"/>
                <w:szCs w:val="24"/>
              </w:rPr>
              <w:t>5</w:t>
            </w:r>
          </w:p>
        </w:tc>
      </w:tr>
      <w:tr w:rsidR="005A4FF4" w:rsidRPr="00E70E2E" w14:paraId="6031D64F" w14:textId="77777777" w:rsidTr="006C1E70">
        <w:tc>
          <w:tcPr>
            <w:tcW w:w="6805" w:type="dxa"/>
          </w:tcPr>
          <w:p w14:paraId="32ABA4AD" w14:textId="77777777" w:rsidR="005A4FF4" w:rsidRPr="00867C7F" w:rsidRDefault="005A4FF4" w:rsidP="00867C7F">
            <w:pPr>
              <w:numPr>
                <w:ilvl w:val="1"/>
                <w:numId w:val="27"/>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Продуманная навигация и целевая ориентация в программе: что надо сделать в следующий момент, очевидность каждого следующего шага действий</w:t>
            </w:r>
          </w:p>
        </w:tc>
        <w:tc>
          <w:tcPr>
            <w:tcW w:w="1134" w:type="dxa"/>
          </w:tcPr>
          <w:p w14:paraId="7DD94507"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3</w:t>
            </w:r>
          </w:p>
        </w:tc>
        <w:tc>
          <w:tcPr>
            <w:tcW w:w="1134" w:type="dxa"/>
          </w:tcPr>
          <w:p w14:paraId="133A28FD"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4</w:t>
            </w:r>
          </w:p>
        </w:tc>
        <w:tc>
          <w:tcPr>
            <w:tcW w:w="1098" w:type="dxa"/>
          </w:tcPr>
          <w:p w14:paraId="394326BC"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4</w:t>
            </w:r>
          </w:p>
        </w:tc>
      </w:tr>
      <w:tr w:rsidR="005A4FF4" w:rsidRPr="00E70E2E" w14:paraId="2633757A" w14:textId="77777777" w:rsidTr="006C1E70">
        <w:tc>
          <w:tcPr>
            <w:tcW w:w="6805" w:type="dxa"/>
          </w:tcPr>
          <w:p w14:paraId="72F770A2" w14:textId="77777777" w:rsidR="005A4FF4" w:rsidRPr="00867C7F" w:rsidRDefault="005A4FF4" w:rsidP="00867C7F">
            <w:pPr>
              <w:numPr>
                <w:ilvl w:val="1"/>
                <w:numId w:val="27"/>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Наличие контекстных подсказок, меню дальнейших событий или объектов, запоминание типичных путей диалога</w:t>
            </w:r>
          </w:p>
        </w:tc>
        <w:tc>
          <w:tcPr>
            <w:tcW w:w="1134" w:type="dxa"/>
          </w:tcPr>
          <w:p w14:paraId="19A8F230" w14:textId="77777777" w:rsidR="005A4FF4" w:rsidRPr="00867C7F" w:rsidRDefault="005A4FF4" w:rsidP="00867C7F">
            <w:pPr>
              <w:shd w:val="clear" w:color="auto" w:fill="FFFFFF"/>
              <w:tabs>
                <w:tab w:val="left" w:pos="1134"/>
              </w:tabs>
              <w:jc w:val="center"/>
              <w:rPr>
                <w:sz w:val="24"/>
                <w:szCs w:val="24"/>
              </w:rPr>
            </w:pPr>
            <w:r w:rsidRPr="00867C7F">
              <w:rPr>
                <w:sz w:val="24"/>
                <w:szCs w:val="24"/>
              </w:rPr>
              <w:t>4</w:t>
            </w:r>
          </w:p>
        </w:tc>
        <w:tc>
          <w:tcPr>
            <w:tcW w:w="1134" w:type="dxa"/>
          </w:tcPr>
          <w:p w14:paraId="015FCE51" w14:textId="77777777" w:rsidR="005A4FF4" w:rsidRPr="00867C7F" w:rsidRDefault="005A4FF4" w:rsidP="00867C7F">
            <w:pPr>
              <w:shd w:val="clear" w:color="auto" w:fill="FFFFFF"/>
              <w:tabs>
                <w:tab w:val="left" w:pos="1134"/>
              </w:tabs>
              <w:jc w:val="center"/>
              <w:rPr>
                <w:sz w:val="24"/>
                <w:szCs w:val="24"/>
              </w:rPr>
            </w:pPr>
            <w:r w:rsidRPr="00867C7F">
              <w:rPr>
                <w:sz w:val="24"/>
                <w:szCs w:val="24"/>
              </w:rPr>
              <w:t>5</w:t>
            </w:r>
          </w:p>
        </w:tc>
        <w:tc>
          <w:tcPr>
            <w:tcW w:w="1098" w:type="dxa"/>
          </w:tcPr>
          <w:p w14:paraId="537AB9B7" w14:textId="77777777" w:rsidR="005A4FF4" w:rsidRPr="00867C7F" w:rsidRDefault="005A4FF4" w:rsidP="00867C7F">
            <w:pPr>
              <w:shd w:val="clear" w:color="auto" w:fill="FFFFFF"/>
              <w:tabs>
                <w:tab w:val="left" w:pos="1134"/>
              </w:tabs>
              <w:jc w:val="center"/>
              <w:rPr>
                <w:sz w:val="24"/>
                <w:szCs w:val="24"/>
              </w:rPr>
            </w:pPr>
            <w:r w:rsidRPr="00867C7F">
              <w:rPr>
                <w:sz w:val="24"/>
                <w:szCs w:val="24"/>
              </w:rPr>
              <w:t>5</w:t>
            </w:r>
          </w:p>
        </w:tc>
      </w:tr>
      <w:tr w:rsidR="005A4FF4" w:rsidRPr="00E70E2E" w14:paraId="1449ACAD" w14:textId="77777777" w:rsidTr="006C1E70">
        <w:tc>
          <w:tcPr>
            <w:tcW w:w="6805" w:type="dxa"/>
          </w:tcPr>
          <w:p w14:paraId="1F2EA004" w14:textId="77777777" w:rsidR="005A4FF4" w:rsidRPr="00867C7F" w:rsidRDefault="005A4FF4" w:rsidP="00867C7F">
            <w:pPr>
              <w:numPr>
                <w:ilvl w:val="1"/>
                <w:numId w:val="27"/>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Наличие средств, позволяющих пользователям восстановить данные после ошибочных действий</w:t>
            </w:r>
          </w:p>
        </w:tc>
        <w:tc>
          <w:tcPr>
            <w:tcW w:w="1134" w:type="dxa"/>
          </w:tcPr>
          <w:p w14:paraId="5ABD72FF" w14:textId="77777777" w:rsidR="005A4FF4" w:rsidRPr="00867C7F" w:rsidRDefault="005A4FF4" w:rsidP="00867C7F">
            <w:pPr>
              <w:shd w:val="clear" w:color="auto" w:fill="FFFFFF"/>
              <w:tabs>
                <w:tab w:val="left" w:pos="1134"/>
              </w:tabs>
              <w:jc w:val="center"/>
              <w:rPr>
                <w:sz w:val="24"/>
                <w:szCs w:val="24"/>
              </w:rPr>
            </w:pPr>
            <w:r w:rsidRPr="00867C7F">
              <w:rPr>
                <w:sz w:val="24"/>
                <w:szCs w:val="24"/>
              </w:rPr>
              <w:t>3</w:t>
            </w:r>
          </w:p>
        </w:tc>
        <w:tc>
          <w:tcPr>
            <w:tcW w:w="1134" w:type="dxa"/>
          </w:tcPr>
          <w:p w14:paraId="30F18DA9" w14:textId="77777777" w:rsidR="005A4FF4" w:rsidRPr="00867C7F" w:rsidRDefault="005A4FF4" w:rsidP="00867C7F">
            <w:pPr>
              <w:shd w:val="clear" w:color="auto" w:fill="FFFFFF"/>
              <w:tabs>
                <w:tab w:val="left" w:pos="1134"/>
              </w:tabs>
              <w:jc w:val="center"/>
              <w:rPr>
                <w:sz w:val="24"/>
                <w:szCs w:val="24"/>
              </w:rPr>
            </w:pPr>
            <w:r w:rsidRPr="00867C7F">
              <w:rPr>
                <w:sz w:val="24"/>
                <w:szCs w:val="24"/>
              </w:rPr>
              <w:t>4</w:t>
            </w:r>
          </w:p>
        </w:tc>
        <w:tc>
          <w:tcPr>
            <w:tcW w:w="1098" w:type="dxa"/>
          </w:tcPr>
          <w:p w14:paraId="3DD44AE3" w14:textId="77777777" w:rsidR="005A4FF4" w:rsidRPr="00867C7F" w:rsidRDefault="005A4FF4" w:rsidP="00867C7F">
            <w:pPr>
              <w:shd w:val="clear" w:color="auto" w:fill="FFFFFF"/>
              <w:tabs>
                <w:tab w:val="left" w:pos="1134"/>
              </w:tabs>
              <w:jc w:val="center"/>
              <w:rPr>
                <w:sz w:val="24"/>
                <w:szCs w:val="24"/>
              </w:rPr>
            </w:pPr>
            <w:r w:rsidRPr="00867C7F">
              <w:rPr>
                <w:sz w:val="24"/>
                <w:szCs w:val="24"/>
              </w:rPr>
              <w:t>4</w:t>
            </w:r>
          </w:p>
        </w:tc>
      </w:tr>
      <w:tr w:rsidR="005A4FF4" w:rsidRPr="00E70E2E" w14:paraId="3937CBBB" w14:textId="77777777" w:rsidTr="006C1E70">
        <w:tc>
          <w:tcPr>
            <w:tcW w:w="6805" w:type="dxa"/>
          </w:tcPr>
          <w:p w14:paraId="697223E4" w14:textId="77777777" w:rsidR="005A4FF4" w:rsidRPr="00867C7F" w:rsidRDefault="005A4FF4" w:rsidP="00867C7F">
            <w:pPr>
              <w:numPr>
                <w:ilvl w:val="1"/>
                <w:numId w:val="27"/>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Учет предметной области и профессиональных знаний пользователя (в программе должны быть те слова и графические образы, которые пользователь знает или обязан знать по характеру работы или занимаемой должности)</w:t>
            </w:r>
          </w:p>
        </w:tc>
        <w:tc>
          <w:tcPr>
            <w:tcW w:w="1134" w:type="dxa"/>
          </w:tcPr>
          <w:p w14:paraId="5AD7C0C3"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134" w:type="dxa"/>
          </w:tcPr>
          <w:p w14:paraId="220AD800"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098" w:type="dxa"/>
          </w:tcPr>
          <w:p w14:paraId="150D45B4"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r>
      <w:tr w:rsidR="005A4FF4" w:rsidRPr="00E70E2E" w14:paraId="02301D39" w14:textId="77777777" w:rsidTr="006C1E70">
        <w:tc>
          <w:tcPr>
            <w:tcW w:w="6805" w:type="dxa"/>
          </w:tcPr>
          <w:p w14:paraId="2C8F8766" w14:textId="77777777" w:rsidR="005A4FF4" w:rsidRPr="00867C7F" w:rsidRDefault="005A4FF4" w:rsidP="00867C7F">
            <w:pPr>
              <w:numPr>
                <w:ilvl w:val="1"/>
                <w:numId w:val="27"/>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Возможность настройки интерфейса для пользователей с разным опытом работы с компьютером</w:t>
            </w:r>
          </w:p>
        </w:tc>
        <w:tc>
          <w:tcPr>
            <w:tcW w:w="1134" w:type="dxa"/>
          </w:tcPr>
          <w:p w14:paraId="194A0BF4"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0</w:t>
            </w:r>
          </w:p>
        </w:tc>
        <w:tc>
          <w:tcPr>
            <w:tcW w:w="1134" w:type="dxa"/>
          </w:tcPr>
          <w:p w14:paraId="48B95673"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2</w:t>
            </w:r>
          </w:p>
        </w:tc>
        <w:tc>
          <w:tcPr>
            <w:tcW w:w="1098" w:type="dxa"/>
          </w:tcPr>
          <w:p w14:paraId="09364635"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2</w:t>
            </w:r>
          </w:p>
        </w:tc>
      </w:tr>
      <w:tr w:rsidR="005A4FF4" w:rsidRPr="00E70E2E" w14:paraId="304F3238" w14:textId="77777777" w:rsidTr="006C1E70">
        <w:tc>
          <w:tcPr>
            <w:tcW w:w="6805" w:type="dxa"/>
          </w:tcPr>
          <w:p w14:paraId="0ADDCF81" w14:textId="77777777" w:rsidR="005A4FF4" w:rsidRPr="00867C7F" w:rsidRDefault="005A4FF4" w:rsidP="00867C7F">
            <w:pPr>
              <w:numPr>
                <w:ilvl w:val="1"/>
                <w:numId w:val="27"/>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Типичность интерфейса: использование стандартных элементов взаимодействия, их традиционное или общепринятое расположение</w:t>
            </w:r>
          </w:p>
        </w:tc>
        <w:tc>
          <w:tcPr>
            <w:tcW w:w="1134" w:type="dxa"/>
          </w:tcPr>
          <w:p w14:paraId="7A6E3964"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134" w:type="dxa"/>
          </w:tcPr>
          <w:p w14:paraId="719CA4A1"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098" w:type="dxa"/>
          </w:tcPr>
          <w:p w14:paraId="2164BA63"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r>
      <w:tr w:rsidR="005A4FF4" w:rsidRPr="00E70E2E" w14:paraId="7FFCCC2C" w14:textId="77777777" w:rsidTr="006C1E70">
        <w:tc>
          <w:tcPr>
            <w:tcW w:w="6805" w:type="dxa"/>
          </w:tcPr>
          <w:p w14:paraId="69466868" w14:textId="19D05630" w:rsidR="005A4FF4" w:rsidRPr="00867C7F" w:rsidRDefault="005A4FF4" w:rsidP="00867C7F">
            <w:pPr>
              <w:numPr>
                <w:ilvl w:val="1"/>
                <w:numId w:val="27"/>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Постоянная возможность вызова главного меню (главной страницы)</w:t>
            </w:r>
          </w:p>
        </w:tc>
        <w:tc>
          <w:tcPr>
            <w:tcW w:w="1134" w:type="dxa"/>
          </w:tcPr>
          <w:p w14:paraId="4D20445C"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1</w:t>
            </w:r>
          </w:p>
        </w:tc>
        <w:tc>
          <w:tcPr>
            <w:tcW w:w="1134" w:type="dxa"/>
          </w:tcPr>
          <w:p w14:paraId="69EB4A72"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1</w:t>
            </w:r>
          </w:p>
        </w:tc>
        <w:tc>
          <w:tcPr>
            <w:tcW w:w="1098" w:type="dxa"/>
          </w:tcPr>
          <w:p w14:paraId="0293ED21"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1</w:t>
            </w:r>
          </w:p>
        </w:tc>
      </w:tr>
      <w:tr w:rsidR="005A4FF4" w:rsidRPr="00E70E2E" w14:paraId="57B7AF4D" w14:textId="77777777" w:rsidTr="006C1E70">
        <w:tc>
          <w:tcPr>
            <w:tcW w:w="6805" w:type="dxa"/>
          </w:tcPr>
          <w:p w14:paraId="2031B53E" w14:textId="77777777" w:rsidR="005A4FF4" w:rsidRPr="00867C7F" w:rsidRDefault="005A4FF4" w:rsidP="00867C7F">
            <w:pPr>
              <w:numPr>
                <w:ilvl w:val="1"/>
                <w:numId w:val="27"/>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Наличие механизмов поиска, средств листания и прокрутки при работе с большими фрагментами информации</w:t>
            </w:r>
          </w:p>
        </w:tc>
        <w:tc>
          <w:tcPr>
            <w:tcW w:w="1134" w:type="dxa"/>
          </w:tcPr>
          <w:p w14:paraId="2E02BC4E"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134" w:type="dxa"/>
          </w:tcPr>
          <w:p w14:paraId="39FEB954"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098" w:type="dxa"/>
          </w:tcPr>
          <w:p w14:paraId="7C189FCE"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r>
      <w:tr w:rsidR="005A4FF4" w:rsidRPr="00E70E2E" w14:paraId="28DC92B4" w14:textId="77777777" w:rsidTr="006C1E70">
        <w:tc>
          <w:tcPr>
            <w:tcW w:w="6805" w:type="dxa"/>
          </w:tcPr>
          <w:p w14:paraId="3CCCF46A" w14:textId="77777777" w:rsidR="005A4FF4" w:rsidRPr="00867C7F" w:rsidRDefault="005A4FF4" w:rsidP="00867C7F">
            <w:pPr>
              <w:numPr>
                <w:ilvl w:val="1"/>
                <w:numId w:val="27"/>
              </w:numPr>
              <w:shd w:val="clear" w:color="auto" w:fill="FFFFFF"/>
              <w:tabs>
                <w:tab w:val="left" w:pos="0"/>
                <w:tab w:val="left" w:pos="427"/>
                <w:tab w:val="left" w:pos="628"/>
                <w:tab w:val="left" w:pos="1134"/>
              </w:tabs>
              <w:ind w:left="0" w:firstLine="284"/>
              <w:jc w:val="center"/>
              <w:rPr>
                <w:sz w:val="24"/>
                <w:szCs w:val="24"/>
              </w:rPr>
            </w:pPr>
            <w:r w:rsidRPr="00867C7F">
              <w:rPr>
                <w:sz w:val="24"/>
                <w:szCs w:val="24"/>
              </w:rPr>
              <w:t>Легкость и скорость обучения пользования программой, отсутствие необходимости специального обучения</w:t>
            </w:r>
          </w:p>
        </w:tc>
        <w:tc>
          <w:tcPr>
            <w:tcW w:w="1134" w:type="dxa"/>
          </w:tcPr>
          <w:p w14:paraId="1DC95F60"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134" w:type="dxa"/>
          </w:tcPr>
          <w:p w14:paraId="515CA9AF"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098" w:type="dxa"/>
          </w:tcPr>
          <w:p w14:paraId="6AE6872C"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r>
      <w:tr w:rsidR="005A4FF4" w:rsidRPr="00E70E2E" w14:paraId="22D5A065" w14:textId="77777777" w:rsidTr="006C1E70">
        <w:tc>
          <w:tcPr>
            <w:tcW w:w="6805" w:type="dxa"/>
          </w:tcPr>
          <w:p w14:paraId="30F4D6A3" w14:textId="77777777" w:rsidR="005A4FF4" w:rsidRPr="00867C7F" w:rsidRDefault="005A4FF4" w:rsidP="00867C7F">
            <w:pPr>
              <w:numPr>
                <w:ilvl w:val="0"/>
                <w:numId w:val="25"/>
              </w:numPr>
              <w:shd w:val="clear" w:color="auto" w:fill="FFFFFF"/>
              <w:tabs>
                <w:tab w:val="left" w:pos="0"/>
                <w:tab w:val="left" w:pos="628"/>
              </w:tabs>
              <w:ind w:left="0" w:firstLine="284"/>
              <w:jc w:val="center"/>
              <w:rPr>
                <w:b/>
                <w:sz w:val="24"/>
                <w:szCs w:val="24"/>
              </w:rPr>
            </w:pPr>
            <w:r w:rsidRPr="00867C7F">
              <w:rPr>
                <w:b/>
                <w:sz w:val="24"/>
                <w:szCs w:val="24"/>
              </w:rPr>
              <w:t>Полнота реализации обратной связи с пользователем</w:t>
            </w:r>
          </w:p>
        </w:tc>
        <w:tc>
          <w:tcPr>
            <w:tcW w:w="1134" w:type="dxa"/>
          </w:tcPr>
          <w:p w14:paraId="3BDAFD7D" w14:textId="77777777" w:rsidR="005A4FF4" w:rsidRPr="00867C7F" w:rsidRDefault="005A4FF4" w:rsidP="00867C7F">
            <w:pPr>
              <w:shd w:val="clear" w:color="auto" w:fill="FFFFFF"/>
              <w:jc w:val="center"/>
              <w:rPr>
                <w:sz w:val="24"/>
                <w:szCs w:val="24"/>
                <w:lang w:val="en-US"/>
              </w:rPr>
            </w:pPr>
            <w:r w:rsidRPr="00867C7F">
              <w:rPr>
                <w:sz w:val="24"/>
                <w:szCs w:val="24"/>
                <w:lang w:val="en-US"/>
              </w:rPr>
              <w:t>31</w:t>
            </w:r>
          </w:p>
        </w:tc>
        <w:tc>
          <w:tcPr>
            <w:tcW w:w="1134" w:type="dxa"/>
          </w:tcPr>
          <w:p w14:paraId="5B3B68D1" w14:textId="77777777" w:rsidR="005A4FF4" w:rsidRPr="00867C7F" w:rsidRDefault="005A4FF4" w:rsidP="00867C7F">
            <w:pPr>
              <w:shd w:val="clear" w:color="auto" w:fill="FFFFFF"/>
              <w:jc w:val="center"/>
              <w:rPr>
                <w:sz w:val="24"/>
                <w:szCs w:val="24"/>
                <w:lang w:val="en-US"/>
              </w:rPr>
            </w:pPr>
            <w:r w:rsidRPr="00867C7F">
              <w:rPr>
                <w:sz w:val="24"/>
                <w:szCs w:val="24"/>
                <w:lang w:val="en-US"/>
              </w:rPr>
              <w:t>36</w:t>
            </w:r>
          </w:p>
        </w:tc>
        <w:tc>
          <w:tcPr>
            <w:tcW w:w="1098" w:type="dxa"/>
          </w:tcPr>
          <w:p w14:paraId="113113EA" w14:textId="77777777" w:rsidR="005A4FF4" w:rsidRPr="00867C7F" w:rsidRDefault="005A4FF4" w:rsidP="00867C7F">
            <w:pPr>
              <w:shd w:val="clear" w:color="auto" w:fill="FFFFFF"/>
              <w:jc w:val="center"/>
              <w:rPr>
                <w:sz w:val="24"/>
                <w:szCs w:val="24"/>
                <w:lang w:val="en-US"/>
              </w:rPr>
            </w:pPr>
            <w:r w:rsidRPr="00867C7F">
              <w:rPr>
                <w:sz w:val="24"/>
                <w:szCs w:val="24"/>
                <w:lang w:val="en-US"/>
              </w:rPr>
              <w:t>36</w:t>
            </w:r>
          </w:p>
        </w:tc>
      </w:tr>
      <w:tr w:rsidR="005A4FF4" w:rsidRPr="00E70E2E" w14:paraId="248A828A" w14:textId="77777777" w:rsidTr="006C1E70">
        <w:tc>
          <w:tcPr>
            <w:tcW w:w="6805" w:type="dxa"/>
          </w:tcPr>
          <w:p w14:paraId="787718DB" w14:textId="77777777" w:rsidR="005A4FF4" w:rsidRPr="00867C7F" w:rsidRDefault="005A4FF4" w:rsidP="00867C7F">
            <w:pPr>
              <w:numPr>
                <w:ilvl w:val="1"/>
                <w:numId w:val="25"/>
              </w:numPr>
              <w:shd w:val="clear" w:color="auto" w:fill="FFFFFF"/>
              <w:tabs>
                <w:tab w:val="left" w:pos="0"/>
                <w:tab w:val="left" w:pos="427"/>
                <w:tab w:val="left" w:pos="628"/>
              </w:tabs>
              <w:ind w:left="0" w:firstLine="284"/>
              <w:jc w:val="center"/>
              <w:rPr>
                <w:sz w:val="24"/>
                <w:szCs w:val="24"/>
              </w:rPr>
            </w:pPr>
            <w:r w:rsidRPr="00867C7F">
              <w:rPr>
                <w:sz w:val="24"/>
                <w:szCs w:val="24"/>
              </w:rPr>
              <w:t>Наличие сообщений о состоянии системы (обработка информации, загрузка данных, зависание программы...)</w:t>
            </w:r>
          </w:p>
        </w:tc>
        <w:tc>
          <w:tcPr>
            <w:tcW w:w="1134" w:type="dxa"/>
          </w:tcPr>
          <w:p w14:paraId="0C01856B"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4</w:t>
            </w:r>
          </w:p>
        </w:tc>
        <w:tc>
          <w:tcPr>
            <w:tcW w:w="1134" w:type="dxa"/>
          </w:tcPr>
          <w:p w14:paraId="31681717"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098" w:type="dxa"/>
          </w:tcPr>
          <w:p w14:paraId="014A9032"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r>
      <w:tr w:rsidR="005A4FF4" w:rsidRPr="00E70E2E" w14:paraId="6EB942AB" w14:textId="77777777" w:rsidTr="006C1E70">
        <w:tc>
          <w:tcPr>
            <w:tcW w:w="6805" w:type="dxa"/>
          </w:tcPr>
          <w:p w14:paraId="70BEC0B2" w14:textId="77777777" w:rsidR="005A4FF4" w:rsidRPr="00867C7F" w:rsidRDefault="005A4FF4" w:rsidP="00867C7F">
            <w:pPr>
              <w:numPr>
                <w:ilvl w:val="1"/>
                <w:numId w:val="25"/>
              </w:numPr>
              <w:shd w:val="clear" w:color="auto" w:fill="FFFFFF"/>
              <w:tabs>
                <w:tab w:val="left" w:pos="0"/>
                <w:tab w:val="left" w:pos="427"/>
                <w:tab w:val="left" w:pos="628"/>
              </w:tabs>
              <w:ind w:left="0" w:firstLine="284"/>
              <w:jc w:val="center"/>
              <w:rPr>
                <w:sz w:val="24"/>
                <w:szCs w:val="24"/>
              </w:rPr>
            </w:pPr>
            <w:r w:rsidRPr="00867C7F">
              <w:rPr>
                <w:sz w:val="24"/>
                <w:szCs w:val="24"/>
              </w:rPr>
              <w:t>Отображение режима работы системы (автономного, штатного, защищенного и пр.)</w:t>
            </w:r>
          </w:p>
        </w:tc>
        <w:tc>
          <w:tcPr>
            <w:tcW w:w="1134" w:type="dxa"/>
          </w:tcPr>
          <w:p w14:paraId="60F36CD4"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0</w:t>
            </w:r>
          </w:p>
        </w:tc>
        <w:tc>
          <w:tcPr>
            <w:tcW w:w="1134" w:type="dxa"/>
          </w:tcPr>
          <w:p w14:paraId="75A2E27F"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1</w:t>
            </w:r>
          </w:p>
        </w:tc>
        <w:tc>
          <w:tcPr>
            <w:tcW w:w="1098" w:type="dxa"/>
          </w:tcPr>
          <w:p w14:paraId="04D8080B"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1</w:t>
            </w:r>
          </w:p>
        </w:tc>
      </w:tr>
      <w:tr w:rsidR="005A4FF4" w:rsidRPr="00E70E2E" w14:paraId="312D3CEF" w14:textId="77777777" w:rsidTr="006C1E70">
        <w:tc>
          <w:tcPr>
            <w:tcW w:w="6805" w:type="dxa"/>
          </w:tcPr>
          <w:p w14:paraId="543F8E8F" w14:textId="6887411B" w:rsidR="005A4FF4" w:rsidRPr="00867C7F" w:rsidRDefault="005A4FF4" w:rsidP="00867C7F">
            <w:pPr>
              <w:numPr>
                <w:ilvl w:val="1"/>
                <w:numId w:val="25"/>
              </w:numPr>
              <w:shd w:val="clear" w:color="auto" w:fill="FFFFFF"/>
              <w:tabs>
                <w:tab w:val="left" w:pos="0"/>
                <w:tab w:val="left" w:pos="427"/>
                <w:tab w:val="left" w:pos="628"/>
              </w:tabs>
              <w:ind w:left="0" w:firstLine="284"/>
              <w:jc w:val="center"/>
              <w:rPr>
                <w:sz w:val="24"/>
                <w:szCs w:val="24"/>
              </w:rPr>
            </w:pPr>
            <w:r w:rsidRPr="00867C7F">
              <w:rPr>
                <w:sz w:val="24"/>
                <w:szCs w:val="24"/>
              </w:rPr>
              <w:t>Настраиваемое отображение значений важных для текущей задачи показателей</w:t>
            </w:r>
          </w:p>
        </w:tc>
        <w:tc>
          <w:tcPr>
            <w:tcW w:w="1134" w:type="dxa"/>
          </w:tcPr>
          <w:p w14:paraId="254CE848"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3</w:t>
            </w:r>
          </w:p>
        </w:tc>
        <w:tc>
          <w:tcPr>
            <w:tcW w:w="1134" w:type="dxa"/>
          </w:tcPr>
          <w:p w14:paraId="1277CDF4"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4</w:t>
            </w:r>
          </w:p>
        </w:tc>
        <w:tc>
          <w:tcPr>
            <w:tcW w:w="1098" w:type="dxa"/>
          </w:tcPr>
          <w:p w14:paraId="1924BB2C"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4</w:t>
            </w:r>
          </w:p>
        </w:tc>
      </w:tr>
      <w:tr w:rsidR="005A4FF4" w:rsidRPr="00E70E2E" w14:paraId="228F3C08" w14:textId="77777777" w:rsidTr="006C1E70">
        <w:tc>
          <w:tcPr>
            <w:tcW w:w="6805" w:type="dxa"/>
          </w:tcPr>
          <w:p w14:paraId="2F876E46" w14:textId="77777777" w:rsidR="005A4FF4" w:rsidRPr="00867C7F" w:rsidRDefault="005A4FF4" w:rsidP="00867C7F">
            <w:pPr>
              <w:numPr>
                <w:ilvl w:val="1"/>
                <w:numId w:val="25"/>
              </w:numPr>
              <w:shd w:val="clear" w:color="auto" w:fill="FFFFFF"/>
              <w:tabs>
                <w:tab w:val="left" w:pos="0"/>
                <w:tab w:val="left" w:pos="427"/>
                <w:tab w:val="left" w:pos="628"/>
              </w:tabs>
              <w:ind w:left="0" w:firstLine="284"/>
              <w:jc w:val="center"/>
              <w:rPr>
                <w:sz w:val="24"/>
                <w:szCs w:val="24"/>
              </w:rPr>
            </w:pPr>
            <w:r w:rsidRPr="00867C7F">
              <w:rPr>
                <w:sz w:val="24"/>
                <w:szCs w:val="24"/>
              </w:rPr>
              <w:t>Отражение действий пользователя (нажатия клавиш, запуск процесса, динамика выполнения процесса, получение ожидаемого и иного результата)</w:t>
            </w:r>
          </w:p>
        </w:tc>
        <w:tc>
          <w:tcPr>
            <w:tcW w:w="1134" w:type="dxa"/>
          </w:tcPr>
          <w:p w14:paraId="799E37E9"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134" w:type="dxa"/>
          </w:tcPr>
          <w:p w14:paraId="45D3E699"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098" w:type="dxa"/>
          </w:tcPr>
          <w:p w14:paraId="6D424648"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r>
      <w:tr w:rsidR="005A4FF4" w:rsidRPr="00E70E2E" w14:paraId="6BFE545F" w14:textId="77777777" w:rsidTr="006C1E70">
        <w:tc>
          <w:tcPr>
            <w:tcW w:w="6805" w:type="dxa"/>
          </w:tcPr>
          <w:p w14:paraId="6BFECCC1" w14:textId="77777777" w:rsidR="005A4FF4" w:rsidRPr="00867C7F" w:rsidRDefault="005A4FF4" w:rsidP="00867C7F">
            <w:pPr>
              <w:numPr>
                <w:ilvl w:val="1"/>
                <w:numId w:val="25"/>
              </w:numPr>
              <w:shd w:val="clear" w:color="auto" w:fill="FFFFFF"/>
              <w:tabs>
                <w:tab w:val="left" w:pos="0"/>
                <w:tab w:val="left" w:pos="427"/>
                <w:tab w:val="left" w:pos="628"/>
              </w:tabs>
              <w:ind w:left="0" w:firstLine="284"/>
              <w:jc w:val="center"/>
              <w:rPr>
                <w:sz w:val="24"/>
                <w:szCs w:val="24"/>
              </w:rPr>
            </w:pPr>
            <w:r w:rsidRPr="00867C7F">
              <w:rPr>
                <w:sz w:val="24"/>
                <w:szCs w:val="24"/>
              </w:rPr>
              <w:t>Ясность и информативность сообщений системы</w:t>
            </w:r>
          </w:p>
        </w:tc>
        <w:tc>
          <w:tcPr>
            <w:tcW w:w="1134" w:type="dxa"/>
          </w:tcPr>
          <w:p w14:paraId="2901FDC1"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134" w:type="dxa"/>
          </w:tcPr>
          <w:p w14:paraId="4C708F7B"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098" w:type="dxa"/>
          </w:tcPr>
          <w:p w14:paraId="153D4EA2"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r>
      <w:tr w:rsidR="005A4FF4" w:rsidRPr="00E70E2E" w14:paraId="4D741FCB" w14:textId="77777777" w:rsidTr="006C1E70">
        <w:tc>
          <w:tcPr>
            <w:tcW w:w="6805" w:type="dxa"/>
          </w:tcPr>
          <w:p w14:paraId="16F7B135" w14:textId="77777777" w:rsidR="005A4FF4" w:rsidRPr="00867C7F" w:rsidRDefault="005A4FF4" w:rsidP="00867C7F">
            <w:pPr>
              <w:numPr>
                <w:ilvl w:val="0"/>
                <w:numId w:val="25"/>
              </w:numPr>
              <w:shd w:val="clear" w:color="auto" w:fill="FFFFFF"/>
              <w:tabs>
                <w:tab w:val="left" w:pos="0"/>
                <w:tab w:val="left" w:pos="628"/>
              </w:tabs>
              <w:ind w:left="0" w:firstLine="284"/>
              <w:jc w:val="center"/>
              <w:rPr>
                <w:b/>
                <w:sz w:val="24"/>
                <w:szCs w:val="24"/>
              </w:rPr>
            </w:pPr>
            <w:r w:rsidRPr="00867C7F">
              <w:rPr>
                <w:b/>
                <w:sz w:val="24"/>
                <w:szCs w:val="24"/>
              </w:rPr>
              <w:t>Визуальное оформление пользовательского интерфейса</w:t>
            </w:r>
          </w:p>
        </w:tc>
        <w:tc>
          <w:tcPr>
            <w:tcW w:w="1134" w:type="dxa"/>
          </w:tcPr>
          <w:p w14:paraId="3755F8EC" w14:textId="77777777" w:rsidR="005A4FF4" w:rsidRPr="00867C7F" w:rsidRDefault="005A4FF4" w:rsidP="00867C7F">
            <w:pPr>
              <w:shd w:val="clear" w:color="auto" w:fill="FFFFFF"/>
              <w:jc w:val="center"/>
              <w:rPr>
                <w:sz w:val="24"/>
                <w:szCs w:val="24"/>
                <w:lang w:val="en-US"/>
              </w:rPr>
            </w:pPr>
            <w:r w:rsidRPr="00867C7F">
              <w:rPr>
                <w:sz w:val="24"/>
                <w:szCs w:val="24"/>
                <w:lang w:val="en-US"/>
              </w:rPr>
              <w:t>17</w:t>
            </w:r>
          </w:p>
        </w:tc>
        <w:tc>
          <w:tcPr>
            <w:tcW w:w="1134" w:type="dxa"/>
          </w:tcPr>
          <w:p w14:paraId="783B5830" w14:textId="77777777" w:rsidR="005A4FF4" w:rsidRPr="00867C7F" w:rsidRDefault="005A4FF4" w:rsidP="00867C7F">
            <w:pPr>
              <w:shd w:val="clear" w:color="auto" w:fill="FFFFFF"/>
              <w:jc w:val="center"/>
              <w:rPr>
                <w:sz w:val="24"/>
                <w:szCs w:val="24"/>
                <w:lang w:val="en-US"/>
              </w:rPr>
            </w:pPr>
            <w:r w:rsidRPr="00867C7F">
              <w:rPr>
                <w:sz w:val="24"/>
                <w:szCs w:val="24"/>
                <w:lang w:val="en-US"/>
              </w:rPr>
              <w:t>20</w:t>
            </w:r>
          </w:p>
        </w:tc>
        <w:tc>
          <w:tcPr>
            <w:tcW w:w="1098" w:type="dxa"/>
          </w:tcPr>
          <w:p w14:paraId="17B31D34" w14:textId="77777777" w:rsidR="005A4FF4" w:rsidRPr="00867C7F" w:rsidRDefault="005A4FF4" w:rsidP="00867C7F">
            <w:pPr>
              <w:shd w:val="clear" w:color="auto" w:fill="FFFFFF"/>
              <w:jc w:val="center"/>
              <w:rPr>
                <w:sz w:val="24"/>
                <w:szCs w:val="24"/>
                <w:lang w:val="en-US"/>
              </w:rPr>
            </w:pPr>
            <w:r w:rsidRPr="00867C7F">
              <w:rPr>
                <w:sz w:val="24"/>
                <w:szCs w:val="24"/>
                <w:lang w:val="en-US"/>
              </w:rPr>
              <w:t>20</w:t>
            </w:r>
          </w:p>
        </w:tc>
      </w:tr>
      <w:tr w:rsidR="005A4FF4" w:rsidRPr="00E70E2E" w14:paraId="47936C6B" w14:textId="77777777" w:rsidTr="006C1E70">
        <w:tc>
          <w:tcPr>
            <w:tcW w:w="6805" w:type="dxa"/>
          </w:tcPr>
          <w:p w14:paraId="7AF488A8" w14:textId="77777777" w:rsidR="005A4FF4" w:rsidRPr="00867C7F" w:rsidRDefault="005A4FF4" w:rsidP="00867C7F">
            <w:pPr>
              <w:numPr>
                <w:ilvl w:val="1"/>
                <w:numId w:val="25"/>
              </w:numPr>
              <w:shd w:val="clear" w:color="auto" w:fill="FFFFFF"/>
              <w:tabs>
                <w:tab w:val="left" w:pos="0"/>
                <w:tab w:val="left" w:pos="427"/>
                <w:tab w:val="left" w:pos="628"/>
              </w:tabs>
              <w:ind w:left="0" w:firstLine="284"/>
              <w:jc w:val="center"/>
              <w:rPr>
                <w:sz w:val="24"/>
                <w:szCs w:val="24"/>
              </w:rPr>
            </w:pPr>
            <w:r w:rsidRPr="00867C7F">
              <w:rPr>
                <w:sz w:val="24"/>
                <w:szCs w:val="24"/>
              </w:rPr>
              <w:t>Ограниченное использование цвета в оформлении элементов интерфейса соответствует целевому назначению программного продукта и учитывает продолжительность работы с ним пользователя</w:t>
            </w:r>
          </w:p>
        </w:tc>
        <w:tc>
          <w:tcPr>
            <w:tcW w:w="1134" w:type="dxa"/>
          </w:tcPr>
          <w:p w14:paraId="122B940A"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3</w:t>
            </w:r>
          </w:p>
        </w:tc>
        <w:tc>
          <w:tcPr>
            <w:tcW w:w="1134" w:type="dxa"/>
          </w:tcPr>
          <w:p w14:paraId="2CDAF29D"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4</w:t>
            </w:r>
          </w:p>
        </w:tc>
        <w:tc>
          <w:tcPr>
            <w:tcW w:w="1098" w:type="dxa"/>
          </w:tcPr>
          <w:p w14:paraId="669A469A"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4</w:t>
            </w:r>
          </w:p>
        </w:tc>
      </w:tr>
      <w:tr w:rsidR="005A4FF4" w:rsidRPr="00E70E2E" w14:paraId="7AC1F934" w14:textId="77777777" w:rsidTr="006C1E70">
        <w:tc>
          <w:tcPr>
            <w:tcW w:w="6805" w:type="dxa"/>
          </w:tcPr>
          <w:p w14:paraId="7DB322FA" w14:textId="77777777" w:rsidR="005A4FF4" w:rsidRPr="00867C7F" w:rsidRDefault="005A4FF4" w:rsidP="00867C7F">
            <w:pPr>
              <w:numPr>
                <w:ilvl w:val="1"/>
                <w:numId w:val="25"/>
              </w:numPr>
              <w:shd w:val="clear" w:color="auto" w:fill="FFFFFF"/>
              <w:tabs>
                <w:tab w:val="left" w:pos="0"/>
                <w:tab w:val="left" w:pos="427"/>
                <w:tab w:val="left" w:pos="628"/>
              </w:tabs>
              <w:ind w:left="0" w:firstLine="284"/>
              <w:jc w:val="center"/>
              <w:rPr>
                <w:sz w:val="24"/>
                <w:szCs w:val="24"/>
              </w:rPr>
            </w:pPr>
            <w:r w:rsidRPr="00867C7F">
              <w:rPr>
                <w:sz w:val="24"/>
                <w:szCs w:val="24"/>
              </w:rPr>
              <w:t>Использованные сочетания оттенков цвета совместимы</w:t>
            </w:r>
          </w:p>
        </w:tc>
        <w:tc>
          <w:tcPr>
            <w:tcW w:w="1134" w:type="dxa"/>
          </w:tcPr>
          <w:p w14:paraId="5C51D66B"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3</w:t>
            </w:r>
          </w:p>
        </w:tc>
        <w:tc>
          <w:tcPr>
            <w:tcW w:w="1134" w:type="dxa"/>
          </w:tcPr>
          <w:p w14:paraId="4A9B9B9D"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4</w:t>
            </w:r>
          </w:p>
        </w:tc>
        <w:tc>
          <w:tcPr>
            <w:tcW w:w="1098" w:type="dxa"/>
          </w:tcPr>
          <w:p w14:paraId="4EADC095"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4</w:t>
            </w:r>
          </w:p>
        </w:tc>
      </w:tr>
      <w:tr w:rsidR="005A4FF4" w:rsidRPr="00E70E2E" w14:paraId="7E69019A" w14:textId="77777777" w:rsidTr="006C1E70">
        <w:tc>
          <w:tcPr>
            <w:tcW w:w="6805" w:type="dxa"/>
          </w:tcPr>
          <w:p w14:paraId="7E82415D" w14:textId="77777777" w:rsidR="005A4FF4" w:rsidRPr="00867C7F" w:rsidRDefault="005A4FF4" w:rsidP="00867C7F">
            <w:pPr>
              <w:numPr>
                <w:ilvl w:val="1"/>
                <w:numId w:val="25"/>
              </w:numPr>
              <w:shd w:val="clear" w:color="auto" w:fill="FFFFFF"/>
              <w:tabs>
                <w:tab w:val="left" w:pos="0"/>
                <w:tab w:val="left" w:pos="427"/>
                <w:tab w:val="left" w:pos="628"/>
              </w:tabs>
              <w:ind w:left="0" w:firstLine="284"/>
              <w:jc w:val="center"/>
              <w:rPr>
                <w:sz w:val="24"/>
                <w:szCs w:val="24"/>
              </w:rPr>
            </w:pPr>
            <w:r w:rsidRPr="00867C7F">
              <w:rPr>
                <w:sz w:val="24"/>
                <w:szCs w:val="24"/>
              </w:rPr>
              <w:t xml:space="preserve">Контрастность объектов различения с фоном </w:t>
            </w:r>
            <w:r w:rsidRPr="00867C7F">
              <w:rPr>
                <w:sz w:val="24"/>
                <w:szCs w:val="24"/>
              </w:rPr>
              <w:lastRenderedPageBreak/>
              <w:t>комфортная и не требует перенастройки дисплея</w:t>
            </w:r>
          </w:p>
        </w:tc>
        <w:tc>
          <w:tcPr>
            <w:tcW w:w="1134" w:type="dxa"/>
          </w:tcPr>
          <w:p w14:paraId="66128831"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lastRenderedPageBreak/>
              <w:t>4</w:t>
            </w:r>
          </w:p>
        </w:tc>
        <w:tc>
          <w:tcPr>
            <w:tcW w:w="1134" w:type="dxa"/>
          </w:tcPr>
          <w:p w14:paraId="6FFF9FEE"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098" w:type="dxa"/>
          </w:tcPr>
          <w:p w14:paraId="3CA76F63"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r>
      <w:tr w:rsidR="005A4FF4" w:rsidRPr="00E70E2E" w14:paraId="38DB479E" w14:textId="77777777" w:rsidTr="006C1E70">
        <w:tc>
          <w:tcPr>
            <w:tcW w:w="6805" w:type="dxa"/>
          </w:tcPr>
          <w:p w14:paraId="1D6F6C94" w14:textId="77777777" w:rsidR="005A4FF4" w:rsidRPr="00867C7F" w:rsidRDefault="005A4FF4" w:rsidP="00867C7F">
            <w:pPr>
              <w:numPr>
                <w:ilvl w:val="1"/>
                <w:numId w:val="25"/>
              </w:numPr>
              <w:shd w:val="clear" w:color="auto" w:fill="FFFFFF"/>
              <w:tabs>
                <w:tab w:val="left" w:pos="0"/>
                <w:tab w:val="left" w:pos="427"/>
                <w:tab w:val="left" w:pos="628"/>
              </w:tabs>
              <w:ind w:left="0" w:firstLine="284"/>
              <w:jc w:val="center"/>
              <w:rPr>
                <w:sz w:val="24"/>
                <w:szCs w:val="24"/>
              </w:rPr>
            </w:pPr>
            <w:r w:rsidRPr="00867C7F">
              <w:rPr>
                <w:sz w:val="24"/>
                <w:szCs w:val="24"/>
              </w:rPr>
              <w:lastRenderedPageBreak/>
              <w:t>Шрифт основного текста и заголовков легко читаем или может быть изменен</w:t>
            </w:r>
          </w:p>
        </w:tc>
        <w:tc>
          <w:tcPr>
            <w:tcW w:w="1134" w:type="dxa"/>
          </w:tcPr>
          <w:p w14:paraId="56A53884"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3</w:t>
            </w:r>
          </w:p>
        </w:tc>
        <w:tc>
          <w:tcPr>
            <w:tcW w:w="1134" w:type="dxa"/>
          </w:tcPr>
          <w:p w14:paraId="1B75F620"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098" w:type="dxa"/>
          </w:tcPr>
          <w:p w14:paraId="176FD8C2"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r>
      <w:tr w:rsidR="005A4FF4" w:rsidRPr="00E70E2E" w14:paraId="0D3336D4" w14:textId="77777777" w:rsidTr="006C1E70">
        <w:tc>
          <w:tcPr>
            <w:tcW w:w="6805" w:type="dxa"/>
          </w:tcPr>
          <w:p w14:paraId="4F575AA1" w14:textId="77777777" w:rsidR="005A4FF4" w:rsidRPr="00867C7F" w:rsidRDefault="005A4FF4" w:rsidP="00867C7F">
            <w:pPr>
              <w:numPr>
                <w:ilvl w:val="1"/>
                <w:numId w:val="25"/>
              </w:numPr>
              <w:shd w:val="clear" w:color="auto" w:fill="FFFFFF"/>
              <w:tabs>
                <w:tab w:val="left" w:pos="0"/>
                <w:tab w:val="left" w:pos="427"/>
                <w:tab w:val="left" w:pos="628"/>
              </w:tabs>
              <w:ind w:left="0" w:firstLine="284"/>
              <w:jc w:val="center"/>
              <w:rPr>
                <w:sz w:val="24"/>
                <w:szCs w:val="24"/>
              </w:rPr>
            </w:pPr>
            <w:r w:rsidRPr="00867C7F">
              <w:rPr>
                <w:sz w:val="24"/>
                <w:szCs w:val="24"/>
              </w:rPr>
              <w:t>Размер шрифта основного текста, подписей элементов интерфейса может быть увеличен или уменьшен пользователем</w:t>
            </w:r>
          </w:p>
        </w:tc>
        <w:tc>
          <w:tcPr>
            <w:tcW w:w="1134" w:type="dxa"/>
          </w:tcPr>
          <w:p w14:paraId="653CB158"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2</w:t>
            </w:r>
          </w:p>
        </w:tc>
        <w:tc>
          <w:tcPr>
            <w:tcW w:w="1134" w:type="dxa"/>
          </w:tcPr>
          <w:p w14:paraId="646C7B85"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4</w:t>
            </w:r>
          </w:p>
        </w:tc>
        <w:tc>
          <w:tcPr>
            <w:tcW w:w="1098" w:type="dxa"/>
          </w:tcPr>
          <w:p w14:paraId="30CB9581"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4</w:t>
            </w:r>
          </w:p>
        </w:tc>
      </w:tr>
      <w:tr w:rsidR="005A4FF4" w:rsidRPr="00E70E2E" w14:paraId="41D765DB" w14:textId="77777777" w:rsidTr="006C1E70">
        <w:tc>
          <w:tcPr>
            <w:tcW w:w="6805" w:type="dxa"/>
          </w:tcPr>
          <w:p w14:paraId="00CB2901" w14:textId="77777777" w:rsidR="005A4FF4" w:rsidRPr="00867C7F" w:rsidRDefault="005A4FF4" w:rsidP="00867C7F">
            <w:pPr>
              <w:numPr>
                <w:ilvl w:val="1"/>
                <w:numId w:val="25"/>
              </w:numPr>
              <w:shd w:val="clear" w:color="auto" w:fill="FFFFFF"/>
              <w:tabs>
                <w:tab w:val="left" w:pos="0"/>
                <w:tab w:val="left" w:pos="427"/>
                <w:tab w:val="left" w:pos="628"/>
              </w:tabs>
              <w:ind w:left="0" w:firstLine="284"/>
              <w:jc w:val="center"/>
              <w:rPr>
                <w:sz w:val="24"/>
                <w:szCs w:val="24"/>
              </w:rPr>
            </w:pPr>
            <w:r w:rsidRPr="00867C7F">
              <w:rPr>
                <w:sz w:val="24"/>
                <w:szCs w:val="24"/>
              </w:rPr>
              <w:t>Единство стиля оформления (фона, формата заголовков и основного текста, пиктограмм)</w:t>
            </w:r>
          </w:p>
        </w:tc>
        <w:tc>
          <w:tcPr>
            <w:tcW w:w="1134" w:type="dxa"/>
          </w:tcPr>
          <w:p w14:paraId="0CF0B181"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134" w:type="dxa"/>
          </w:tcPr>
          <w:p w14:paraId="08D666CD"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c>
          <w:tcPr>
            <w:tcW w:w="1098" w:type="dxa"/>
          </w:tcPr>
          <w:p w14:paraId="243289A6" w14:textId="77777777" w:rsidR="005A4FF4" w:rsidRPr="00867C7F" w:rsidRDefault="005A4FF4" w:rsidP="00867C7F">
            <w:pPr>
              <w:shd w:val="clear" w:color="auto" w:fill="FFFFFF"/>
              <w:tabs>
                <w:tab w:val="left" w:pos="1134"/>
              </w:tabs>
              <w:jc w:val="center"/>
              <w:rPr>
                <w:sz w:val="24"/>
                <w:szCs w:val="24"/>
                <w:lang w:val="en-US"/>
              </w:rPr>
            </w:pPr>
            <w:r w:rsidRPr="00867C7F">
              <w:rPr>
                <w:sz w:val="24"/>
                <w:szCs w:val="24"/>
                <w:lang w:val="en-US"/>
              </w:rPr>
              <w:t>5</w:t>
            </w:r>
          </w:p>
        </w:tc>
      </w:tr>
      <w:tr w:rsidR="005A4FF4" w:rsidRPr="00E70E2E" w14:paraId="3236C970" w14:textId="77777777" w:rsidTr="006C1E70">
        <w:tc>
          <w:tcPr>
            <w:tcW w:w="6805" w:type="dxa"/>
          </w:tcPr>
          <w:p w14:paraId="7F6B5BC2" w14:textId="77777777" w:rsidR="005A4FF4" w:rsidRPr="00867C7F" w:rsidRDefault="005A4FF4" w:rsidP="00867C7F">
            <w:pPr>
              <w:shd w:val="clear" w:color="auto" w:fill="FFFFFF"/>
              <w:tabs>
                <w:tab w:val="left" w:pos="1134"/>
              </w:tabs>
              <w:jc w:val="center"/>
              <w:rPr>
                <w:b/>
                <w:sz w:val="24"/>
                <w:szCs w:val="24"/>
              </w:rPr>
            </w:pPr>
            <w:r w:rsidRPr="00867C7F">
              <w:rPr>
                <w:b/>
                <w:sz w:val="24"/>
                <w:szCs w:val="24"/>
              </w:rPr>
              <w:t>Итоговая сумма баллов</w:t>
            </w:r>
          </w:p>
        </w:tc>
        <w:tc>
          <w:tcPr>
            <w:tcW w:w="1134" w:type="dxa"/>
          </w:tcPr>
          <w:p w14:paraId="54AC17DD" w14:textId="77777777" w:rsidR="005A4FF4" w:rsidRPr="00867C7F" w:rsidRDefault="005A4FF4" w:rsidP="00867C7F">
            <w:pPr>
              <w:shd w:val="clear" w:color="auto" w:fill="FFFFFF"/>
              <w:tabs>
                <w:tab w:val="left" w:pos="1134"/>
              </w:tabs>
              <w:jc w:val="center"/>
              <w:rPr>
                <w:sz w:val="24"/>
                <w:szCs w:val="24"/>
              </w:rPr>
            </w:pPr>
            <w:r w:rsidRPr="00867C7F">
              <w:rPr>
                <w:sz w:val="24"/>
                <w:szCs w:val="24"/>
                <w:lang w:val="en-US"/>
              </w:rPr>
              <w:t>10</w:t>
            </w:r>
            <w:r w:rsidRPr="00867C7F">
              <w:rPr>
                <w:sz w:val="24"/>
                <w:szCs w:val="24"/>
              </w:rPr>
              <w:t>2</w:t>
            </w:r>
          </w:p>
        </w:tc>
        <w:tc>
          <w:tcPr>
            <w:tcW w:w="1134" w:type="dxa"/>
          </w:tcPr>
          <w:p w14:paraId="691C52D3" w14:textId="77777777" w:rsidR="005A4FF4" w:rsidRPr="00867C7F" w:rsidRDefault="005A4FF4" w:rsidP="00867C7F">
            <w:pPr>
              <w:shd w:val="clear" w:color="auto" w:fill="FFFFFF"/>
              <w:tabs>
                <w:tab w:val="left" w:pos="1134"/>
              </w:tabs>
              <w:jc w:val="center"/>
              <w:rPr>
                <w:sz w:val="24"/>
                <w:szCs w:val="24"/>
              </w:rPr>
            </w:pPr>
            <w:r w:rsidRPr="00867C7F">
              <w:rPr>
                <w:sz w:val="24"/>
                <w:szCs w:val="24"/>
                <w:lang w:val="en-US"/>
              </w:rPr>
              <w:t>12</w:t>
            </w:r>
            <w:r w:rsidRPr="00867C7F">
              <w:rPr>
                <w:sz w:val="24"/>
                <w:szCs w:val="24"/>
              </w:rPr>
              <w:t>7</w:t>
            </w:r>
          </w:p>
        </w:tc>
        <w:tc>
          <w:tcPr>
            <w:tcW w:w="1098" w:type="dxa"/>
          </w:tcPr>
          <w:p w14:paraId="7EA244D0" w14:textId="77777777" w:rsidR="005A4FF4" w:rsidRPr="00867C7F" w:rsidRDefault="005A4FF4" w:rsidP="00867C7F">
            <w:pPr>
              <w:shd w:val="clear" w:color="auto" w:fill="FFFFFF"/>
              <w:tabs>
                <w:tab w:val="left" w:pos="1134"/>
              </w:tabs>
              <w:jc w:val="center"/>
              <w:rPr>
                <w:sz w:val="24"/>
                <w:szCs w:val="24"/>
              </w:rPr>
            </w:pPr>
            <w:r w:rsidRPr="00867C7F">
              <w:rPr>
                <w:sz w:val="24"/>
                <w:szCs w:val="24"/>
                <w:lang w:val="en-US"/>
              </w:rPr>
              <w:t>12</w:t>
            </w:r>
            <w:r w:rsidRPr="00867C7F">
              <w:rPr>
                <w:sz w:val="24"/>
                <w:szCs w:val="24"/>
              </w:rPr>
              <w:t>8</w:t>
            </w:r>
          </w:p>
        </w:tc>
      </w:tr>
    </w:tbl>
    <w:p w14:paraId="7ADA9A7C" w14:textId="77777777" w:rsidR="005A4FF4" w:rsidRPr="00E70E2E" w:rsidRDefault="005A4FF4" w:rsidP="00E70E2E">
      <w:pPr>
        <w:pStyle w:val="Diplom"/>
      </w:pPr>
      <w:bookmarkStart w:id="135" w:name="_Toc421103961"/>
    </w:p>
    <w:p w14:paraId="2F658E38" w14:textId="1EBCB8E2" w:rsidR="005A4FF4" w:rsidRPr="00E70E2E" w:rsidRDefault="005A4FF4" w:rsidP="00075C33">
      <w:pPr>
        <w:keepNext/>
        <w:keepLines/>
        <w:spacing w:before="200" w:after="160" w:line="360" w:lineRule="auto"/>
        <w:jc w:val="center"/>
        <w:outlineLvl w:val="1"/>
        <w:rPr>
          <w:rFonts w:ascii="Times New Roman" w:eastAsiaTheme="majorEastAsia" w:hAnsi="Times New Roman" w:cs="Times New Roman"/>
          <w:b/>
          <w:bCs/>
          <w:sz w:val="28"/>
          <w:szCs w:val="28"/>
          <w:lang w:eastAsia="en-US"/>
        </w:rPr>
      </w:pPr>
      <w:bookmarkStart w:id="136" w:name="_Toc115112032"/>
      <w:r w:rsidRPr="00E70E2E">
        <w:rPr>
          <w:rFonts w:ascii="Times New Roman" w:eastAsiaTheme="majorEastAsia" w:hAnsi="Times New Roman" w:cs="Times New Roman"/>
          <w:b/>
          <w:bCs/>
          <w:sz w:val="28"/>
          <w:szCs w:val="28"/>
          <w:lang w:eastAsia="en-US"/>
        </w:rPr>
        <w:t>7.</w:t>
      </w:r>
      <w:r w:rsidR="00F82638">
        <w:rPr>
          <w:rFonts w:ascii="Times New Roman" w:eastAsiaTheme="majorEastAsia" w:hAnsi="Times New Roman" w:cs="Times New Roman"/>
          <w:b/>
          <w:bCs/>
          <w:sz w:val="28"/>
          <w:szCs w:val="28"/>
          <w:lang w:eastAsia="en-US"/>
        </w:rPr>
        <w:t>4</w:t>
      </w:r>
      <w:r w:rsidRPr="00E70E2E">
        <w:rPr>
          <w:rFonts w:ascii="Times New Roman" w:eastAsiaTheme="majorEastAsia" w:hAnsi="Times New Roman" w:cs="Times New Roman"/>
          <w:b/>
          <w:bCs/>
          <w:sz w:val="28"/>
          <w:szCs w:val="28"/>
          <w:lang w:eastAsia="en-US"/>
        </w:rPr>
        <w:t xml:space="preserve"> Оценка напряженности процесса эксплуатации </w:t>
      </w:r>
      <w:bookmarkEnd w:id="133"/>
      <w:bookmarkEnd w:id="134"/>
      <w:r w:rsidRPr="00E70E2E">
        <w:rPr>
          <w:rFonts w:ascii="Times New Roman" w:eastAsiaTheme="majorEastAsia" w:hAnsi="Times New Roman" w:cs="Times New Roman"/>
          <w:b/>
          <w:bCs/>
          <w:sz w:val="28"/>
          <w:szCs w:val="28"/>
          <w:lang w:eastAsia="en-US"/>
        </w:rPr>
        <w:t>информационной системы</w:t>
      </w:r>
      <w:bookmarkEnd w:id="135"/>
      <w:bookmarkEnd w:id="136"/>
    </w:p>
    <w:p w14:paraId="400928E8" w14:textId="77777777" w:rsidR="00B8364C" w:rsidRDefault="00B8364C" w:rsidP="00E70E2E">
      <w:pPr>
        <w:spacing w:after="0" w:line="360" w:lineRule="auto"/>
        <w:ind w:firstLine="709"/>
        <w:jc w:val="both"/>
        <w:rPr>
          <w:rFonts w:ascii="Times New Roman" w:hAnsi="Times New Roman" w:cs="Times New Roman"/>
          <w:sz w:val="28"/>
          <w:szCs w:val="28"/>
          <w:lang w:eastAsia="en-US"/>
        </w:rPr>
      </w:pPr>
    </w:p>
    <w:p w14:paraId="36B2D781" w14:textId="745D8D4A" w:rsidR="006C1E70" w:rsidRDefault="005A4FF4" w:rsidP="00C44FC6">
      <w:pPr>
        <w:spacing w:after="0" w:line="360" w:lineRule="auto"/>
        <w:ind w:firstLine="709"/>
        <w:jc w:val="both"/>
        <w:rPr>
          <w:rFonts w:ascii="Times New Roman" w:hAnsi="Times New Roman" w:cs="Times New Roman"/>
          <w:sz w:val="28"/>
          <w:szCs w:val="28"/>
          <w:lang w:eastAsia="en-US"/>
        </w:rPr>
      </w:pPr>
      <w:r w:rsidRPr="00E70E2E">
        <w:rPr>
          <w:rFonts w:ascii="Times New Roman" w:hAnsi="Times New Roman" w:cs="Times New Roman"/>
          <w:sz w:val="28"/>
          <w:szCs w:val="28"/>
          <w:lang w:eastAsia="en-US"/>
        </w:rPr>
        <w:t>Оценка и анализ напряженности процесса эксплуатации ИС, алгоритма основаны на учете всего комплекса производственных факторов (стимулов, раздражителей), создающих предпосылки для возникновения неблагоприятных нервно-эмоциональных состоянии.</w:t>
      </w:r>
      <w:bookmarkStart w:id="137" w:name="_Toc507733057"/>
    </w:p>
    <w:p w14:paraId="440256D4" w14:textId="77777777" w:rsidR="00D940B7" w:rsidRPr="00E70E2E" w:rsidRDefault="00D940B7" w:rsidP="00C44FC6">
      <w:pPr>
        <w:spacing w:after="0" w:line="360" w:lineRule="auto"/>
        <w:ind w:firstLine="709"/>
        <w:jc w:val="both"/>
        <w:rPr>
          <w:rFonts w:ascii="Times New Roman" w:hAnsi="Times New Roman" w:cs="Times New Roman"/>
          <w:sz w:val="28"/>
          <w:szCs w:val="28"/>
          <w:lang w:eastAsia="en-US"/>
        </w:rPr>
      </w:pPr>
    </w:p>
    <w:p w14:paraId="06024EE0" w14:textId="3BFBA9F4" w:rsidR="005A4FF4" w:rsidRPr="005F4D07" w:rsidRDefault="005A4FF4" w:rsidP="00E70E2E">
      <w:pPr>
        <w:spacing w:after="0" w:line="360" w:lineRule="auto"/>
        <w:ind w:firstLine="709"/>
        <w:jc w:val="both"/>
        <w:rPr>
          <w:rFonts w:ascii="Times New Roman" w:hAnsi="Times New Roman" w:cs="Times New Roman"/>
          <w:sz w:val="28"/>
          <w:szCs w:val="28"/>
          <w:lang w:eastAsia="en-US"/>
        </w:rPr>
      </w:pPr>
      <w:r w:rsidRPr="005F4D07">
        <w:rPr>
          <w:rFonts w:ascii="Times New Roman" w:hAnsi="Times New Roman" w:cs="Times New Roman"/>
          <w:sz w:val="28"/>
          <w:szCs w:val="28"/>
          <w:lang w:eastAsia="en-US"/>
        </w:rPr>
        <w:t xml:space="preserve">Таблица </w:t>
      </w:r>
      <w:r w:rsidR="006C1E70" w:rsidRPr="005F4D07">
        <w:rPr>
          <w:rFonts w:ascii="Times New Roman" w:hAnsi="Times New Roman" w:cs="Times New Roman"/>
          <w:sz w:val="28"/>
          <w:szCs w:val="28"/>
          <w:lang w:eastAsia="en-US"/>
        </w:rPr>
        <w:t>35</w:t>
      </w:r>
      <w:r w:rsidR="002F0466">
        <w:rPr>
          <w:rFonts w:ascii="Times New Roman" w:hAnsi="Times New Roman" w:cs="Times New Roman"/>
          <w:sz w:val="28"/>
          <w:szCs w:val="28"/>
          <w:lang w:eastAsia="en-US"/>
        </w:rPr>
        <w:t xml:space="preserve"> </w:t>
      </w:r>
      <w:r w:rsidR="0015296C" w:rsidRPr="005F4D07">
        <w:rPr>
          <w:rFonts w:eastAsia="Times New Roman"/>
          <w:color w:val="000000"/>
        </w:rPr>
        <w:t>–</w:t>
      </w:r>
      <w:r w:rsidR="002F0466">
        <w:rPr>
          <w:rFonts w:ascii="Times New Roman" w:hAnsi="Times New Roman" w:cs="Times New Roman"/>
          <w:sz w:val="28"/>
          <w:szCs w:val="28"/>
          <w:lang w:eastAsia="en-US"/>
        </w:rPr>
        <w:t xml:space="preserve"> </w:t>
      </w:r>
      <w:r w:rsidRPr="005F4D07">
        <w:rPr>
          <w:rFonts w:ascii="Times New Roman" w:hAnsi="Times New Roman" w:cs="Times New Roman"/>
          <w:sz w:val="28"/>
          <w:szCs w:val="28"/>
          <w:lang w:eastAsia="en-US"/>
        </w:rPr>
        <w:t>Показатели напряженности трудового процесса до и после внедрения разрабатываемой ИС</w:t>
      </w:r>
    </w:p>
    <w:tbl>
      <w:tblPr>
        <w:tblStyle w:val="3b"/>
        <w:tblW w:w="10029" w:type="dxa"/>
        <w:tblInd w:w="-459" w:type="dxa"/>
        <w:tblLayout w:type="fixed"/>
        <w:tblLook w:val="04A0" w:firstRow="1" w:lastRow="0" w:firstColumn="1" w:lastColumn="0" w:noHBand="0" w:noVBand="1"/>
      </w:tblPr>
      <w:tblGrid>
        <w:gridCol w:w="5812"/>
        <w:gridCol w:w="1134"/>
        <w:gridCol w:w="992"/>
        <w:gridCol w:w="993"/>
        <w:gridCol w:w="1098"/>
      </w:tblGrid>
      <w:tr w:rsidR="005A4FF4" w:rsidRPr="002F0466" w14:paraId="50BAEA1B" w14:textId="77777777" w:rsidTr="002F0466">
        <w:tc>
          <w:tcPr>
            <w:tcW w:w="5812" w:type="dxa"/>
            <w:vMerge w:val="restart"/>
            <w:hideMark/>
          </w:tcPr>
          <w:p w14:paraId="2198A724" w14:textId="77777777" w:rsidR="005A4FF4" w:rsidRPr="002F0466" w:rsidRDefault="005A4FF4" w:rsidP="00867C7F">
            <w:pPr>
              <w:widowControl w:val="0"/>
              <w:autoSpaceDE w:val="0"/>
              <w:autoSpaceDN w:val="0"/>
              <w:adjustRightInd w:val="0"/>
              <w:jc w:val="center"/>
              <w:rPr>
                <w:bCs/>
                <w:caps/>
                <w:sz w:val="24"/>
                <w:szCs w:val="24"/>
                <w:lang w:eastAsia="en-US"/>
              </w:rPr>
            </w:pPr>
            <w:r w:rsidRPr="002F0466">
              <w:rPr>
                <w:bCs/>
                <w:caps/>
                <w:sz w:val="24"/>
                <w:szCs w:val="24"/>
                <w:lang w:eastAsia="en-US"/>
              </w:rPr>
              <w:t>Показатели напряженности трудового процесса</w:t>
            </w:r>
          </w:p>
        </w:tc>
        <w:tc>
          <w:tcPr>
            <w:tcW w:w="4217" w:type="dxa"/>
            <w:gridSpan w:val="4"/>
            <w:hideMark/>
          </w:tcPr>
          <w:p w14:paraId="7850D9A8" w14:textId="77777777" w:rsidR="005A4FF4" w:rsidRPr="002F0466" w:rsidRDefault="005A4FF4" w:rsidP="00867C7F">
            <w:pPr>
              <w:widowControl w:val="0"/>
              <w:autoSpaceDE w:val="0"/>
              <w:autoSpaceDN w:val="0"/>
              <w:adjustRightInd w:val="0"/>
              <w:jc w:val="center"/>
              <w:rPr>
                <w:bCs/>
                <w:caps/>
                <w:sz w:val="24"/>
                <w:szCs w:val="24"/>
                <w:lang w:eastAsia="en-US"/>
              </w:rPr>
            </w:pPr>
            <w:r w:rsidRPr="002F0466">
              <w:rPr>
                <w:bCs/>
                <w:caps/>
                <w:sz w:val="24"/>
                <w:szCs w:val="24"/>
                <w:lang w:eastAsia="en-US"/>
              </w:rPr>
              <w:t>Класс условий труда</w:t>
            </w:r>
          </w:p>
        </w:tc>
      </w:tr>
      <w:tr w:rsidR="005A4FF4" w:rsidRPr="002F0466" w14:paraId="7964B124" w14:textId="77777777" w:rsidTr="002F0466">
        <w:tc>
          <w:tcPr>
            <w:tcW w:w="5812" w:type="dxa"/>
            <w:vMerge/>
            <w:hideMark/>
          </w:tcPr>
          <w:p w14:paraId="2DB3F330" w14:textId="77777777" w:rsidR="005A4FF4" w:rsidRPr="002F0466" w:rsidRDefault="005A4FF4" w:rsidP="00867C7F">
            <w:pPr>
              <w:jc w:val="center"/>
              <w:rPr>
                <w:bCs/>
                <w:caps/>
                <w:sz w:val="24"/>
                <w:szCs w:val="24"/>
                <w:lang w:eastAsia="en-US"/>
              </w:rPr>
            </w:pPr>
          </w:p>
        </w:tc>
        <w:tc>
          <w:tcPr>
            <w:tcW w:w="2126" w:type="dxa"/>
            <w:gridSpan w:val="2"/>
            <w:hideMark/>
          </w:tcPr>
          <w:p w14:paraId="6B85490F"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Инженер - программист</w:t>
            </w:r>
          </w:p>
        </w:tc>
        <w:tc>
          <w:tcPr>
            <w:tcW w:w="2091" w:type="dxa"/>
            <w:gridSpan w:val="2"/>
            <w:hideMark/>
          </w:tcPr>
          <w:p w14:paraId="7350AF5E"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Инженер - программист</w:t>
            </w:r>
          </w:p>
        </w:tc>
      </w:tr>
      <w:tr w:rsidR="005A4FF4" w:rsidRPr="002F0466" w14:paraId="537ABC3E" w14:textId="77777777" w:rsidTr="002F0466">
        <w:trPr>
          <w:trHeight w:val="535"/>
        </w:trPr>
        <w:tc>
          <w:tcPr>
            <w:tcW w:w="5812" w:type="dxa"/>
            <w:vMerge/>
            <w:hideMark/>
          </w:tcPr>
          <w:p w14:paraId="26ECA5FE" w14:textId="77777777" w:rsidR="005A4FF4" w:rsidRPr="002F0466" w:rsidRDefault="005A4FF4" w:rsidP="00867C7F">
            <w:pPr>
              <w:jc w:val="center"/>
              <w:rPr>
                <w:bCs/>
                <w:caps/>
                <w:sz w:val="24"/>
                <w:szCs w:val="24"/>
                <w:lang w:eastAsia="en-US"/>
              </w:rPr>
            </w:pPr>
          </w:p>
        </w:tc>
        <w:tc>
          <w:tcPr>
            <w:tcW w:w="1134" w:type="dxa"/>
            <w:hideMark/>
          </w:tcPr>
          <w:p w14:paraId="5FA8DB1C"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 xml:space="preserve">До </w:t>
            </w:r>
            <w:r w:rsidRPr="002F0466">
              <w:rPr>
                <w:bCs/>
                <w:sz w:val="24"/>
                <w:szCs w:val="24"/>
                <w:lang w:eastAsia="en-US"/>
              </w:rPr>
              <w:br/>
            </w:r>
          </w:p>
        </w:tc>
        <w:tc>
          <w:tcPr>
            <w:tcW w:w="992" w:type="dxa"/>
            <w:hideMark/>
          </w:tcPr>
          <w:p w14:paraId="6BEAB934"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 xml:space="preserve">После </w:t>
            </w:r>
            <w:r w:rsidRPr="002F0466">
              <w:rPr>
                <w:bCs/>
                <w:sz w:val="24"/>
                <w:szCs w:val="24"/>
                <w:lang w:eastAsia="en-US"/>
              </w:rPr>
              <w:br/>
            </w:r>
          </w:p>
        </w:tc>
        <w:tc>
          <w:tcPr>
            <w:tcW w:w="993" w:type="dxa"/>
            <w:hideMark/>
          </w:tcPr>
          <w:p w14:paraId="26CFFFA5"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 xml:space="preserve">До </w:t>
            </w:r>
            <w:r w:rsidRPr="002F0466">
              <w:rPr>
                <w:bCs/>
                <w:sz w:val="24"/>
                <w:szCs w:val="24"/>
                <w:lang w:eastAsia="en-US"/>
              </w:rPr>
              <w:br/>
            </w:r>
          </w:p>
        </w:tc>
        <w:tc>
          <w:tcPr>
            <w:tcW w:w="1098" w:type="dxa"/>
            <w:hideMark/>
          </w:tcPr>
          <w:p w14:paraId="148F2B3F"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 xml:space="preserve">После </w:t>
            </w:r>
            <w:r w:rsidRPr="002F0466">
              <w:rPr>
                <w:bCs/>
                <w:sz w:val="24"/>
                <w:szCs w:val="24"/>
                <w:lang w:eastAsia="en-US"/>
              </w:rPr>
              <w:br/>
            </w:r>
          </w:p>
        </w:tc>
      </w:tr>
      <w:tr w:rsidR="005A4FF4" w:rsidRPr="002F0466" w14:paraId="00295DA9" w14:textId="77777777" w:rsidTr="002F0466">
        <w:tc>
          <w:tcPr>
            <w:tcW w:w="5812" w:type="dxa"/>
            <w:hideMark/>
          </w:tcPr>
          <w:p w14:paraId="269484BF" w14:textId="77777777" w:rsidR="005A4FF4" w:rsidRPr="002F0466" w:rsidRDefault="005A4FF4" w:rsidP="00867C7F">
            <w:pPr>
              <w:widowControl w:val="0"/>
              <w:autoSpaceDE w:val="0"/>
              <w:autoSpaceDN w:val="0"/>
              <w:adjustRightInd w:val="0"/>
              <w:jc w:val="center"/>
              <w:rPr>
                <w:b/>
                <w:bCs/>
                <w:sz w:val="24"/>
                <w:szCs w:val="24"/>
                <w:lang w:eastAsia="en-US"/>
              </w:rPr>
            </w:pPr>
            <w:r w:rsidRPr="002F0466">
              <w:rPr>
                <w:b/>
                <w:bCs/>
                <w:sz w:val="24"/>
                <w:szCs w:val="24"/>
                <w:lang w:eastAsia="en-US"/>
              </w:rPr>
              <w:t>1. Интеллектуальные нагрузки</w:t>
            </w:r>
          </w:p>
        </w:tc>
        <w:tc>
          <w:tcPr>
            <w:tcW w:w="1134" w:type="dxa"/>
          </w:tcPr>
          <w:p w14:paraId="2AB54E48" w14:textId="77777777" w:rsidR="005A4FF4" w:rsidRPr="002F0466" w:rsidRDefault="005A4FF4" w:rsidP="00867C7F">
            <w:pPr>
              <w:widowControl w:val="0"/>
              <w:autoSpaceDE w:val="0"/>
              <w:autoSpaceDN w:val="0"/>
              <w:adjustRightInd w:val="0"/>
              <w:jc w:val="center"/>
              <w:rPr>
                <w:b/>
                <w:bCs/>
                <w:sz w:val="24"/>
                <w:szCs w:val="24"/>
                <w:lang w:eastAsia="en-US"/>
              </w:rPr>
            </w:pPr>
          </w:p>
        </w:tc>
        <w:tc>
          <w:tcPr>
            <w:tcW w:w="992" w:type="dxa"/>
          </w:tcPr>
          <w:p w14:paraId="0888F128" w14:textId="77777777" w:rsidR="005A4FF4" w:rsidRPr="002F0466" w:rsidRDefault="005A4FF4" w:rsidP="00867C7F">
            <w:pPr>
              <w:widowControl w:val="0"/>
              <w:autoSpaceDE w:val="0"/>
              <w:autoSpaceDN w:val="0"/>
              <w:adjustRightInd w:val="0"/>
              <w:jc w:val="center"/>
              <w:rPr>
                <w:b/>
                <w:bCs/>
                <w:sz w:val="24"/>
                <w:szCs w:val="24"/>
                <w:lang w:eastAsia="en-US"/>
              </w:rPr>
            </w:pPr>
          </w:p>
        </w:tc>
        <w:tc>
          <w:tcPr>
            <w:tcW w:w="993" w:type="dxa"/>
          </w:tcPr>
          <w:p w14:paraId="08984C93" w14:textId="77777777" w:rsidR="005A4FF4" w:rsidRPr="002F0466" w:rsidRDefault="005A4FF4" w:rsidP="00867C7F">
            <w:pPr>
              <w:widowControl w:val="0"/>
              <w:autoSpaceDE w:val="0"/>
              <w:autoSpaceDN w:val="0"/>
              <w:adjustRightInd w:val="0"/>
              <w:jc w:val="center"/>
              <w:rPr>
                <w:b/>
                <w:bCs/>
                <w:sz w:val="24"/>
                <w:szCs w:val="24"/>
                <w:lang w:eastAsia="en-US"/>
              </w:rPr>
            </w:pPr>
          </w:p>
        </w:tc>
        <w:tc>
          <w:tcPr>
            <w:tcW w:w="1098" w:type="dxa"/>
          </w:tcPr>
          <w:p w14:paraId="55BE49FD" w14:textId="77777777" w:rsidR="005A4FF4" w:rsidRPr="002F0466" w:rsidRDefault="005A4FF4" w:rsidP="00867C7F">
            <w:pPr>
              <w:widowControl w:val="0"/>
              <w:autoSpaceDE w:val="0"/>
              <w:autoSpaceDN w:val="0"/>
              <w:adjustRightInd w:val="0"/>
              <w:jc w:val="center"/>
              <w:rPr>
                <w:b/>
                <w:bCs/>
                <w:sz w:val="24"/>
                <w:szCs w:val="24"/>
                <w:lang w:eastAsia="en-US"/>
              </w:rPr>
            </w:pPr>
          </w:p>
        </w:tc>
      </w:tr>
      <w:tr w:rsidR="005A4FF4" w:rsidRPr="002F0466" w14:paraId="2390B506" w14:textId="77777777" w:rsidTr="002F0466">
        <w:tc>
          <w:tcPr>
            <w:tcW w:w="5812" w:type="dxa"/>
            <w:hideMark/>
          </w:tcPr>
          <w:p w14:paraId="4DFABB57"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1.1. Содержание работы</w:t>
            </w:r>
          </w:p>
        </w:tc>
        <w:tc>
          <w:tcPr>
            <w:tcW w:w="1134" w:type="dxa"/>
            <w:hideMark/>
          </w:tcPr>
          <w:p w14:paraId="26F1D31F"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2.0</w:t>
            </w:r>
          </w:p>
        </w:tc>
        <w:tc>
          <w:tcPr>
            <w:tcW w:w="992" w:type="dxa"/>
            <w:hideMark/>
          </w:tcPr>
          <w:p w14:paraId="263D1E4F"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993" w:type="dxa"/>
            <w:hideMark/>
          </w:tcPr>
          <w:p w14:paraId="11C09292"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2.0</w:t>
            </w:r>
          </w:p>
        </w:tc>
        <w:tc>
          <w:tcPr>
            <w:tcW w:w="1098" w:type="dxa"/>
            <w:hideMark/>
          </w:tcPr>
          <w:p w14:paraId="23C3A4A9"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1.0</w:t>
            </w:r>
          </w:p>
        </w:tc>
      </w:tr>
      <w:tr w:rsidR="005A4FF4" w:rsidRPr="002F0466" w14:paraId="00019734" w14:textId="77777777" w:rsidTr="002F0466">
        <w:tc>
          <w:tcPr>
            <w:tcW w:w="5812" w:type="dxa"/>
            <w:hideMark/>
          </w:tcPr>
          <w:p w14:paraId="017D618E"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1.2. Восприятие сигналов (информации) и их оценка</w:t>
            </w:r>
          </w:p>
        </w:tc>
        <w:tc>
          <w:tcPr>
            <w:tcW w:w="1134" w:type="dxa"/>
            <w:hideMark/>
          </w:tcPr>
          <w:p w14:paraId="421424CE"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992" w:type="dxa"/>
            <w:hideMark/>
          </w:tcPr>
          <w:p w14:paraId="19D4D0BA"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993" w:type="dxa"/>
            <w:hideMark/>
          </w:tcPr>
          <w:p w14:paraId="14581F01"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1098" w:type="dxa"/>
            <w:hideMark/>
          </w:tcPr>
          <w:p w14:paraId="13AA1C05"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w:t>
            </w:r>
          </w:p>
        </w:tc>
      </w:tr>
      <w:tr w:rsidR="005A4FF4" w:rsidRPr="002F0466" w14:paraId="78C46B66" w14:textId="77777777" w:rsidTr="002F0466">
        <w:tc>
          <w:tcPr>
            <w:tcW w:w="5812" w:type="dxa"/>
            <w:hideMark/>
          </w:tcPr>
          <w:p w14:paraId="58125FE2"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1.3. Распределение функций по степени сложности задания</w:t>
            </w:r>
          </w:p>
        </w:tc>
        <w:tc>
          <w:tcPr>
            <w:tcW w:w="1134" w:type="dxa"/>
            <w:hideMark/>
          </w:tcPr>
          <w:p w14:paraId="53F55192"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3.2</w:t>
            </w:r>
          </w:p>
        </w:tc>
        <w:tc>
          <w:tcPr>
            <w:tcW w:w="992" w:type="dxa"/>
            <w:hideMark/>
          </w:tcPr>
          <w:p w14:paraId="05472808"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3.1</w:t>
            </w:r>
          </w:p>
        </w:tc>
        <w:tc>
          <w:tcPr>
            <w:tcW w:w="993" w:type="dxa"/>
            <w:hideMark/>
          </w:tcPr>
          <w:p w14:paraId="15D77428"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1098" w:type="dxa"/>
            <w:hideMark/>
          </w:tcPr>
          <w:p w14:paraId="058FCD52"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w:t>
            </w:r>
          </w:p>
        </w:tc>
      </w:tr>
      <w:tr w:rsidR="005A4FF4" w:rsidRPr="002F0466" w14:paraId="0850B5BC" w14:textId="77777777" w:rsidTr="002F0466">
        <w:tc>
          <w:tcPr>
            <w:tcW w:w="5812" w:type="dxa"/>
            <w:hideMark/>
          </w:tcPr>
          <w:p w14:paraId="22591321"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1.4. Характер выполняемой работы</w:t>
            </w:r>
          </w:p>
        </w:tc>
        <w:tc>
          <w:tcPr>
            <w:tcW w:w="1134" w:type="dxa"/>
            <w:hideMark/>
          </w:tcPr>
          <w:p w14:paraId="4E3FA231"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992" w:type="dxa"/>
            <w:hideMark/>
          </w:tcPr>
          <w:p w14:paraId="7A3E1D65"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993" w:type="dxa"/>
            <w:hideMark/>
          </w:tcPr>
          <w:p w14:paraId="3BFAA59A"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1098" w:type="dxa"/>
            <w:hideMark/>
          </w:tcPr>
          <w:p w14:paraId="19AFCCCE"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1</w:t>
            </w:r>
          </w:p>
        </w:tc>
      </w:tr>
      <w:tr w:rsidR="005A4FF4" w:rsidRPr="002F0466" w14:paraId="71EB5D59" w14:textId="77777777" w:rsidTr="002F0466">
        <w:tc>
          <w:tcPr>
            <w:tcW w:w="5812" w:type="dxa"/>
            <w:hideMark/>
          </w:tcPr>
          <w:p w14:paraId="1B5897EF" w14:textId="77777777" w:rsidR="005A4FF4" w:rsidRPr="002F0466" w:rsidRDefault="005A4FF4" w:rsidP="00867C7F">
            <w:pPr>
              <w:widowControl w:val="0"/>
              <w:autoSpaceDE w:val="0"/>
              <w:autoSpaceDN w:val="0"/>
              <w:adjustRightInd w:val="0"/>
              <w:jc w:val="center"/>
              <w:rPr>
                <w:b/>
                <w:bCs/>
                <w:sz w:val="24"/>
                <w:szCs w:val="24"/>
                <w:lang w:eastAsia="en-US"/>
              </w:rPr>
            </w:pPr>
            <w:r w:rsidRPr="002F0466">
              <w:rPr>
                <w:b/>
                <w:bCs/>
                <w:sz w:val="24"/>
                <w:szCs w:val="24"/>
                <w:lang w:eastAsia="en-US"/>
              </w:rPr>
              <w:t>2. Сенсорные нагрузки</w:t>
            </w:r>
          </w:p>
        </w:tc>
        <w:tc>
          <w:tcPr>
            <w:tcW w:w="1134" w:type="dxa"/>
          </w:tcPr>
          <w:p w14:paraId="30C96CDD" w14:textId="77777777" w:rsidR="005A4FF4" w:rsidRPr="002F0466" w:rsidRDefault="005A4FF4" w:rsidP="00867C7F">
            <w:pPr>
              <w:widowControl w:val="0"/>
              <w:autoSpaceDE w:val="0"/>
              <w:autoSpaceDN w:val="0"/>
              <w:adjustRightInd w:val="0"/>
              <w:jc w:val="center"/>
              <w:rPr>
                <w:b/>
                <w:bCs/>
                <w:sz w:val="24"/>
                <w:szCs w:val="24"/>
                <w:lang w:eastAsia="en-US"/>
              </w:rPr>
            </w:pPr>
          </w:p>
        </w:tc>
        <w:tc>
          <w:tcPr>
            <w:tcW w:w="992" w:type="dxa"/>
          </w:tcPr>
          <w:p w14:paraId="3A62273D" w14:textId="77777777" w:rsidR="005A4FF4" w:rsidRPr="002F0466" w:rsidRDefault="005A4FF4" w:rsidP="00867C7F">
            <w:pPr>
              <w:widowControl w:val="0"/>
              <w:autoSpaceDE w:val="0"/>
              <w:autoSpaceDN w:val="0"/>
              <w:adjustRightInd w:val="0"/>
              <w:jc w:val="center"/>
              <w:rPr>
                <w:b/>
                <w:bCs/>
                <w:sz w:val="24"/>
                <w:szCs w:val="24"/>
                <w:lang w:eastAsia="en-US"/>
              </w:rPr>
            </w:pPr>
          </w:p>
        </w:tc>
        <w:tc>
          <w:tcPr>
            <w:tcW w:w="993" w:type="dxa"/>
          </w:tcPr>
          <w:p w14:paraId="6288178A" w14:textId="77777777" w:rsidR="005A4FF4" w:rsidRPr="002F0466" w:rsidRDefault="005A4FF4" w:rsidP="00867C7F">
            <w:pPr>
              <w:widowControl w:val="0"/>
              <w:autoSpaceDE w:val="0"/>
              <w:autoSpaceDN w:val="0"/>
              <w:adjustRightInd w:val="0"/>
              <w:jc w:val="center"/>
              <w:rPr>
                <w:b/>
                <w:bCs/>
                <w:sz w:val="24"/>
                <w:szCs w:val="24"/>
                <w:lang w:eastAsia="en-US"/>
              </w:rPr>
            </w:pPr>
          </w:p>
        </w:tc>
        <w:tc>
          <w:tcPr>
            <w:tcW w:w="1098" w:type="dxa"/>
          </w:tcPr>
          <w:p w14:paraId="19FBF4CF" w14:textId="77777777" w:rsidR="005A4FF4" w:rsidRPr="002F0466" w:rsidRDefault="005A4FF4" w:rsidP="00867C7F">
            <w:pPr>
              <w:widowControl w:val="0"/>
              <w:autoSpaceDE w:val="0"/>
              <w:autoSpaceDN w:val="0"/>
              <w:adjustRightInd w:val="0"/>
              <w:jc w:val="center"/>
              <w:rPr>
                <w:b/>
                <w:bCs/>
                <w:sz w:val="24"/>
                <w:szCs w:val="24"/>
                <w:lang w:eastAsia="en-US"/>
              </w:rPr>
            </w:pPr>
          </w:p>
        </w:tc>
      </w:tr>
      <w:tr w:rsidR="005A4FF4" w:rsidRPr="002F0466" w14:paraId="54EAF7FE" w14:textId="77777777" w:rsidTr="002F0466">
        <w:tc>
          <w:tcPr>
            <w:tcW w:w="5812" w:type="dxa"/>
            <w:hideMark/>
          </w:tcPr>
          <w:p w14:paraId="6D69095A"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2.1. Длительность сосредоточенного наблюдения (% времени смены)</w:t>
            </w:r>
          </w:p>
        </w:tc>
        <w:tc>
          <w:tcPr>
            <w:tcW w:w="1134" w:type="dxa"/>
            <w:hideMark/>
          </w:tcPr>
          <w:p w14:paraId="7198C2CB"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3.1</w:t>
            </w:r>
          </w:p>
        </w:tc>
        <w:tc>
          <w:tcPr>
            <w:tcW w:w="992" w:type="dxa"/>
            <w:hideMark/>
          </w:tcPr>
          <w:p w14:paraId="0C75E4C1"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993" w:type="dxa"/>
            <w:hideMark/>
          </w:tcPr>
          <w:p w14:paraId="21D56F18"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1098" w:type="dxa"/>
            <w:hideMark/>
          </w:tcPr>
          <w:p w14:paraId="1413C14A"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1</w:t>
            </w:r>
          </w:p>
        </w:tc>
      </w:tr>
      <w:tr w:rsidR="005A4FF4" w:rsidRPr="002F0466" w14:paraId="6E15D673" w14:textId="77777777" w:rsidTr="002F0466">
        <w:tc>
          <w:tcPr>
            <w:tcW w:w="5812" w:type="dxa"/>
            <w:hideMark/>
          </w:tcPr>
          <w:p w14:paraId="5538A962"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2.2.Плотность сигналов (световых, звуковых) и сообщений в среднем за 1 час работы</w:t>
            </w:r>
          </w:p>
        </w:tc>
        <w:tc>
          <w:tcPr>
            <w:tcW w:w="1134" w:type="dxa"/>
            <w:hideMark/>
          </w:tcPr>
          <w:p w14:paraId="79C6F3D5"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3.1</w:t>
            </w:r>
          </w:p>
        </w:tc>
        <w:tc>
          <w:tcPr>
            <w:tcW w:w="992" w:type="dxa"/>
            <w:hideMark/>
          </w:tcPr>
          <w:p w14:paraId="60852D69"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3.1</w:t>
            </w:r>
          </w:p>
        </w:tc>
        <w:tc>
          <w:tcPr>
            <w:tcW w:w="993" w:type="dxa"/>
            <w:hideMark/>
          </w:tcPr>
          <w:p w14:paraId="702BF8DF"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3.1</w:t>
            </w:r>
          </w:p>
        </w:tc>
        <w:tc>
          <w:tcPr>
            <w:tcW w:w="1098" w:type="dxa"/>
            <w:hideMark/>
          </w:tcPr>
          <w:p w14:paraId="61F77A25"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3.1</w:t>
            </w:r>
          </w:p>
        </w:tc>
      </w:tr>
      <w:tr w:rsidR="005A4FF4" w:rsidRPr="002F0466" w14:paraId="383E5D45" w14:textId="77777777" w:rsidTr="002F0466">
        <w:tc>
          <w:tcPr>
            <w:tcW w:w="5812" w:type="dxa"/>
            <w:hideMark/>
          </w:tcPr>
          <w:p w14:paraId="56D0E107"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2.3. Число производственных объектов одновременного наблюдения</w:t>
            </w:r>
          </w:p>
        </w:tc>
        <w:tc>
          <w:tcPr>
            <w:tcW w:w="1134" w:type="dxa"/>
            <w:hideMark/>
          </w:tcPr>
          <w:p w14:paraId="2655AF13"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992" w:type="dxa"/>
            <w:hideMark/>
          </w:tcPr>
          <w:p w14:paraId="402A2419"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993" w:type="dxa"/>
            <w:hideMark/>
          </w:tcPr>
          <w:p w14:paraId="2BB7B5C4"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1098" w:type="dxa"/>
            <w:hideMark/>
          </w:tcPr>
          <w:p w14:paraId="41C4DC25"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1</w:t>
            </w:r>
          </w:p>
        </w:tc>
      </w:tr>
      <w:tr w:rsidR="005A4FF4" w:rsidRPr="002F0466" w14:paraId="15EB223B" w14:textId="77777777" w:rsidTr="002F0466">
        <w:tc>
          <w:tcPr>
            <w:tcW w:w="5812" w:type="dxa"/>
            <w:hideMark/>
          </w:tcPr>
          <w:p w14:paraId="4B8CF423"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2.6. Наблюдение за экранами видеотерминалов</w:t>
            </w:r>
          </w:p>
          <w:p w14:paraId="797EB4E8"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(часов в смену):</w:t>
            </w:r>
          </w:p>
          <w:p w14:paraId="0CEF3274"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 xml:space="preserve">при буквенно-цифровом типе отображения </w:t>
            </w:r>
            <w:r w:rsidRPr="002F0466">
              <w:rPr>
                <w:bCs/>
                <w:sz w:val="24"/>
                <w:szCs w:val="24"/>
                <w:lang w:eastAsia="en-US"/>
              </w:rPr>
              <w:lastRenderedPageBreak/>
              <w:t>информации:</w:t>
            </w:r>
            <w:r w:rsidRPr="002F0466">
              <w:rPr>
                <w:bCs/>
                <w:sz w:val="24"/>
                <w:szCs w:val="24"/>
                <w:lang w:eastAsia="en-US"/>
              </w:rPr>
              <w:br/>
              <w:t>при графическом типе отображения информации:</w:t>
            </w:r>
          </w:p>
        </w:tc>
        <w:tc>
          <w:tcPr>
            <w:tcW w:w="1134" w:type="dxa"/>
            <w:hideMark/>
          </w:tcPr>
          <w:p w14:paraId="4F6F3D85"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lastRenderedPageBreak/>
              <w:t>2</w:t>
            </w:r>
          </w:p>
        </w:tc>
        <w:tc>
          <w:tcPr>
            <w:tcW w:w="992" w:type="dxa"/>
            <w:hideMark/>
          </w:tcPr>
          <w:p w14:paraId="7997E5B0"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3.1</w:t>
            </w:r>
          </w:p>
        </w:tc>
        <w:tc>
          <w:tcPr>
            <w:tcW w:w="993" w:type="dxa"/>
            <w:hideMark/>
          </w:tcPr>
          <w:p w14:paraId="535390FD"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1098" w:type="dxa"/>
            <w:hideMark/>
          </w:tcPr>
          <w:p w14:paraId="47EE2415" w14:textId="77777777" w:rsidR="005A4FF4" w:rsidRPr="002F0466" w:rsidRDefault="005A4FF4" w:rsidP="00867C7F">
            <w:pPr>
              <w:widowControl w:val="0"/>
              <w:autoSpaceDE w:val="0"/>
              <w:autoSpaceDN w:val="0"/>
              <w:adjustRightInd w:val="0"/>
              <w:jc w:val="center"/>
              <w:rPr>
                <w:bCs/>
                <w:sz w:val="24"/>
                <w:szCs w:val="24"/>
                <w:lang w:eastAsia="en-US"/>
              </w:rPr>
            </w:pPr>
            <w:r w:rsidRPr="002F0466">
              <w:rPr>
                <w:bCs/>
                <w:sz w:val="24"/>
                <w:szCs w:val="24"/>
                <w:lang w:eastAsia="en-US"/>
              </w:rPr>
              <w:t>2</w:t>
            </w:r>
          </w:p>
        </w:tc>
      </w:tr>
    </w:tbl>
    <w:tbl>
      <w:tblPr>
        <w:tblStyle w:val="3b"/>
        <w:tblpPr w:leftFromText="180" w:rightFromText="180" w:vertAnchor="text" w:horzAnchor="margin" w:tblpXSpec="center" w:tblpY="5"/>
        <w:tblW w:w="10029" w:type="dxa"/>
        <w:tblLayout w:type="fixed"/>
        <w:tblLook w:val="04A0" w:firstRow="1" w:lastRow="0" w:firstColumn="1" w:lastColumn="0" w:noHBand="0" w:noVBand="1"/>
      </w:tblPr>
      <w:tblGrid>
        <w:gridCol w:w="5812"/>
        <w:gridCol w:w="1134"/>
        <w:gridCol w:w="992"/>
        <w:gridCol w:w="993"/>
        <w:gridCol w:w="1098"/>
      </w:tblGrid>
      <w:tr w:rsidR="002F0466" w:rsidRPr="002F0466" w14:paraId="6E2C04A3" w14:textId="77777777" w:rsidTr="002F0466">
        <w:tc>
          <w:tcPr>
            <w:tcW w:w="5812" w:type="dxa"/>
            <w:hideMark/>
          </w:tcPr>
          <w:p w14:paraId="7DB87B97"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lastRenderedPageBreak/>
              <w:t>2.7. Нагрузка на слуховой анализатор (при производственной необходимости восприятия речи или дифференцированных сигналов)</w:t>
            </w:r>
          </w:p>
        </w:tc>
        <w:tc>
          <w:tcPr>
            <w:tcW w:w="1134" w:type="dxa"/>
            <w:hideMark/>
          </w:tcPr>
          <w:p w14:paraId="296A5980"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992" w:type="dxa"/>
            <w:hideMark/>
          </w:tcPr>
          <w:p w14:paraId="6FF850E6"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993" w:type="dxa"/>
            <w:hideMark/>
          </w:tcPr>
          <w:p w14:paraId="244479BF"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1098" w:type="dxa"/>
            <w:hideMark/>
          </w:tcPr>
          <w:p w14:paraId="71FF6754"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r>
      <w:tr w:rsidR="002F0466" w:rsidRPr="002F0466" w14:paraId="0D6B22A3" w14:textId="77777777" w:rsidTr="002F0466">
        <w:tc>
          <w:tcPr>
            <w:tcW w:w="5812" w:type="dxa"/>
            <w:hideMark/>
          </w:tcPr>
          <w:p w14:paraId="29BADCA0"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2.8. Нагрузка на голосовой аппарат (суммарное количество часов, наговариваемое в неделю)</w:t>
            </w:r>
          </w:p>
        </w:tc>
        <w:tc>
          <w:tcPr>
            <w:tcW w:w="1134" w:type="dxa"/>
            <w:hideMark/>
          </w:tcPr>
          <w:p w14:paraId="00AE9FE6"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3.1</w:t>
            </w:r>
          </w:p>
        </w:tc>
        <w:tc>
          <w:tcPr>
            <w:tcW w:w="992" w:type="dxa"/>
            <w:hideMark/>
          </w:tcPr>
          <w:p w14:paraId="4638EFC1"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993" w:type="dxa"/>
            <w:hideMark/>
          </w:tcPr>
          <w:p w14:paraId="1152979C"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3.1</w:t>
            </w:r>
          </w:p>
        </w:tc>
        <w:tc>
          <w:tcPr>
            <w:tcW w:w="1098" w:type="dxa"/>
            <w:hideMark/>
          </w:tcPr>
          <w:p w14:paraId="288EE81B"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2</w:t>
            </w:r>
          </w:p>
        </w:tc>
      </w:tr>
      <w:tr w:rsidR="002F0466" w:rsidRPr="002F0466" w14:paraId="50FB70A4" w14:textId="77777777" w:rsidTr="002F0466">
        <w:tc>
          <w:tcPr>
            <w:tcW w:w="5812" w:type="dxa"/>
            <w:hideMark/>
          </w:tcPr>
          <w:p w14:paraId="621C7DFC" w14:textId="77777777" w:rsidR="002F0466" w:rsidRPr="002F0466" w:rsidRDefault="002F0466" w:rsidP="00867C7F">
            <w:pPr>
              <w:widowControl w:val="0"/>
              <w:autoSpaceDE w:val="0"/>
              <w:autoSpaceDN w:val="0"/>
              <w:adjustRightInd w:val="0"/>
              <w:jc w:val="center"/>
              <w:rPr>
                <w:b/>
                <w:bCs/>
                <w:sz w:val="24"/>
                <w:szCs w:val="24"/>
                <w:lang w:eastAsia="en-US"/>
              </w:rPr>
            </w:pPr>
            <w:r w:rsidRPr="002F0466">
              <w:rPr>
                <w:b/>
                <w:bCs/>
                <w:sz w:val="24"/>
                <w:szCs w:val="24"/>
                <w:lang w:eastAsia="en-US"/>
              </w:rPr>
              <w:t>3. Эмоциональные нагрузки</w:t>
            </w:r>
          </w:p>
        </w:tc>
        <w:tc>
          <w:tcPr>
            <w:tcW w:w="1134" w:type="dxa"/>
          </w:tcPr>
          <w:p w14:paraId="7A1A2447" w14:textId="77777777" w:rsidR="002F0466" w:rsidRPr="002F0466" w:rsidRDefault="002F0466" w:rsidP="00867C7F">
            <w:pPr>
              <w:widowControl w:val="0"/>
              <w:autoSpaceDE w:val="0"/>
              <w:autoSpaceDN w:val="0"/>
              <w:adjustRightInd w:val="0"/>
              <w:jc w:val="center"/>
              <w:rPr>
                <w:b/>
                <w:bCs/>
                <w:sz w:val="24"/>
                <w:szCs w:val="24"/>
                <w:lang w:eastAsia="en-US"/>
              </w:rPr>
            </w:pPr>
          </w:p>
        </w:tc>
        <w:tc>
          <w:tcPr>
            <w:tcW w:w="992" w:type="dxa"/>
          </w:tcPr>
          <w:p w14:paraId="57EEC209" w14:textId="77777777" w:rsidR="002F0466" w:rsidRPr="002F0466" w:rsidRDefault="002F0466" w:rsidP="00867C7F">
            <w:pPr>
              <w:widowControl w:val="0"/>
              <w:autoSpaceDE w:val="0"/>
              <w:autoSpaceDN w:val="0"/>
              <w:adjustRightInd w:val="0"/>
              <w:jc w:val="center"/>
              <w:rPr>
                <w:b/>
                <w:bCs/>
                <w:sz w:val="24"/>
                <w:szCs w:val="24"/>
                <w:lang w:eastAsia="en-US"/>
              </w:rPr>
            </w:pPr>
          </w:p>
        </w:tc>
        <w:tc>
          <w:tcPr>
            <w:tcW w:w="993" w:type="dxa"/>
          </w:tcPr>
          <w:p w14:paraId="7D96B20D" w14:textId="77777777" w:rsidR="002F0466" w:rsidRPr="002F0466" w:rsidRDefault="002F0466" w:rsidP="00867C7F">
            <w:pPr>
              <w:widowControl w:val="0"/>
              <w:autoSpaceDE w:val="0"/>
              <w:autoSpaceDN w:val="0"/>
              <w:adjustRightInd w:val="0"/>
              <w:jc w:val="center"/>
              <w:rPr>
                <w:b/>
                <w:bCs/>
                <w:sz w:val="24"/>
                <w:szCs w:val="24"/>
                <w:lang w:eastAsia="en-US"/>
              </w:rPr>
            </w:pPr>
          </w:p>
        </w:tc>
        <w:tc>
          <w:tcPr>
            <w:tcW w:w="1098" w:type="dxa"/>
          </w:tcPr>
          <w:p w14:paraId="19399450" w14:textId="77777777" w:rsidR="002F0466" w:rsidRPr="002F0466" w:rsidRDefault="002F0466" w:rsidP="00867C7F">
            <w:pPr>
              <w:widowControl w:val="0"/>
              <w:autoSpaceDE w:val="0"/>
              <w:autoSpaceDN w:val="0"/>
              <w:adjustRightInd w:val="0"/>
              <w:jc w:val="center"/>
              <w:rPr>
                <w:b/>
                <w:bCs/>
                <w:sz w:val="24"/>
                <w:szCs w:val="24"/>
                <w:lang w:eastAsia="en-US"/>
              </w:rPr>
            </w:pPr>
          </w:p>
        </w:tc>
      </w:tr>
      <w:tr w:rsidR="002F0466" w:rsidRPr="002F0466" w14:paraId="668C81B0" w14:textId="77777777" w:rsidTr="002F0466">
        <w:tc>
          <w:tcPr>
            <w:tcW w:w="5812" w:type="dxa"/>
            <w:hideMark/>
          </w:tcPr>
          <w:p w14:paraId="591D2A87"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З.1.Степень ответственности за результат собственной деятельности. Значимость ошибки</w:t>
            </w:r>
          </w:p>
        </w:tc>
        <w:tc>
          <w:tcPr>
            <w:tcW w:w="1134" w:type="dxa"/>
            <w:hideMark/>
          </w:tcPr>
          <w:p w14:paraId="4EF56CE9"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3.1</w:t>
            </w:r>
          </w:p>
        </w:tc>
        <w:tc>
          <w:tcPr>
            <w:tcW w:w="992" w:type="dxa"/>
            <w:hideMark/>
          </w:tcPr>
          <w:p w14:paraId="386007C1"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993" w:type="dxa"/>
            <w:hideMark/>
          </w:tcPr>
          <w:p w14:paraId="57163A2C"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1098" w:type="dxa"/>
            <w:hideMark/>
          </w:tcPr>
          <w:p w14:paraId="0AC299A2"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r>
      <w:tr w:rsidR="002F0466" w:rsidRPr="002F0466" w14:paraId="49E4AB56" w14:textId="77777777" w:rsidTr="002F0466">
        <w:tc>
          <w:tcPr>
            <w:tcW w:w="5812" w:type="dxa"/>
            <w:hideMark/>
          </w:tcPr>
          <w:p w14:paraId="375832BA"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3.2. Степень риска для собственной жизни</w:t>
            </w:r>
          </w:p>
        </w:tc>
        <w:tc>
          <w:tcPr>
            <w:tcW w:w="1134" w:type="dxa"/>
            <w:hideMark/>
          </w:tcPr>
          <w:p w14:paraId="4D9ED1BA"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992" w:type="dxa"/>
            <w:hideMark/>
          </w:tcPr>
          <w:p w14:paraId="60E0A356"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993" w:type="dxa"/>
            <w:hideMark/>
          </w:tcPr>
          <w:p w14:paraId="24E7011F"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1098" w:type="dxa"/>
            <w:hideMark/>
          </w:tcPr>
          <w:p w14:paraId="4D22C4CC"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r>
      <w:tr w:rsidR="002F0466" w:rsidRPr="002F0466" w14:paraId="76AD2E73" w14:textId="77777777" w:rsidTr="002F0466">
        <w:tc>
          <w:tcPr>
            <w:tcW w:w="5812" w:type="dxa"/>
            <w:hideMark/>
          </w:tcPr>
          <w:p w14:paraId="648DEB4A"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3.3. Степень ответственности за безопасность других лиц</w:t>
            </w:r>
          </w:p>
        </w:tc>
        <w:tc>
          <w:tcPr>
            <w:tcW w:w="1134" w:type="dxa"/>
            <w:hideMark/>
          </w:tcPr>
          <w:p w14:paraId="3388690C"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992" w:type="dxa"/>
            <w:hideMark/>
          </w:tcPr>
          <w:p w14:paraId="1332D22B"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993" w:type="dxa"/>
            <w:hideMark/>
          </w:tcPr>
          <w:p w14:paraId="1FB5892D"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1098" w:type="dxa"/>
            <w:hideMark/>
          </w:tcPr>
          <w:p w14:paraId="125C36C0"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r>
      <w:tr w:rsidR="002F0466" w:rsidRPr="002F0466" w14:paraId="3D286CFF" w14:textId="77777777" w:rsidTr="002F0466">
        <w:tc>
          <w:tcPr>
            <w:tcW w:w="5812" w:type="dxa"/>
            <w:hideMark/>
          </w:tcPr>
          <w:p w14:paraId="6CDBF5A6"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3.4. Количество конфликтных ситуаций, обусловленных профессиональной деятельностью, за смену</w:t>
            </w:r>
          </w:p>
        </w:tc>
        <w:tc>
          <w:tcPr>
            <w:tcW w:w="1134" w:type="dxa"/>
            <w:hideMark/>
          </w:tcPr>
          <w:p w14:paraId="4D6BD585"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3.3</w:t>
            </w:r>
          </w:p>
        </w:tc>
        <w:tc>
          <w:tcPr>
            <w:tcW w:w="992" w:type="dxa"/>
            <w:hideMark/>
          </w:tcPr>
          <w:p w14:paraId="3CEB1EAA"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993" w:type="dxa"/>
            <w:hideMark/>
          </w:tcPr>
          <w:p w14:paraId="23044750"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1098" w:type="dxa"/>
            <w:hideMark/>
          </w:tcPr>
          <w:p w14:paraId="76307C96"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r>
      <w:tr w:rsidR="002F0466" w:rsidRPr="002F0466" w14:paraId="6A2BC48A" w14:textId="77777777" w:rsidTr="002F0466">
        <w:tc>
          <w:tcPr>
            <w:tcW w:w="5812" w:type="dxa"/>
            <w:hideMark/>
          </w:tcPr>
          <w:p w14:paraId="52EA38B2" w14:textId="77777777" w:rsidR="002F0466" w:rsidRPr="002F0466" w:rsidRDefault="002F0466" w:rsidP="00867C7F">
            <w:pPr>
              <w:widowControl w:val="0"/>
              <w:autoSpaceDE w:val="0"/>
              <w:autoSpaceDN w:val="0"/>
              <w:adjustRightInd w:val="0"/>
              <w:jc w:val="center"/>
              <w:rPr>
                <w:b/>
                <w:bCs/>
                <w:sz w:val="24"/>
                <w:szCs w:val="24"/>
                <w:lang w:eastAsia="en-US"/>
              </w:rPr>
            </w:pPr>
            <w:r w:rsidRPr="002F0466">
              <w:rPr>
                <w:b/>
                <w:bCs/>
                <w:sz w:val="24"/>
                <w:szCs w:val="24"/>
                <w:lang w:eastAsia="en-US"/>
              </w:rPr>
              <w:t>4. Монотонность нагрузки</w:t>
            </w:r>
          </w:p>
        </w:tc>
        <w:tc>
          <w:tcPr>
            <w:tcW w:w="1134" w:type="dxa"/>
          </w:tcPr>
          <w:p w14:paraId="7E8DD821" w14:textId="77777777" w:rsidR="002F0466" w:rsidRPr="002F0466" w:rsidRDefault="002F0466" w:rsidP="00867C7F">
            <w:pPr>
              <w:widowControl w:val="0"/>
              <w:autoSpaceDE w:val="0"/>
              <w:autoSpaceDN w:val="0"/>
              <w:adjustRightInd w:val="0"/>
              <w:jc w:val="center"/>
              <w:rPr>
                <w:b/>
                <w:bCs/>
                <w:sz w:val="24"/>
                <w:szCs w:val="24"/>
                <w:lang w:eastAsia="en-US"/>
              </w:rPr>
            </w:pPr>
          </w:p>
        </w:tc>
        <w:tc>
          <w:tcPr>
            <w:tcW w:w="992" w:type="dxa"/>
          </w:tcPr>
          <w:p w14:paraId="22A97788" w14:textId="77777777" w:rsidR="002F0466" w:rsidRPr="002F0466" w:rsidRDefault="002F0466" w:rsidP="00867C7F">
            <w:pPr>
              <w:widowControl w:val="0"/>
              <w:autoSpaceDE w:val="0"/>
              <w:autoSpaceDN w:val="0"/>
              <w:adjustRightInd w:val="0"/>
              <w:jc w:val="center"/>
              <w:rPr>
                <w:b/>
                <w:bCs/>
                <w:sz w:val="24"/>
                <w:szCs w:val="24"/>
                <w:lang w:eastAsia="en-US"/>
              </w:rPr>
            </w:pPr>
          </w:p>
        </w:tc>
        <w:tc>
          <w:tcPr>
            <w:tcW w:w="993" w:type="dxa"/>
          </w:tcPr>
          <w:p w14:paraId="5A5B5487" w14:textId="77777777" w:rsidR="002F0466" w:rsidRPr="002F0466" w:rsidRDefault="002F0466" w:rsidP="00867C7F">
            <w:pPr>
              <w:widowControl w:val="0"/>
              <w:autoSpaceDE w:val="0"/>
              <w:autoSpaceDN w:val="0"/>
              <w:adjustRightInd w:val="0"/>
              <w:jc w:val="center"/>
              <w:rPr>
                <w:b/>
                <w:bCs/>
                <w:sz w:val="24"/>
                <w:szCs w:val="24"/>
                <w:lang w:eastAsia="en-US"/>
              </w:rPr>
            </w:pPr>
          </w:p>
        </w:tc>
        <w:tc>
          <w:tcPr>
            <w:tcW w:w="1098" w:type="dxa"/>
          </w:tcPr>
          <w:p w14:paraId="7CC69AC0" w14:textId="77777777" w:rsidR="002F0466" w:rsidRPr="002F0466" w:rsidRDefault="002F0466" w:rsidP="00867C7F">
            <w:pPr>
              <w:widowControl w:val="0"/>
              <w:autoSpaceDE w:val="0"/>
              <w:autoSpaceDN w:val="0"/>
              <w:adjustRightInd w:val="0"/>
              <w:jc w:val="center"/>
              <w:rPr>
                <w:b/>
                <w:bCs/>
                <w:sz w:val="24"/>
                <w:szCs w:val="24"/>
                <w:lang w:eastAsia="en-US"/>
              </w:rPr>
            </w:pPr>
          </w:p>
        </w:tc>
      </w:tr>
      <w:tr w:rsidR="002F0466" w:rsidRPr="002F0466" w14:paraId="1F569BEE" w14:textId="77777777" w:rsidTr="002F0466">
        <w:tc>
          <w:tcPr>
            <w:tcW w:w="5812" w:type="dxa"/>
            <w:hideMark/>
          </w:tcPr>
          <w:p w14:paraId="2C1FC7AA"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4.1. Число элементов (приемов), необходимых для реализации простого задания или в многократно повторяющихся операциях</w:t>
            </w:r>
          </w:p>
        </w:tc>
        <w:tc>
          <w:tcPr>
            <w:tcW w:w="1134" w:type="dxa"/>
            <w:hideMark/>
          </w:tcPr>
          <w:p w14:paraId="5A3B7CF4"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3.1</w:t>
            </w:r>
          </w:p>
        </w:tc>
        <w:tc>
          <w:tcPr>
            <w:tcW w:w="992" w:type="dxa"/>
            <w:hideMark/>
          </w:tcPr>
          <w:p w14:paraId="37357F52"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993" w:type="dxa"/>
            <w:hideMark/>
          </w:tcPr>
          <w:p w14:paraId="1A624F19"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1098" w:type="dxa"/>
            <w:hideMark/>
          </w:tcPr>
          <w:p w14:paraId="4881318C"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r>
      <w:tr w:rsidR="002F0466" w:rsidRPr="002F0466" w14:paraId="3F6B76D5" w14:textId="77777777" w:rsidTr="002F0466">
        <w:tc>
          <w:tcPr>
            <w:tcW w:w="5812" w:type="dxa"/>
            <w:hideMark/>
          </w:tcPr>
          <w:p w14:paraId="58A8CBA8"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4.2. Продолжительность (в сек) выполнения простых заданий или повторяющихся операций</w:t>
            </w:r>
          </w:p>
        </w:tc>
        <w:tc>
          <w:tcPr>
            <w:tcW w:w="1134" w:type="dxa"/>
            <w:hideMark/>
          </w:tcPr>
          <w:p w14:paraId="5E99CFD6"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992" w:type="dxa"/>
            <w:hideMark/>
          </w:tcPr>
          <w:p w14:paraId="4DC71C7C"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993" w:type="dxa"/>
            <w:hideMark/>
          </w:tcPr>
          <w:p w14:paraId="6A9C8F6B"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1098" w:type="dxa"/>
            <w:hideMark/>
          </w:tcPr>
          <w:p w14:paraId="1336FBED"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2</w:t>
            </w:r>
          </w:p>
        </w:tc>
      </w:tr>
      <w:tr w:rsidR="002F0466" w:rsidRPr="002F0466" w14:paraId="639D5E1E" w14:textId="77777777" w:rsidTr="002F0466">
        <w:tc>
          <w:tcPr>
            <w:tcW w:w="5812" w:type="dxa"/>
            <w:hideMark/>
          </w:tcPr>
          <w:p w14:paraId="18BAAB03"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4.3. Время активных действий (в % к продолжительности смены). В остальное время – наблюдение за ходом производственного процесса</w:t>
            </w:r>
          </w:p>
        </w:tc>
        <w:tc>
          <w:tcPr>
            <w:tcW w:w="1134" w:type="dxa"/>
            <w:hideMark/>
          </w:tcPr>
          <w:p w14:paraId="4C3F5F91"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992" w:type="dxa"/>
            <w:hideMark/>
          </w:tcPr>
          <w:p w14:paraId="36421079"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993" w:type="dxa"/>
            <w:hideMark/>
          </w:tcPr>
          <w:p w14:paraId="1F7EC0C9"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1098" w:type="dxa"/>
            <w:hideMark/>
          </w:tcPr>
          <w:p w14:paraId="5CB695CA"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r>
      <w:tr w:rsidR="002F0466" w:rsidRPr="002F0466" w14:paraId="49511B71" w14:textId="77777777" w:rsidTr="002F0466">
        <w:tc>
          <w:tcPr>
            <w:tcW w:w="5812" w:type="dxa"/>
            <w:hideMark/>
          </w:tcPr>
          <w:p w14:paraId="273088C8" w14:textId="77777777" w:rsidR="002F0466" w:rsidRPr="002F0466" w:rsidRDefault="002F0466" w:rsidP="00867C7F">
            <w:pPr>
              <w:widowControl w:val="0"/>
              <w:autoSpaceDE w:val="0"/>
              <w:autoSpaceDN w:val="0"/>
              <w:adjustRightInd w:val="0"/>
              <w:jc w:val="center"/>
              <w:rPr>
                <w:b/>
                <w:bCs/>
                <w:sz w:val="24"/>
                <w:szCs w:val="24"/>
                <w:lang w:eastAsia="en-US"/>
              </w:rPr>
            </w:pPr>
            <w:r w:rsidRPr="002F0466">
              <w:rPr>
                <w:b/>
                <w:bCs/>
                <w:sz w:val="24"/>
                <w:szCs w:val="24"/>
                <w:lang w:eastAsia="en-US"/>
              </w:rPr>
              <w:t>5. Режим труда и отдыха</w:t>
            </w:r>
          </w:p>
        </w:tc>
        <w:tc>
          <w:tcPr>
            <w:tcW w:w="1134" w:type="dxa"/>
          </w:tcPr>
          <w:p w14:paraId="0BFC1901" w14:textId="77777777" w:rsidR="002F0466" w:rsidRPr="002F0466" w:rsidRDefault="002F0466" w:rsidP="00867C7F">
            <w:pPr>
              <w:widowControl w:val="0"/>
              <w:autoSpaceDE w:val="0"/>
              <w:autoSpaceDN w:val="0"/>
              <w:adjustRightInd w:val="0"/>
              <w:jc w:val="center"/>
              <w:rPr>
                <w:b/>
                <w:bCs/>
                <w:sz w:val="24"/>
                <w:szCs w:val="24"/>
                <w:lang w:eastAsia="en-US"/>
              </w:rPr>
            </w:pPr>
          </w:p>
        </w:tc>
        <w:tc>
          <w:tcPr>
            <w:tcW w:w="992" w:type="dxa"/>
          </w:tcPr>
          <w:p w14:paraId="6158059E" w14:textId="77777777" w:rsidR="002F0466" w:rsidRPr="002F0466" w:rsidRDefault="002F0466" w:rsidP="00867C7F">
            <w:pPr>
              <w:widowControl w:val="0"/>
              <w:autoSpaceDE w:val="0"/>
              <w:autoSpaceDN w:val="0"/>
              <w:adjustRightInd w:val="0"/>
              <w:jc w:val="center"/>
              <w:rPr>
                <w:b/>
                <w:bCs/>
                <w:sz w:val="24"/>
                <w:szCs w:val="24"/>
                <w:lang w:eastAsia="en-US"/>
              </w:rPr>
            </w:pPr>
          </w:p>
        </w:tc>
        <w:tc>
          <w:tcPr>
            <w:tcW w:w="993" w:type="dxa"/>
          </w:tcPr>
          <w:p w14:paraId="08DC5877" w14:textId="77777777" w:rsidR="002F0466" w:rsidRPr="002F0466" w:rsidRDefault="002F0466" w:rsidP="00867C7F">
            <w:pPr>
              <w:widowControl w:val="0"/>
              <w:autoSpaceDE w:val="0"/>
              <w:autoSpaceDN w:val="0"/>
              <w:adjustRightInd w:val="0"/>
              <w:jc w:val="center"/>
              <w:rPr>
                <w:b/>
                <w:bCs/>
                <w:sz w:val="24"/>
                <w:szCs w:val="24"/>
                <w:lang w:eastAsia="en-US"/>
              </w:rPr>
            </w:pPr>
          </w:p>
        </w:tc>
        <w:tc>
          <w:tcPr>
            <w:tcW w:w="1098" w:type="dxa"/>
          </w:tcPr>
          <w:p w14:paraId="083A8D73" w14:textId="77777777" w:rsidR="002F0466" w:rsidRPr="002F0466" w:rsidRDefault="002F0466" w:rsidP="00867C7F">
            <w:pPr>
              <w:widowControl w:val="0"/>
              <w:autoSpaceDE w:val="0"/>
              <w:autoSpaceDN w:val="0"/>
              <w:adjustRightInd w:val="0"/>
              <w:jc w:val="center"/>
              <w:rPr>
                <w:b/>
                <w:bCs/>
                <w:sz w:val="24"/>
                <w:szCs w:val="24"/>
                <w:lang w:eastAsia="en-US"/>
              </w:rPr>
            </w:pPr>
          </w:p>
        </w:tc>
      </w:tr>
      <w:tr w:rsidR="002F0466" w:rsidRPr="002F0466" w14:paraId="32A3D613" w14:textId="77777777" w:rsidTr="002F0466">
        <w:tc>
          <w:tcPr>
            <w:tcW w:w="5812" w:type="dxa"/>
            <w:hideMark/>
          </w:tcPr>
          <w:p w14:paraId="47968D66"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5.1. Фактическая продолжительность рабочего дня</w:t>
            </w:r>
          </w:p>
        </w:tc>
        <w:tc>
          <w:tcPr>
            <w:tcW w:w="1134" w:type="dxa"/>
            <w:hideMark/>
          </w:tcPr>
          <w:p w14:paraId="75BB699A"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992" w:type="dxa"/>
            <w:hideMark/>
          </w:tcPr>
          <w:p w14:paraId="31CF3A33"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993" w:type="dxa"/>
            <w:hideMark/>
          </w:tcPr>
          <w:p w14:paraId="75F876BD"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w:t>
            </w:r>
          </w:p>
        </w:tc>
        <w:tc>
          <w:tcPr>
            <w:tcW w:w="1098" w:type="dxa"/>
            <w:hideMark/>
          </w:tcPr>
          <w:p w14:paraId="57F0240C"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w:t>
            </w:r>
          </w:p>
        </w:tc>
      </w:tr>
      <w:tr w:rsidR="002F0466" w:rsidRPr="002F0466" w14:paraId="5FBFE0AF" w14:textId="77777777" w:rsidTr="002F0466">
        <w:tc>
          <w:tcPr>
            <w:tcW w:w="5812" w:type="dxa"/>
            <w:hideMark/>
          </w:tcPr>
          <w:p w14:paraId="52585817"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5.2. Сменность работы</w:t>
            </w:r>
          </w:p>
        </w:tc>
        <w:tc>
          <w:tcPr>
            <w:tcW w:w="1134" w:type="dxa"/>
            <w:hideMark/>
          </w:tcPr>
          <w:p w14:paraId="2238453F"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992" w:type="dxa"/>
            <w:hideMark/>
          </w:tcPr>
          <w:p w14:paraId="63C54206"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1</w:t>
            </w:r>
          </w:p>
        </w:tc>
        <w:tc>
          <w:tcPr>
            <w:tcW w:w="993" w:type="dxa"/>
            <w:hideMark/>
          </w:tcPr>
          <w:p w14:paraId="2182CC9A"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w:t>
            </w:r>
          </w:p>
        </w:tc>
        <w:tc>
          <w:tcPr>
            <w:tcW w:w="1098" w:type="dxa"/>
            <w:hideMark/>
          </w:tcPr>
          <w:p w14:paraId="31F0036B"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w:t>
            </w:r>
          </w:p>
        </w:tc>
      </w:tr>
      <w:tr w:rsidR="002F0466" w:rsidRPr="002F0466" w14:paraId="2EF1976F" w14:textId="77777777" w:rsidTr="002F0466">
        <w:tc>
          <w:tcPr>
            <w:tcW w:w="5812" w:type="dxa"/>
            <w:hideMark/>
          </w:tcPr>
          <w:p w14:paraId="5F1B77FB"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5.3. Наличие регламентированных перерывов и их продолжительность</w:t>
            </w:r>
          </w:p>
        </w:tc>
        <w:tc>
          <w:tcPr>
            <w:tcW w:w="1134" w:type="dxa"/>
            <w:hideMark/>
          </w:tcPr>
          <w:p w14:paraId="3BD6D34B"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992" w:type="dxa"/>
            <w:hideMark/>
          </w:tcPr>
          <w:p w14:paraId="3B74A86E"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993" w:type="dxa"/>
            <w:hideMark/>
          </w:tcPr>
          <w:p w14:paraId="056E690B"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w:t>
            </w:r>
          </w:p>
        </w:tc>
        <w:tc>
          <w:tcPr>
            <w:tcW w:w="1098" w:type="dxa"/>
            <w:hideMark/>
          </w:tcPr>
          <w:p w14:paraId="77C07FBE"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w:t>
            </w:r>
          </w:p>
        </w:tc>
      </w:tr>
      <w:tr w:rsidR="002F0466" w:rsidRPr="002F0466" w14:paraId="75B2A2EE" w14:textId="77777777" w:rsidTr="002F0466">
        <w:tc>
          <w:tcPr>
            <w:tcW w:w="5812" w:type="dxa"/>
            <w:hideMark/>
          </w:tcPr>
          <w:p w14:paraId="054B3719" w14:textId="77777777" w:rsidR="002F0466" w:rsidRPr="002F0466" w:rsidRDefault="002F0466" w:rsidP="00867C7F">
            <w:pPr>
              <w:widowControl w:val="0"/>
              <w:autoSpaceDE w:val="0"/>
              <w:autoSpaceDN w:val="0"/>
              <w:adjustRightInd w:val="0"/>
              <w:jc w:val="center"/>
              <w:rPr>
                <w:b/>
                <w:bCs/>
                <w:sz w:val="24"/>
                <w:szCs w:val="24"/>
                <w:lang w:eastAsia="en-US"/>
              </w:rPr>
            </w:pPr>
            <w:r w:rsidRPr="002F0466">
              <w:rPr>
                <w:b/>
                <w:bCs/>
                <w:sz w:val="24"/>
                <w:szCs w:val="24"/>
                <w:lang w:eastAsia="en-US"/>
              </w:rPr>
              <w:t>Общая оценка напряженности трудового процесса</w:t>
            </w:r>
          </w:p>
        </w:tc>
        <w:tc>
          <w:tcPr>
            <w:tcW w:w="1134" w:type="dxa"/>
            <w:hideMark/>
          </w:tcPr>
          <w:p w14:paraId="318D6F48"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3.1</w:t>
            </w:r>
          </w:p>
        </w:tc>
        <w:tc>
          <w:tcPr>
            <w:tcW w:w="992" w:type="dxa"/>
            <w:hideMark/>
          </w:tcPr>
          <w:p w14:paraId="19F2F5A6"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993" w:type="dxa"/>
            <w:hideMark/>
          </w:tcPr>
          <w:p w14:paraId="18C6A8A4"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2</w:t>
            </w:r>
          </w:p>
        </w:tc>
        <w:tc>
          <w:tcPr>
            <w:tcW w:w="1098" w:type="dxa"/>
            <w:hideMark/>
          </w:tcPr>
          <w:p w14:paraId="18404C0F" w14:textId="77777777" w:rsidR="002F0466" w:rsidRPr="002F0466" w:rsidRDefault="002F0466" w:rsidP="00867C7F">
            <w:pPr>
              <w:widowControl w:val="0"/>
              <w:autoSpaceDE w:val="0"/>
              <w:autoSpaceDN w:val="0"/>
              <w:adjustRightInd w:val="0"/>
              <w:jc w:val="center"/>
              <w:rPr>
                <w:bCs/>
                <w:sz w:val="24"/>
                <w:szCs w:val="24"/>
                <w:lang w:eastAsia="en-US"/>
              </w:rPr>
            </w:pPr>
            <w:r w:rsidRPr="002F0466">
              <w:rPr>
                <w:bCs/>
                <w:sz w:val="24"/>
                <w:szCs w:val="24"/>
                <w:lang w:eastAsia="en-US"/>
              </w:rPr>
              <w:t>2</w:t>
            </w:r>
          </w:p>
        </w:tc>
      </w:tr>
    </w:tbl>
    <w:p w14:paraId="6D020635" w14:textId="77777777" w:rsidR="005A4FF4" w:rsidRPr="00E70E2E" w:rsidRDefault="005A4FF4" w:rsidP="00867C7F">
      <w:pPr>
        <w:spacing w:after="0" w:line="240" w:lineRule="auto"/>
        <w:jc w:val="center"/>
        <w:rPr>
          <w:rFonts w:ascii="Times New Roman" w:hAnsi="Times New Roman" w:cs="Times New Roman"/>
          <w:snapToGrid w:val="0"/>
          <w:sz w:val="28"/>
          <w:szCs w:val="28"/>
          <w:lang w:eastAsia="en-US"/>
        </w:rPr>
      </w:pPr>
    </w:p>
    <w:p w14:paraId="01B520F5" w14:textId="77777777" w:rsidR="005A4FF4" w:rsidRPr="00E70E2E" w:rsidRDefault="005A4FF4" w:rsidP="00E70E2E">
      <w:pPr>
        <w:spacing w:after="0" w:line="360" w:lineRule="auto"/>
        <w:ind w:firstLine="709"/>
        <w:jc w:val="both"/>
        <w:rPr>
          <w:rFonts w:ascii="Times New Roman" w:hAnsi="Times New Roman" w:cs="Times New Roman"/>
          <w:snapToGrid w:val="0"/>
          <w:sz w:val="28"/>
          <w:szCs w:val="28"/>
          <w:lang w:eastAsia="en-US"/>
        </w:rPr>
      </w:pPr>
      <w:r w:rsidRPr="00E70E2E">
        <w:rPr>
          <w:rFonts w:ascii="Times New Roman" w:hAnsi="Times New Roman" w:cs="Times New Roman"/>
          <w:snapToGrid w:val="0"/>
          <w:sz w:val="28"/>
          <w:szCs w:val="28"/>
          <w:lang w:eastAsia="en-US"/>
        </w:rPr>
        <w:t xml:space="preserve">Получаем, что количество выделенных вредных факторов не превышает пяти, следовательно, степень напряжённости трудового процесса пользователя при работе с информационной системой можно признать допустимой.  </w:t>
      </w:r>
    </w:p>
    <w:p w14:paraId="1CBE1AAB" w14:textId="24AECC63" w:rsidR="005A4FF4" w:rsidRPr="00E70E2E" w:rsidRDefault="005A4FF4" w:rsidP="00075C33">
      <w:pPr>
        <w:keepNext/>
        <w:keepLines/>
        <w:spacing w:before="200" w:after="160" w:line="360" w:lineRule="auto"/>
        <w:ind w:firstLine="709"/>
        <w:jc w:val="center"/>
        <w:outlineLvl w:val="1"/>
        <w:rPr>
          <w:rFonts w:ascii="Times New Roman" w:eastAsiaTheme="majorEastAsia" w:hAnsi="Times New Roman" w:cs="Times New Roman"/>
          <w:b/>
          <w:bCs/>
          <w:sz w:val="28"/>
          <w:szCs w:val="28"/>
          <w:lang w:eastAsia="en-US"/>
        </w:rPr>
      </w:pPr>
      <w:bookmarkStart w:id="138" w:name="_Toc192157661"/>
      <w:bookmarkStart w:id="139" w:name="_Toc414226566"/>
      <w:bookmarkStart w:id="140" w:name="_Toc421103962"/>
      <w:bookmarkStart w:id="141" w:name="_Toc115112033"/>
      <w:bookmarkEnd w:id="137"/>
      <w:r w:rsidRPr="00E70E2E">
        <w:rPr>
          <w:rFonts w:ascii="Times New Roman" w:eastAsiaTheme="majorEastAsia" w:hAnsi="Times New Roman" w:cs="Times New Roman"/>
          <w:b/>
          <w:bCs/>
          <w:sz w:val="28"/>
          <w:szCs w:val="28"/>
          <w:lang w:eastAsia="en-US"/>
        </w:rPr>
        <w:t>7.</w:t>
      </w:r>
      <w:r w:rsidR="00F82638">
        <w:rPr>
          <w:rFonts w:ascii="Times New Roman" w:eastAsiaTheme="majorEastAsia" w:hAnsi="Times New Roman" w:cs="Times New Roman"/>
          <w:b/>
          <w:bCs/>
          <w:sz w:val="28"/>
          <w:szCs w:val="28"/>
          <w:lang w:eastAsia="en-US"/>
        </w:rPr>
        <w:t>5</w:t>
      </w:r>
      <w:r w:rsidRPr="00E70E2E">
        <w:rPr>
          <w:rFonts w:ascii="Times New Roman" w:eastAsiaTheme="majorEastAsia" w:hAnsi="Times New Roman" w:cs="Times New Roman"/>
          <w:b/>
          <w:bCs/>
          <w:sz w:val="28"/>
          <w:szCs w:val="28"/>
          <w:lang w:eastAsia="en-US"/>
        </w:rPr>
        <w:t xml:space="preserve"> Разработка мер профилактики и повышения безопасности </w:t>
      </w:r>
      <w:bookmarkEnd w:id="138"/>
      <w:r w:rsidRPr="00E70E2E">
        <w:rPr>
          <w:rFonts w:ascii="Times New Roman" w:eastAsiaTheme="majorEastAsia" w:hAnsi="Times New Roman" w:cs="Times New Roman"/>
          <w:b/>
          <w:bCs/>
          <w:sz w:val="28"/>
          <w:szCs w:val="28"/>
          <w:lang w:eastAsia="en-US"/>
        </w:rPr>
        <w:t>человеко-машинного взаимодействия</w:t>
      </w:r>
      <w:bookmarkEnd w:id="139"/>
      <w:bookmarkEnd w:id="140"/>
      <w:bookmarkEnd w:id="141"/>
    </w:p>
    <w:p w14:paraId="6E596721" w14:textId="77777777" w:rsidR="00B8364C" w:rsidRDefault="00B8364C" w:rsidP="00E70E2E">
      <w:pPr>
        <w:spacing w:after="0" w:line="360" w:lineRule="auto"/>
        <w:ind w:firstLine="709"/>
        <w:jc w:val="both"/>
        <w:rPr>
          <w:rFonts w:ascii="Times New Roman" w:hAnsi="Times New Roman" w:cs="Times New Roman"/>
          <w:sz w:val="28"/>
          <w:szCs w:val="28"/>
          <w:lang w:eastAsia="en-US"/>
        </w:rPr>
      </w:pPr>
    </w:p>
    <w:p w14:paraId="4411C66C" w14:textId="3A7324D9" w:rsidR="005A4FF4" w:rsidRPr="00E70E2E" w:rsidRDefault="005A4FF4" w:rsidP="00E70E2E">
      <w:pPr>
        <w:spacing w:after="0" w:line="360" w:lineRule="auto"/>
        <w:ind w:firstLine="709"/>
        <w:jc w:val="both"/>
        <w:rPr>
          <w:rFonts w:ascii="Times New Roman" w:hAnsi="Times New Roman" w:cs="Times New Roman"/>
          <w:sz w:val="28"/>
          <w:szCs w:val="28"/>
          <w:lang w:eastAsia="en-US"/>
        </w:rPr>
      </w:pPr>
      <w:r w:rsidRPr="00E70E2E">
        <w:rPr>
          <w:rFonts w:ascii="Times New Roman" w:hAnsi="Times New Roman" w:cs="Times New Roman"/>
          <w:sz w:val="28"/>
          <w:szCs w:val="28"/>
          <w:lang w:eastAsia="en-US"/>
        </w:rPr>
        <w:lastRenderedPageBreak/>
        <w:t>Выделим и рассмотрим все группы мероприятий по устранению причин отказов, для того чтобы решить проблемы повышения безопасности, отказоустойчивости и эффективности работы приложения, а именно:</w:t>
      </w:r>
    </w:p>
    <w:p w14:paraId="78F605D5" w14:textId="77777777" w:rsidR="005A4FF4" w:rsidRPr="00E70E2E" w:rsidRDefault="005A4FF4" w:rsidP="00E70E2E">
      <w:pPr>
        <w:numPr>
          <w:ilvl w:val="0"/>
          <w:numId w:val="30"/>
        </w:numPr>
        <w:spacing w:after="0" w:line="360" w:lineRule="auto"/>
        <w:jc w:val="both"/>
        <w:rPr>
          <w:rFonts w:ascii="Times New Roman" w:hAnsi="Times New Roman" w:cs="Times New Roman"/>
          <w:sz w:val="28"/>
          <w:szCs w:val="28"/>
          <w:lang w:eastAsia="en-US"/>
        </w:rPr>
      </w:pPr>
      <w:r w:rsidRPr="00E70E2E">
        <w:rPr>
          <w:rFonts w:ascii="Times New Roman" w:hAnsi="Times New Roman" w:cs="Times New Roman"/>
          <w:sz w:val="28"/>
          <w:szCs w:val="28"/>
          <w:lang w:eastAsia="en-US"/>
        </w:rPr>
        <w:t>индивидуальные;</w:t>
      </w:r>
      <w:r w:rsidRPr="00E70E2E">
        <w:rPr>
          <w:rFonts w:ascii="Times New Roman" w:hAnsi="Times New Roman" w:cs="Times New Roman"/>
          <w:sz w:val="28"/>
          <w:szCs w:val="28"/>
          <w:lang w:eastAsia="en-US"/>
        </w:rPr>
        <w:tab/>
      </w:r>
    </w:p>
    <w:p w14:paraId="114AAC1A" w14:textId="77777777" w:rsidR="005A4FF4" w:rsidRPr="00E70E2E" w:rsidRDefault="005A4FF4" w:rsidP="00E70E2E">
      <w:pPr>
        <w:numPr>
          <w:ilvl w:val="0"/>
          <w:numId w:val="30"/>
        </w:numPr>
        <w:spacing w:after="0" w:line="360" w:lineRule="auto"/>
        <w:jc w:val="both"/>
        <w:rPr>
          <w:rFonts w:ascii="Times New Roman" w:hAnsi="Times New Roman" w:cs="Times New Roman"/>
          <w:sz w:val="28"/>
          <w:szCs w:val="28"/>
          <w:lang w:eastAsia="en-US"/>
        </w:rPr>
      </w:pPr>
      <w:r w:rsidRPr="00E70E2E">
        <w:rPr>
          <w:rFonts w:ascii="Times New Roman" w:hAnsi="Times New Roman" w:cs="Times New Roman"/>
          <w:sz w:val="28"/>
          <w:szCs w:val="28"/>
          <w:lang w:eastAsia="en-US"/>
        </w:rPr>
        <w:t>организационные;</w:t>
      </w:r>
    </w:p>
    <w:p w14:paraId="78B90E53" w14:textId="77777777" w:rsidR="005A4FF4" w:rsidRPr="00E70E2E" w:rsidRDefault="005A4FF4" w:rsidP="00E70E2E">
      <w:pPr>
        <w:numPr>
          <w:ilvl w:val="0"/>
          <w:numId w:val="30"/>
        </w:numPr>
        <w:spacing w:after="0" w:line="360" w:lineRule="auto"/>
        <w:jc w:val="both"/>
        <w:rPr>
          <w:rFonts w:ascii="Times New Roman" w:hAnsi="Times New Roman" w:cs="Times New Roman"/>
          <w:sz w:val="28"/>
          <w:szCs w:val="28"/>
          <w:lang w:eastAsia="en-US"/>
        </w:rPr>
      </w:pPr>
      <w:r w:rsidRPr="00E70E2E">
        <w:rPr>
          <w:rFonts w:ascii="Times New Roman" w:hAnsi="Times New Roman" w:cs="Times New Roman"/>
          <w:sz w:val="28"/>
          <w:szCs w:val="28"/>
          <w:lang w:eastAsia="en-US"/>
        </w:rPr>
        <w:t>технические;</w:t>
      </w:r>
    </w:p>
    <w:p w14:paraId="6E677EC9" w14:textId="77777777" w:rsidR="005A4FF4" w:rsidRPr="00E70E2E" w:rsidRDefault="005A4FF4" w:rsidP="00E70E2E">
      <w:pPr>
        <w:numPr>
          <w:ilvl w:val="0"/>
          <w:numId w:val="30"/>
        </w:numPr>
        <w:spacing w:after="0" w:line="360" w:lineRule="auto"/>
        <w:jc w:val="both"/>
        <w:rPr>
          <w:rFonts w:ascii="Times New Roman" w:hAnsi="Times New Roman" w:cs="Times New Roman"/>
          <w:sz w:val="28"/>
          <w:szCs w:val="28"/>
          <w:lang w:eastAsia="en-US"/>
        </w:rPr>
      </w:pPr>
      <w:r w:rsidRPr="00E70E2E">
        <w:rPr>
          <w:rFonts w:ascii="Times New Roman" w:hAnsi="Times New Roman" w:cs="Times New Roman"/>
          <w:sz w:val="28"/>
          <w:szCs w:val="28"/>
          <w:lang w:eastAsia="en-US"/>
        </w:rPr>
        <w:t>санитарно-гигиенические.</w:t>
      </w:r>
    </w:p>
    <w:p w14:paraId="1377CFF2" w14:textId="77777777" w:rsidR="005A4FF4" w:rsidRPr="00E70E2E" w:rsidRDefault="005A4FF4" w:rsidP="00E70E2E">
      <w:pPr>
        <w:spacing w:after="0" w:line="360" w:lineRule="auto"/>
        <w:ind w:firstLine="709"/>
        <w:jc w:val="both"/>
        <w:rPr>
          <w:rFonts w:ascii="Times New Roman" w:hAnsi="Times New Roman" w:cs="Times New Roman"/>
          <w:sz w:val="28"/>
          <w:szCs w:val="28"/>
          <w:lang w:eastAsia="en-US"/>
        </w:rPr>
      </w:pPr>
      <w:r w:rsidRPr="00E70E2E">
        <w:rPr>
          <w:rFonts w:ascii="Times New Roman" w:hAnsi="Times New Roman" w:cs="Times New Roman"/>
          <w:b/>
          <w:sz w:val="28"/>
          <w:szCs w:val="28"/>
          <w:lang w:eastAsia="en-US"/>
        </w:rPr>
        <w:t>Индивидуальные.</w:t>
      </w:r>
      <w:r w:rsidRPr="00E70E2E">
        <w:rPr>
          <w:rFonts w:ascii="Times New Roman" w:hAnsi="Times New Roman" w:cs="Times New Roman"/>
          <w:sz w:val="28"/>
          <w:szCs w:val="28"/>
          <w:lang w:eastAsia="en-US"/>
        </w:rPr>
        <w:t xml:space="preserve"> Мероприятия данного рода направлены на поддержание хорошего эмоционального состояния пользователя. Для этого необходимо ввести перерывы в работе и правильно организовать свой отдых. Можно сменить вид деятельности, или предусмотреть возможность кратковременного отдыха на свежем воздухе. Кроме того, необходимо, чтобы место для работы было максимально эргономично и удобно для пользователя, так как это непосредственно влияет на здоровье, эмоциональный фон.</w:t>
      </w:r>
    </w:p>
    <w:p w14:paraId="7671322E" w14:textId="77777777" w:rsidR="005A4FF4" w:rsidRPr="00E70E2E" w:rsidRDefault="005A4FF4" w:rsidP="00E70E2E">
      <w:pPr>
        <w:spacing w:after="0" w:line="360" w:lineRule="auto"/>
        <w:ind w:firstLine="709"/>
        <w:jc w:val="both"/>
        <w:rPr>
          <w:rFonts w:ascii="Times New Roman" w:hAnsi="Times New Roman" w:cs="Times New Roman"/>
          <w:sz w:val="28"/>
          <w:szCs w:val="28"/>
          <w:lang w:eastAsia="en-US"/>
        </w:rPr>
      </w:pPr>
      <w:r w:rsidRPr="00E70E2E">
        <w:rPr>
          <w:rFonts w:ascii="Times New Roman" w:hAnsi="Times New Roman" w:cs="Times New Roman"/>
          <w:b/>
          <w:sz w:val="28"/>
          <w:szCs w:val="28"/>
          <w:lang w:eastAsia="en-US"/>
        </w:rPr>
        <w:t>Организационные.</w:t>
      </w:r>
      <w:r w:rsidRPr="00E70E2E">
        <w:rPr>
          <w:rFonts w:ascii="Times New Roman" w:hAnsi="Times New Roman" w:cs="Times New Roman"/>
          <w:sz w:val="28"/>
          <w:szCs w:val="28"/>
          <w:lang w:eastAsia="en-US"/>
        </w:rPr>
        <w:t xml:space="preserve"> Перед началом работы с информационной системой, необходимо ознакомиться с инструкцией по эксплуатации. Так же необходимо своевременно устанавливать драйвера и антивирусное ПО. Важно обеспечить контроль состояния эксплуатируемого оборудования и места для чтения. А также обеспечить соблюдение оптимальных режимов работы оборудования и рациональной зоны размещения оборудования.</w:t>
      </w:r>
    </w:p>
    <w:p w14:paraId="6F9F028C" w14:textId="77777777" w:rsidR="005A4FF4" w:rsidRPr="00E70E2E" w:rsidRDefault="005A4FF4" w:rsidP="00E70E2E">
      <w:pPr>
        <w:spacing w:after="0" w:line="360" w:lineRule="auto"/>
        <w:ind w:firstLine="709"/>
        <w:jc w:val="both"/>
        <w:rPr>
          <w:rFonts w:ascii="Times New Roman" w:hAnsi="Times New Roman" w:cs="Times New Roman"/>
          <w:sz w:val="28"/>
          <w:szCs w:val="28"/>
          <w:lang w:eastAsia="en-US"/>
        </w:rPr>
      </w:pPr>
      <w:r w:rsidRPr="00E70E2E">
        <w:rPr>
          <w:rFonts w:ascii="Times New Roman" w:hAnsi="Times New Roman" w:cs="Times New Roman"/>
          <w:b/>
          <w:sz w:val="28"/>
          <w:szCs w:val="28"/>
          <w:lang w:eastAsia="en-US"/>
        </w:rPr>
        <w:t>Санитарно-гигиенические.</w:t>
      </w:r>
      <w:r w:rsidRPr="00E70E2E">
        <w:rPr>
          <w:rFonts w:ascii="Times New Roman" w:hAnsi="Times New Roman" w:cs="Times New Roman"/>
          <w:sz w:val="28"/>
          <w:szCs w:val="28"/>
          <w:lang w:eastAsia="en-US"/>
        </w:rPr>
        <w:t xml:space="preserve"> Чтобы уменьшить вредное воздействия от длительной работы за компьютером, пользователи должны выполнять в перерыве между работой простые физические упражнения и давать глазам отдых. Важно следить за освещенностью места работы пользователей. Требуется регулярно очищать персональные компьютеры от пыли и грязи.</w:t>
      </w:r>
    </w:p>
    <w:p w14:paraId="4231AE2B" w14:textId="77777777" w:rsidR="005A4FF4" w:rsidRPr="00E70E2E" w:rsidRDefault="005A4FF4" w:rsidP="00E70E2E">
      <w:pPr>
        <w:spacing w:after="0" w:line="360" w:lineRule="auto"/>
        <w:ind w:firstLine="709"/>
        <w:jc w:val="both"/>
        <w:rPr>
          <w:rFonts w:ascii="Times New Roman" w:hAnsi="Times New Roman" w:cs="Times New Roman"/>
          <w:sz w:val="28"/>
          <w:szCs w:val="28"/>
          <w:lang w:eastAsia="en-US"/>
        </w:rPr>
      </w:pPr>
      <w:r w:rsidRPr="00E70E2E">
        <w:rPr>
          <w:rFonts w:ascii="Times New Roman" w:hAnsi="Times New Roman" w:cs="Times New Roman"/>
          <w:b/>
          <w:sz w:val="28"/>
          <w:szCs w:val="28"/>
          <w:lang w:eastAsia="en-US"/>
        </w:rPr>
        <w:t>Технические.</w:t>
      </w:r>
      <w:r w:rsidRPr="00E70E2E">
        <w:rPr>
          <w:rFonts w:ascii="Times New Roman" w:hAnsi="Times New Roman" w:cs="Times New Roman"/>
          <w:sz w:val="28"/>
          <w:szCs w:val="28"/>
          <w:lang w:eastAsia="en-US"/>
        </w:rPr>
        <w:t xml:space="preserve"> К ним относятся различные способы поддержания жизнеспособности системы в случае различных отказов оборудования. Для </w:t>
      </w:r>
      <w:r w:rsidRPr="00E70E2E">
        <w:rPr>
          <w:rFonts w:ascii="Times New Roman" w:hAnsi="Times New Roman" w:cs="Times New Roman"/>
          <w:sz w:val="28"/>
          <w:szCs w:val="28"/>
          <w:lang w:eastAsia="en-US"/>
        </w:rPr>
        <w:lastRenderedPageBreak/>
        <w:t xml:space="preserve">обеспечения автономного питания в случае отключения электроэнергии, необходимо приобрести несколько автономных источников питания. Для предотвращения поломок компьютера и сопутствующего оборудования необходимо проводить профилактическую диагностику и своевременно проводит замену различных частей оборудования. </w:t>
      </w:r>
    </w:p>
    <w:p w14:paraId="06F38476" w14:textId="185A3135" w:rsidR="005A4FF4" w:rsidRPr="00E70E2E" w:rsidRDefault="005A4FF4" w:rsidP="00075C33">
      <w:pPr>
        <w:keepNext/>
        <w:keepLines/>
        <w:spacing w:before="200" w:after="160" w:line="360" w:lineRule="auto"/>
        <w:ind w:firstLine="709"/>
        <w:jc w:val="center"/>
        <w:outlineLvl w:val="1"/>
        <w:rPr>
          <w:rFonts w:ascii="Times New Roman" w:eastAsiaTheme="majorEastAsia" w:hAnsi="Times New Roman" w:cs="Times New Roman"/>
          <w:b/>
          <w:bCs/>
          <w:sz w:val="28"/>
          <w:szCs w:val="28"/>
          <w:lang w:eastAsia="en-US"/>
        </w:rPr>
      </w:pPr>
      <w:bookmarkStart w:id="142" w:name="_Toc421103963"/>
      <w:bookmarkStart w:id="143" w:name="_Toc115112034"/>
      <w:r w:rsidRPr="00E70E2E">
        <w:rPr>
          <w:rFonts w:ascii="Times New Roman" w:eastAsiaTheme="majorEastAsia" w:hAnsi="Times New Roman" w:cs="Times New Roman"/>
          <w:b/>
          <w:bCs/>
          <w:sz w:val="28"/>
          <w:szCs w:val="28"/>
          <w:lang w:eastAsia="en-US"/>
        </w:rPr>
        <w:t>7.</w:t>
      </w:r>
      <w:r w:rsidR="00F82638">
        <w:rPr>
          <w:rFonts w:ascii="Times New Roman" w:eastAsiaTheme="majorEastAsia" w:hAnsi="Times New Roman" w:cs="Times New Roman"/>
          <w:b/>
          <w:bCs/>
          <w:sz w:val="28"/>
          <w:szCs w:val="28"/>
          <w:lang w:eastAsia="en-US"/>
        </w:rPr>
        <w:t>6</w:t>
      </w:r>
      <w:r w:rsidRPr="00E70E2E">
        <w:rPr>
          <w:rFonts w:ascii="Times New Roman" w:eastAsiaTheme="majorEastAsia" w:hAnsi="Times New Roman" w:cs="Times New Roman"/>
          <w:b/>
          <w:bCs/>
          <w:sz w:val="28"/>
          <w:szCs w:val="28"/>
          <w:lang w:eastAsia="en-US"/>
        </w:rPr>
        <w:t xml:space="preserve"> Выводы по разделу</w:t>
      </w:r>
      <w:bookmarkEnd w:id="142"/>
      <w:bookmarkEnd w:id="143"/>
    </w:p>
    <w:p w14:paraId="17B0DEC3" w14:textId="77777777" w:rsidR="00B8364C" w:rsidRDefault="00B8364C" w:rsidP="00E70E2E">
      <w:pPr>
        <w:spacing w:after="0" w:line="360" w:lineRule="auto"/>
        <w:ind w:firstLine="709"/>
        <w:jc w:val="both"/>
        <w:rPr>
          <w:rFonts w:ascii="Times New Roman" w:hAnsi="Times New Roman" w:cs="Times New Roman"/>
          <w:sz w:val="28"/>
          <w:szCs w:val="28"/>
          <w:lang w:eastAsia="en-US"/>
        </w:rPr>
      </w:pPr>
    </w:p>
    <w:p w14:paraId="472D585E" w14:textId="76D65612" w:rsidR="005A4FF4" w:rsidRPr="00E70E2E" w:rsidRDefault="005A4FF4" w:rsidP="00E70E2E">
      <w:pPr>
        <w:spacing w:after="0" w:line="360" w:lineRule="auto"/>
        <w:ind w:firstLine="709"/>
        <w:jc w:val="both"/>
        <w:rPr>
          <w:rFonts w:ascii="Times New Roman" w:eastAsia="Times New Roman" w:hAnsi="Times New Roman" w:cs="Times New Roman"/>
          <w:sz w:val="28"/>
          <w:szCs w:val="28"/>
        </w:rPr>
      </w:pPr>
      <w:r w:rsidRPr="00E70E2E">
        <w:rPr>
          <w:rFonts w:ascii="Times New Roman" w:hAnsi="Times New Roman" w:cs="Times New Roman"/>
          <w:sz w:val="28"/>
          <w:szCs w:val="28"/>
          <w:lang w:eastAsia="en-US"/>
        </w:rPr>
        <w:t>В разделе «безопасность человеко-машинного взаимодействия» был проведен анализ безопасности и экологичности информационной системы для пользователя, при помощи которого были</w:t>
      </w:r>
      <w:r w:rsidR="00730A43" w:rsidRPr="00730A43">
        <w:rPr>
          <w:rFonts w:ascii="Times New Roman" w:hAnsi="Times New Roman" w:cs="Times New Roman"/>
          <w:sz w:val="28"/>
          <w:szCs w:val="28"/>
          <w:lang w:eastAsia="en-US"/>
        </w:rPr>
        <w:t xml:space="preserve"> </w:t>
      </w:r>
      <w:r w:rsidRPr="00E70E2E">
        <w:rPr>
          <w:rFonts w:ascii="Times New Roman" w:hAnsi="Times New Roman" w:cs="Times New Roman"/>
          <w:sz w:val="28"/>
          <w:szCs w:val="28"/>
          <w:lang w:eastAsia="en-US"/>
        </w:rPr>
        <w:t>выявлены нежелательные события работы системы. В результате оценки работы информационной системы мы выяснили, что у нас допустимый (2 класс) условий труда</w:t>
      </w:r>
    </w:p>
    <w:p w14:paraId="31A3DC26" w14:textId="77777777" w:rsidR="005A4FF4" w:rsidRPr="00E70E2E" w:rsidRDefault="005A4FF4" w:rsidP="00E70E2E">
      <w:pPr>
        <w:spacing w:after="0" w:line="360" w:lineRule="auto"/>
        <w:ind w:firstLine="709"/>
        <w:jc w:val="both"/>
        <w:rPr>
          <w:rFonts w:ascii="Times New Roman" w:eastAsia="Times New Roman" w:hAnsi="Times New Roman" w:cs="Times New Roman"/>
          <w:sz w:val="28"/>
          <w:szCs w:val="28"/>
        </w:rPr>
      </w:pPr>
    </w:p>
    <w:p w14:paraId="76417B03" w14:textId="77777777" w:rsidR="00D27451" w:rsidRPr="00E70E2E" w:rsidRDefault="00D27451" w:rsidP="00E70E2E">
      <w:pPr>
        <w:spacing w:after="0" w:line="360" w:lineRule="auto"/>
        <w:ind w:firstLine="709"/>
        <w:jc w:val="both"/>
        <w:rPr>
          <w:rFonts w:ascii="Times New Roman" w:eastAsia="Times New Roman" w:hAnsi="Times New Roman" w:cs="Times New Roman"/>
          <w:sz w:val="28"/>
          <w:szCs w:val="28"/>
        </w:rPr>
      </w:pPr>
    </w:p>
    <w:p w14:paraId="491920CB" w14:textId="77777777" w:rsidR="00551CDE" w:rsidRPr="00E70E2E" w:rsidRDefault="00551CDE" w:rsidP="00E70E2E">
      <w:pPr>
        <w:spacing w:line="360" w:lineRule="auto"/>
        <w:jc w:val="both"/>
        <w:rPr>
          <w:rFonts w:ascii="Times New Roman" w:hAnsi="Times New Roman" w:cs="Times New Roman"/>
          <w:sz w:val="28"/>
          <w:szCs w:val="28"/>
        </w:rPr>
      </w:pPr>
      <w:bookmarkStart w:id="144" w:name="_Toc195555817"/>
      <w:bookmarkStart w:id="145" w:name="_Toc192157655"/>
      <w:bookmarkStart w:id="146" w:name="_Toc264244290"/>
      <w:bookmarkStart w:id="147" w:name="_Toc281205896"/>
      <w:bookmarkEnd w:id="63"/>
      <w:bookmarkEnd w:id="64"/>
      <w:r w:rsidRPr="00E70E2E">
        <w:rPr>
          <w:rFonts w:ascii="Times New Roman" w:hAnsi="Times New Roman" w:cs="Times New Roman"/>
          <w:sz w:val="28"/>
          <w:szCs w:val="28"/>
        </w:rPr>
        <w:br w:type="page"/>
      </w:r>
    </w:p>
    <w:p w14:paraId="640BEB94" w14:textId="77777777" w:rsidR="007050E0" w:rsidRPr="00E70E2E" w:rsidRDefault="007050E0" w:rsidP="00075C33">
      <w:pPr>
        <w:pStyle w:val="1"/>
        <w:spacing w:after="240" w:line="360" w:lineRule="auto"/>
        <w:jc w:val="center"/>
        <w:rPr>
          <w:rFonts w:ascii="Times New Roman" w:hAnsi="Times New Roman" w:cs="Times New Roman"/>
          <w:color w:val="auto"/>
        </w:rPr>
      </w:pPr>
      <w:bookmarkStart w:id="148" w:name="_Toc232195086"/>
      <w:bookmarkStart w:id="149" w:name="_Toc248966631"/>
      <w:bookmarkStart w:id="150" w:name="_Toc264244300"/>
      <w:bookmarkStart w:id="151" w:name="_Toc281205906"/>
      <w:bookmarkStart w:id="152" w:name="_Toc115112035"/>
      <w:bookmarkEnd w:id="144"/>
      <w:bookmarkEnd w:id="145"/>
      <w:bookmarkEnd w:id="146"/>
      <w:bookmarkEnd w:id="147"/>
      <w:r w:rsidRPr="00E70E2E">
        <w:rPr>
          <w:rFonts w:ascii="Times New Roman" w:hAnsi="Times New Roman" w:cs="Times New Roman"/>
          <w:color w:val="auto"/>
        </w:rPr>
        <w:lastRenderedPageBreak/>
        <w:t>ЗАКЛЮЧЕНИЕ</w:t>
      </w:r>
      <w:bookmarkEnd w:id="148"/>
      <w:bookmarkEnd w:id="149"/>
      <w:bookmarkEnd w:id="150"/>
      <w:bookmarkEnd w:id="151"/>
      <w:bookmarkEnd w:id="152"/>
    </w:p>
    <w:p w14:paraId="033F722B" w14:textId="77777777" w:rsidR="00B8364C" w:rsidRDefault="00B8364C" w:rsidP="00E70E2E">
      <w:pPr>
        <w:pStyle w:val="28"/>
        <w:rPr>
          <w:lang w:val="ru-RU"/>
        </w:rPr>
      </w:pPr>
    </w:p>
    <w:p w14:paraId="385972D2" w14:textId="775E99CE" w:rsidR="00551CDE" w:rsidRPr="00E70E2E" w:rsidRDefault="006C1E70" w:rsidP="00E70E2E">
      <w:pPr>
        <w:pStyle w:val="28"/>
        <w:rPr>
          <w:bCs/>
          <w:lang w:val="ru-RU"/>
        </w:rPr>
      </w:pPr>
      <w:r w:rsidRPr="00E70E2E">
        <w:rPr>
          <w:lang w:val="ru-RU"/>
        </w:rPr>
        <w:t>В выпускной квалификационной работе была поставлена и выполнена задача выработки предложений по оптимизации деятельности сотрудников, работающих удаленно. Для этого было выбрано предприятие ООО «Бюро переводов Полиглот»</w:t>
      </w:r>
      <w:r w:rsidR="00551CDE" w:rsidRPr="00E70E2E">
        <w:t>.</w:t>
      </w:r>
      <w:r w:rsidR="00551CDE" w:rsidRPr="00E70E2E">
        <w:rPr>
          <w:bCs/>
          <w:lang w:val="ru-RU"/>
        </w:rPr>
        <w:t xml:space="preserve"> </w:t>
      </w:r>
    </w:p>
    <w:p w14:paraId="5A96A4E6" w14:textId="77777777" w:rsidR="006C1E70" w:rsidRPr="00E70E2E" w:rsidRDefault="00551CDE" w:rsidP="00E70E2E">
      <w:pPr>
        <w:pStyle w:val="28"/>
        <w:rPr>
          <w:bCs/>
          <w:lang w:val="ru-RU"/>
        </w:rPr>
      </w:pPr>
      <w:r w:rsidRPr="00E70E2E">
        <w:rPr>
          <w:bCs/>
          <w:lang w:val="ru-RU"/>
        </w:rPr>
        <w:t xml:space="preserve">Решение данной задачи было найдено </w:t>
      </w:r>
      <w:r w:rsidR="006C1E70" w:rsidRPr="00E70E2E">
        <w:rPr>
          <w:bCs/>
          <w:lang w:val="ru-RU"/>
        </w:rPr>
        <w:t>эмпирически, было предположено, что наличие средств удаленного многопользовательского доступа позволит уменьшить издержки переводчиков и повысить их производительность в рабочий день.</w:t>
      </w:r>
    </w:p>
    <w:p w14:paraId="6040F7C0" w14:textId="77777777" w:rsidR="006C1E70" w:rsidRPr="00E70E2E" w:rsidRDefault="006C1E70" w:rsidP="00E70E2E">
      <w:pPr>
        <w:pStyle w:val="28"/>
        <w:rPr>
          <w:bCs/>
          <w:lang w:val="ru-RU"/>
        </w:rPr>
      </w:pPr>
      <w:r w:rsidRPr="00E70E2E">
        <w:rPr>
          <w:bCs/>
          <w:lang w:val="ru-RU"/>
        </w:rPr>
        <w:t>Математическое моделирование позволило наглядно показать разницу, которой можно достичь при внедрении проектируемой системы.</w:t>
      </w:r>
    </w:p>
    <w:p w14:paraId="376D65AE" w14:textId="77777777" w:rsidR="006C1E70" w:rsidRPr="00E70E2E" w:rsidRDefault="006C1E70" w:rsidP="00E70E2E">
      <w:pPr>
        <w:pStyle w:val="28"/>
        <w:rPr>
          <w:bCs/>
          <w:lang w:val="ru-RU"/>
        </w:rPr>
      </w:pPr>
      <w:r w:rsidRPr="00E70E2E">
        <w:rPr>
          <w:bCs/>
          <w:lang w:val="ru-RU"/>
        </w:rPr>
        <w:t xml:space="preserve">Были предложены оптимизированные бизнес-процессы выдачи заданий и отправки их удаленному сотруднику. За счет этого удалось сократить издержки по времени на 17% и издержки по деньгам на 3%. </w:t>
      </w:r>
    </w:p>
    <w:p w14:paraId="7AE29162" w14:textId="77777777" w:rsidR="006C1E70" w:rsidRPr="00E70E2E" w:rsidRDefault="006C1E70" w:rsidP="00E70E2E">
      <w:pPr>
        <w:pStyle w:val="28"/>
        <w:rPr>
          <w:bCs/>
          <w:lang w:val="ru-RU"/>
        </w:rPr>
      </w:pPr>
      <w:r w:rsidRPr="00E70E2E">
        <w:rPr>
          <w:bCs/>
          <w:lang w:val="ru-RU"/>
        </w:rPr>
        <w:t xml:space="preserve">Предложения по оптимизации были вложены в требования к информационной системе, которая является веб-приложением, построенным на архитектуре </w:t>
      </w:r>
      <w:r w:rsidRPr="00E70E2E">
        <w:rPr>
          <w:bCs/>
          <w:lang w:val="en-US"/>
        </w:rPr>
        <w:t>MVC</w:t>
      </w:r>
      <w:r w:rsidRPr="00E70E2E">
        <w:rPr>
          <w:bCs/>
          <w:lang w:val="ru-RU"/>
        </w:rPr>
        <w:t>.</w:t>
      </w:r>
    </w:p>
    <w:p w14:paraId="60F06040" w14:textId="77777777" w:rsidR="00551CDE" w:rsidRPr="00E70E2E" w:rsidRDefault="00551CDE" w:rsidP="00E70E2E">
      <w:pPr>
        <w:pStyle w:val="28"/>
        <w:rPr>
          <w:bCs/>
          <w:lang w:val="ru-RU"/>
        </w:rPr>
      </w:pPr>
      <w:r w:rsidRPr="00E70E2E">
        <w:rPr>
          <w:bCs/>
          <w:lang w:val="ru-RU"/>
        </w:rPr>
        <w:t>Ведется разработка прототипа информационной системы. На данный моме</w:t>
      </w:r>
      <w:r w:rsidR="006C1E70" w:rsidRPr="00E70E2E">
        <w:rPr>
          <w:bCs/>
          <w:lang w:val="ru-RU"/>
        </w:rPr>
        <w:t>нт реализован модуль передачи данных</w:t>
      </w:r>
      <w:r w:rsidRPr="00E70E2E">
        <w:rPr>
          <w:bCs/>
          <w:lang w:val="ru-RU"/>
        </w:rPr>
        <w:t xml:space="preserve">, а также модуль </w:t>
      </w:r>
      <w:r w:rsidR="006C1E70" w:rsidRPr="00E70E2E">
        <w:rPr>
          <w:bCs/>
          <w:lang w:val="ru-RU"/>
        </w:rPr>
        <w:t>контроля выполнения заданий</w:t>
      </w:r>
      <w:r w:rsidRPr="00E70E2E">
        <w:rPr>
          <w:bCs/>
          <w:lang w:val="ru-RU"/>
        </w:rPr>
        <w:t>.</w:t>
      </w:r>
    </w:p>
    <w:p w14:paraId="00A956A3" w14:textId="77777777" w:rsidR="00551CDE" w:rsidRPr="00E70E2E" w:rsidRDefault="00551CDE" w:rsidP="00E70E2E">
      <w:pPr>
        <w:pStyle w:val="28"/>
        <w:rPr>
          <w:lang w:val="ru-RU"/>
        </w:rPr>
      </w:pPr>
      <w:r w:rsidRPr="00E70E2E">
        <w:rPr>
          <w:bCs/>
          <w:lang w:val="ru-RU"/>
        </w:rPr>
        <w:t xml:space="preserve">Таким образом, в ходе работы достигнуто существенное улучшение </w:t>
      </w:r>
      <w:r w:rsidR="006C1E70" w:rsidRPr="00E70E2E">
        <w:rPr>
          <w:bCs/>
          <w:lang w:val="ru-RU"/>
        </w:rPr>
        <w:t>проблемных процессов предприятия</w:t>
      </w:r>
      <w:r w:rsidRPr="00E70E2E">
        <w:rPr>
          <w:lang w:val="ru-RU"/>
        </w:rPr>
        <w:t xml:space="preserve">. </w:t>
      </w:r>
    </w:p>
    <w:p w14:paraId="7B6D6774" w14:textId="77777777" w:rsidR="007050E0" w:rsidRPr="00E70E2E" w:rsidRDefault="007050E0" w:rsidP="00E70E2E">
      <w:pPr>
        <w:spacing w:after="0" w:line="360" w:lineRule="auto"/>
        <w:jc w:val="both"/>
        <w:rPr>
          <w:rFonts w:ascii="Times New Roman" w:hAnsi="Times New Roman" w:cs="Times New Roman"/>
          <w:sz w:val="28"/>
          <w:szCs w:val="28"/>
          <w:lang w:eastAsia="ar-SA"/>
        </w:rPr>
      </w:pPr>
    </w:p>
    <w:p w14:paraId="5E23A97A" w14:textId="77777777" w:rsidR="0051771B" w:rsidRPr="00E70E2E" w:rsidRDefault="0051771B">
      <w:pPr>
        <w:spacing w:after="0" w:line="360" w:lineRule="auto"/>
        <w:jc w:val="both"/>
        <w:rPr>
          <w:rFonts w:ascii="Times New Roman" w:hAnsi="Times New Roman" w:cs="Times New Roman"/>
          <w:sz w:val="28"/>
          <w:szCs w:val="28"/>
          <w:lang w:eastAsia="ar-SA"/>
        </w:rPr>
      </w:pPr>
    </w:p>
    <w:sectPr w:rsidR="0051771B" w:rsidRPr="00E70E2E" w:rsidSect="00E70E2E">
      <w:headerReference w:type="even" r:id="rId63"/>
      <w:headerReference w:type="first" r:id="rId64"/>
      <w:pgSz w:w="11906" w:h="16838" w:code="9"/>
      <w:pgMar w:top="1134" w:right="851" w:bottom="1134" w:left="1701"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BB5C2E" w14:textId="77777777" w:rsidR="001C25BA" w:rsidRDefault="001C25BA" w:rsidP="00CE7915">
      <w:pPr>
        <w:spacing w:after="0" w:line="240" w:lineRule="auto"/>
      </w:pPr>
      <w:r>
        <w:separator/>
      </w:r>
    </w:p>
  </w:endnote>
  <w:endnote w:type="continuationSeparator" w:id="0">
    <w:p w14:paraId="07A0E1E7" w14:textId="77777777" w:rsidR="001C25BA" w:rsidRDefault="001C25BA" w:rsidP="00CE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TimesE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23859"/>
      <w:docPartObj>
        <w:docPartGallery w:val="Page Numbers (Bottom of Page)"/>
        <w:docPartUnique/>
      </w:docPartObj>
    </w:sdtPr>
    <w:sdtEndPr>
      <w:rPr>
        <w:color w:val="000000" w:themeColor="text1"/>
      </w:rPr>
    </w:sdtEndPr>
    <w:sdtContent>
      <w:p w14:paraId="4D8211F2" w14:textId="5A228A02" w:rsidR="008A6004" w:rsidRPr="000716EA" w:rsidRDefault="008A6004">
        <w:pPr>
          <w:pStyle w:val="ac"/>
          <w:jc w:val="center"/>
          <w:rPr>
            <w:color w:val="000000" w:themeColor="text1"/>
          </w:rPr>
        </w:pPr>
        <w:r w:rsidRPr="000716EA">
          <w:rPr>
            <w:rFonts w:ascii="Times New Roman" w:hAnsi="Times New Roman" w:cs="Times New Roman"/>
            <w:color w:val="000000" w:themeColor="text1"/>
            <w:sz w:val="28"/>
            <w:szCs w:val="28"/>
          </w:rPr>
          <w:fldChar w:fldCharType="begin"/>
        </w:r>
        <w:r w:rsidRPr="000716EA">
          <w:rPr>
            <w:rFonts w:ascii="Times New Roman" w:hAnsi="Times New Roman" w:cs="Times New Roman"/>
            <w:color w:val="000000" w:themeColor="text1"/>
            <w:sz w:val="28"/>
            <w:szCs w:val="28"/>
          </w:rPr>
          <w:instrText>PAGE   \* MERGEFORMAT</w:instrText>
        </w:r>
        <w:r w:rsidRPr="000716EA">
          <w:rPr>
            <w:rFonts w:ascii="Times New Roman" w:hAnsi="Times New Roman" w:cs="Times New Roman"/>
            <w:color w:val="000000" w:themeColor="text1"/>
            <w:sz w:val="28"/>
            <w:szCs w:val="28"/>
          </w:rPr>
          <w:fldChar w:fldCharType="separate"/>
        </w:r>
        <w:r w:rsidR="006D0B91">
          <w:rPr>
            <w:rFonts w:ascii="Times New Roman" w:hAnsi="Times New Roman" w:cs="Times New Roman"/>
            <w:noProof/>
            <w:color w:val="000000" w:themeColor="text1"/>
            <w:sz w:val="28"/>
            <w:szCs w:val="28"/>
          </w:rPr>
          <w:t>6</w:t>
        </w:r>
        <w:r w:rsidRPr="000716EA">
          <w:rPr>
            <w:rFonts w:ascii="Times New Roman" w:hAnsi="Times New Roman" w:cs="Times New Roman"/>
            <w:color w:val="000000" w:themeColor="text1"/>
            <w:sz w:val="28"/>
            <w:szCs w:val="28"/>
          </w:rPr>
          <w:fldChar w:fldCharType="end"/>
        </w:r>
      </w:p>
    </w:sdtContent>
  </w:sdt>
  <w:p w14:paraId="3E808097" w14:textId="20B294F2" w:rsidR="008A6004" w:rsidRPr="00782566" w:rsidRDefault="008A6004">
    <w:pPr>
      <w:pStyle w:val="ac"/>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BF133" w14:textId="77777777" w:rsidR="001C25BA" w:rsidRDefault="001C25BA" w:rsidP="00CE7915">
      <w:pPr>
        <w:spacing w:after="0" w:line="240" w:lineRule="auto"/>
      </w:pPr>
      <w:r>
        <w:separator/>
      </w:r>
    </w:p>
  </w:footnote>
  <w:footnote w:type="continuationSeparator" w:id="0">
    <w:p w14:paraId="5D123DBA" w14:textId="77777777" w:rsidR="001C25BA" w:rsidRDefault="001C25BA" w:rsidP="00CE7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19A1A" w14:textId="7F572479" w:rsidR="008A6004" w:rsidRDefault="008A6004" w:rsidP="001565CB">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3</w:t>
    </w:r>
    <w:r>
      <w:rPr>
        <w:rStyle w:val="a7"/>
      </w:rPr>
      <w:fldChar w:fldCharType="end"/>
    </w:r>
  </w:p>
  <w:p w14:paraId="5811C5BD" w14:textId="77777777" w:rsidR="008A6004" w:rsidRDefault="008A6004" w:rsidP="001565CB">
    <w:pPr>
      <w:pStyle w:val="a5"/>
      <w:ind w:right="360"/>
    </w:pPr>
  </w:p>
  <w:p w14:paraId="3CDBCBE3" w14:textId="77777777" w:rsidR="008A6004" w:rsidRDefault="008A600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99857"/>
      <w:docPartObj>
        <w:docPartGallery w:val="Page Numbers (Top of Page)"/>
        <w:docPartUnique/>
      </w:docPartObj>
    </w:sdtPr>
    <w:sdtContent>
      <w:p w14:paraId="70934161" w14:textId="77777777" w:rsidR="008A6004" w:rsidRDefault="008A6004">
        <w:pPr>
          <w:pStyle w:val="a5"/>
          <w:jc w:val="right"/>
        </w:pPr>
        <w:r>
          <w:fldChar w:fldCharType="begin"/>
        </w:r>
        <w:r>
          <w:instrText>PAGE   \* MERGEFORMAT</w:instrText>
        </w:r>
        <w:r>
          <w:fldChar w:fldCharType="separate"/>
        </w:r>
        <w:r>
          <w:rPr>
            <w:noProof/>
          </w:rPr>
          <w:t>3</w:t>
        </w:r>
        <w:r>
          <w:fldChar w:fldCharType="end"/>
        </w:r>
      </w:p>
    </w:sdtContent>
  </w:sdt>
  <w:p w14:paraId="5C401608" w14:textId="77777777" w:rsidR="008A6004" w:rsidRPr="004D181C" w:rsidRDefault="008A6004" w:rsidP="001565CB">
    <w:pPr>
      <w:pStyle w:val="a5"/>
      <w:suppressAutoHyphens/>
      <w:spacing w:line="360" w:lineRule="auto"/>
      <w:ind w:firstLine="709"/>
      <w:rPr>
        <w:sz w:val="28"/>
      </w:rPr>
    </w:pPr>
  </w:p>
  <w:p w14:paraId="219A0B0C" w14:textId="77777777" w:rsidR="008A6004" w:rsidRDefault="008A600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078F4"/>
    <w:multiLevelType w:val="hybridMultilevel"/>
    <w:tmpl w:val="EBE43A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A34421"/>
    <w:multiLevelType w:val="multilevel"/>
    <w:tmpl w:val="B2CA8678"/>
    <w:lvl w:ilvl="0">
      <w:start w:val="1"/>
      <w:numFmt w:val="decimal"/>
      <w:lvlText w:val="%1."/>
      <w:lvlJc w:val="left"/>
      <w:pPr>
        <w:ind w:left="1069" w:hanging="360"/>
      </w:pPr>
      <w:rPr>
        <w:rFonts w:hint="default"/>
      </w:rPr>
    </w:lvl>
    <w:lvl w:ilvl="1">
      <w:start w:val="1"/>
      <w:numFmt w:val="decimal"/>
      <w:isLgl/>
      <w:lvlText w:val="%1.%2."/>
      <w:lvlJc w:val="left"/>
      <w:pPr>
        <w:ind w:left="1614" w:hanging="720"/>
      </w:pPr>
      <w:rPr>
        <w:rFonts w:hint="default"/>
      </w:rPr>
    </w:lvl>
    <w:lvl w:ilvl="2">
      <w:start w:val="1"/>
      <w:numFmt w:val="decimal"/>
      <w:isLgl/>
      <w:lvlText w:val="%1.%2.%3."/>
      <w:lvlJc w:val="left"/>
      <w:pPr>
        <w:ind w:left="1799" w:hanging="720"/>
      </w:pPr>
      <w:rPr>
        <w:rFonts w:hint="default"/>
      </w:rPr>
    </w:lvl>
    <w:lvl w:ilvl="3">
      <w:start w:val="1"/>
      <w:numFmt w:val="decimal"/>
      <w:isLgl/>
      <w:lvlText w:val="%1.%2.%3.%4."/>
      <w:lvlJc w:val="left"/>
      <w:pPr>
        <w:ind w:left="2344" w:hanging="1080"/>
      </w:pPr>
      <w:rPr>
        <w:rFonts w:hint="default"/>
      </w:rPr>
    </w:lvl>
    <w:lvl w:ilvl="4">
      <w:start w:val="1"/>
      <w:numFmt w:val="decimal"/>
      <w:isLgl/>
      <w:lvlText w:val="%1.%2.%3.%4.%5."/>
      <w:lvlJc w:val="left"/>
      <w:pPr>
        <w:ind w:left="2529" w:hanging="1080"/>
      </w:pPr>
      <w:rPr>
        <w:rFonts w:hint="default"/>
      </w:rPr>
    </w:lvl>
    <w:lvl w:ilvl="5">
      <w:start w:val="1"/>
      <w:numFmt w:val="decimal"/>
      <w:isLgl/>
      <w:lvlText w:val="%1.%2.%3.%4.%5.%6."/>
      <w:lvlJc w:val="left"/>
      <w:pPr>
        <w:ind w:left="3074" w:hanging="1440"/>
      </w:pPr>
      <w:rPr>
        <w:rFonts w:hint="default"/>
      </w:rPr>
    </w:lvl>
    <w:lvl w:ilvl="6">
      <w:start w:val="1"/>
      <w:numFmt w:val="decimal"/>
      <w:isLgl/>
      <w:lvlText w:val="%1.%2.%3.%4.%5.%6.%7."/>
      <w:lvlJc w:val="left"/>
      <w:pPr>
        <w:ind w:left="3619" w:hanging="1800"/>
      </w:pPr>
      <w:rPr>
        <w:rFonts w:hint="default"/>
      </w:rPr>
    </w:lvl>
    <w:lvl w:ilvl="7">
      <w:start w:val="1"/>
      <w:numFmt w:val="decimal"/>
      <w:isLgl/>
      <w:lvlText w:val="%1.%2.%3.%4.%5.%6.%7.%8."/>
      <w:lvlJc w:val="left"/>
      <w:pPr>
        <w:ind w:left="3804" w:hanging="1800"/>
      </w:pPr>
      <w:rPr>
        <w:rFonts w:hint="default"/>
      </w:rPr>
    </w:lvl>
    <w:lvl w:ilvl="8">
      <w:start w:val="1"/>
      <w:numFmt w:val="decimal"/>
      <w:isLgl/>
      <w:lvlText w:val="%1.%2.%3.%4.%5.%6.%7.%8.%9."/>
      <w:lvlJc w:val="left"/>
      <w:pPr>
        <w:ind w:left="4349" w:hanging="2160"/>
      </w:pPr>
      <w:rPr>
        <w:rFonts w:hint="default"/>
      </w:rPr>
    </w:lvl>
  </w:abstractNum>
  <w:abstractNum w:abstractNumId="2">
    <w:nsid w:val="05442B4C"/>
    <w:multiLevelType w:val="multilevel"/>
    <w:tmpl w:val="0419001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25423A"/>
    <w:multiLevelType w:val="multilevel"/>
    <w:tmpl w:val="FFC0F9F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792" w:hanging="432"/>
      </w:pPr>
      <w:rPr>
        <w:rFonts w:ascii="Symbol" w:hAnsi="Symbol" w:cs="Times New Roman"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0E644E87"/>
    <w:multiLevelType w:val="multilevel"/>
    <w:tmpl w:val="B90A386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E690FA4"/>
    <w:multiLevelType w:val="multilevel"/>
    <w:tmpl w:val="11A43326"/>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color w:val="auto"/>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B524349"/>
    <w:multiLevelType w:val="hybridMultilevel"/>
    <w:tmpl w:val="2AE87E98"/>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7">
    <w:nsid w:val="1E5E2D0F"/>
    <w:multiLevelType w:val="hybridMultilevel"/>
    <w:tmpl w:val="CE5675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77D232F"/>
    <w:multiLevelType w:val="hybridMultilevel"/>
    <w:tmpl w:val="E0EEA8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9">
    <w:nsid w:val="27E66D10"/>
    <w:multiLevelType w:val="multilevel"/>
    <w:tmpl w:val="D45AF7B4"/>
    <w:lvl w:ilvl="0">
      <w:start w:val="1"/>
      <w:numFmt w:val="decimal"/>
      <w:lvlText w:val="%1."/>
      <w:lvlJc w:val="left"/>
      <w:pPr>
        <w:ind w:left="450" w:hanging="45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0">
    <w:nsid w:val="28864C41"/>
    <w:multiLevelType w:val="hybridMultilevel"/>
    <w:tmpl w:val="427C102A"/>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1">
    <w:nsid w:val="2F046DA4"/>
    <w:multiLevelType w:val="multilevel"/>
    <w:tmpl w:val="C2B2C978"/>
    <w:lvl w:ilvl="0">
      <w:start w:val="1"/>
      <w:numFmt w:val="decimal"/>
      <w:lvlText w:val="%1."/>
      <w:lvlJc w:val="left"/>
      <w:pPr>
        <w:ind w:left="1068" w:hanging="360"/>
      </w:pPr>
      <w:rPr>
        <w:rFonts w:hint="default"/>
      </w:rPr>
    </w:lvl>
    <w:lvl w:ilvl="1">
      <w:start w:val="1"/>
      <w:numFmt w:val="decimal"/>
      <w:isLgl/>
      <w:lvlText w:val="%1.%2."/>
      <w:lvlJc w:val="left"/>
      <w:pPr>
        <w:ind w:left="1614"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46" w:hanging="1080"/>
      </w:pPr>
      <w:rPr>
        <w:rFonts w:hint="default"/>
      </w:rPr>
    </w:lvl>
    <w:lvl w:ilvl="4">
      <w:start w:val="1"/>
      <w:numFmt w:val="decimal"/>
      <w:isLgl/>
      <w:lvlText w:val="%1.%2.%3.%4.%5."/>
      <w:lvlJc w:val="left"/>
      <w:pPr>
        <w:ind w:left="2532" w:hanging="1080"/>
      </w:pPr>
      <w:rPr>
        <w:rFonts w:hint="default"/>
      </w:rPr>
    </w:lvl>
    <w:lvl w:ilvl="5">
      <w:start w:val="1"/>
      <w:numFmt w:val="decimal"/>
      <w:isLgl/>
      <w:lvlText w:val="%1.%2.%3.%4.%5.%6."/>
      <w:lvlJc w:val="left"/>
      <w:pPr>
        <w:ind w:left="3078" w:hanging="1440"/>
      </w:pPr>
      <w:rPr>
        <w:rFonts w:hint="default"/>
      </w:rPr>
    </w:lvl>
    <w:lvl w:ilvl="6">
      <w:start w:val="1"/>
      <w:numFmt w:val="decimal"/>
      <w:isLgl/>
      <w:lvlText w:val="%1.%2.%3.%4.%5.%6.%7."/>
      <w:lvlJc w:val="left"/>
      <w:pPr>
        <w:ind w:left="3624" w:hanging="1800"/>
      </w:pPr>
      <w:rPr>
        <w:rFonts w:hint="default"/>
      </w:rPr>
    </w:lvl>
    <w:lvl w:ilvl="7">
      <w:start w:val="1"/>
      <w:numFmt w:val="decimal"/>
      <w:isLgl/>
      <w:lvlText w:val="%1.%2.%3.%4.%5.%6.%7.%8."/>
      <w:lvlJc w:val="left"/>
      <w:pPr>
        <w:ind w:left="3810" w:hanging="1800"/>
      </w:pPr>
      <w:rPr>
        <w:rFonts w:hint="default"/>
      </w:rPr>
    </w:lvl>
    <w:lvl w:ilvl="8">
      <w:start w:val="1"/>
      <w:numFmt w:val="decimal"/>
      <w:isLgl/>
      <w:lvlText w:val="%1.%2.%3.%4.%5.%6.%7.%8.%9."/>
      <w:lvlJc w:val="left"/>
      <w:pPr>
        <w:ind w:left="4356" w:hanging="2160"/>
      </w:pPr>
      <w:rPr>
        <w:rFonts w:hint="default"/>
      </w:rPr>
    </w:lvl>
  </w:abstractNum>
  <w:abstractNum w:abstractNumId="12">
    <w:nsid w:val="319F5D32"/>
    <w:multiLevelType w:val="multilevel"/>
    <w:tmpl w:val="02A2659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49F7111"/>
    <w:multiLevelType w:val="multilevel"/>
    <w:tmpl w:val="BC744ED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70E3FE0"/>
    <w:multiLevelType w:val="hybridMultilevel"/>
    <w:tmpl w:val="56E648A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374D375C"/>
    <w:multiLevelType w:val="multilevel"/>
    <w:tmpl w:val="0FEC4F5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C886CED"/>
    <w:multiLevelType w:val="hybridMultilevel"/>
    <w:tmpl w:val="6CB61998"/>
    <w:lvl w:ilvl="0" w:tplc="5DF297DC">
      <w:start w:val="1"/>
      <w:numFmt w:val="bullet"/>
      <w:lvlText w:val=""/>
      <w:lvlJc w:val="left"/>
      <w:pPr>
        <w:ind w:left="1425" w:hanging="360"/>
      </w:pPr>
      <w:rPr>
        <w:rFonts w:ascii="Symbol" w:hAnsi="Symbol" w:hint="default"/>
        <w:vertAlign w:val="subscrip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7">
    <w:nsid w:val="412E3293"/>
    <w:multiLevelType w:val="multilevel"/>
    <w:tmpl w:val="C80048AA"/>
    <w:lvl w:ilvl="0">
      <w:start w:val="1"/>
      <w:numFmt w:val="decimal"/>
      <w:lvlText w:val="%1."/>
      <w:lvlJc w:val="left"/>
      <w:pPr>
        <w:ind w:left="1287" w:hanging="360"/>
      </w:pPr>
    </w:lvl>
    <w:lvl w:ilvl="1">
      <w:start w:val="2"/>
      <w:numFmt w:val="decimal"/>
      <w:isLgl/>
      <w:lvlText w:val="%1.%2."/>
      <w:lvlJc w:val="left"/>
      <w:pPr>
        <w:ind w:left="1647" w:hanging="720"/>
      </w:pPr>
    </w:lvl>
    <w:lvl w:ilvl="2">
      <w:start w:val="1"/>
      <w:numFmt w:val="decimal"/>
      <w:isLgl/>
      <w:lvlText w:val="%1.%2.%3."/>
      <w:lvlJc w:val="left"/>
      <w:pPr>
        <w:ind w:left="1647" w:hanging="720"/>
      </w:pPr>
    </w:lvl>
    <w:lvl w:ilvl="3">
      <w:start w:val="1"/>
      <w:numFmt w:val="decimal"/>
      <w:isLgl/>
      <w:lvlText w:val="%1.%2.%3.%4."/>
      <w:lvlJc w:val="left"/>
      <w:pPr>
        <w:ind w:left="2007" w:hanging="1080"/>
      </w:pPr>
    </w:lvl>
    <w:lvl w:ilvl="4">
      <w:start w:val="1"/>
      <w:numFmt w:val="decimal"/>
      <w:isLgl/>
      <w:lvlText w:val="%1.%2.%3.%4.%5."/>
      <w:lvlJc w:val="left"/>
      <w:pPr>
        <w:ind w:left="2007" w:hanging="1080"/>
      </w:pPr>
    </w:lvl>
    <w:lvl w:ilvl="5">
      <w:start w:val="1"/>
      <w:numFmt w:val="decimal"/>
      <w:isLgl/>
      <w:lvlText w:val="%1.%2.%3.%4.%5.%6."/>
      <w:lvlJc w:val="left"/>
      <w:pPr>
        <w:ind w:left="2367" w:hanging="1440"/>
      </w:pPr>
    </w:lvl>
    <w:lvl w:ilvl="6">
      <w:start w:val="1"/>
      <w:numFmt w:val="decimal"/>
      <w:isLgl/>
      <w:lvlText w:val="%1.%2.%3.%4.%5.%6.%7."/>
      <w:lvlJc w:val="left"/>
      <w:pPr>
        <w:ind w:left="2727" w:hanging="1800"/>
      </w:pPr>
    </w:lvl>
    <w:lvl w:ilvl="7">
      <w:start w:val="1"/>
      <w:numFmt w:val="decimal"/>
      <w:isLgl/>
      <w:lvlText w:val="%1.%2.%3.%4.%5.%6.%7.%8."/>
      <w:lvlJc w:val="left"/>
      <w:pPr>
        <w:ind w:left="2727" w:hanging="1800"/>
      </w:pPr>
    </w:lvl>
    <w:lvl w:ilvl="8">
      <w:start w:val="1"/>
      <w:numFmt w:val="decimal"/>
      <w:isLgl/>
      <w:lvlText w:val="%1.%2.%3.%4.%5.%6.%7.%8.%9."/>
      <w:lvlJc w:val="left"/>
      <w:pPr>
        <w:ind w:left="3087" w:hanging="2160"/>
      </w:pPr>
    </w:lvl>
  </w:abstractNum>
  <w:abstractNum w:abstractNumId="18">
    <w:nsid w:val="44BD3CFA"/>
    <w:multiLevelType w:val="hybridMultilevel"/>
    <w:tmpl w:val="16EC9A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452F5487"/>
    <w:multiLevelType w:val="multilevel"/>
    <w:tmpl w:val="0FC2F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9D827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A23436"/>
    <w:multiLevelType w:val="hybridMultilevel"/>
    <w:tmpl w:val="4F18A20A"/>
    <w:lvl w:ilvl="0" w:tplc="04190001">
      <w:start w:val="1"/>
      <w:numFmt w:val="bullet"/>
      <w:lvlText w:val=""/>
      <w:lvlJc w:val="left"/>
      <w:pPr>
        <w:ind w:left="770" w:hanging="360"/>
      </w:pPr>
      <w:rPr>
        <w:rFonts w:ascii="Symbol" w:hAnsi="Symbol" w:cs="Symbol" w:hint="default"/>
      </w:rPr>
    </w:lvl>
    <w:lvl w:ilvl="1" w:tplc="04190003">
      <w:start w:val="1"/>
      <w:numFmt w:val="bullet"/>
      <w:lvlText w:val="o"/>
      <w:lvlJc w:val="left"/>
      <w:pPr>
        <w:ind w:left="1490" w:hanging="360"/>
      </w:pPr>
      <w:rPr>
        <w:rFonts w:ascii="Courier New" w:hAnsi="Courier New" w:cs="Courier New" w:hint="default"/>
      </w:rPr>
    </w:lvl>
    <w:lvl w:ilvl="2" w:tplc="04190005">
      <w:start w:val="1"/>
      <w:numFmt w:val="bullet"/>
      <w:lvlText w:val=""/>
      <w:lvlJc w:val="left"/>
      <w:pPr>
        <w:ind w:left="2210" w:hanging="360"/>
      </w:pPr>
      <w:rPr>
        <w:rFonts w:ascii="Wingdings" w:hAnsi="Wingdings" w:cs="Wingdings" w:hint="default"/>
      </w:rPr>
    </w:lvl>
    <w:lvl w:ilvl="3" w:tplc="04190001">
      <w:start w:val="1"/>
      <w:numFmt w:val="bullet"/>
      <w:lvlText w:val=""/>
      <w:lvlJc w:val="left"/>
      <w:pPr>
        <w:ind w:left="2930" w:hanging="360"/>
      </w:pPr>
      <w:rPr>
        <w:rFonts w:ascii="Symbol" w:hAnsi="Symbol" w:cs="Symbol" w:hint="default"/>
      </w:rPr>
    </w:lvl>
    <w:lvl w:ilvl="4" w:tplc="04190003">
      <w:start w:val="1"/>
      <w:numFmt w:val="bullet"/>
      <w:lvlText w:val="o"/>
      <w:lvlJc w:val="left"/>
      <w:pPr>
        <w:ind w:left="3650" w:hanging="360"/>
      </w:pPr>
      <w:rPr>
        <w:rFonts w:ascii="Courier New" w:hAnsi="Courier New" w:cs="Courier New" w:hint="default"/>
      </w:rPr>
    </w:lvl>
    <w:lvl w:ilvl="5" w:tplc="04190005">
      <w:start w:val="1"/>
      <w:numFmt w:val="bullet"/>
      <w:lvlText w:val=""/>
      <w:lvlJc w:val="left"/>
      <w:pPr>
        <w:ind w:left="4370" w:hanging="360"/>
      </w:pPr>
      <w:rPr>
        <w:rFonts w:ascii="Wingdings" w:hAnsi="Wingdings" w:cs="Wingdings" w:hint="default"/>
      </w:rPr>
    </w:lvl>
    <w:lvl w:ilvl="6" w:tplc="04190001">
      <w:start w:val="1"/>
      <w:numFmt w:val="bullet"/>
      <w:lvlText w:val=""/>
      <w:lvlJc w:val="left"/>
      <w:pPr>
        <w:ind w:left="5090" w:hanging="360"/>
      </w:pPr>
      <w:rPr>
        <w:rFonts w:ascii="Symbol" w:hAnsi="Symbol" w:cs="Symbol" w:hint="default"/>
      </w:rPr>
    </w:lvl>
    <w:lvl w:ilvl="7" w:tplc="04190003">
      <w:start w:val="1"/>
      <w:numFmt w:val="bullet"/>
      <w:lvlText w:val="o"/>
      <w:lvlJc w:val="left"/>
      <w:pPr>
        <w:ind w:left="5810" w:hanging="360"/>
      </w:pPr>
      <w:rPr>
        <w:rFonts w:ascii="Courier New" w:hAnsi="Courier New" w:cs="Courier New" w:hint="default"/>
      </w:rPr>
    </w:lvl>
    <w:lvl w:ilvl="8" w:tplc="04190005">
      <w:start w:val="1"/>
      <w:numFmt w:val="bullet"/>
      <w:lvlText w:val=""/>
      <w:lvlJc w:val="left"/>
      <w:pPr>
        <w:ind w:left="6530" w:hanging="360"/>
      </w:pPr>
      <w:rPr>
        <w:rFonts w:ascii="Wingdings" w:hAnsi="Wingdings" w:cs="Wingdings" w:hint="default"/>
      </w:rPr>
    </w:lvl>
  </w:abstractNum>
  <w:abstractNum w:abstractNumId="22">
    <w:nsid w:val="55BB2FF7"/>
    <w:multiLevelType w:val="hybridMultilevel"/>
    <w:tmpl w:val="C926441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3">
    <w:nsid w:val="577F5ECC"/>
    <w:multiLevelType w:val="hybridMultilevel"/>
    <w:tmpl w:val="13A887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5C3D511A"/>
    <w:multiLevelType w:val="hybridMultilevel"/>
    <w:tmpl w:val="1B2817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5E6E7382"/>
    <w:multiLevelType w:val="hybridMultilevel"/>
    <w:tmpl w:val="27D6C7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61303750"/>
    <w:multiLevelType w:val="multilevel"/>
    <w:tmpl w:val="7A020AB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621B636A"/>
    <w:multiLevelType w:val="hybridMultilevel"/>
    <w:tmpl w:val="1FD4773A"/>
    <w:lvl w:ilvl="0" w:tplc="04190001">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25768F1"/>
    <w:multiLevelType w:val="hybridMultilevel"/>
    <w:tmpl w:val="45EA8B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94D09CE"/>
    <w:multiLevelType w:val="multilevel"/>
    <w:tmpl w:val="5706DC80"/>
    <w:lvl w:ilvl="0">
      <w:start w:val="1"/>
      <w:numFmt w:val="decimal"/>
      <w:lvlText w:val="%1."/>
      <w:lvlJc w:val="left"/>
      <w:pPr>
        <w:tabs>
          <w:tab w:val="num" w:pos="440"/>
        </w:tabs>
        <w:ind w:left="440" w:hanging="44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0">
    <w:nsid w:val="69D42833"/>
    <w:multiLevelType w:val="hybridMultilevel"/>
    <w:tmpl w:val="EF4497B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nsid w:val="709D787E"/>
    <w:multiLevelType w:val="multilevel"/>
    <w:tmpl w:val="71E28AD4"/>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1EE7AE5"/>
    <w:multiLevelType w:val="hybridMultilevel"/>
    <w:tmpl w:val="C8805494"/>
    <w:lvl w:ilvl="0" w:tplc="04190001">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33">
    <w:nsid w:val="72C65ABF"/>
    <w:multiLevelType w:val="multilevel"/>
    <w:tmpl w:val="EE4093F2"/>
    <w:lvl w:ilvl="0">
      <w:start w:val="1"/>
      <w:numFmt w:val="decimal"/>
      <w:lvlText w:val="%1."/>
      <w:lvlJc w:val="left"/>
      <w:pPr>
        <w:ind w:left="1069" w:hanging="360"/>
      </w:pPr>
      <w:rPr>
        <w:rFonts w:hint="default"/>
      </w:rPr>
    </w:lvl>
    <w:lvl w:ilvl="1">
      <w:start w:val="3"/>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4">
    <w:nsid w:val="76C77DFB"/>
    <w:multiLevelType w:val="hybridMultilevel"/>
    <w:tmpl w:val="D0664FD4"/>
    <w:lvl w:ilvl="0" w:tplc="58A8904C">
      <w:start w:val="1"/>
      <w:numFmt w:val="bullet"/>
      <w:lvlText w:val=""/>
      <w:lvlJc w:val="left"/>
      <w:pPr>
        <w:tabs>
          <w:tab w:val="num" w:pos="786"/>
        </w:tabs>
        <w:ind w:left="786" w:hanging="360"/>
      </w:pPr>
      <w:rPr>
        <w:rFonts w:ascii="Symbol" w:hAnsi="Symbol" w:hint="default"/>
        <w:color w:val="auto"/>
      </w:rPr>
    </w:lvl>
    <w:lvl w:ilvl="1" w:tplc="04190003" w:tentative="1">
      <w:start w:val="1"/>
      <w:numFmt w:val="bullet"/>
      <w:lvlText w:val="o"/>
      <w:lvlJc w:val="left"/>
      <w:pPr>
        <w:tabs>
          <w:tab w:val="num" w:pos="1146"/>
        </w:tabs>
        <w:ind w:left="1146" w:hanging="360"/>
      </w:pPr>
      <w:rPr>
        <w:rFonts w:ascii="Courier New" w:hAnsi="Courier New" w:cs="Courier New" w:hint="default"/>
      </w:rPr>
    </w:lvl>
    <w:lvl w:ilvl="2" w:tplc="04190005" w:tentative="1">
      <w:start w:val="1"/>
      <w:numFmt w:val="bullet"/>
      <w:lvlText w:val=""/>
      <w:lvlJc w:val="left"/>
      <w:pPr>
        <w:tabs>
          <w:tab w:val="num" w:pos="1866"/>
        </w:tabs>
        <w:ind w:left="1866" w:hanging="360"/>
      </w:pPr>
      <w:rPr>
        <w:rFonts w:ascii="Wingdings" w:hAnsi="Wingdings" w:hint="default"/>
      </w:rPr>
    </w:lvl>
    <w:lvl w:ilvl="3" w:tplc="04190001" w:tentative="1">
      <w:start w:val="1"/>
      <w:numFmt w:val="bullet"/>
      <w:lvlText w:val=""/>
      <w:lvlJc w:val="left"/>
      <w:pPr>
        <w:tabs>
          <w:tab w:val="num" w:pos="2586"/>
        </w:tabs>
        <w:ind w:left="2586" w:hanging="360"/>
      </w:pPr>
      <w:rPr>
        <w:rFonts w:ascii="Symbol" w:hAnsi="Symbol" w:hint="default"/>
      </w:rPr>
    </w:lvl>
    <w:lvl w:ilvl="4" w:tplc="04190003" w:tentative="1">
      <w:start w:val="1"/>
      <w:numFmt w:val="bullet"/>
      <w:lvlText w:val="o"/>
      <w:lvlJc w:val="left"/>
      <w:pPr>
        <w:tabs>
          <w:tab w:val="num" w:pos="3306"/>
        </w:tabs>
        <w:ind w:left="3306" w:hanging="360"/>
      </w:pPr>
      <w:rPr>
        <w:rFonts w:ascii="Courier New" w:hAnsi="Courier New" w:cs="Courier New" w:hint="default"/>
      </w:rPr>
    </w:lvl>
    <w:lvl w:ilvl="5" w:tplc="04190005" w:tentative="1">
      <w:start w:val="1"/>
      <w:numFmt w:val="bullet"/>
      <w:lvlText w:val=""/>
      <w:lvlJc w:val="left"/>
      <w:pPr>
        <w:tabs>
          <w:tab w:val="num" w:pos="4026"/>
        </w:tabs>
        <w:ind w:left="4026" w:hanging="360"/>
      </w:pPr>
      <w:rPr>
        <w:rFonts w:ascii="Wingdings" w:hAnsi="Wingdings" w:hint="default"/>
      </w:rPr>
    </w:lvl>
    <w:lvl w:ilvl="6" w:tplc="04190001" w:tentative="1">
      <w:start w:val="1"/>
      <w:numFmt w:val="bullet"/>
      <w:lvlText w:val=""/>
      <w:lvlJc w:val="left"/>
      <w:pPr>
        <w:tabs>
          <w:tab w:val="num" w:pos="4746"/>
        </w:tabs>
        <w:ind w:left="4746" w:hanging="360"/>
      </w:pPr>
      <w:rPr>
        <w:rFonts w:ascii="Symbol" w:hAnsi="Symbol" w:hint="default"/>
      </w:rPr>
    </w:lvl>
    <w:lvl w:ilvl="7" w:tplc="04190003" w:tentative="1">
      <w:start w:val="1"/>
      <w:numFmt w:val="bullet"/>
      <w:lvlText w:val="o"/>
      <w:lvlJc w:val="left"/>
      <w:pPr>
        <w:tabs>
          <w:tab w:val="num" w:pos="5466"/>
        </w:tabs>
        <w:ind w:left="5466" w:hanging="360"/>
      </w:pPr>
      <w:rPr>
        <w:rFonts w:ascii="Courier New" w:hAnsi="Courier New" w:cs="Courier New" w:hint="default"/>
      </w:rPr>
    </w:lvl>
    <w:lvl w:ilvl="8" w:tplc="04190005" w:tentative="1">
      <w:start w:val="1"/>
      <w:numFmt w:val="bullet"/>
      <w:lvlText w:val=""/>
      <w:lvlJc w:val="left"/>
      <w:pPr>
        <w:tabs>
          <w:tab w:val="num" w:pos="6186"/>
        </w:tabs>
        <w:ind w:left="6186" w:hanging="360"/>
      </w:pPr>
      <w:rPr>
        <w:rFonts w:ascii="Wingdings" w:hAnsi="Wingdings" w:hint="default"/>
      </w:rPr>
    </w:lvl>
  </w:abstractNum>
  <w:abstractNum w:abstractNumId="35">
    <w:nsid w:val="7B95493B"/>
    <w:multiLevelType w:val="hybridMultilevel"/>
    <w:tmpl w:val="32848036"/>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5"/>
  </w:num>
  <w:num w:numId="2">
    <w:abstractNumId w:val="11"/>
  </w:num>
  <w:num w:numId="3">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10"/>
  </w:num>
  <w:num w:numId="6">
    <w:abstractNumId w:val="21"/>
  </w:num>
  <w:num w:numId="7">
    <w:abstractNumId w:val="18"/>
  </w:num>
  <w:num w:numId="8">
    <w:abstractNumId w:val="6"/>
  </w:num>
  <w:num w:numId="9">
    <w:abstractNumId w:val="32"/>
  </w:num>
  <w:num w:numId="10">
    <w:abstractNumId w:val="25"/>
  </w:num>
  <w:num w:numId="11">
    <w:abstractNumId w:val="27"/>
  </w:num>
  <w:num w:numId="12">
    <w:abstractNumId w:val="5"/>
  </w:num>
  <w:num w:numId="13">
    <w:abstractNumId w:val="0"/>
  </w:num>
  <w:num w:numId="14">
    <w:abstractNumId w:val="28"/>
  </w:num>
  <w:num w:numId="15">
    <w:abstractNumId w:val="1"/>
  </w:num>
  <w:num w:numId="16">
    <w:abstractNumId w:val="16"/>
  </w:num>
  <w:num w:numId="17">
    <w:abstractNumId w:val="33"/>
  </w:num>
  <w:num w:numId="18">
    <w:abstractNumId w:val="19"/>
  </w:num>
  <w:num w:numId="19">
    <w:abstractNumId w:val="23"/>
  </w:num>
  <w:num w:numId="20">
    <w:abstractNumId w:val="14"/>
  </w:num>
  <w:num w:numId="21">
    <w:abstractNumId w:val="35"/>
  </w:num>
  <w:num w:numId="22">
    <w:abstractNumId w:val="8"/>
  </w:num>
  <w:num w:numId="23">
    <w:abstractNumId w:val="7"/>
  </w:num>
  <w:num w:numId="24">
    <w:abstractNumId w:val="30"/>
  </w:num>
  <w:num w:numId="25">
    <w:abstractNumId w:val="29"/>
  </w:num>
  <w:num w:numId="26">
    <w:abstractNumId w:val="20"/>
  </w:num>
  <w:num w:numId="27">
    <w:abstractNumId w:val="2"/>
  </w:num>
  <w:num w:numId="28">
    <w:abstractNumId w:val="34"/>
  </w:num>
  <w:num w:numId="29">
    <w:abstractNumId w:val="3"/>
  </w:num>
  <w:num w:numId="30">
    <w:abstractNumId w:val="22"/>
  </w:num>
  <w:num w:numId="31">
    <w:abstractNumId w:val="9"/>
  </w:num>
  <w:num w:numId="32">
    <w:abstractNumId w:val="26"/>
  </w:num>
  <w:num w:numId="33">
    <w:abstractNumId w:val="4"/>
  </w:num>
  <w:num w:numId="34">
    <w:abstractNumId w:val="13"/>
  </w:num>
  <w:num w:numId="35">
    <w:abstractNumId w:val="12"/>
  </w:num>
  <w:num w:numId="36">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C9E"/>
    <w:rsid w:val="0000006E"/>
    <w:rsid w:val="00007E0F"/>
    <w:rsid w:val="00017847"/>
    <w:rsid w:val="00021DFD"/>
    <w:rsid w:val="00027139"/>
    <w:rsid w:val="00030205"/>
    <w:rsid w:val="000716EA"/>
    <w:rsid w:val="00075030"/>
    <w:rsid w:val="00075C33"/>
    <w:rsid w:val="00092B78"/>
    <w:rsid w:val="000959AF"/>
    <w:rsid w:val="000B17B6"/>
    <w:rsid w:val="000C6FA6"/>
    <w:rsid w:val="000E0805"/>
    <w:rsid w:val="0010335A"/>
    <w:rsid w:val="0010539B"/>
    <w:rsid w:val="0011265A"/>
    <w:rsid w:val="001133D3"/>
    <w:rsid w:val="0011370F"/>
    <w:rsid w:val="00124C78"/>
    <w:rsid w:val="00125618"/>
    <w:rsid w:val="00136CD7"/>
    <w:rsid w:val="00142BA0"/>
    <w:rsid w:val="0015296C"/>
    <w:rsid w:val="001565CB"/>
    <w:rsid w:val="00186CD1"/>
    <w:rsid w:val="00193B08"/>
    <w:rsid w:val="001A7CA3"/>
    <w:rsid w:val="001C25BA"/>
    <w:rsid w:val="001C7186"/>
    <w:rsid w:val="001D4D32"/>
    <w:rsid w:val="00220C9E"/>
    <w:rsid w:val="00243981"/>
    <w:rsid w:val="002662DF"/>
    <w:rsid w:val="00274743"/>
    <w:rsid w:val="00297E81"/>
    <w:rsid w:val="002B2488"/>
    <w:rsid w:val="002F0466"/>
    <w:rsid w:val="003042DC"/>
    <w:rsid w:val="003414BE"/>
    <w:rsid w:val="0035274A"/>
    <w:rsid w:val="0035406A"/>
    <w:rsid w:val="00384657"/>
    <w:rsid w:val="00384E2B"/>
    <w:rsid w:val="003867B1"/>
    <w:rsid w:val="00395CD9"/>
    <w:rsid w:val="003E55B8"/>
    <w:rsid w:val="003F3D97"/>
    <w:rsid w:val="004162DB"/>
    <w:rsid w:val="004225E5"/>
    <w:rsid w:val="0043174E"/>
    <w:rsid w:val="004446EC"/>
    <w:rsid w:val="004540D6"/>
    <w:rsid w:val="004645EE"/>
    <w:rsid w:val="004647CD"/>
    <w:rsid w:val="0047156D"/>
    <w:rsid w:val="004A02FA"/>
    <w:rsid w:val="004A0CA8"/>
    <w:rsid w:val="004A6F05"/>
    <w:rsid w:val="004C1FEB"/>
    <w:rsid w:val="004F2B96"/>
    <w:rsid w:val="004F355A"/>
    <w:rsid w:val="004F5EAC"/>
    <w:rsid w:val="0051771B"/>
    <w:rsid w:val="005200DD"/>
    <w:rsid w:val="00520945"/>
    <w:rsid w:val="0052141A"/>
    <w:rsid w:val="0054442C"/>
    <w:rsid w:val="005472A2"/>
    <w:rsid w:val="00551CDE"/>
    <w:rsid w:val="00560D11"/>
    <w:rsid w:val="0057470F"/>
    <w:rsid w:val="00581109"/>
    <w:rsid w:val="0058381B"/>
    <w:rsid w:val="005862C1"/>
    <w:rsid w:val="005901C0"/>
    <w:rsid w:val="005A4FF4"/>
    <w:rsid w:val="005C6884"/>
    <w:rsid w:val="005D3AF0"/>
    <w:rsid w:val="005E0D8D"/>
    <w:rsid w:val="005E5F63"/>
    <w:rsid w:val="005E7A2B"/>
    <w:rsid w:val="005F2889"/>
    <w:rsid w:val="005F4D07"/>
    <w:rsid w:val="005F697A"/>
    <w:rsid w:val="00607BC3"/>
    <w:rsid w:val="00621A57"/>
    <w:rsid w:val="006607D9"/>
    <w:rsid w:val="00660820"/>
    <w:rsid w:val="0066503E"/>
    <w:rsid w:val="006B6DFA"/>
    <w:rsid w:val="006C1E70"/>
    <w:rsid w:val="006D0B91"/>
    <w:rsid w:val="006E1B12"/>
    <w:rsid w:val="006E1C6A"/>
    <w:rsid w:val="006F44D8"/>
    <w:rsid w:val="006F5D95"/>
    <w:rsid w:val="007050E0"/>
    <w:rsid w:val="0071136C"/>
    <w:rsid w:val="007119D3"/>
    <w:rsid w:val="00717E2D"/>
    <w:rsid w:val="00722592"/>
    <w:rsid w:val="00722D2A"/>
    <w:rsid w:val="00730A43"/>
    <w:rsid w:val="0074432E"/>
    <w:rsid w:val="007448CD"/>
    <w:rsid w:val="007524C4"/>
    <w:rsid w:val="00760F81"/>
    <w:rsid w:val="00767C1C"/>
    <w:rsid w:val="00782566"/>
    <w:rsid w:val="00791A16"/>
    <w:rsid w:val="007B2939"/>
    <w:rsid w:val="007C5C27"/>
    <w:rsid w:val="007D68DB"/>
    <w:rsid w:val="007D7620"/>
    <w:rsid w:val="007E1CF7"/>
    <w:rsid w:val="007E3AB9"/>
    <w:rsid w:val="00801C5E"/>
    <w:rsid w:val="00803070"/>
    <w:rsid w:val="0081429F"/>
    <w:rsid w:val="00847C11"/>
    <w:rsid w:val="0085227B"/>
    <w:rsid w:val="00857309"/>
    <w:rsid w:val="00857492"/>
    <w:rsid w:val="00860CB7"/>
    <w:rsid w:val="00867C7F"/>
    <w:rsid w:val="0089185A"/>
    <w:rsid w:val="008A5290"/>
    <w:rsid w:val="008A6004"/>
    <w:rsid w:val="008C03C4"/>
    <w:rsid w:val="008C1DE0"/>
    <w:rsid w:val="008E2CCF"/>
    <w:rsid w:val="00901722"/>
    <w:rsid w:val="00903A3F"/>
    <w:rsid w:val="00914B15"/>
    <w:rsid w:val="00927C63"/>
    <w:rsid w:val="0093483F"/>
    <w:rsid w:val="00936F09"/>
    <w:rsid w:val="00946E95"/>
    <w:rsid w:val="00952461"/>
    <w:rsid w:val="009D63DB"/>
    <w:rsid w:val="00A0232B"/>
    <w:rsid w:val="00A0419C"/>
    <w:rsid w:val="00A1555F"/>
    <w:rsid w:val="00A20AAF"/>
    <w:rsid w:val="00A2349C"/>
    <w:rsid w:val="00A43EA7"/>
    <w:rsid w:val="00A609AF"/>
    <w:rsid w:val="00A804B5"/>
    <w:rsid w:val="00A80590"/>
    <w:rsid w:val="00A97A72"/>
    <w:rsid w:val="00AA5BBB"/>
    <w:rsid w:val="00AB4831"/>
    <w:rsid w:val="00AC0CFE"/>
    <w:rsid w:val="00AC31E9"/>
    <w:rsid w:val="00AD545D"/>
    <w:rsid w:val="00AD7AA9"/>
    <w:rsid w:val="00AE0C57"/>
    <w:rsid w:val="00B12463"/>
    <w:rsid w:val="00B15106"/>
    <w:rsid w:val="00B26A57"/>
    <w:rsid w:val="00B26C21"/>
    <w:rsid w:val="00B45137"/>
    <w:rsid w:val="00B46A44"/>
    <w:rsid w:val="00B65EC9"/>
    <w:rsid w:val="00B745E0"/>
    <w:rsid w:val="00B8364C"/>
    <w:rsid w:val="00B85ED1"/>
    <w:rsid w:val="00BA67CB"/>
    <w:rsid w:val="00BB08C9"/>
    <w:rsid w:val="00BD519C"/>
    <w:rsid w:val="00BF77DC"/>
    <w:rsid w:val="00C01CB4"/>
    <w:rsid w:val="00C05CEF"/>
    <w:rsid w:val="00C104A5"/>
    <w:rsid w:val="00C3100B"/>
    <w:rsid w:val="00C3263B"/>
    <w:rsid w:val="00C44FC6"/>
    <w:rsid w:val="00C75786"/>
    <w:rsid w:val="00C90D8B"/>
    <w:rsid w:val="00CA0556"/>
    <w:rsid w:val="00CD1F3C"/>
    <w:rsid w:val="00CE7421"/>
    <w:rsid w:val="00CE7915"/>
    <w:rsid w:val="00D21887"/>
    <w:rsid w:val="00D27451"/>
    <w:rsid w:val="00D47AF9"/>
    <w:rsid w:val="00D82519"/>
    <w:rsid w:val="00D940B7"/>
    <w:rsid w:val="00DA0D0E"/>
    <w:rsid w:val="00DC5CE2"/>
    <w:rsid w:val="00DD4070"/>
    <w:rsid w:val="00DF0237"/>
    <w:rsid w:val="00E07F88"/>
    <w:rsid w:val="00E10000"/>
    <w:rsid w:val="00E1061E"/>
    <w:rsid w:val="00E27AC3"/>
    <w:rsid w:val="00E42A39"/>
    <w:rsid w:val="00E555B8"/>
    <w:rsid w:val="00E6355D"/>
    <w:rsid w:val="00E70E2E"/>
    <w:rsid w:val="00E72E7B"/>
    <w:rsid w:val="00EA1CC8"/>
    <w:rsid w:val="00EA3898"/>
    <w:rsid w:val="00EB44CE"/>
    <w:rsid w:val="00ED3D31"/>
    <w:rsid w:val="00EE64C3"/>
    <w:rsid w:val="00EF526A"/>
    <w:rsid w:val="00F305DE"/>
    <w:rsid w:val="00F31172"/>
    <w:rsid w:val="00F34309"/>
    <w:rsid w:val="00F36BD2"/>
    <w:rsid w:val="00F4676B"/>
    <w:rsid w:val="00F5442E"/>
    <w:rsid w:val="00F72402"/>
    <w:rsid w:val="00F74AF5"/>
    <w:rsid w:val="00F80F1C"/>
    <w:rsid w:val="00F82638"/>
    <w:rsid w:val="00F91CB5"/>
    <w:rsid w:val="00FA51BB"/>
    <w:rsid w:val="00FA5B03"/>
    <w:rsid w:val="00FB2C34"/>
    <w:rsid w:val="00FC3DB6"/>
    <w:rsid w:val="00FC6246"/>
    <w:rsid w:val="00FD20B8"/>
    <w:rsid w:val="00FE5DE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FF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a">
    <w:name w:val="Normal"/>
    <w:qFormat/>
    <w:rsid w:val="00220C9E"/>
  </w:style>
  <w:style w:type="paragraph" w:styleId="1">
    <w:name w:val="heading 1"/>
    <w:basedOn w:val="a"/>
    <w:next w:val="a"/>
    <w:link w:val="10"/>
    <w:uiPriority w:val="99"/>
    <w:qFormat/>
    <w:rsid w:val="00220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unhideWhenUsed/>
    <w:qFormat/>
    <w:rsid w:val="00220C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9"/>
    <w:unhideWhenUsed/>
    <w:qFormat/>
    <w:rsid w:val="00220C9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220C9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220C9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220C9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220C9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220C9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220C9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220C9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9"/>
    <w:rsid w:val="00220C9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9"/>
    <w:rsid w:val="00220C9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220C9E"/>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220C9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220C9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220C9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220C9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sid w:val="00220C9E"/>
    <w:rPr>
      <w:rFonts w:asciiTheme="majorHAnsi" w:eastAsiaTheme="majorEastAsia" w:hAnsiTheme="majorHAnsi" w:cstheme="majorBidi"/>
      <w:i/>
      <w:iCs/>
      <w:color w:val="404040" w:themeColor="text1" w:themeTint="BF"/>
      <w:sz w:val="20"/>
      <w:szCs w:val="20"/>
    </w:rPr>
  </w:style>
  <w:style w:type="paragraph" w:styleId="21">
    <w:name w:val="Body Text Indent 2"/>
    <w:aliases w:val="Знак"/>
    <w:basedOn w:val="a"/>
    <w:link w:val="22"/>
    <w:uiPriority w:val="99"/>
    <w:rsid w:val="00220C9E"/>
    <w:pPr>
      <w:spacing w:line="360" w:lineRule="auto"/>
      <w:ind w:firstLine="170"/>
      <w:jc w:val="both"/>
    </w:pPr>
    <w:rPr>
      <w:sz w:val="28"/>
      <w:szCs w:val="20"/>
    </w:rPr>
  </w:style>
  <w:style w:type="character" w:customStyle="1" w:styleId="22">
    <w:name w:val="Основной текст с отступом 2 Знак"/>
    <w:aliases w:val="Знак Знак"/>
    <w:basedOn w:val="a0"/>
    <w:link w:val="21"/>
    <w:uiPriority w:val="99"/>
    <w:rsid w:val="00220C9E"/>
    <w:rPr>
      <w:sz w:val="28"/>
      <w:szCs w:val="20"/>
    </w:rPr>
  </w:style>
  <w:style w:type="paragraph" w:styleId="a3">
    <w:name w:val="Body Text Indent"/>
    <w:basedOn w:val="a"/>
    <w:link w:val="a4"/>
    <w:rsid w:val="00220C9E"/>
    <w:pPr>
      <w:spacing w:after="120"/>
      <w:ind w:left="283"/>
    </w:pPr>
  </w:style>
  <w:style w:type="character" w:customStyle="1" w:styleId="a4">
    <w:name w:val="Основной текст с отступом Знак"/>
    <w:basedOn w:val="a0"/>
    <w:link w:val="a3"/>
    <w:rsid w:val="00220C9E"/>
  </w:style>
  <w:style w:type="paragraph" w:styleId="a5">
    <w:name w:val="header"/>
    <w:basedOn w:val="a"/>
    <w:link w:val="a6"/>
    <w:uiPriority w:val="99"/>
    <w:rsid w:val="00220C9E"/>
    <w:pPr>
      <w:tabs>
        <w:tab w:val="center" w:pos="4677"/>
        <w:tab w:val="right" w:pos="9355"/>
      </w:tabs>
    </w:pPr>
  </w:style>
  <w:style w:type="character" w:customStyle="1" w:styleId="a6">
    <w:name w:val="Верхний колонтитул Знак"/>
    <w:basedOn w:val="a0"/>
    <w:link w:val="a5"/>
    <w:uiPriority w:val="99"/>
    <w:rsid w:val="00220C9E"/>
  </w:style>
  <w:style w:type="character" w:styleId="a7">
    <w:name w:val="page number"/>
    <w:basedOn w:val="a0"/>
    <w:uiPriority w:val="99"/>
    <w:rsid w:val="00220C9E"/>
    <w:rPr>
      <w:rFonts w:cs="Times New Roman"/>
    </w:rPr>
  </w:style>
  <w:style w:type="table" w:styleId="a8">
    <w:name w:val="Table Elegant"/>
    <w:basedOn w:val="a1"/>
    <w:uiPriority w:val="99"/>
    <w:rsid w:val="00220C9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paragraph" w:styleId="a9">
    <w:name w:val="Body Text"/>
    <w:basedOn w:val="a"/>
    <w:link w:val="aa"/>
    <w:uiPriority w:val="99"/>
    <w:rsid w:val="00220C9E"/>
    <w:pPr>
      <w:spacing w:after="120"/>
    </w:pPr>
  </w:style>
  <w:style w:type="character" w:customStyle="1" w:styleId="aa">
    <w:name w:val="Основной текст Знак"/>
    <w:basedOn w:val="a0"/>
    <w:link w:val="a9"/>
    <w:uiPriority w:val="99"/>
    <w:rsid w:val="00220C9E"/>
  </w:style>
  <w:style w:type="paragraph" w:styleId="23">
    <w:name w:val="Body Text 2"/>
    <w:basedOn w:val="a"/>
    <w:link w:val="24"/>
    <w:uiPriority w:val="99"/>
    <w:rsid w:val="00220C9E"/>
    <w:pPr>
      <w:spacing w:after="120" w:line="480" w:lineRule="auto"/>
    </w:pPr>
    <w:rPr>
      <w:rFonts w:eastAsia="SimSun"/>
      <w:lang w:eastAsia="zh-CN"/>
    </w:rPr>
  </w:style>
  <w:style w:type="character" w:customStyle="1" w:styleId="24">
    <w:name w:val="Основной текст 2 Знак"/>
    <w:basedOn w:val="a0"/>
    <w:link w:val="23"/>
    <w:uiPriority w:val="99"/>
    <w:rsid w:val="00220C9E"/>
    <w:rPr>
      <w:rFonts w:eastAsia="SimSun"/>
      <w:lang w:eastAsia="zh-CN"/>
    </w:rPr>
  </w:style>
  <w:style w:type="table" w:styleId="ab">
    <w:name w:val="Table Grid"/>
    <w:basedOn w:val="a1"/>
    <w:uiPriority w:val="59"/>
    <w:rsid w:val="00220C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er"/>
    <w:basedOn w:val="a"/>
    <w:link w:val="ad"/>
    <w:uiPriority w:val="99"/>
    <w:rsid w:val="00220C9E"/>
    <w:pPr>
      <w:tabs>
        <w:tab w:val="center" w:pos="4677"/>
        <w:tab w:val="right" w:pos="9355"/>
      </w:tabs>
    </w:pPr>
  </w:style>
  <w:style w:type="character" w:customStyle="1" w:styleId="ad">
    <w:name w:val="Нижний колонтитул Знак"/>
    <w:basedOn w:val="a0"/>
    <w:link w:val="ac"/>
    <w:uiPriority w:val="99"/>
    <w:rsid w:val="00220C9E"/>
  </w:style>
  <w:style w:type="paragraph" w:styleId="ae">
    <w:name w:val="List Paragraph"/>
    <w:basedOn w:val="a"/>
    <w:uiPriority w:val="34"/>
    <w:qFormat/>
    <w:rsid w:val="00220C9E"/>
    <w:pPr>
      <w:ind w:left="720"/>
      <w:contextualSpacing/>
    </w:pPr>
  </w:style>
  <w:style w:type="paragraph" w:styleId="af">
    <w:name w:val="caption"/>
    <w:basedOn w:val="a"/>
    <w:next w:val="a"/>
    <w:uiPriority w:val="35"/>
    <w:semiHidden/>
    <w:unhideWhenUsed/>
    <w:qFormat/>
    <w:rsid w:val="00220C9E"/>
    <w:pPr>
      <w:spacing w:line="240" w:lineRule="auto"/>
    </w:pPr>
    <w:rPr>
      <w:b/>
      <w:bCs/>
      <w:color w:val="4F81BD" w:themeColor="accent1"/>
      <w:sz w:val="18"/>
      <w:szCs w:val="18"/>
    </w:rPr>
  </w:style>
  <w:style w:type="paragraph" w:styleId="af0">
    <w:name w:val="Title"/>
    <w:basedOn w:val="a"/>
    <w:next w:val="a"/>
    <w:link w:val="af1"/>
    <w:uiPriority w:val="10"/>
    <w:qFormat/>
    <w:rsid w:val="00220C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Название Знак"/>
    <w:basedOn w:val="a0"/>
    <w:link w:val="af0"/>
    <w:uiPriority w:val="10"/>
    <w:rsid w:val="00220C9E"/>
    <w:rPr>
      <w:rFonts w:asciiTheme="majorHAnsi" w:eastAsiaTheme="majorEastAsia" w:hAnsiTheme="majorHAnsi" w:cstheme="majorBidi"/>
      <w:color w:val="17365D" w:themeColor="text2" w:themeShade="BF"/>
      <w:spacing w:val="5"/>
      <w:kern w:val="28"/>
      <w:sz w:val="52"/>
      <w:szCs w:val="52"/>
    </w:rPr>
  </w:style>
  <w:style w:type="paragraph" w:styleId="af2">
    <w:name w:val="Subtitle"/>
    <w:basedOn w:val="a"/>
    <w:next w:val="a"/>
    <w:link w:val="af3"/>
    <w:uiPriority w:val="11"/>
    <w:qFormat/>
    <w:rsid w:val="00220C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3">
    <w:name w:val="Подзаголовок Знак"/>
    <w:basedOn w:val="a0"/>
    <w:link w:val="af2"/>
    <w:uiPriority w:val="11"/>
    <w:rsid w:val="00220C9E"/>
    <w:rPr>
      <w:rFonts w:asciiTheme="majorHAnsi" w:eastAsiaTheme="majorEastAsia" w:hAnsiTheme="majorHAnsi" w:cstheme="majorBidi"/>
      <w:i/>
      <w:iCs/>
      <w:color w:val="4F81BD" w:themeColor="accent1"/>
      <w:spacing w:val="15"/>
      <w:sz w:val="24"/>
      <w:szCs w:val="24"/>
    </w:rPr>
  </w:style>
  <w:style w:type="character" w:styleId="af4">
    <w:name w:val="Strong"/>
    <w:basedOn w:val="a0"/>
    <w:uiPriority w:val="22"/>
    <w:qFormat/>
    <w:rsid w:val="00220C9E"/>
    <w:rPr>
      <w:b/>
      <w:bCs/>
    </w:rPr>
  </w:style>
  <w:style w:type="character" w:styleId="af5">
    <w:name w:val="Emphasis"/>
    <w:basedOn w:val="a0"/>
    <w:uiPriority w:val="20"/>
    <w:qFormat/>
    <w:rsid w:val="00220C9E"/>
    <w:rPr>
      <w:i/>
      <w:iCs/>
    </w:rPr>
  </w:style>
  <w:style w:type="paragraph" w:styleId="af6">
    <w:name w:val="No Spacing"/>
    <w:uiPriority w:val="1"/>
    <w:qFormat/>
    <w:rsid w:val="00220C9E"/>
    <w:pPr>
      <w:spacing w:after="0" w:line="240" w:lineRule="auto"/>
    </w:pPr>
  </w:style>
  <w:style w:type="paragraph" w:styleId="25">
    <w:name w:val="Quote"/>
    <w:basedOn w:val="a"/>
    <w:next w:val="a"/>
    <w:link w:val="26"/>
    <w:uiPriority w:val="29"/>
    <w:qFormat/>
    <w:rsid w:val="00220C9E"/>
    <w:rPr>
      <w:i/>
      <w:iCs/>
      <w:color w:val="000000" w:themeColor="text1"/>
    </w:rPr>
  </w:style>
  <w:style w:type="character" w:customStyle="1" w:styleId="26">
    <w:name w:val="Цитата 2 Знак"/>
    <w:basedOn w:val="a0"/>
    <w:link w:val="25"/>
    <w:uiPriority w:val="29"/>
    <w:rsid w:val="00220C9E"/>
    <w:rPr>
      <w:i/>
      <w:iCs/>
      <w:color w:val="000000" w:themeColor="text1"/>
    </w:rPr>
  </w:style>
  <w:style w:type="paragraph" w:styleId="af7">
    <w:name w:val="Intense Quote"/>
    <w:basedOn w:val="a"/>
    <w:next w:val="a"/>
    <w:link w:val="af8"/>
    <w:uiPriority w:val="30"/>
    <w:qFormat/>
    <w:rsid w:val="00220C9E"/>
    <w:pPr>
      <w:pBdr>
        <w:bottom w:val="single" w:sz="4" w:space="4" w:color="4F81BD" w:themeColor="accent1"/>
      </w:pBdr>
      <w:spacing w:before="200" w:after="280"/>
      <w:ind w:left="936" w:right="936"/>
    </w:pPr>
    <w:rPr>
      <w:b/>
      <w:bCs/>
      <w:i/>
      <w:iCs/>
      <w:color w:val="4F81BD" w:themeColor="accent1"/>
    </w:rPr>
  </w:style>
  <w:style w:type="character" w:customStyle="1" w:styleId="af8">
    <w:name w:val="Выделенная цитата Знак"/>
    <w:basedOn w:val="a0"/>
    <w:link w:val="af7"/>
    <w:uiPriority w:val="30"/>
    <w:rsid w:val="00220C9E"/>
    <w:rPr>
      <w:b/>
      <w:bCs/>
      <w:i/>
      <w:iCs/>
      <w:color w:val="4F81BD" w:themeColor="accent1"/>
    </w:rPr>
  </w:style>
  <w:style w:type="character" w:styleId="af9">
    <w:name w:val="Subtle Emphasis"/>
    <w:basedOn w:val="a0"/>
    <w:uiPriority w:val="19"/>
    <w:qFormat/>
    <w:rsid w:val="00220C9E"/>
    <w:rPr>
      <w:i/>
      <w:iCs/>
      <w:color w:val="808080" w:themeColor="text1" w:themeTint="7F"/>
    </w:rPr>
  </w:style>
  <w:style w:type="character" w:styleId="afa">
    <w:name w:val="Intense Emphasis"/>
    <w:basedOn w:val="a0"/>
    <w:uiPriority w:val="21"/>
    <w:qFormat/>
    <w:rsid w:val="00220C9E"/>
    <w:rPr>
      <w:b/>
      <w:bCs/>
      <w:i/>
      <w:iCs/>
      <w:color w:val="4F81BD" w:themeColor="accent1"/>
    </w:rPr>
  </w:style>
  <w:style w:type="character" w:styleId="afb">
    <w:name w:val="Subtle Reference"/>
    <w:basedOn w:val="a0"/>
    <w:uiPriority w:val="31"/>
    <w:qFormat/>
    <w:rsid w:val="00220C9E"/>
    <w:rPr>
      <w:smallCaps/>
      <w:color w:val="C0504D" w:themeColor="accent2"/>
      <w:u w:val="single"/>
    </w:rPr>
  </w:style>
  <w:style w:type="character" w:styleId="afc">
    <w:name w:val="Intense Reference"/>
    <w:basedOn w:val="a0"/>
    <w:uiPriority w:val="32"/>
    <w:qFormat/>
    <w:rsid w:val="00220C9E"/>
    <w:rPr>
      <w:b/>
      <w:bCs/>
      <w:smallCaps/>
      <w:color w:val="C0504D" w:themeColor="accent2"/>
      <w:spacing w:val="5"/>
      <w:u w:val="single"/>
    </w:rPr>
  </w:style>
  <w:style w:type="character" w:styleId="afd">
    <w:name w:val="Book Title"/>
    <w:basedOn w:val="a0"/>
    <w:uiPriority w:val="33"/>
    <w:qFormat/>
    <w:rsid w:val="00220C9E"/>
    <w:rPr>
      <w:b/>
      <w:bCs/>
      <w:smallCaps/>
      <w:spacing w:val="5"/>
    </w:rPr>
  </w:style>
  <w:style w:type="paragraph" w:styleId="afe">
    <w:name w:val="TOC Heading"/>
    <w:basedOn w:val="1"/>
    <w:next w:val="a"/>
    <w:uiPriority w:val="39"/>
    <w:unhideWhenUsed/>
    <w:qFormat/>
    <w:rsid w:val="00220C9E"/>
    <w:pPr>
      <w:outlineLvl w:val="9"/>
    </w:pPr>
  </w:style>
  <w:style w:type="paragraph" w:styleId="aff">
    <w:name w:val="Balloon Text"/>
    <w:basedOn w:val="a"/>
    <w:link w:val="aff0"/>
    <w:uiPriority w:val="99"/>
    <w:semiHidden/>
    <w:unhideWhenUsed/>
    <w:rsid w:val="00CE7915"/>
    <w:pPr>
      <w:spacing w:after="0" w:line="240" w:lineRule="auto"/>
    </w:pPr>
    <w:rPr>
      <w:rFonts w:ascii="Tahoma" w:hAnsi="Tahoma" w:cs="Tahoma"/>
      <w:sz w:val="16"/>
      <w:szCs w:val="16"/>
    </w:rPr>
  </w:style>
  <w:style w:type="character" w:customStyle="1" w:styleId="aff0">
    <w:name w:val="Текст выноски Знак"/>
    <w:basedOn w:val="a0"/>
    <w:link w:val="aff"/>
    <w:uiPriority w:val="99"/>
    <w:semiHidden/>
    <w:rsid w:val="00CE7915"/>
    <w:rPr>
      <w:rFonts w:ascii="Tahoma" w:hAnsi="Tahoma" w:cs="Tahoma"/>
      <w:sz w:val="16"/>
      <w:szCs w:val="16"/>
    </w:rPr>
  </w:style>
  <w:style w:type="character" w:styleId="aff1">
    <w:name w:val="Placeholder Text"/>
    <w:basedOn w:val="a0"/>
    <w:uiPriority w:val="99"/>
    <w:semiHidden/>
    <w:rsid w:val="001133D3"/>
    <w:rPr>
      <w:color w:val="808080"/>
    </w:rPr>
  </w:style>
  <w:style w:type="paragraph" w:customStyle="1" w:styleId="aff2">
    <w:name w:val="ТЕКСТ"/>
    <w:basedOn w:val="a"/>
    <w:qFormat/>
    <w:rsid w:val="00A609AF"/>
    <w:pPr>
      <w:shd w:val="clear" w:color="auto" w:fill="FFFFFF"/>
      <w:spacing w:after="0" w:line="300" w:lineRule="auto"/>
      <w:ind w:firstLine="567"/>
      <w:jc w:val="both"/>
    </w:pPr>
    <w:rPr>
      <w:rFonts w:ascii="Times New Roman" w:eastAsia="Times New Roman" w:hAnsi="Times New Roman" w:cs="Times New Roman"/>
      <w:color w:val="000000"/>
      <w:sz w:val="32"/>
      <w:szCs w:val="32"/>
    </w:rPr>
  </w:style>
  <w:style w:type="paragraph" w:customStyle="1" w:styleId="style14">
    <w:name w:val="style14"/>
    <w:basedOn w:val="a"/>
    <w:rsid w:val="00CA0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26">
    <w:name w:val="Font Style326"/>
    <w:rsid w:val="00CA0556"/>
    <w:rPr>
      <w:rFonts w:ascii="Times New Roman" w:hAnsi="Times New Roman" w:cs="Times New Roman" w:hint="default"/>
      <w:color w:val="000000"/>
      <w:sz w:val="20"/>
      <w:szCs w:val="20"/>
    </w:rPr>
  </w:style>
  <w:style w:type="paragraph" w:customStyle="1" w:styleId="11">
    <w:name w:val="Обычный1"/>
    <w:uiPriority w:val="99"/>
    <w:rsid w:val="007050E0"/>
    <w:pPr>
      <w:spacing w:after="0" w:line="240" w:lineRule="auto"/>
    </w:pPr>
    <w:rPr>
      <w:rFonts w:ascii="Times New Roman" w:eastAsia="Times New Roman" w:hAnsi="Times New Roman" w:cs="Times New Roman"/>
      <w:sz w:val="28"/>
      <w:szCs w:val="28"/>
    </w:rPr>
  </w:style>
  <w:style w:type="paragraph" w:customStyle="1" w:styleId="31">
    <w:name w:val="Стиль3"/>
    <w:basedOn w:val="a9"/>
    <w:link w:val="32"/>
    <w:qFormat/>
    <w:rsid w:val="007050E0"/>
    <w:pPr>
      <w:suppressAutoHyphens/>
      <w:spacing w:after="0" w:line="360" w:lineRule="auto"/>
      <w:ind w:firstLine="720"/>
      <w:jc w:val="both"/>
    </w:pPr>
    <w:rPr>
      <w:rFonts w:ascii="Times New Roman" w:eastAsia="Calibri" w:hAnsi="Times New Roman" w:cs="Times New Roman"/>
      <w:sz w:val="28"/>
      <w:szCs w:val="28"/>
      <w:lang w:val="x-none"/>
    </w:rPr>
  </w:style>
  <w:style w:type="character" w:customStyle="1" w:styleId="32">
    <w:name w:val="Стиль3 Знак"/>
    <w:link w:val="31"/>
    <w:locked/>
    <w:rsid w:val="007050E0"/>
    <w:rPr>
      <w:rFonts w:ascii="Times New Roman" w:eastAsia="Calibri" w:hAnsi="Times New Roman" w:cs="Times New Roman"/>
      <w:sz w:val="28"/>
      <w:szCs w:val="28"/>
      <w:lang w:val="x-none"/>
    </w:rPr>
  </w:style>
  <w:style w:type="paragraph" w:styleId="HTML">
    <w:name w:val="HTML Preformatted"/>
    <w:basedOn w:val="a"/>
    <w:link w:val="HTML0"/>
    <w:uiPriority w:val="99"/>
    <w:rsid w:val="00705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Times New Roman"/>
      <w:sz w:val="20"/>
      <w:szCs w:val="20"/>
      <w:lang w:val="x-none"/>
    </w:rPr>
  </w:style>
  <w:style w:type="character" w:customStyle="1" w:styleId="HTML0">
    <w:name w:val="Стандартный HTML Знак"/>
    <w:basedOn w:val="a0"/>
    <w:link w:val="HTML"/>
    <w:uiPriority w:val="99"/>
    <w:rsid w:val="007050E0"/>
    <w:rPr>
      <w:rFonts w:ascii="Courier New" w:eastAsia="Calibri" w:hAnsi="Courier New" w:cs="Times New Roman"/>
      <w:sz w:val="20"/>
      <w:szCs w:val="20"/>
      <w:lang w:val="x-none"/>
    </w:rPr>
  </w:style>
  <w:style w:type="paragraph" w:styleId="aff3">
    <w:name w:val="annotation text"/>
    <w:basedOn w:val="a"/>
    <w:link w:val="aff4"/>
    <w:uiPriority w:val="99"/>
    <w:semiHidden/>
    <w:rsid w:val="007050E0"/>
    <w:pPr>
      <w:spacing w:line="240" w:lineRule="auto"/>
    </w:pPr>
    <w:rPr>
      <w:rFonts w:ascii="Calibri" w:eastAsia="Calibri" w:hAnsi="Calibri" w:cs="Times New Roman"/>
      <w:sz w:val="20"/>
      <w:szCs w:val="20"/>
      <w:lang w:val="x-none" w:eastAsia="x-none"/>
    </w:rPr>
  </w:style>
  <w:style w:type="character" w:customStyle="1" w:styleId="aff4">
    <w:name w:val="Текст примечания Знак"/>
    <w:basedOn w:val="a0"/>
    <w:link w:val="aff3"/>
    <w:uiPriority w:val="99"/>
    <w:semiHidden/>
    <w:rsid w:val="007050E0"/>
    <w:rPr>
      <w:rFonts w:ascii="Calibri" w:eastAsia="Calibri" w:hAnsi="Calibri" w:cs="Times New Roman"/>
      <w:sz w:val="20"/>
      <w:szCs w:val="20"/>
      <w:lang w:val="x-none" w:eastAsia="x-none"/>
    </w:rPr>
  </w:style>
  <w:style w:type="character" w:customStyle="1" w:styleId="aff5">
    <w:name w:val="Тема примечания Знак"/>
    <w:basedOn w:val="aff4"/>
    <w:link w:val="aff6"/>
    <w:uiPriority w:val="99"/>
    <w:semiHidden/>
    <w:rsid w:val="007050E0"/>
    <w:rPr>
      <w:rFonts w:ascii="Calibri" w:eastAsia="Calibri" w:hAnsi="Calibri" w:cs="Times New Roman"/>
      <w:b/>
      <w:bCs/>
      <w:sz w:val="20"/>
      <w:szCs w:val="20"/>
      <w:lang w:val="x-none" w:eastAsia="x-none"/>
    </w:rPr>
  </w:style>
  <w:style w:type="paragraph" w:styleId="aff6">
    <w:name w:val="annotation subject"/>
    <w:basedOn w:val="aff3"/>
    <w:next w:val="aff3"/>
    <w:link w:val="aff5"/>
    <w:uiPriority w:val="99"/>
    <w:semiHidden/>
    <w:rsid w:val="007050E0"/>
    <w:rPr>
      <w:b/>
      <w:bCs/>
    </w:rPr>
  </w:style>
  <w:style w:type="paragraph" w:styleId="33">
    <w:name w:val="Body Text Indent 3"/>
    <w:basedOn w:val="a"/>
    <w:link w:val="34"/>
    <w:uiPriority w:val="99"/>
    <w:rsid w:val="007050E0"/>
    <w:pPr>
      <w:spacing w:after="120"/>
      <w:ind w:left="283"/>
    </w:pPr>
    <w:rPr>
      <w:rFonts w:ascii="Calibri" w:eastAsia="Calibri" w:hAnsi="Calibri" w:cs="Times New Roman"/>
      <w:sz w:val="16"/>
      <w:szCs w:val="16"/>
      <w:lang w:val="x-none" w:eastAsia="x-none"/>
    </w:rPr>
  </w:style>
  <w:style w:type="character" w:customStyle="1" w:styleId="34">
    <w:name w:val="Основной текст с отступом 3 Знак"/>
    <w:basedOn w:val="a0"/>
    <w:link w:val="33"/>
    <w:uiPriority w:val="99"/>
    <w:rsid w:val="007050E0"/>
    <w:rPr>
      <w:rFonts w:ascii="Calibri" w:eastAsia="Calibri" w:hAnsi="Calibri" w:cs="Times New Roman"/>
      <w:sz w:val="16"/>
      <w:szCs w:val="16"/>
      <w:lang w:val="x-none" w:eastAsia="x-none"/>
    </w:rPr>
  </w:style>
  <w:style w:type="character" w:customStyle="1" w:styleId="12">
    <w:name w:val="Основной шрифт абзаца1"/>
    <w:uiPriority w:val="99"/>
    <w:rsid w:val="007050E0"/>
  </w:style>
  <w:style w:type="paragraph" w:customStyle="1" w:styleId="13">
    <w:name w:val="Основной текст1"/>
    <w:basedOn w:val="11"/>
    <w:uiPriority w:val="99"/>
    <w:rsid w:val="007050E0"/>
    <w:pPr>
      <w:jc w:val="center"/>
    </w:pPr>
    <w:rPr>
      <w:sz w:val="24"/>
      <w:szCs w:val="24"/>
    </w:rPr>
  </w:style>
  <w:style w:type="paragraph" w:customStyle="1" w:styleId="Usual">
    <w:name w:val="Usual"/>
    <w:basedOn w:val="11"/>
    <w:uiPriority w:val="99"/>
    <w:rsid w:val="007050E0"/>
    <w:pPr>
      <w:spacing w:before="120"/>
      <w:jc w:val="both"/>
    </w:pPr>
    <w:rPr>
      <w:rFonts w:ascii="TimesET" w:hAnsi="TimesET" w:cs="TimesET"/>
      <w:sz w:val="22"/>
      <w:szCs w:val="22"/>
      <w:lang w:val="en-GB"/>
    </w:rPr>
  </w:style>
  <w:style w:type="paragraph" w:customStyle="1" w:styleId="210">
    <w:name w:val="Основной текст 21"/>
    <w:basedOn w:val="11"/>
    <w:uiPriority w:val="99"/>
    <w:rsid w:val="007050E0"/>
    <w:pPr>
      <w:jc w:val="both"/>
    </w:pPr>
  </w:style>
  <w:style w:type="paragraph" w:styleId="14">
    <w:name w:val="toc 1"/>
    <w:basedOn w:val="11"/>
    <w:next w:val="11"/>
    <w:autoRedefine/>
    <w:uiPriority w:val="39"/>
    <w:rsid w:val="007050E0"/>
  </w:style>
  <w:style w:type="paragraph" w:styleId="27">
    <w:name w:val="toc 2"/>
    <w:basedOn w:val="11"/>
    <w:next w:val="11"/>
    <w:autoRedefine/>
    <w:uiPriority w:val="39"/>
    <w:rsid w:val="007050E0"/>
    <w:pPr>
      <w:tabs>
        <w:tab w:val="left" w:pos="1000"/>
        <w:tab w:val="right" w:leader="dot" w:pos="9345"/>
      </w:tabs>
      <w:ind w:left="200"/>
      <w:jc w:val="both"/>
    </w:pPr>
  </w:style>
  <w:style w:type="paragraph" w:styleId="35">
    <w:name w:val="toc 3"/>
    <w:basedOn w:val="11"/>
    <w:next w:val="11"/>
    <w:autoRedefine/>
    <w:uiPriority w:val="39"/>
    <w:rsid w:val="007050E0"/>
    <w:pPr>
      <w:tabs>
        <w:tab w:val="left" w:pos="0"/>
        <w:tab w:val="right" w:leader="dot" w:pos="9356"/>
      </w:tabs>
      <w:spacing w:line="288" w:lineRule="auto"/>
      <w:jc w:val="both"/>
    </w:pPr>
    <w:rPr>
      <w:noProof/>
    </w:rPr>
  </w:style>
  <w:style w:type="paragraph" w:styleId="36">
    <w:name w:val="Body Text 3"/>
    <w:basedOn w:val="11"/>
    <w:link w:val="37"/>
    <w:uiPriority w:val="99"/>
    <w:rsid w:val="007050E0"/>
    <w:rPr>
      <w:rFonts w:eastAsia="Calibri"/>
      <w:snapToGrid w:val="0"/>
      <w:sz w:val="20"/>
      <w:szCs w:val="20"/>
      <w:lang w:val="x-none"/>
    </w:rPr>
  </w:style>
  <w:style w:type="character" w:customStyle="1" w:styleId="37">
    <w:name w:val="Основной текст 3 Знак"/>
    <w:basedOn w:val="a0"/>
    <w:link w:val="36"/>
    <w:uiPriority w:val="99"/>
    <w:rsid w:val="007050E0"/>
    <w:rPr>
      <w:rFonts w:ascii="Times New Roman" w:eastAsia="Calibri" w:hAnsi="Times New Roman" w:cs="Times New Roman"/>
      <w:snapToGrid w:val="0"/>
      <w:sz w:val="20"/>
      <w:szCs w:val="20"/>
      <w:lang w:val="x-none"/>
    </w:rPr>
  </w:style>
  <w:style w:type="paragraph" w:customStyle="1" w:styleId="15">
    <w:name w:val="Верхний колонтитул1"/>
    <w:basedOn w:val="11"/>
    <w:uiPriority w:val="99"/>
    <w:rsid w:val="007050E0"/>
    <w:pPr>
      <w:tabs>
        <w:tab w:val="center" w:pos="4153"/>
        <w:tab w:val="right" w:pos="8306"/>
      </w:tabs>
    </w:pPr>
  </w:style>
  <w:style w:type="paragraph" w:customStyle="1" w:styleId="aff7">
    <w:name w:val="СтильТрун"/>
    <w:basedOn w:val="a"/>
    <w:next w:val="a"/>
    <w:uiPriority w:val="99"/>
    <w:rsid w:val="007050E0"/>
    <w:pPr>
      <w:spacing w:after="0" w:line="240" w:lineRule="auto"/>
      <w:ind w:firstLine="720"/>
      <w:jc w:val="both"/>
    </w:pPr>
    <w:rPr>
      <w:rFonts w:ascii="Times New Roman" w:eastAsia="Times New Roman" w:hAnsi="Times New Roman" w:cs="Times New Roman"/>
      <w:b/>
      <w:bCs/>
      <w:sz w:val="36"/>
      <w:szCs w:val="36"/>
    </w:rPr>
  </w:style>
  <w:style w:type="character" w:customStyle="1" w:styleId="Typewriter">
    <w:name w:val="Typewriter"/>
    <w:uiPriority w:val="99"/>
    <w:rsid w:val="007050E0"/>
    <w:rPr>
      <w:rFonts w:ascii="Courier New" w:hAnsi="Courier New" w:cs="Courier New"/>
      <w:sz w:val="20"/>
      <w:szCs w:val="20"/>
    </w:rPr>
  </w:style>
  <w:style w:type="paragraph" w:customStyle="1" w:styleId="16">
    <w:name w:val="Стиль1"/>
    <w:uiPriority w:val="99"/>
    <w:rsid w:val="007050E0"/>
    <w:pPr>
      <w:spacing w:after="0" w:line="240" w:lineRule="auto"/>
    </w:pPr>
    <w:rPr>
      <w:rFonts w:ascii="Times New Roman" w:eastAsia="Times New Roman" w:hAnsi="Times New Roman" w:cs="Times New Roman"/>
      <w:sz w:val="20"/>
      <w:szCs w:val="20"/>
    </w:rPr>
  </w:style>
  <w:style w:type="paragraph" w:customStyle="1" w:styleId="Comment">
    <w:name w:val="Comment"/>
    <w:basedOn w:val="Usual"/>
    <w:uiPriority w:val="99"/>
    <w:rsid w:val="007050E0"/>
    <w:pPr>
      <w:spacing w:before="60" w:after="60"/>
      <w:ind w:left="720"/>
    </w:pPr>
  </w:style>
  <w:style w:type="paragraph" w:customStyle="1" w:styleId="NewNormalMyNormalNewNormal">
    <w:name w:val="Обычный.NewNormal.MyNormal.New Normal"/>
    <w:uiPriority w:val="99"/>
    <w:rsid w:val="007050E0"/>
    <w:pPr>
      <w:spacing w:before="120" w:after="0" w:line="240" w:lineRule="auto"/>
      <w:jc w:val="both"/>
    </w:pPr>
    <w:rPr>
      <w:rFonts w:ascii="Times New Roman" w:eastAsia="Times New Roman" w:hAnsi="Times New Roman" w:cs="Times New Roman"/>
      <w:sz w:val="24"/>
      <w:szCs w:val="24"/>
      <w:lang w:val="en-US"/>
    </w:rPr>
  </w:style>
  <w:style w:type="character" w:styleId="aff8">
    <w:name w:val="Hyperlink"/>
    <w:uiPriority w:val="99"/>
    <w:rsid w:val="007050E0"/>
    <w:rPr>
      <w:color w:val="0000FF"/>
      <w:u w:val="single"/>
    </w:rPr>
  </w:style>
  <w:style w:type="paragraph" w:customStyle="1" w:styleId="aff9">
    <w:name w:val="Основной"/>
    <w:basedOn w:val="a"/>
    <w:link w:val="affa"/>
    <w:uiPriority w:val="99"/>
    <w:rsid w:val="007050E0"/>
    <w:pPr>
      <w:keepNext/>
      <w:widowControl w:val="0"/>
      <w:adjustRightInd w:val="0"/>
      <w:spacing w:after="0" w:line="360" w:lineRule="auto"/>
      <w:ind w:firstLine="851"/>
      <w:jc w:val="both"/>
      <w:textAlignment w:val="baseline"/>
    </w:pPr>
    <w:rPr>
      <w:rFonts w:ascii="Times New Roman" w:eastAsia="Calibri" w:hAnsi="Times New Roman" w:cs="Times New Roman"/>
      <w:sz w:val="24"/>
      <w:szCs w:val="24"/>
      <w:lang w:val="x-none"/>
    </w:rPr>
  </w:style>
  <w:style w:type="character" w:customStyle="1" w:styleId="affa">
    <w:name w:val="Основной Знак"/>
    <w:link w:val="aff9"/>
    <w:uiPriority w:val="99"/>
    <w:locked/>
    <w:rsid w:val="007050E0"/>
    <w:rPr>
      <w:rFonts w:ascii="Times New Roman" w:eastAsia="Calibri" w:hAnsi="Times New Roman" w:cs="Times New Roman"/>
      <w:sz w:val="24"/>
      <w:szCs w:val="24"/>
      <w:lang w:val="x-none"/>
    </w:rPr>
  </w:style>
  <w:style w:type="character" w:customStyle="1" w:styleId="affb">
    <w:name w:val="Полужирный"/>
    <w:uiPriority w:val="99"/>
    <w:rsid w:val="007050E0"/>
    <w:rPr>
      <w:b/>
      <w:bCs/>
      <w:lang w:val="en-US"/>
    </w:rPr>
  </w:style>
  <w:style w:type="paragraph" w:customStyle="1" w:styleId="-">
    <w:name w:val="СП-марк"/>
    <w:basedOn w:val="a"/>
    <w:link w:val="-0"/>
    <w:uiPriority w:val="99"/>
    <w:rsid w:val="007050E0"/>
    <w:pPr>
      <w:keepNext/>
      <w:widowControl w:val="0"/>
      <w:tabs>
        <w:tab w:val="num" w:pos="1158"/>
      </w:tabs>
      <w:adjustRightInd w:val="0"/>
      <w:spacing w:after="0" w:line="360" w:lineRule="auto"/>
      <w:ind w:left="1158" w:hanging="360"/>
      <w:jc w:val="both"/>
      <w:textAlignment w:val="baseline"/>
    </w:pPr>
    <w:rPr>
      <w:rFonts w:ascii="Times New Roman" w:eastAsia="Times New Roman" w:hAnsi="Times New Roman" w:cs="Times New Roman"/>
      <w:sz w:val="24"/>
      <w:szCs w:val="24"/>
      <w:lang w:val="x-none" w:eastAsia="x-none"/>
    </w:rPr>
  </w:style>
  <w:style w:type="character" w:customStyle="1" w:styleId="-0">
    <w:name w:val="СП-марк Знак"/>
    <w:link w:val="-"/>
    <w:uiPriority w:val="99"/>
    <w:locked/>
    <w:rsid w:val="007050E0"/>
    <w:rPr>
      <w:rFonts w:ascii="Times New Roman" w:eastAsia="Times New Roman" w:hAnsi="Times New Roman" w:cs="Times New Roman"/>
      <w:sz w:val="24"/>
      <w:szCs w:val="24"/>
      <w:lang w:val="x-none" w:eastAsia="x-none"/>
    </w:rPr>
  </w:style>
  <w:style w:type="paragraph" w:customStyle="1" w:styleId="28">
    <w:name w:val="Стиль2"/>
    <w:basedOn w:val="a"/>
    <w:link w:val="29"/>
    <w:uiPriority w:val="99"/>
    <w:rsid w:val="007050E0"/>
    <w:pPr>
      <w:spacing w:after="0" w:line="360" w:lineRule="auto"/>
      <w:ind w:firstLine="709"/>
      <w:jc w:val="both"/>
    </w:pPr>
    <w:rPr>
      <w:rFonts w:ascii="Times New Roman" w:eastAsia="Calibri" w:hAnsi="Times New Roman" w:cs="Times New Roman"/>
      <w:sz w:val="28"/>
      <w:szCs w:val="28"/>
      <w:lang w:val="x-none" w:eastAsia="x-none"/>
    </w:rPr>
  </w:style>
  <w:style w:type="character" w:customStyle="1" w:styleId="29">
    <w:name w:val="Стиль2 Знак"/>
    <w:link w:val="28"/>
    <w:uiPriority w:val="99"/>
    <w:locked/>
    <w:rsid w:val="007050E0"/>
    <w:rPr>
      <w:rFonts w:ascii="Times New Roman" w:eastAsia="Calibri" w:hAnsi="Times New Roman" w:cs="Times New Roman"/>
      <w:sz w:val="28"/>
      <w:szCs w:val="28"/>
      <w:lang w:val="x-none" w:eastAsia="x-none"/>
    </w:rPr>
  </w:style>
  <w:style w:type="paragraph" w:customStyle="1" w:styleId="wrk">
    <w:name w:val="заголовок_wrk"/>
    <w:basedOn w:val="1"/>
    <w:link w:val="wrk0"/>
    <w:uiPriority w:val="99"/>
    <w:rsid w:val="007050E0"/>
    <w:pPr>
      <w:suppressAutoHyphens/>
      <w:ind w:left="720" w:hanging="360"/>
      <w:jc w:val="center"/>
    </w:pPr>
    <w:rPr>
      <w:rFonts w:ascii="Arial" w:eastAsia="Calibri" w:hAnsi="Arial" w:cs="Times New Roman"/>
      <w:color w:val="365F91"/>
      <w:lang w:val="x-none" w:eastAsia="ar-SA"/>
    </w:rPr>
  </w:style>
  <w:style w:type="character" w:customStyle="1" w:styleId="wrk0">
    <w:name w:val="заголовок_wrk Знак"/>
    <w:link w:val="wrk"/>
    <w:uiPriority w:val="99"/>
    <w:locked/>
    <w:rsid w:val="007050E0"/>
    <w:rPr>
      <w:rFonts w:ascii="Arial" w:eastAsia="Calibri" w:hAnsi="Arial" w:cs="Times New Roman"/>
      <w:b/>
      <w:bCs/>
      <w:color w:val="365F91"/>
      <w:sz w:val="28"/>
      <w:szCs w:val="28"/>
      <w:lang w:val="x-none" w:eastAsia="ar-SA"/>
    </w:rPr>
  </w:style>
  <w:style w:type="paragraph" w:styleId="affc">
    <w:name w:val="Normal (Web)"/>
    <w:aliases w:val="Обычный (веб) Знак"/>
    <w:basedOn w:val="a"/>
    <w:link w:val="17"/>
    <w:uiPriority w:val="99"/>
    <w:rsid w:val="007050E0"/>
    <w:pPr>
      <w:suppressAutoHyphens/>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d">
    <w:name w:val="Загловок!! Знак"/>
    <w:basedOn w:val="2"/>
    <w:link w:val="affe"/>
    <w:uiPriority w:val="99"/>
    <w:rsid w:val="007050E0"/>
    <w:pPr>
      <w:keepNext w:val="0"/>
      <w:keepLines w:val="0"/>
      <w:spacing w:before="100" w:beforeAutospacing="1" w:after="100" w:afterAutospacing="1" w:line="360" w:lineRule="auto"/>
    </w:pPr>
    <w:rPr>
      <w:rFonts w:ascii="Times New Roman" w:eastAsia="Calibri" w:hAnsi="Times New Roman" w:cs="Times New Roman"/>
      <w:color w:val="000000"/>
      <w:sz w:val="28"/>
      <w:szCs w:val="28"/>
      <w:lang w:val="x-none"/>
    </w:rPr>
  </w:style>
  <w:style w:type="character" w:customStyle="1" w:styleId="affe">
    <w:name w:val="Загловок!! Знак Знак"/>
    <w:link w:val="affd"/>
    <w:uiPriority w:val="99"/>
    <w:locked/>
    <w:rsid w:val="007050E0"/>
    <w:rPr>
      <w:rFonts w:ascii="Times New Roman" w:eastAsia="Calibri" w:hAnsi="Times New Roman" w:cs="Times New Roman"/>
      <w:b/>
      <w:bCs/>
      <w:color w:val="000000"/>
      <w:sz w:val="28"/>
      <w:szCs w:val="28"/>
      <w:lang w:val="x-none"/>
    </w:rPr>
  </w:style>
  <w:style w:type="table" w:styleId="-8">
    <w:name w:val="Table List 8"/>
    <w:basedOn w:val="a1"/>
    <w:uiPriority w:val="99"/>
    <w:rsid w:val="007050E0"/>
    <w:pPr>
      <w:spacing w:after="0" w:line="240" w:lineRule="auto"/>
      <w:ind w:firstLine="680"/>
      <w:jc w:val="both"/>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afff">
    <w:name w:val="ыыыНАХ"/>
    <w:basedOn w:val="a"/>
    <w:link w:val="afff0"/>
    <w:uiPriority w:val="99"/>
    <w:rsid w:val="007050E0"/>
    <w:pPr>
      <w:spacing w:after="0" w:line="360" w:lineRule="auto"/>
      <w:ind w:firstLine="720"/>
      <w:jc w:val="both"/>
    </w:pPr>
    <w:rPr>
      <w:rFonts w:ascii="Times New Roman" w:eastAsia="Calibri" w:hAnsi="Times New Roman" w:cs="Times New Roman"/>
      <w:sz w:val="28"/>
      <w:szCs w:val="28"/>
      <w:lang w:val="x-none"/>
    </w:rPr>
  </w:style>
  <w:style w:type="character" w:customStyle="1" w:styleId="afff0">
    <w:name w:val="ыыыНАХ Знак"/>
    <w:link w:val="afff"/>
    <w:uiPriority w:val="99"/>
    <w:locked/>
    <w:rsid w:val="007050E0"/>
    <w:rPr>
      <w:rFonts w:ascii="Times New Roman" w:eastAsia="Calibri" w:hAnsi="Times New Roman" w:cs="Times New Roman"/>
      <w:sz w:val="28"/>
      <w:szCs w:val="28"/>
      <w:lang w:val="x-none"/>
    </w:rPr>
  </w:style>
  <w:style w:type="paragraph" w:customStyle="1" w:styleId="afff1">
    <w:name w:val="a"/>
    <w:basedOn w:val="a"/>
    <w:uiPriority w:val="99"/>
    <w:rsid w:val="007050E0"/>
    <w:pPr>
      <w:autoSpaceDE w:val="0"/>
      <w:autoSpaceDN w:val="0"/>
      <w:spacing w:after="0" w:line="240" w:lineRule="auto"/>
      <w:ind w:firstLine="284"/>
      <w:jc w:val="both"/>
    </w:pPr>
    <w:rPr>
      <w:rFonts w:ascii="Times New Roman" w:eastAsia="Times New Roman" w:hAnsi="Times New Roman" w:cs="Times New Roman"/>
      <w:sz w:val="24"/>
      <w:szCs w:val="24"/>
    </w:rPr>
  </w:style>
  <w:style w:type="paragraph" w:customStyle="1" w:styleId="a00">
    <w:name w:val="a0"/>
    <w:basedOn w:val="a"/>
    <w:uiPriority w:val="99"/>
    <w:rsid w:val="007050E0"/>
    <w:pPr>
      <w:autoSpaceDE w:val="0"/>
      <w:autoSpaceDN w:val="0"/>
      <w:spacing w:after="0" w:line="240" w:lineRule="auto"/>
      <w:ind w:firstLine="284"/>
      <w:jc w:val="center"/>
    </w:pPr>
    <w:rPr>
      <w:rFonts w:ascii="Times New Roman" w:eastAsia="Times New Roman" w:hAnsi="Times New Roman" w:cs="Times New Roman"/>
      <w:sz w:val="24"/>
      <w:szCs w:val="24"/>
    </w:rPr>
  </w:style>
  <w:style w:type="character" w:customStyle="1" w:styleId="apple-converted-space">
    <w:name w:val="apple-converted-space"/>
    <w:basedOn w:val="a0"/>
    <w:rsid w:val="007050E0"/>
  </w:style>
  <w:style w:type="character" w:customStyle="1" w:styleId="spelle">
    <w:name w:val="spelle"/>
    <w:basedOn w:val="a0"/>
    <w:rsid w:val="007050E0"/>
  </w:style>
  <w:style w:type="character" w:customStyle="1" w:styleId="grame">
    <w:name w:val="grame"/>
    <w:basedOn w:val="a0"/>
    <w:uiPriority w:val="99"/>
    <w:rsid w:val="007050E0"/>
  </w:style>
  <w:style w:type="paragraph" w:customStyle="1" w:styleId="afff2">
    <w:name w:val="Формула"/>
    <w:basedOn w:val="a"/>
    <w:rsid w:val="007050E0"/>
    <w:pPr>
      <w:spacing w:before="360" w:after="240" w:line="360" w:lineRule="auto"/>
      <w:ind w:left="1701" w:firstLine="567"/>
      <w:jc w:val="center"/>
    </w:pPr>
    <w:rPr>
      <w:rFonts w:ascii="Times New Roman CYR" w:eastAsia="Times New Roman" w:hAnsi="Times New Roman CYR" w:cs="Times New Roman CYR"/>
      <w:sz w:val="28"/>
      <w:szCs w:val="28"/>
    </w:rPr>
  </w:style>
  <w:style w:type="paragraph" w:customStyle="1" w:styleId="Diplomtext">
    <w:name w:val="Diplom_text"/>
    <w:basedOn w:val="a"/>
    <w:rsid w:val="007050E0"/>
    <w:pPr>
      <w:spacing w:after="0" w:line="360" w:lineRule="auto"/>
      <w:ind w:firstLine="567"/>
      <w:jc w:val="both"/>
    </w:pPr>
    <w:rPr>
      <w:rFonts w:ascii="Times New Roman" w:eastAsia="Times New Roman" w:hAnsi="Times New Roman" w:cs="Times New Roman"/>
      <w:sz w:val="28"/>
      <w:szCs w:val="28"/>
    </w:rPr>
  </w:style>
  <w:style w:type="paragraph" w:customStyle="1" w:styleId="afff3">
    <w:name w:val="Личный"/>
    <w:basedOn w:val="a"/>
    <w:rsid w:val="007050E0"/>
    <w:pPr>
      <w:spacing w:after="0" w:line="240" w:lineRule="auto"/>
      <w:ind w:firstLine="567"/>
      <w:jc w:val="both"/>
    </w:pPr>
    <w:rPr>
      <w:rFonts w:ascii="Times New Roman" w:eastAsia="Times New Roman" w:hAnsi="Times New Roman" w:cs="Times New Roman"/>
      <w:sz w:val="24"/>
      <w:szCs w:val="24"/>
    </w:rPr>
  </w:style>
  <w:style w:type="paragraph" w:customStyle="1" w:styleId="DiplomFormula">
    <w:name w:val="Diplom_Formula"/>
    <w:basedOn w:val="Diplomtext"/>
    <w:rsid w:val="007050E0"/>
    <w:pPr>
      <w:spacing w:before="120" w:after="120"/>
      <w:ind w:firstLine="0"/>
      <w:jc w:val="right"/>
    </w:pPr>
  </w:style>
  <w:style w:type="paragraph" w:styleId="afff4">
    <w:name w:val="Bibliography"/>
    <w:basedOn w:val="a"/>
    <w:next w:val="a"/>
    <w:uiPriority w:val="99"/>
    <w:rsid w:val="007050E0"/>
    <w:pPr>
      <w:spacing w:after="0" w:line="240" w:lineRule="auto"/>
    </w:pPr>
    <w:rPr>
      <w:rFonts w:ascii="Times New Roman" w:eastAsia="Times New Roman" w:hAnsi="Times New Roman" w:cs="Times New Roman"/>
      <w:sz w:val="24"/>
      <w:szCs w:val="24"/>
    </w:rPr>
  </w:style>
  <w:style w:type="character" w:customStyle="1" w:styleId="apple-style-span">
    <w:name w:val="apple-style-span"/>
    <w:basedOn w:val="a0"/>
    <w:rsid w:val="007050E0"/>
  </w:style>
  <w:style w:type="character" w:customStyle="1" w:styleId="afff5">
    <w:name w:val="Схема документа Знак"/>
    <w:basedOn w:val="a0"/>
    <w:link w:val="afff6"/>
    <w:uiPriority w:val="99"/>
    <w:semiHidden/>
    <w:rsid w:val="007050E0"/>
    <w:rPr>
      <w:rFonts w:ascii="Tahoma" w:eastAsia="Calibri" w:hAnsi="Tahoma" w:cs="Times New Roman"/>
      <w:sz w:val="16"/>
      <w:szCs w:val="16"/>
      <w:lang w:val="x-none"/>
    </w:rPr>
  </w:style>
  <w:style w:type="paragraph" w:styleId="afff6">
    <w:name w:val="Document Map"/>
    <w:basedOn w:val="a"/>
    <w:link w:val="afff5"/>
    <w:uiPriority w:val="99"/>
    <w:semiHidden/>
    <w:rsid w:val="007050E0"/>
    <w:pPr>
      <w:spacing w:after="0" w:line="240" w:lineRule="auto"/>
    </w:pPr>
    <w:rPr>
      <w:rFonts w:ascii="Tahoma" w:eastAsia="Calibri" w:hAnsi="Tahoma" w:cs="Times New Roman"/>
      <w:sz w:val="16"/>
      <w:szCs w:val="16"/>
      <w:lang w:val="x-none"/>
    </w:rPr>
  </w:style>
  <w:style w:type="paragraph" w:customStyle="1" w:styleId="18">
    <w:name w:val="Абзац списка1"/>
    <w:basedOn w:val="a"/>
    <w:uiPriority w:val="99"/>
    <w:qFormat/>
    <w:rsid w:val="007050E0"/>
    <w:pPr>
      <w:ind w:left="720"/>
    </w:pPr>
    <w:rPr>
      <w:rFonts w:ascii="Calibri" w:eastAsia="Times New Roman" w:hAnsi="Calibri" w:cs="Calibri"/>
    </w:rPr>
  </w:style>
  <w:style w:type="paragraph" w:customStyle="1" w:styleId="19">
    <w:name w:val="1"/>
    <w:basedOn w:val="a"/>
    <w:next w:val="affc"/>
    <w:uiPriority w:val="99"/>
    <w:rsid w:val="007050E0"/>
    <w:pPr>
      <w:spacing w:before="100" w:beforeAutospacing="1" w:after="100" w:afterAutospacing="1" w:line="240" w:lineRule="auto"/>
    </w:pPr>
    <w:rPr>
      <w:rFonts w:ascii="Calibri" w:eastAsia="Times New Roman" w:hAnsi="Calibri" w:cs="Calibri"/>
      <w:sz w:val="24"/>
      <w:szCs w:val="24"/>
    </w:rPr>
  </w:style>
  <w:style w:type="paragraph" w:customStyle="1" w:styleId="afff7">
    <w:name w:val="Содержимое таблицы"/>
    <w:basedOn w:val="a"/>
    <w:uiPriority w:val="99"/>
    <w:rsid w:val="007050E0"/>
    <w:pPr>
      <w:widowControl w:val="0"/>
      <w:suppressLineNumbers/>
      <w:suppressAutoHyphens/>
      <w:spacing w:after="0" w:line="240" w:lineRule="auto"/>
    </w:pPr>
    <w:rPr>
      <w:rFonts w:ascii="Times" w:eastAsia="Times New Roman" w:hAnsi="Times" w:cs="Times"/>
      <w:kern w:val="1"/>
      <w:sz w:val="24"/>
      <w:szCs w:val="24"/>
    </w:rPr>
  </w:style>
  <w:style w:type="paragraph" w:styleId="afff8">
    <w:name w:val="Plain Text"/>
    <w:basedOn w:val="a"/>
    <w:link w:val="afff9"/>
    <w:uiPriority w:val="99"/>
    <w:rsid w:val="007050E0"/>
    <w:pPr>
      <w:spacing w:after="0" w:line="240" w:lineRule="auto"/>
    </w:pPr>
    <w:rPr>
      <w:rFonts w:ascii="Consolas" w:eastAsia="Calibri" w:hAnsi="Consolas" w:cs="Times New Roman"/>
      <w:sz w:val="21"/>
      <w:szCs w:val="21"/>
      <w:lang w:val="x-none" w:eastAsia="x-none"/>
    </w:rPr>
  </w:style>
  <w:style w:type="character" w:customStyle="1" w:styleId="afff9">
    <w:name w:val="Текст Знак"/>
    <w:basedOn w:val="a0"/>
    <w:link w:val="afff8"/>
    <w:uiPriority w:val="99"/>
    <w:rsid w:val="007050E0"/>
    <w:rPr>
      <w:rFonts w:ascii="Consolas" w:eastAsia="Calibri" w:hAnsi="Consolas" w:cs="Times New Roman"/>
      <w:sz w:val="21"/>
      <w:szCs w:val="21"/>
      <w:lang w:val="x-none" w:eastAsia="x-none"/>
    </w:rPr>
  </w:style>
  <w:style w:type="paragraph" w:customStyle="1" w:styleId="1a">
    <w:name w:val="Заголовок оглавления1"/>
    <w:basedOn w:val="1"/>
    <w:next w:val="a"/>
    <w:uiPriority w:val="99"/>
    <w:rsid w:val="007050E0"/>
    <w:pPr>
      <w:outlineLvl w:val="9"/>
    </w:pPr>
    <w:rPr>
      <w:rFonts w:ascii="Cambria" w:eastAsia="Calibri" w:hAnsi="Cambria" w:cs="Cambria"/>
      <w:color w:val="365F91"/>
      <w:lang w:val="x-none" w:eastAsia="en-US"/>
    </w:rPr>
  </w:style>
  <w:style w:type="paragraph" w:customStyle="1" w:styleId="frmt">
    <w:name w:val="frmt"/>
    <w:basedOn w:val="a"/>
    <w:uiPriority w:val="99"/>
    <w:rsid w:val="007050E0"/>
    <w:pPr>
      <w:suppressAutoHyphens/>
      <w:spacing w:before="280" w:after="280" w:line="240" w:lineRule="auto"/>
    </w:pPr>
    <w:rPr>
      <w:rFonts w:ascii="Calibri" w:eastAsia="Times New Roman" w:hAnsi="Calibri" w:cs="Calibri"/>
      <w:sz w:val="24"/>
      <w:szCs w:val="24"/>
      <w:lang w:eastAsia="ar-SA"/>
    </w:rPr>
  </w:style>
  <w:style w:type="paragraph" w:customStyle="1" w:styleId="1b">
    <w:name w:val="Без интервала1"/>
    <w:uiPriority w:val="99"/>
    <w:rsid w:val="007050E0"/>
    <w:pPr>
      <w:spacing w:after="0" w:line="240" w:lineRule="auto"/>
    </w:pPr>
    <w:rPr>
      <w:rFonts w:ascii="Calibri" w:eastAsia="Times New Roman" w:hAnsi="Calibri" w:cs="Calibri"/>
    </w:rPr>
  </w:style>
  <w:style w:type="paragraph" w:customStyle="1" w:styleId="1c">
    <w:name w:val="Текст1"/>
    <w:basedOn w:val="af0"/>
    <w:uiPriority w:val="99"/>
    <w:rsid w:val="007050E0"/>
    <w:pPr>
      <w:pBdr>
        <w:bottom w:val="single" w:sz="8" w:space="4" w:color="4F81BD"/>
      </w:pBdr>
      <w:contextualSpacing w:val="0"/>
    </w:pPr>
    <w:rPr>
      <w:rFonts w:ascii="Cambria" w:eastAsia="Calibri" w:hAnsi="Cambria" w:cs="Times New Roman"/>
      <w:color w:val="17365D"/>
      <w:lang w:val="x-none"/>
    </w:rPr>
  </w:style>
  <w:style w:type="paragraph" w:customStyle="1" w:styleId="211">
    <w:name w:val="Основной текст с отступом 21"/>
    <w:basedOn w:val="a"/>
    <w:uiPriority w:val="99"/>
    <w:rsid w:val="007050E0"/>
    <w:pPr>
      <w:suppressAutoHyphens/>
      <w:spacing w:after="120" w:line="480" w:lineRule="auto"/>
      <w:ind w:left="283" w:firstLine="567"/>
      <w:jc w:val="both"/>
    </w:pPr>
    <w:rPr>
      <w:rFonts w:ascii="Calibri" w:eastAsia="Times New Roman" w:hAnsi="Calibri" w:cs="Calibri"/>
      <w:sz w:val="28"/>
      <w:szCs w:val="28"/>
      <w:lang w:eastAsia="ar-SA"/>
    </w:rPr>
  </w:style>
  <w:style w:type="paragraph" w:customStyle="1" w:styleId="-1">
    <w:name w:val="диплом - основной"/>
    <w:uiPriority w:val="99"/>
    <w:rsid w:val="007050E0"/>
    <w:pPr>
      <w:suppressAutoHyphens/>
      <w:spacing w:after="0" w:line="360" w:lineRule="auto"/>
      <w:ind w:firstLine="851"/>
      <w:jc w:val="both"/>
    </w:pPr>
    <w:rPr>
      <w:rFonts w:ascii="Calibri" w:eastAsia="Times New Roman" w:hAnsi="Calibri" w:cs="Calibri"/>
      <w:sz w:val="28"/>
      <w:szCs w:val="28"/>
    </w:rPr>
  </w:style>
  <w:style w:type="paragraph" w:customStyle="1" w:styleId="afffa">
    <w:name w:val="Диплом_Основной"/>
    <w:uiPriority w:val="99"/>
    <w:rsid w:val="007050E0"/>
    <w:pPr>
      <w:spacing w:after="0" w:line="360" w:lineRule="auto"/>
      <w:ind w:firstLine="567"/>
      <w:jc w:val="both"/>
    </w:pPr>
    <w:rPr>
      <w:rFonts w:ascii="Calibri" w:eastAsia="Times New Roman" w:hAnsi="Calibri" w:cs="Calibri"/>
      <w:sz w:val="28"/>
      <w:szCs w:val="28"/>
    </w:rPr>
  </w:style>
  <w:style w:type="paragraph" w:customStyle="1" w:styleId="pfull">
    <w:name w:val="pfull"/>
    <w:basedOn w:val="a"/>
    <w:uiPriority w:val="99"/>
    <w:rsid w:val="007050E0"/>
    <w:pPr>
      <w:spacing w:before="100" w:beforeAutospacing="1" w:after="100" w:afterAutospacing="1" w:line="240" w:lineRule="auto"/>
    </w:pPr>
    <w:rPr>
      <w:rFonts w:ascii="Calibri" w:eastAsia="Times New Roman" w:hAnsi="Calibri" w:cs="Calibri"/>
      <w:sz w:val="24"/>
      <w:szCs w:val="24"/>
    </w:rPr>
  </w:style>
  <w:style w:type="paragraph" w:customStyle="1" w:styleId="2a">
    <w:name w:val="Обычный2"/>
    <w:uiPriority w:val="99"/>
    <w:rsid w:val="007050E0"/>
    <w:pPr>
      <w:spacing w:after="0" w:line="240" w:lineRule="auto"/>
    </w:pPr>
    <w:rPr>
      <w:rFonts w:ascii="Times New Roman" w:eastAsia="Times New Roman" w:hAnsi="Times New Roman" w:cs="Times New Roman"/>
      <w:sz w:val="28"/>
      <w:szCs w:val="28"/>
    </w:rPr>
  </w:style>
  <w:style w:type="paragraph" w:styleId="afffb">
    <w:name w:val="footnote text"/>
    <w:basedOn w:val="a"/>
    <w:link w:val="afffc"/>
    <w:uiPriority w:val="99"/>
    <w:semiHidden/>
    <w:rsid w:val="007050E0"/>
    <w:pPr>
      <w:spacing w:after="0" w:line="240" w:lineRule="auto"/>
    </w:pPr>
    <w:rPr>
      <w:rFonts w:ascii="Times New Roman" w:eastAsia="Times New Roman" w:hAnsi="Times New Roman" w:cs="Times New Roman"/>
      <w:sz w:val="20"/>
      <w:szCs w:val="20"/>
      <w:lang w:val="x-none" w:eastAsia="x-none"/>
    </w:rPr>
  </w:style>
  <w:style w:type="character" w:customStyle="1" w:styleId="afffc">
    <w:name w:val="Текст сноски Знак"/>
    <w:basedOn w:val="a0"/>
    <w:link w:val="afffb"/>
    <w:uiPriority w:val="99"/>
    <w:semiHidden/>
    <w:rsid w:val="007050E0"/>
    <w:rPr>
      <w:rFonts w:ascii="Times New Roman" w:eastAsia="Times New Roman" w:hAnsi="Times New Roman" w:cs="Times New Roman"/>
      <w:sz w:val="20"/>
      <w:szCs w:val="20"/>
      <w:lang w:val="x-none" w:eastAsia="x-none"/>
    </w:rPr>
  </w:style>
  <w:style w:type="paragraph" w:customStyle="1" w:styleId="Diploma">
    <w:name w:val="Diploma"/>
    <w:basedOn w:val="a"/>
    <w:link w:val="Diploma0"/>
    <w:rsid w:val="007050E0"/>
    <w:pPr>
      <w:spacing w:after="0" w:line="360" w:lineRule="auto"/>
      <w:ind w:left="1069" w:hanging="360"/>
      <w:jc w:val="both"/>
    </w:pPr>
    <w:rPr>
      <w:rFonts w:ascii="Times New Roman" w:eastAsia="Calibri" w:hAnsi="Times New Roman" w:cs="Times New Roman"/>
      <w:sz w:val="28"/>
      <w:szCs w:val="28"/>
      <w:lang w:val="x-none" w:eastAsia="x-none"/>
    </w:rPr>
  </w:style>
  <w:style w:type="character" w:customStyle="1" w:styleId="Diploma0">
    <w:name w:val="Diploma Знак"/>
    <w:link w:val="Diploma"/>
    <w:rsid w:val="007050E0"/>
    <w:rPr>
      <w:rFonts w:ascii="Times New Roman" w:eastAsia="Calibri" w:hAnsi="Times New Roman" w:cs="Times New Roman"/>
      <w:sz w:val="28"/>
      <w:szCs w:val="28"/>
      <w:lang w:val="x-none" w:eastAsia="x-none"/>
    </w:rPr>
  </w:style>
  <w:style w:type="paragraph" w:customStyle="1" w:styleId="Diplom">
    <w:name w:val="Diplom"/>
    <w:basedOn w:val="a"/>
    <w:link w:val="Diplom0"/>
    <w:qFormat/>
    <w:rsid w:val="007050E0"/>
    <w:pPr>
      <w:spacing w:after="0" w:line="360" w:lineRule="auto"/>
      <w:ind w:firstLine="709"/>
      <w:jc w:val="both"/>
    </w:pPr>
    <w:rPr>
      <w:rFonts w:ascii="Times New Roman" w:eastAsia="Calibri" w:hAnsi="Times New Roman" w:cs="Times New Roman"/>
      <w:sz w:val="28"/>
      <w:szCs w:val="28"/>
      <w:lang w:val="x-none" w:eastAsia="x-none"/>
    </w:rPr>
  </w:style>
  <w:style w:type="character" w:customStyle="1" w:styleId="Diplom0">
    <w:name w:val="Diplom Знак"/>
    <w:link w:val="Diplom"/>
    <w:rsid w:val="007050E0"/>
    <w:rPr>
      <w:rFonts w:ascii="Times New Roman" w:eastAsia="Calibri" w:hAnsi="Times New Roman" w:cs="Times New Roman"/>
      <w:sz w:val="28"/>
      <w:szCs w:val="28"/>
      <w:lang w:val="x-none" w:eastAsia="x-none"/>
    </w:rPr>
  </w:style>
  <w:style w:type="paragraph" w:customStyle="1" w:styleId="textdoc">
    <w:name w:val="textdoc"/>
    <w:basedOn w:val="a"/>
    <w:rsid w:val="007050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ange">
    <w:name w:val="orange"/>
    <w:rsid w:val="007050E0"/>
  </w:style>
  <w:style w:type="paragraph" w:customStyle="1" w:styleId="afffd">
    <w:name w:val="Текст абзаца"/>
    <w:basedOn w:val="a9"/>
    <w:link w:val="afffe"/>
    <w:autoRedefine/>
    <w:rsid w:val="007050E0"/>
    <w:pPr>
      <w:spacing w:after="0" w:line="360" w:lineRule="auto"/>
      <w:ind w:firstLine="709"/>
      <w:jc w:val="right"/>
    </w:pPr>
    <w:rPr>
      <w:rFonts w:ascii="Times New Roman" w:eastAsia="Times New Roman" w:hAnsi="Times New Roman" w:cs="Times New Roman"/>
      <w:spacing w:val="-4"/>
      <w:sz w:val="28"/>
      <w:szCs w:val="28"/>
      <w:lang w:val="x-none" w:eastAsia="x-none"/>
    </w:rPr>
  </w:style>
  <w:style w:type="character" w:customStyle="1" w:styleId="afffe">
    <w:name w:val="Текст абзаца Знак"/>
    <w:link w:val="afffd"/>
    <w:rsid w:val="007050E0"/>
    <w:rPr>
      <w:rFonts w:ascii="Times New Roman" w:eastAsia="Times New Roman" w:hAnsi="Times New Roman" w:cs="Times New Roman"/>
      <w:spacing w:val="-4"/>
      <w:sz w:val="28"/>
      <w:szCs w:val="28"/>
      <w:lang w:val="x-none" w:eastAsia="x-none"/>
    </w:rPr>
  </w:style>
  <w:style w:type="character" w:customStyle="1" w:styleId="longtext">
    <w:name w:val="long_text"/>
    <w:rsid w:val="007050E0"/>
  </w:style>
  <w:style w:type="paragraph" w:customStyle="1" w:styleId="DecimalAligned">
    <w:name w:val="Decimal Aligned"/>
    <w:basedOn w:val="a"/>
    <w:uiPriority w:val="40"/>
    <w:qFormat/>
    <w:rsid w:val="007050E0"/>
    <w:pPr>
      <w:tabs>
        <w:tab w:val="decimal" w:pos="360"/>
      </w:tabs>
    </w:pPr>
    <w:rPr>
      <w:rFonts w:ascii="Calibri" w:eastAsia="Times New Roman" w:hAnsi="Calibri" w:cs="Times New Roman"/>
      <w:lang w:eastAsia="en-US"/>
    </w:rPr>
  </w:style>
  <w:style w:type="paragraph" w:customStyle="1" w:styleId="38">
    <w:name w:val="Обычный3"/>
    <w:rsid w:val="007050E0"/>
    <w:pPr>
      <w:spacing w:after="0" w:line="240" w:lineRule="auto"/>
    </w:pPr>
    <w:rPr>
      <w:rFonts w:ascii="Times New Roman" w:eastAsia="Times New Roman" w:hAnsi="Times New Roman" w:cs="Times New Roman"/>
      <w:sz w:val="24"/>
      <w:szCs w:val="20"/>
    </w:rPr>
  </w:style>
  <w:style w:type="paragraph" w:customStyle="1" w:styleId="affff">
    <w:name w:val="бак"/>
    <w:basedOn w:val="31"/>
    <w:link w:val="affff0"/>
    <w:qFormat/>
    <w:rsid w:val="007050E0"/>
    <w:pPr>
      <w:suppressAutoHyphens w:val="0"/>
      <w:ind w:firstLine="709"/>
    </w:pPr>
    <w:rPr>
      <w:rFonts w:eastAsia="Times New Roman"/>
    </w:rPr>
  </w:style>
  <w:style w:type="character" w:customStyle="1" w:styleId="affff0">
    <w:name w:val="бак Знак"/>
    <w:link w:val="affff"/>
    <w:rsid w:val="007050E0"/>
    <w:rPr>
      <w:rFonts w:ascii="Times New Roman" w:eastAsia="Times New Roman" w:hAnsi="Times New Roman" w:cs="Times New Roman"/>
      <w:sz w:val="28"/>
      <w:szCs w:val="28"/>
      <w:lang w:val="x-none"/>
    </w:rPr>
  </w:style>
  <w:style w:type="character" w:customStyle="1" w:styleId="head31">
    <w:name w:val="head31"/>
    <w:rsid w:val="007050E0"/>
    <w:rPr>
      <w:rFonts w:ascii="Tahoma" w:hAnsi="Tahoma" w:cs="Tahoma"/>
      <w:b/>
      <w:bCs/>
      <w:color w:val="0B5F9A"/>
      <w:sz w:val="12"/>
      <w:szCs w:val="12"/>
    </w:rPr>
  </w:style>
  <w:style w:type="paragraph" w:customStyle="1" w:styleId="TableText">
    <w:name w:val="Table Text"/>
    <w:basedOn w:val="a"/>
    <w:rsid w:val="007050E0"/>
    <w:pPr>
      <w:keepLines/>
      <w:spacing w:after="0" w:line="240" w:lineRule="auto"/>
      <w:ind w:firstLine="720"/>
      <w:jc w:val="both"/>
    </w:pPr>
    <w:rPr>
      <w:rFonts w:ascii="Book Antiqua" w:eastAsia="Times New Roman" w:hAnsi="Book Antiqua" w:cs="Times New Roman"/>
      <w:sz w:val="16"/>
      <w:szCs w:val="20"/>
      <w:lang w:val="en-US" w:eastAsia="ar-SA"/>
    </w:rPr>
  </w:style>
  <w:style w:type="paragraph" w:customStyle="1" w:styleId="TableHeading">
    <w:name w:val="Table Heading"/>
    <w:basedOn w:val="TableText"/>
    <w:rsid w:val="007050E0"/>
    <w:pPr>
      <w:spacing w:before="120" w:after="120"/>
    </w:pPr>
    <w:rPr>
      <w:b/>
    </w:rPr>
  </w:style>
  <w:style w:type="paragraph" w:customStyle="1" w:styleId="affff1">
    <w:name w:val="Текст таблиц"/>
    <w:basedOn w:val="a"/>
    <w:rsid w:val="00D27451"/>
    <w:pPr>
      <w:spacing w:after="0" w:line="360" w:lineRule="exact"/>
      <w:ind w:firstLine="34"/>
      <w:jc w:val="both"/>
    </w:pPr>
    <w:rPr>
      <w:rFonts w:ascii="Times New Roman" w:eastAsia="MS Mincho" w:hAnsi="Times New Roman" w:cs="Times New Roman"/>
      <w:spacing w:val="-4"/>
      <w:sz w:val="28"/>
      <w:szCs w:val="28"/>
    </w:rPr>
  </w:style>
  <w:style w:type="paragraph" w:customStyle="1" w:styleId="affff2">
    <w:name w:val="Текст заголовков таблиц"/>
    <w:basedOn w:val="afff8"/>
    <w:rsid w:val="00D27451"/>
    <w:pPr>
      <w:spacing w:line="360" w:lineRule="exact"/>
      <w:jc w:val="center"/>
    </w:pPr>
    <w:rPr>
      <w:rFonts w:ascii="Times New Roman" w:eastAsia="MS Mincho" w:hAnsi="Times New Roman"/>
      <w:sz w:val="28"/>
      <w:szCs w:val="28"/>
      <w:lang w:val="ru-RU" w:eastAsia="ru-RU"/>
    </w:rPr>
  </w:style>
  <w:style w:type="paragraph" w:customStyle="1" w:styleId="affff3">
    <w:name w:val="Подпись таблицы"/>
    <w:basedOn w:val="a3"/>
    <w:rsid w:val="00D27451"/>
    <w:pPr>
      <w:spacing w:after="0" w:line="360" w:lineRule="exact"/>
      <w:ind w:left="284"/>
      <w:jc w:val="right"/>
    </w:pPr>
    <w:rPr>
      <w:rFonts w:ascii="Times New Roman" w:eastAsia="MS Mincho" w:hAnsi="Times New Roman" w:cs="Times New Roman"/>
      <w:sz w:val="28"/>
      <w:szCs w:val="28"/>
    </w:rPr>
  </w:style>
  <w:style w:type="character" w:customStyle="1" w:styleId="17">
    <w:name w:val="Обычный (веб) Знак1"/>
    <w:aliases w:val="Обычный (веб) Знак Знак"/>
    <w:link w:val="affc"/>
    <w:uiPriority w:val="99"/>
    <w:locked/>
    <w:rsid w:val="00D27451"/>
    <w:rPr>
      <w:rFonts w:ascii="Times New Roman" w:eastAsia="Times New Roman" w:hAnsi="Times New Roman" w:cs="Times New Roman"/>
      <w:sz w:val="24"/>
      <w:szCs w:val="24"/>
    </w:rPr>
  </w:style>
  <w:style w:type="paragraph" w:customStyle="1" w:styleId="39">
    <w:name w:val="Стиль заголовка 3"/>
    <w:basedOn w:val="a"/>
    <w:next w:val="afffd"/>
    <w:link w:val="3a"/>
    <w:rsid w:val="00D27451"/>
    <w:pPr>
      <w:keepNext/>
      <w:spacing w:after="0" w:line="360" w:lineRule="exact"/>
      <w:ind w:firstLine="709"/>
      <w:jc w:val="both"/>
      <w:outlineLvl w:val="2"/>
    </w:pPr>
    <w:rPr>
      <w:rFonts w:ascii="Times New Roman" w:eastAsia="Times New Roman" w:hAnsi="Times New Roman" w:cs="Arial"/>
      <w:b/>
      <w:bCs/>
      <w:sz w:val="28"/>
      <w:szCs w:val="26"/>
    </w:rPr>
  </w:style>
  <w:style w:type="character" w:customStyle="1" w:styleId="3a">
    <w:name w:val="Стиль заголовка 3 Знак"/>
    <w:link w:val="39"/>
    <w:rsid w:val="00D27451"/>
    <w:rPr>
      <w:rFonts w:ascii="Times New Roman" w:eastAsia="Times New Roman" w:hAnsi="Times New Roman" w:cs="Arial"/>
      <w:b/>
      <w:bCs/>
      <w:sz w:val="28"/>
      <w:szCs w:val="26"/>
    </w:rPr>
  </w:style>
  <w:style w:type="paragraph" w:customStyle="1" w:styleId="affff4">
    <w:name w:val="Òàáëèöà"/>
    <w:basedOn w:val="a"/>
    <w:rsid w:val="00D27451"/>
    <w:pPr>
      <w:spacing w:after="0" w:line="240" w:lineRule="auto"/>
    </w:pPr>
    <w:rPr>
      <w:rFonts w:ascii="Times New Roman" w:eastAsia="Times New Roman" w:hAnsi="Times New Roman" w:cs="Times New Roman"/>
      <w:sz w:val="24"/>
      <w:szCs w:val="20"/>
    </w:rPr>
  </w:style>
  <w:style w:type="table" w:customStyle="1" w:styleId="1d">
    <w:name w:val="Сетка таблицы1"/>
    <w:basedOn w:val="a1"/>
    <w:next w:val="ab"/>
    <w:uiPriority w:val="59"/>
    <w:rsid w:val="00FE5DE1"/>
    <w:pPr>
      <w:widowControl w:val="0"/>
      <w:adjustRightInd w:val="0"/>
      <w:spacing w:after="0" w:line="360" w:lineRule="atLeast"/>
      <w:jc w:val="both"/>
      <w:textAlignment w:val="baseline"/>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b">
    <w:name w:val="Сетка таблицы2"/>
    <w:basedOn w:val="a1"/>
    <w:next w:val="ab"/>
    <w:uiPriority w:val="39"/>
    <w:rsid w:val="00030205"/>
    <w:pPr>
      <w:spacing w:after="0" w:line="240" w:lineRule="auto"/>
      <w:jc w:val="both"/>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5">
    <w:name w:val="Обычный текс ГОСТ"/>
    <w:basedOn w:val="a"/>
    <w:link w:val="affff6"/>
    <w:qFormat/>
    <w:rsid w:val="00E07F88"/>
    <w:pPr>
      <w:spacing w:after="0" w:line="360" w:lineRule="auto"/>
      <w:ind w:firstLine="709"/>
      <w:jc w:val="both"/>
    </w:pPr>
    <w:rPr>
      <w:rFonts w:ascii="Times New Roman" w:hAnsi="Times New Roman" w:cs="Times New Roman"/>
      <w:sz w:val="28"/>
      <w:szCs w:val="28"/>
      <w:lang w:eastAsia="en-US"/>
    </w:rPr>
  </w:style>
  <w:style w:type="character" w:customStyle="1" w:styleId="affff6">
    <w:name w:val="Обычный текс ГОСТ Знак"/>
    <w:basedOn w:val="a0"/>
    <w:link w:val="affff5"/>
    <w:rsid w:val="00E07F88"/>
    <w:rPr>
      <w:rFonts w:ascii="Times New Roman" w:hAnsi="Times New Roman" w:cs="Times New Roman"/>
      <w:sz w:val="28"/>
      <w:szCs w:val="28"/>
      <w:lang w:eastAsia="en-US"/>
    </w:rPr>
  </w:style>
  <w:style w:type="table" w:customStyle="1" w:styleId="3b">
    <w:name w:val="Сетка таблицы3"/>
    <w:basedOn w:val="a1"/>
    <w:next w:val="ab"/>
    <w:uiPriority w:val="59"/>
    <w:rsid w:val="005A4FF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a">
    <w:name w:val="Normal"/>
    <w:qFormat/>
    <w:rsid w:val="00220C9E"/>
  </w:style>
  <w:style w:type="paragraph" w:styleId="1">
    <w:name w:val="heading 1"/>
    <w:basedOn w:val="a"/>
    <w:next w:val="a"/>
    <w:link w:val="10"/>
    <w:uiPriority w:val="99"/>
    <w:qFormat/>
    <w:rsid w:val="00220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unhideWhenUsed/>
    <w:qFormat/>
    <w:rsid w:val="00220C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9"/>
    <w:unhideWhenUsed/>
    <w:qFormat/>
    <w:rsid w:val="00220C9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220C9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220C9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220C9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220C9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220C9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220C9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220C9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9"/>
    <w:rsid w:val="00220C9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9"/>
    <w:rsid w:val="00220C9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220C9E"/>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220C9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220C9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220C9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220C9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sid w:val="00220C9E"/>
    <w:rPr>
      <w:rFonts w:asciiTheme="majorHAnsi" w:eastAsiaTheme="majorEastAsia" w:hAnsiTheme="majorHAnsi" w:cstheme="majorBidi"/>
      <w:i/>
      <w:iCs/>
      <w:color w:val="404040" w:themeColor="text1" w:themeTint="BF"/>
      <w:sz w:val="20"/>
      <w:szCs w:val="20"/>
    </w:rPr>
  </w:style>
  <w:style w:type="paragraph" w:styleId="21">
    <w:name w:val="Body Text Indent 2"/>
    <w:aliases w:val="Знак"/>
    <w:basedOn w:val="a"/>
    <w:link w:val="22"/>
    <w:uiPriority w:val="99"/>
    <w:rsid w:val="00220C9E"/>
    <w:pPr>
      <w:spacing w:line="360" w:lineRule="auto"/>
      <w:ind w:firstLine="170"/>
      <w:jc w:val="both"/>
    </w:pPr>
    <w:rPr>
      <w:sz w:val="28"/>
      <w:szCs w:val="20"/>
    </w:rPr>
  </w:style>
  <w:style w:type="character" w:customStyle="1" w:styleId="22">
    <w:name w:val="Основной текст с отступом 2 Знак"/>
    <w:aliases w:val="Знак Знак"/>
    <w:basedOn w:val="a0"/>
    <w:link w:val="21"/>
    <w:uiPriority w:val="99"/>
    <w:rsid w:val="00220C9E"/>
    <w:rPr>
      <w:sz w:val="28"/>
      <w:szCs w:val="20"/>
    </w:rPr>
  </w:style>
  <w:style w:type="paragraph" w:styleId="a3">
    <w:name w:val="Body Text Indent"/>
    <w:basedOn w:val="a"/>
    <w:link w:val="a4"/>
    <w:rsid w:val="00220C9E"/>
    <w:pPr>
      <w:spacing w:after="120"/>
      <w:ind w:left="283"/>
    </w:pPr>
  </w:style>
  <w:style w:type="character" w:customStyle="1" w:styleId="a4">
    <w:name w:val="Основной текст с отступом Знак"/>
    <w:basedOn w:val="a0"/>
    <w:link w:val="a3"/>
    <w:rsid w:val="00220C9E"/>
  </w:style>
  <w:style w:type="paragraph" w:styleId="a5">
    <w:name w:val="header"/>
    <w:basedOn w:val="a"/>
    <w:link w:val="a6"/>
    <w:uiPriority w:val="99"/>
    <w:rsid w:val="00220C9E"/>
    <w:pPr>
      <w:tabs>
        <w:tab w:val="center" w:pos="4677"/>
        <w:tab w:val="right" w:pos="9355"/>
      </w:tabs>
    </w:pPr>
  </w:style>
  <w:style w:type="character" w:customStyle="1" w:styleId="a6">
    <w:name w:val="Верхний колонтитул Знак"/>
    <w:basedOn w:val="a0"/>
    <w:link w:val="a5"/>
    <w:uiPriority w:val="99"/>
    <w:rsid w:val="00220C9E"/>
  </w:style>
  <w:style w:type="character" w:styleId="a7">
    <w:name w:val="page number"/>
    <w:basedOn w:val="a0"/>
    <w:uiPriority w:val="99"/>
    <w:rsid w:val="00220C9E"/>
    <w:rPr>
      <w:rFonts w:cs="Times New Roman"/>
    </w:rPr>
  </w:style>
  <w:style w:type="table" w:styleId="a8">
    <w:name w:val="Table Elegant"/>
    <w:basedOn w:val="a1"/>
    <w:uiPriority w:val="99"/>
    <w:rsid w:val="00220C9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paragraph" w:styleId="a9">
    <w:name w:val="Body Text"/>
    <w:basedOn w:val="a"/>
    <w:link w:val="aa"/>
    <w:uiPriority w:val="99"/>
    <w:rsid w:val="00220C9E"/>
    <w:pPr>
      <w:spacing w:after="120"/>
    </w:pPr>
  </w:style>
  <w:style w:type="character" w:customStyle="1" w:styleId="aa">
    <w:name w:val="Основной текст Знак"/>
    <w:basedOn w:val="a0"/>
    <w:link w:val="a9"/>
    <w:uiPriority w:val="99"/>
    <w:rsid w:val="00220C9E"/>
  </w:style>
  <w:style w:type="paragraph" w:styleId="23">
    <w:name w:val="Body Text 2"/>
    <w:basedOn w:val="a"/>
    <w:link w:val="24"/>
    <w:uiPriority w:val="99"/>
    <w:rsid w:val="00220C9E"/>
    <w:pPr>
      <w:spacing w:after="120" w:line="480" w:lineRule="auto"/>
    </w:pPr>
    <w:rPr>
      <w:rFonts w:eastAsia="SimSun"/>
      <w:lang w:eastAsia="zh-CN"/>
    </w:rPr>
  </w:style>
  <w:style w:type="character" w:customStyle="1" w:styleId="24">
    <w:name w:val="Основной текст 2 Знак"/>
    <w:basedOn w:val="a0"/>
    <w:link w:val="23"/>
    <w:uiPriority w:val="99"/>
    <w:rsid w:val="00220C9E"/>
    <w:rPr>
      <w:rFonts w:eastAsia="SimSun"/>
      <w:lang w:eastAsia="zh-CN"/>
    </w:rPr>
  </w:style>
  <w:style w:type="table" w:styleId="ab">
    <w:name w:val="Table Grid"/>
    <w:basedOn w:val="a1"/>
    <w:uiPriority w:val="59"/>
    <w:rsid w:val="00220C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er"/>
    <w:basedOn w:val="a"/>
    <w:link w:val="ad"/>
    <w:uiPriority w:val="99"/>
    <w:rsid w:val="00220C9E"/>
    <w:pPr>
      <w:tabs>
        <w:tab w:val="center" w:pos="4677"/>
        <w:tab w:val="right" w:pos="9355"/>
      </w:tabs>
    </w:pPr>
  </w:style>
  <w:style w:type="character" w:customStyle="1" w:styleId="ad">
    <w:name w:val="Нижний колонтитул Знак"/>
    <w:basedOn w:val="a0"/>
    <w:link w:val="ac"/>
    <w:uiPriority w:val="99"/>
    <w:rsid w:val="00220C9E"/>
  </w:style>
  <w:style w:type="paragraph" w:styleId="ae">
    <w:name w:val="List Paragraph"/>
    <w:basedOn w:val="a"/>
    <w:uiPriority w:val="34"/>
    <w:qFormat/>
    <w:rsid w:val="00220C9E"/>
    <w:pPr>
      <w:ind w:left="720"/>
      <w:contextualSpacing/>
    </w:pPr>
  </w:style>
  <w:style w:type="paragraph" w:styleId="af">
    <w:name w:val="caption"/>
    <w:basedOn w:val="a"/>
    <w:next w:val="a"/>
    <w:uiPriority w:val="35"/>
    <w:semiHidden/>
    <w:unhideWhenUsed/>
    <w:qFormat/>
    <w:rsid w:val="00220C9E"/>
    <w:pPr>
      <w:spacing w:line="240" w:lineRule="auto"/>
    </w:pPr>
    <w:rPr>
      <w:b/>
      <w:bCs/>
      <w:color w:val="4F81BD" w:themeColor="accent1"/>
      <w:sz w:val="18"/>
      <w:szCs w:val="18"/>
    </w:rPr>
  </w:style>
  <w:style w:type="paragraph" w:styleId="af0">
    <w:name w:val="Title"/>
    <w:basedOn w:val="a"/>
    <w:next w:val="a"/>
    <w:link w:val="af1"/>
    <w:uiPriority w:val="10"/>
    <w:qFormat/>
    <w:rsid w:val="00220C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Название Знак"/>
    <w:basedOn w:val="a0"/>
    <w:link w:val="af0"/>
    <w:uiPriority w:val="10"/>
    <w:rsid w:val="00220C9E"/>
    <w:rPr>
      <w:rFonts w:asciiTheme="majorHAnsi" w:eastAsiaTheme="majorEastAsia" w:hAnsiTheme="majorHAnsi" w:cstheme="majorBidi"/>
      <w:color w:val="17365D" w:themeColor="text2" w:themeShade="BF"/>
      <w:spacing w:val="5"/>
      <w:kern w:val="28"/>
      <w:sz w:val="52"/>
      <w:szCs w:val="52"/>
    </w:rPr>
  </w:style>
  <w:style w:type="paragraph" w:styleId="af2">
    <w:name w:val="Subtitle"/>
    <w:basedOn w:val="a"/>
    <w:next w:val="a"/>
    <w:link w:val="af3"/>
    <w:uiPriority w:val="11"/>
    <w:qFormat/>
    <w:rsid w:val="00220C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3">
    <w:name w:val="Подзаголовок Знак"/>
    <w:basedOn w:val="a0"/>
    <w:link w:val="af2"/>
    <w:uiPriority w:val="11"/>
    <w:rsid w:val="00220C9E"/>
    <w:rPr>
      <w:rFonts w:asciiTheme="majorHAnsi" w:eastAsiaTheme="majorEastAsia" w:hAnsiTheme="majorHAnsi" w:cstheme="majorBidi"/>
      <w:i/>
      <w:iCs/>
      <w:color w:val="4F81BD" w:themeColor="accent1"/>
      <w:spacing w:val="15"/>
      <w:sz w:val="24"/>
      <w:szCs w:val="24"/>
    </w:rPr>
  </w:style>
  <w:style w:type="character" w:styleId="af4">
    <w:name w:val="Strong"/>
    <w:basedOn w:val="a0"/>
    <w:uiPriority w:val="22"/>
    <w:qFormat/>
    <w:rsid w:val="00220C9E"/>
    <w:rPr>
      <w:b/>
      <w:bCs/>
    </w:rPr>
  </w:style>
  <w:style w:type="character" w:styleId="af5">
    <w:name w:val="Emphasis"/>
    <w:basedOn w:val="a0"/>
    <w:uiPriority w:val="20"/>
    <w:qFormat/>
    <w:rsid w:val="00220C9E"/>
    <w:rPr>
      <w:i/>
      <w:iCs/>
    </w:rPr>
  </w:style>
  <w:style w:type="paragraph" w:styleId="af6">
    <w:name w:val="No Spacing"/>
    <w:uiPriority w:val="1"/>
    <w:qFormat/>
    <w:rsid w:val="00220C9E"/>
    <w:pPr>
      <w:spacing w:after="0" w:line="240" w:lineRule="auto"/>
    </w:pPr>
  </w:style>
  <w:style w:type="paragraph" w:styleId="25">
    <w:name w:val="Quote"/>
    <w:basedOn w:val="a"/>
    <w:next w:val="a"/>
    <w:link w:val="26"/>
    <w:uiPriority w:val="29"/>
    <w:qFormat/>
    <w:rsid w:val="00220C9E"/>
    <w:rPr>
      <w:i/>
      <w:iCs/>
      <w:color w:val="000000" w:themeColor="text1"/>
    </w:rPr>
  </w:style>
  <w:style w:type="character" w:customStyle="1" w:styleId="26">
    <w:name w:val="Цитата 2 Знак"/>
    <w:basedOn w:val="a0"/>
    <w:link w:val="25"/>
    <w:uiPriority w:val="29"/>
    <w:rsid w:val="00220C9E"/>
    <w:rPr>
      <w:i/>
      <w:iCs/>
      <w:color w:val="000000" w:themeColor="text1"/>
    </w:rPr>
  </w:style>
  <w:style w:type="paragraph" w:styleId="af7">
    <w:name w:val="Intense Quote"/>
    <w:basedOn w:val="a"/>
    <w:next w:val="a"/>
    <w:link w:val="af8"/>
    <w:uiPriority w:val="30"/>
    <w:qFormat/>
    <w:rsid w:val="00220C9E"/>
    <w:pPr>
      <w:pBdr>
        <w:bottom w:val="single" w:sz="4" w:space="4" w:color="4F81BD" w:themeColor="accent1"/>
      </w:pBdr>
      <w:spacing w:before="200" w:after="280"/>
      <w:ind w:left="936" w:right="936"/>
    </w:pPr>
    <w:rPr>
      <w:b/>
      <w:bCs/>
      <w:i/>
      <w:iCs/>
      <w:color w:val="4F81BD" w:themeColor="accent1"/>
    </w:rPr>
  </w:style>
  <w:style w:type="character" w:customStyle="1" w:styleId="af8">
    <w:name w:val="Выделенная цитата Знак"/>
    <w:basedOn w:val="a0"/>
    <w:link w:val="af7"/>
    <w:uiPriority w:val="30"/>
    <w:rsid w:val="00220C9E"/>
    <w:rPr>
      <w:b/>
      <w:bCs/>
      <w:i/>
      <w:iCs/>
      <w:color w:val="4F81BD" w:themeColor="accent1"/>
    </w:rPr>
  </w:style>
  <w:style w:type="character" w:styleId="af9">
    <w:name w:val="Subtle Emphasis"/>
    <w:basedOn w:val="a0"/>
    <w:uiPriority w:val="19"/>
    <w:qFormat/>
    <w:rsid w:val="00220C9E"/>
    <w:rPr>
      <w:i/>
      <w:iCs/>
      <w:color w:val="808080" w:themeColor="text1" w:themeTint="7F"/>
    </w:rPr>
  </w:style>
  <w:style w:type="character" w:styleId="afa">
    <w:name w:val="Intense Emphasis"/>
    <w:basedOn w:val="a0"/>
    <w:uiPriority w:val="21"/>
    <w:qFormat/>
    <w:rsid w:val="00220C9E"/>
    <w:rPr>
      <w:b/>
      <w:bCs/>
      <w:i/>
      <w:iCs/>
      <w:color w:val="4F81BD" w:themeColor="accent1"/>
    </w:rPr>
  </w:style>
  <w:style w:type="character" w:styleId="afb">
    <w:name w:val="Subtle Reference"/>
    <w:basedOn w:val="a0"/>
    <w:uiPriority w:val="31"/>
    <w:qFormat/>
    <w:rsid w:val="00220C9E"/>
    <w:rPr>
      <w:smallCaps/>
      <w:color w:val="C0504D" w:themeColor="accent2"/>
      <w:u w:val="single"/>
    </w:rPr>
  </w:style>
  <w:style w:type="character" w:styleId="afc">
    <w:name w:val="Intense Reference"/>
    <w:basedOn w:val="a0"/>
    <w:uiPriority w:val="32"/>
    <w:qFormat/>
    <w:rsid w:val="00220C9E"/>
    <w:rPr>
      <w:b/>
      <w:bCs/>
      <w:smallCaps/>
      <w:color w:val="C0504D" w:themeColor="accent2"/>
      <w:spacing w:val="5"/>
      <w:u w:val="single"/>
    </w:rPr>
  </w:style>
  <w:style w:type="character" w:styleId="afd">
    <w:name w:val="Book Title"/>
    <w:basedOn w:val="a0"/>
    <w:uiPriority w:val="33"/>
    <w:qFormat/>
    <w:rsid w:val="00220C9E"/>
    <w:rPr>
      <w:b/>
      <w:bCs/>
      <w:smallCaps/>
      <w:spacing w:val="5"/>
    </w:rPr>
  </w:style>
  <w:style w:type="paragraph" w:styleId="afe">
    <w:name w:val="TOC Heading"/>
    <w:basedOn w:val="1"/>
    <w:next w:val="a"/>
    <w:uiPriority w:val="39"/>
    <w:unhideWhenUsed/>
    <w:qFormat/>
    <w:rsid w:val="00220C9E"/>
    <w:pPr>
      <w:outlineLvl w:val="9"/>
    </w:pPr>
  </w:style>
  <w:style w:type="paragraph" w:styleId="aff">
    <w:name w:val="Balloon Text"/>
    <w:basedOn w:val="a"/>
    <w:link w:val="aff0"/>
    <w:uiPriority w:val="99"/>
    <w:semiHidden/>
    <w:unhideWhenUsed/>
    <w:rsid w:val="00CE7915"/>
    <w:pPr>
      <w:spacing w:after="0" w:line="240" w:lineRule="auto"/>
    </w:pPr>
    <w:rPr>
      <w:rFonts w:ascii="Tahoma" w:hAnsi="Tahoma" w:cs="Tahoma"/>
      <w:sz w:val="16"/>
      <w:szCs w:val="16"/>
    </w:rPr>
  </w:style>
  <w:style w:type="character" w:customStyle="1" w:styleId="aff0">
    <w:name w:val="Текст выноски Знак"/>
    <w:basedOn w:val="a0"/>
    <w:link w:val="aff"/>
    <w:uiPriority w:val="99"/>
    <w:semiHidden/>
    <w:rsid w:val="00CE7915"/>
    <w:rPr>
      <w:rFonts w:ascii="Tahoma" w:hAnsi="Tahoma" w:cs="Tahoma"/>
      <w:sz w:val="16"/>
      <w:szCs w:val="16"/>
    </w:rPr>
  </w:style>
  <w:style w:type="character" w:styleId="aff1">
    <w:name w:val="Placeholder Text"/>
    <w:basedOn w:val="a0"/>
    <w:uiPriority w:val="99"/>
    <w:semiHidden/>
    <w:rsid w:val="001133D3"/>
    <w:rPr>
      <w:color w:val="808080"/>
    </w:rPr>
  </w:style>
  <w:style w:type="paragraph" w:customStyle="1" w:styleId="aff2">
    <w:name w:val="ТЕКСТ"/>
    <w:basedOn w:val="a"/>
    <w:qFormat/>
    <w:rsid w:val="00A609AF"/>
    <w:pPr>
      <w:shd w:val="clear" w:color="auto" w:fill="FFFFFF"/>
      <w:spacing w:after="0" w:line="300" w:lineRule="auto"/>
      <w:ind w:firstLine="567"/>
      <w:jc w:val="both"/>
    </w:pPr>
    <w:rPr>
      <w:rFonts w:ascii="Times New Roman" w:eastAsia="Times New Roman" w:hAnsi="Times New Roman" w:cs="Times New Roman"/>
      <w:color w:val="000000"/>
      <w:sz w:val="32"/>
      <w:szCs w:val="32"/>
    </w:rPr>
  </w:style>
  <w:style w:type="paragraph" w:customStyle="1" w:styleId="style14">
    <w:name w:val="style14"/>
    <w:basedOn w:val="a"/>
    <w:rsid w:val="00CA0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26">
    <w:name w:val="Font Style326"/>
    <w:rsid w:val="00CA0556"/>
    <w:rPr>
      <w:rFonts w:ascii="Times New Roman" w:hAnsi="Times New Roman" w:cs="Times New Roman" w:hint="default"/>
      <w:color w:val="000000"/>
      <w:sz w:val="20"/>
      <w:szCs w:val="20"/>
    </w:rPr>
  </w:style>
  <w:style w:type="paragraph" w:customStyle="1" w:styleId="11">
    <w:name w:val="Обычный1"/>
    <w:uiPriority w:val="99"/>
    <w:rsid w:val="007050E0"/>
    <w:pPr>
      <w:spacing w:after="0" w:line="240" w:lineRule="auto"/>
    </w:pPr>
    <w:rPr>
      <w:rFonts w:ascii="Times New Roman" w:eastAsia="Times New Roman" w:hAnsi="Times New Roman" w:cs="Times New Roman"/>
      <w:sz w:val="28"/>
      <w:szCs w:val="28"/>
    </w:rPr>
  </w:style>
  <w:style w:type="paragraph" w:customStyle="1" w:styleId="31">
    <w:name w:val="Стиль3"/>
    <w:basedOn w:val="a9"/>
    <w:link w:val="32"/>
    <w:qFormat/>
    <w:rsid w:val="007050E0"/>
    <w:pPr>
      <w:suppressAutoHyphens/>
      <w:spacing w:after="0" w:line="360" w:lineRule="auto"/>
      <w:ind w:firstLine="720"/>
      <w:jc w:val="both"/>
    </w:pPr>
    <w:rPr>
      <w:rFonts w:ascii="Times New Roman" w:eastAsia="Calibri" w:hAnsi="Times New Roman" w:cs="Times New Roman"/>
      <w:sz w:val="28"/>
      <w:szCs w:val="28"/>
      <w:lang w:val="x-none"/>
    </w:rPr>
  </w:style>
  <w:style w:type="character" w:customStyle="1" w:styleId="32">
    <w:name w:val="Стиль3 Знак"/>
    <w:link w:val="31"/>
    <w:locked/>
    <w:rsid w:val="007050E0"/>
    <w:rPr>
      <w:rFonts w:ascii="Times New Roman" w:eastAsia="Calibri" w:hAnsi="Times New Roman" w:cs="Times New Roman"/>
      <w:sz w:val="28"/>
      <w:szCs w:val="28"/>
      <w:lang w:val="x-none"/>
    </w:rPr>
  </w:style>
  <w:style w:type="paragraph" w:styleId="HTML">
    <w:name w:val="HTML Preformatted"/>
    <w:basedOn w:val="a"/>
    <w:link w:val="HTML0"/>
    <w:uiPriority w:val="99"/>
    <w:rsid w:val="00705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Times New Roman"/>
      <w:sz w:val="20"/>
      <w:szCs w:val="20"/>
      <w:lang w:val="x-none"/>
    </w:rPr>
  </w:style>
  <w:style w:type="character" w:customStyle="1" w:styleId="HTML0">
    <w:name w:val="Стандартный HTML Знак"/>
    <w:basedOn w:val="a0"/>
    <w:link w:val="HTML"/>
    <w:uiPriority w:val="99"/>
    <w:rsid w:val="007050E0"/>
    <w:rPr>
      <w:rFonts w:ascii="Courier New" w:eastAsia="Calibri" w:hAnsi="Courier New" w:cs="Times New Roman"/>
      <w:sz w:val="20"/>
      <w:szCs w:val="20"/>
      <w:lang w:val="x-none"/>
    </w:rPr>
  </w:style>
  <w:style w:type="paragraph" w:styleId="aff3">
    <w:name w:val="annotation text"/>
    <w:basedOn w:val="a"/>
    <w:link w:val="aff4"/>
    <w:uiPriority w:val="99"/>
    <w:semiHidden/>
    <w:rsid w:val="007050E0"/>
    <w:pPr>
      <w:spacing w:line="240" w:lineRule="auto"/>
    </w:pPr>
    <w:rPr>
      <w:rFonts w:ascii="Calibri" w:eastAsia="Calibri" w:hAnsi="Calibri" w:cs="Times New Roman"/>
      <w:sz w:val="20"/>
      <w:szCs w:val="20"/>
      <w:lang w:val="x-none" w:eastAsia="x-none"/>
    </w:rPr>
  </w:style>
  <w:style w:type="character" w:customStyle="1" w:styleId="aff4">
    <w:name w:val="Текст примечания Знак"/>
    <w:basedOn w:val="a0"/>
    <w:link w:val="aff3"/>
    <w:uiPriority w:val="99"/>
    <w:semiHidden/>
    <w:rsid w:val="007050E0"/>
    <w:rPr>
      <w:rFonts w:ascii="Calibri" w:eastAsia="Calibri" w:hAnsi="Calibri" w:cs="Times New Roman"/>
      <w:sz w:val="20"/>
      <w:szCs w:val="20"/>
      <w:lang w:val="x-none" w:eastAsia="x-none"/>
    </w:rPr>
  </w:style>
  <w:style w:type="character" w:customStyle="1" w:styleId="aff5">
    <w:name w:val="Тема примечания Знак"/>
    <w:basedOn w:val="aff4"/>
    <w:link w:val="aff6"/>
    <w:uiPriority w:val="99"/>
    <w:semiHidden/>
    <w:rsid w:val="007050E0"/>
    <w:rPr>
      <w:rFonts w:ascii="Calibri" w:eastAsia="Calibri" w:hAnsi="Calibri" w:cs="Times New Roman"/>
      <w:b/>
      <w:bCs/>
      <w:sz w:val="20"/>
      <w:szCs w:val="20"/>
      <w:lang w:val="x-none" w:eastAsia="x-none"/>
    </w:rPr>
  </w:style>
  <w:style w:type="paragraph" w:styleId="aff6">
    <w:name w:val="annotation subject"/>
    <w:basedOn w:val="aff3"/>
    <w:next w:val="aff3"/>
    <w:link w:val="aff5"/>
    <w:uiPriority w:val="99"/>
    <w:semiHidden/>
    <w:rsid w:val="007050E0"/>
    <w:rPr>
      <w:b/>
      <w:bCs/>
    </w:rPr>
  </w:style>
  <w:style w:type="paragraph" w:styleId="33">
    <w:name w:val="Body Text Indent 3"/>
    <w:basedOn w:val="a"/>
    <w:link w:val="34"/>
    <w:uiPriority w:val="99"/>
    <w:rsid w:val="007050E0"/>
    <w:pPr>
      <w:spacing w:after="120"/>
      <w:ind w:left="283"/>
    </w:pPr>
    <w:rPr>
      <w:rFonts w:ascii="Calibri" w:eastAsia="Calibri" w:hAnsi="Calibri" w:cs="Times New Roman"/>
      <w:sz w:val="16"/>
      <w:szCs w:val="16"/>
      <w:lang w:val="x-none" w:eastAsia="x-none"/>
    </w:rPr>
  </w:style>
  <w:style w:type="character" w:customStyle="1" w:styleId="34">
    <w:name w:val="Основной текст с отступом 3 Знак"/>
    <w:basedOn w:val="a0"/>
    <w:link w:val="33"/>
    <w:uiPriority w:val="99"/>
    <w:rsid w:val="007050E0"/>
    <w:rPr>
      <w:rFonts w:ascii="Calibri" w:eastAsia="Calibri" w:hAnsi="Calibri" w:cs="Times New Roman"/>
      <w:sz w:val="16"/>
      <w:szCs w:val="16"/>
      <w:lang w:val="x-none" w:eastAsia="x-none"/>
    </w:rPr>
  </w:style>
  <w:style w:type="character" w:customStyle="1" w:styleId="12">
    <w:name w:val="Основной шрифт абзаца1"/>
    <w:uiPriority w:val="99"/>
    <w:rsid w:val="007050E0"/>
  </w:style>
  <w:style w:type="paragraph" w:customStyle="1" w:styleId="13">
    <w:name w:val="Основной текст1"/>
    <w:basedOn w:val="11"/>
    <w:uiPriority w:val="99"/>
    <w:rsid w:val="007050E0"/>
    <w:pPr>
      <w:jc w:val="center"/>
    </w:pPr>
    <w:rPr>
      <w:sz w:val="24"/>
      <w:szCs w:val="24"/>
    </w:rPr>
  </w:style>
  <w:style w:type="paragraph" w:customStyle="1" w:styleId="Usual">
    <w:name w:val="Usual"/>
    <w:basedOn w:val="11"/>
    <w:uiPriority w:val="99"/>
    <w:rsid w:val="007050E0"/>
    <w:pPr>
      <w:spacing w:before="120"/>
      <w:jc w:val="both"/>
    </w:pPr>
    <w:rPr>
      <w:rFonts w:ascii="TimesET" w:hAnsi="TimesET" w:cs="TimesET"/>
      <w:sz w:val="22"/>
      <w:szCs w:val="22"/>
      <w:lang w:val="en-GB"/>
    </w:rPr>
  </w:style>
  <w:style w:type="paragraph" w:customStyle="1" w:styleId="210">
    <w:name w:val="Основной текст 21"/>
    <w:basedOn w:val="11"/>
    <w:uiPriority w:val="99"/>
    <w:rsid w:val="007050E0"/>
    <w:pPr>
      <w:jc w:val="both"/>
    </w:pPr>
  </w:style>
  <w:style w:type="paragraph" w:styleId="14">
    <w:name w:val="toc 1"/>
    <w:basedOn w:val="11"/>
    <w:next w:val="11"/>
    <w:autoRedefine/>
    <w:uiPriority w:val="39"/>
    <w:rsid w:val="007050E0"/>
  </w:style>
  <w:style w:type="paragraph" w:styleId="27">
    <w:name w:val="toc 2"/>
    <w:basedOn w:val="11"/>
    <w:next w:val="11"/>
    <w:autoRedefine/>
    <w:uiPriority w:val="39"/>
    <w:rsid w:val="007050E0"/>
    <w:pPr>
      <w:tabs>
        <w:tab w:val="left" w:pos="1000"/>
        <w:tab w:val="right" w:leader="dot" w:pos="9345"/>
      </w:tabs>
      <w:ind w:left="200"/>
      <w:jc w:val="both"/>
    </w:pPr>
  </w:style>
  <w:style w:type="paragraph" w:styleId="35">
    <w:name w:val="toc 3"/>
    <w:basedOn w:val="11"/>
    <w:next w:val="11"/>
    <w:autoRedefine/>
    <w:uiPriority w:val="39"/>
    <w:rsid w:val="007050E0"/>
    <w:pPr>
      <w:tabs>
        <w:tab w:val="left" w:pos="0"/>
        <w:tab w:val="right" w:leader="dot" w:pos="9356"/>
      </w:tabs>
      <w:spacing w:line="288" w:lineRule="auto"/>
      <w:jc w:val="both"/>
    </w:pPr>
    <w:rPr>
      <w:noProof/>
    </w:rPr>
  </w:style>
  <w:style w:type="paragraph" w:styleId="36">
    <w:name w:val="Body Text 3"/>
    <w:basedOn w:val="11"/>
    <w:link w:val="37"/>
    <w:uiPriority w:val="99"/>
    <w:rsid w:val="007050E0"/>
    <w:rPr>
      <w:rFonts w:eastAsia="Calibri"/>
      <w:snapToGrid w:val="0"/>
      <w:sz w:val="20"/>
      <w:szCs w:val="20"/>
      <w:lang w:val="x-none"/>
    </w:rPr>
  </w:style>
  <w:style w:type="character" w:customStyle="1" w:styleId="37">
    <w:name w:val="Основной текст 3 Знак"/>
    <w:basedOn w:val="a0"/>
    <w:link w:val="36"/>
    <w:uiPriority w:val="99"/>
    <w:rsid w:val="007050E0"/>
    <w:rPr>
      <w:rFonts w:ascii="Times New Roman" w:eastAsia="Calibri" w:hAnsi="Times New Roman" w:cs="Times New Roman"/>
      <w:snapToGrid w:val="0"/>
      <w:sz w:val="20"/>
      <w:szCs w:val="20"/>
      <w:lang w:val="x-none"/>
    </w:rPr>
  </w:style>
  <w:style w:type="paragraph" w:customStyle="1" w:styleId="15">
    <w:name w:val="Верхний колонтитул1"/>
    <w:basedOn w:val="11"/>
    <w:uiPriority w:val="99"/>
    <w:rsid w:val="007050E0"/>
    <w:pPr>
      <w:tabs>
        <w:tab w:val="center" w:pos="4153"/>
        <w:tab w:val="right" w:pos="8306"/>
      </w:tabs>
    </w:pPr>
  </w:style>
  <w:style w:type="paragraph" w:customStyle="1" w:styleId="aff7">
    <w:name w:val="СтильТрун"/>
    <w:basedOn w:val="a"/>
    <w:next w:val="a"/>
    <w:uiPriority w:val="99"/>
    <w:rsid w:val="007050E0"/>
    <w:pPr>
      <w:spacing w:after="0" w:line="240" w:lineRule="auto"/>
      <w:ind w:firstLine="720"/>
      <w:jc w:val="both"/>
    </w:pPr>
    <w:rPr>
      <w:rFonts w:ascii="Times New Roman" w:eastAsia="Times New Roman" w:hAnsi="Times New Roman" w:cs="Times New Roman"/>
      <w:b/>
      <w:bCs/>
      <w:sz w:val="36"/>
      <w:szCs w:val="36"/>
    </w:rPr>
  </w:style>
  <w:style w:type="character" w:customStyle="1" w:styleId="Typewriter">
    <w:name w:val="Typewriter"/>
    <w:uiPriority w:val="99"/>
    <w:rsid w:val="007050E0"/>
    <w:rPr>
      <w:rFonts w:ascii="Courier New" w:hAnsi="Courier New" w:cs="Courier New"/>
      <w:sz w:val="20"/>
      <w:szCs w:val="20"/>
    </w:rPr>
  </w:style>
  <w:style w:type="paragraph" w:customStyle="1" w:styleId="16">
    <w:name w:val="Стиль1"/>
    <w:uiPriority w:val="99"/>
    <w:rsid w:val="007050E0"/>
    <w:pPr>
      <w:spacing w:after="0" w:line="240" w:lineRule="auto"/>
    </w:pPr>
    <w:rPr>
      <w:rFonts w:ascii="Times New Roman" w:eastAsia="Times New Roman" w:hAnsi="Times New Roman" w:cs="Times New Roman"/>
      <w:sz w:val="20"/>
      <w:szCs w:val="20"/>
    </w:rPr>
  </w:style>
  <w:style w:type="paragraph" w:customStyle="1" w:styleId="Comment">
    <w:name w:val="Comment"/>
    <w:basedOn w:val="Usual"/>
    <w:uiPriority w:val="99"/>
    <w:rsid w:val="007050E0"/>
    <w:pPr>
      <w:spacing w:before="60" w:after="60"/>
      <w:ind w:left="720"/>
    </w:pPr>
  </w:style>
  <w:style w:type="paragraph" w:customStyle="1" w:styleId="NewNormalMyNormalNewNormal">
    <w:name w:val="Обычный.NewNormal.MyNormal.New Normal"/>
    <w:uiPriority w:val="99"/>
    <w:rsid w:val="007050E0"/>
    <w:pPr>
      <w:spacing w:before="120" w:after="0" w:line="240" w:lineRule="auto"/>
      <w:jc w:val="both"/>
    </w:pPr>
    <w:rPr>
      <w:rFonts w:ascii="Times New Roman" w:eastAsia="Times New Roman" w:hAnsi="Times New Roman" w:cs="Times New Roman"/>
      <w:sz w:val="24"/>
      <w:szCs w:val="24"/>
      <w:lang w:val="en-US"/>
    </w:rPr>
  </w:style>
  <w:style w:type="character" w:styleId="aff8">
    <w:name w:val="Hyperlink"/>
    <w:uiPriority w:val="99"/>
    <w:rsid w:val="007050E0"/>
    <w:rPr>
      <w:color w:val="0000FF"/>
      <w:u w:val="single"/>
    </w:rPr>
  </w:style>
  <w:style w:type="paragraph" w:customStyle="1" w:styleId="aff9">
    <w:name w:val="Основной"/>
    <w:basedOn w:val="a"/>
    <w:link w:val="affa"/>
    <w:uiPriority w:val="99"/>
    <w:rsid w:val="007050E0"/>
    <w:pPr>
      <w:keepNext/>
      <w:widowControl w:val="0"/>
      <w:adjustRightInd w:val="0"/>
      <w:spacing w:after="0" w:line="360" w:lineRule="auto"/>
      <w:ind w:firstLine="851"/>
      <w:jc w:val="both"/>
      <w:textAlignment w:val="baseline"/>
    </w:pPr>
    <w:rPr>
      <w:rFonts w:ascii="Times New Roman" w:eastAsia="Calibri" w:hAnsi="Times New Roman" w:cs="Times New Roman"/>
      <w:sz w:val="24"/>
      <w:szCs w:val="24"/>
      <w:lang w:val="x-none"/>
    </w:rPr>
  </w:style>
  <w:style w:type="character" w:customStyle="1" w:styleId="affa">
    <w:name w:val="Основной Знак"/>
    <w:link w:val="aff9"/>
    <w:uiPriority w:val="99"/>
    <w:locked/>
    <w:rsid w:val="007050E0"/>
    <w:rPr>
      <w:rFonts w:ascii="Times New Roman" w:eastAsia="Calibri" w:hAnsi="Times New Roman" w:cs="Times New Roman"/>
      <w:sz w:val="24"/>
      <w:szCs w:val="24"/>
      <w:lang w:val="x-none"/>
    </w:rPr>
  </w:style>
  <w:style w:type="character" w:customStyle="1" w:styleId="affb">
    <w:name w:val="Полужирный"/>
    <w:uiPriority w:val="99"/>
    <w:rsid w:val="007050E0"/>
    <w:rPr>
      <w:b/>
      <w:bCs/>
      <w:lang w:val="en-US"/>
    </w:rPr>
  </w:style>
  <w:style w:type="paragraph" w:customStyle="1" w:styleId="-">
    <w:name w:val="СП-марк"/>
    <w:basedOn w:val="a"/>
    <w:link w:val="-0"/>
    <w:uiPriority w:val="99"/>
    <w:rsid w:val="007050E0"/>
    <w:pPr>
      <w:keepNext/>
      <w:widowControl w:val="0"/>
      <w:tabs>
        <w:tab w:val="num" w:pos="1158"/>
      </w:tabs>
      <w:adjustRightInd w:val="0"/>
      <w:spacing w:after="0" w:line="360" w:lineRule="auto"/>
      <w:ind w:left="1158" w:hanging="360"/>
      <w:jc w:val="both"/>
      <w:textAlignment w:val="baseline"/>
    </w:pPr>
    <w:rPr>
      <w:rFonts w:ascii="Times New Roman" w:eastAsia="Times New Roman" w:hAnsi="Times New Roman" w:cs="Times New Roman"/>
      <w:sz w:val="24"/>
      <w:szCs w:val="24"/>
      <w:lang w:val="x-none" w:eastAsia="x-none"/>
    </w:rPr>
  </w:style>
  <w:style w:type="character" w:customStyle="1" w:styleId="-0">
    <w:name w:val="СП-марк Знак"/>
    <w:link w:val="-"/>
    <w:uiPriority w:val="99"/>
    <w:locked/>
    <w:rsid w:val="007050E0"/>
    <w:rPr>
      <w:rFonts w:ascii="Times New Roman" w:eastAsia="Times New Roman" w:hAnsi="Times New Roman" w:cs="Times New Roman"/>
      <w:sz w:val="24"/>
      <w:szCs w:val="24"/>
      <w:lang w:val="x-none" w:eastAsia="x-none"/>
    </w:rPr>
  </w:style>
  <w:style w:type="paragraph" w:customStyle="1" w:styleId="28">
    <w:name w:val="Стиль2"/>
    <w:basedOn w:val="a"/>
    <w:link w:val="29"/>
    <w:uiPriority w:val="99"/>
    <w:rsid w:val="007050E0"/>
    <w:pPr>
      <w:spacing w:after="0" w:line="360" w:lineRule="auto"/>
      <w:ind w:firstLine="709"/>
      <w:jc w:val="both"/>
    </w:pPr>
    <w:rPr>
      <w:rFonts w:ascii="Times New Roman" w:eastAsia="Calibri" w:hAnsi="Times New Roman" w:cs="Times New Roman"/>
      <w:sz w:val="28"/>
      <w:szCs w:val="28"/>
      <w:lang w:val="x-none" w:eastAsia="x-none"/>
    </w:rPr>
  </w:style>
  <w:style w:type="character" w:customStyle="1" w:styleId="29">
    <w:name w:val="Стиль2 Знак"/>
    <w:link w:val="28"/>
    <w:uiPriority w:val="99"/>
    <w:locked/>
    <w:rsid w:val="007050E0"/>
    <w:rPr>
      <w:rFonts w:ascii="Times New Roman" w:eastAsia="Calibri" w:hAnsi="Times New Roman" w:cs="Times New Roman"/>
      <w:sz w:val="28"/>
      <w:szCs w:val="28"/>
      <w:lang w:val="x-none" w:eastAsia="x-none"/>
    </w:rPr>
  </w:style>
  <w:style w:type="paragraph" w:customStyle="1" w:styleId="wrk">
    <w:name w:val="заголовок_wrk"/>
    <w:basedOn w:val="1"/>
    <w:link w:val="wrk0"/>
    <w:uiPriority w:val="99"/>
    <w:rsid w:val="007050E0"/>
    <w:pPr>
      <w:suppressAutoHyphens/>
      <w:ind w:left="720" w:hanging="360"/>
      <w:jc w:val="center"/>
    </w:pPr>
    <w:rPr>
      <w:rFonts w:ascii="Arial" w:eastAsia="Calibri" w:hAnsi="Arial" w:cs="Times New Roman"/>
      <w:color w:val="365F91"/>
      <w:lang w:val="x-none" w:eastAsia="ar-SA"/>
    </w:rPr>
  </w:style>
  <w:style w:type="character" w:customStyle="1" w:styleId="wrk0">
    <w:name w:val="заголовок_wrk Знак"/>
    <w:link w:val="wrk"/>
    <w:uiPriority w:val="99"/>
    <w:locked/>
    <w:rsid w:val="007050E0"/>
    <w:rPr>
      <w:rFonts w:ascii="Arial" w:eastAsia="Calibri" w:hAnsi="Arial" w:cs="Times New Roman"/>
      <w:b/>
      <w:bCs/>
      <w:color w:val="365F91"/>
      <w:sz w:val="28"/>
      <w:szCs w:val="28"/>
      <w:lang w:val="x-none" w:eastAsia="ar-SA"/>
    </w:rPr>
  </w:style>
  <w:style w:type="paragraph" w:styleId="affc">
    <w:name w:val="Normal (Web)"/>
    <w:aliases w:val="Обычный (веб) Знак"/>
    <w:basedOn w:val="a"/>
    <w:link w:val="17"/>
    <w:uiPriority w:val="99"/>
    <w:rsid w:val="007050E0"/>
    <w:pPr>
      <w:suppressAutoHyphens/>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d">
    <w:name w:val="Загловок!! Знак"/>
    <w:basedOn w:val="2"/>
    <w:link w:val="affe"/>
    <w:uiPriority w:val="99"/>
    <w:rsid w:val="007050E0"/>
    <w:pPr>
      <w:keepNext w:val="0"/>
      <w:keepLines w:val="0"/>
      <w:spacing w:before="100" w:beforeAutospacing="1" w:after="100" w:afterAutospacing="1" w:line="360" w:lineRule="auto"/>
    </w:pPr>
    <w:rPr>
      <w:rFonts w:ascii="Times New Roman" w:eastAsia="Calibri" w:hAnsi="Times New Roman" w:cs="Times New Roman"/>
      <w:color w:val="000000"/>
      <w:sz w:val="28"/>
      <w:szCs w:val="28"/>
      <w:lang w:val="x-none"/>
    </w:rPr>
  </w:style>
  <w:style w:type="character" w:customStyle="1" w:styleId="affe">
    <w:name w:val="Загловок!! Знак Знак"/>
    <w:link w:val="affd"/>
    <w:uiPriority w:val="99"/>
    <w:locked/>
    <w:rsid w:val="007050E0"/>
    <w:rPr>
      <w:rFonts w:ascii="Times New Roman" w:eastAsia="Calibri" w:hAnsi="Times New Roman" w:cs="Times New Roman"/>
      <w:b/>
      <w:bCs/>
      <w:color w:val="000000"/>
      <w:sz w:val="28"/>
      <w:szCs w:val="28"/>
      <w:lang w:val="x-none"/>
    </w:rPr>
  </w:style>
  <w:style w:type="table" w:styleId="-8">
    <w:name w:val="Table List 8"/>
    <w:basedOn w:val="a1"/>
    <w:uiPriority w:val="99"/>
    <w:rsid w:val="007050E0"/>
    <w:pPr>
      <w:spacing w:after="0" w:line="240" w:lineRule="auto"/>
      <w:ind w:firstLine="680"/>
      <w:jc w:val="both"/>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afff">
    <w:name w:val="ыыыНАХ"/>
    <w:basedOn w:val="a"/>
    <w:link w:val="afff0"/>
    <w:uiPriority w:val="99"/>
    <w:rsid w:val="007050E0"/>
    <w:pPr>
      <w:spacing w:after="0" w:line="360" w:lineRule="auto"/>
      <w:ind w:firstLine="720"/>
      <w:jc w:val="both"/>
    </w:pPr>
    <w:rPr>
      <w:rFonts w:ascii="Times New Roman" w:eastAsia="Calibri" w:hAnsi="Times New Roman" w:cs="Times New Roman"/>
      <w:sz w:val="28"/>
      <w:szCs w:val="28"/>
      <w:lang w:val="x-none"/>
    </w:rPr>
  </w:style>
  <w:style w:type="character" w:customStyle="1" w:styleId="afff0">
    <w:name w:val="ыыыНАХ Знак"/>
    <w:link w:val="afff"/>
    <w:uiPriority w:val="99"/>
    <w:locked/>
    <w:rsid w:val="007050E0"/>
    <w:rPr>
      <w:rFonts w:ascii="Times New Roman" w:eastAsia="Calibri" w:hAnsi="Times New Roman" w:cs="Times New Roman"/>
      <w:sz w:val="28"/>
      <w:szCs w:val="28"/>
      <w:lang w:val="x-none"/>
    </w:rPr>
  </w:style>
  <w:style w:type="paragraph" w:customStyle="1" w:styleId="afff1">
    <w:name w:val="a"/>
    <w:basedOn w:val="a"/>
    <w:uiPriority w:val="99"/>
    <w:rsid w:val="007050E0"/>
    <w:pPr>
      <w:autoSpaceDE w:val="0"/>
      <w:autoSpaceDN w:val="0"/>
      <w:spacing w:after="0" w:line="240" w:lineRule="auto"/>
      <w:ind w:firstLine="284"/>
      <w:jc w:val="both"/>
    </w:pPr>
    <w:rPr>
      <w:rFonts w:ascii="Times New Roman" w:eastAsia="Times New Roman" w:hAnsi="Times New Roman" w:cs="Times New Roman"/>
      <w:sz w:val="24"/>
      <w:szCs w:val="24"/>
    </w:rPr>
  </w:style>
  <w:style w:type="paragraph" w:customStyle="1" w:styleId="a00">
    <w:name w:val="a0"/>
    <w:basedOn w:val="a"/>
    <w:uiPriority w:val="99"/>
    <w:rsid w:val="007050E0"/>
    <w:pPr>
      <w:autoSpaceDE w:val="0"/>
      <w:autoSpaceDN w:val="0"/>
      <w:spacing w:after="0" w:line="240" w:lineRule="auto"/>
      <w:ind w:firstLine="284"/>
      <w:jc w:val="center"/>
    </w:pPr>
    <w:rPr>
      <w:rFonts w:ascii="Times New Roman" w:eastAsia="Times New Roman" w:hAnsi="Times New Roman" w:cs="Times New Roman"/>
      <w:sz w:val="24"/>
      <w:szCs w:val="24"/>
    </w:rPr>
  </w:style>
  <w:style w:type="character" w:customStyle="1" w:styleId="apple-converted-space">
    <w:name w:val="apple-converted-space"/>
    <w:basedOn w:val="a0"/>
    <w:rsid w:val="007050E0"/>
  </w:style>
  <w:style w:type="character" w:customStyle="1" w:styleId="spelle">
    <w:name w:val="spelle"/>
    <w:basedOn w:val="a0"/>
    <w:rsid w:val="007050E0"/>
  </w:style>
  <w:style w:type="character" w:customStyle="1" w:styleId="grame">
    <w:name w:val="grame"/>
    <w:basedOn w:val="a0"/>
    <w:uiPriority w:val="99"/>
    <w:rsid w:val="007050E0"/>
  </w:style>
  <w:style w:type="paragraph" w:customStyle="1" w:styleId="afff2">
    <w:name w:val="Формула"/>
    <w:basedOn w:val="a"/>
    <w:rsid w:val="007050E0"/>
    <w:pPr>
      <w:spacing w:before="360" w:after="240" w:line="360" w:lineRule="auto"/>
      <w:ind w:left="1701" w:firstLine="567"/>
      <w:jc w:val="center"/>
    </w:pPr>
    <w:rPr>
      <w:rFonts w:ascii="Times New Roman CYR" w:eastAsia="Times New Roman" w:hAnsi="Times New Roman CYR" w:cs="Times New Roman CYR"/>
      <w:sz w:val="28"/>
      <w:szCs w:val="28"/>
    </w:rPr>
  </w:style>
  <w:style w:type="paragraph" w:customStyle="1" w:styleId="Diplomtext">
    <w:name w:val="Diplom_text"/>
    <w:basedOn w:val="a"/>
    <w:rsid w:val="007050E0"/>
    <w:pPr>
      <w:spacing w:after="0" w:line="360" w:lineRule="auto"/>
      <w:ind w:firstLine="567"/>
      <w:jc w:val="both"/>
    </w:pPr>
    <w:rPr>
      <w:rFonts w:ascii="Times New Roman" w:eastAsia="Times New Roman" w:hAnsi="Times New Roman" w:cs="Times New Roman"/>
      <w:sz w:val="28"/>
      <w:szCs w:val="28"/>
    </w:rPr>
  </w:style>
  <w:style w:type="paragraph" w:customStyle="1" w:styleId="afff3">
    <w:name w:val="Личный"/>
    <w:basedOn w:val="a"/>
    <w:rsid w:val="007050E0"/>
    <w:pPr>
      <w:spacing w:after="0" w:line="240" w:lineRule="auto"/>
      <w:ind w:firstLine="567"/>
      <w:jc w:val="both"/>
    </w:pPr>
    <w:rPr>
      <w:rFonts w:ascii="Times New Roman" w:eastAsia="Times New Roman" w:hAnsi="Times New Roman" w:cs="Times New Roman"/>
      <w:sz w:val="24"/>
      <w:szCs w:val="24"/>
    </w:rPr>
  </w:style>
  <w:style w:type="paragraph" w:customStyle="1" w:styleId="DiplomFormula">
    <w:name w:val="Diplom_Formula"/>
    <w:basedOn w:val="Diplomtext"/>
    <w:rsid w:val="007050E0"/>
    <w:pPr>
      <w:spacing w:before="120" w:after="120"/>
      <w:ind w:firstLine="0"/>
      <w:jc w:val="right"/>
    </w:pPr>
  </w:style>
  <w:style w:type="paragraph" w:styleId="afff4">
    <w:name w:val="Bibliography"/>
    <w:basedOn w:val="a"/>
    <w:next w:val="a"/>
    <w:uiPriority w:val="99"/>
    <w:rsid w:val="007050E0"/>
    <w:pPr>
      <w:spacing w:after="0" w:line="240" w:lineRule="auto"/>
    </w:pPr>
    <w:rPr>
      <w:rFonts w:ascii="Times New Roman" w:eastAsia="Times New Roman" w:hAnsi="Times New Roman" w:cs="Times New Roman"/>
      <w:sz w:val="24"/>
      <w:szCs w:val="24"/>
    </w:rPr>
  </w:style>
  <w:style w:type="character" w:customStyle="1" w:styleId="apple-style-span">
    <w:name w:val="apple-style-span"/>
    <w:basedOn w:val="a0"/>
    <w:rsid w:val="007050E0"/>
  </w:style>
  <w:style w:type="character" w:customStyle="1" w:styleId="afff5">
    <w:name w:val="Схема документа Знак"/>
    <w:basedOn w:val="a0"/>
    <w:link w:val="afff6"/>
    <w:uiPriority w:val="99"/>
    <w:semiHidden/>
    <w:rsid w:val="007050E0"/>
    <w:rPr>
      <w:rFonts w:ascii="Tahoma" w:eastAsia="Calibri" w:hAnsi="Tahoma" w:cs="Times New Roman"/>
      <w:sz w:val="16"/>
      <w:szCs w:val="16"/>
      <w:lang w:val="x-none"/>
    </w:rPr>
  </w:style>
  <w:style w:type="paragraph" w:styleId="afff6">
    <w:name w:val="Document Map"/>
    <w:basedOn w:val="a"/>
    <w:link w:val="afff5"/>
    <w:uiPriority w:val="99"/>
    <w:semiHidden/>
    <w:rsid w:val="007050E0"/>
    <w:pPr>
      <w:spacing w:after="0" w:line="240" w:lineRule="auto"/>
    </w:pPr>
    <w:rPr>
      <w:rFonts w:ascii="Tahoma" w:eastAsia="Calibri" w:hAnsi="Tahoma" w:cs="Times New Roman"/>
      <w:sz w:val="16"/>
      <w:szCs w:val="16"/>
      <w:lang w:val="x-none"/>
    </w:rPr>
  </w:style>
  <w:style w:type="paragraph" w:customStyle="1" w:styleId="18">
    <w:name w:val="Абзац списка1"/>
    <w:basedOn w:val="a"/>
    <w:uiPriority w:val="99"/>
    <w:qFormat/>
    <w:rsid w:val="007050E0"/>
    <w:pPr>
      <w:ind w:left="720"/>
    </w:pPr>
    <w:rPr>
      <w:rFonts w:ascii="Calibri" w:eastAsia="Times New Roman" w:hAnsi="Calibri" w:cs="Calibri"/>
    </w:rPr>
  </w:style>
  <w:style w:type="paragraph" w:customStyle="1" w:styleId="19">
    <w:name w:val="1"/>
    <w:basedOn w:val="a"/>
    <w:next w:val="affc"/>
    <w:uiPriority w:val="99"/>
    <w:rsid w:val="007050E0"/>
    <w:pPr>
      <w:spacing w:before="100" w:beforeAutospacing="1" w:after="100" w:afterAutospacing="1" w:line="240" w:lineRule="auto"/>
    </w:pPr>
    <w:rPr>
      <w:rFonts w:ascii="Calibri" w:eastAsia="Times New Roman" w:hAnsi="Calibri" w:cs="Calibri"/>
      <w:sz w:val="24"/>
      <w:szCs w:val="24"/>
    </w:rPr>
  </w:style>
  <w:style w:type="paragraph" w:customStyle="1" w:styleId="afff7">
    <w:name w:val="Содержимое таблицы"/>
    <w:basedOn w:val="a"/>
    <w:uiPriority w:val="99"/>
    <w:rsid w:val="007050E0"/>
    <w:pPr>
      <w:widowControl w:val="0"/>
      <w:suppressLineNumbers/>
      <w:suppressAutoHyphens/>
      <w:spacing w:after="0" w:line="240" w:lineRule="auto"/>
    </w:pPr>
    <w:rPr>
      <w:rFonts w:ascii="Times" w:eastAsia="Times New Roman" w:hAnsi="Times" w:cs="Times"/>
      <w:kern w:val="1"/>
      <w:sz w:val="24"/>
      <w:szCs w:val="24"/>
    </w:rPr>
  </w:style>
  <w:style w:type="paragraph" w:styleId="afff8">
    <w:name w:val="Plain Text"/>
    <w:basedOn w:val="a"/>
    <w:link w:val="afff9"/>
    <w:uiPriority w:val="99"/>
    <w:rsid w:val="007050E0"/>
    <w:pPr>
      <w:spacing w:after="0" w:line="240" w:lineRule="auto"/>
    </w:pPr>
    <w:rPr>
      <w:rFonts w:ascii="Consolas" w:eastAsia="Calibri" w:hAnsi="Consolas" w:cs="Times New Roman"/>
      <w:sz w:val="21"/>
      <w:szCs w:val="21"/>
      <w:lang w:val="x-none" w:eastAsia="x-none"/>
    </w:rPr>
  </w:style>
  <w:style w:type="character" w:customStyle="1" w:styleId="afff9">
    <w:name w:val="Текст Знак"/>
    <w:basedOn w:val="a0"/>
    <w:link w:val="afff8"/>
    <w:uiPriority w:val="99"/>
    <w:rsid w:val="007050E0"/>
    <w:rPr>
      <w:rFonts w:ascii="Consolas" w:eastAsia="Calibri" w:hAnsi="Consolas" w:cs="Times New Roman"/>
      <w:sz w:val="21"/>
      <w:szCs w:val="21"/>
      <w:lang w:val="x-none" w:eastAsia="x-none"/>
    </w:rPr>
  </w:style>
  <w:style w:type="paragraph" w:customStyle="1" w:styleId="1a">
    <w:name w:val="Заголовок оглавления1"/>
    <w:basedOn w:val="1"/>
    <w:next w:val="a"/>
    <w:uiPriority w:val="99"/>
    <w:rsid w:val="007050E0"/>
    <w:pPr>
      <w:outlineLvl w:val="9"/>
    </w:pPr>
    <w:rPr>
      <w:rFonts w:ascii="Cambria" w:eastAsia="Calibri" w:hAnsi="Cambria" w:cs="Cambria"/>
      <w:color w:val="365F91"/>
      <w:lang w:val="x-none" w:eastAsia="en-US"/>
    </w:rPr>
  </w:style>
  <w:style w:type="paragraph" w:customStyle="1" w:styleId="frmt">
    <w:name w:val="frmt"/>
    <w:basedOn w:val="a"/>
    <w:uiPriority w:val="99"/>
    <w:rsid w:val="007050E0"/>
    <w:pPr>
      <w:suppressAutoHyphens/>
      <w:spacing w:before="280" w:after="280" w:line="240" w:lineRule="auto"/>
    </w:pPr>
    <w:rPr>
      <w:rFonts w:ascii="Calibri" w:eastAsia="Times New Roman" w:hAnsi="Calibri" w:cs="Calibri"/>
      <w:sz w:val="24"/>
      <w:szCs w:val="24"/>
      <w:lang w:eastAsia="ar-SA"/>
    </w:rPr>
  </w:style>
  <w:style w:type="paragraph" w:customStyle="1" w:styleId="1b">
    <w:name w:val="Без интервала1"/>
    <w:uiPriority w:val="99"/>
    <w:rsid w:val="007050E0"/>
    <w:pPr>
      <w:spacing w:after="0" w:line="240" w:lineRule="auto"/>
    </w:pPr>
    <w:rPr>
      <w:rFonts w:ascii="Calibri" w:eastAsia="Times New Roman" w:hAnsi="Calibri" w:cs="Calibri"/>
    </w:rPr>
  </w:style>
  <w:style w:type="paragraph" w:customStyle="1" w:styleId="1c">
    <w:name w:val="Текст1"/>
    <w:basedOn w:val="af0"/>
    <w:uiPriority w:val="99"/>
    <w:rsid w:val="007050E0"/>
    <w:pPr>
      <w:pBdr>
        <w:bottom w:val="single" w:sz="8" w:space="4" w:color="4F81BD"/>
      </w:pBdr>
      <w:contextualSpacing w:val="0"/>
    </w:pPr>
    <w:rPr>
      <w:rFonts w:ascii="Cambria" w:eastAsia="Calibri" w:hAnsi="Cambria" w:cs="Times New Roman"/>
      <w:color w:val="17365D"/>
      <w:lang w:val="x-none"/>
    </w:rPr>
  </w:style>
  <w:style w:type="paragraph" w:customStyle="1" w:styleId="211">
    <w:name w:val="Основной текст с отступом 21"/>
    <w:basedOn w:val="a"/>
    <w:uiPriority w:val="99"/>
    <w:rsid w:val="007050E0"/>
    <w:pPr>
      <w:suppressAutoHyphens/>
      <w:spacing w:after="120" w:line="480" w:lineRule="auto"/>
      <w:ind w:left="283" w:firstLine="567"/>
      <w:jc w:val="both"/>
    </w:pPr>
    <w:rPr>
      <w:rFonts w:ascii="Calibri" w:eastAsia="Times New Roman" w:hAnsi="Calibri" w:cs="Calibri"/>
      <w:sz w:val="28"/>
      <w:szCs w:val="28"/>
      <w:lang w:eastAsia="ar-SA"/>
    </w:rPr>
  </w:style>
  <w:style w:type="paragraph" w:customStyle="1" w:styleId="-1">
    <w:name w:val="диплом - основной"/>
    <w:uiPriority w:val="99"/>
    <w:rsid w:val="007050E0"/>
    <w:pPr>
      <w:suppressAutoHyphens/>
      <w:spacing w:after="0" w:line="360" w:lineRule="auto"/>
      <w:ind w:firstLine="851"/>
      <w:jc w:val="both"/>
    </w:pPr>
    <w:rPr>
      <w:rFonts w:ascii="Calibri" w:eastAsia="Times New Roman" w:hAnsi="Calibri" w:cs="Calibri"/>
      <w:sz w:val="28"/>
      <w:szCs w:val="28"/>
    </w:rPr>
  </w:style>
  <w:style w:type="paragraph" w:customStyle="1" w:styleId="afffa">
    <w:name w:val="Диплом_Основной"/>
    <w:uiPriority w:val="99"/>
    <w:rsid w:val="007050E0"/>
    <w:pPr>
      <w:spacing w:after="0" w:line="360" w:lineRule="auto"/>
      <w:ind w:firstLine="567"/>
      <w:jc w:val="both"/>
    </w:pPr>
    <w:rPr>
      <w:rFonts w:ascii="Calibri" w:eastAsia="Times New Roman" w:hAnsi="Calibri" w:cs="Calibri"/>
      <w:sz w:val="28"/>
      <w:szCs w:val="28"/>
    </w:rPr>
  </w:style>
  <w:style w:type="paragraph" w:customStyle="1" w:styleId="pfull">
    <w:name w:val="pfull"/>
    <w:basedOn w:val="a"/>
    <w:uiPriority w:val="99"/>
    <w:rsid w:val="007050E0"/>
    <w:pPr>
      <w:spacing w:before="100" w:beforeAutospacing="1" w:after="100" w:afterAutospacing="1" w:line="240" w:lineRule="auto"/>
    </w:pPr>
    <w:rPr>
      <w:rFonts w:ascii="Calibri" w:eastAsia="Times New Roman" w:hAnsi="Calibri" w:cs="Calibri"/>
      <w:sz w:val="24"/>
      <w:szCs w:val="24"/>
    </w:rPr>
  </w:style>
  <w:style w:type="paragraph" w:customStyle="1" w:styleId="2a">
    <w:name w:val="Обычный2"/>
    <w:uiPriority w:val="99"/>
    <w:rsid w:val="007050E0"/>
    <w:pPr>
      <w:spacing w:after="0" w:line="240" w:lineRule="auto"/>
    </w:pPr>
    <w:rPr>
      <w:rFonts w:ascii="Times New Roman" w:eastAsia="Times New Roman" w:hAnsi="Times New Roman" w:cs="Times New Roman"/>
      <w:sz w:val="28"/>
      <w:szCs w:val="28"/>
    </w:rPr>
  </w:style>
  <w:style w:type="paragraph" w:styleId="afffb">
    <w:name w:val="footnote text"/>
    <w:basedOn w:val="a"/>
    <w:link w:val="afffc"/>
    <w:uiPriority w:val="99"/>
    <w:semiHidden/>
    <w:rsid w:val="007050E0"/>
    <w:pPr>
      <w:spacing w:after="0" w:line="240" w:lineRule="auto"/>
    </w:pPr>
    <w:rPr>
      <w:rFonts w:ascii="Times New Roman" w:eastAsia="Times New Roman" w:hAnsi="Times New Roman" w:cs="Times New Roman"/>
      <w:sz w:val="20"/>
      <w:szCs w:val="20"/>
      <w:lang w:val="x-none" w:eastAsia="x-none"/>
    </w:rPr>
  </w:style>
  <w:style w:type="character" w:customStyle="1" w:styleId="afffc">
    <w:name w:val="Текст сноски Знак"/>
    <w:basedOn w:val="a0"/>
    <w:link w:val="afffb"/>
    <w:uiPriority w:val="99"/>
    <w:semiHidden/>
    <w:rsid w:val="007050E0"/>
    <w:rPr>
      <w:rFonts w:ascii="Times New Roman" w:eastAsia="Times New Roman" w:hAnsi="Times New Roman" w:cs="Times New Roman"/>
      <w:sz w:val="20"/>
      <w:szCs w:val="20"/>
      <w:lang w:val="x-none" w:eastAsia="x-none"/>
    </w:rPr>
  </w:style>
  <w:style w:type="paragraph" w:customStyle="1" w:styleId="Diploma">
    <w:name w:val="Diploma"/>
    <w:basedOn w:val="a"/>
    <w:link w:val="Diploma0"/>
    <w:rsid w:val="007050E0"/>
    <w:pPr>
      <w:spacing w:after="0" w:line="360" w:lineRule="auto"/>
      <w:ind w:left="1069" w:hanging="360"/>
      <w:jc w:val="both"/>
    </w:pPr>
    <w:rPr>
      <w:rFonts w:ascii="Times New Roman" w:eastAsia="Calibri" w:hAnsi="Times New Roman" w:cs="Times New Roman"/>
      <w:sz w:val="28"/>
      <w:szCs w:val="28"/>
      <w:lang w:val="x-none" w:eastAsia="x-none"/>
    </w:rPr>
  </w:style>
  <w:style w:type="character" w:customStyle="1" w:styleId="Diploma0">
    <w:name w:val="Diploma Знак"/>
    <w:link w:val="Diploma"/>
    <w:rsid w:val="007050E0"/>
    <w:rPr>
      <w:rFonts w:ascii="Times New Roman" w:eastAsia="Calibri" w:hAnsi="Times New Roman" w:cs="Times New Roman"/>
      <w:sz w:val="28"/>
      <w:szCs w:val="28"/>
      <w:lang w:val="x-none" w:eastAsia="x-none"/>
    </w:rPr>
  </w:style>
  <w:style w:type="paragraph" w:customStyle="1" w:styleId="Diplom">
    <w:name w:val="Diplom"/>
    <w:basedOn w:val="a"/>
    <w:link w:val="Diplom0"/>
    <w:qFormat/>
    <w:rsid w:val="007050E0"/>
    <w:pPr>
      <w:spacing w:after="0" w:line="360" w:lineRule="auto"/>
      <w:ind w:firstLine="709"/>
      <w:jc w:val="both"/>
    </w:pPr>
    <w:rPr>
      <w:rFonts w:ascii="Times New Roman" w:eastAsia="Calibri" w:hAnsi="Times New Roman" w:cs="Times New Roman"/>
      <w:sz w:val="28"/>
      <w:szCs w:val="28"/>
      <w:lang w:val="x-none" w:eastAsia="x-none"/>
    </w:rPr>
  </w:style>
  <w:style w:type="character" w:customStyle="1" w:styleId="Diplom0">
    <w:name w:val="Diplom Знак"/>
    <w:link w:val="Diplom"/>
    <w:rsid w:val="007050E0"/>
    <w:rPr>
      <w:rFonts w:ascii="Times New Roman" w:eastAsia="Calibri" w:hAnsi="Times New Roman" w:cs="Times New Roman"/>
      <w:sz w:val="28"/>
      <w:szCs w:val="28"/>
      <w:lang w:val="x-none" w:eastAsia="x-none"/>
    </w:rPr>
  </w:style>
  <w:style w:type="paragraph" w:customStyle="1" w:styleId="textdoc">
    <w:name w:val="textdoc"/>
    <w:basedOn w:val="a"/>
    <w:rsid w:val="007050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ange">
    <w:name w:val="orange"/>
    <w:rsid w:val="007050E0"/>
  </w:style>
  <w:style w:type="paragraph" w:customStyle="1" w:styleId="afffd">
    <w:name w:val="Текст абзаца"/>
    <w:basedOn w:val="a9"/>
    <w:link w:val="afffe"/>
    <w:autoRedefine/>
    <w:rsid w:val="007050E0"/>
    <w:pPr>
      <w:spacing w:after="0" w:line="360" w:lineRule="auto"/>
      <w:ind w:firstLine="709"/>
      <w:jc w:val="right"/>
    </w:pPr>
    <w:rPr>
      <w:rFonts w:ascii="Times New Roman" w:eastAsia="Times New Roman" w:hAnsi="Times New Roman" w:cs="Times New Roman"/>
      <w:spacing w:val="-4"/>
      <w:sz w:val="28"/>
      <w:szCs w:val="28"/>
      <w:lang w:val="x-none" w:eastAsia="x-none"/>
    </w:rPr>
  </w:style>
  <w:style w:type="character" w:customStyle="1" w:styleId="afffe">
    <w:name w:val="Текст абзаца Знак"/>
    <w:link w:val="afffd"/>
    <w:rsid w:val="007050E0"/>
    <w:rPr>
      <w:rFonts w:ascii="Times New Roman" w:eastAsia="Times New Roman" w:hAnsi="Times New Roman" w:cs="Times New Roman"/>
      <w:spacing w:val="-4"/>
      <w:sz w:val="28"/>
      <w:szCs w:val="28"/>
      <w:lang w:val="x-none" w:eastAsia="x-none"/>
    </w:rPr>
  </w:style>
  <w:style w:type="character" w:customStyle="1" w:styleId="longtext">
    <w:name w:val="long_text"/>
    <w:rsid w:val="007050E0"/>
  </w:style>
  <w:style w:type="paragraph" w:customStyle="1" w:styleId="DecimalAligned">
    <w:name w:val="Decimal Aligned"/>
    <w:basedOn w:val="a"/>
    <w:uiPriority w:val="40"/>
    <w:qFormat/>
    <w:rsid w:val="007050E0"/>
    <w:pPr>
      <w:tabs>
        <w:tab w:val="decimal" w:pos="360"/>
      </w:tabs>
    </w:pPr>
    <w:rPr>
      <w:rFonts w:ascii="Calibri" w:eastAsia="Times New Roman" w:hAnsi="Calibri" w:cs="Times New Roman"/>
      <w:lang w:eastAsia="en-US"/>
    </w:rPr>
  </w:style>
  <w:style w:type="paragraph" w:customStyle="1" w:styleId="38">
    <w:name w:val="Обычный3"/>
    <w:rsid w:val="007050E0"/>
    <w:pPr>
      <w:spacing w:after="0" w:line="240" w:lineRule="auto"/>
    </w:pPr>
    <w:rPr>
      <w:rFonts w:ascii="Times New Roman" w:eastAsia="Times New Roman" w:hAnsi="Times New Roman" w:cs="Times New Roman"/>
      <w:sz w:val="24"/>
      <w:szCs w:val="20"/>
    </w:rPr>
  </w:style>
  <w:style w:type="paragraph" w:customStyle="1" w:styleId="affff">
    <w:name w:val="бак"/>
    <w:basedOn w:val="31"/>
    <w:link w:val="affff0"/>
    <w:qFormat/>
    <w:rsid w:val="007050E0"/>
    <w:pPr>
      <w:suppressAutoHyphens w:val="0"/>
      <w:ind w:firstLine="709"/>
    </w:pPr>
    <w:rPr>
      <w:rFonts w:eastAsia="Times New Roman"/>
    </w:rPr>
  </w:style>
  <w:style w:type="character" w:customStyle="1" w:styleId="affff0">
    <w:name w:val="бак Знак"/>
    <w:link w:val="affff"/>
    <w:rsid w:val="007050E0"/>
    <w:rPr>
      <w:rFonts w:ascii="Times New Roman" w:eastAsia="Times New Roman" w:hAnsi="Times New Roman" w:cs="Times New Roman"/>
      <w:sz w:val="28"/>
      <w:szCs w:val="28"/>
      <w:lang w:val="x-none"/>
    </w:rPr>
  </w:style>
  <w:style w:type="character" w:customStyle="1" w:styleId="head31">
    <w:name w:val="head31"/>
    <w:rsid w:val="007050E0"/>
    <w:rPr>
      <w:rFonts w:ascii="Tahoma" w:hAnsi="Tahoma" w:cs="Tahoma"/>
      <w:b/>
      <w:bCs/>
      <w:color w:val="0B5F9A"/>
      <w:sz w:val="12"/>
      <w:szCs w:val="12"/>
    </w:rPr>
  </w:style>
  <w:style w:type="paragraph" w:customStyle="1" w:styleId="TableText">
    <w:name w:val="Table Text"/>
    <w:basedOn w:val="a"/>
    <w:rsid w:val="007050E0"/>
    <w:pPr>
      <w:keepLines/>
      <w:spacing w:after="0" w:line="240" w:lineRule="auto"/>
      <w:ind w:firstLine="720"/>
      <w:jc w:val="both"/>
    </w:pPr>
    <w:rPr>
      <w:rFonts w:ascii="Book Antiqua" w:eastAsia="Times New Roman" w:hAnsi="Book Antiqua" w:cs="Times New Roman"/>
      <w:sz w:val="16"/>
      <w:szCs w:val="20"/>
      <w:lang w:val="en-US" w:eastAsia="ar-SA"/>
    </w:rPr>
  </w:style>
  <w:style w:type="paragraph" w:customStyle="1" w:styleId="TableHeading">
    <w:name w:val="Table Heading"/>
    <w:basedOn w:val="TableText"/>
    <w:rsid w:val="007050E0"/>
    <w:pPr>
      <w:spacing w:before="120" w:after="120"/>
    </w:pPr>
    <w:rPr>
      <w:b/>
    </w:rPr>
  </w:style>
  <w:style w:type="paragraph" w:customStyle="1" w:styleId="affff1">
    <w:name w:val="Текст таблиц"/>
    <w:basedOn w:val="a"/>
    <w:rsid w:val="00D27451"/>
    <w:pPr>
      <w:spacing w:after="0" w:line="360" w:lineRule="exact"/>
      <w:ind w:firstLine="34"/>
      <w:jc w:val="both"/>
    </w:pPr>
    <w:rPr>
      <w:rFonts w:ascii="Times New Roman" w:eastAsia="MS Mincho" w:hAnsi="Times New Roman" w:cs="Times New Roman"/>
      <w:spacing w:val="-4"/>
      <w:sz w:val="28"/>
      <w:szCs w:val="28"/>
    </w:rPr>
  </w:style>
  <w:style w:type="paragraph" w:customStyle="1" w:styleId="affff2">
    <w:name w:val="Текст заголовков таблиц"/>
    <w:basedOn w:val="afff8"/>
    <w:rsid w:val="00D27451"/>
    <w:pPr>
      <w:spacing w:line="360" w:lineRule="exact"/>
      <w:jc w:val="center"/>
    </w:pPr>
    <w:rPr>
      <w:rFonts w:ascii="Times New Roman" w:eastAsia="MS Mincho" w:hAnsi="Times New Roman"/>
      <w:sz w:val="28"/>
      <w:szCs w:val="28"/>
      <w:lang w:val="ru-RU" w:eastAsia="ru-RU"/>
    </w:rPr>
  </w:style>
  <w:style w:type="paragraph" w:customStyle="1" w:styleId="affff3">
    <w:name w:val="Подпись таблицы"/>
    <w:basedOn w:val="a3"/>
    <w:rsid w:val="00D27451"/>
    <w:pPr>
      <w:spacing w:after="0" w:line="360" w:lineRule="exact"/>
      <w:ind w:left="284"/>
      <w:jc w:val="right"/>
    </w:pPr>
    <w:rPr>
      <w:rFonts w:ascii="Times New Roman" w:eastAsia="MS Mincho" w:hAnsi="Times New Roman" w:cs="Times New Roman"/>
      <w:sz w:val="28"/>
      <w:szCs w:val="28"/>
    </w:rPr>
  </w:style>
  <w:style w:type="character" w:customStyle="1" w:styleId="17">
    <w:name w:val="Обычный (веб) Знак1"/>
    <w:aliases w:val="Обычный (веб) Знак Знак"/>
    <w:link w:val="affc"/>
    <w:uiPriority w:val="99"/>
    <w:locked/>
    <w:rsid w:val="00D27451"/>
    <w:rPr>
      <w:rFonts w:ascii="Times New Roman" w:eastAsia="Times New Roman" w:hAnsi="Times New Roman" w:cs="Times New Roman"/>
      <w:sz w:val="24"/>
      <w:szCs w:val="24"/>
    </w:rPr>
  </w:style>
  <w:style w:type="paragraph" w:customStyle="1" w:styleId="39">
    <w:name w:val="Стиль заголовка 3"/>
    <w:basedOn w:val="a"/>
    <w:next w:val="afffd"/>
    <w:link w:val="3a"/>
    <w:rsid w:val="00D27451"/>
    <w:pPr>
      <w:keepNext/>
      <w:spacing w:after="0" w:line="360" w:lineRule="exact"/>
      <w:ind w:firstLine="709"/>
      <w:jc w:val="both"/>
      <w:outlineLvl w:val="2"/>
    </w:pPr>
    <w:rPr>
      <w:rFonts w:ascii="Times New Roman" w:eastAsia="Times New Roman" w:hAnsi="Times New Roman" w:cs="Arial"/>
      <w:b/>
      <w:bCs/>
      <w:sz w:val="28"/>
      <w:szCs w:val="26"/>
    </w:rPr>
  </w:style>
  <w:style w:type="character" w:customStyle="1" w:styleId="3a">
    <w:name w:val="Стиль заголовка 3 Знак"/>
    <w:link w:val="39"/>
    <w:rsid w:val="00D27451"/>
    <w:rPr>
      <w:rFonts w:ascii="Times New Roman" w:eastAsia="Times New Roman" w:hAnsi="Times New Roman" w:cs="Arial"/>
      <w:b/>
      <w:bCs/>
      <w:sz w:val="28"/>
      <w:szCs w:val="26"/>
    </w:rPr>
  </w:style>
  <w:style w:type="paragraph" w:customStyle="1" w:styleId="affff4">
    <w:name w:val="Òàáëèöà"/>
    <w:basedOn w:val="a"/>
    <w:rsid w:val="00D27451"/>
    <w:pPr>
      <w:spacing w:after="0" w:line="240" w:lineRule="auto"/>
    </w:pPr>
    <w:rPr>
      <w:rFonts w:ascii="Times New Roman" w:eastAsia="Times New Roman" w:hAnsi="Times New Roman" w:cs="Times New Roman"/>
      <w:sz w:val="24"/>
      <w:szCs w:val="20"/>
    </w:rPr>
  </w:style>
  <w:style w:type="table" w:customStyle="1" w:styleId="1d">
    <w:name w:val="Сетка таблицы1"/>
    <w:basedOn w:val="a1"/>
    <w:next w:val="ab"/>
    <w:uiPriority w:val="59"/>
    <w:rsid w:val="00FE5DE1"/>
    <w:pPr>
      <w:widowControl w:val="0"/>
      <w:adjustRightInd w:val="0"/>
      <w:spacing w:after="0" w:line="360" w:lineRule="atLeast"/>
      <w:jc w:val="both"/>
      <w:textAlignment w:val="baseline"/>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b">
    <w:name w:val="Сетка таблицы2"/>
    <w:basedOn w:val="a1"/>
    <w:next w:val="ab"/>
    <w:uiPriority w:val="39"/>
    <w:rsid w:val="00030205"/>
    <w:pPr>
      <w:spacing w:after="0" w:line="240" w:lineRule="auto"/>
      <w:jc w:val="both"/>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5">
    <w:name w:val="Обычный текс ГОСТ"/>
    <w:basedOn w:val="a"/>
    <w:link w:val="affff6"/>
    <w:qFormat/>
    <w:rsid w:val="00E07F88"/>
    <w:pPr>
      <w:spacing w:after="0" w:line="360" w:lineRule="auto"/>
      <w:ind w:firstLine="709"/>
      <w:jc w:val="both"/>
    </w:pPr>
    <w:rPr>
      <w:rFonts w:ascii="Times New Roman" w:hAnsi="Times New Roman" w:cs="Times New Roman"/>
      <w:sz w:val="28"/>
      <w:szCs w:val="28"/>
      <w:lang w:eastAsia="en-US"/>
    </w:rPr>
  </w:style>
  <w:style w:type="character" w:customStyle="1" w:styleId="affff6">
    <w:name w:val="Обычный текс ГОСТ Знак"/>
    <w:basedOn w:val="a0"/>
    <w:link w:val="affff5"/>
    <w:rsid w:val="00E07F88"/>
    <w:rPr>
      <w:rFonts w:ascii="Times New Roman" w:hAnsi="Times New Roman" w:cs="Times New Roman"/>
      <w:sz w:val="28"/>
      <w:szCs w:val="28"/>
      <w:lang w:eastAsia="en-US"/>
    </w:rPr>
  </w:style>
  <w:style w:type="table" w:customStyle="1" w:styleId="3b">
    <w:name w:val="Сетка таблицы3"/>
    <w:basedOn w:val="a1"/>
    <w:next w:val="ab"/>
    <w:uiPriority w:val="59"/>
    <w:rsid w:val="005A4FF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7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_________Microsoft_Visio1111.vsdx"/><Relationship Id="rId26" Type="http://schemas.openxmlformats.org/officeDocument/2006/relationships/footer" Target="footer1.xml"/><Relationship Id="rId39" Type="http://schemas.openxmlformats.org/officeDocument/2006/relationships/image" Target="media/image21.wmf"/><Relationship Id="rId21" Type="http://schemas.openxmlformats.org/officeDocument/2006/relationships/chart" Target="charts/chart4.xml"/><Relationship Id="rId34" Type="http://schemas.openxmlformats.org/officeDocument/2006/relationships/oleObject" Target="embeddings/oleObject2.bin"/><Relationship Id="rId42" Type="http://schemas.openxmlformats.org/officeDocument/2006/relationships/oleObject" Target="embeddings/oleObject6.bin"/><Relationship Id="rId47" Type="http://schemas.openxmlformats.org/officeDocument/2006/relationships/image" Target="media/image25.wmf"/><Relationship Id="rId50" Type="http://schemas.openxmlformats.org/officeDocument/2006/relationships/oleObject" Target="embeddings/oleObject10.bin"/><Relationship Id="rId55" Type="http://schemas.openxmlformats.org/officeDocument/2006/relationships/image" Target="media/image29.wmf"/><Relationship Id="rId63"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3.xml"/><Relationship Id="rId29" Type="http://schemas.openxmlformats.org/officeDocument/2006/relationships/image" Target="media/image15.emf"/><Relationship Id="rId41" Type="http://schemas.openxmlformats.org/officeDocument/2006/relationships/image" Target="media/image22.wmf"/><Relationship Id="rId54" Type="http://schemas.openxmlformats.org/officeDocument/2006/relationships/oleObject" Target="embeddings/oleObject12.bin"/><Relationship Id="rId62" Type="http://schemas.openxmlformats.org/officeDocument/2006/relationships/image" Target="media/image34.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1.emf"/><Relationship Id="rId32" Type="http://schemas.openxmlformats.org/officeDocument/2006/relationships/oleObject" Target="embeddings/oleObject1.bin"/><Relationship Id="rId37" Type="http://schemas.openxmlformats.org/officeDocument/2006/relationships/image" Target="media/image20.wmf"/><Relationship Id="rId40" Type="http://schemas.openxmlformats.org/officeDocument/2006/relationships/oleObject" Target="embeddings/oleObject5.bin"/><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14.bin"/><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10.emf"/><Relationship Id="rId28" Type="http://schemas.openxmlformats.org/officeDocument/2006/relationships/image" Target="media/image14.emf"/><Relationship Id="rId36" Type="http://schemas.openxmlformats.org/officeDocument/2006/relationships/oleObject" Target="embeddings/oleObject3.bin"/><Relationship Id="rId49" Type="http://schemas.openxmlformats.org/officeDocument/2006/relationships/image" Target="media/image26.wmf"/><Relationship Id="rId57" Type="http://schemas.openxmlformats.org/officeDocument/2006/relationships/image" Target="media/image30.wmf"/><Relationship Id="rId61" Type="http://schemas.openxmlformats.org/officeDocument/2006/relationships/image" Target="media/image33.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7.wmf"/><Relationship Id="rId44" Type="http://schemas.openxmlformats.org/officeDocument/2006/relationships/oleObject" Target="embeddings/oleObject7.bin"/><Relationship Id="rId52" Type="http://schemas.openxmlformats.org/officeDocument/2006/relationships/oleObject" Target="embeddings/oleObject11.bin"/><Relationship Id="rId60" Type="http://schemas.openxmlformats.org/officeDocument/2006/relationships/image" Target="media/image32.gif"/><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9.e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9.bin"/><Relationship Id="rId56" Type="http://schemas.openxmlformats.org/officeDocument/2006/relationships/oleObject" Target="embeddings/oleObject13.bin"/><Relationship Id="rId64"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27.w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image" Target="media/image18.wmf"/><Relationship Id="rId38" Type="http://schemas.openxmlformats.org/officeDocument/2006/relationships/oleObject" Target="embeddings/oleObject4.bin"/><Relationship Id="rId46" Type="http://schemas.openxmlformats.org/officeDocument/2006/relationships/oleObject" Target="embeddings/oleObject8.bin"/><Relationship Id="rId59" Type="http://schemas.openxmlformats.org/officeDocument/2006/relationships/image" Target="media/image31.gif"/></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1053;&#1048;&#1056;\&#1056;&#1072;&#1073;&#1086;&#1090;&#1099;_&#1076;\2017\2.%20&#1050;&#1091;&#1079;&#1085;&#1077;&#1094;&#1086;&#1074;\&#1050;&#1085;&#1080;&#1075;&#1072;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1053;&#1048;&#1056;\&#1056;&#1072;&#1073;&#1086;&#1090;&#1099;_&#1076;\2017\2.%20&#1050;&#1091;&#1079;&#1085;&#1077;&#1094;&#1086;&#1074;\&#1050;&#1085;&#1080;&#1075;&#107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ru-RU"/>
              <a:t>Соотношение издержек и затрат на перевод по времени</a:t>
            </a:r>
          </a:p>
        </c:rich>
      </c:tx>
      <c:overlay val="0"/>
      <c:spPr>
        <a:noFill/>
        <a:ln>
          <a:noFill/>
        </a:ln>
        <a:effectLst/>
      </c:spPr>
    </c:title>
    <c:autoTitleDeleted val="0"/>
    <c:plotArea>
      <c:layout/>
      <c:barChart>
        <c:barDir val="col"/>
        <c:grouping val="stacked"/>
        <c:varyColors val="0"/>
        <c:ser>
          <c:idx val="0"/>
          <c:order val="0"/>
          <c:spPr>
            <a:solidFill>
              <a:schemeClr val="accent1"/>
            </a:solidFill>
            <a:ln>
              <a:noFill/>
            </a:ln>
            <a:effectLst/>
          </c:spPr>
          <c:invertIfNegative val="0"/>
          <c:val>
            <c:numRef>
              <c:f>Лист1!$A$12:$A$17</c:f>
              <c:numCache>
                <c:formatCode>General</c:formatCode>
                <c:ptCount val="6"/>
                <c:pt idx="0">
                  <c:v>1</c:v>
                </c:pt>
                <c:pt idx="1">
                  <c:v>2</c:v>
                </c:pt>
                <c:pt idx="2">
                  <c:v>3</c:v>
                </c:pt>
                <c:pt idx="3">
                  <c:v>4</c:v>
                </c:pt>
                <c:pt idx="4">
                  <c:v>5</c:v>
                </c:pt>
                <c:pt idx="5">
                  <c:v>6</c:v>
                </c:pt>
              </c:numCache>
            </c:numRef>
          </c:val>
          <c:extLst xmlns:c16r2="http://schemas.microsoft.com/office/drawing/2015/06/chart">
            <c:ext xmlns:c16="http://schemas.microsoft.com/office/drawing/2014/chart" uri="{C3380CC4-5D6E-409C-BE32-E72D297353CC}">
              <c16:uniqueId val="{00000000-7F3B-4D4B-A773-6EAA9BBD2A0E}"/>
            </c:ext>
          </c:extLst>
        </c:ser>
        <c:ser>
          <c:idx val="1"/>
          <c:order val="1"/>
          <c:spPr>
            <a:solidFill>
              <a:schemeClr val="accent2"/>
            </a:solidFill>
            <a:ln>
              <a:noFill/>
            </a:ln>
            <a:effectLst/>
          </c:spPr>
          <c:invertIfNegative val="0"/>
          <c:val>
            <c:numRef>
              <c:f>Лист1!$B$12:$B$17</c:f>
              <c:numCache>
                <c:formatCode>General</c:formatCode>
                <c:ptCount val="6"/>
                <c:pt idx="0">
                  <c:v>130</c:v>
                </c:pt>
                <c:pt idx="1">
                  <c:v>130</c:v>
                </c:pt>
                <c:pt idx="2">
                  <c:v>130</c:v>
                </c:pt>
                <c:pt idx="3">
                  <c:v>130</c:v>
                </c:pt>
                <c:pt idx="4">
                  <c:v>130</c:v>
                </c:pt>
                <c:pt idx="5">
                  <c:v>130</c:v>
                </c:pt>
              </c:numCache>
            </c:numRef>
          </c:val>
          <c:extLst xmlns:c16r2="http://schemas.microsoft.com/office/drawing/2015/06/chart">
            <c:ext xmlns:c16="http://schemas.microsoft.com/office/drawing/2014/chart" uri="{C3380CC4-5D6E-409C-BE32-E72D297353CC}">
              <c16:uniqueId val="{00000001-7F3B-4D4B-A773-6EAA9BBD2A0E}"/>
            </c:ext>
          </c:extLst>
        </c:ser>
        <c:ser>
          <c:idx val="2"/>
          <c:order val="2"/>
          <c:spPr>
            <a:solidFill>
              <a:schemeClr val="accent3"/>
            </a:solidFill>
            <a:ln>
              <a:noFill/>
            </a:ln>
            <a:effectLst/>
          </c:spPr>
          <c:invertIfNegative val="0"/>
          <c:val>
            <c:numRef>
              <c:f>Лист1!$C$12:$C$17</c:f>
              <c:numCache>
                <c:formatCode>General</c:formatCode>
                <c:ptCount val="6"/>
                <c:pt idx="0">
                  <c:v>60</c:v>
                </c:pt>
                <c:pt idx="1">
                  <c:v>120</c:v>
                </c:pt>
                <c:pt idx="2">
                  <c:v>180</c:v>
                </c:pt>
                <c:pt idx="3">
                  <c:v>240</c:v>
                </c:pt>
                <c:pt idx="4">
                  <c:v>300</c:v>
                </c:pt>
                <c:pt idx="5">
                  <c:v>360</c:v>
                </c:pt>
              </c:numCache>
            </c:numRef>
          </c:val>
          <c:extLst xmlns:c16r2="http://schemas.microsoft.com/office/drawing/2015/06/chart">
            <c:ext xmlns:c16="http://schemas.microsoft.com/office/drawing/2014/chart" uri="{C3380CC4-5D6E-409C-BE32-E72D297353CC}">
              <c16:uniqueId val="{00000002-7F3B-4D4B-A773-6EAA9BBD2A0E}"/>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Лист1!$D$12:$D$17</c:f>
              <c:numCache>
                <c:formatCode>0.0%</c:formatCode>
                <c:ptCount val="6"/>
                <c:pt idx="0">
                  <c:v>0.68421052631579005</c:v>
                </c:pt>
                <c:pt idx="1">
                  <c:v>0.52</c:v>
                </c:pt>
                <c:pt idx="2">
                  <c:v>0.41935483870967799</c:v>
                </c:pt>
                <c:pt idx="3">
                  <c:v>0.35135135135135098</c:v>
                </c:pt>
                <c:pt idx="4">
                  <c:v>0.30232558139534899</c:v>
                </c:pt>
                <c:pt idx="5">
                  <c:v>0.26530612244898</c:v>
                </c:pt>
              </c:numCache>
            </c:numRef>
          </c:val>
          <c:extLst xmlns:c16r2="http://schemas.microsoft.com/office/drawing/2015/06/chart">
            <c:ext xmlns:c16="http://schemas.microsoft.com/office/drawing/2014/chart" uri="{C3380CC4-5D6E-409C-BE32-E72D297353CC}">
              <c16:uniqueId val="{00000003-7F3B-4D4B-A773-6EAA9BBD2A0E}"/>
            </c:ext>
          </c:extLst>
        </c:ser>
        <c:dLbls>
          <c:showLegendKey val="0"/>
          <c:showVal val="0"/>
          <c:showCatName val="0"/>
          <c:showSerName val="0"/>
          <c:showPercent val="0"/>
          <c:showBubbleSize val="0"/>
        </c:dLbls>
        <c:gapWidth val="150"/>
        <c:overlap val="100"/>
        <c:axId val="238559232"/>
        <c:axId val="247151232"/>
      </c:barChart>
      <c:catAx>
        <c:axId val="238559232"/>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247151232"/>
        <c:crosses val="autoZero"/>
        <c:auto val="1"/>
        <c:lblAlgn val="ctr"/>
        <c:lblOffset val="100"/>
        <c:noMultiLvlLbl val="0"/>
      </c:catAx>
      <c:valAx>
        <c:axId val="24715123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23855923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ru-RU"/>
              <a:t>Соотношение издержек и затрат на перевод по деньгам</a:t>
            </a:r>
          </a:p>
        </c:rich>
      </c:tx>
      <c:overlay val="0"/>
      <c:spPr>
        <a:noFill/>
        <a:ln>
          <a:noFill/>
        </a:ln>
        <a:effectLst/>
      </c:spPr>
    </c:title>
    <c:autoTitleDeleted val="0"/>
    <c:plotArea>
      <c:layout/>
      <c:barChart>
        <c:barDir val="col"/>
        <c:grouping val="stacked"/>
        <c:varyColors val="0"/>
        <c:ser>
          <c:idx val="0"/>
          <c:order val="0"/>
          <c:spPr>
            <a:solidFill>
              <a:schemeClr val="accent1"/>
            </a:solidFill>
            <a:ln>
              <a:noFill/>
            </a:ln>
            <a:effectLst/>
          </c:spPr>
          <c:invertIfNegative val="0"/>
          <c:val>
            <c:numRef>
              <c:f>Лист1!$A$25:$A$30</c:f>
              <c:numCache>
                <c:formatCode>General</c:formatCode>
                <c:ptCount val="6"/>
                <c:pt idx="0">
                  <c:v>1</c:v>
                </c:pt>
                <c:pt idx="1">
                  <c:v>2</c:v>
                </c:pt>
                <c:pt idx="2">
                  <c:v>3</c:v>
                </c:pt>
                <c:pt idx="3">
                  <c:v>4</c:v>
                </c:pt>
                <c:pt idx="4">
                  <c:v>5</c:v>
                </c:pt>
                <c:pt idx="5">
                  <c:v>6</c:v>
                </c:pt>
              </c:numCache>
            </c:numRef>
          </c:val>
          <c:extLst xmlns:c16r2="http://schemas.microsoft.com/office/drawing/2015/06/chart">
            <c:ext xmlns:c16="http://schemas.microsoft.com/office/drawing/2014/chart" uri="{C3380CC4-5D6E-409C-BE32-E72D297353CC}">
              <c16:uniqueId val="{00000000-CA53-4393-BD05-52906AC32025}"/>
            </c:ext>
          </c:extLst>
        </c:ser>
        <c:ser>
          <c:idx val="1"/>
          <c:order val="1"/>
          <c:spPr>
            <a:solidFill>
              <a:schemeClr val="accent2"/>
            </a:solidFill>
            <a:ln>
              <a:noFill/>
            </a:ln>
            <a:effectLst/>
          </c:spPr>
          <c:invertIfNegative val="0"/>
          <c:val>
            <c:numRef>
              <c:f>Лист1!$B$25:$B$30</c:f>
              <c:numCache>
                <c:formatCode>General</c:formatCode>
                <c:ptCount val="6"/>
                <c:pt idx="0">
                  <c:v>126.4</c:v>
                </c:pt>
                <c:pt idx="1">
                  <c:v>126.4</c:v>
                </c:pt>
                <c:pt idx="2">
                  <c:v>126.4</c:v>
                </c:pt>
                <c:pt idx="3">
                  <c:v>126.4</c:v>
                </c:pt>
                <c:pt idx="4">
                  <c:v>126.4</c:v>
                </c:pt>
                <c:pt idx="5">
                  <c:v>126.4</c:v>
                </c:pt>
              </c:numCache>
            </c:numRef>
          </c:val>
          <c:extLst xmlns:c16r2="http://schemas.microsoft.com/office/drawing/2015/06/chart">
            <c:ext xmlns:c16="http://schemas.microsoft.com/office/drawing/2014/chart" uri="{C3380CC4-5D6E-409C-BE32-E72D297353CC}">
              <c16:uniqueId val="{00000001-CA53-4393-BD05-52906AC32025}"/>
            </c:ext>
          </c:extLst>
        </c:ser>
        <c:ser>
          <c:idx val="2"/>
          <c:order val="2"/>
          <c:spPr>
            <a:solidFill>
              <a:schemeClr val="accent3"/>
            </a:solidFill>
            <a:ln>
              <a:noFill/>
            </a:ln>
            <a:effectLst/>
          </c:spPr>
          <c:invertIfNegative val="0"/>
          <c:val>
            <c:numRef>
              <c:f>Лист1!$C$25:$C$30</c:f>
              <c:numCache>
                <c:formatCode>General</c:formatCode>
                <c:ptCount val="6"/>
                <c:pt idx="0">
                  <c:v>370</c:v>
                </c:pt>
                <c:pt idx="1">
                  <c:v>740</c:v>
                </c:pt>
                <c:pt idx="2">
                  <c:v>1110</c:v>
                </c:pt>
                <c:pt idx="3">
                  <c:v>1480</c:v>
                </c:pt>
                <c:pt idx="4">
                  <c:v>1850</c:v>
                </c:pt>
                <c:pt idx="5">
                  <c:v>2220</c:v>
                </c:pt>
              </c:numCache>
            </c:numRef>
          </c:val>
          <c:extLst xmlns:c16r2="http://schemas.microsoft.com/office/drawing/2015/06/chart">
            <c:ext xmlns:c16="http://schemas.microsoft.com/office/drawing/2014/chart" uri="{C3380CC4-5D6E-409C-BE32-E72D297353CC}">
              <c16:uniqueId val="{00000002-CA53-4393-BD05-52906AC32025}"/>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Лист1!$D$25:$D$30</c:f>
              <c:numCache>
                <c:formatCode>0.0%</c:formatCode>
                <c:ptCount val="6"/>
                <c:pt idx="0">
                  <c:v>0.51888341543514005</c:v>
                </c:pt>
                <c:pt idx="1">
                  <c:v>0.20599739243807</c:v>
                </c:pt>
                <c:pt idx="2">
                  <c:v>0.128507523383489</c:v>
                </c:pt>
                <c:pt idx="3">
                  <c:v>9.3380614657210398E-2</c:v>
                </c:pt>
                <c:pt idx="4">
                  <c:v>7.3334880482710599E-2</c:v>
                </c:pt>
                <c:pt idx="5">
                  <c:v>6.0374474589224299E-2</c:v>
                </c:pt>
              </c:numCache>
            </c:numRef>
          </c:val>
          <c:extLst xmlns:c16r2="http://schemas.microsoft.com/office/drawing/2015/06/chart">
            <c:ext xmlns:c16="http://schemas.microsoft.com/office/drawing/2014/chart" uri="{C3380CC4-5D6E-409C-BE32-E72D297353CC}">
              <c16:uniqueId val="{00000003-CA53-4393-BD05-52906AC32025}"/>
            </c:ext>
          </c:extLst>
        </c:ser>
        <c:dLbls>
          <c:showLegendKey val="0"/>
          <c:showVal val="0"/>
          <c:showCatName val="0"/>
          <c:showSerName val="0"/>
          <c:showPercent val="0"/>
          <c:showBubbleSize val="0"/>
        </c:dLbls>
        <c:gapWidth val="150"/>
        <c:overlap val="100"/>
        <c:axId val="154121728"/>
        <c:axId val="154123648"/>
      </c:barChart>
      <c:catAx>
        <c:axId val="15412172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Количество переведенных документов</a:t>
                </a:r>
              </a:p>
            </c:rich>
          </c:tx>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154123648"/>
        <c:crosses val="autoZero"/>
        <c:auto val="1"/>
        <c:lblAlgn val="ctr"/>
        <c:lblOffset val="100"/>
        <c:noMultiLvlLbl val="0"/>
      </c:catAx>
      <c:valAx>
        <c:axId val="15412364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Общий заработок</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15412172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ru-RU"/>
              <a:t>Соотношение издержек и затрат на перевод по времени</a:t>
            </a:r>
          </a:p>
        </c:rich>
      </c:tx>
      <c:overlay val="0"/>
      <c:spPr>
        <a:noFill/>
        <a:ln>
          <a:noFill/>
        </a:ln>
        <a:effectLst/>
      </c:spPr>
    </c:title>
    <c:autoTitleDeleted val="0"/>
    <c:plotArea>
      <c:layout/>
      <c:barChart>
        <c:barDir val="col"/>
        <c:grouping val="stacked"/>
        <c:varyColors val="0"/>
        <c:ser>
          <c:idx val="0"/>
          <c:order val="0"/>
          <c:spPr>
            <a:solidFill>
              <a:schemeClr val="accent1"/>
            </a:solidFill>
            <a:ln>
              <a:noFill/>
            </a:ln>
            <a:effectLst/>
          </c:spPr>
          <c:invertIfNegative val="0"/>
          <c:val>
            <c:numRef>
              <c:f>Лист2!$A$12:$A$18</c:f>
              <c:numCache>
                <c:formatCode>General</c:formatCode>
                <c:ptCount val="7"/>
                <c:pt idx="0">
                  <c:v>1</c:v>
                </c:pt>
                <c:pt idx="1">
                  <c:v>2</c:v>
                </c:pt>
                <c:pt idx="2">
                  <c:v>3</c:v>
                </c:pt>
                <c:pt idx="3">
                  <c:v>4</c:v>
                </c:pt>
                <c:pt idx="4">
                  <c:v>5</c:v>
                </c:pt>
                <c:pt idx="5">
                  <c:v>6</c:v>
                </c:pt>
                <c:pt idx="6">
                  <c:v>7</c:v>
                </c:pt>
              </c:numCache>
            </c:numRef>
          </c:val>
          <c:extLst xmlns:c16r2="http://schemas.microsoft.com/office/drawing/2015/06/chart">
            <c:ext xmlns:c16="http://schemas.microsoft.com/office/drawing/2014/chart" uri="{C3380CC4-5D6E-409C-BE32-E72D297353CC}">
              <c16:uniqueId val="{00000000-5DAB-4AC3-AE2F-8A1BE6CD8A02}"/>
            </c:ext>
          </c:extLst>
        </c:ser>
        <c:ser>
          <c:idx val="1"/>
          <c:order val="1"/>
          <c:spPr>
            <a:solidFill>
              <a:schemeClr val="accent2"/>
            </a:solidFill>
            <a:ln>
              <a:noFill/>
            </a:ln>
            <a:effectLst/>
          </c:spPr>
          <c:invertIfNegative val="0"/>
          <c:val>
            <c:numRef>
              <c:f>Лист2!$B$12:$B$18</c:f>
              <c:numCache>
                <c:formatCode>General</c:formatCode>
                <c:ptCount val="7"/>
                <c:pt idx="0">
                  <c:v>60</c:v>
                </c:pt>
                <c:pt idx="1">
                  <c:v>60</c:v>
                </c:pt>
                <c:pt idx="2">
                  <c:v>60</c:v>
                </c:pt>
                <c:pt idx="3">
                  <c:v>60</c:v>
                </c:pt>
                <c:pt idx="4">
                  <c:v>60</c:v>
                </c:pt>
                <c:pt idx="5">
                  <c:v>60</c:v>
                </c:pt>
                <c:pt idx="6">
                  <c:v>60</c:v>
                </c:pt>
              </c:numCache>
            </c:numRef>
          </c:val>
          <c:extLst xmlns:c16r2="http://schemas.microsoft.com/office/drawing/2015/06/chart">
            <c:ext xmlns:c16="http://schemas.microsoft.com/office/drawing/2014/chart" uri="{C3380CC4-5D6E-409C-BE32-E72D297353CC}">
              <c16:uniqueId val="{00000001-5DAB-4AC3-AE2F-8A1BE6CD8A02}"/>
            </c:ext>
          </c:extLst>
        </c:ser>
        <c:ser>
          <c:idx val="2"/>
          <c:order val="2"/>
          <c:spPr>
            <a:solidFill>
              <a:schemeClr val="accent3"/>
            </a:solidFill>
            <a:ln>
              <a:noFill/>
            </a:ln>
            <a:effectLst/>
          </c:spPr>
          <c:invertIfNegative val="0"/>
          <c:val>
            <c:numRef>
              <c:f>Лист2!$C$12:$C$18</c:f>
              <c:numCache>
                <c:formatCode>General</c:formatCode>
                <c:ptCount val="7"/>
                <c:pt idx="0">
                  <c:v>60</c:v>
                </c:pt>
                <c:pt idx="1">
                  <c:v>120</c:v>
                </c:pt>
                <c:pt idx="2">
                  <c:v>180</c:v>
                </c:pt>
                <c:pt idx="3">
                  <c:v>240</c:v>
                </c:pt>
                <c:pt idx="4">
                  <c:v>300</c:v>
                </c:pt>
                <c:pt idx="5">
                  <c:v>360</c:v>
                </c:pt>
                <c:pt idx="6">
                  <c:v>420</c:v>
                </c:pt>
              </c:numCache>
            </c:numRef>
          </c:val>
          <c:extLst xmlns:c16r2="http://schemas.microsoft.com/office/drawing/2015/06/chart">
            <c:ext xmlns:c16="http://schemas.microsoft.com/office/drawing/2014/chart" uri="{C3380CC4-5D6E-409C-BE32-E72D297353CC}">
              <c16:uniqueId val="{00000002-5DAB-4AC3-AE2F-8A1BE6CD8A02}"/>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Лист2!$D$12:$D$18</c:f>
              <c:numCache>
                <c:formatCode>0.0%</c:formatCode>
                <c:ptCount val="7"/>
                <c:pt idx="0">
                  <c:v>0.5</c:v>
                </c:pt>
                <c:pt idx="1">
                  <c:v>0.33333333333333298</c:v>
                </c:pt>
                <c:pt idx="2">
                  <c:v>0.25</c:v>
                </c:pt>
                <c:pt idx="3">
                  <c:v>0.2</c:v>
                </c:pt>
                <c:pt idx="4">
                  <c:v>0.16666666666666699</c:v>
                </c:pt>
                <c:pt idx="5">
                  <c:v>0.14285714285714299</c:v>
                </c:pt>
                <c:pt idx="6">
                  <c:v>0.125</c:v>
                </c:pt>
              </c:numCache>
            </c:numRef>
          </c:val>
          <c:extLst xmlns:c16r2="http://schemas.microsoft.com/office/drawing/2015/06/chart">
            <c:ext xmlns:c16="http://schemas.microsoft.com/office/drawing/2014/chart" uri="{C3380CC4-5D6E-409C-BE32-E72D297353CC}">
              <c16:uniqueId val="{00000003-5DAB-4AC3-AE2F-8A1BE6CD8A02}"/>
            </c:ext>
          </c:extLst>
        </c:ser>
        <c:dLbls>
          <c:showLegendKey val="0"/>
          <c:showVal val="0"/>
          <c:showCatName val="0"/>
          <c:showSerName val="0"/>
          <c:showPercent val="0"/>
          <c:showBubbleSize val="0"/>
        </c:dLbls>
        <c:gapWidth val="150"/>
        <c:overlap val="100"/>
        <c:axId val="264925184"/>
        <c:axId val="264926720"/>
      </c:barChart>
      <c:catAx>
        <c:axId val="264925184"/>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264926720"/>
        <c:crosses val="autoZero"/>
        <c:auto val="1"/>
        <c:lblAlgn val="ctr"/>
        <c:lblOffset val="100"/>
        <c:noMultiLvlLbl val="0"/>
      </c:catAx>
      <c:valAx>
        <c:axId val="26492672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26492518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ru-RU" sz="1800" b="1" i="0" baseline="0">
                <a:effectLst/>
              </a:rPr>
              <a:t>Соотношение издержек и затрат на перевод по деньгам</a:t>
            </a:r>
            <a:endParaRPr lang="ru-RU">
              <a:effectLst/>
            </a:endParaRPr>
          </a:p>
        </c:rich>
      </c:tx>
      <c:overlay val="0"/>
      <c:spPr>
        <a:noFill/>
        <a:ln>
          <a:noFill/>
        </a:ln>
        <a:effectLst/>
      </c:spPr>
    </c:title>
    <c:autoTitleDeleted val="0"/>
    <c:plotArea>
      <c:layout/>
      <c:barChart>
        <c:barDir val="col"/>
        <c:grouping val="stacked"/>
        <c:varyColors val="0"/>
        <c:ser>
          <c:idx val="0"/>
          <c:order val="0"/>
          <c:spPr>
            <a:solidFill>
              <a:schemeClr val="accent1"/>
            </a:solidFill>
            <a:ln>
              <a:noFill/>
            </a:ln>
            <a:effectLst/>
          </c:spPr>
          <c:invertIfNegative val="0"/>
          <c:val>
            <c:numRef>
              <c:f>Лист2!$A$25:$A$31</c:f>
              <c:numCache>
                <c:formatCode>General</c:formatCode>
                <c:ptCount val="7"/>
                <c:pt idx="0">
                  <c:v>1</c:v>
                </c:pt>
                <c:pt idx="1">
                  <c:v>2</c:v>
                </c:pt>
                <c:pt idx="2">
                  <c:v>3</c:v>
                </c:pt>
                <c:pt idx="3">
                  <c:v>4</c:v>
                </c:pt>
                <c:pt idx="4">
                  <c:v>5</c:v>
                </c:pt>
                <c:pt idx="5">
                  <c:v>6</c:v>
                </c:pt>
                <c:pt idx="6">
                  <c:v>7</c:v>
                </c:pt>
              </c:numCache>
            </c:numRef>
          </c:val>
          <c:extLst xmlns:c16r2="http://schemas.microsoft.com/office/drawing/2015/06/chart">
            <c:ext xmlns:c16="http://schemas.microsoft.com/office/drawing/2014/chart" uri="{C3380CC4-5D6E-409C-BE32-E72D297353CC}">
              <c16:uniqueId val="{00000000-8E68-45AD-B7AB-11A40BCB6F89}"/>
            </c:ext>
          </c:extLst>
        </c:ser>
        <c:ser>
          <c:idx val="1"/>
          <c:order val="1"/>
          <c:spPr>
            <a:solidFill>
              <a:schemeClr val="accent2"/>
            </a:solidFill>
            <a:ln>
              <a:noFill/>
            </a:ln>
            <a:effectLst/>
          </c:spPr>
          <c:invertIfNegative val="0"/>
          <c:val>
            <c:numRef>
              <c:f>Лист2!$B$25:$B$31</c:f>
              <c:numCache>
                <c:formatCode>General</c:formatCode>
                <c:ptCount val="7"/>
                <c:pt idx="0">
                  <c:v>63.2</c:v>
                </c:pt>
                <c:pt idx="1">
                  <c:v>63.2</c:v>
                </c:pt>
                <c:pt idx="2">
                  <c:v>63.2</c:v>
                </c:pt>
                <c:pt idx="3">
                  <c:v>63.2</c:v>
                </c:pt>
                <c:pt idx="4">
                  <c:v>63.2</c:v>
                </c:pt>
                <c:pt idx="5">
                  <c:v>63.2</c:v>
                </c:pt>
                <c:pt idx="6">
                  <c:v>63.2</c:v>
                </c:pt>
              </c:numCache>
            </c:numRef>
          </c:val>
          <c:extLst xmlns:c16r2="http://schemas.microsoft.com/office/drawing/2015/06/chart">
            <c:ext xmlns:c16="http://schemas.microsoft.com/office/drawing/2014/chart" uri="{C3380CC4-5D6E-409C-BE32-E72D297353CC}">
              <c16:uniqueId val="{00000001-8E68-45AD-B7AB-11A40BCB6F89}"/>
            </c:ext>
          </c:extLst>
        </c:ser>
        <c:ser>
          <c:idx val="2"/>
          <c:order val="2"/>
          <c:spPr>
            <a:solidFill>
              <a:schemeClr val="accent3"/>
            </a:solidFill>
            <a:ln>
              <a:noFill/>
            </a:ln>
            <a:effectLst/>
          </c:spPr>
          <c:invertIfNegative val="0"/>
          <c:val>
            <c:numRef>
              <c:f>Лист2!$C$25:$C$31</c:f>
              <c:numCache>
                <c:formatCode>General</c:formatCode>
                <c:ptCount val="7"/>
                <c:pt idx="0">
                  <c:v>370</c:v>
                </c:pt>
                <c:pt idx="1">
                  <c:v>740</c:v>
                </c:pt>
                <c:pt idx="2">
                  <c:v>1110</c:v>
                </c:pt>
                <c:pt idx="3">
                  <c:v>1480</c:v>
                </c:pt>
                <c:pt idx="4">
                  <c:v>1850</c:v>
                </c:pt>
                <c:pt idx="5">
                  <c:v>2220</c:v>
                </c:pt>
                <c:pt idx="6">
                  <c:v>2590</c:v>
                </c:pt>
              </c:numCache>
            </c:numRef>
          </c:val>
          <c:extLst xmlns:c16r2="http://schemas.microsoft.com/office/drawing/2015/06/chart">
            <c:ext xmlns:c16="http://schemas.microsoft.com/office/drawing/2014/chart" uri="{C3380CC4-5D6E-409C-BE32-E72D297353CC}">
              <c16:uniqueId val="{00000002-8E68-45AD-B7AB-11A40BCB6F89}"/>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Лист2!$D$25:$D$31</c:f>
              <c:numCache>
                <c:formatCode>0.0%</c:formatCode>
                <c:ptCount val="7"/>
                <c:pt idx="0">
                  <c:v>0.20599739243807</c:v>
                </c:pt>
                <c:pt idx="1">
                  <c:v>9.3380614657210398E-2</c:v>
                </c:pt>
                <c:pt idx="2">
                  <c:v>6.0374474589224299E-2</c:v>
                </c:pt>
                <c:pt idx="3">
                  <c:v>4.4607566346696798E-2</c:v>
                </c:pt>
                <c:pt idx="4">
                  <c:v>3.53704947391986E-2</c:v>
                </c:pt>
                <c:pt idx="5">
                  <c:v>2.9302670623145399E-2</c:v>
                </c:pt>
                <c:pt idx="6">
                  <c:v>2.50118727243945E-2</c:v>
                </c:pt>
              </c:numCache>
            </c:numRef>
          </c:val>
          <c:extLst xmlns:c16r2="http://schemas.microsoft.com/office/drawing/2015/06/chart">
            <c:ext xmlns:c16="http://schemas.microsoft.com/office/drawing/2014/chart" uri="{C3380CC4-5D6E-409C-BE32-E72D297353CC}">
              <c16:uniqueId val="{00000003-8E68-45AD-B7AB-11A40BCB6F89}"/>
            </c:ext>
          </c:extLst>
        </c:ser>
        <c:dLbls>
          <c:showLegendKey val="0"/>
          <c:showVal val="0"/>
          <c:showCatName val="0"/>
          <c:showSerName val="0"/>
          <c:showPercent val="0"/>
          <c:showBubbleSize val="0"/>
        </c:dLbls>
        <c:gapWidth val="150"/>
        <c:overlap val="100"/>
        <c:axId val="265201152"/>
        <c:axId val="265202688"/>
      </c:barChart>
      <c:catAx>
        <c:axId val="265201152"/>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265202688"/>
        <c:crosses val="autoZero"/>
        <c:auto val="1"/>
        <c:lblAlgn val="ctr"/>
        <c:lblOffset val="100"/>
        <c:noMultiLvlLbl val="0"/>
      </c:catAx>
      <c:valAx>
        <c:axId val="26520268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26520115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3EFC6-DB26-4B4D-94C4-64A32A5A6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97</Pages>
  <Words>14681</Words>
  <Characters>83683</Characters>
  <Application>Microsoft Office Word</Application>
  <DocSecurity>0</DocSecurity>
  <Lines>697</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Аделя Соловьева</cp:lastModifiedBy>
  <cp:revision>66</cp:revision>
  <dcterms:created xsi:type="dcterms:W3CDTF">2017-01-12T12:20:00Z</dcterms:created>
  <dcterms:modified xsi:type="dcterms:W3CDTF">2022-10-05T15:35:00Z</dcterms:modified>
</cp:coreProperties>
</file>