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ED55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Приятно познакомиться, мистер Фокс, - я повернул голову, пытаясь уловить хоть что-то.</w:t>
      </w:r>
    </w:p>
    <w:p w14:paraId="4AD2CDB0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- Я бы хотел, чтобы наша встреча произошла при более приятных обстоятельствах, мистер Осборн, - прошептал полицейский. Тем временем мы прибыли в бывший офис Джорджа Стейси. Фокс не стал заходить внутрь, вместо этого повернув направо. Итак, как мы можем быть к вашим услугам?</w:t>
      </w:r>
    </w:p>
    <w:p w14:paraId="1429C3DD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Я хочу знать, что случилось.</w:t>
      </w:r>
    </w:p>
    <w:p w14:paraId="214BB07B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 xml:space="preserve">Мы остановились у двери с надписью "Лейтенант </w:t>
      </w:r>
      <w:proofErr w:type="spellStart"/>
      <w:r w:rsidRPr="00DD6A57">
        <w:rPr>
          <w:rFonts w:ascii="Times New Roman" w:hAnsi="Times New Roman" w:cs="Times New Roman"/>
          <w:sz w:val="28"/>
          <w:szCs w:val="28"/>
        </w:rPr>
        <w:t>Рейнольд</w:t>
      </w:r>
      <w:proofErr w:type="spellEnd"/>
      <w:r w:rsidRPr="00DD6A57">
        <w:rPr>
          <w:rFonts w:ascii="Times New Roman" w:hAnsi="Times New Roman" w:cs="Times New Roman"/>
          <w:sz w:val="28"/>
          <w:szCs w:val="28"/>
        </w:rPr>
        <w:t xml:space="preserve"> Фокс".</w:t>
      </w:r>
    </w:p>
    <w:p w14:paraId="6FBE2530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Для чего?</w:t>
      </w:r>
    </w:p>
    <w:p w14:paraId="6CA59FB7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 xml:space="preserve">Потом, что важно: видимо, в моих глазах и голосе было что-то такое, что заставило офицера задуматься. Кроме того, я подсознательно добавил немного </w:t>
      </w:r>
      <w:proofErr w:type="spellStart"/>
      <w:r w:rsidRPr="00DD6A57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DD6A57">
        <w:rPr>
          <w:rFonts w:ascii="Times New Roman" w:hAnsi="Times New Roman" w:cs="Times New Roman"/>
          <w:sz w:val="28"/>
          <w:szCs w:val="28"/>
        </w:rPr>
        <w:t xml:space="preserve"> в свой голос. Теперь, если я все же научился делать это сознательно, ничего страшного, но так... Я все больше и больше теряю контроль над своей </w:t>
      </w:r>
      <w:proofErr w:type="spellStart"/>
      <w:r w:rsidRPr="00DD6A57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DD6A57">
        <w:rPr>
          <w:rFonts w:ascii="Times New Roman" w:hAnsi="Times New Roman" w:cs="Times New Roman"/>
          <w:sz w:val="28"/>
          <w:szCs w:val="28"/>
        </w:rPr>
        <w:t>.</w:t>
      </w:r>
    </w:p>
    <w:p w14:paraId="28ED244C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Следуйте за мной, - резко повернувшись на каблуках, лейтенант двинулся по боковому коридору. Я поспешил за ним. - Все началось с того, что пару дней назад они напали на патрульную машину, оснащенную электромагнитной пушкой.</w:t>
      </w:r>
    </w:p>
    <w:p w14:paraId="2C9631FB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Кстати, одно из нововведений, которое предложил Старк. После того, как на улице появились жуткие роботы и разрушили несколько кварталов, мэр устроил конкурс на лучший способ борьбы с ними. Старк предложил установку ЭМИ, довольно недорогой и в то же время эффективный (на первых порах) способ вывести из строя любую электронику. Это была пушка с дуговым эмиттером, к которому резко подавался ток. Замыкание цепи создавало возмущение электромагнитного поля внутри катушки, которое можно было направить благодаря "устью" пушки. Идея понравилась Пауэрсу, и эти установки были установлены на десятке полицейских машин.</w:t>
      </w:r>
    </w:p>
    <w:p w14:paraId="190830C5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lastRenderedPageBreak/>
        <w:t>Мы, конечно, волновались, но особого значения этому не придавали, - продолжил лейтенант. - Ментов не убили - и ладно. был найден без проблем: жучок установлен на каждую машину.</w:t>
      </w:r>
    </w:p>
    <w:p w14:paraId="6A43AD16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Я кивнул. Полезная информация для запоминания.</w:t>
      </w:r>
    </w:p>
    <w:p w14:paraId="415415AF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Машину нашли, но установки на ней не было, - Фокс открыл дверь, и мы вышли во двор отделения, посреди которого выделялся открытый канализационный люк. - Мы начали искать устройство, но не смогли его найти.</w:t>
      </w:r>
    </w:p>
    <w:p w14:paraId="51D0BB9B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Мы подошли к люку, и офицер с легкой насмешкой на губах сделал мне приглашающий жест. Я не видел смысла спускаться в канализацию, однако, решив, что мне все объяснят, послушно нырнул в люк.</w:t>
      </w:r>
    </w:p>
    <w:p w14:paraId="4FBA0BC4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Инсталляцию нашли сегодня, уже после... теракта, - спускаясь за ним, продолжил лейтенант, указывая на небольшой прямоугольный предмет, действительно напоминающий эдакую футуристическую пушку.</w:t>
      </w:r>
    </w:p>
    <w:p w14:paraId="2F622B9B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Я имею в виду, использовался ли он во время этого... теракта?</w:t>
      </w:r>
    </w:p>
    <w:p w14:paraId="642FA522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Отдел оснащен защитой от газовых атак, - кивнул Фокс, отвечая на мой вопрос. - Лучшие очистители воздуха. Кондиционеры. Все это должно было сработать, исключив возможность столь большого количества жертв.</w:t>
      </w:r>
    </w:p>
    <w:p w14:paraId="12DF02AA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Вот как...</w:t>
      </w:r>
    </w:p>
    <w:p w14:paraId="1075EA29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По предварительным данным следствия, сначала злоумышленники послали импульс прямо с земли, что вывело из строя систему защиты ведомства. Затем они вошли в здание и распылили внутри газ. Затем они загрузили это видео на компьютеры и исчезли.</w:t>
      </w:r>
    </w:p>
    <w:p w14:paraId="16A4D56E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Против тебя использовали твоё же оружие, - я кивнул в сторону довольно массивной пушки, лежащей рядом. - Могу ли я предположить, что выводы следствия еще не окончательны?</w:t>
      </w:r>
    </w:p>
    <w:p w14:paraId="4C9C88B8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Проводятся следственные действия, подтвердил офицер.</w:t>
      </w:r>
    </w:p>
    <w:p w14:paraId="2C35D7AE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Я вздохнул.</w:t>
      </w:r>
    </w:p>
    <w:p w14:paraId="28A00A13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А камеры слежения...</w:t>
      </w:r>
    </w:p>
    <w:p w14:paraId="1EAF48E8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lastRenderedPageBreak/>
        <w:t>Они также были инвалидами.</w:t>
      </w:r>
    </w:p>
    <w:p w14:paraId="458CA321" w14:textId="77777777" w:rsidR="00E157DA" w:rsidRPr="00DD6A57" w:rsidRDefault="00DD6A57" w:rsidP="00987D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57">
        <w:rPr>
          <w:rFonts w:ascii="Times New Roman" w:hAnsi="Times New Roman" w:cs="Times New Roman"/>
          <w:sz w:val="28"/>
          <w:szCs w:val="28"/>
        </w:rPr>
        <w:t>Значит, у нас нет ничего конкретного?</w:t>
      </w:r>
    </w:p>
    <w:sectPr w:rsidR="00E157DA" w:rsidRPr="00DD6A57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DA"/>
    <w:rsid w:val="00987D0F"/>
    <w:rsid w:val="00DD6A57"/>
    <w:rsid w:val="00E1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D347"/>
  <w15:docId w15:val="{1C08785C-2114-456B-A751-18123978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B2"/>
    <w:rPr>
      <w:rFonts w:ascii="Liberation Serif" w:eastAsia="Noto Sans CJK SC" w:hAnsi="Liberation Serif" w:cs="Droid Sans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88BAE-393F-4D52-AC0C-3D9689D23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saqven@gmail.com</cp:lastModifiedBy>
  <cp:revision>15</cp:revision>
  <dcterms:created xsi:type="dcterms:W3CDTF">2022-09-16T08:54:00Z</dcterms:created>
  <dcterms:modified xsi:type="dcterms:W3CDTF">2022-11-02T07:36:00Z</dcterms:modified>
  <dc:language>ru-RU</dc:language>
</cp:coreProperties>
</file>