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E471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Невысокий, с пометкой </w:t>
      </w:r>
      <w:r w:rsidRPr="004D122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пиво</w:t>
      </w:r>
      <w:r w:rsidRPr="004D122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животе, с седой крашеной бородой и</w:t>
      </w:r>
      <w:r w:rsidRPr="003D11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волосами. - Они будут работать быстрее... хотя это и потребует от пилота более точных действий...</w:t>
      </w:r>
    </w:p>
    <w:p w14:paraId="2FCAAE46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очень красивая женщина, слегка полноватая, примерно ровесница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0D8C8A80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63AA0685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неправ?</w:t>
      </w:r>
    </w:p>
    <w:p w14:paraId="0CC91B19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1A214E73" w14:textId="77777777" w:rsidR="001A17DF" w:rsidRPr="000D3C4D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“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”? -  вдруг заговорил Антон, все это время скромно стоя в углу. 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Похоже, он достаточн</w:t>
      </w:r>
      <w:r>
        <w:rPr>
          <w:rFonts w:ascii="Times New Roman" w:hAnsi="Times New Roman" w:cs="Times New Roman"/>
          <w:sz w:val="28"/>
          <w:szCs w:val="28"/>
          <w:lang w:val="ru-RU"/>
        </w:rPr>
        <w:t>о прочен, чтобы быть доспехом...</w:t>
      </w:r>
      <w:r w:rsidRPr="001A17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ACB4661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3357BE59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3D116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82E1E45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C4C10EA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</w:t>
      </w:r>
      <w:r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Да и сделать из них одежду..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проблематично. Хотя идея интересная, молодой человек.</w:t>
      </w:r>
    </w:p>
    <w:p w14:paraId="7D319E4C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Так что единственный вариант </w:t>
      </w:r>
      <w:r w:rsidRPr="004D12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“тяжелые ткани”, Антон пожал плечами, как будто это было очевидно. </w:t>
      </w:r>
    </w:p>
    <w:p w14:paraId="7392B9C6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5EEDDDFC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, - что ткань даже не такая уж “сверхпрочная”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6669EC87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08A3EB09" w14:textId="77777777" w:rsidR="001A17DF" w:rsidRPr="003D1164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костюм, - усмехнулся Уайт, махнув рукой в мою сторону.</w:t>
      </w:r>
    </w:p>
    <w:p w14:paraId="137C72A4" w14:textId="77777777" w:rsidR="001A17DF" w:rsidRPr="00AC750A" w:rsidRDefault="001A17DF" w:rsidP="001A1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пробку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гель просто забьет дырку. А ферромагнитные свойства, при слишком сильном повреждении внешнего слоя ткани,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дадут гелю висеть некрасивыми </w:t>
      </w:r>
      <w:r>
        <w:rPr>
          <w:rFonts w:ascii="Times New Roman" w:hAnsi="Times New Roman" w:cs="Times New Roman"/>
          <w:sz w:val="28"/>
          <w:szCs w:val="28"/>
          <w:lang w:val="ru-RU"/>
        </w:rPr>
        <w:t>бляшками... Эстетика, мать ее..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В общем, если под броней разместить магнитную </w:t>
      </w: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то мы можем изменить форму и свой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ства геля по своему вкусу.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Ну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а снаружи можно добавлять третий слой этой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овой теплоизоляционной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она?...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Эстетика мать ее... Вообще если под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броней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магнитную установку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разместить ,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мы можем изменить форму и свойства геля по своему вкусу. </w:t>
      </w:r>
      <w:proofErr w:type="gramStart"/>
      <w:r w:rsidRPr="00D826CF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Ну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а снаружи можно добавлять третий слой этой новой теплои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золяционной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она?..</w:t>
      </w:r>
      <w:r w:rsidRPr="00D826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Эстетика мать ее...</w:t>
      </w:r>
    </w:p>
    <w:p w14:paraId="3A6ADEB4" w14:textId="77777777" w:rsidR="00CC084E" w:rsidRPr="001A17DF" w:rsidRDefault="00CC084E">
      <w:pPr>
        <w:rPr>
          <w:lang w:val="ru-RU"/>
        </w:rPr>
      </w:pPr>
    </w:p>
    <w:sectPr w:rsidR="00CC084E" w:rsidRPr="001A17D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4"/>
    <w:rsid w:val="001A17DF"/>
    <w:rsid w:val="00CC084E"/>
    <w:rsid w:val="00E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4DCAF-B587-4403-B9B3-254234D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7D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Radgamir</dc:creator>
  <cp:keywords/>
  <dc:description/>
  <cp:lastModifiedBy>Radgamir</cp:lastModifiedBy>
  <cp:revision>2</cp:revision>
  <dcterms:created xsi:type="dcterms:W3CDTF">2022-12-18T18:19:00Z</dcterms:created>
  <dcterms:modified xsi:type="dcterms:W3CDTF">2022-12-18T18:20:00Z</dcterms:modified>
</cp:coreProperties>
</file>