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9CB53" w14:textId="4203A12E"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Октавий этого мира на самом деле отличался от канонического. Да, он "по канону" помешан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w:t>
      </w:r>
    </w:p>
    <w:p w14:paraId="556B9019" w14:textId="1690C40A"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И теперь понятно, почему он сменил фамилию - ведь тому виной те самые кредиторы.</w:t>
      </w:r>
    </w:p>
    <w:p w14:paraId="36B2CAF1" w14:textId="7D0007F5"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Ну... согласитесь, пробить осьминога не получится. Только ни за что.</w:t>
      </w:r>
    </w:p>
    <w:p w14:paraId="593EB9B3" w14:textId="5A805EC9"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И я возьму ваши данные. Давайте посмотрим, что там. Может быть, вы сможете вытащить оттуда что-нибудь интересное.</w:t>
      </w:r>
    </w:p>
    <w:p w14:paraId="6F1C30FF" w14:textId="659D4E99"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И что это? - уже направляясь к выходу, я вдруг заметил сложное устройство, выглядевшее знакомым. Если это то, что я думаю...</w:t>
      </w:r>
    </w:p>
    <w:p w14:paraId="65DF571E" w14:textId="30E9E47E"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 xml:space="preserve">Это проект </w:t>
      </w:r>
      <w:r w:rsidR="009B410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Осьминог</w:t>
      </w:r>
      <w:r w:rsidR="009B410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w:t>
      </w:r>
      <w:r w:rsidR="00B5193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довольно по-мальчишески улыбнулся ученый. </w:t>
      </w:r>
      <w:r w:rsidR="00B5193D">
        <w:rPr>
          <w:rFonts w:ascii="Times New Roman" w:eastAsia="Times New Roman" w:hAnsi="Times New Roman" w:cs="Times New Roman"/>
          <w:sz w:val="28"/>
          <w:szCs w:val="28"/>
        </w:rPr>
        <w:t>-</w:t>
      </w:r>
      <w:r w:rsidR="009B4108">
        <w:rPr>
          <w:rFonts w:ascii="Times New Roman" w:eastAsia="Times New Roman" w:hAnsi="Times New Roman" w:cs="Times New Roman"/>
          <w:sz w:val="28"/>
          <w:szCs w:val="28"/>
        </w:rPr>
        <w:t xml:space="preserve"> </w:t>
      </w:r>
      <w:r w:rsidRPr="668CBECC">
        <w:rPr>
          <w:rFonts w:ascii="Times New Roman" w:eastAsia="Times New Roman" w:hAnsi="Times New Roman" w:cs="Times New Roman"/>
          <w:sz w:val="28"/>
          <w:szCs w:val="28"/>
        </w:rPr>
        <w:t>Я попросил шестой отдел сделать что-то подобное для меня, и они сделали. Манипуляторы, которые облегчат работу с радиоактивными веществами и сделают ее намного безопаснее. Удивительная вещь, знаете ли!</w:t>
      </w:r>
    </w:p>
    <w:p w14:paraId="7C1FB2F8" w14:textId="18CACC0D"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 xml:space="preserve">О, о, </w:t>
      </w:r>
      <w:proofErr w:type="gramStart"/>
      <w:r w:rsidRPr="668CBECC">
        <w:rPr>
          <w:rFonts w:ascii="Times New Roman" w:eastAsia="Times New Roman" w:hAnsi="Times New Roman" w:cs="Times New Roman"/>
          <w:sz w:val="28"/>
          <w:szCs w:val="28"/>
        </w:rPr>
        <w:t>о</w:t>
      </w:r>
      <w:r w:rsidR="00107B78" w:rsidRPr="00107B78">
        <w:rPr>
          <w:rFonts w:ascii="Times New Roman" w:eastAsia="Times New Roman" w:hAnsi="Times New Roman" w:cs="Times New Roman"/>
          <w:sz w:val="28"/>
          <w:szCs w:val="28"/>
        </w:rPr>
        <w:t>...</w:t>
      </w:r>
      <w:proofErr w:type="gramEnd"/>
      <w:r w:rsidRPr="668CBECC">
        <w:rPr>
          <w:rFonts w:ascii="Times New Roman" w:eastAsia="Times New Roman" w:hAnsi="Times New Roman" w:cs="Times New Roman"/>
          <w:sz w:val="28"/>
          <w:szCs w:val="28"/>
        </w:rPr>
        <w:t xml:space="preserve"> мне это не нравится...</w:t>
      </w:r>
    </w:p>
    <w:p w14:paraId="0E3611C6" w14:textId="517DE789"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 xml:space="preserve">С другой стороны... В этом мире вроде бы нет причин превращать </w:t>
      </w:r>
      <w:proofErr w:type="spellStart"/>
      <w:r w:rsidRPr="668CBECC">
        <w:rPr>
          <w:rFonts w:ascii="Times New Roman" w:eastAsia="Times New Roman" w:hAnsi="Times New Roman" w:cs="Times New Roman"/>
          <w:sz w:val="28"/>
          <w:szCs w:val="28"/>
        </w:rPr>
        <w:t>Октавиуса</w:t>
      </w:r>
      <w:proofErr w:type="spellEnd"/>
      <w:r w:rsidRPr="668CBECC">
        <w:rPr>
          <w:rFonts w:ascii="Times New Roman" w:eastAsia="Times New Roman" w:hAnsi="Times New Roman" w:cs="Times New Roman"/>
          <w:sz w:val="28"/>
          <w:szCs w:val="28"/>
        </w:rPr>
        <w:t xml:space="preserve"> в </w:t>
      </w:r>
      <w:proofErr w:type="spellStart"/>
      <w:r w:rsidRPr="668CBECC">
        <w:rPr>
          <w:rFonts w:ascii="Times New Roman" w:eastAsia="Times New Roman" w:hAnsi="Times New Roman" w:cs="Times New Roman"/>
          <w:sz w:val="28"/>
          <w:szCs w:val="28"/>
        </w:rPr>
        <w:t>суперзлодея</w:t>
      </w:r>
      <w:proofErr w:type="spellEnd"/>
      <w:r w:rsidRPr="668CBECC">
        <w:rPr>
          <w:rFonts w:ascii="Times New Roman" w:eastAsia="Times New Roman" w:hAnsi="Times New Roman" w:cs="Times New Roman"/>
          <w:sz w:val="28"/>
          <w:szCs w:val="28"/>
        </w:rPr>
        <w:t>, верно?</w:t>
      </w:r>
    </w:p>
    <w:p w14:paraId="0A43FEED" w14:textId="1BF44D32" w:rsidR="00337269" w:rsidRDefault="668CBECC" w:rsidP="668CBECC">
      <w:pPr>
        <w:spacing w:line="360" w:lineRule="auto"/>
        <w:ind w:firstLine="709"/>
        <w:jc w:val="both"/>
        <w:rPr>
          <w:rFonts w:ascii="Times New Roman" w:eastAsia="Times New Roman" w:hAnsi="Times New Roman" w:cs="Times New Roman"/>
          <w:sz w:val="28"/>
          <w:szCs w:val="28"/>
        </w:rPr>
      </w:pPr>
      <w:proofErr w:type="gramStart"/>
      <w:r w:rsidRPr="668CBECC">
        <w:rPr>
          <w:rFonts w:ascii="Times New Roman" w:eastAsia="Times New Roman" w:hAnsi="Times New Roman" w:cs="Times New Roman"/>
          <w:sz w:val="28"/>
          <w:szCs w:val="28"/>
        </w:rPr>
        <w:t>..</w:t>
      </w:r>
      <w:proofErr w:type="gramEnd"/>
      <w:r w:rsidRPr="668CBECC">
        <w:rPr>
          <w:rFonts w:ascii="Times New Roman" w:eastAsia="Times New Roman" w:hAnsi="Times New Roman" w:cs="Times New Roman"/>
          <w:sz w:val="28"/>
          <w:szCs w:val="28"/>
        </w:rPr>
        <w:t>Да, верно? ..</w:t>
      </w:r>
    </w:p>
    <w:p w14:paraId="08D55B3D" w14:textId="7DA9ACC0"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 xml:space="preserve">Пока я шел по проходу, я думал о </w:t>
      </w:r>
      <w:r w:rsidR="00107B7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щупальцах</w:t>
      </w:r>
      <w:r w:rsidR="00107B7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будущего Спрута. Так или иначе, нужно готовиться к худшему, верно? И если разговор с </w:t>
      </w:r>
      <w:proofErr w:type="spellStart"/>
      <w:r w:rsidRPr="668CBECC">
        <w:rPr>
          <w:rFonts w:ascii="Times New Roman" w:eastAsia="Times New Roman" w:hAnsi="Times New Roman" w:cs="Times New Roman"/>
          <w:sz w:val="28"/>
          <w:szCs w:val="28"/>
        </w:rPr>
        <w:t>Октавиусом</w:t>
      </w:r>
      <w:proofErr w:type="spellEnd"/>
      <w:r w:rsidRPr="668CBECC">
        <w:rPr>
          <w:rFonts w:ascii="Times New Roman" w:eastAsia="Times New Roman" w:hAnsi="Times New Roman" w:cs="Times New Roman"/>
          <w:sz w:val="28"/>
          <w:szCs w:val="28"/>
        </w:rPr>
        <w:t xml:space="preserve"> вселил в меня некоторую уверенность в том, что на </w:t>
      </w:r>
      <w:r w:rsidR="009B410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темную сторону</w:t>
      </w:r>
      <w:r w:rsidR="009B410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он не перейдет, то с его отцом, похоже, все немного сложнее.</w:t>
      </w:r>
    </w:p>
    <w:p w14:paraId="0BF07D79" w14:textId="21CE61ED"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 xml:space="preserve">Отсюда следующее наблюдение: </w:t>
      </w:r>
      <w:proofErr w:type="spellStart"/>
      <w:r w:rsidRPr="668CBECC">
        <w:rPr>
          <w:rFonts w:ascii="Times New Roman" w:eastAsia="Times New Roman" w:hAnsi="Times New Roman" w:cs="Times New Roman"/>
          <w:sz w:val="28"/>
          <w:szCs w:val="28"/>
        </w:rPr>
        <w:t>Оттавио</w:t>
      </w:r>
      <w:proofErr w:type="spellEnd"/>
      <w:r w:rsidRPr="668CBECC">
        <w:rPr>
          <w:rFonts w:ascii="Times New Roman" w:eastAsia="Times New Roman" w:hAnsi="Times New Roman" w:cs="Times New Roman"/>
          <w:sz w:val="28"/>
          <w:szCs w:val="28"/>
        </w:rPr>
        <w:t xml:space="preserve"> был силен именно благодаря своим щупальцам. А канонический Гоблин?</w:t>
      </w:r>
    </w:p>
    <w:p w14:paraId="1DB04E9C" w14:textId="734F2ABC"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lastRenderedPageBreak/>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должен заботиться. В лучшем случае заберите себе, потому что мой внутренний хомяк (я заключенный или я вышел на прогулку без хомячка?)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p>
    <w:p w14:paraId="57487997" w14:textId="6CD60B78"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Поэтому, добравшись до лаборатории кафедры н. 118, я сел перед компьютером и начал искать что-то похожее на летающую штуку, которую использовал Гоблин.</w:t>
      </w:r>
    </w:p>
    <w:p w14:paraId="2748A955" w14:textId="05EB0EEA"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 xml:space="preserve">Нашел то, что характерно. Это было не так просто: только за последний год </w:t>
      </w:r>
      <w:proofErr w:type="spellStart"/>
      <w:r w:rsidRPr="668CBECC">
        <w:rPr>
          <w:rFonts w:ascii="Times New Roman" w:eastAsia="Times New Roman" w:hAnsi="Times New Roman" w:cs="Times New Roman"/>
          <w:sz w:val="28"/>
          <w:szCs w:val="28"/>
        </w:rPr>
        <w:t>OzCorp</w:t>
      </w:r>
      <w:proofErr w:type="spellEnd"/>
      <w:r w:rsidRPr="668CBECC">
        <w:rPr>
          <w:rFonts w:ascii="Times New Roman" w:eastAsia="Times New Roman" w:hAnsi="Times New Roman" w:cs="Times New Roman"/>
          <w:sz w:val="28"/>
          <w:szCs w:val="28"/>
        </w:rPr>
        <w:t xml:space="preserve"> представила более 300 различных прототипов. Большинство военные. Теперь понятно, как каноник Норман Осборн </w:t>
      </w:r>
      <w:r w:rsidR="009B410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без готовой сыворотки </w:t>
      </w:r>
      <w:proofErr w:type="spellStart"/>
      <w:r w:rsidRPr="668CBECC">
        <w:rPr>
          <w:rFonts w:ascii="Times New Roman" w:eastAsia="Times New Roman" w:hAnsi="Times New Roman" w:cs="Times New Roman"/>
          <w:sz w:val="28"/>
          <w:szCs w:val="28"/>
        </w:rPr>
        <w:t>Оза</w:t>
      </w:r>
      <w:proofErr w:type="spellEnd"/>
      <w:r w:rsidRPr="668CBECC">
        <w:rPr>
          <w:rFonts w:ascii="Times New Roman" w:eastAsia="Times New Roman" w:hAnsi="Times New Roman" w:cs="Times New Roman"/>
          <w:sz w:val="28"/>
          <w:szCs w:val="28"/>
        </w:rPr>
        <w:t xml:space="preserve"> и с завидной частотой, которая создавала врагов на ровном месте </w:t>
      </w:r>
      <w:r w:rsidR="009B410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стала сыворотка...</w:t>
      </w:r>
    </w:p>
    <w:p w14:paraId="2FF21CC4" w14:textId="2B7683E2"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Но я отвлекаюсь. Проект "</w:t>
      </w:r>
      <w:proofErr w:type="spellStart"/>
      <w:r w:rsidRPr="668CBECC">
        <w:rPr>
          <w:rFonts w:ascii="Times New Roman" w:eastAsia="Times New Roman" w:hAnsi="Times New Roman" w:cs="Times New Roman"/>
          <w:sz w:val="28"/>
          <w:szCs w:val="28"/>
        </w:rPr>
        <w:t>Глайдер</w:t>
      </w:r>
      <w:proofErr w:type="spellEnd"/>
      <w:r w:rsidRPr="668CBECC">
        <w:rPr>
          <w:rFonts w:ascii="Times New Roman" w:eastAsia="Times New Roman" w:hAnsi="Times New Roman" w:cs="Times New Roman"/>
          <w:sz w:val="28"/>
          <w:szCs w:val="28"/>
        </w:rPr>
        <w:t>". Именно то, что вам нужно.</w:t>
      </w:r>
    </w:p>
    <w:p w14:paraId="3B58FD49" w14:textId="38487FAD"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Так кто это делает? Да, раздел 89. Веселые ребята, должно быть. Я собираюсь взглянуть на это.</w:t>
      </w:r>
    </w:p>
    <w:p w14:paraId="13F4AF63" w14:textId="3C5A9E02"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w:t>
      </w:r>
    </w:p>
    <w:p w14:paraId="501817AE" w14:textId="75DD5E5C" w:rsidR="00337269" w:rsidRDefault="668CBECC" w:rsidP="668CBECC">
      <w:pPr>
        <w:spacing w:line="360" w:lineRule="auto"/>
        <w:ind w:firstLine="709"/>
        <w:jc w:val="both"/>
        <w:rPr>
          <w:rFonts w:ascii="Times New Roman" w:eastAsia="Times New Roman" w:hAnsi="Times New Roman" w:cs="Times New Roman"/>
          <w:sz w:val="28"/>
          <w:szCs w:val="28"/>
        </w:rPr>
      </w:pPr>
      <w:r w:rsidRPr="668CBECC">
        <w:rPr>
          <w:rFonts w:ascii="Times New Roman" w:eastAsia="Times New Roman" w:hAnsi="Times New Roman" w:cs="Times New Roman"/>
          <w:sz w:val="28"/>
          <w:szCs w:val="28"/>
        </w:rPr>
        <w:t xml:space="preserve">Я подходил к правой двери, когда из-за угла появился Кольт, сопровождаемый крупным мужчиной. И когда я говорю </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большой</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я не имею в виду </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толстый</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Вернее то, что называется "надутым". Длинные волосы, до </w:t>
      </w:r>
      <w:r w:rsidRPr="668CBECC">
        <w:rPr>
          <w:rFonts w:ascii="Times New Roman" w:eastAsia="Times New Roman" w:hAnsi="Times New Roman" w:cs="Times New Roman"/>
          <w:sz w:val="28"/>
          <w:szCs w:val="28"/>
        </w:rPr>
        <w:lastRenderedPageBreak/>
        <w:t xml:space="preserve">плеч, седые, очень элегантный вид. Большой шаг (возможно, слишком широкий), который он должен приспособить к движению сопровождающего. Суровое обветренное лицо, выступающие скулы, аккуратная бородка. Незатейливая одежда </w:t>
      </w:r>
      <w:r w:rsidR="009B410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даже </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вечно бедному</w:t>
      </w:r>
      <w:r w:rsidR="00AB5AAD">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Петру, а он </w:t>
      </w:r>
      <w:r w:rsidR="009B4108">
        <w:rPr>
          <w:rFonts w:ascii="Times New Roman" w:eastAsia="Times New Roman" w:hAnsi="Times New Roman" w:cs="Times New Roman"/>
          <w:sz w:val="28"/>
          <w:szCs w:val="28"/>
        </w:rPr>
        <w:t>-</w:t>
      </w:r>
      <w:r w:rsidRPr="668CBECC">
        <w:rPr>
          <w:rFonts w:ascii="Times New Roman" w:eastAsia="Times New Roman" w:hAnsi="Times New Roman" w:cs="Times New Roman"/>
          <w:sz w:val="28"/>
          <w:szCs w:val="28"/>
        </w:rPr>
        <w:t xml:space="preserve"> сидит на порядок лучше.</w:t>
      </w:r>
    </w:p>
    <w:sectPr w:rsidR="0033726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F493"/>
    <w:rsid w:val="00107B78"/>
    <w:rsid w:val="00337269"/>
    <w:rsid w:val="0091F493"/>
    <w:rsid w:val="009B4108"/>
    <w:rsid w:val="00AB5AAD"/>
    <w:rsid w:val="00B5193D"/>
    <w:rsid w:val="668CB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7706"/>
  <w15:chartTrackingRefBased/>
  <w15:docId w15:val="{52345195-F898-4095-A648-476F2CA3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520</Words>
  <Characters>2969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Рамазан Алтынов</dc:creator>
  <cp:keywords/>
  <dc:description/>
  <cp:lastModifiedBy>Алтынов Рамазан</cp:lastModifiedBy>
  <cp:revision>5</cp:revision>
  <dcterms:created xsi:type="dcterms:W3CDTF">2022-09-16T09:15:00Z</dcterms:created>
  <dcterms:modified xsi:type="dcterms:W3CDTF">2022-10-07T15:05:00Z</dcterms:modified>
</cp:coreProperties>
</file>