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30CCA" w14:textId="77777777" w:rsidR="00C93B3C" w:rsidRPr="005A424B" w:rsidRDefault="00C93B3C" w:rsidP="00C93B3C">
      <w:pPr>
        <w:spacing w:line="360" w:lineRule="auto"/>
        <w:ind w:firstLine="709"/>
        <w:jc w:val="both"/>
        <w:rPr>
          <w:rFonts w:ascii="Times New Roman" w:hAnsi="Times New Roman" w:cs="Times New Roman"/>
          <w:sz w:val="28"/>
          <w:szCs w:val="28"/>
          <w:lang w:val="ru-RU"/>
        </w:rPr>
      </w:pPr>
      <w:proofErr w:type="spellStart"/>
      <w:r w:rsidRPr="005A424B">
        <w:rPr>
          <w:rFonts w:ascii="Times New Roman" w:hAnsi="Times New Roman" w:cs="Times New Roman"/>
          <w:sz w:val="28"/>
          <w:szCs w:val="28"/>
          <w:lang w:val="ru-RU"/>
        </w:rPr>
        <w:t>Октавий</w:t>
      </w:r>
      <w:proofErr w:type="spellEnd"/>
      <w:r w:rsidRPr="005A424B">
        <w:rPr>
          <w:rFonts w:ascii="Times New Roman" w:hAnsi="Times New Roman" w:cs="Times New Roman"/>
          <w:sz w:val="28"/>
          <w:szCs w:val="28"/>
          <w:lang w:val="ru-RU"/>
        </w:rPr>
        <w:t xml:space="preserve"> этого мира на самом деле отличался от канонического. Да, он </w:t>
      </w:r>
      <w:r w:rsidRPr="005A424B">
        <w:rPr>
          <w:rFonts w:ascii="Times New Roman" w:hAnsi="Times New Roman" w:cs="Times New Roman"/>
          <w:color w:val="000000"/>
          <w:sz w:val="28"/>
          <w:szCs w:val="28"/>
          <w:lang w:val="ru-RU"/>
        </w:rPr>
        <w:t>“</w:t>
      </w:r>
      <w:r w:rsidRPr="005A424B">
        <w:rPr>
          <w:rFonts w:ascii="Times New Roman" w:hAnsi="Times New Roman" w:cs="Times New Roman"/>
          <w:sz w:val="28"/>
          <w:szCs w:val="28"/>
          <w:lang w:val="ru-RU"/>
        </w:rPr>
        <w:t>по канону</w:t>
      </w:r>
      <w:r w:rsidRPr="005A424B">
        <w:rPr>
          <w:rFonts w:ascii="Times New Roman" w:hAnsi="Times New Roman" w:cs="Times New Roman"/>
          <w:color w:val="000000"/>
          <w:sz w:val="28"/>
          <w:szCs w:val="28"/>
          <w:lang w:val="ru-RU"/>
        </w:rPr>
        <w:t>”</w:t>
      </w:r>
      <w:r w:rsidRPr="005A424B">
        <w:rPr>
          <w:rFonts w:ascii="Times New Roman" w:hAnsi="Times New Roman" w:cs="Times New Roman"/>
          <w:sz w:val="28"/>
          <w:szCs w:val="28"/>
          <w:lang w:val="ru-RU"/>
        </w:rPr>
        <w:t xml:space="preserve"> помешан на науке, но у него теперь есть лаборатория, где он может работать и раз в несколько лет выпускать свои (в общем-то очень перспективные) проекты. У него есть жена. </w:t>
      </w:r>
    </w:p>
    <w:p w14:paraId="6C7E7766" w14:textId="77777777" w:rsidR="00C93B3C" w:rsidRPr="005A424B" w:rsidRDefault="00C93B3C" w:rsidP="00C93B3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И теперь понятно, почему он сменил фамилию - ведь тому виной те самые кредиторы. </w:t>
      </w:r>
    </w:p>
    <w:p w14:paraId="4AB771F9" w14:textId="77777777" w:rsidR="00C93B3C" w:rsidRPr="005A424B" w:rsidRDefault="00C93B3C" w:rsidP="00C93B3C">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Ну… </w:t>
      </w:r>
      <w:r w:rsidRPr="005A424B">
        <w:rPr>
          <w:rFonts w:ascii="Times New Roman" w:hAnsi="Times New Roman" w:cs="Times New Roman"/>
          <w:sz w:val="28"/>
          <w:szCs w:val="28"/>
          <w:lang w:val="ru-RU"/>
        </w:rPr>
        <w:t xml:space="preserve"> согласитесь, пробить осьминога не получится. Только ни за что. </w:t>
      </w:r>
    </w:p>
    <w:p w14:paraId="7A9C4947" w14:textId="77777777" w:rsidR="00C93B3C" w:rsidRPr="005A424B" w:rsidRDefault="00C93B3C" w:rsidP="00C93B3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И я возьму ваши данные. Давайте посмотрим, что там. Может быть, вы сможете вытащить оттуда что-нибудь интересное. </w:t>
      </w:r>
    </w:p>
    <w:p w14:paraId="58B4113E" w14:textId="77777777" w:rsidR="00C93B3C" w:rsidRPr="005A424B" w:rsidRDefault="00C93B3C" w:rsidP="00C93B3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И что это? - уже направляясь к выходу, я вдруг заметил сложное устройство, выглядевшее знакомым. Если это то</w:t>
      </w:r>
      <w:r>
        <w:rPr>
          <w:rFonts w:ascii="Times New Roman" w:hAnsi="Times New Roman" w:cs="Times New Roman"/>
          <w:sz w:val="28"/>
          <w:szCs w:val="28"/>
          <w:lang w:val="ru-RU"/>
        </w:rPr>
        <w:t xml:space="preserve">, что я думаю… </w:t>
      </w:r>
    </w:p>
    <w:p w14:paraId="0F065975" w14:textId="77777777" w:rsidR="00C93B3C" w:rsidRPr="005A424B" w:rsidRDefault="00C93B3C" w:rsidP="00C93B3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Это проект «Осьминог» – довольно по-мальчишески улыбнулся ученый. - Я попросил шестой отдел сделать что-то подобное для меня, и они сделали. Манипуляторы, которые облегчат работу с радиоактивными веществами и сделают ее намного безопаснее. </w:t>
      </w:r>
    </w:p>
    <w:p w14:paraId="01A2A07E" w14:textId="77777777" w:rsidR="00C93B3C" w:rsidRPr="005A424B" w:rsidRDefault="00C93B3C" w:rsidP="00C93B3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Удивительная вещь, знаете ли!</w:t>
      </w:r>
    </w:p>
    <w:p w14:paraId="56F3C415" w14:textId="77777777" w:rsidR="00C93B3C" w:rsidRPr="005A424B" w:rsidRDefault="00C93B3C" w:rsidP="00C93B3C">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 о, о… мне это не нравится… </w:t>
      </w:r>
      <w:r w:rsidRPr="005A424B">
        <w:rPr>
          <w:rFonts w:ascii="Times New Roman" w:hAnsi="Times New Roman" w:cs="Times New Roman"/>
          <w:sz w:val="28"/>
          <w:szCs w:val="28"/>
          <w:lang w:val="ru-RU"/>
        </w:rPr>
        <w:t xml:space="preserve"> </w:t>
      </w:r>
    </w:p>
    <w:p w14:paraId="60B65051" w14:textId="77777777" w:rsidR="00C93B3C" w:rsidRPr="005A424B" w:rsidRDefault="00C93B3C" w:rsidP="00C93B3C">
      <w:pPr>
        <w:spacing w:line="360" w:lineRule="auto"/>
        <w:ind w:firstLine="709"/>
        <w:jc w:val="both"/>
        <w:rPr>
          <w:rFonts w:ascii="Times New Roman" w:hAnsi="Times New Roman" w:cs="Times New Roman"/>
          <w:sz w:val="28"/>
          <w:szCs w:val="28"/>
          <w:lang w:val="ru-RU"/>
        </w:rPr>
      </w:pPr>
      <w:proofErr w:type="gramStart"/>
      <w:r w:rsidRPr="005A424B">
        <w:rPr>
          <w:rFonts w:ascii="Times New Roman" w:hAnsi="Times New Roman" w:cs="Times New Roman"/>
          <w:sz w:val="28"/>
          <w:szCs w:val="28"/>
          <w:lang w:val="ru-RU"/>
        </w:rPr>
        <w:t>С другой ст</w:t>
      </w:r>
      <w:bookmarkStart w:id="0" w:name="_GoBack"/>
      <w:bookmarkEnd w:id="0"/>
      <w:r w:rsidRPr="005A424B">
        <w:rPr>
          <w:rFonts w:ascii="Times New Roman" w:hAnsi="Times New Roman" w:cs="Times New Roman"/>
          <w:sz w:val="28"/>
          <w:szCs w:val="28"/>
          <w:lang w:val="ru-RU"/>
        </w:rPr>
        <w:t>ороны</w:t>
      </w:r>
      <w:proofErr w:type="gramEnd"/>
      <w:r w:rsidRPr="005A424B">
        <w:rPr>
          <w:rFonts w:ascii="Times New Roman" w:hAnsi="Times New Roman" w:cs="Times New Roman"/>
          <w:sz w:val="28"/>
          <w:szCs w:val="28"/>
          <w:lang w:val="ru-RU"/>
        </w:rPr>
        <w:t xml:space="preserve">… в этом мире вроде бы нет причин превращать </w:t>
      </w:r>
      <w:proofErr w:type="spellStart"/>
      <w:r w:rsidRPr="005A424B">
        <w:rPr>
          <w:rFonts w:ascii="Times New Roman" w:hAnsi="Times New Roman" w:cs="Times New Roman"/>
          <w:sz w:val="28"/>
          <w:szCs w:val="28"/>
          <w:lang w:val="ru-RU"/>
        </w:rPr>
        <w:t>Октавиуса</w:t>
      </w:r>
      <w:proofErr w:type="spellEnd"/>
      <w:r w:rsidRPr="005A424B">
        <w:rPr>
          <w:rFonts w:ascii="Times New Roman" w:hAnsi="Times New Roman" w:cs="Times New Roman"/>
          <w:sz w:val="28"/>
          <w:szCs w:val="28"/>
          <w:lang w:val="ru-RU"/>
        </w:rPr>
        <w:t xml:space="preserve"> в </w:t>
      </w:r>
      <w:proofErr w:type="spellStart"/>
      <w:r w:rsidRPr="005A424B">
        <w:rPr>
          <w:rFonts w:ascii="Times New Roman" w:hAnsi="Times New Roman" w:cs="Times New Roman"/>
          <w:sz w:val="28"/>
          <w:szCs w:val="28"/>
          <w:lang w:val="ru-RU"/>
        </w:rPr>
        <w:t>суперзлодея</w:t>
      </w:r>
      <w:proofErr w:type="spellEnd"/>
      <w:r w:rsidRPr="005A424B">
        <w:rPr>
          <w:rFonts w:ascii="Times New Roman" w:hAnsi="Times New Roman" w:cs="Times New Roman"/>
          <w:sz w:val="28"/>
          <w:szCs w:val="28"/>
          <w:lang w:val="ru-RU"/>
        </w:rPr>
        <w:t>, верно?</w:t>
      </w:r>
    </w:p>
    <w:p w14:paraId="4D340DF0" w14:textId="77777777" w:rsidR="00C93B3C" w:rsidRPr="005A424B" w:rsidRDefault="00C93B3C" w:rsidP="00C93B3C">
      <w:pPr>
        <w:spacing w:line="360" w:lineRule="auto"/>
        <w:ind w:firstLine="709"/>
        <w:jc w:val="both"/>
        <w:rPr>
          <w:rFonts w:ascii="Times New Roman" w:hAnsi="Times New Roman" w:cs="Times New Roman"/>
          <w:sz w:val="28"/>
          <w:szCs w:val="28"/>
          <w:lang w:val="ru-RU"/>
        </w:rPr>
      </w:pPr>
      <w:proofErr w:type="gramStart"/>
      <w:r w:rsidRPr="005A424B">
        <w:rPr>
          <w:rFonts w:ascii="Times New Roman" w:hAnsi="Times New Roman" w:cs="Times New Roman"/>
          <w:sz w:val="28"/>
          <w:szCs w:val="28"/>
          <w:lang w:val="ru-RU"/>
        </w:rPr>
        <w:t>..</w:t>
      </w:r>
      <w:proofErr w:type="gramEnd"/>
      <w:r w:rsidRPr="005A424B">
        <w:rPr>
          <w:rFonts w:ascii="Times New Roman" w:hAnsi="Times New Roman" w:cs="Times New Roman"/>
          <w:sz w:val="28"/>
          <w:szCs w:val="28"/>
          <w:lang w:val="ru-RU"/>
        </w:rPr>
        <w:t>Да, верно? ..</w:t>
      </w:r>
      <w:r>
        <w:rPr>
          <w:rFonts w:ascii="Times New Roman" w:hAnsi="Times New Roman" w:cs="Times New Roman"/>
          <w:sz w:val="28"/>
          <w:szCs w:val="28"/>
          <w:lang w:val="ru-RU"/>
        </w:rPr>
        <w:t xml:space="preserve"> </w:t>
      </w:r>
    </w:p>
    <w:p w14:paraId="61079A36" w14:textId="77777777" w:rsidR="00C93B3C" w:rsidRPr="005A424B" w:rsidRDefault="00C93B3C" w:rsidP="00C93B3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Пока я шел по проходу, я думал о «щупальцах» будущего Спрута. Так или иначе, нужно готовиться к худшему, верно? И если разговор с </w:t>
      </w:r>
      <w:proofErr w:type="spellStart"/>
      <w:r w:rsidRPr="005A424B">
        <w:rPr>
          <w:rFonts w:ascii="Times New Roman" w:hAnsi="Times New Roman" w:cs="Times New Roman"/>
          <w:sz w:val="28"/>
          <w:szCs w:val="28"/>
          <w:lang w:val="ru-RU"/>
        </w:rPr>
        <w:t>Октавиусом</w:t>
      </w:r>
      <w:proofErr w:type="spellEnd"/>
      <w:r w:rsidRPr="005A424B">
        <w:rPr>
          <w:rFonts w:ascii="Times New Roman" w:hAnsi="Times New Roman" w:cs="Times New Roman"/>
          <w:sz w:val="28"/>
          <w:szCs w:val="28"/>
          <w:lang w:val="ru-RU"/>
        </w:rPr>
        <w:t xml:space="preserve"> вселил в меня некоторую уверенность в том, что на «на темную сторону» он не перейдет, то с его отцом, похоже, все немного сложнее. </w:t>
      </w:r>
    </w:p>
    <w:p w14:paraId="7BB3E447" w14:textId="77777777" w:rsidR="00C93B3C" w:rsidRPr="005A424B" w:rsidRDefault="00C93B3C" w:rsidP="00C93B3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Отсюда следующие наблюдение: </w:t>
      </w:r>
      <w:proofErr w:type="spellStart"/>
      <w:r w:rsidRPr="005A424B">
        <w:rPr>
          <w:rFonts w:ascii="Times New Roman" w:hAnsi="Times New Roman" w:cs="Times New Roman"/>
          <w:sz w:val="28"/>
          <w:szCs w:val="28"/>
          <w:lang w:val="ru-RU"/>
        </w:rPr>
        <w:t>Оттавио</w:t>
      </w:r>
      <w:proofErr w:type="spellEnd"/>
      <w:r w:rsidRPr="005A424B">
        <w:rPr>
          <w:rFonts w:ascii="Times New Roman" w:hAnsi="Times New Roman" w:cs="Times New Roman"/>
          <w:sz w:val="28"/>
          <w:szCs w:val="28"/>
          <w:lang w:val="ru-RU"/>
        </w:rPr>
        <w:t xml:space="preserve"> был силен именно благодаря своим щупальцам. А канонический Гоблин? </w:t>
      </w:r>
    </w:p>
    <w:p w14:paraId="3F496FC1" w14:textId="77777777" w:rsidR="00C93B3C" w:rsidRPr="005A424B" w:rsidRDefault="00C93B3C" w:rsidP="00C93B3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lastRenderedPageBreak/>
        <w:t>Нет, в принципе, он уже достаточно силен, что и доказал не так давно. Однако вдобавок ко всему у Гоблина было много высокотехнологичных устройств. И это те устройства, о которых я доложен заботиться. В лучшем случае заберите себе, потому что мой внутренний хомяк (я заключенный или вышел на прогулку без хомячка?) давно не подавал признаков жизни, так что стоит сделать ему искусственное дыхание, осторожно схватив некоторые ценности. Если вы не можете ответить, вы можете просто саботировать разработку. Пустая трата, конечно, но так лучше.</w:t>
      </w:r>
    </w:p>
    <w:p w14:paraId="7F51119B" w14:textId="77777777" w:rsidR="00C93B3C" w:rsidRPr="005A424B" w:rsidRDefault="00C93B3C" w:rsidP="00C93B3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Поэтому, добравшись до лаборатории кафедры н.118, я сел перед компьютером и начал искать что-то похожее на летающую штуку, которую использовал Гоблин.</w:t>
      </w:r>
    </w:p>
    <w:p w14:paraId="641D66FC" w14:textId="77777777" w:rsidR="00C93B3C" w:rsidRPr="005A424B" w:rsidRDefault="00C93B3C" w:rsidP="00C93B3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Нашел то, что характерно. Это было не так просто: только за последний год </w:t>
      </w:r>
      <w:proofErr w:type="spellStart"/>
      <w:r w:rsidRPr="005A424B">
        <w:rPr>
          <w:rFonts w:ascii="Times New Roman" w:hAnsi="Times New Roman" w:cs="Times New Roman"/>
          <w:sz w:val="28"/>
          <w:szCs w:val="28"/>
        </w:rPr>
        <w:t>OzCorp</w:t>
      </w:r>
      <w:proofErr w:type="spellEnd"/>
      <w:r w:rsidRPr="005A424B">
        <w:rPr>
          <w:rFonts w:ascii="Times New Roman" w:hAnsi="Times New Roman" w:cs="Times New Roman"/>
          <w:sz w:val="28"/>
          <w:szCs w:val="28"/>
          <w:lang w:val="ru-RU"/>
        </w:rPr>
        <w:t xml:space="preserve"> представила более 300 различных прототипов. Большинство военные. Теперь понятно, как каноник </w:t>
      </w:r>
      <w:proofErr w:type="spellStart"/>
      <w:r w:rsidRPr="005A424B">
        <w:rPr>
          <w:rFonts w:ascii="Times New Roman" w:hAnsi="Times New Roman" w:cs="Times New Roman"/>
          <w:sz w:val="28"/>
          <w:szCs w:val="28"/>
          <w:lang w:val="ru-RU"/>
        </w:rPr>
        <w:t>Норман</w:t>
      </w:r>
      <w:proofErr w:type="spellEnd"/>
      <w:r w:rsidRPr="005A424B">
        <w:rPr>
          <w:rFonts w:ascii="Times New Roman" w:hAnsi="Times New Roman" w:cs="Times New Roman"/>
          <w:sz w:val="28"/>
          <w:szCs w:val="28"/>
          <w:lang w:val="ru-RU"/>
        </w:rPr>
        <w:t xml:space="preserve"> Осборн - без готовой сыворотки </w:t>
      </w:r>
      <w:proofErr w:type="spellStart"/>
      <w:r w:rsidRPr="005A424B">
        <w:rPr>
          <w:rFonts w:ascii="Times New Roman" w:hAnsi="Times New Roman" w:cs="Times New Roman"/>
          <w:sz w:val="28"/>
          <w:szCs w:val="28"/>
          <w:lang w:val="ru-RU"/>
        </w:rPr>
        <w:t>Оза</w:t>
      </w:r>
      <w:proofErr w:type="spellEnd"/>
      <w:r w:rsidRPr="005A424B">
        <w:rPr>
          <w:rFonts w:ascii="Times New Roman" w:hAnsi="Times New Roman" w:cs="Times New Roman"/>
          <w:sz w:val="28"/>
          <w:szCs w:val="28"/>
          <w:lang w:val="ru-RU"/>
        </w:rPr>
        <w:t xml:space="preserve"> и с завидной частотой, которая создавала врагов на ровном месте - мог противостоять Человеку-пауку. А в комиксах, я уверен, он столкнется с еще большим количеством супергероев. Ведение такого бизнеса и сыворотка особо не нужны. Если, конечно, не забывать, что поводом для начала противостояния с Человеком-пауком </w:t>
      </w:r>
      <w:r>
        <w:rPr>
          <w:rFonts w:ascii="Times New Roman" w:hAnsi="Times New Roman" w:cs="Times New Roman"/>
          <w:sz w:val="28"/>
          <w:szCs w:val="28"/>
          <w:lang w:val="ru-RU"/>
        </w:rPr>
        <w:t xml:space="preserve">стала сыворотка… </w:t>
      </w:r>
      <w:r w:rsidRPr="005A424B">
        <w:rPr>
          <w:rFonts w:ascii="Times New Roman" w:hAnsi="Times New Roman" w:cs="Times New Roman"/>
          <w:sz w:val="28"/>
          <w:szCs w:val="28"/>
          <w:lang w:val="ru-RU"/>
        </w:rPr>
        <w:t xml:space="preserve"> </w:t>
      </w:r>
    </w:p>
    <w:p w14:paraId="5704BF2A" w14:textId="77777777" w:rsidR="00C93B3C" w:rsidRPr="005A424B" w:rsidRDefault="00C93B3C" w:rsidP="00C93B3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Но я отвлекаюсь. Проект </w:t>
      </w:r>
      <w:r w:rsidRPr="005A424B">
        <w:rPr>
          <w:rFonts w:ascii="Times New Roman" w:hAnsi="Times New Roman" w:cs="Times New Roman"/>
          <w:color w:val="000000"/>
          <w:sz w:val="28"/>
          <w:szCs w:val="28"/>
          <w:lang w:val="ru-RU"/>
        </w:rPr>
        <w:t>“</w:t>
      </w:r>
      <w:proofErr w:type="spellStart"/>
      <w:r w:rsidRPr="005A424B">
        <w:rPr>
          <w:rFonts w:ascii="Times New Roman" w:hAnsi="Times New Roman" w:cs="Times New Roman"/>
          <w:sz w:val="28"/>
          <w:szCs w:val="28"/>
          <w:lang w:val="ru-RU"/>
        </w:rPr>
        <w:t>Глайдер</w:t>
      </w:r>
      <w:proofErr w:type="spellEnd"/>
      <w:r w:rsidRPr="005A424B">
        <w:rPr>
          <w:rFonts w:ascii="Times New Roman" w:hAnsi="Times New Roman" w:cs="Times New Roman"/>
          <w:color w:val="000000"/>
          <w:sz w:val="28"/>
          <w:szCs w:val="28"/>
          <w:lang w:val="ru-RU"/>
        </w:rPr>
        <w:t>”</w:t>
      </w:r>
      <w:r w:rsidRPr="005A424B">
        <w:rPr>
          <w:rFonts w:ascii="Times New Roman" w:hAnsi="Times New Roman" w:cs="Times New Roman"/>
          <w:sz w:val="28"/>
          <w:szCs w:val="28"/>
          <w:lang w:val="ru-RU"/>
        </w:rPr>
        <w:t xml:space="preserve">. Именно то, что вам нужно. </w:t>
      </w:r>
    </w:p>
    <w:p w14:paraId="6C26A47E" w14:textId="77777777" w:rsidR="00C93B3C" w:rsidRPr="005A424B" w:rsidRDefault="00C93B3C" w:rsidP="00C93B3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Так кто это делает? Да, раздел 89. Веселые ребята, должно быть. Я собираюсь взглянуть на это. </w:t>
      </w:r>
    </w:p>
    <w:p w14:paraId="218167BE" w14:textId="77777777" w:rsidR="00C93B3C" w:rsidRPr="005A424B" w:rsidRDefault="00C93B3C" w:rsidP="00C93B3C">
      <w:pPr>
        <w:spacing w:line="360" w:lineRule="auto"/>
        <w:ind w:firstLine="709"/>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По дороге мне позвонил Дэнни Кольт и сказал, что они в здании. Решив совместить приятное с полезным, я попросил Кари предупредить охрану и сопроводить детектива в 89-й отдел. </w:t>
      </w:r>
    </w:p>
    <w:p w14:paraId="029B22C2" w14:textId="7C75A223" w:rsidR="007362BA" w:rsidRPr="00C93B3C" w:rsidRDefault="00C93B3C" w:rsidP="00C93B3C">
      <w:pPr>
        <w:spacing w:line="360" w:lineRule="auto"/>
        <w:jc w:val="both"/>
        <w:rPr>
          <w:rFonts w:ascii="Times New Roman" w:hAnsi="Times New Roman" w:cs="Times New Roman"/>
          <w:sz w:val="28"/>
          <w:szCs w:val="28"/>
          <w:lang w:val="ru-RU"/>
        </w:rPr>
      </w:pPr>
      <w:r w:rsidRPr="005A424B">
        <w:rPr>
          <w:rFonts w:ascii="Times New Roman" w:hAnsi="Times New Roman" w:cs="Times New Roman"/>
          <w:sz w:val="28"/>
          <w:szCs w:val="28"/>
          <w:lang w:val="ru-RU"/>
        </w:rPr>
        <w:t xml:space="preserve">Я подходил к правой двери, когда из-за угла появился Кольт, сопровождаемый крупным мужчиной. И когда я говорю «большой», я не имею в виду «толстый». </w:t>
      </w:r>
      <w:proofErr w:type="gramStart"/>
      <w:r w:rsidRPr="005A424B">
        <w:rPr>
          <w:rFonts w:ascii="Times New Roman" w:hAnsi="Times New Roman" w:cs="Times New Roman"/>
          <w:sz w:val="28"/>
          <w:szCs w:val="28"/>
          <w:lang w:val="ru-RU"/>
        </w:rPr>
        <w:t>Вернее</w:t>
      </w:r>
      <w:proofErr w:type="gramEnd"/>
      <w:r w:rsidRPr="005A424B">
        <w:rPr>
          <w:rFonts w:ascii="Times New Roman" w:hAnsi="Times New Roman" w:cs="Times New Roman"/>
          <w:sz w:val="28"/>
          <w:szCs w:val="28"/>
          <w:lang w:val="ru-RU"/>
        </w:rPr>
        <w:t xml:space="preserve"> то, что называется «надутым». Длинные волосы, до плеч, </w:t>
      </w:r>
      <w:r w:rsidRPr="005A424B">
        <w:rPr>
          <w:rFonts w:ascii="Times New Roman" w:hAnsi="Times New Roman" w:cs="Times New Roman"/>
          <w:sz w:val="28"/>
          <w:szCs w:val="28"/>
          <w:lang w:val="ru-RU"/>
        </w:rPr>
        <w:lastRenderedPageBreak/>
        <w:t>седые, очень элегантный вид. Большой шаг (возможно, слишком широкий), который он должен приспособить к движению сопровождающего. Суровое обветренное лицо, выступающие скулы, аккуратная бородка. Незатейливая одежда – даже «вечно бледному» Петру, а он – сидит на порядок лучше.</w:t>
      </w:r>
    </w:p>
    <w:sectPr w:rsidR="007362BA" w:rsidRPr="00C93B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C66"/>
    <w:rsid w:val="001C2C66"/>
    <w:rsid w:val="00261157"/>
    <w:rsid w:val="00264BF2"/>
    <w:rsid w:val="002C304C"/>
    <w:rsid w:val="0045750E"/>
    <w:rsid w:val="00517D5A"/>
    <w:rsid w:val="005A2814"/>
    <w:rsid w:val="00735360"/>
    <w:rsid w:val="007362BA"/>
    <w:rsid w:val="00852D87"/>
    <w:rsid w:val="008843BF"/>
    <w:rsid w:val="00903149"/>
    <w:rsid w:val="009B4BAA"/>
    <w:rsid w:val="00A3620E"/>
    <w:rsid w:val="00C3686E"/>
    <w:rsid w:val="00C9063B"/>
    <w:rsid w:val="00C93B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BC02"/>
  <w15:chartTrackingRefBased/>
  <w15:docId w15:val="{A865C775-CEEC-4B0E-B016-86857580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3B3C"/>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521</Words>
  <Characters>2974</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Алиса Ахтямова</dc:creator>
  <cp:keywords/>
  <dc:description/>
  <cp:lastModifiedBy>000</cp:lastModifiedBy>
  <cp:revision>2</cp:revision>
  <dcterms:created xsi:type="dcterms:W3CDTF">2022-10-07T05:13:00Z</dcterms:created>
  <dcterms:modified xsi:type="dcterms:W3CDTF">2022-10-07T05:13:00Z</dcterms:modified>
</cp:coreProperties>
</file>