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F51B" w:rsidP="60A3DBA4" w:rsidRDefault="00DCF51B" w14:paraId="012546CE" w14:textId="0F9ECED2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Спасибо, - от него слегка пахло свежестью, лотосом и смущением. - Я уж думал, что тут заблудился... Кто бы мог подумать, что в честь вашего “социального эксперимента” устроят целую вечеринку!</w:t>
      </w:r>
    </w:p>
    <w:p w:rsidR="00DCF51B" w:rsidP="60A3DBA4" w:rsidRDefault="00DCF51B" w14:paraId="7B078E7E" w14:textId="4C2BF818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 xml:space="preserve">Нас пометил сам мэр”. Я усмехнулся, подумав, что мистер 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Крол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дронов ‚ да он мог бы сказать, это уже в моем кармане.</w:t>
      </w:r>
    </w:p>
    <w:p w:rsidR="00DCF51B" w:rsidP="60A3DBA4" w:rsidRDefault="00DCF51B" w14:paraId="66332D12" w14:textId="08B159A2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дронов. А потом... и снести их. Что, в свою очередь, потребует некоторого улучшения Стражей. И эта услуга платная.</w:t>
      </w:r>
    </w:p>
    <w:p w:rsidR="00DCF51B" w:rsidP="60A3DBA4" w:rsidRDefault="00DCF51B" w14:paraId="4A1F6E94" w14:textId="0C222D47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Поскольку мэр уже поддержал мой проект, теперь ему придется удерживать свой пост как можно дольше. А это значит, что он заплатит за следующий апгрейд Guardian - он никуда не денется.</w:t>
      </w:r>
    </w:p>
    <w:p w:rsidR="00DCF51B" w:rsidP="60A3DBA4" w:rsidRDefault="00DCF51B" w14:paraId="32B5DC56" w14:textId="22A3CEE9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Кстати, улучшение означает усложнение. И управлять такими дронами обычные полицейские не смогут (да, по договоренности мы передаем Стражей в управление Департаменту полиции Нью-Йорка, для чего ведется создание специального отряда операторов),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т.е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.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 xml:space="preserve"> ‚ можно будет подрубить денег на обучении.</w:t>
      </w:r>
    </w:p>
    <w:p w:rsidR="00DCF51B" w:rsidP="60A3DBA4" w:rsidRDefault="00DCF51B" w14:paraId="1499396B" w14:textId="1BD2671D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Но после выборов надо будет посмотреть. Не исключено, что Хранителей быстро сократят, “в связи со снижением затрат”.</w:t>
      </w:r>
    </w:p>
    <w:p w:rsidR="00DCF51B" w:rsidP="60A3DBA4" w:rsidRDefault="00DCF51B" w14:paraId="1FCE9513" w14:textId="5BC6CAD4">
      <w:pPr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Мы хорошо поработали, — улыбнулась Мэри Джейн.</w:t>
      </w:r>
    </w:p>
    <w:p w:rsidR="00DCF51B" w:rsidP="60A3DBA4" w:rsidRDefault="00DCF51B" w14:paraId="77FD2977" w14:textId="73466985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Я заметила, что макияж очень хорошо скрывает темные круги из-за недосыпания.</w:t>
      </w:r>
    </w:p>
    <w:p w:rsidR="00DCF51B" w:rsidP="60A3DBA4" w:rsidRDefault="00DCF51B" w14:paraId="6D59B268" w14:textId="4B868731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Где Паркер?</w:t>
      </w:r>
    </w:p>
    <w:p w:rsidR="00DCF51B" w:rsidP="60A3DBA4" w:rsidRDefault="00DCF51B" w14:paraId="183E2AF5" w14:textId="2ECBC7CE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Она сидит в том углу, - очаровательно фыркнула она. Кажется, что он не в своей тарелке.</w:t>
      </w:r>
    </w:p>
    <w:p w:rsidR="00DCF51B" w:rsidP="60A3DBA4" w:rsidRDefault="00DCF51B" w14:paraId="4825C92F" w14:textId="6744D6CC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Да, с момента укуса паука прошло больше двух недель, а новый супергерой еще не появился в сети в Нью-Йорке. Беспорядок, однако.</w:t>
      </w:r>
    </w:p>
    <w:p w:rsidR="00DCF51B" w:rsidP="60A3DBA4" w:rsidRDefault="00DCF51B" w14:paraId="749D69ED" w14:textId="3849217C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В любом случае, я поставил неприметную охрану для Бена Паркера, так как теперь я могу нанять ее, минуя Айрис и моего отца. Я не собирался позволить ему умереть.</w:t>
      </w:r>
    </w:p>
    <w:p w:rsidR="00DCF51B" w:rsidP="60A3DBA4" w:rsidRDefault="00DCF51B" w14:paraId="688C2006" w14:textId="7830BF0C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Полагаю, у многих возникнет вопрос: чем дядя Питера Паркера лучше отца Мэтта Мердока? Почему я не помог отцу Сорвиголовы, а хочу спасти родственника Человека-Паука?</w:t>
      </w:r>
    </w:p>
    <w:p w:rsidR="00DCF51B" w:rsidP="60A3DBA4" w:rsidRDefault="00DCF51B" w14:paraId="2B6900E0" w14:textId="432962CF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Поясню свою позицию.</w:t>
      </w:r>
    </w:p>
    <w:p w:rsidR="00DCF51B" w:rsidP="60A3DBA4" w:rsidRDefault="00DCF51B" w14:paraId="5B30BE1D" w14:textId="0517CDE5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 xml:space="preserve">Стик помог Мэтту взять под контроль свои силы. Без этой подготовки будущий Сорвиголова вряд ли бы выжил - скорее всего, его умения свели бы мальчика с ума. Попробуйте представить, каково это начать чувствовать и чувствовать окружающий мир в несколько десятков раз сильнее, чем раньше. Это был большой вызов, и 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единственный  человек</w:t>
      </w: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, который мог помочь Мэтту преодолеть его, был Стик. Однако старый слепой вряд ли мог бы (и хотел) приветствовать нового ученика, если бы у последнего был жив отец. Кто, кстати, был бы категорически против такого ученичества - в том я уверен. Да и прятаться им следует конкретно: вряд ли бандиты простили бы любому боксеру его непослушание. А если обычными бандитами,</w:t>
      </w:r>
    </w:p>
    <w:p w:rsidR="00DCF51B" w:rsidP="60A3DBA4" w:rsidRDefault="00DCF51B" w14:paraId="1AF17B4A" w14:textId="093E6CC6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С другой стороны, что это за оправдания сейчас? Я позволил отцу Мэтта умереть, поэтому моя совесть будет съедать меня до конца моих дней.</w:t>
      </w:r>
    </w:p>
    <w:p w:rsidR="00DCF51B" w:rsidP="60A3DBA4" w:rsidRDefault="00DCF51B" w14:paraId="6AF9C2B7" w14:textId="6F4EB686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0A3DBA4" w:rsidR="60A3DBA4">
        <w:rPr>
          <w:rFonts w:ascii="Times New Roman" w:hAnsi="Times New Roman" w:eastAsia="Times New Roman" w:cs="Times New Roman"/>
          <w:sz w:val="28"/>
          <w:szCs w:val="28"/>
        </w:rPr>
        <w:t>И это еще одна причина попытаться спасти Бена Паркера. Кроме того, тот факт, что его дядя остался жив, явно не угрожает жизни самого Петра. Человек-Паук вполне способен самостоятельно овладеть своими навыками, и убийство Бена лишь заставит в голове Питера те жизненные принципы, которые он проповедовал (“Чем больше сила, тем больше ответственность” и прочая ерунда), но этого не стоит человеческая жизнь. Плюс мне не особо нужен канон - бескомпромиссный и прямой как палка - Человек-Паук. Гораздо лучше было бы иметь дело с героем, способным на известную гибкость мысли и умеющим принимать мои идеи, даже если они не очень... популярны.</w:t>
      </w:r>
    </w:p>
    <w:p w:rsidR="00DCF51B" w:rsidP="60A3DBA4" w:rsidRDefault="00DCF51B" w14:paraId="1E5A75D7" w14:textId="3357B4FB">
      <w:pPr>
        <w:pStyle w:val="Normal"/>
        <w:spacing w:line="360" w:lineRule="auto"/>
        <w:ind w:firstLine="180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ADB17"/>
    <w:rsid w:val="00DCF51B"/>
    <w:rsid w:val="60A3DBA4"/>
    <w:rsid w:val="700AD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DB17"/>
  <w15:chartTrackingRefBased/>
  <w15:docId w15:val="{E0D61088-7DA7-4288-9249-F1AFEA01F1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2022-09-25T09:59:24.3816492Z</dcterms:created>
  <dcterms:modified xsi:type="dcterms:W3CDTF">2022-09-29T20:49:32.5612563Z</dcterms:modified>
  <dc:creator>Санутков Юрий</dc:creator>
  <lastModifiedBy>Санутков Юрий</lastModifiedBy>
</coreProperties>
</file>