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68A4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- Норман тоже с любопытством посмотрел на дрон в руках моей бывшей няни. </w:t>
      </w:r>
    </w:p>
    <w:p w14:paraId="53A21FB0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14:paraId="0DA6810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14:paraId="47B18898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В принципе, возможно, - наконец кивнул. - Мне нужно время. Хотя бы полдня.</w:t>
      </w:r>
    </w:p>
    <w:p w14:paraId="00D203E4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Мне нужно заняться, спросил я отца. - Нужно будет направить его в нечто вроде пешки, чтобы по сигналу кропил.</w:t>
      </w:r>
    </w:p>
    <w:p w14:paraId="13EBFF0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5FA4323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 в капсулу и прикреплено к нижней части моей игрушки.</w:t>
      </w:r>
    </w:p>
    <w:p w14:paraId="39268E68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 никто не заметил.</w:t>
      </w:r>
    </w:p>
    <w:p w14:paraId="1731ECA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  <w:bookmarkStart w:id="0" w:name="_GoBack"/>
      <w:bookmarkEnd w:id="0"/>
    </w:p>
    <w:p w14:paraId="7151417F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14:paraId="554A9C1F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 слишком много шума при попадании. Ирис получила карту без проблем.</w:t>
      </w:r>
    </w:p>
    <w:p w14:paraId="2A543C30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Да, мы почти у цели. Посмотрим… Нет, не тот кабинет? Почему? Я выбрал неверный путь? А если он дальше?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14:paraId="7C95B8A1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 изучает какие-то цифры на экране.</w:t>
      </w:r>
    </w:p>
    <w:p w14:paraId="16D8E55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lastRenderedPageBreak/>
        <w:t>Мы подходим ко второй части.</w:t>
      </w:r>
    </w:p>
    <w:p w14:paraId="19E3D16B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14:paraId="53E5A4E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Полторы минуты. Я вижу изменения в мелкой моторике движений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, он больше не нажимает на клавиши и еле держится в кресле.</w:t>
      </w:r>
    </w:p>
    <w:p w14:paraId="2BF4F4A3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14:paraId="6F59D133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14:paraId="63BB9660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14:paraId="2E84BCA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5468CC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14:paraId="6E9402B6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F38FE7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Так что, если папа задавал правильные вопросы, моя теория полностью подтверждалась. Пришло время засучить рукава и подумать о том, как защитить компанию сейчас. По крайней мере теперь мы уверены в том, кто нам противостоит...</w:t>
      </w:r>
    </w:p>
    <w:p w14:paraId="08863ED9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 шепот.</w:t>
      </w:r>
    </w:p>
    <w:p w14:paraId="2125BFB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Что там происходит?</w:t>
      </w:r>
    </w:p>
    <w:p w14:paraId="40394BE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14:paraId="712227D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Да, - а потом еще одно "да" и, наконец, ужасно спокойно: - Хорошо. Я понимаю.</w:t>
      </w:r>
    </w:p>
    <w:p w14:paraId="465E9EFF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14:paraId="37067248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Что-то пошло не так. </w:t>
      </w:r>
      <w:proofErr w:type="spellStart"/>
      <w:r w:rsidRPr="005637E6">
        <w:rPr>
          <w:rFonts w:ascii="Times New Roman" w:hAnsi="Times New Roman" w:cs="Times New Roman"/>
          <w:sz w:val="28"/>
          <w:szCs w:val="28"/>
        </w:rPr>
        <w:t>Вообще</w:t>
      </w:r>
      <w:proofErr w:type="spellEnd"/>
      <w:r w:rsidRPr="005637E6">
        <w:rPr>
          <w:rFonts w:ascii="Times New Roman" w:hAnsi="Times New Roman" w:cs="Times New Roman"/>
          <w:sz w:val="28"/>
          <w:szCs w:val="28"/>
        </w:rPr>
        <w:t>.</w:t>
      </w:r>
    </w:p>
    <w:p w14:paraId="542903DD" w14:textId="0D5AFF3D" w:rsidR="00AA3045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lastRenderedPageBreak/>
        <w:t>Мужчине удалось набрать правильную комбинацию с третьей попытки. Он открыл дверь, вынул палку, швырнул ее в измельчитель. Он быстро заработал возможность превратить бумагу в пыль.</w:t>
      </w:r>
    </w:p>
    <w:sectPr w:rsidR="00AA3045" w:rsidRPr="005637E6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32"/>
    <w:rsid w:val="00131B59"/>
    <w:rsid w:val="00345DE6"/>
    <w:rsid w:val="004466D6"/>
    <w:rsid w:val="005637E6"/>
    <w:rsid w:val="00856632"/>
    <w:rsid w:val="00AA3045"/>
    <w:rsid w:val="00C0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F1A1B-547B-430C-8908-E071BBF0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2022-10-21T07:46:00Z</dcterms:created>
  <dcterms:modified xsi:type="dcterms:W3CDTF">2022-10-21T07:48:00Z</dcterms:modified>
</cp:coreProperties>
</file>