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881" w:rsidRPr="00B36285" w:rsidRDefault="001D7881" w:rsidP="0032280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Хм, - задумчиво сказала Айрис, глядя вслед отцу.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Знаете, что меня больше всего удивляет во всем этом? - спросил я, с любопытством глядя на девушку.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М?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Мой отец не глупее меня". Я качаю головой. - Он должен был догадаться обо всем намного раньше. Почему ты не догадался?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Моя бывшая няня вздрогнула, словно не решаясь заговорить.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Давай, Ирис, обещаю, все это останется между нами, - подбадривал я девушку.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Видите ли, похоже, это беспокоило ее так же сильно, как и меня. "Твой отец болен, Гарри... и теперь, когда его отстранили от управления компанией, он сосредоточил всю свою энергию на поиске лекарства". Думаю, в глубине души он был даже доволен всем происходящим. Ведь теперь он может заниматься своими исследованиями, не отвлекаясь ни на что другое.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Мне стало холодно, я почувствовал, как по моей спине пробежала целая толпа огромных мурашек.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А что за лекарство?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Я не делаю...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 xml:space="preserve">В этот момент дверь открылась, и вошел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>. Это выглядело немного лучше. Он сел на свое место и бросил на меня раздраженный взгляд.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 xml:space="preserve">Я пока не слышал никаких конкретных доказательств того, что Дональд виновен и за ним стоит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Doom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Incorporated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>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Верно, я кивнул. - Поэтому у меня есть идея, как получить нужные вам доказательства. Конечно, возвращение компании нам не сильно поможет, но, по крайней мере, мы будем уверены.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кивнул.</w:t>
      </w:r>
    </w:p>
    <w:p w:rsidR="00B8651B" w:rsidRDefault="001D7881" w:rsidP="00B8651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Скажи-ка.</w:t>
      </w:r>
    </w:p>
    <w:p w:rsidR="001D7881" w:rsidRPr="00B36285" w:rsidRDefault="001D7881" w:rsidP="00B8651B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36285">
        <w:rPr>
          <w:rFonts w:ascii="Times New Roman" w:hAnsi="Times New Roman" w:cs="Times New Roman"/>
          <w:sz w:val="28"/>
          <w:szCs w:val="28"/>
        </w:rPr>
        <w:lastRenderedPageBreak/>
        <w:t xml:space="preserve">Хотя я был смелым перед отцом, как такового, у меня не было плана. Была идея: сам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должен был признаться в организации падения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>. Если эта теория подтвердится, то можно будет спросить, на кого он работает.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Метод, в принципе, существовал. Очень, надо сказать, простой способ: во время учебы в университете мне часто приходилось иметь дело с наркотиками, и один из таких сейчас мог бы пригодиться. Он назывался "обреченным взглядом" и был очень популярен среди "золотой молодежи", которая использовала его, чтобы сломить волю девушек (или парней) и сделать их полностью покорными. Некоторым нравилось развлекаться с совершенно послушными рабынями.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 xml:space="preserve">Правда, действие препарата длилось недолго - от пяти до семи минут. При этом резко нарушались координация движений, критическое мышление и исчезал инстинкт самосохранения. Но жертва оставалась в сознании и все помнила после того, как наркотик закончился. Кроме того, у большинства американских военных выработался обязательный иммунитет, поскольку после нескольких трагических случаев вмешалось руководство силовых структур.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Норман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, кстати, тоже был невосприимчив. Но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этого не сделал. Сначала это не имело большого значения, поэтому использование этого препарата для промышленного шпионажа прекратилось из-за его низкой эффективности. В итоге Дональд остался без иммунитета, что, в принципе, сыграло нам на руку.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>В Америке этот препарат, естественно, был запрещен. Но когда он остановил нас?</w:t>
      </w:r>
    </w:p>
    <w:p w:rsidR="001D7881" w:rsidRPr="00B36285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t xml:space="preserve">План был прост: мы бросаем на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Менкена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"обреченный взгляд", затем ему звонит отец и задает всего два вопроса: "Правда ли, что падение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Нормана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Осборна было выдумано?" и "Дональд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работает на Виктора фон Дума". Лучше всего, если ответы будут максимально короткими: "да/нет". Так меньше возможностей схитрить, потому что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Менкен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 xml:space="preserve"> достаточно умен, чтобы что-то придумать. Например, если вы спросите: "На кого вы работаете?", Дональд вполне может ответить "На </w:t>
      </w:r>
      <w:proofErr w:type="spellStart"/>
      <w:r w:rsidRPr="00B36285">
        <w:rPr>
          <w:rFonts w:ascii="Times New Roman" w:hAnsi="Times New Roman" w:cs="Times New Roman"/>
          <w:sz w:val="28"/>
          <w:szCs w:val="28"/>
        </w:rPr>
        <w:t>OzCorp</w:t>
      </w:r>
      <w:proofErr w:type="spellEnd"/>
      <w:r w:rsidRPr="00B36285">
        <w:rPr>
          <w:rFonts w:ascii="Times New Roman" w:hAnsi="Times New Roman" w:cs="Times New Roman"/>
          <w:sz w:val="28"/>
          <w:szCs w:val="28"/>
        </w:rPr>
        <w:t>", и он не будет лгать.</w:t>
      </w:r>
    </w:p>
    <w:p w:rsidR="00440FFF" w:rsidRDefault="001D7881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36285">
        <w:rPr>
          <w:rFonts w:ascii="Times New Roman" w:hAnsi="Times New Roman" w:cs="Times New Roman"/>
          <w:sz w:val="28"/>
          <w:szCs w:val="28"/>
        </w:rPr>
        <w:lastRenderedPageBreak/>
        <w:t>В целом идея ясна.</w:t>
      </w:r>
    </w:p>
    <w:p w:rsidR="00D94046" w:rsidRPr="001D7881" w:rsidRDefault="00D94046" w:rsidP="0032280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sectPr w:rsidR="00D94046" w:rsidRPr="001D7881">
      <w:pgSz w:w="12240" w:h="15840"/>
      <w:pgMar w:top="1134" w:right="850" w:bottom="1134" w:left="1701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Droid Sans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2A4"/>
    <w:rsid w:val="001A42A4"/>
    <w:rsid w:val="001C60D1"/>
    <w:rsid w:val="001D7881"/>
    <w:rsid w:val="0032280A"/>
    <w:rsid w:val="00387D10"/>
    <w:rsid w:val="003D55D3"/>
    <w:rsid w:val="003F6909"/>
    <w:rsid w:val="00440FFF"/>
    <w:rsid w:val="006246C0"/>
    <w:rsid w:val="00726F0B"/>
    <w:rsid w:val="0077022F"/>
    <w:rsid w:val="00782944"/>
    <w:rsid w:val="009E64A1"/>
    <w:rsid w:val="00B8651B"/>
    <w:rsid w:val="00BA68AF"/>
    <w:rsid w:val="00C10026"/>
    <w:rsid w:val="00D94046"/>
    <w:rsid w:val="00EA2EE4"/>
    <w:rsid w:val="00FE0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93243"/>
  <w15:chartTrackingRefBased/>
  <w15:docId w15:val="{F5E975AD-5238-4B31-B547-ED47DDDE3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7881"/>
    <w:pPr>
      <w:suppressAutoHyphens/>
      <w:spacing w:after="0" w:line="240" w:lineRule="auto"/>
    </w:pPr>
    <w:rPr>
      <w:rFonts w:ascii="Liberation Serif" w:eastAsia="Noto Sans CJK SC" w:hAnsi="Liberation Serif" w:cs="Droid Sans Devanagari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491</Words>
  <Characters>2802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10</cp:revision>
  <dcterms:created xsi:type="dcterms:W3CDTF">2022-10-08T09:46:00Z</dcterms:created>
  <dcterms:modified xsi:type="dcterms:W3CDTF">2022-11-02T12:04:00Z</dcterms:modified>
</cp:coreProperties>
</file>