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0CB1" w14:textId="18D4D5CA" w:rsidR="00865602" w:rsidRDefault="00A0365F" w:rsidP="005233AD">
      <w:pPr>
        <w:tabs>
          <w:tab w:val="left" w:pos="434"/>
          <w:tab w:val="left" w:pos="2128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r w:rsidR="00865602">
        <w:rPr>
          <w:rFonts w:ascii="Times New Roman" w:hAnsi="Times New Roman" w:cs="Times New Roman"/>
          <w:sz w:val="28"/>
          <w:szCs w:val="28"/>
          <w:lang w:val="ru-RU"/>
        </w:rPr>
        <w:t xml:space="preserve"> там мы уже встретили Конга. Мне так и не удалось узнать, как он убедил моих 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14:paraId="7E269BD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</w:t>
      </w:r>
    </w:p>
    <w:p w14:paraId="2A359A7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14:paraId="6574925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14:paraId="441EE0C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14:paraId="6FA235F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14:paraId="3CFC3DD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</w:t>
      </w:r>
    </w:p>
    <w:p w14:paraId="33DDFC8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 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14:paraId="662ED96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наглотался воды - нас выбросило прямо на берег, прямо на кромку прибоя.</w:t>
      </w:r>
    </w:p>
    <w:p w14:paraId="2E57545B" w14:textId="675B29BA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</w:t>
      </w:r>
      <w:r w:rsidR="002D121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 вам, ребята. Вам это понадобится.</w:t>
      </w:r>
    </w:p>
    <w:p w14:paraId="674BFE4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14:paraId="6966ADC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</w:t>
      </w:r>
    </w:p>
    <w:p w14:paraId="2324954A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Пиявки появляются из земли.</w:t>
      </w:r>
    </w:p>
    <w:p w14:paraId="4D7FF8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14:paraId="4180228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14:paraId="6BBA8C35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14:paraId="6EA1B94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 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14:paraId="4D4E961D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Нормана взбесило спокойствие подчиненного.</w:t>
      </w:r>
    </w:p>
    <w:p w14:paraId="5AE1B9F7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еще больше его бесила собственная беспомощность.</w:t>
      </w:r>
    </w:p>
    <w:p w14:paraId="20A813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14:paraId="6B13DA40" w14:textId="77777777" w:rsidR="00865602" w:rsidRDefault="00865602" w:rsidP="005233AD">
      <w:pPr>
        <w:tabs>
          <w:tab w:val="left" w:pos="0"/>
          <w:tab w:val="left" w:pos="434"/>
          <w:tab w:val="left" w:pos="964"/>
          <w:tab w:val="left" w:pos="993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один стакан, на этот раз пустой, отлетел к стене и тут же разбился вдребезги. Айрис</w:t>
      </w:r>
      <w:r w:rsidRPr="00865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14:paraId="3D4ECF95" w14:textId="05AEB1AF" w:rsidR="009B04F4" w:rsidRP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Ее спокойствие разозлило Нормана еще больше. В конце концов он нашел кого-то, на ком мог выместить свой гнев:</w:t>
      </w:r>
    </w:p>
    <w:sectPr w:rsidR="009B04F4" w:rsidRPr="0086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FCDE6" w14:textId="77777777" w:rsidR="00CE5B18" w:rsidRDefault="00CE5B18" w:rsidP="00B5175F">
      <w:pPr>
        <w:spacing w:after="0" w:line="240" w:lineRule="auto"/>
      </w:pPr>
      <w:r>
        <w:separator/>
      </w:r>
    </w:p>
  </w:endnote>
  <w:endnote w:type="continuationSeparator" w:id="0">
    <w:p w14:paraId="6EB728D7" w14:textId="77777777" w:rsidR="00CE5B18" w:rsidRDefault="00CE5B18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B766A" w14:textId="77777777" w:rsidR="00CE5B18" w:rsidRDefault="00CE5B18" w:rsidP="00B5175F">
      <w:pPr>
        <w:spacing w:after="0" w:line="240" w:lineRule="auto"/>
      </w:pPr>
      <w:r>
        <w:separator/>
      </w:r>
    </w:p>
  </w:footnote>
  <w:footnote w:type="continuationSeparator" w:id="0">
    <w:p w14:paraId="08686D01" w14:textId="77777777" w:rsidR="00CE5B18" w:rsidRDefault="00CE5B18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2D1215"/>
    <w:rsid w:val="004535E2"/>
    <w:rsid w:val="004B1695"/>
    <w:rsid w:val="005233AD"/>
    <w:rsid w:val="00615CB2"/>
    <w:rsid w:val="00666BEE"/>
    <w:rsid w:val="00865602"/>
    <w:rsid w:val="008C7A00"/>
    <w:rsid w:val="009A6855"/>
    <w:rsid w:val="009B04F4"/>
    <w:rsid w:val="009F4D50"/>
    <w:rsid w:val="00A0365F"/>
    <w:rsid w:val="00A83915"/>
    <w:rsid w:val="00B5175F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954F8-8117-43F3-8521-083BDE1D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2022-10-18T17:50:00Z</dcterms:created>
  <dcterms:modified xsi:type="dcterms:W3CDTF">2022-10-21T19:01:00Z</dcterms:modified>
</cp:coreProperties>
</file>