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Pr="00024524" w:rsidRDefault="000A4B32" w:rsidP="000245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  <w:r w:rsidR="00354808">
        <w:rPr>
          <w:rFonts w:ascii="Times New Roman" w:hAnsi="Times New Roman" w:cs="Times New Roman"/>
          <w:sz w:val="28"/>
          <w:szCs w:val="28"/>
        </w:rPr>
        <w:t xml:space="preserve">. Голос </w:t>
      </w:r>
      <w:r w:rsidR="00C141FB"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 w:rsidR="00C141FB">
        <w:rPr>
          <w:rFonts w:ascii="Times New Roman" w:hAnsi="Times New Roman" w:cs="Times New Roman"/>
          <w:sz w:val="28"/>
          <w:szCs w:val="28"/>
        </w:rPr>
        <w:t xml:space="preserve"> еще одну улыб</w:t>
      </w:r>
      <w:bookmarkStart w:id="0" w:name="_GoBack"/>
      <w:bookmarkEnd w:id="0"/>
      <w:r w:rsidR="00C141FB">
        <w:rPr>
          <w:rFonts w:ascii="Times New Roman" w:hAnsi="Times New Roman" w:cs="Times New Roman"/>
          <w:sz w:val="28"/>
          <w:szCs w:val="28"/>
        </w:rPr>
        <w:t>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 w:rsidR="00C141FB"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Pr="00747AF4" w:rsidRDefault="00C141FB" w:rsidP="00747AF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024524"/>
    <w:rsid w:val="000A4B32"/>
    <w:rsid w:val="00160F50"/>
    <w:rsid w:val="001636BC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412D64"/>
    <w:rsid w:val="00593E8A"/>
    <w:rsid w:val="00626324"/>
    <w:rsid w:val="00647C82"/>
    <w:rsid w:val="006A666E"/>
    <w:rsid w:val="006E7C7D"/>
    <w:rsid w:val="00747AF4"/>
    <w:rsid w:val="00807A89"/>
    <w:rsid w:val="009249A4"/>
    <w:rsid w:val="009B3EA9"/>
    <w:rsid w:val="00A82207"/>
    <w:rsid w:val="00AA0106"/>
    <w:rsid w:val="00C0745E"/>
    <w:rsid w:val="00C141FB"/>
    <w:rsid w:val="00C41BA1"/>
    <w:rsid w:val="00D7782E"/>
    <w:rsid w:val="00DD5A97"/>
    <w:rsid w:val="00EB0D93"/>
    <w:rsid w:val="00EE6E21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6AB0E-FF54-4124-98E8-BDBAFD9B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2022-09-24T13:35:00Z</dcterms:created>
  <dcterms:modified xsi:type="dcterms:W3CDTF">2022-10-07T17:55:00Z</dcterms:modified>
</cp:coreProperties>
</file>