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C3AA" w14:textId="773D62A4" w:rsidR="006D7393" w:rsidRPr="00150EC1" w:rsidRDefault="006D7393" w:rsidP="0014256A">
      <w:pPr>
        <w:spacing w:after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Нет, это</w:t>
      </w:r>
      <w:r w:rsidR="00150EC1" w:rsidRPr="00142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не так…</w:t>
      </w:r>
      <w:r w:rsidR="00150EC1" w:rsidRPr="00150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55510AD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Мы думаем. “Норман прервал меня. Он, кажется, не переставал улыбаться на протяжении всего разговора. Но Гарри как-то объяснил мне, что главная проблема даже не в финансировании Стражей, а в том, как они будут приняты жителями Нью-Йорка сразу с оружием, это могло привести к отторжению.</w:t>
      </w:r>
    </w:p>
    <w:p w14:paraId="2B6D6E01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–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Кройц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 медленно кивнул. </w:t>
      </w:r>
      <w:bookmarkEnd w:id="0"/>
      <w:r w:rsidRPr="00F31424">
        <w:rPr>
          <w:rFonts w:ascii="Times New Roman" w:hAnsi="Times New Roman" w:cs="Times New Roman"/>
          <w:sz w:val="28"/>
          <w:szCs w:val="28"/>
          <w:lang w:val="ru-RU"/>
        </w:rPr>
        <w:t>– Тем не менее, я рад, что</w:t>
      </w:r>
      <w:r w:rsidRPr="00156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у нас есть стратегия Развития Стражей, мистер Осборн. К сожалению, в таком виде, как сейчас, этот проект для нас бесполезен. Смею надеяться, что только “пока”. И помню, если… когда Хранители действительно станут способны поддерживать порядок на должном уровне, тогда мы будем ОЧЕНЬ щедры.</w:t>
      </w:r>
    </w:p>
    <w:p w14:paraId="2021D5D6" w14:textId="77777777" w:rsidR="006D7393" w:rsidRPr="00CE315D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Ещё раз, стоп.</w:t>
      </w:r>
      <w:r w:rsidRPr="00CE3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15326E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Что я знаю о Гидре?</w:t>
      </w:r>
      <w:r w:rsidRPr="00156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Конечно</w:t>
      </w:r>
      <w:proofErr w:type="gramEnd"/>
      <w:r w:rsidRPr="00EE5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нет. За исключением нескольких фильмов про Капитана Америку, они пытались нанять несколько летающих авианосцев, чтобы с их помощью раз навсегда уничтожить группу людей. Зачем их уничтожать? Я не помню. Я смотре фильм неохотно, потому что мне не нравится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Кэп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3C8EF0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Итак, скажем. Зачем им Хранители? Нет не так. Не только Стражи. Охранники с оружием. Думается, вопрос должен быть ещё проще: зачем им сверхдорогие авианосцы, есть относительно дешевые и достаточно эффективные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Хранители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445305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Мы обязательно решим эту проблему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, – заверил Норман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Кройц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31CBBF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Блондинка кивнула, и обнявшиеся со своим ещё одним многозначительным взглядом, удалилась.</w:t>
      </w:r>
    </w:p>
    <w:p w14:paraId="6C622B8F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Отец задумчиво посмотрел на него.</w:t>
      </w:r>
    </w:p>
    <w:p w14:paraId="0D2E109A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Знаешь, сказал он вдруг, - Тоже как-то… обидно. Я потратил много лет на разработку своего препарата и по праву могу им гордиться. И вы нарисовали узор у себя на коленях и воплотили его в жизнь. В результате ваш проект больше интересует мой!</w:t>
      </w:r>
    </w:p>
    <w:p w14:paraId="3B3F9CF7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Я сглотнул, не зная, что сказать в ответ.</w:t>
      </w:r>
    </w:p>
    <w:p w14:paraId="12759257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Однако, - Норман резко повернулся в мою сторону. – Это не имеет значение, пока мы на одной стороне, не так ли, Гарри?</w:t>
      </w:r>
    </w:p>
    <w:p w14:paraId="437BC894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Конечно, - я нашел в себе силы улыбнуться в ответ.</w:t>
      </w:r>
    </w:p>
    <w:p w14:paraId="7ECABFB6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Большой! Итак, свою разработку я продал, теперь думаю стоит продать и вашу.</w:t>
      </w:r>
    </w:p>
    <w:p w14:paraId="4329A32D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Что ты имеешь ввиду? Я волновался.</w:t>
      </w:r>
    </w:p>
    <w:p w14:paraId="2F65CB24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Ну… у меня есть идея…</w:t>
      </w:r>
    </w:p>
    <w:p w14:paraId="6F2EFD17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Он резко повернулся и пошел к выходу из лаборатории. Вдруг, резко остановившись в дверях, он оглянулся через плечо, взглянув на меня: </w:t>
      </w:r>
    </w:p>
    <w:p w14:paraId="78B05376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Мне очень нравится, что ты боялся меня, Гарри, - я почувствовала, как пот стекает по моей спине. – Это очень… правильное чувство. </w:t>
      </w:r>
    </w:p>
    <w:p w14:paraId="1F7EDCAA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И влево.</w:t>
      </w:r>
    </w:p>
    <w:p w14:paraId="60E436E7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И вдруг я понял, почему я так испугался его взгляда. Я заметил это с ослепительной ясностью.</w:t>
      </w:r>
    </w:p>
    <w:p w14:paraId="2E1B3142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 заставил меня изучать анатомию человека. Он объяснил, что это часть учения школы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 Знания. Важно знать, как будет двигаться рука, как это соотносится с выражением лица и куда следует направить взгляд, чтобы избежать еще не нанесенного удара.</w:t>
      </w:r>
    </w:p>
    <w:p w14:paraId="643D75AF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Поэтому я изучал человеческий глаз. Я знал, что есть только шесть движений зрачков, и каждое из них имеет пятнадцать разновидностей. Он знал, как должен двигаться ученик и зависимость от той или иной эмоции. Самые простые: счастье, волнение, любовь – расширяется зрачок. Страх, ненависть, гнев: зрачок сужается. Все должны быть такими. Каждый имеет.</w:t>
      </w:r>
    </w:p>
    <w:p w14:paraId="24D8AA12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Но не Норман. Не новый Норман. За весь разговор его зрачок н разу не расширялся. Крошечная черная Жемчужина осталась в море бесконечно глубоко синевы в ее глазах. Кажется, его глаза перестали освещать разум моего отца. Они перестали видеть что-то очень важное.</w:t>
      </w:r>
    </w:p>
    <w:p w14:paraId="270132CE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Я сглотнул.</w:t>
      </w:r>
    </w:p>
    <w:p w14:paraId="39FB913D" w14:textId="77777777" w:rsidR="00CB651F" w:rsidRDefault="00CB651F"/>
    <w:sectPr w:rsidR="00CB651F" w:rsidSect="0014256A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75"/>
    <w:rsid w:val="0014256A"/>
    <w:rsid w:val="00150EC1"/>
    <w:rsid w:val="002667B8"/>
    <w:rsid w:val="00604804"/>
    <w:rsid w:val="00673CA3"/>
    <w:rsid w:val="006D7393"/>
    <w:rsid w:val="00CB651F"/>
    <w:rsid w:val="00E41F11"/>
    <w:rsid w:val="00F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DB63"/>
  <w15:chartTrackingRefBased/>
  <w15:docId w15:val="{6B6A1601-03F6-4718-A818-0401EB1D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7393"/>
    <w:pPr>
      <w:spacing w:line="360" w:lineRule="auto"/>
      <w:ind w:left="170" w:right="85" w:firstLine="709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2022-12-16T08:49:00Z</dcterms:created>
  <dcterms:modified xsi:type="dcterms:W3CDTF">2022-12-16T11:31:00Z</dcterms:modified>
</cp:coreProperties>
</file>