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F47B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он явно переоценил свою дружбу с Конгом. Так что мне здесь делать нечего, и оставаться здесь как-то невежливо. С другой стороны... С другой стороны, этот враждебный хозяин может быть моим единственным шансом. Потому что для того, чтобы выжить в </w:t>
      </w: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будущем, я должен разыграть все возможные козыри.</w:t>
      </w:r>
    </w:p>
    <w:p w14:paraId="07B8EBAA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Так что я остался, хотя все мои инстинкты, ведомые образованием обоих миров, кричали, чтобы я уходил.</w:t>
      </w:r>
    </w:p>
    <w:p w14:paraId="5C3593CD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Тем временем учитель посмотрел на меня:</w:t>
      </w:r>
    </w:p>
    <w:p w14:paraId="0E73FE69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Что ты здесь забыл? Ваш сторонник ушел, так что вы тоже уходите.</w:t>
      </w:r>
    </w:p>
    <w:p w14:paraId="12F3BAF1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Он не мой покровитель, - я не шевельнулась.</w:t>
      </w:r>
    </w:p>
    <w:p w14:paraId="2B577D41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Китайцы устало вздохнули. У меня такое ощущение, что Стик каждую неделю возит студентов в Конг и что каждый из них ведет себя точно так же, как я.</w:t>
      </w:r>
    </w:p>
    <w:p w14:paraId="566CE7F3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Слушай, мне все равно, - наконец сказал мастер. В его голосе слы</w:t>
      </w: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шались раздражение и усталость. Так мог бы сказать офисный клерк, у которого рабочий день уже закончился, но коллега просит помочь ему закончить какие-то зловещие отношения, не имеющие никакого отношения к офисной работе. - Серьезно. Я не знаю, что сказал </w:t>
      </w: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вам этот слепой дурак, но у меня нет желания противостоять другому студенту-леваку. Особенно ребенок. Кроме того, это бесплатно.</w:t>
      </w:r>
    </w:p>
    <w:p w14:paraId="2B0B3E1B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Я не говорил, что буду учиться с тобой бесплатно, я поймал Конга на оговорку.</w:t>
      </w:r>
    </w:p>
    <w:p w14:paraId="695A49B4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Брови мастера поднялись.</w:t>
      </w:r>
    </w:p>
    <w:p w14:paraId="47CA6B90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какого черта, ты не </w:t>
      </w: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пришел в клуб?</w:t>
      </w:r>
    </w:p>
    <w:p w14:paraId="3B8D3FBD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Я...</w:t>
      </w:r>
      <w:proofErr w:type="gramEnd"/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это... - как сформулировать мысль? - Я надеялся, что ты будешь тренировать меня более... интенсивно. В то время как Стик сказал, что он не может полностью реализовать мой потенциал, а ты можешь.</w:t>
      </w:r>
    </w:p>
    <w:p w14:paraId="34D319FD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Конг вздрогнул.</w:t>
      </w:r>
    </w:p>
    <w:p w14:paraId="2198E112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Почему он должен так гово</w:t>
      </w: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рить? Еще один усталый вздох. </w:t>
      </w:r>
      <w:proofErr w:type="gramStart"/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, конечно, если ты забудешь, что, скорее всего, он просто хотел избавиться от тебя.</w:t>
      </w:r>
    </w:p>
    <w:p w14:paraId="00FF2112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 я два месяца сидел у источника </w:t>
      </w:r>
      <w:proofErr w:type="spellStart"/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</w:p>
    <w:p w14:paraId="56A4657D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КАКИЕ?!</w:t>
      </w:r>
    </w:p>
    <w:p w14:paraId="7BD63DDB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Я также отскочил от почти осязаемой волны... что-то, что разлилось от фигуры мастера прыж</w:t>
      </w: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ков.</w:t>
      </w:r>
    </w:p>
    <w:p w14:paraId="650FF0DE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Похоже, он не одобряет того, что мы сидим на одном и том же источнике, - заметил здравый смысл. И я начинаю напрягать эти голоса в голове.</w:t>
      </w:r>
    </w:p>
    <w:p w14:paraId="2F986DA9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Неужели этот идиот посадил на источник </w:t>
      </w:r>
      <w:proofErr w:type="spellStart"/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совершенно неподготовленного человека!? Вы тоже медитировали?</w:t>
      </w:r>
    </w:p>
    <w:p w14:paraId="05B3AD49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Я не зна</w:t>
      </w: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л как! Я зарычал, услышав, как раздражение переливается через край в моем голосе. Никто не соизволил мне это объяснить!</w:t>
      </w:r>
    </w:p>
    <w:p w14:paraId="590B8888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Конг выругался. По крайней мере, я думаю, что он выругался, потому что его следующая фраза на китайском была очень похожа на ругательств</w:t>
      </w: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о.</w:t>
      </w:r>
    </w:p>
    <w:p w14:paraId="2A81C065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Ладно, - слегка взяв себя за душу, сказал китаец. "Надеюсь, вы много думали, сидя у источника </w:t>
      </w:r>
      <w:proofErr w:type="spellStart"/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BEA740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Какая?</w:t>
      </w:r>
    </w:p>
    <w:p w14:paraId="032323D0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Источник </w:t>
      </w:r>
      <w:proofErr w:type="spellStart"/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просто красивый камешек - мастер устало рухнул на свое место. </w:t>
      </w:r>
      <w:proofErr w:type="gramStart"/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особый источник энергии. Сидя на нем, вы позволяете энергии напол</w:t>
      </w: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нить ваше тело. Если вы присядете один день, это поможет вам справиться с недугами. Если больше, то сделает его немного крепче и крепче. Но если вы сядете и ничего не будете делать два месяца... У вас будет... </w:t>
      </w:r>
      <w:proofErr w:type="gramStart"/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э...</w:t>
      </w:r>
      <w:proofErr w:type="gramEnd"/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переизбыток энергии, грубо говоря. Эту эн</w:t>
      </w: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ергию нужно куда-то направить. Поэтому рекомендуется делать физические упражнения, потребляя энергию </w:t>
      </w:r>
      <w:proofErr w:type="spellStart"/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Ци</w:t>
      </w:r>
      <w:proofErr w:type="spellEnd"/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таким образом тренируя тело. Так, как это обычно делает Стик... Или можно подумать, а потом развить мышление. Лучше, конечно, оба. Так долго стоять на</w:t>
      </w: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месте, да еще и без подготовки... явно ничего хорошего из этого не вышло.</w:t>
      </w:r>
    </w:p>
    <w:p w14:paraId="762182B4" w14:textId="77777777" w:rsidR="003C5EF9" w:rsidRPr="00566EE2" w:rsidRDefault="00566EE2" w:rsidP="00566EE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6EE2">
        <w:rPr>
          <w:rFonts w:ascii="Times New Roman" w:hAnsi="Times New Roman" w:cs="Times New Roman"/>
          <w:color w:val="000000" w:themeColor="text1"/>
          <w:sz w:val="28"/>
          <w:szCs w:val="28"/>
        </w:rPr>
        <w:t>Как насчет... вот в чем дело...</w:t>
      </w:r>
    </w:p>
    <w:sectPr w:rsidR="003C5EF9" w:rsidRPr="00566EE2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charset w:val="00"/>
    <w:family w:val="auto"/>
    <w:pitch w:val="default"/>
  </w:font>
  <w:font w:name="Droid Sans Devanagari">
    <w:altName w:val="Segoe U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F9"/>
    <w:rsid w:val="003C5EF9"/>
    <w:rsid w:val="0056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81C03"/>
  <w15:docId w15:val="{90DCFB57-9322-448C-B2DB-41F37068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B2"/>
    <w:rPr>
      <w:rFonts w:ascii="Liberation Serif" w:eastAsia="Noto Sans CJK SC" w:hAnsi="Liberation Serif" w:cs="Droid Sans Devanagari"/>
      <w:kern w:val="2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Jojocoot ____</cp:lastModifiedBy>
  <cp:revision>22</cp:revision>
  <dcterms:created xsi:type="dcterms:W3CDTF">2022-09-16T08:54:00Z</dcterms:created>
  <dcterms:modified xsi:type="dcterms:W3CDTF">2022-12-16T10:39:00Z</dcterms:modified>
  <dc:language>ru-RU</dc:language>
</cp:coreProperties>
</file>