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6BB47" w14:textId="198482AE" w:rsidR="00CA305B" w:rsidRPr="00166055" w:rsidRDefault="0016605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fldChar w:fldCharType="begin"/>
      </w:r>
      <w:r>
        <w:rPr>
          <w:rFonts w:ascii="Arial" w:hAnsi="Arial" w:cs="Arial"/>
          <w:sz w:val="44"/>
          <w:szCs w:val="44"/>
        </w:rPr>
        <w:instrText xml:space="preserve"> GREETINGLINE \f "&lt;&lt;_BEFORE_ Здравствуйте, &gt;&gt;&lt;&lt;_FIRST0_&gt;&gt;&lt;&lt; _LAST0_&gt;&gt;&lt;&lt; _SUFFIX0_&gt;&gt;
&lt;&lt;_AFTER_ !&gt;&gt;" \l 1049 \e "" </w:instrText>
      </w:r>
      <w:r>
        <w:rPr>
          <w:rFonts w:ascii="Arial" w:hAnsi="Arial" w:cs="Arial"/>
          <w:sz w:val="44"/>
          <w:szCs w:val="44"/>
        </w:rPr>
        <w:fldChar w:fldCharType="separate"/>
      </w:r>
      <w:r>
        <w:rPr>
          <w:rFonts w:ascii="Arial" w:hAnsi="Arial" w:cs="Arial"/>
          <w:noProof/>
          <w:sz w:val="44"/>
          <w:szCs w:val="44"/>
        </w:rPr>
        <w:t>Здравствуйте, Майя  Митрофанова !</w:t>
      </w:r>
      <w:r>
        <w:rPr>
          <w:rFonts w:ascii="Arial" w:hAnsi="Arial" w:cs="Arial"/>
          <w:sz w:val="44"/>
          <w:szCs w:val="44"/>
        </w:rPr>
        <w:fldChar w:fldCharType="end"/>
      </w:r>
    </w:p>
    <w:p w14:paraId="07A5C6D0" w14:textId="41EE8183" w:rsidR="00166055" w:rsidRDefault="0016605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Поздравляем Вас с Новым Годом!</w:t>
      </w:r>
    </w:p>
    <w:p w14:paraId="75EB6277" w14:textId="1114367B" w:rsidR="00166055" w:rsidRPr="00166055" w:rsidRDefault="0016605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Желаем Вам всего наилучшег</w:t>
      </w:r>
      <w:bookmarkStart w:id="0" w:name="_GoBack"/>
      <w:bookmarkEnd w:id="0"/>
      <w:r>
        <w:rPr>
          <w:rFonts w:ascii="Arial" w:hAnsi="Arial" w:cs="Arial"/>
          <w:sz w:val="44"/>
          <w:szCs w:val="44"/>
        </w:rPr>
        <w:t>о!</w:t>
      </w:r>
    </w:p>
    <w:sectPr w:rsidR="00166055" w:rsidRPr="00166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467241878"/>
  </wne:recipientData>
  <wne:recipientData>
    <wne:active wne:val="1"/>
    <wne:hash wne:val="1098716904"/>
  </wne:recipientData>
  <wne:recipientData>
    <wne:active wne:val="1"/>
    <wne:hash wne:val="1711238559"/>
  </wne:recipientData>
  <wne:recipientData>
    <wne:active wne:val="1"/>
    <wne:hash wne:val="-1814432558"/>
  </wne:recipientData>
  <wne:recipientData>
    <wne:active wne:val="1"/>
    <wne:hash wne:val="1950461118"/>
  </wne:recipientData>
  <wne:recipientData>
    <wne:active wne:val="1"/>
    <wne:hash wne:val="719899881"/>
  </wne:recipientData>
  <wne:recipientData>
    <wne:active wne:val="1"/>
    <wne:hash wne:val="-1884857005"/>
  </wne:recipientData>
  <wne:recipientData>
    <wne:active wne:val="1"/>
    <wne:hash wne:val="-1955717060"/>
  </wne:recipientData>
  <wne:recipientData>
    <wne:active wne:val="1"/>
    <wne:hash wne:val="-852645185"/>
  </wne:recipientData>
  <wne:recipientData>
    <wne:active wne:val="1"/>
    <wne:hash wne:val="618025371"/>
  </wne:recipientData>
  <wne:recipientData>
    <wne:active wne:val="1"/>
    <wne:hash wne:val="-260876050"/>
  </wne:recipientData>
  <wne:recipientData>
    <wne:active wne:val="1"/>
    <wne:hash wne:val="1612212424"/>
  </wne:recipientData>
  <wne:recipientData>
    <wne:active wne:val="1"/>
    <wne:hash wne:val="2089926106"/>
  </wne:recipientData>
  <wne:recipientData>
    <wne:active wne:val="1"/>
    <wne:hash wne:val="66032613"/>
  </wne:recipientData>
  <wne:recipientData>
    <wne:active wne:val="1"/>
    <wne:hash wne:val="-150519334"/>
  </wne:recipientData>
  <wne:recipientData>
    <wne:active wne:val="1"/>
    <wne:hash wne:val="-359666922"/>
  </wne:recipientData>
  <wne:recipientData>
    <wne:active wne:val="1"/>
    <wne:hash wne:val="-1864409400"/>
  </wne:recipientData>
  <wne:recipientData>
    <wne:active wne:val="1"/>
    <wne:hash wne:val="-1533142553"/>
  </wne:recipientData>
  <wne:recipientData>
    <wne:active wne:val="1"/>
    <wne:hash wne:val="-1648009888"/>
  </wne:recipientData>
  <wne:recipientData>
    <wne:active wne:val="1"/>
    <wne:hash wne:val="8377051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I:\IT\IT_LR\LR2\Список клиентов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dataSource r:id="rId1"/>
    <w:addressFieldName w:val="Отчество"/>
    <w:mailSubject w:val="Поздравление с новым годом"/>
    <w:viewMergedData/>
    <w:activeRecord w:val="20"/>
    <w:odso>
      <w:udl w:val="Provider=Microsoft.ACE.OLEDB.12.0;User ID=Admin;Data Source=I:\IT\IT_LR\LR2\Список клиентов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Имя "/>
        <w:mappedName w:val="Имя"/>
        <w:column w:val="1"/>
        <w:lid w:val="en-US"/>
      </w:fieldMapData>
      <w:fieldMapData>
        <w:type w:val="dbColumn"/>
        <w:name w:val="Отчество"/>
        <w:mappedName w:val="Отчество"/>
        <w:column w:val="2"/>
        <w:lid w:val="en-US"/>
      </w:fieldMapData>
      <w:fieldMapData>
        <w:type w:val="dbColumn"/>
        <w:name w:val="Фамилия"/>
        <w:mappedName w:val="Фамилия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A6"/>
    <w:rsid w:val="00166055"/>
    <w:rsid w:val="008B10A6"/>
    <w:rsid w:val="00CA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7801"/>
  <w15:chartTrackingRefBased/>
  <w15:docId w15:val="{AF516027-F8FF-4337-A843-0E0B183B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I:\IT\IT_LR\LR2\&#1057;&#1087;&#1080;&#1089;&#1086;&#1082;%20&#1082;&#1083;&#1080;&#1077;&#1085;&#1090;&#1086;&#1074;.xlsx" TargetMode="External"/><Relationship Id="rId1" Type="http://schemas.openxmlformats.org/officeDocument/2006/relationships/mailMergeSource" Target="file:///I:\IT\IT_LR\LR2\&#1057;&#1087;&#1080;&#1089;&#1086;&#1082;%20&#1082;&#1083;&#1080;&#1077;&#1085;&#1090;&#1086;&#1074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2022-10-05T17:35:00Z</dcterms:created>
  <dcterms:modified xsi:type="dcterms:W3CDTF">2022-10-05T17:44:00Z</dcterms:modified>
</cp:coreProperties>
</file>