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9629B" w:rsidRDefault="001D30DB" w:rsidP="00A74A85">
      <w:pPr>
        <w:spacing w:line="360" w:lineRule="auto"/>
        <w:jc w:val="right"/>
        <w:rPr>
          <w:rFonts w:ascii="Times New Roman" w:hAnsi="Times New Roman" w:cs="Times New Roman"/>
          <w:sz w:val="28"/>
          <w:szCs w:val="28"/>
          <w:lang w:val="ru-RU"/>
        </w:rPr>
      </w:pPr>
      <w:r>
        <w:rPr>
          <w:rFonts w:ascii="Times New Roman" w:hAnsi="Times New Roman" w:cs="Times New Roman"/>
          <w:sz w:val="28"/>
          <w:szCs w:val="28"/>
          <w:lang w:val="ru-RU"/>
        </w:rPr>
        <w:fldChar w:fldCharType="begin"/>
      </w:r>
      <w:r>
        <w:rPr>
          <w:rFonts w:ascii="Times New Roman" w:hAnsi="Times New Roman" w:cs="Times New Roman"/>
          <w:sz w:val="28"/>
          <w:szCs w:val="28"/>
          <w:lang w:val="ru-RU"/>
        </w:rPr>
        <w:instrText xml:space="preserve"> MERGEFIELD "Имя_кому" </w:instrText>
      </w:r>
      <w:r>
        <w:rPr>
          <w:rFonts w:ascii="Times New Roman" w:hAnsi="Times New Roman" w:cs="Times New Roman"/>
          <w:sz w:val="28"/>
          <w:szCs w:val="28"/>
          <w:lang w:val="ru-RU"/>
        </w:rPr>
        <w:fldChar w:fldCharType="separate"/>
      </w:r>
      <w:r w:rsidR="001C5F7C" w:rsidRPr="00C7726F">
        <w:rPr>
          <w:rFonts w:ascii="Times New Roman" w:hAnsi="Times New Roman" w:cs="Times New Roman"/>
          <w:noProof/>
          <w:sz w:val="28"/>
          <w:szCs w:val="28"/>
          <w:lang w:val="ru-RU"/>
        </w:rPr>
        <w:t>Елисею Пиляеву</w:t>
      </w:r>
      <w:r>
        <w:rPr>
          <w:rFonts w:ascii="Times New Roman" w:hAnsi="Times New Roman" w:cs="Times New Roman"/>
          <w:sz w:val="28"/>
          <w:szCs w:val="28"/>
          <w:lang w:val="ru-RU"/>
        </w:rPr>
        <w:fldChar w:fldCharType="end"/>
      </w:r>
      <w:bookmarkStart w:id="0" w:name="_GoBack"/>
      <w:bookmarkEnd w:id="0"/>
      <w:r w:rsidR="005E4200">
        <w:rPr>
          <w:rFonts w:ascii="Times New Roman" w:hAnsi="Times New Roman" w:cs="Times New Roman"/>
          <w:sz w:val="28"/>
          <w:szCs w:val="28"/>
          <w:lang w:val="ru-RU"/>
        </w:rPr>
        <w:t>,</w:t>
      </w:r>
    </w:p>
    <w:p w:rsidR="001D30DB" w:rsidRDefault="001D30DB" w:rsidP="001D30DB">
      <w:pPr>
        <w:spacing w:line="360" w:lineRule="auto"/>
        <w:jc w:val="right"/>
        <w:rPr>
          <w:rFonts w:ascii="Times New Roman" w:hAnsi="Times New Roman" w:cs="Times New Roman"/>
          <w:sz w:val="28"/>
          <w:szCs w:val="28"/>
          <w:lang w:val="ru-RU"/>
        </w:rPr>
      </w:pPr>
      <w:r>
        <w:rPr>
          <w:rFonts w:ascii="Times New Roman" w:hAnsi="Times New Roman" w:cs="Times New Roman"/>
          <w:sz w:val="28"/>
          <w:szCs w:val="28"/>
          <w:lang w:val="ru-RU"/>
        </w:rPr>
        <w:fldChar w:fldCharType="begin"/>
      </w:r>
      <w:r>
        <w:rPr>
          <w:rFonts w:ascii="Times New Roman" w:hAnsi="Times New Roman" w:cs="Times New Roman"/>
          <w:sz w:val="28"/>
          <w:szCs w:val="28"/>
          <w:lang w:val="ru-RU"/>
        </w:rPr>
        <w:instrText xml:space="preserve"> MERGEFIELD "Должность" </w:instrText>
      </w:r>
      <w:r>
        <w:rPr>
          <w:rFonts w:ascii="Times New Roman" w:hAnsi="Times New Roman" w:cs="Times New Roman"/>
          <w:sz w:val="28"/>
          <w:szCs w:val="28"/>
          <w:lang w:val="ru-RU"/>
        </w:rPr>
        <w:fldChar w:fldCharType="separate"/>
      </w:r>
      <w:r w:rsidR="001C5F7C" w:rsidRPr="00C7726F">
        <w:rPr>
          <w:rFonts w:ascii="Times New Roman" w:hAnsi="Times New Roman" w:cs="Times New Roman"/>
          <w:noProof/>
          <w:sz w:val="28"/>
          <w:szCs w:val="28"/>
          <w:lang w:val="ru-RU"/>
        </w:rPr>
        <w:t>Бухгалтеру</w:t>
      </w:r>
      <w:r>
        <w:rPr>
          <w:rFonts w:ascii="Times New Roman" w:hAnsi="Times New Roman" w:cs="Times New Roman"/>
          <w:sz w:val="28"/>
          <w:szCs w:val="28"/>
          <w:lang w:val="ru-RU"/>
        </w:rPr>
        <w:fldChar w:fldCharType="end"/>
      </w:r>
      <w:r w:rsidR="005E4200">
        <w:rPr>
          <w:rFonts w:ascii="Times New Roman" w:hAnsi="Times New Roman" w:cs="Times New Roman"/>
          <w:sz w:val="28"/>
          <w:szCs w:val="28"/>
          <w:lang w:val="ru-RU"/>
        </w:rPr>
        <w:t>,</w:t>
      </w:r>
    </w:p>
    <w:p w:rsidR="001D30DB" w:rsidRDefault="001D30DB" w:rsidP="001D30DB">
      <w:pPr>
        <w:spacing w:line="360" w:lineRule="auto"/>
        <w:jc w:val="right"/>
        <w:rPr>
          <w:rFonts w:ascii="Times New Roman" w:hAnsi="Times New Roman" w:cs="Times New Roman"/>
          <w:sz w:val="28"/>
          <w:szCs w:val="28"/>
          <w:lang w:val="ru-RU"/>
        </w:rPr>
      </w:pPr>
      <w:r>
        <w:rPr>
          <w:rFonts w:ascii="Times New Roman" w:hAnsi="Times New Roman" w:cs="Times New Roman"/>
          <w:sz w:val="28"/>
          <w:szCs w:val="28"/>
          <w:lang w:val="ru-RU"/>
        </w:rPr>
        <w:fldChar w:fldCharType="begin"/>
      </w:r>
      <w:r>
        <w:rPr>
          <w:rFonts w:ascii="Times New Roman" w:hAnsi="Times New Roman" w:cs="Times New Roman"/>
          <w:sz w:val="28"/>
          <w:szCs w:val="28"/>
          <w:lang w:val="ru-RU"/>
        </w:rPr>
        <w:instrText xml:space="preserve"> MERGEFIELD "Место" </w:instrText>
      </w:r>
      <w:r>
        <w:rPr>
          <w:rFonts w:ascii="Times New Roman" w:hAnsi="Times New Roman" w:cs="Times New Roman"/>
          <w:sz w:val="28"/>
          <w:szCs w:val="28"/>
          <w:lang w:val="ru-RU"/>
        </w:rPr>
        <w:fldChar w:fldCharType="separate"/>
      </w:r>
      <w:r w:rsidR="001C5F7C" w:rsidRPr="00C7726F">
        <w:rPr>
          <w:rFonts w:ascii="Times New Roman" w:hAnsi="Times New Roman" w:cs="Times New Roman"/>
          <w:noProof/>
          <w:sz w:val="28"/>
          <w:szCs w:val="28"/>
          <w:lang w:val="ru-RU"/>
        </w:rPr>
        <w:t>Мензелинский отдел</w:t>
      </w:r>
      <w:r>
        <w:rPr>
          <w:rFonts w:ascii="Times New Roman" w:hAnsi="Times New Roman" w:cs="Times New Roman"/>
          <w:sz w:val="28"/>
          <w:szCs w:val="28"/>
          <w:lang w:val="ru-RU"/>
        </w:rPr>
        <w:fldChar w:fldCharType="end"/>
      </w:r>
    </w:p>
    <w:p w:rsidR="005E4200" w:rsidRPr="00A74A85" w:rsidRDefault="001D30DB" w:rsidP="00A74A85">
      <w:pPr>
        <w:spacing w:line="360" w:lineRule="auto"/>
        <w:jc w:val="center"/>
        <w:rPr>
          <w:rFonts w:ascii="Times New Roman" w:hAnsi="Times New Roman" w:cs="Times New Roman"/>
          <w:b/>
          <w:sz w:val="28"/>
          <w:szCs w:val="28"/>
          <w:lang w:val="ru-RU"/>
        </w:rPr>
      </w:pPr>
      <w:r>
        <w:rPr>
          <w:rFonts w:ascii="Times New Roman" w:hAnsi="Times New Roman" w:cs="Times New Roman"/>
          <w:b/>
          <w:sz w:val="28"/>
          <w:szCs w:val="28"/>
          <w:lang w:val="ru-RU"/>
        </w:rPr>
        <w:fldChar w:fldCharType="begin"/>
      </w:r>
      <w:r>
        <w:rPr>
          <w:rFonts w:ascii="Times New Roman" w:hAnsi="Times New Roman" w:cs="Times New Roman"/>
          <w:b/>
          <w:sz w:val="28"/>
          <w:szCs w:val="28"/>
          <w:lang w:val="ru-RU"/>
        </w:rPr>
        <w:instrText xml:space="preserve"> MERGEFIELD "Обращение" </w:instrText>
      </w:r>
      <w:r>
        <w:rPr>
          <w:rFonts w:ascii="Times New Roman" w:hAnsi="Times New Roman" w:cs="Times New Roman"/>
          <w:b/>
          <w:sz w:val="28"/>
          <w:szCs w:val="28"/>
          <w:lang w:val="ru-RU"/>
        </w:rPr>
        <w:fldChar w:fldCharType="separate"/>
      </w:r>
      <w:r w:rsidR="001C5F7C" w:rsidRPr="00C7726F">
        <w:rPr>
          <w:rFonts w:ascii="Times New Roman" w:hAnsi="Times New Roman" w:cs="Times New Roman"/>
          <w:b/>
          <w:noProof/>
          <w:sz w:val="28"/>
          <w:szCs w:val="28"/>
          <w:lang w:val="ru-RU"/>
        </w:rPr>
        <w:t>Уважаемый</w:t>
      </w:r>
      <w:r>
        <w:rPr>
          <w:rFonts w:ascii="Times New Roman" w:hAnsi="Times New Roman" w:cs="Times New Roman"/>
          <w:b/>
          <w:sz w:val="28"/>
          <w:szCs w:val="28"/>
          <w:lang w:val="ru-RU"/>
        </w:rPr>
        <w:fldChar w:fldCharType="end"/>
      </w:r>
      <w:r>
        <w:rPr>
          <w:rFonts w:ascii="Times New Roman" w:hAnsi="Times New Roman" w:cs="Times New Roman"/>
          <w:b/>
          <w:sz w:val="28"/>
          <w:szCs w:val="28"/>
          <w:lang w:val="ru-RU"/>
        </w:rPr>
        <w:t xml:space="preserve"> </w:t>
      </w:r>
      <w:r>
        <w:rPr>
          <w:rFonts w:ascii="Times New Roman" w:hAnsi="Times New Roman" w:cs="Times New Roman"/>
          <w:b/>
          <w:sz w:val="28"/>
          <w:szCs w:val="28"/>
          <w:lang w:val="ru-RU"/>
        </w:rPr>
        <w:fldChar w:fldCharType="begin"/>
      </w:r>
      <w:r>
        <w:rPr>
          <w:rFonts w:ascii="Times New Roman" w:hAnsi="Times New Roman" w:cs="Times New Roman"/>
          <w:b/>
          <w:sz w:val="28"/>
          <w:szCs w:val="28"/>
          <w:lang w:val="ru-RU"/>
        </w:rPr>
        <w:instrText xml:space="preserve"> MERGEFIELD "Имя" </w:instrText>
      </w:r>
      <w:r>
        <w:rPr>
          <w:rFonts w:ascii="Times New Roman" w:hAnsi="Times New Roman" w:cs="Times New Roman"/>
          <w:b/>
          <w:sz w:val="28"/>
          <w:szCs w:val="28"/>
          <w:lang w:val="ru-RU"/>
        </w:rPr>
        <w:fldChar w:fldCharType="separate"/>
      </w:r>
      <w:r w:rsidR="001C5F7C" w:rsidRPr="00C7726F">
        <w:rPr>
          <w:rFonts w:ascii="Times New Roman" w:hAnsi="Times New Roman" w:cs="Times New Roman"/>
          <w:b/>
          <w:noProof/>
          <w:sz w:val="28"/>
          <w:szCs w:val="28"/>
          <w:lang w:val="ru-RU"/>
        </w:rPr>
        <w:t>Елисей Пиляев</w:t>
      </w:r>
      <w:r>
        <w:rPr>
          <w:rFonts w:ascii="Times New Roman" w:hAnsi="Times New Roman" w:cs="Times New Roman"/>
          <w:b/>
          <w:sz w:val="28"/>
          <w:szCs w:val="28"/>
          <w:lang w:val="ru-RU"/>
        </w:rPr>
        <w:fldChar w:fldCharType="end"/>
      </w:r>
      <w:r w:rsidR="005E4200" w:rsidRPr="00A74A85">
        <w:rPr>
          <w:rFonts w:ascii="Times New Roman" w:hAnsi="Times New Roman" w:cs="Times New Roman"/>
          <w:b/>
          <w:sz w:val="28"/>
          <w:szCs w:val="28"/>
          <w:lang w:val="ru-RU"/>
        </w:rPr>
        <w:t>!</w:t>
      </w:r>
    </w:p>
    <w:p w:rsidR="005E4200" w:rsidRDefault="005E4200" w:rsidP="00D9629B">
      <w:pPr>
        <w:spacing w:line="360" w:lineRule="auto"/>
        <w:jc w:val="both"/>
        <w:rPr>
          <w:rFonts w:ascii="Times New Roman" w:hAnsi="Times New Roman" w:cs="Times New Roman"/>
          <w:sz w:val="28"/>
          <w:szCs w:val="28"/>
          <w:lang w:val="ru-RU"/>
        </w:rPr>
      </w:pPr>
      <w:r>
        <w:rPr>
          <w:rFonts w:ascii="Times New Roman" w:hAnsi="Times New Roman" w:cs="Times New Roman"/>
          <w:sz w:val="28"/>
          <w:szCs w:val="28"/>
          <w:lang w:val="ru-RU"/>
        </w:rPr>
        <w:t>Учись, а</w:t>
      </w:r>
      <w:r w:rsidR="00A74A85">
        <w:rPr>
          <w:rFonts w:ascii="Times New Roman" w:hAnsi="Times New Roman" w:cs="Times New Roman"/>
          <w:sz w:val="28"/>
          <w:szCs w:val="28"/>
          <w:lang w:val="ru-RU"/>
        </w:rPr>
        <w:t>-</w:t>
      </w:r>
      <w:r>
        <w:rPr>
          <w:rFonts w:ascii="Times New Roman" w:hAnsi="Times New Roman" w:cs="Times New Roman"/>
          <w:sz w:val="28"/>
          <w:szCs w:val="28"/>
          <w:lang w:val="ru-RU"/>
        </w:rPr>
        <w:t>то худо будет.</w:t>
      </w:r>
    </w:p>
    <w:p w:rsidR="005E4200" w:rsidRDefault="005E4200" w:rsidP="00D9629B">
      <w:pPr>
        <w:spacing w:line="360" w:lineRule="auto"/>
        <w:jc w:val="both"/>
        <w:rPr>
          <w:rFonts w:ascii="Times New Roman" w:hAnsi="Times New Roman" w:cs="Times New Roman"/>
          <w:sz w:val="28"/>
          <w:szCs w:val="28"/>
          <w:lang w:val="ru-RU"/>
        </w:rPr>
      </w:pPr>
    </w:p>
    <w:p w:rsidR="005E4200" w:rsidRDefault="005E4200" w:rsidP="00D9629B">
      <w:pPr>
        <w:spacing w:line="360" w:lineRule="auto"/>
        <w:jc w:val="both"/>
        <w:rPr>
          <w:rFonts w:ascii="Times New Roman" w:hAnsi="Times New Roman" w:cs="Times New Roman"/>
          <w:sz w:val="28"/>
          <w:szCs w:val="28"/>
          <w:lang w:val="ru-RU"/>
        </w:rPr>
      </w:pPr>
      <w:r>
        <w:rPr>
          <w:rFonts w:ascii="Times New Roman" w:hAnsi="Times New Roman" w:cs="Times New Roman"/>
          <w:sz w:val="28"/>
          <w:szCs w:val="28"/>
          <w:lang w:val="ru-RU"/>
        </w:rPr>
        <w:t>С уважением,</w:t>
      </w:r>
    </w:p>
    <w:p w:rsidR="005E4200" w:rsidRPr="0046786B" w:rsidRDefault="005E4200" w:rsidP="00D9629B">
      <w:pPr>
        <w:spacing w:line="360" w:lineRule="auto"/>
        <w:jc w:val="both"/>
        <w:rPr>
          <w:rFonts w:ascii="Times New Roman" w:hAnsi="Times New Roman" w:cs="Times New Roman"/>
          <w:sz w:val="28"/>
          <w:szCs w:val="28"/>
          <w:lang w:val="ru-RU"/>
        </w:rPr>
      </w:pPr>
      <w:r>
        <w:rPr>
          <w:rFonts w:ascii="Times New Roman" w:hAnsi="Times New Roman" w:cs="Times New Roman"/>
          <w:sz w:val="28"/>
          <w:szCs w:val="28"/>
          <w:lang w:val="ru-RU"/>
        </w:rPr>
        <w:t>Артур</w:t>
      </w:r>
    </w:p>
    <w:sectPr w:rsidR="005E4200" w:rsidRPr="0046786B" w:rsidSect="00EB1A13">
      <w:pgSz w:w="12240" w:h="15840"/>
      <w:pgMar w:top="1134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</w:font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recipientData>
    <wne:active wne:val="1"/>
    <wne:hash wne:val="1429032392"/>
  </wne:recipientData>
  <wne:recipientData>
    <wne:active wne:val="1"/>
    <wne:hash wne:val="434316645"/>
  </wne:recipientData>
  <wne:recipientData>
    <wne:active wne:val="1"/>
    <wne:hash wne:val="-52123650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ailMerge>
    <w:mainDocumentType w:val="formLetters"/>
    <w:linkToQuery/>
    <w:dataType w:val="native"/>
    <w:connectString w:val="Provider=Microsoft.ACE.OLEDB.12.0;User ID=Admin;Data Source=C:\Users\Студент\Documents\Мои источники данных\Список.xlsx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Лист1$` "/>
    <w:dataSource r:id="rId1"/>
    <w:viewMergedData/>
    <w:odso>
      <w:udl w:val="Provider=Microsoft.ACE.OLEDB.12.0;User ID=Admin;Data Source=C:\Users\Студент\Documents\Мои источники данных\Список.xlsx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Лист1$"/>
      <w:src r:id="rId2"/>
      <w:colDelim w:val="9"/>
      <w:type w:val="database"/>
      <w:fHdr/>
      <w:fieldMapData>
        <w:lid w:val="en-US"/>
      </w:fieldMapData>
      <w:fieldMapData>
        <w:type w:val="dbColumn"/>
        <w:name w:val="Обращение"/>
        <w:mappedName w:val="Обращение"/>
        <w:column w:val="4"/>
        <w:lid w:val="en-US"/>
      </w:fieldMapData>
      <w:fieldMapData>
        <w:type w:val="dbColumn"/>
        <w:name w:val="Имя"/>
        <w:mappedName w:val="Имя"/>
        <w:column w:val="5"/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type w:val="dbColumn"/>
        <w:name w:val="Должность"/>
        <w:mappedName w:val="Должность"/>
        <w:column w:val="2"/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recipientData r:id="rId3"/>
    </w:odso>
  </w:mailMerge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629B"/>
    <w:rsid w:val="0000232E"/>
    <w:rsid w:val="000A4826"/>
    <w:rsid w:val="000E2A97"/>
    <w:rsid w:val="001C5F7C"/>
    <w:rsid w:val="001D30DB"/>
    <w:rsid w:val="00200981"/>
    <w:rsid w:val="00213A1B"/>
    <w:rsid w:val="00260998"/>
    <w:rsid w:val="003C5B6F"/>
    <w:rsid w:val="004466D6"/>
    <w:rsid w:val="0046786B"/>
    <w:rsid w:val="004D1055"/>
    <w:rsid w:val="005E4200"/>
    <w:rsid w:val="00703CCA"/>
    <w:rsid w:val="0071292F"/>
    <w:rsid w:val="007E2C97"/>
    <w:rsid w:val="00A74A85"/>
    <w:rsid w:val="00AE6BEE"/>
    <w:rsid w:val="00B735D6"/>
    <w:rsid w:val="00C169C6"/>
    <w:rsid w:val="00C94402"/>
    <w:rsid w:val="00CC0DC2"/>
    <w:rsid w:val="00D9629B"/>
    <w:rsid w:val="00E3694B"/>
    <w:rsid w:val="00EB1A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1FFFF0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703CC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703CC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a3">
    <w:name w:val="TOC Heading"/>
    <w:basedOn w:val="1"/>
    <w:next w:val="a"/>
    <w:uiPriority w:val="39"/>
    <w:unhideWhenUsed/>
    <w:qFormat/>
    <w:rsid w:val="00703CCA"/>
    <w:pPr>
      <w:outlineLvl w:val="9"/>
    </w:pPr>
  </w:style>
  <w:style w:type="paragraph" w:styleId="11">
    <w:name w:val="toc 1"/>
    <w:basedOn w:val="a"/>
    <w:next w:val="a"/>
    <w:autoRedefine/>
    <w:uiPriority w:val="39"/>
    <w:unhideWhenUsed/>
    <w:rsid w:val="00703CCA"/>
    <w:pPr>
      <w:spacing w:after="100"/>
    </w:pPr>
  </w:style>
  <w:style w:type="character" w:styleId="a4">
    <w:name w:val="Hyperlink"/>
    <w:basedOn w:val="a0"/>
    <w:uiPriority w:val="99"/>
    <w:unhideWhenUsed/>
    <w:rsid w:val="00703CCA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Users\&#1057;&#1090;&#1091;&#1076;&#1077;&#1085;&#1090;\Documents\&#1052;&#1086;&#1080;%20&#1080;&#1089;&#1090;&#1086;&#1095;&#1085;&#1080;&#1082;&#1080;%20&#1076;&#1072;&#1085;&#1085;&#1099;&#1093;\&#1057;&#1087;&#1080;&#1089;&#1086;&#1082;.xlsx" TargetMode="External"/><Relationship Id="rId1" Type="http://schemas.openxmlformats.org/officeDocument/2006/relationships/mailMergeSource" Target="file:///C:\Users\&#1057;&#1090;&#1091;&#1076;&#1077;&#1085;&#1090;\Documents\&#1052;&#1086;&#1080;%20&#1080;&#1089;&#1090;&#1086;&#1095;&#1085;&#1080;&#1082;&#1080;%20&#1076;&#1072;&#1085;&#1085;&#1099;&#1093;\&#1057;&#1087;&#1080;&#1089;&#1086;&#1082;.xls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4EA605-B48D-4B6F-8E1A-F3A60BAB02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Рассылка.dotx</Template>
  <TotalTime>6</TotalTime>
  <Pages>1</Pages>
  <Words>35</Words>
  <Characters>205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Студент</dc:creator>
  <cp:keywords/>
  <dc:description/>
  <cp:lastModifiedBy>Студент</cp:lastModifiedBy>
  <cp:revision>8</cp:revision>
  <dcterms:created xsi:type="dcterms:W3CDTF">2022-10-01T14:36:00Z</dcterms:created>
  <dcterms:modified xsi:type="dcterms:W3CDTF">2022-10-01T14:57:00Z</dcterms:modified>
</cp:coreProperties>
</file>