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D22F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0ED58CC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ФГБОУ ВО Ульяновский государственный технический университет</w:t>
      </w:r>
    </w:p>
    <w:p w14:paraId="0C74708A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A0E1D38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3EB4D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6A969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FE0314" w14:textId="77777777" w:rsidR="002321C5" w:rsidRDefault="002321C5" w:rsidP="002321C5">
      <w:pPr>
        <w:rPr>
          <w:rFonts w:ascii="Times New Roman" w:hAnsi="Times New Roman" w:cs="Times New Roman"/>
          <w:sz w:val="28"/>
          <w:szCs w:val="28"/>
        </w:rPr>
      </w:pPr>
    </w:p>
    <w:p w14:paraId="03C8D955" w14:textId="77777777" w:rsidR="002321C5" w:rsidRPr="009D105B" w:rsidRDefault="002321C5" w:rsidP="002321C5">
      <w:pPr>
        <w:rPr>
          <w:rFonts w:ascii="Times New Roman" w:hAnsi="Times New Roman" w:cs="Times New Roman"/>
          <w:sz w:val="28"/>
          <w:szCs w:val="28"/>
        </w:rPr>
      </w:pPr>
    </w:p>
    <w:p w14:paraId="4B4634CC" w14:textId="0249FF87" w:rsidR="002321C5" w:rsidRPr="002321C5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5F64424F" w14:textId="0DE37FA2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  <w:r w:rsidRPr="002321C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Обработка нажатия клавиш</w:t>
      </w:r>
      <w:r w:rsidRPr="009D105B">
        <w:rPr>
          <w:rFonts w:ascii="Times New Roman" w:hAnsi="Times New Roman" w:cs="Times New Roman"/>
          <w:sz w:val="28"/>
          <w:szCs w:val="28"/>
        </w:rPr>
        <w:t>»</w:t>
      </w:r>
      <w:r w:rsidRPr="009D105B">
        <w:rPr>
          <w:rFonts w:ascii="Times New Roman" w:hAnsi="Times New Roman" w:cs="Times New Roman"/>
          <w:sz w:val="28"/>
          <w:szCs w:val="28"/>
        </w:rPr>
        <w:softHyphen/>
      </w:r>
    </w:p>
    <w:p w14:paraId="2450C67D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DB7191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09E72" w14:textId="77777777" w:rsidR="002321C5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B3BED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6DBFF" w14:textId="77777777" w:rsidR="002321C5" w:rsidRPr="009D105B" w:rsidRDefault="002321C5" w:rsidP="002321C5">
      <w:pPr>
        <w:jc w:val="right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A12C1DF" w14:textId="77777777" w:rsidR="002321C5" w:rsidRPr="009D105B" w:rsidRDefault="002321C5" w:rsidP="002321C5">
      <w:pPr>
        <w:jc w:val="right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группы ИВТ</w:t>
      </w:r>
      <w:r>
        <w:rPr>
          <w:rFonts w:ascii="Times New Roman" w:hAnsi="Times New Roman" w:cs="Times New Roman"/>
          <w:sz w:val="28"/>
          <w:szCs w:val="28"/>
        </w:rPr>
        <w:t>АП</w:t>
      </w:r>
      <w:r w:rsidRPr="009D105B">
        <w:rPr>
          <w:rFonts w:ascii="Times New Roman" w:hAnsi="Times New Roman" w:cs="Times New Roman"/>
          <w:sz w:val="28"/>
          <w:szCs w:val="28"/>
        </w:rPr>
        <w:t>бд-11</w:t>
      </w:r>
    </w:p>
    <w:p w14:paraId="2CA441A2" w14:textId="77777777" w:rsidR="002321C5" w:rsidRPr="009D105B" w:rsidRDefault="002321C5" w:rsidP="002321C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D105B">
        <w:rPr>
          <w:rFonts w:ascii="Times New Roman" w:hAnsi="Times New Roman" w:cs="Times New Roman"/>
          <w:sz w:val="28"/>
          <w:szCs w:val="28"/>
        </w:rPr>
        <w:t>Галацков</w:t>
      </w:r>
      <w:proofErr w:type="spellEnd"/>
      <w:r w:rsidRPr="009D105B"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3476B17A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3760D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4BDAA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D2702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E4222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CBD3FD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06F3E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0891AA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8EF38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DDD43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6E0360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42E8D" w14:textId="77777777" w:rsidR="002321C5" w:rsidRPr="009D105B" w:rsidRDefault="002321C5" w:rsidP="002321C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Ульяновск,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1DC8000" w14:textId="12FB91F6" w:rsidR="009F664E" w:rsidRPr="002321C5" w:rsidRDefault="002321C5" w:rsidP="002321C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321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DBA3A7C" w14:textId="66432DA4" w:rsidR="002321C5" w:rsidRDefault="002321C5" w:rsidP="002321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Визуализировать </w:t>
      </w:r>
      <w:r w:rsidRPr="002321C5"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чтобы он</w:t>
      </w:r>
      <w:r w:rsidRPr="002321C5">
        <w:rPr>
          <w:rFonts w:ascii="Times New Roman" w:hAnsi="Times New Roman" w:cs="Times New Roman"/>
          <w:sz w:val="28"/>
          <w:szCs w:val="28"/>
        </w:rPr>
        <w:t xml:space="preserve"> представлял собой игровое поле, часть клеток которого была проходимой (пустые места), а часть – непроходимой (стенки). Добавить персонажа, занимающего одну клетку, передвижением которого можно управлять с клавиатуры (вверх, вниз, влево, вправо). При этом персонаж должен иметь возможность перемещаться только по свободным полям</w:t>
      </w:r>
      <w:r>
        <w:rPr>
          <w:rFonts w:ascii="Times New Roman" w:hAnsi="Times New Roman" w:cs="Times New Roman"/>
          <w:sz w:val="28"/>
          <w:szCs w:val="28"/>
        </w:rPr>
        <w:t>. Для отображения персонажа и полей карты требуется использовать картинки (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2321C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07BA0">
        <w:rPr>
          <w:rFonts w:ascii="Times New Roman" w:hAnsi="Times New Roman" w:cs="Times New Roman"/>
          <w:sz w:val="28"/>
          <w:szCs w:val="28"/>
        </w:rPr>
        <w:t>Добавить на карте конечную точку, при достижении которой загружается следующая карта. Таким образом нужно сделать три уровня.</w:t>
      </w:r>
    </w:p>
    <w:p w14:paraId="3A3ACFEF" w14:textId="0794D2EB" w:rsidR="00A07BA0" w:rsidRDefault="00A07BA0" w:rsidP="00A07BA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7BA0">
        <w:rPr>
          <w:rFonts w:ascii="Times New Roman" w:hAnsi="Times New Roman" w:cs="Times New Roman"/>
          <w:b/>
          <w:bCs/>
          <w:sz w:val="28"/>
          <w:szCs w:val="28"/>
        </w:rPr>
        <w:t>Особенности реализации</w:t>
      </w:r>
    </w:p>
    <w:p w14:paraId="01DE30E4" w14:textId="0FA164FF" w:rsidR="00A07BA0" w:rsidRDefault="001A3E43" w:rsidP="00651AAF">
      <w:pPr>
        <w:rPr>
          <w:rFonts w:ascii="Times New Roman" w:hAnsi="Times New Roman" w:cs="Times New Roman"/>
          <w:sz w:val="28"/>
          <w:szCs w:val="28"/>
        </w:rPr>
      </w:pPr>
      <w:r w:rsidRPr="00651AAF">
        <w:rPr>
          <w:rFonts w:ascii="Times New Roman" w:hAnsi="Times New Roman" w:cs="Times New Roman"/>
          <w:sz w:val="28"/>
          <w:szCs w:val="28"/>
        </w:rPr>
        <w:t xml:space="preserve">Сначала создаем функцию, которая будет считывать массивы из файлов при помощи </w:t>
      </w:r>
      <w:r w:rsidRPr="00651AAF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651AAF">
        <w:rPr>
          <w:rFonts w:ascii="Times New Roman" w:hAnsi="Times New Roman" w:cs="Times New Roman"/>
          <w:sz w:val="28"/>
          <w:szCs w:val="28"/>
        </w:rPr>
        <w:t xml:space="preserve">. Потом создаем функцию, которая будет загружать картинки, текстуру для полей и персонажа. </w:t>
      </w:r>
      <w:r w:rsidR="00650A55" w:rsidRPr="00651AAF">
        <w:rPr>
          <w:rFonts w:ascii="Times New Roman" w:hAnsi="Times New Roman" w:cs="Times New Roman"/>
          <w:sz w:val="28"/>
          <w:szCs w:val="28"/>
        </w:rPr>
        <w:t xml:space="preserve">Далее делаем визуализацию массива, используя операторы </w:t>
      </w:r>
      <w:r w:rsidR="00650A55" w:rsidRPr="00651AA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50A55" w:rsidRPr="00651AAF">
        <w:rPr>
          <w:rFonts w:ascii="Times New Roman" w:hAnsi="Times New Roman" w:cs="Times New Roman"/>
          <w:sz w:val="28"/>
          <w:szCs w:val="28"/>
        </w:rPr>
        <w:t xml:space="preserve"> и </w:t>
      </w:r>
      <w:r w:rsidR="00650A55" w:rsidRPr="00651AAF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650A55" w:rsidRPr="00651AAF">
        <w:rPr>
          <w:rFonts w:ascii="Times New Roman" w:hAnsi="Times New Roman" w:cs="Times New Roman"/>
          <w:sz w:val="28"/>
          <w:szCs w:val="28"/>
        </w:rPr>
        <w:t xml:space="preserve">, все элементы массива равные 1, </w:t>
      </w:r>
      <w:proofErr w:type="spellStart"/>
      <w:r w:rsidR="00650A55" w:rsidRPr="00651AAF">
        <w:rPr>
          <w:rFonts w:ascii="Times New Roman" w:hAnsi="Times New Roman" w:cs="Times New Roman"/>
          <w:sz w:val="28"/>
          <w:szCs w:val="28"/>
        </w:rPr>
        <w:t>отрисовываем</w:t>
      </w:r>
      <w:proofErr w:type="spellEnd"/>
      <w:r w:rsidR="00650A55" w:rsidRPr="00651AAF">
        <w:rPr>
          <w:rFonts w:ascii="Times New Roman" w:hAnsi="Times New Roman" w:cs="Times New Roman"/>
          <w:sz w:val="28"/>
          <w:szCs w:val="28"/>
        </w:rPr>
        <w:t xml:space="preserve"> как картинку текстуры, также визуализируем персонажа. </w:t>
      </w:r>
      <w:r w:rsidR="00AD0AF9" w:rsidRPr="00651AAF">
        <w:rPr>
          <w:rFonts w:ascii="Times New Roman" w:hAnsi="Times New Roman" w:cs="Times New Roman"/>
          <w:sz w:val="28"/>
          <w:szCs w:val="28"/>
        </w:rPr>
        <w:t xml:space="preserve">Делаем контрольную точку, ее </w:t>
      </w:r>
      <w:proofErr w:type="spellStart"/>
      <w:r w:rsidR="00AD0AF9" w:rsidRPr="00651AAF">
        <w:rPr>
          <w:rFonts w:ascii="Times New Roman" w:hAnsi="Times New Roman" w:cs="Times New Roman"/>
          <w:sz w:val="28"/>
          <w:szCs w:val="28"/>
        </w:rPr>
        <w:t>отрисовываем</w:t>
      </w:r>
      <w:proofErr w:type="spellEnd"/>
      <w:r w:rsidR="00AD0AF9" w:rsidRPr="00651AAF">
        <w:rPr>
          <w:rFonts w:ascii="Times New Roman" w:hAnsi="Times New Roman" w:cs="Times New Roman"/>
          <w:sz w:val="28"/>
          <w:szCs w:val="28"/>
        </w:rPr>
        <w:t xml:space="preserve"> просто красным квадратиком, при достижении которой будет загружаться новы уровень. Уровни загружаются последовательно, после прохождения первого загружается второй и т.д., был объявлен счетчик, который увеличивается при достижении контрольной точки, и происходит загрузка нового уровня. Также после прохождения каждого уровня выводится сообщение с помощью </w:t>
      </w:r>
      <w:proofErr w:type="spellStart"/>
      <w:r w:rsidR="00651AAF" w:rsidRPr="00651AA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JOptionPane.</w:t>
      </w:r>
      <w:r w:rsidR="00651AAF" w:rsidRPr="00651AAF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shd w:val="clear" w:color="auto" w:fill="E8F2FE"/>
        </w:rPr>
        <w:t>showMessageDialog</w:t>
      </w:r>
      <w:proofErr w:type="spellEnd"/>
      <w:r w:rsidR="00651AAF" w:rsidRPr="00651AAF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shd w:val="clear" w:color="auto" w:fill="E8F2FE"/>
        </w:rPr>
        <w:t xml:space="preserve">. </w:t>
      </w:r>
      <w:r w:rsidR="00651AAF" w:rsidRPr="005634BD">
        <w:rPr>
          <w:rFonts w:ascii="Times New Roman" w:hAnsi="Times New Roman" w:cs="Times New Roman"/>
          <w:sz w:val="28"/>
          <w:szCs w:val="28"/>
        </w:rPr>
        <w:t>И наконец обработка клавиш, она сделана при помощи добавления обработчика нажатой клавиши и передана через наследование. Для обработки каждой клавиши были созданы функции, которые с помо</w:t>
      </w:r>
      <w:r w:rsidR="005634BD" w:rsidRPr="005634BD">
        <w:rPr>
          <w:rFonts w:ascii="Times New Roman" w:hAnsi="Times New Roman" w:cs="Times New Roman"/>
          <w:sz w:val="28"/>
          <w:szCs w:val="28"/>
        </w:rPr>
        <w:t xml:space="preserve">щью оператора </w:t>
      </w:r>
      <w:proofErr w:type="spellStart"/>
      <w:r w:rsidR="005634BD" w:rsidRPr="005634B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5634BD" w:rsidRPr="005634BD">
        <w:rPr>
          <w:rFonts w:ascii="Times New Roman" w:hAnsi="Times New Roman" w:cs="Times New Roman"/>
          <w:sz w:val="28"/>
          <w:szCs w:val="28"/>
        </w:rPr>
        <w:t xml:space="preserve"> реализовывали положение персонажа.</w:t>
      </w:r>
    </w:p>
    <w:p w14:paraId="3DAC441B" w14:textId="6C6014A8" w:rsidR="005634BD" w:rsidRPr="005634BD" w:rsidRDefault="005634BD" w:rsidP="005634B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34BD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3D0564DF" w14:textId="7DFF8D30" w:rsidR="005634BD" w:rsidRDefault="005634BD" w:rsidP="005634BD">
      <w:pPr>
        <w:rPr>
          <w:rFonts w:ascii="Times New Roman" w:hAnsi="Times New Roman" w:cs="Times New Roman"/>
          <w:sz w:val="28"/>
          <w:szCs w:val="28"/>
        </w:rPr>
      </w:pPr>
      <w:r w:rsidRPr="005634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BDBC84" wp14:editId="5CF60D43">
            <wp:extent cx="2067213" cy="1848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5634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24A024" wp14:editId="4E205F4B">
            <wp:extent cx="5191850" cy="20195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6638" w14:textId="46BDAA0C" w:rsidR="005634BD" w:rsidRDefault="005634BD" w:rsidP="005634BD">
      <w:pPr>
        <w:rPr>
          <w:rFonts w:ascii="Times New Roman" w:hAnsi="Times New Roman" w:cs="Times New Roman"/>
          <w:sz w:val="28"/>
          <w:szCs w:val="28"/>
        </w:rPr>
      </w:pPr>
      <w:r w:rsidRPr="005634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7FA6B4" wp14:editId="0E2B30BE">
            <wp:extent cx="1905266" cy="195289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4BD"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5634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369CD9" wp14:editId="0D2BFA6A">
            <wp:extent cx="1838582" cy="184810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6F8A" w14:textId="561F1CE3" w:rsidR="005634BD" w:rsidRPr="005634BD" w:rsidRDefault="005634BD" w:rsidP="005634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4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B1C42A" wp14:editId="28BF835C">
            <wp:extent cx="5048955" cy="204816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E76E" w14:textId="20120ED2" w:rsidR="005634BD" w:rsidRDefault="005634BD" w:rsidP="005634B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34B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9A891D6" w14:textId="77777777" w:rsidR="009A2A5E" w:rsidRPr="00592BBA" w:rsidRDefault="009A2A5E" w:rsidP="009A2A5E">
      <w:pPr>
        <w:pStyle w:val="TimesNewRoman150"/>
        <w:ind w:firstLine="0"/>
      </w:pPr>
      <w:r>
        <w:rPr>
          <w:sz w:val="28"/>
          <w:szCs w:val="28"/>
        </w:rPr>
        <w:t>Программа работает без ошибок и исправно выполняет поставленную задачу.</w:t>
      </w:r>
    </w:p>
    <w:p w14:paraId="22EF81F4" w14:textId="77777777" w:rsidR="009A2A5E" w:rsidRPr="009A2A5E" w:rsidRDefault="009A2A5E" w:rsidP="009A2A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CF5338" w14:textId="77777777" w:rsidR="005634BD" w:rsidRPr="005634BD" w:rsidRDefault="005634BD" w:rsidP="005634B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634BD" w:rsidRPr="00563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30D5"/>
    <w:multiLevelType w:val="hybridMultilevel"/>
    <w:tmpl w:val="1BF851A0"/>
    <w:lvl w:ilvl="0" w:tplc="4EB02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822"/>
    <w:multiLevelType w:val="hybridMultilevel"/>
    <w:tmpl w:val="BF6056E0"/>
    <w:lvl w:ilvl="0" w:tplc="03D6A0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63233">
    <w:abstractNumId w:val="0"/>
  </w:num>
  <w:num w:numId="2" w16cid:durableId="1733193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C5"/>
    <w:rsid w:val="001A3E43"/>
    <w:rsid w:val="002321C5"/>
    <w:rsid w:val="005634BD"/>
    <w:rsid w:val="00650A55"/>
    <w:rsid w:val="00651AAF"/>
    <w:rsid w:val="009A2A5E"/>
    <w:rsid w:val="009F664E"/>
    <w:rsid w:val="00A07BA0"/>
    <w:rsid w:val="00AD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99DF2"/>
  <w15:chartTrackingRefBased/>
  <w15:docId w15:val="{98893DB8-ED3B-4F89-BB51-B58857E7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1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1C5"/>
    <w:pPr>
      <w:ind w:left="720"/>
      <w:contextualSpacing/>
    </w:pPr>
  </w:style>
  <w:style w:type="character" w:customStyle="1" w:styleId="TimesNewRoman15">
    <w:name w:val="Основной текст (Times New Roman 15) Знак"/>
    <w:basedOn w:val="a0"/>
    <w:link w:val="TimesNewRoman150"/>
    <w:locked/>
    <w:rsid w:val="009A2A5E"/>
    <w:rPr>
      <w:rFonts w:ascii="Times New Roman" w:hAnsi="Times New Roman" w:cs="Times New Roman"/>
      <w:sz w:val="30"/>
      <w:szCs w:val="30"/>
    </w:rPr>
  </w:style>
  <w:style w:type="paragraph" w:customStyle="1" w:styleId="TimesNewRoman150">
    <w:name w:val="Основной текст (Times New Roman 15)"/>
    <w:basedOn w:val="a"/>
    <w:link w:val="TimesNewRoman15"/>
    <w:qFormat/>
    <w:rsid w:val="009A2A5E"/>
    <w:pPr>
      <w:spacing w:after="0" w:line="240" w:lineRule="auto"/>
      <w:ind w:firstLine="709"/>
      <w:jc w:val="both"/>
    </w:pPr>
    <w:rPr>
      <w:rFonts w:ascii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Molniya</dc:creator>
  <cp:keywords/>
  <dc:description/>
  <cp:lastModifiedBy>Molniya</cp:lastModifiedBy>
  <cp:revision>1</cp:revision>
  <dcterms:created xsi:type="dcterms:W3CDTF">2022-04-26T21:58:00Z</dcterms:created>
  <dcterms:modified xsi:type="dcterms:W3CDTF">2022-04-26T22:34:00Z</dcterms:modified>
</cp:coreProperties>
</file>