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BDA59C5" w14:textId="3F35C9F7" w:rsidR="00C44279" w:rsidRDefault="00C44279" w:rsidP="00C44279">
      <w:pPr>
        <w:widowControl w:val="0"/>
        <w:autoSpaceDE w:val="0"/>
        <w:autoSpaceDN w:val="0"/>
        <w:spacing w:after="0" w:line="288" w:lineRule="auto"/>
        <w:jc w:val="center"/>
        <w:rPr>
          <w:rFonts w:ascii="Times New Roman" w:eastAsia="Times New Roman" w:hAnsi="Times New Roman" w:cs="Times New Roman"/>
          <w:sz w:val="24"/>
          <w:szCs w:val="24"/>
          <w:lang w:eastAsia="ru-RU"/>
        </w:rPr>
      </w:pPr>
      <w:r w:rsidRPr="00964A8B">
        <w:rPr>
          <w:rFonts w:ascii="Times New Roman" w:eastAsia="Times New Roman" w:hAnsi="Times New Roman" w:cs="Times New Roman"/>
          <w:sz w:val="24"/>
          <w:szCs w:val="24"/>
          <w:lang w:eastAsia="ru-RU"/>
        </w:rPr>
        <w:t>ЛАБОРАТОРНАЯ РАБОТА №</w:t>
      </w:r>
      <w:r>
        <w:rPr>
          <w:rFonts w:ascii="Times New Roman" w:eastAsia="Times New Roman" w:hAnsi="Times New Roman" w:cs="Times New Roman"/>
          <w:sz w:val="24"/>
          <w:szCs w:val="24"/>
          <w:lang w:eastAsia="ru-RU"/>
        </w:rPr>
        <w:t>4</w:t>
      </w:r>
    </w:p>
    <w:p w14:paraId="0D91CCB2" w14:textId="2D66727A" w:rsidR="00C44279" w:rsidRDefault="00C44279" w:rsidP="00C44279">
      <w:pPr>
        <w:widowControl w:val="0"/>
        <w:autoSpaceDE w:val="0"/>
        <w:autoSpaceDN w:val="0"/>
        <w:spacing w:after="0" w:line="288" w:lineRule="auto"/>
        <w:jc w:val="center"/>
        <w:rPr>
          <w:rFonts w:ascii="Times New Roman" w:eastAsia="Times New Roman" w:hAnsi="Times New Roman" w:cs="Times New Roman"/>
          <w:sz w:val="24"/>
          <w:szCs w:val="24"/>
          <w:lang w:eastAsia="ru-RU"/>
        </w:rPr>
      </w:pPr>
    </w:p>
    <w:p w14:paraId="22615E26" w14:textId="11CE2481" w:rsidR="00C44279" w:rsidRDefault="00F66521" w:rsidP="00C44279">
      <w:pPr>
        <w:widowControl w:val="0"/>
        <w:autoSpaceDE w:val="0"/>
        <w:autoSpaceDN w:val="0"/>
        <w:spacing w:after="0" w:line="288" w:lineRule="auto"/>
        <w:jc w:val="center"/>
        <w:rPr>
          <w:rFonts w:ascii="Times New Roman" w:eastAsia="Times New Roman" w:hAnsi="Times New Roman" w:cs="Times New Roman"/>
          <w:b/>
          <w:bCs/>
          <w:noProof/>
          <w:snapToGrid w:val="0"/>
          <w:sz w:val="28"/>
          <w:szCs w:val="28"/>
          <w:lang w:eastAsia="ru-RU"/>
        </w:rPr>
      </w:pPr>
      <w:r>
        <w:rPr>
          <w:rFonts w:ascii="Times New Roman" w:eastAsia="Times New Roman" w:hAnsi="Times New Roman" w:cs="Times New Roman"/>
          <w:b/>
          <w:bCs/>
          <w:noProof/>
          <w:snapToGrid w:val="0"/>
          <w:sz w:val="28"/>
          <w:szCs w:val="28"/>
          <w:lang w:eastAsia="ru-RU"/>
        </w:rPr>
        <w:t>Х</w:t>
      </w:r>
      <w:r w:rsidRPr="00F66521">
        <w:rPr>
          <w:rFonts w:ascii="Times New Roman" w:eastAsia="Times New Roman" w:hAnsi="Times New Roman" w:cs="Times New Roman"/>
          <w:b/>
          <w:bCs/>
          <w:noProof/>
          <w:snapToGrid w:val="0"/>
          <w:sz w:val="28"/>
          <w:szCs w:val="28"/>
          <w:lang w:eastAsia="ru-RU"/>
        </w:rPr>
        <w:t>ешировани</w:t>
      </w:r>
      <w:r>
        <w:rPr>
          <w:rFonts w:ascii="Times New Roman" w:eastAsia="Times New Roman" w:hAnsi="Times New Roman" w:cs="Times New Roman"/>
          <w:b/>
          <w:bCs/>
          <w:noProof/>
          <w:snapToGrid w:val="0"/>
          <w:sz w:val="28"/>
          <w:szCs w:val="28"/>
          <w:lang w:eastAsia="ru-RU"/>
        </w:rPr>
        <w:t>е</w:t>
      </w:r>
    </w:p>
    <w:p w14:paraId="2C5B2BDA" w14:textId="77777777" w:rsidR="007E1273" w:rsidRDefault="007E1273" w:rsidP="00C44279">
      <w:pPr>
        <w:widowControl w:val="0"/>
        <w:autoSpaceDE w:val="0"/>
        <w:autoSpaceDN w:val="0"/>
        <w:spacing w:after="0" w:line="288" w:lineRule="auto"/>
        <w:jc w:val="center"/>
        <w:rPr>
          <w:rFonts w:ascii="Times New Roman" w:eastAsia="Times New Roman" w:hAnsi="Times New Roman" w:cs="Times New Roman"/>
          <w:b/>
          <w:bCs/>
          <w:noProof/>
          <w:snapToGrid w:val="0"/>
          <w:sz w:val="28"/>
          <w:szCs w:val="28"/>
          <w:lang w:eastAsia="ru-RU"/>
        </w:rPr>
      </w:pPr>
    </w:p>
    <w:p w14:paraId="68E11160" w14:textId="77777777" w:rsidR="00542943" w:rsidRPr="00542943" w:rsidRDefault="00542943" w:rsidP="00542943">
      <w:pPr>
        <w:spacing w:after="0" w:line="240" w:lineRule="auto"/>
        <w:ind w:firstLine="709"/>
        <w:jc w:val="both"/>
        <w:rPr>
          <w:rFonts w:ascii="Times New Roman" w:eastAsia="Times New Roman" w:hAnsi="Times New Roman" w:cs="Times New Roman"/>
          <w:sz w:val="28"/>
          <w:szCs w:val="28"/>
          <w:lang w:eastAsia="ru-RU"/>
        </w:rPr>
      </w:pPr>
      <w:r w:rsidRPr="00542943">
        <w:rPr>
          <w:rFonts w:ascii="Times New Roman" w:eastAsia="Times New Roman" w:hAnsi="Times New Roman" w:cs="Times New Roman"/>
          <w:sz w:val="28"/>
          <w:szCs w:val="28"/>
          <w:lang w:eastAsia="ru-RU"/>
        </w:rPr>
        <w:t xml:space="preserve">Для решения задачи поиска необходимого элемента среди данных большого объема был предложен алгоритм </w:t>
      </w:r>
      <w:r w:rsidRPr="00542943">
        <w:rPr>
          <w:rFonts w:ascii="Times New Roman" w:eastAsia="Times New Roman" w:hAnsi="Times New Roman" w:cs="Times New Roman"/>
          <w:b/>
          <w:bCs/>
          <w:i/>
          <w:iCs/>
          <w:sz w:val="28"/>
          <w:szCs w:val="28"/>
          <w:lang w:eastAsia="ru-RU"/>
        </w:rPr>
        <w:t>хеширования</w:t>
      </w:r>
      <w:r w:rsidRPr="00542943">
        <w:rPr>
          <w:rFonts w:ascii="Times New Roman" w:eastAsia="Times New Roman" w:hAnsi="Times New Roman" w:cs="Times New Roman"/>
          <w:sz w:val="28"/>
          <w:szCs w:val="28"/>
          <w:lang w:eastAsia="ru-RU"/>
        </w:rPr>
        <w:t xml:space="preserve"> (</w:t>
      </w:r>
      <w:r w:rsidRPr="00542943">
        <w:rPr>
          <w:rFonts w:ascii="Times New Roman" w:eastAsia="Times New Roman" w:hAnsi="Times New Roman" w:cs="Times New Roman"/>
          <w:i/>
          <w:iCs/>
          <w:sz w:val="28"/>
          <w:szCs w:val="28"/>
          <w:lang w:val="en-US" w:eastAsia="ru-RU"/>
        </w:rPr>
        <w:t>hashing</w:t>
      </w:r>
      <w:r w:rsidRPr="00542943">
        <w:rPr>
          <w:rFonts w:ascii="Times New Roman" w:eastAsia="Times New Roman" w:hAnsi="Times New Roman" w:cs="Times New Roman"/>
          <w:sz w:val="28"/>
          <w:szCs w:val="28"/>
          <w:lang w:eastAsia="ru-RU"/>
        </w:rPr>
        <w:t xml:space="preserve"> – перемешивание), при котором создаются ключи, определяющие данные массива и на их основании данные записываются в таблицу, названную </w:t>
      </w:r>
      <w:r w:rsidRPr="00542943">
        <w:rPr>
          <w:rFonts w:ascii="Times New Roman" w:eastAsia="Times New Roman" w:hAnsi="Times New Roman" w:cs="Times New Roman"/>
          <w:b/>
          <w:bCs/>
          <w:i/>
          <w:iCs/>
          <w:sz w:val="28"/>
          <w:szCs w:val="28"/>
          <w:lang w:eastAsia="ru-RU"/>
        </w:rPr>
        <w:t>хеш-таблицей</w:t>
      </w:r>
      <w:r w:rsidRPr="00542943">
        <w:rPr>
          <w:rFonts w:ascii="Times New Roman" w:eastAsia="Times New Roman" w:hAnsi="Times New Roman" w:cs="Times New Roman"/>
          <w:sz w:val="28"/>
          <w:szCs w:val="28"/>
          <w:lang w:eastAsia="ru-RU"/>
        </w:rPr>
        <w:t xml:space="preserve">. Ключи для записи определяются при помощи функции </w:t>
      </w:r>
      <w:proofErr w:type="spellStart"/>
      <w:r w:rsidRPr="00542943">
        <w:rPr>
          <w:rFonts w:ascii="Times New Roman" w:eastAsia="Times New Roman" w:hAnsi="Times New Roman" w:cs="Times New Roman"/>
          <w:b/>
          <w:bCs/>
          <w:i/>
          <w:sz w:val="28"/>
          <w:szCs w:val="28"/>
          <w:lang w:val="en-US" w:eastAsia="ru-RU"/>
        </w:rPr>
        <w:t>i</w:t>
      </w:r>
      <w:proofErr w:type="spellEnd"/>
      <w:r w:rsidRPr="00542943">
        <w:rPr>
          <w:rFonts w:ascii="Times New Roman" w:eastAsia="Times New Roman" w:hAnsi="Times New Roman" w:cs="Times New Roman"/>
          <w:b/>
          <w:bCs/>
          <w:i/>
          <w:sz w:val="28"/>
          <w:szCs w:val="28"/>
          <w:lang w:eastAsia="ru-RU"/>
        </w:rPr>
        <w:t xml:space="preserve"> = </w:t>
      </w:r>
      <w:r w:rsidRPr="00542943">
        <w:rPr>
          <w:rFonts w:ascii="Times New Roman" w:eastAsia="Times New Roman" w:hAnsi="Times New Roman" w:cs="Times New Roman"/>
          <w:b/>
          <w:bCs/>
          <w:i/>
          <w:sz w:val="28"/>
          <w:szCs w:val="28"/>
          <w:lang w:val="en-US" w:eastAsia="ru-RU"/>
        </w:rPr>
        <w:t>h</w:t>
      </w:r>
      <w:r w:rsidRPr="00542943">
        <w:rPr>
          <w:rFonts w:ascii="Times New Roman" w:eastAsia="Times New Roman" w:hAnsi="Times New Roman" w:cs="Times New Roman"/>
          <w:b/>
          <w:bCs/>
          <w:iCs/>
          <w:sz w:val="28"/>
          <w:szCs w:val="28"/>
          <w:lang w:eastAsia="ru-RU"/>
        </w:rPr>
        <w:t>(</w:t>
      </w:r>
      <w:r w:rsidRPr="00542943">
        <w:rPr>
          <w:rFonts w:ascii="Times New Roman" w:eastAsia="Times New Roman" w:hAnsi="Times New Roman" w:cs="Times New Roman"/>
          <w:b/>
          <w:bCs/>
          <w:i/>
          <w:sz w:val="28"/>
          <w:szCs w:val="28"/>
          <w:lang w:val="en-US" w:eastAsia="ru-RU"/>
        </w:rPr>
        <w:t>key</w:t>
      </w:r>
      <w:r w:rsidRPr="00542943">
        <w:rPr>
          <w:rFonts w:ascii="Times New Roman" w:eastAsia="Times New Roman" w:hAnsi="Times New Roman" w:cs="Times New Roman"/>
          <w:b/>
          <w:bCs/>
          <w:iCs/>
          <w:sz w:val="28"/>
          <w:szCs w:val="28"/>
          <w:lang w:eastAsia="ru-RU"/>
        </w:rPr>
        <w:t>)</w:t>
      </w:r>
      <w:r w:rsidRPr="00542943">
        <w:rPr>
          <w:rFonts w:ascii="Times New Roman" w:eastAsia="Times New Roman" w:hAnsi="Times New Roman" w:cs="Times New Roman"/>
          <w:sz w:val="28"/>
          <w:szCs w:val="28"/>
          <w:lang w:eastAsia="ru-RU"/>
        </w:rPr>
        <w:t xml:space="preserve">, называемой </w:t>
      </w:r>
      <w:r w:rsidRPr="00542943">
        <w:rPr>
          <w:rFonts w:ascii="Times New Roman" w:eastAsia="Times New Roman" w:hAnsi="Times New Roman" w:cs="Times New Roman"/>
          <w:b/>
          <w:bCs/>
          <w:i/>
          <w:iCs/>
          <w:sz w:val="28"/>
          <w:szCs w:val="28"/>
          <w:lang w:eastAsia="ru-RU"/>
        </w:rPr>
        <w:t>хеш-функцией</w:t>
      </w:r>
      <w:r w:rsidRPr="00542943">
        <w:rPr>
          <w:rFonts w:ascii="Times New Roman" w:eastAsia="Times New Roman" w:hAnsi="Times New Roman" w:cs="Times New Roman"/>
          <w:sz w:val="28"/>
          <w:szCs w:val="28"/>
          <w:lang w:eastAsia="ru-RU"/>
        </w:rPr>
        <w:t>. Алгоритм хеширования определяет положение искомого элемента в хеш-таблице по значению его ключа, полученного хеш-функцией.</w:t>
      </w:r>
    </w:p>
    <w:p w14:paraId="1D648105" w14:textId="77777777" w:rsidR="00542943" w:rsidRPr="00542943" w:rsidRDefault="00542943" w:rsidP="00542943">
      <w:pPr>
        <w:spacing w:after="0" w:line="240" w:lineRule="auto"/>
        <w:ind w:firstLine="709"/>
        <w:jc w:val="both"/>
        <w:rPr>
          <w:rFonts w:ascii="Times New Roman" w:eastAsia="Times New Roman" w:hAnsi="Times New Roman" w:cs="Times New Roman"/>
          <w:sz w:val="28"/>
          <w:szCs w:val="28"/>
          <w:lang w:eastAsia="ru-RU"/>
        </w:rPr>
      </w:pPr>
      <w:r w:rsidRPr="00542943">
        <w:rPr>
          <w:rFonts w:ascii="Times New Roman" w:eastAsia="Times New Roman" w:hAnsi="Times New Roman" w:cs="Times New Roman"/>
          <w:sz w:val="28"/>
          <w:szCs w:val="28"/>
          <w:lang w:eastAsia="ru-RU"/>
        </w:rPr>
        <w:t xml:space="preserve">Понятие </w:t>
      </w:r>
      <w:r w:rsidRPr="00542943">
        <w:rPr>
          <w:rFonts w:ascii="Times New Roman" w:eastAsia="Times New Roman" w:hAnsi="Times New Roman" w:cs="Times New Roman"/>
          <w:b/>
          <w:bCs/>
          <w:i/>
          <w:iCs/>
          <w:sz w:val="28"/>
          <w:szCs w:val="28"/>
          <w:lang w:eastAsia="ru-RU"/>
        </w:rPr>
        <w:t>хеширования</w:t>
      </w:r>
      <w:r w:rsidRPr="00542943">
        <w:rPr>
          <w:rFonts w:ascii="Times New Roman" w:eastAsia="Times New Roman" w:hAnsi="Times New Roman" w:cs="Times New Roman"/>
          <w:sz w:val="28"/>
          <w:szCs w:val="28"/>
          <w:lang w:eastAsia="ru-RU"/>
        </w:rPr>
        <w:t xml:space="preserve"> </w:t>
      </w:r>
      <w:r w:rsidRPr="00542943">
        <w:rPr>
          <w:rFonts w:ascii="Times New Roman" w:eastAsia="Times New Roman" w:hAnsi="Times New Roman" w:cs="Times New Roman"/>
          <w:b/>
          <w:bCs/>
          <w:i/>
          <w:iCs/>
          <w:sz w:val="28"/>
          <w:szCs w:val="28"/>
          <w:lang w:eastAsia="ru-RU"/>
        </w:rPr>
        <w:t xml:space="preserve">– </w:t>
      </w:r>
      <w:r w:rsidRPr="00542943">
        <w:rPr>
          <w:rFonts w:ascii="Times New Roman" w:eastAsia="Times New Roman" w:hAnsi="Times New Roman" w:cs="Times New Roman"/>
          <w:sz w:val="28"/>
          <w:szCs w:val="28"/>
          <w:lang w:eastAsia="ru-RU"/>
        </w:rPr>
        <w:t>это разбиение общего (базового) набора уникальных ключей элементов данных на непересекающиеся наборы с определенным свойством.</w:t>
      </w:r>
    </w:p>
    <w:p w14:paraId="33B65AEF" w14:textId="77777777" w:rsidR="00542943" w:rsidRPr="00542943" w:rsidRDefault="00542943" w:rsidP="00542943">
      <w:pPr>
        <w:spacing w:after="0" w:line="240" w:lineRule="auto"/>
        <w:ind w:firstLine="709"/>
        <w:jc w:val="both"/>
        <w:rPr>
          <w:rFonts w:ascii="Times New Roman" w:eastAsia="Times New Roman" w:hAnsi="Times New Roman" w:cs="Times New Roman"/>
          <w:sz w:val="28"/>
          <w:szCs w:val="28"/>
          <w:lang w:eastAsia="ru-RU"/>
        </w:rPr>
      </w:pPr>
      <w:r w:rsidRPr="00542943">
        <w:rPr>
          <w:rFonts w:ascii="Times New Roman" w:eastAsia="Times New Roman" w:hAnsi="Times New Roman" w:cs="Times New Roman"/>
          <w:sz w:val="28"/>
          <w:szCs w:val="28"/>
          <w:lang w:eastAsia="ru-RU"/>
        </w:rPr>
        <w:t xml:space="preserve">Возьмем, например, словарь или энциклопедию. В этом случае буквы алфавита могут быть приняты за ключи поиска, т.е. основным элементом алгоритма хеширования является </w:t>
      </w:r>
      <w:r w:rsidRPr="00542943">
        <w:rPr>
          <w:rFonts w:ascii="Times New Roman" w:eastAsia="Times New Roman" w:hAnsi="Times New Roman" w:cs="Times New Roman"/>
          <w:b/>
          <w:bCs/>
          <w:i/>
          <w:iCs/>
          <w:sz w:val="28"/>
          <w:szCs w:val="28"/>
          <w:lang w:eastAsia="ru-RU"/>
        </w:rPr>
        <w:t>ключ</w:t>
      </w:r>
      <w:r w:rsidRPr="00542943">
        <w:rPr>
          <w:rFonts w:ascii="Times New Roman" w:eastAsia="Times New Roman" w:hAnsi="Times New Roman" w:cs="Times New Roman"/>
          <w:sz w:val="28"/>
          <w:szCs w:val="28"/>
          <w:lang w:eastAsia="ru-RU"/>
        </w:rPr>
        <w:t xml:space="preserve"> (</w:t>
      </w:r>
      <w:r w:rsidRPr="00542943">
        <w:rPr>
          <w:rFonts w:ascii="Times New Roman" w:eastAsia="Times New Roman" w:hAnsi="Times New Roman" w:cs="Times New Roman"/>
          <w:i/>
          <w:iCs/>
          <w:sz w:val="28"/>
          <w:szCs w:val="28"/>
          <w:lang w:val="en-US" w:eastAsia="ru-RU"/>
        </w:rPr>
        <w:t>key</w:t>
      </w:r>
      <w:r w:rsidRPr="00542943">
        <w:rPr>
          <w:rFonts w:ascii="Times New Roman" w:eastAsia="Times New Roman" w:hAnsi="Times New Roman" w:cs="Times New Roman"/>
          <w:sz w:val="28"/>
          <w:szCs w:val="28"/>
          <w:lang w:eastAsia="ru-RU"/>
        </w:rPr>
        <w:t>). В большинстве приложений ключ обеспечивает косвенную ссылку на данные.</w:t>
      </w:r>
    </w:p>
    <w:p w14:paraId="75CB4C8D" w14:textId="77777777" w:rsidR="00542943" w:rsidRPr="00542943" w:rsidRDefault="00542943" w:rsidP="00542943">
      <w:pPr>
        <w:spacing w:after="0" w:line="240" w:lineRule="auto"/>
        <w:ind w:firstLine="709"/>
        <w:jc w:val="both"/>
        <w:rPr>
          <w:rFonts w:ascii="Times New Roman" w:eastAsia="Times New Roman" w:hAnsi="Times New Roman" w:cs="Times New Roman"/>
          <w:sz w:val="28"/>
          <w:szCs w:val="28"/>
          <w:lang w:eastAsia="ru-RU"/>
        </w:rPr>
      </w:pPr>
      <w:r w:rsidRPr="00542943">
        <w:rPr>
          <w:rFonts w:ascii="Times New Roman" w:eastAsia="Times New Roman" w:hAnsi="Times New Roman" w:cs="Times New Roman"/>
          <w:sz w:val="28"/>
          <w:szCs w:val="28"/>
          <w:lang w:eastAsia="ru-RU"/>
        </w:rPr>
        <w:t xml:space="preserve">Фактически хеширование – это специальный метод адресации данных для быстрого поиска нужной информации </w:t>
      </w:r>
      <w:r w:rsidRPr="00542943">
        <w:rPr>
          <w:rFonts w:ascii="Times New Roman" w:eastAsia="Times New Roman" w:hAnsi="Times New Roman" w:cs="Times New Roman"/>
          <w:b/>
          <w:bCs/>
          <w:i/>
          <w:iCs/>
          <w:sz w:val="28"/>
          <w:szCs w:val="28"/>
          <w:lang w:eastAsia="ru-RU"/>
        </w:rPr>
        <w:t>по ключам</w:t>
      </w:r>
      <w:r w:rsidRPr="00542943">
        <w:rPr>
          <w:rFonts w:ascii="Times New Roman" w:eastAsia="Times New Roman" w:hAnsi="Times New Roman" w:cs="Times New Roman"/>
          <w:sz w:val="28"/>
          <w:szCs w:val="28"/>
          <w:lang w:eastAsia="ru-RU"/>
        </w:rPr>
        <w:t>.</w:t>
      </w:r>
    </w:p>
    <w:p w14:paraId="1344B33D" w14:textId="6DC5EB60" w:rsidR="00542943" w:rsidRDefault="00542943" w:rsidP="00542943">
      <w:pPr>
        <w:spacing w:after="0" w:line="240" w:lineRule="auto"/>
        <w:ind w:firstLine="709"/>
        <w:jc w:val="both"/>
        <w:rPr>
          <w:rFonts w:ascii="Times New Roman" w:eastAsia="Times New Roman" w:hAnsi="Times New Roman" w:cs="Times New Roman"/>
          <w:sz w:val="28"/>
          <w:szCs w:val="28"/>
          <w:lang w:eastAsia="ru-RU"/>
        </w:rPr>
      </w:pPr>
      <w:r w:rsidRPr="00542943">
        <w:rPr>
          <w:rFonts w:ascii="Times New Roman" w:eastAsia="Times New Roman" w:hAnsi="Times New Roman" w:cs="Times New Roman"/>
          <w:sz w:val="28"/>
          <w:szCs w:val="28"/>
          <w:lang w:eastAsia="ru-RU"/>
        </w:rPr>
        <w:t xml:space="preserve">Если базовый набор содержит </w:t>
      </w:r>
      <w:r w:rsidRPr="00542943">
        <w:rPr>
          <w:rFonts w:ascii="Times New Roman" w:eastAsia="Times New Roman" w:hAnsi="Times New Roman" w:cs="Times New Roman"/>
          <w:i/>
          <w:iCs/>
          <w:sz w:val="28"/>
          <w:szCs w:val="28"/>
          <w:lang w:val="en-US" w:eastAsia="ru-RU"/>
        </w:rPr>
        <w:t>N</w:t>
      </w:r>
      <w:r w:rsidRPr="00542943">
        <w:rPr>
          <w:rFonts w:ascii="Times New Roman" w:eastAsia="Times New Roman" w:hAnsi="Times New Roman" w:cs="Times New Roman"/>
          <w:sz w:val="28"/>
          <w:szCs w:val="28"/>
          <w:lang w:eastAsia="ru-RU"/>
        </w:rPr>
        <w:t xml:space="preserve"> элементов, то его можно разбить на 2</w:t>
      </w:r>
      <w:r w:rsidRPr="00542943">
        <w:rPr>
          <w:rFonts w:ascii="Times New Roman" w:eastAsia="Times New Roman" w:hAnsi="Times New Roman" w:cs="Times New Roman"/>
          <w:i/>
          <w:iCs/>
          <w:sz w:val="28"/>
          <w:szCs w:val="28"/>
          <w:vertAlign w:val="superscript"/>
          <w:lang w:val="en-US" w:eastAsia="ru-RU"/>
        </w:rPr>
        <w:t>N</w:t>
      </w:r>
      <w:r w:rsidRPr="00542943">
        <w:rPr>
          <w:rFonts w:ascii="Times New Roman" w:eastAsia="Times New Roman" w:hAnsi="Times New Roman" w:cs="Times New Roman"/>
          <w:sz w:val="28"/>
          <w:szCs w:val="28"/>
          <w:lang w:eastAsia="ru-RU"/>
        </w:rPr>
        <w:t xml:space="preserve"> различных подмножеств.</w:t>
      </w:r>
    </w:p>
    <w:p w14:paraId="5CE3A933" w14:textId="77777777" w:rsidR="007E1273" w:rsidRDefault="007E1273" w:rsidP="00542943">
      <w:pPr>
        <w:spacing w:after="0" w:line="240" w:lineRule="auto"/>
        <w:ind w:firstLine="709"/>
        <w:jc w:val="both"/>
        <w:rPr>
          <w:rFonts w:ascii="Times New Roman" w:eastAsia="Times New Roman" w:hAnsi="Times New Roman" w:cs="Times New Roman"/>
          <w:sz w:val="28"/>
          <w:szCs w:val="28"/>
          <w:lang w:eastAsia="ru-RU"/>
        </w:rPr>
      </w:pPr>
    </w:p>
    <w:p w14:paraId="07208464" w14:textId="77777777" w:rsidR="007E1273" w:rsidRDefault="007E1273" w:rsidP="007E1273">
      <w:pPr>
        <w:pStyle w:val="3"/>
      </w:pPr>
      <w:r>
        <w:t>Хеш-таблица и хеш-функции</w:t>
      </w:r>
    </w:p>
    <w:p w14:paraId="0583B557" w14:textId="77777777" w:rsidR="007E1273" w:rsidRDefault="007E1273" w:rsidP="007E1273">
      <w:pPr>
        <w:pStyle w:val="a3"/>
        <w:ind w:firstLine="709"/>
        <w:rPr>
          <w:rFonts w:cs="Times New Roman"/>
          <w:sz w:val="28"/>
        </w:rPr>
      </w:pPr>
      <w:r>
        <w:rPr>
          <w:rFonts w:cs="Times New Roman"/>
          <w:sz w:val="28"/>
        </w:rPr>
        <w:t xml:space="preserve">Функция, отображающая ключи элементов данных во множество целых чисел (индексы в таблице – </w:t>
      </w:r>
      <w:r>
        <w:rPr>
          <w:rFonts w:cs="Times New Roman"/>
          <w:b/>
          <w:bCs/>
          <w:i/>
          <w:iCs/>
          <w:sz w:val="28"/>
        </w:rPr>
        <w:t>хеш-таблица</w:t>
      </w:r>
      <w:r>
        <w:rPr>
          <w:rFonts w:cs="Times New Roman"/>
          <w:sz w:val="28"/>
        </w:rPr>
        <w:t xml:space="preserve">), называется </w:t>
      </w:r>
      <w:r>
        <w:rPr>
          <w:rFonts w:cs="Times New Roman"/>
          <w:b/>
          <w:bCs/>
          <w:i/>
          <w:iCs/>
          <w:sz w:val="28"/>
        </w:rPr>
        <w:t>функцией хеширования</w:t>
      </w:r>
      <w:r w:rsidRPr="0030558C">
        <w:rPr>
          <w:rFonts w:cs="Times New Roman"/>
          <w:bCs/>
          <w:iCs/>
          <w:sz w:val="28"/>
        </w:rPr>
        <w:t>,</w:t>
      </w:r>
      <w:r>
        <w:rPr>
          <w:rFonts w:cs="Times New Roman"/>
          <w:sz w:val="28"/>
        </w:rPr>
        <w:t xml:space="preserve"> или </w:t>
      </w:r>
      <w:r>
        <w:rPr>
          <w:rFonts w:cs="Times New Roman"/>
          <w:b/>
          <w:bCs/>
          <w:i/>
          <w:iCs/>
          <w:sz w:val="28"/>
        </w:rPr>
        <w:t>хеш-функцией</w:t>
      </w:r>
      <w:r>
        <w:rPr>
          <w:rFonts w:cs="Times New Roman"/>
          <w:sz w:val="28"/>
        </w:rPr>
        <w:t xml:space="preserve">:  </w:t>
      </w:r>
    </w:p>
    <w:p w14:paraId="28D0893F" w14:textId="77777777" w:rsidR="007E1273" w:rsidRPr="00666613" w:rsidRDefault="007E1273" w:rsidP="007E1273">
      <w:pPr>
        <w:pStyle w:val="a3"/>
        <w:spacing w:before="120" w:after="120"/>
        <w:ind w:firstLine="709"/>
        <w:rPr>
          <w:rFonts w:cs="Times New Roman"/>
          <w:sz w:val="28"/>
        </w:rPr>
      </w:pPr>
      <w:r>
        <w:rPr>
          <w:rFonts w:cs="Times New Roman"/>
          <w:b/>
          <w:bCs/>
          <w:sz w:val="28"/>
        </w:rPr>
        <w:tab/>
      </w:r>
      <w:r>
        <w:rPr>
          <w:rFonts w:cs="Times New Roman"/>
          <w:b/>
          <w:bCs/>
          <w:sz w:val="28"/>
        </w:rPr>
        <w:tab/>
      </w:r>
      <w:r>
        <w:rPr>
          <w:rFonts w:cs="Times New Roman"/>
          <w:b/>
          <w:bCs/>
          <w:sz w:val="28"/>
        </w:rPr>
        <w:tab/>
      </w:r>
      <w:r>
        <w:rPr>
          <w:rFonts w:cs="Times New Roman"/>
          <w:b/>
          <w:bCs/>
          <w:sz w:val="28"/>
        </w:rPr>
        <w:tab/>
      </w:r>
      <w:proofErr w:type="spellStart"/>
      <w:r>
        <w:rPr>
          <w:rFonts w:cs="Times New Roman"/>
          <w:b/>
          <w:bCs/>
          <w:i/>
          <w:iCs/>
          <w:sz w:val="28"/>
          <w:lang w:val="en-US"/>
        </w:rPr>
        <w:t>i</w:t>
      </w:r>
      <w:proofErr w:type="spellEnd"/>
      <w:r w:rsidRPr="00666613">
        <w:rPr>
          <w:rFonts w:cs="Times New Roman"/>
          <w:b/>
          <w:bCs/>
          <w:sz w:val="28"/>
        </w:rPr>
        <w:t xml:space="preserve"> = </w:t>
      </w:r>
      <w:r>
        <w:rPr>
          <w:rFonts w:cs="Times New Roman"/>
          <w:b/>
          <w:bCs/>
          <w:i/>
          <w:iCs/>
          <w:sz w:val="28"/>
          <w:lang w:val="en-US"/>
        </w:rPr>
        <w:t>h</w:t>
      </w:r>
      <w:r w:rsidRPr="00666613">
        <w:rPr>
          <w:rFonts w:cs="Times New Roman"/>
          <w:b/>
          <w:bCs/>
          <w:sz w:val="28"/>
        </w:rPr>
        <w:t>(</w:t>
      </w:r>
      <w:r>
        <w:rPr>
          <w:rFonts w:cs="Times New Roman"/>
          <w:b/>
          <w:bCs/>
          <w:i/>
          <w:iCs/>
          <w:sz w:val="28"/>
          <w:lang w:val="en-US"/>
        </w:rPr>
        <w:t>key</w:t>
      </w:r>
      <w:r w:rsidRPr="00666613">
        <w:rPr>
          <w:rFonts w:cs="Times New Roman"/>
          <w:b/>
          <w:bCs/>
          <w:sz w:val="28"/>
        </w:rPr>
        <w:t>);</w:t>
      </w:r>
      <w:r w:rsidRPr="00666613">
        <w:rPr>
          <w:rFonts w:cs="Times New Roman"/>
          <w:b/>
          <w:bCs/>
          <w:sz w:val="28"/>
        </w:rPr>
        <w:tab/>
      </w:r>
      <w:r w:rsidRPr="00666613">
        <w:rPr>
          <w:rFonts w:cs="Times New Roman"/>
          <w:b/>
          <w:bCs/>
          <w:sz w:val="28"/>
        </w:rPr>
        <w:tab/>
      </w:r>
      <w:r w:rsidRPr="00666613">
        <w:rPr>
          <w:rFonts w:cs="Times New Roman"/>
          <w:b/>
          <w:bCs/>
          <w:sz w:val="28"/>
        </w:rPr>
        <w:tab/>
      </w:r>
    </w:p>
    <w:p w14:paraId="632E0A08" w14:textId="77777777" w:rsidR="007E1273" w:rsidRDefault="007E1273" w:rsidP="007E1273">
      <w:pPr>
        <w:pStyle w:val="a3"/>
        <w:rPr>
          <w:rFonts w:cs="Times New Roman"/>
          <w:sz w:val="28"/>
        </w:rPr>
      </w:pPr>
      <w:r>
        <w:rPr>
          <w:rFonts w:cs="Times New Roman"/>
          <w:sz w:val="28"/>
        </w:rPr>
        <w:t xml:space="preserve">где </w:t>
      </w:r>
      <w:r>
        <w:rPr>
          <w:rFonts w:cs="Times New Roman"/>
          <w:i/>
          <w:iCs/>
          <w:sz w:val="28"/>
          <w:lang w:val="en-US"/>
        </w:rPr>
        <w:t>key</w:t>
      </w:r>
      <w:r>
        <w:rPr>
          <w:rFonts w:cs="Times New Roman"/>
          <w:sz w:val="28"/>
        </w:rPr>
        <w:t xml:space="preserve"> – преобразуемый ключ, </w:t>
      </w:r>
      <w:proofErr w:type="spellStart"/>
      <w:r>
        <w:rPr>
          <w:rFonts w:cs="Times New Roman"/>
          <w:i/>
          <w:iCs/>
          <w:sz w:val="28"/>
          <w:lang w:val="en-US"/>
        </w:rPr>
        <w:t>i</w:t>
      </w:r>
      <w:proofErr w:type="spellEnd"/>
      <w:r>
        <w:rPr>
          <w:rFonts w:cs="Times New Roman"/>
          <w:sz w:val="28"/>
        </w:rPr>
        <w:t xml:space="preserve"> – получаемый индекс таблицы, т.е. ключ отображается во множество целых чисел (</w:t>
      </w:r>
      <w:r>
        <w:rPr>
          <w:rFonts w:cs="Times New Roman"/>
          <w:b/>
          <w:bCs/>
          <w:i/>
          <w:iCs/>
          <w:sz w:val="28"/>
        </w:rPr>
        <w:t>хеш-адреса</w:t>
      </w:r>
      <w:r>
        <w:rPr>
          <w:rFonts w:cs="Times New Roman"/>
          <w:sz w:val="28"/>
        </w:rPr>
        <w:t>), которые впоследствии используются для доступа к данным.</w:t>
      </w:r>
    </w:p>
    <w:p w14:paraId="7843AE11" w14:textId="77777777" w:rsidR="007E1273" w:rsidRDefault="007E1273" w:rsidP="007E1273">
      <w:pPr>
        <w:pStyle w:val="a3"/>
        <w:ind w:firstLine="720"/>
        <w:rPr>
          <w:rFonts w:cs="Times New Roman"/>
          <w:sz w:val="28"/>
        </w:rPr>
      </w:pPr>
      <w:r>
        <w:rPr>
          <w:rFonts w:cs="Times New Roman"/>
          <w:sz w:val="28"/>
        </w:rPr>
        <w:t xml:space="preserve">Однако хеш-функция для нескольких значений ключа может давать одинаковое значение позиции </w:t>
      </w:r>
      <w:proofErr w:type="spellStart"/>
      <w:r>
        <w:rPr>
          <w:rFonts w:cs="Times New Roman"/>
          <w:i/>
          <w:iCs/>
          <w:sz w:val="28"/>
          <w:lang w:val="en-US"/>
        </w:rPr>
        <w:t>i</w:t>
      </w:r>
      <w:proofErr w:type="spellEnd"/>
      <w:r>
        <w:rPr>
          <w:rFonts w:cs="Times New Roman"/>
          <w:sz w:val="28"/>
        </w:rPr>
        <w:t xml:space="preserve"> в таблице. Ситуация, при которой два или более ключа получают один и тот же индекс (хеш-адрес), называется </w:t>
      </w:r>
      <w:r>
        <w:rPr>
          <w:rFonts w:cs="Times New Roman"/>
          <w:b/>
          <w:bCs/>
          <w:i/>
          <w:iCs/>
          <w:sz w:val="28"/>
        </w:rPr>
        <w:t>коллизией</w:t>
      </w:r>
      <w:r>
        <w:rPr>
          <w:rFonts w:cs="Times New Roman"/>
          <w:sz w:val="28"/>
        </w:rPr>
        <w:t xml:space="preserve"> при хешировании.</w:t>
      </w:r>
    </w:p>
    <w:p w14:paraId="5779C839" w14:textId="77777777" w:rsidR="007E1273" w:rsidRDefault="007E1273" w:rsidP="007E1273">
      <w:pPr>
        <w:pStyle w:val="a3"/>
        <w:ind w:firstLine="720"/>
        <w:rPr>
          <w:rFonts w:cs="Times New Roman"/>
          <w:sz w:val="28"/>
        </w:rPr>
      </w:pPr>
      <w:r>
        <w:rPr>
          <w:rFonts w:cs="Times New Roman"/>
          <w:sz w:val="28"/>
        </w:rPr>
        <w:t>Хорошей хеш-функцией считается такая функция, которая минимизирует коллизии и распределяет данные равномерно по всей таблице, а совершенной хеш-функцией – функция, которая не порождает коллизий:</w:t>
      </w:r>
    </w:p>
    <w:bookmarkStart w:id="0" w:name="_MON_1176569975"/>
    <w:bookmarkStart w:id="1" w:name="_MON_1176570029"/>
    <w:bookmarkStart w:id="2" w:name="_MON_1176570237"/>
    <w:bookmarkStart w:id="3" w:name="_MON_1176570284"/>
    <w:bookmarkStart w:id="4" w:name="_MON_1176571471"/>
    <w:bookmarkStart w:id="5" w:name="_MON_1178384117"/>
    <w:bookmarkStart w:id="6" w:name="_MON_1178384257"/>
    <w:bookmarkStart w:id="7" w:name="_MON_1178426422"/>
    <w:bookmarkStart w:id="8" w:name="_MON_1178426606"/>
    <w:bookmarkStart w:id="9" w:name="_MON_1178635279"/>
    <w:bookmarkStart w:id="10" w:name="_MON_1210748649"/>
    <w:bookmarkStart w:id="11" w:name="_MON_1213459594"/>
    <w:bookmarkStart w:id="12" w:name="_MON_1195739157"/>
    <w:bookmarkStart w:id="13" w:name="_MON_1195739207"/>
    <w:bookmarkStart w:id="14" w:name="_MON_1195739259"/>
    <w:bookmarkStart w:id="15" w:name="_MON_1195739367"/>
    <w:bookmarkStart w:id="16" w:name="_MON_1195739403"/>
    <w:bookmarkStart w:id="17" w:name="_MON_1237569824"/>
    <w:bookmarkStart w:id="18" w:name="_MON_124081893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Start w:id="19" w:name="_MON_1176569389"/>
    <w:bookmarkEnd w:id="19"/>
    <w:p w14:paraId="16945F33" w14:textId="76030AE5" w:rsidR="00542943" w:rsidRPr="0054294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891653">
        <w:rPr>
          <w:rFonts w:cs="Times New Roman"/>
          <w:sz w:val="28"/>
        </w:rPr>
        <w:object w:dxaOrig="5820" w:dyaOrig="1995" w14:anchorId="4F4AE4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91pt;height:99.75pt" o:ole="">
            <v:imagedata r:id="rId4" o:title=""/>
          </v:shape>
          <o:OLEObject Type="Embed" ProgID="Word.Picture.8" ShapeID="_x0000_i1025" DrawAspect="Content" ObjectID="_1678338589" r:id="rId5"/>
        </w:object>
      </w:r>
    </w:p>
    <w:p w14:paraId="125D781F" w14:textId="24DEF5F3" w:rsidR="00542943" w:rsidRDefault="00542943" w:rsidP="00C44279">
      <w:pPr>
        <w:widowControl w:val="0"/>
        <w:autoSpaceDE w:val="0"/>
        <w:autoSpaceDN w:val="0"/>
        <w:spacing w:after="0" w:line="288" w:lineRule="auto"/>
        <w:jc w:val="center"/>
        <w:rPr>
          <w:rFonts w:ascii="Times New Roman" w:eastAsia="Times New Roman" w:hAnsi="Times New Roman" w:cs="Times New Roman"/>
          <w:sz w:val="24"/>
          <w:szCs w:val="24"/>
          <w:lang w:eastAsia="ru-RU"/>
        </w:rPr>
      </w:pPr>
    </w:p>
    <w:p w14:paraId="11B48483" w14:textId="77777777" w:rsidR="007E1273" w:rsidRPr="007E1273" w:rsidRDefault="007E1273" w:rsidP="007E1273">
      <w:pPr>
        <w:spacing w:after="0" w:line="240" w:lineRule="auto"/>
        <w:ind w:firstLine="720"/>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Разрешить коллизии при хешировании можно двумя методами:</w:t>
      </w:r>
    </w:p>
    <w:p w14:paraId="554C4AB7" w14:textId="77777777" w:rsidR="007E1273" w:rsidRPr="007E1273" w:rsidRDefault="007E1273" w:rsidP="007E1273">
      <w:pPr>
        <w:spacing w:after="0" w:line="240" w:lineRule="auto"/>
        <w:ind w:firstLine="720"/>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методом открытой адресации с линейным опробыванием;</w:t>
      </w:r>
    </w:p>
    <w:p w14:paraId="6ADB2000" w14:textId="77777777" w:rsidR="007E1273" w:rsidRPr="007E1273" w:rsidRDefault="007E1273" w:rsidP="007E1273">
      <w:pPr>
        <w:spacing w:after="0" w:line="240" w:lineRule="auto"/>
        <w:ind w:firstLine="720"/>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методом цепочек.</w:t>
      </w:r>
    </w:p>
    <w:p w14:paraId="736791D0" w14:textId="77777777" w:rsidR="007E1273" w:rsidRPr="007E1273" w:rsidRDefault="007E1273" w:rsidP="007E1273">
      <w:pPr>
        <w:keepNext/>
        <w:spacing w:before="240" w:after="0" w:line="240" w:lineRule="auto"/>
        <w:ind w:firstLine="720"/>
        <w:jc w:val="both"/>
        <w:outlineLvl w:val="5"/>
        <w:rPr>
          <w:rFonts w:ascii="Times New Roman" w:eastAsia="Times New Roman" w:hAnsi="Times New Roman" w:cs="Times New Roman"/>
          <w:b/>
          <w:i/>
          <w:sz w:val="28"/>
          <w:szCs w:val="28"/>
        </w:rPr>
      </w:pPr>
      <w:r w:rsidRPr="007E1273">
        <w:rPr>
          <w:rFonts w:ascii="Times New Roman" w:eastAsia="Times New Roman" w:hAnsi="Times New Roman" w:cs="Times New Roman"/>
          <w:b/>
          <w:i/>
          <w:sz w:val="28"/>
          <w:szCs w:val="28"/>
        </w:rPr>
        <w:t>Хеш-таблица</w:t>
      </w:r>
    </w:p>
    <w:p w14:paraId="6751D577"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Хеш-таблица представляет собой обычный массив с необычной адресацией, задаваемой хеш-функцией.</w:t>
      </w:r>
    </w:p>
    <w:p w14:paraId="49772EA4"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b/>
          <w:bCs/>
          <w:i/>
          <w:iCs/>
          <w:sz w:val="28"/>
          <w:szCs w:val="28"/>
          <w:lang w:eastAsia="ru-RU"/>
        </w:rPr>
        <w:t>Хеш-структуру</w:t>
      </w:r>
      <w:r w:rsidRPr="007E1273">
        <w:rPr>
          <w:rFonts w:ascii="Times New Roman" w:eastAsia="Times New Roman" w:hAnsi="Times New Roman" w:cs="Times New Roman"/>
          <w:sz w:val="28"/>
          <w:szCs w:val="28"/>
          <w:lang w:eastAsia="ru-RU"/>
        </w:rPr>
        <w:t xml:space="preserve"> считают обобщением массива, который обеспечивает быстрый прямой доступ к данным по индексу. </w:t>
      </w:r>
    </w:p>
    <w:p w14:paraId="7C451F71"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xml:space="preserve">Имеется множество схем хеширования, различающихся как выбором удачной функции </w:t>
      </w:r>
      <w:r w:rsidRPr="007E1273">
        <w:rPr>
          <w:rFonts w:ascii="Times New Roman" w:eastAsia="Times New Roman" w:hAnsi="Times New Roman" w:cs="Times New Roman"/>
          <w:i/>
          <w:iCs/>
          <w:sz w:val="28"/>
          <w:szCs w:val="28"/>
          <w:lang w:val="en-US" w:eastAsia="ru-RU"/>
        </w:rPr>
        <w:t>h</w:t>
      </w:r>
      <w:r w:rsidRPr="007E1273">
        <w:rPr>
          <w:rFonts w:ascii="Times New Roman" w:eastAsia="Times New Roman" w:hAnsi="Times New Roman" w:cs="Times New Roman"/>
          <w:sz w:val="28"/>
          <w:szCs w:val="28"/>
          <w:lang w:eastAsia="ru-RU"/>
        </w:rPr>
        <w:t>(</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так и алгоритма разрешения конфликтов. Эффективность решения реальной практической задачи будет существенно зависеть от выбираемой стратегии.</w:t>
      </w:r>
    </w:p>
    <w:p w14:paraId="3EE27C11" w14:textId="77777777" w:rsidR="007E1273" w:rsidRPr="007E1273" w:rsidRDefault="007E1273" w:rsidP="007E1273">
      <w:pPr>
        <w:keepNext/>
        <w:spacing w:after="120" w:line="240" w:lineRule="auto"/>
        <w:ind w:firstLine="709"/>
        <w:jc w:val="both"/>
        <w:outlineLvl w:val="2"/>
        <w:rPr>
          <w:rFonts w:ascii="Times New Roman" w:eastAsia="Times New Roman" w:hAnsi="Times New Roman" w:cs="Times New Roman"/>
          <w:b/>
          <w:i/>
          <w:iCs/>
          <w:sz w:val="28"/>
          <w:szCs w:val="24"/>
          <w:lang w:eastAsia="ru-RU"/>
        </w:rPr>
      </w:pPr>
      <w:r w:rsidRPr="007E1273">
        <w:rPr>
          <w:rFonts w:ascii="Times New Roman" w:eastAsia="Times New Roman" w:hAnsi="Times New Roman" w:cs="Times New Roman"/>
          <w:b/>
          <w:i/>
          <w:sz w:val="28"/>
          <w:szCs w:val="24"/>
          <w:lang w:eastAsia="ru-RU"/>
        </w:rPr>
        <w:t>Примеры хеш-функций</w:t>
      </w:r>
    </w:p>
    <w:p w14:paraId="11BE65BB"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Выбираемая хеш-функция должна легко вычисляться и создавать как можно меньше коллизий, т.е. должна равномерно распределять ключи на имеющиеся индексы в таблице. Конечно, нельзя определить, будет ли некоторая конкретная хеш-функция распределять ключи правильно, если эти ключи заранее не известны. Однако, хотя до выбора хеш-функции редко известны сами ключи, некоторые свойства этих ключей, которые влияют на их распределение, обычно известны. Рассмотрим наиболее распространенные методы задания хеш-функции.</w:t>
      </w:r>
    </w:p>
    <w:p w14:paraId="50516A55" w14:textId="77777777" w:rsidR="007E1273" w:rsidRPr="007E1273" w:rsidRDefault="007E1273" w:rsidP="007E1273">
      <w:pPr>
        <w:spacing w:before="120"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b/>
          <w:bCs/>
          <w:i/>
          <w:sz w:val="28"/>
          <w:szCs w:val="28"/>
          <w:lang w:eastAsia="ru-RU"/>
        </w:rPr>
        <w:t>Метод деления</w:t>
      </w:r>
      <w:r w:rsidRPr="007E1273">
        <w:rPr>
          <w:rFonts w:ascii="Times New Roman" w:eastAsia="Times New Roman" w:hAnsi="Times New Roman" w:cs="Times New Roman"/>
          <w:iCs/>
          <w:sz w:val="28"/>
          <w:szCs w:val="28"/>
          <w:lang w:eastAsia="ru-RU"/>
        </w:rPr>
        <w:t xml:space="preserve">. Исходными данными являются – некоторый целый ключ </w:t>
      </w:r>
      <w:r w:rsidRPr="007E1273">
        <w:rPr>
          <w:rFonts w:ascii="Times New Roman" w:eastAsia="Times New Roman" w:hAnsi="Times New Roman" w:cs="Times New Roman"/>
          <w:i/>
          <w:sz w:val="28"/>
          <w:szCs w:val="28"/>
          <w:lang w:val="en-US" w:eastAsia="ru-RU"/>
        </w:rPr>
        <w:t>key</w:t>
      </w:r>
      <w:r w:rsidRPr="007E1273">
        <w:rPr>
          <w:rFonts w:ascii="Times New Roman" w:eastAsia="Times New Roman" w:hAnsi="Times New Roman" w:cs="Times New Roman"/>
          <w:iCs/>
          <w:sz w:val="28"/>
          <w:szCs w:val="28"/>
          <w:lang w:eastAsia="ru-RU"/>
        </w:rPr>
        <w:t xml:space="preserve"> и размер таблицы </w:t>
      </w:r>
      <w:r w:rsidRPr="007E1273">
        <w:rPr>
          <w:rFonts w:ascii="Times New Roman" w:eastAsia="Times New Roman" w:hAnsi="Times New Roman" w:cs="Times New Roman"/>
          <w:i/>
          <w:sz w:val="28"/>
          <w:szCs w:val="28"/>
          <w:lang w:val="en-US" w:eastAsia="ru-RU"/>
        </w:rPr>
        <w:t>m</w:t>
      </w:r>
      <w:r w:rsidRPr="007E1273">
        <w:rPr>
          <w:rFonts w:ascii="Times New Roman" w:eastAsia="Times New Roman" w:hAnsi="Times New Roman" w:cs="Times New Roman"/>
          <w:iCs/>
          <w:sz w:val="28"/>
          <w:szCs w:val="28"/>
          <w:lang w:eastAsia="ru-RU"/>
        </w:rPr>
        <w:t>. Результатом данной функции является остаток от деления этого ключа на размер таблицы. Общий</w:t>
      </w:r>
      <w:r w:rsidRPr="007E1273">
        <w:rPr>
          <w:rFonts w:ascii="Times New Roman" w:eastAsia="Times New Roman" w:hAnsi="Times New Roman" w:cs="Times New Roman"/>
          <w:iCs/>
          <w:sz w:val="28"/>
          <w:szCs w:val="28"/>
          <w:lang w:val="en-US" w:eastAsia="ru-RU"/>
        </w:rPr>
        <w:t xml:space="preserve"> </w:t>
      </w:r>
      <w:r w:rsidRPr="007E1273">
        <w:rPr>
          <w:rFonts w:ascii="Times New Roman" w:eastAsia="Times New Roman" w:hAnsi="Times New Roman" w:cs="Times New Roman"/>
          <w:iCs/>
          <w:sz w:val="28"/>
          <w:szCs w:val="28"/>
          <w:lang w:eastAsia="ru-RU"/>
        </w:rPr>
        <w:t>вид</w:t>
      </w:r>
      <w:r w:rsidRPr="007E1273">
        <w:rPr>
          <w:rFonts w:ascii="Times New Roman" w:eastAsia="Times New Roman" w:hAnsi="Times New Roman" w:cs="Times New Roman"/>
          <w:iCs/>
          <w:sz w:val="28"/>
          <w:szCs w:val="28"/>
          <w:lang w:val="en-US" w:eastAsia="ru-RU"/>
        </w:rPr>
        <w:t xml:space="preserve"> </w:t>
      </w:r>
      <w:r w:rsidRPr="007E1273">
        <w:rPr>
          <w:rFonts w:ascii="Times New Roman" w:eastAsia="Times New Roman" w:hAnsi="Times New Roman" w:cs="Times New Roman"/>
          <w:iCs/>
          <w:sz w:val="28"/>
          <w:szCs w:val="28"/>
          <w:lang w:eastAsia="ru-RU"/>
        </w:rPr>
        <w:t>функции</w:t>
      </w:r>
      <w:r w:rsidRPr="007E1273">
        <w:rPr>
          <w:rFonts w:ascii="Times New Roman" w:eastAsia="Times New Roman" w:hAnsi="Times New Roman" w:cs="Times New Roman"/>
          <w:iCs/>
          <w:sz w:val="28"/>
          <w:szCs w:val="28"/>
          <w:lang w:val="en-US" w:eastAsia="ru-RU"/>
        </w:rPr>
        <w:t>:</w:t>
      </w:r>
    </w:p>
    <w:p w14:paraId="5E692FF2" w14:textId="77777777" w:rsidR="007E1273" w:rsidRPr="007E1273" w:rsidRDefault="007E1273" w:rsidP="007E1273">
      <w:pPr>
        <w:spacing w:before="120"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proofErr w:type="gramStart"/>
      <w:r w:rsidRPr="007E1273">
        <w:rPr>
          <w:rFonts w:ascii="Times New Roman" w:eastAsia="Times New Roman" w:hAnsi="Times New Roman" w:cs="Times New Roman"/>
          <w:iCs/>
          <w:sz w:val="28"/>
          <w:szCs w:val="28"/>
          <w:lang w:val="en-US" w:eastAsia="ru-RU"/>
        </w:rPr>
        <w:t>int</w:t>
      </w:r>
      <w:proofErr w:type="gramEnd"/>
      <w:r w:rsidRPr="007E1273">
        <w:rPr>
          <w:rFonts w:ascii="Times New Roman" w:eastAsia="Times New Roman" w:hAnsi="Times New Roman" w:cs="Times New Roman"/>
          <w:iCs/>
          <w:sz w:val="28"/>
          <w:szCs w:val="28"/>
          <w:lang w:val="en-US" w:eastAsia="ru-RU"/>
        </w:rPr>
        <w:t xml:space="preserve"> h(int key, int m) {</w:t>
      </w:r>
    </w:p>
    <w:p w14:paraId="0461346E" w14:textId="77777777" w:rsidR="007E1273" w:rsidRPr="00114786"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proofErr w:type="gramStart"/>
      <w:r w:rsidRPr="007E1273">
        <w:rPr>
          <w:rFonts w:ascii="Times New Roman" w:eastAsia="Times New Roman" w:hAnsi="Times New Roman" w:cs="Times New Roman"/>
          <w:iCs/>
          <w:sz w:val="28"/>
          <w:szCs w:val="28"/>
          <w:lang w:val="en-US" w:eastAsia="ru-RU"/>
        </w:rPr>
        <w:t>return</w:t>
      </w:r>
      <w:proofErr w:type="gramEnd"/>
      <w:r w:rsidRPr="00114786">
        <w:rPr>
          <w:rFonts w:ascii="Times New Roman" w:eastAsia="Times New Roman" w:hAnsi="Times New Roman" w:cs="Times New Roman"/>
          <w:iCs/>
          <w:sz w:val="28"/>
          <w:szCs w:val="28"/>
          <w:lang w:eastAsia="ru-RU"/>
        </w:rPr>
        <w:t xml:space="preserve"> </w:t>
      </w:r>
      <w:r w:rsidRPr="007E1273">
        <w:rPr>
          <w:rFonts w:ascii="Times New Roman" w:eastAsia="Times New Roman" w:hAnsi="Times New Roman" w:cs="Times New Roman"/>
          <w:iCs/>
          <w:sz w:val="28"/>
          <w:szCs w:val="28"/>
          <w:lang w:val="en-US" w:eastAsia="ru-RU"/>
        </w:rPr>
        <w:t>key</w:t>
      </w:r>
      <w:r w:rsidRPr="00114786">
        <w:rPr>
          <w:rFonts w:ascii="Times New Roman" w:eastAsia="Times New Roman" w:hAnsi="Times New Roman" w:cs="Times New Roman"/>
          <w:iCs/>
          <w:sz w:val="28"/>
          <w:szCs w:val="28"/>
          <w:lang w:eastAsia="ru-RU"/>
        </w:rPr>
        <w:t xml:space="preserve"> % </w:t>
      </w:r>
      <w:r w:rsidRPr="007E1273">
        <w:rPr>
          <w:rFonts w:ascii="Times New Roman" w:eastAsia="Times New Roman" w:hAnsi="Times New Roman" w:cs="Times New Roman"/>
          <w:iCs/>
          <w:sz w:val="28"/>
          <w:szCs w:val="28"/>
          <w:lang w:val="en-US" w:eastAsia="ru-RU"/>
        </w:rPr>
        <w:t>m</w:t>
      </w:r>
      <w:r w:rsidRPr="00114786">
        <w:rPr>
          <w:rFonts w:ascii="Times New Roman" w:eastAsia="Times New Roman" w:hAnsi="Times New Roman" w:cs="Times New Roman"/>
          <w:iCs/>
          <w:sz w:val="28"/>
          <w:szCs w:val="28"/>
          <w:lang w:eastAsia="ru-RU"/>
        </w:rPr>
        <w:t>;</w:t>
      </w:r>
      <w:r w:rsidRPr="00114786">
        <w:rPr>
          <w:rFonts w:ascii="Times New Roman" w:eastAsia="Times New Roman" w:hAnsi="Times New Roman" w:cs="Times New Roman"/>
          <w:iCs/>
          <w:sz w:val="28"/>
          <w:szCs w:val="28"/>
          <w:lang w:eastAsia="ru-RU"/>
        </w:rPr>
        <w:tab/>
      </w:r>
      <w:r w:rsidRPr="00114786">
        <w:rPr>
          <w:rFonts w:ascii="Times New Roman" w:eastAsia="Times New Roman" w:hAnsi="Times New Roman" w:cs="Times New Roman"/>
          <w:iCs/>
          <w:sz w:val="28"/>
          <w:szCs w:val="28"/>
          <w:lang w:eastAsia="ru-RU"/>
        </w:rPr>
        <w:tab/>
        <w:t xml:space="preserve"> // </w:t>
      </w:r>
      <w:r w:rsidRPr="007E1273">
        <w:rPr>
          <w:rFonts w:ascii="Times New Roman" w:eastAsia="Times New Roman" w:hAnsi="Times New Roman" w:cs="Times New Roman"/>
          <w:iCs/>
          <w:sz w:val="28"/>
          <w:szCs w:val="28"/>
          <w:lang w:eastAsia="ru-RU"/>
        </w:rPr>
        <w:t>Значения</w:t>
      </w:r>
    </w:p>
    <w:p w14:paraId="20250773"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114786">
        <w:rPr>
          <w:rFonts w:ascii="Times New Roman" w:eastAsia="Times New Roman" w:hAnsi="Times New Roman" w:cs="Times New Roman"/>
          <w:iCs/>
          <w:sz w:val="28"/>
          <w:szCs w:val="28"/>
          <w:lang w:eastAsia="ru-RU"/>
        </w:rPr>
        <w:tab/>
      </w:r>
      <w:r w:rsidRPr="00114786">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w:t>
      </w:r>
    </w:p>
    <w:p w14:paraId="479B960D"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 xml:space="preserve">Для </w:t>
      </w:r>
      <w:r w:rsidRPr="007E1273">
        <w:rPr>
          <w:rFonts w:ascii="Times New Roman" w:eastAsia="Times New Roman" w:hAnsi="Times New Roman" w:cs="Times New Roman"/>
          <w:i/>
          <w:sz w:val="28"/>
          <w:szCs w:val="28"/>
          <w:lang w:val="en-US" w:eastAsia="ru-RU"/>
        </w:rPr>
        <w:t>m</w:t>
      </w:r>
      <w:r w:rsidRPr="007E1273">
        <w:rPr>
          <w:rFonts w:ascii="Times New Roman" w:eastAsia="Times New Roman" w:hAnsi="Times New Roman" w:cs="Times New Roman"/>
          <w:iCs/>
          <w:sz w:val="28"/>
          <w:szCs w:val="28"/>
          <w:lang w:eastAsia="ru-RU"/>
        </w:rPr>
        <w:t xml:space="preserve"> = 10 хеш-функция возвращает младшую цифру ключа.</w:t>
      </w:r>
    </w:p>
    <w:bookmarkStart w:id="20" w:name="_MON_1176612794"/>
    <w:bookmarkStart w:id="21" w:name="_MON_1176612844"/>
    <w:bookmarkStart w:id="22" w:name="_MON_1176613249"/>
    <w:bookmarkStart w:id="23" w:name="_MON_1178388442"/>
    <w:bookmarkStart w:id="24" w:name="_MON_1178389126"/>
    <w:bookmarkStart w:id="25" w:name="_MON_1178389180"/>
    <w:bookmarkStart w:id="26" w:name="_MON_1178389226"/>
    <w:bookmarkStart w:id="27" w:name="_MON_1178389247"/>
    <w:bookmarkStart w:id="28" w:name="_MON_1178389294"/>
    <w:bookmarkStart w:id="29" w:name="_MON_1178389371"/>
    <w:bookmarkStart w:id="30" w:name="_MON_1178389884"/>
    <w:bookmarkStart w:id="31" w:name="_MON_1178389923"/>
    <w:bookmarkStart w:id="32" w:name="_MON_1178429236"/>
    <w:bookmarkStart w:id="33" w:name="_MON_1213459595"/>
    <w:bookmarkStart w:id="34" w:name="_MON_1214139768"/>
    <w:bookmarkStart w:id="35" w:name="_MON_1237570036"/>
    <w:bookmarkStart w:id="36" w:name="_MON_1237570091"/>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Start w:id="37" w:name="_MON_1176612300"/>
    <w:bookmarkEnd w:id="37"/>
    <w:p w14:paraId="36D8514E" w14:textId="77777777" w:rsidR="007E1273" w:rsidRPr="007E1273" w:rsidRDefault="007E1273" w:rsidP="007E1273">
      <w:pPr>
        <w:spacing w:before="120" w:after="120" w:line="240" w:lineRule="auto"/>
        <w:jc w:val="center"/>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object w:dxaOrig="8205" w:dyaOrig="1845" w14:anchorId="06914102">
          <v:shape id="_x0000_i1026" type="#_x0000_t75" style="width:410.25pt;height:92.25pt" o:ole="">
            <v:imagedata r:id="rId6" o:title=""/>
          </v:shape>
          <o:OLEObject Type="Embed" ProgID="Word.Picture.8" ShapeID="_x0000_i1026" DrawAspect="Content" ObjectID="_1678338590" r:id="rId7"/>
        </w:object>
      </w:r>
    </w:p>
    <w:p w14:paraId="23B3FC59"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 xml:space="preserve">Для </w:t>
      </w:r>
      <w:r w:rsidRPr="007E1273">
        <w:rPr>
          <w:rFonts w:ascii="Times New Roman" w:eastAsia="Times New Roman" w:hAnsi="Times New Roman" w:cs="Times New Roman"/>
          <w:i/>
          <w:sz w:val="28"/>
          <w:szCs w:val="28"/>
          <w:lang w:val="en-US" w:eastAsia="ru-RU"/>
        </w:rPr>
        <w:t>m</w:t>
      </w:r>
      <w:r w:rsidRPr="007E1273">
        <w:rPr>
          <w:rFonts w:ascii="Times New Roman" w:eastAsia="Times New Roman" w:hAnsi="Times New Roman" w:cs="Times New Roman"/>
          <w:iCs/>
          <w:sz w:val="28"/>
          <w:szCs w:val="28"/>
          <w:lang w:eastAsia="ru-RU"/>
        </w:rPr>
        <w:t xml:space="preserve"> = 100 хеш-функция возвращает две младшие цифры ключа.</w:t>
      </w:r>
    </w:p>
    <w:bookmarkStart w:id="38" w:name="_MON_1178390548"/>
    <w:bookmarkStart w:id="39" w:name="_MON_1178390580"/>
    <w:bookmarkStart w:id="40" w:name="_MON_1178429254"/>
    <w:bookmarkStart w:id="41" w:name="_MON_1213459596"/>
    <w:bookmarkStart w:id="42" w:name="_MON_1214139812"/>
    <w:bookmarkStart w:id="43" w:name="_MON_1237570106"/>
    <w:bookmarkEnd w:id="38"/>
    <w:bookmarkEnd w:id="39"/>
    <w:bookmarkEnd w:id="40"/>
    <w:bookmarkEnd w:id="41"/>
    <w:bookmarkEnd w:id="42"/>
    <w:bookmarkEnd w:id="43"/>
    <w:bookmarkStart w:id="44" w:name="_MON_1178390034"/>
    <w:bookmarkEnd w:id="44"/>
    <w:p w14:paraId="4AE4A218" w14:textId="77777777" w:rsidR="007E1273" w:rsidRPr="007E1273" w:rsidRDefault="007E1273" w:rsidP="007E1273">
      <w:pPr>
        <w:spacing w:before="120" w:after="120" w:line="240" w:lineRule="auto"/>
        <w:jc w:val="center"/>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object w:dxaOrig="8610" w:dyaOrig="1800" w14:anchorId="0D77902B">
          <v:shape id="_x0000_i1027" type="#_x0000_t75" style="width:430.5pt;height:90pt" o:ole="">
            <v:imagedata r:id="rId8" o:title=""/>
          </v:shape>
          <o:OLEObject Type="Embed" ProgID="Word.Picture.8" ShapeID="_x0000_i1027" DrawAspect="Content" ObjectID="_1678338591" r:id="rId9"/>
        </w:object>
      </w:r>
    </w:p>
    <w:p w14:paraId="402B62A9" w14:textId="77777777" w:rsidR="007E1273" w:rsidRPr="007E1273" w:rsidRDefault="007E1273" w:rsidP="007E1273">
      <w:pPr>
        <w:spacing w:before="120"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b/>
          <w:bCs/>
          <w:i/>
          <w:sz w:val="28"/>
          <w:szCs w:val="28"/>
          <w:lang w:eastAsia="ru-RU"/>
        </w:rPr>
        <w:t>Аддитивный метод</w:t>
      </w:r>
      <w:r w:rsidRPr="007E1273">
        <w:rPr>
          <w:rFonts w:ascii="Times New Roman" w:eastAsia="Times New Roman" w:hAnsi="Times New Roman" w:cs="Times New Roman"/>
          <w:iCs/>
          <w:sz w:val="28"/>
          <w:szCs w:val="28"/>
          <w:lang w:eastAsia="ru-RU"/>
        </w:rPr>
        <w:t xml:space="preserve">, в котором ключом является символьная строка. В хеш-функции строка преобразуется в целое суммированием всех символов и возвращается остаток от деления на </w:t>
      </w:r>
      <w:r w:rsidRPr="007E1273">
        <w:rPr>
          <w:rFonts w:ascii="Times New Roman" w:eastAsia="Times New Roman" w:hAnsi="Times New Roman" w:cs="Times New Roman"/>
          <w:i/>
          <w:sz w:val="28"/>
          <w:szCs w:val="28"/>
          <w:lang w:val="en-US" w:eastAsia="ru-RU"/>
        </w:rPr>
        <w:t>m</w:t>
      </w:r>
      <w:r w:rsidRPr="007E1273">
        <w:rPr>
          <w:rFonts w:ascii="Times New Roman" w:eastAsia="Times New Roman" w:hAnsi="Times New Roman" w:cs="Times New Roman"/>
          <w:i/>
          <w:sz w:val="28"/>
          <w:szCs w:val="28"/>
          <w:lang w:eastAsia="ru-RU"/>
        </w:rPr>
        <w:t xml:space="preserve"> </w:t>
      </w:r>
      <w:r w:rsidRPr="007E1273">
        <w:rPr>
          <w:rFonts w:ascii="Times New Roman" w:eastAsia="Times New Roman" w:hAnsi="Times New Roman" w:cs="Times New Roman"/>
          <w:iCs/>
          <w:sz w:val="28"/>
          <w:szCs w:val="28"/>
          <w:lang w:eastAsia="ru-RU"/>
        </w:rPr>
        <w:t xml:space="preserve">(обычно размер таблицы </w:t>
      </w:r>
      <w:r w:rsidRPr="007E1273">
        <w:rPr>
          <w:rFonts w:ascii="Times New Roman" w:eastAsia="Times New Roman" w:hAnsi="Times New Roman" w:cs="Times New Roman"/>
          <w:i/>
          <w:sz w:val="28"/>
          <w:szCs w:val="28"/>
          <w:lang w:val="en-US" w:eastAsia="ru-RU"/>
        </w:rPr>
        <w:t>m</w:t>
      </w:r>
      <w:r w:rsidRPr="007E1273">
        <w:rPr>
          <w:rFonts w:ascii="Times New Roman" w:eastAsia="Times New Roman" w:hAnsi="Times New Roman" w:cs="Times New Roman"/>
          <w:i/>
          <w:sz w:val="28"/>
          <w:szCs w:val="28"/>
          <w:lang w:eastAsia="ru-RU"/>
        </w:rPr>
        <w:t xml:space="preserve"> </w:t>
      </w:r>
      <w:r w:rsidRPr="007E1273">
        <w:rPr>
          <w:rFonts w:ascii="Times New Roman" w:eastAsia="Times New Roman" w:hAnsi="Times New Roman" w:cs="Times New Roman"/>
          <w:iCs/>
          <w:sz w:val="28"/>
          <w:szCs w:val="28"/>
          <w:lang w:eastAsia="ru-RU"/>
        </w:rPr>
        <w:t>= 256).</w:t>
      </w:r>
    </w:p>
    <w:p w14:paraId="5B74D578" w14:textId="77777777" w:rsidR="007E1273" w:rsidRPr="007E1273" w:rsidRDefault="007E1273" w:rsidP="007E1273">
      <w:pPr>
        <w:spacing w:before="120"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eastAsia="ru-RU"/>
        </w:rPr>
        <w:tab/>
      </w:r>
      <w:proofErr w:type="gramStart"/>
      <w:r w:rsidRPr="007E1273">
        <w:rPr>
          <w:rFonts w:ascii="Times New Roman" w:eastAsia="Times New Roman" w:hAnsi="Times New Roman" w:cs="Times New Roman"/>
          <w:iCs/>
          <w:sz w:val="28"/>
          <w:szCs w:val="28"/>
          <w:lang w:val="en-US" w:eastAsia="ru-RU"/>
        </w:rPr>
        <w:t>int</w:t>
      </w:r>
      <w:proofErr w:type="gramEnd"/>
      <w:r w:rsidRPr="007E1273">
        <w:rPr>
          <w:rFonts w:ascii="Times New Roman" w:eastAsia="Times New Roman" w:hAnsi="Times New Roman" w:cs="Times New Roman"/>
          <w:iCs/>
          <w:sz w:val="28"/>
          <w:szCs w:val="28"/>
          <w:lang w:val="en-US" w:eastAsia="ru-RU"/>
        </w:rPr>
        <w:t xml:space="preserve"> h(char *key, int m) {</w:t>
      </w:r>
    </w:p>
    <w:p w14:paraId="2C2E41E6"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int s = 0;</w:t>
      </w:r>
    </w:p>
    <w:p w14:paraId="05A2DE37"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while(*key)</w:t>
      </w:r>
    </w:p>
    <w:p w14:paraId="5433864C"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s += *key++;</w:t>
      </w:r>
    </w:p>
    <w:p w14:paraId="57B3F2CA"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return</w:t>
      </w:r>
      <w:r w:rsidRPr="007E1273">
        <w:rPr>
          <w:rFonts w:ascii="Times New Roman" w:eastAsia="Times New Roman" w:hAnsi="Times New Roman" w:cs="Times New Roman"/>
          <w:iCs/>
          <w:sz w:val="28"/>
          <w:szCs w:val="28"/>
          <w:lang w:eastAsia="ru-RU"/>
        </w:rPr>
        <w:t xml:space="preserve"> </w:t>
      </w:r>
      <w:r w:rsidRPr="007E1273">
        <w:rPr>
          <w:rFonts w:ascii="Times New Roman" w:eastAsia="Times New Roman" w:hAnsi="Times New Roman" w:cs="Times New Roman"/>
          <w:iCs/>
          <w:sz w:val="28"/>
          <w:szCs w:val="28"/>
          <w:lang w:val="en-US" w:eastAsia="ru-RU"/>
        </w:rPr>
        <w:t>s</w:t>
      </w:r>
      <w:r w:rsidRPr="007E1273">
        <w:rPr>
          <w:rFonts w:ascii="Times New Roman" w:eastAsia="Times New Roman" w:hAnsi="Times New Roman" w:cs="Times New Roman"/>
          <w:iCs/>
          <w:sz w:val="28"/>
          <w:szCs w:val="28"/>
          <w:lang w:eastAsia="ru-RU"/>
        </w:rPr>
        <w:t xml:space="preserve"> % </w:t>
      </w:r>
      <w:r w:rsidRPr="007E1273">
        <w:rPr>
          <w:rFonts w:ascii="Times New Roman" w:eastAsia="Times New Roman" w:hAnsi="Times New Roman" w:cs="Times New Roman"/>
          <w:iCs/>
          <w:sz w:val="28"/>
          <w:szCs w:val="28"/>
          <w:lang w:val="en-US" w:eastAsia="ru-RU"/>
        </w:rPr>
        <w:t>m</w:t>
      </w:r>
      <w:r w:rsidRPr="007E1273">
        <w:rPr>
          <w:rFonts w:ascii="Times New Roman" w:eastAsia="Times New Roman" w:hAnsi="Times New Roman" w:cs="Times New Roman"/>
          <w:iCs/>
          <w:sz w:val="28"/>
          <w:szCs w:val="28"/>
          <w:lang w:eastAsia="ru-RU"/>
        </w:rPr>
        <w:t>;</w:t>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p>
    <w:p w14:paraId="2D761FC7"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t>}</w:t>
      </w:r>
    </w:p>
    <w:p w14:paraId="27ADDA74"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 xml:space="preserve">Коллизии возникают в строках, состоящих из одинакового набора символов, например, </w:t>
      </w:r>
      <w:proofErr w:type="spellStart"/>
      <w:r w:rsidRPr="007E1273">
        <w:rPr>
          <w:rFonts w:ascii="Times New Roman" w:eastAsia="Times New Roman" w:hAnsi="Times New Roman" w:cs="Times New Roman"/>
          <w:i/>
          <w:sz w:val="28"/>
          <w:szCs w:val="28"/>
          <w:lang w:val="en-US" w:eastAsia="ru-RU"/>
        </w:rPr>
        <w:t>abc</w:t>
      </w:r>
      <w:proofErr w:type="spellEnd"/>
      <w:r w:rsidRPr="007E1273">
        <w:rPr>
          <w:rFonts w:ascii="Times New Roman" w:eastAsia="Times New Roman" w:hAnsi="Times New Roman" w:cs="Times New Roman"/>
          <w:iCs/>
          <w:sz w:val="28"/>
          <w:szCs w:val="28"/>
          <w:lang w:eastAsia="ru-RU"/>
        </w:rPr>
        <w:t xml:space="preserve"> и </w:t>
      </w:r>
      <w:r w:rsidRPr="007E1273">
        <w:rPr>
          <w:rFonts w:ascii="Times New Roman" w:eastAsia="Times New Roman" w:hAnsi="Times New Roman" w:cs="Times New Roman"/>
          <w:i/>
          <w:sz w:val="28"/>
          <w:szCs w:val="28"/>
          <w:lang w:val="en-US" w:eastAsia="ru-RU"/>
        </w:rPr>
        <w:t>cab</w:t>
      </w:r>
      <w:r w:rsidRPr="007E1273">
        <w:rPr>
          <w:rFonts w:ascii="Times New Roman" w:eastAsia="Times New Roman" w:hAnsi="Times New Roman" w:cs="Times New Roman"/>
          <w:iCs/>
          <w:sz w:val="28"/>
          <w:szCs w:val="28"/>
          <w:lang w:eastAsia="ru-RU"/>
        </w:rPr>
        <w:t>.</w:t>
      </w:r>
    </w:p>
    <w:p w14:paraId="53A260B7"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 xml:space="preserve">Данный метод можно несколько модифицировать, получая результат, суммируя только первый и последний символы строки-ключа. </w:t>
      </w:r>
    </w:p>
    <w:p w14:paraId="17653EC0" w14:textId="77777777" w:rsidR="007E1273" w:rsidRPr="007E1273" w:rsidRDefault="007E1273" w:rsidP="007E1273">
      <w:pPr>
        <w:spacing w:before="120"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eastAsia="ru-RU"/>
        </w:rPr>
        <w:tab/>
      </w:r>
      <w:proofErr w:type="gramStart"/>
      <w:r w:rsidRPr="007E1273">
        <w:rPr>
          <w:rFonts w:ascii="Times New Roman" w:eastAsia="Times New Roman" w:hAnsi="Times New Roman" w:cs="Times New Roman"/>
          <w:iCs/>
          <w:sz w:val="28"/>
          <w:szCs w:val="28"/>
          <w:lang w:val="en-US" w:eastAsia="ru-RU"/>
        </w:rPr>
        <w:t>int</w:t>
      </w:r>
      <w:proofErr w:type="gramEnd"/>
      <w:r w:rsidRPr="007E1273">
        <w:rPr>
          <w:rFonts w:ascii="Times New Roman" w:eastAsia="Times New Roman" w:hAnsi="Times New Roman" w:cs="Times New Roman"/>
          <w:iCs/>
          <w:sz w:val="28"/>
          <w:szCs w:val="28"/>
          <w:lang w:val="en-US" w:eastAsia="ru-RU"/>
        </w:rPr>
        <w:t xml:space="preserve"> h(char *key, int m) {</w:t>
      </w:r>
    </w:p>
    <w:p w14:paraId="2224FF4E"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proofErr w:type="spellStart"/>
      <w:proofErr w:type="gramStart"/>
      <w:r w:rsidRPr="007E1273">
        <w:rPr>
          <w:rFonts w:ascii="Times New Roman" w:eastAsia="Times New Roman" w:hAnsi="Times New Roman" w:cs="Times New Roman"/>
          <w:iCs/>
          <w:sz w:val="28"/>
          <w:szCs w:val="28"/>
          <w:lang w:val="en-US" w:eastAsia="ru-RU"/>
        </w:rPr>
        <w:t>int</w:t>
      </w:r>
      <w:proofErr w:type="spellEnd"/>
      <w:r w:rsidRPr="007E1273">
        <w:rPr>
          <w:rFonts w:ascii="Times New Roman" w:eastAsia="Times New Roman" w:hAnsi="Times New Roman" w:cs="Times New Roman"/>
          <w:iCs/>
          <w:sz w:val="28"/>
          <w:szCs w:val="28"/>
          <w:lang w:val="en-US" w:eastAsia="ru-RU"/>
        </w:rPr>
        <w:t xml:space="preserve">  </w:t>
      </w:r>
      <w:proofErr w:type="spellStart"/>
      <w:r w:rsidRPr="007E1273">
        <w:rPr>
          <w:rFonts w:ascii="Times New Roman" w:eastAsia="Times New Roman" w:hAnsi="Times New Roman" w:cs="Times New Roman"/>
          <w:iCs/>
          <w:sz w:val="28"/>
          <w:szCs w:val="28"/>
          <w:lang w:val="en-US" w:eastAsia="ru-RU"/>
        </w:rPr>
        <w:t>len</w:t>
      </w:r>
      <w:proofErr w:type="spellEnd"/>
      <w:proofErr w:type="gramEnd"/>
      <w:r w:rsidRPr="007E1273">
        <w:rPr>
          <w:rFonts w:ascii="Times New Roman" w:eastAsia="Times New Roman" w:hAnsi="Times New Roman" w:cs="Times New Roman"/>
          <w:iCs/>
          <w:sz w:val="28"/>
          <w:szCs w:val="28"/>
          <w:lang w:val="en-US" w:eastAsia="ru-RU"/>
        </w:rPr>
        <w:t xml:space="preserve"> = </w:t>
      </w:r>
      <w:proofErr w:type="spellStart"/>
      <w:r w:rsidRPr="007E1273">
        <w:rPr>
          <w:rFonts w:ascii="Times New Roman" w:eastAsia="Times New Roman" w:hAnsi="Times New Roman" w:cs="Times New Roman"/>
          <w:iCs/>
          <w:sz w:val="28"/>
          <w:szCs w:val="28"/>
          <w:lang w:val="en-US" w:eastAsia="ru-RU"/>
        </w:rPr>
        <w:t>strlen</w:t>
      </w:r>
      <w:proofErr w:type="spellEnd"/>
      <w:r w:rsidRPr="007E1273">
        <w:rPr>
          <w:rFonts w:ascii="Times New Roman" w:eastAsia="Times New Roman" w:hAnsi="Times New Roman" w:cs="Times New Roman"/>
          <w:iCs/>
          <w:sz w:val="28"/>
          <w:szCs w:val="28"/>
          <w:lang w:val="en-US" w:eastAsia="ru-RU"/>
        </w:rPr>
        <w:t>(key), s = 0;</w:t>
      </w:r>
    </w:p>
    <w:p w14:paraId="0063059E"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proofErr w:type="gramStart"/>
      <w:r w:rsidRPr="007E1273">
        <w:rPr>
          <w:rFonts w:ascii="Times New Roman" w:eastAsia="Times New Roman" w:hAnsi="Times New Roman" w:cs="Times New Roman"/>
          <w:iCs/>
          <w:sz w:val="28"/>
          <w:szCs w:val="28"/>
          <w:lang w:val="en-US" w:eastAsia="ru-RU"/>
        </w:rPr>
        <w:t>if</w:t>
      </w:r>
      <w:r w:rsidRPr="007E1273">
        <w:rPr>
          <w:rFonts w:ascii="Times New Roman" w:eastAsia="Times New Roman" w:hAnsi="Times New Roman" w:cs="Times New Roman"/>
          <w:iCs/>
          <w:sz w:val="28"/>
          <w:szCs w:val="28"/>
          <w:lang w:eastAsia="ru-RU"/>
        </w:rPr>
        <w:t>(</w:t>
      </w:r>
      <w:proofErr w:type="spellStart"/>
      <w:proofErr w:type="gramEnd"/>
      <w:r w:rsidRPr="007E1273">
        <w:rPr>
          <w:rFonts w:ascii="Times New Roman" w:eastAsia="Times New Roman" w:hAnsi="Times New Roman" w:cs="Times New Roman"/>
          <w:iCs/>
          <w:sz w:val="28"/>
          <w:szCs w:val="28"/>
          <w:lang w:val="en-US" w:eastAsia="ru-RU"/>
        </w:rPr>
        <w:t>len</w:t>
      </w:r>
      <w:proofErr w:type="spellEnd"/>
      <w:r w:rsidRPr="007E1273">
        <w:rPr>
          <w:rFonts w:ascii="Times New Roman" w:eastAsia="Times New Roman" w:hAnsi="Times New Roman" w:cs="Times New Roman"/>
          <w:iCs/>
          <w:sz w:val="28"/>
          <w:szCs w:val="28"/>
          <w:lang w:eastAsia="ru-RU"/>
        </w:rPr>
        <w:t xml:space="preserve"> &lt; 2)</w:t>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t>// Если длина ключа равна 0 или 1,</w:t>
      </w:r>
    </w:p>
    <w:p w14:paraId="71DB2D4D" w14:textId="77777777" w:rsidR="007E1273" w:rsidRPr="007E1273" w:rsidRDefault="007E1273" w:rsidP="007E1273">
      <w:pPr>
        <w:spacing w:after="0" w:line="240" w:lineRule="auto"/>
        <w:ind w:left="2880"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 xml:space="preserve">s = </w:t>
      </w:r>
      <w:proofErr w:type="gramStart"/>
      <w:r w:rsidRPr="007E1273">
        <w:rPr>
          <w:rFonts w:ascii="Times New Roman" w:eastAsia="Times New Roman" w:hAnsi="Times New Roman" w:cs="Times New Roman"/>
          <w:iCs/>
          <w:sz w:val="28"/>
          <w:szCs w:val="28"/>
          <w:lang w:val="en-US" w:eastAsia="ru-RU"/>
        </w:rPr>
        <w:t>key[</w:t>
      </w:r>
      <w:proofErr w:type="gramEnd"/>
      <w:r w:rsidRPr="007E1273">
        <w:rPr>
          <w:rFonts w:ascii="Times New Roman" w:eastAsia="Times New Roman" w:hAnsi="Times New Roman" w:cs="Times New Roman"/>
          <w:iCs/>
          <w:sz w:val="28"/>
          <w:szCs w:val="28"/>
          <w:lang w:val="en-US" w:eastAsia="ru-RU"/>
        </w:rPr>
        <w:t>0];</w:t>
      </w:r>
      <w:r w:rsidRPr="007E1273">
        <w:rPr>
          <w:rFonts w:ascii="Times New Roman" w:eastAsia="Times New Roman" w:hAnsi="Times New Roman" w:cs="Times New Roman"/>
          <w:iCs/>
          <w:sz w:val="28"/>
          <w:szCs w:val="28"/>
          <w:lang w:val="en-US" w:eastAsia="ru-RU"/>
        </w:rPr>
        <w:tab/>
        <w:t xml:space="preserve">// </w:t>
      </w:r>
      <w:r w:rsidRPr="007E1273">
        <w:rPr>
          <w:rFonts w:ascii="Times New Roman" w:eastAsia="Times New Roman" w:hAnsi="Times New Roman" w:cs="Times New Roman"/>
          <w:iCs/>
          <w:sz w:val="28"/>
          <w:szCs w:val="28"/>
          <w:lang w:eastAsia="ru-RU"/>
        </w:rPr>
        <w:t>возвратить</w:t>
      </w:r>
      <w:r w:rsidRPr="007E1273">
        <w:rPr>
          <w:rFonts w:ascii="Times New Roman" w:eastAsia="Times New Roman" w:hAnsi="Times New Roman" w:cs="Times New Roman"/>
          <w:iCs/>
          <w:sz w:val="28"/>
          <w:szCs w:val="28"/>
          <w:lang w:val="en-US" w:eastAsia="ru-RU"/>
        </w:rPr>
        <w:t xml:space="preserve"> key[0]</w:t>
      </w:r>
    </w:p>
    <w:p w14:paraId="0065D7F1" w14:textId="77777777" w:rsidR="007E1273" w:rsidRPr="007E1273" w:rsidRDefault="007E1273" w:rsidP="007E1273">
      <w:pPr>
        <w:spacing w:after="0" w:line="240" w:lineRule="auto"/>
        <w:ind w:left="2127" w:firstLine="709"/>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else</w:t>
      </w:r>
    </w:p>
    <w:p w14:paraId="5E19E8E1"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 xml:space="preserve">s = </w:t>
      </w:r>
      <w:proofErr w:type="gramStart"/>
      <w:r w:rsidRPr="007E1273">
        <w:rPr>
          <w:rFonts w:ascii="Times New Roman" w:eastAsia="Times New Roman" w:hAnsi="Times New Roman" w:cs="Times New Roman"/>
          <w:iCs/>
          <w:sz w:val="28"/>
          <w:szCs w:val="28"/>
          <w:lang w:val="en-US" w:eastAsia="ru-RU"/>
        </w:rPr>
        <w:t>key[</w:t>
      </w:r>
      <w:proofErr w:type="gramEnd"/>
      <w:r w:rsidRPr="007E1273">
        <w:rPr>
          <w:rFonts w:ascii="Times New Roman" w:eastAsia="Times New Roman" w:hAnsi="Times New Roman" w:cs="Times New Roman"/>
          <w:iCs/>
          <w:sz w:val="28"/>
          <w:szCs w:val="28"/>
          <w:lang w:val="en-US" w:eastAsia="ru-RU"/>
        </w:rPr>
        <w:t>0] + key[</w:t>
      </w:r>
      <w:proofErr w:type="spellStart"/>
      <w:r w:rsidRPr="007E1273">
        <w:rPr>
          <w:rFonts w:ascii="Times New Roman" w:eastAsia="Times New Roman" w:hAnsi="Times New Roman" w:cs="Times New Roman"/>
          <w:iCs/>
          <w:sz w:val="28"/>
          <w:szCs w:val="28"/>
          <w:lang w:val="en-US" w:eastAsia="ru-RU"/>
        </w:rPr>
        <w:t>len</w:t>
      </w:r>
      <w:proofErr w:type="spellEnd"/>
      <w:r w:rsidRPr="007E1273">
        <w:rPr>
          <w:rFonts w:ascii="Times New Roman" w:eastAsia="Times New Roman" w:hAnsi="Times New Roman" w:cs="Times New Roman"/>
          <w:iCs/>
          <w:sz w:val="28"/>
          <w:szCs w:val="28"/>
          <w:lang w:val="en-US" w:eastAsia="ru-RU"/>
        </w:rPr>
        <w:t>–1];</w:t>
      </w:r>
    </w:p>
    <w:p w14:paraId="2307DFA6" w14:textId="77777777" w:rsidR="007E1273" w:rsidRPr="00114786" w:rsidRDefault="007E1273" w:rsidP="007E1273">
      <w:pPr>
        <w:spacing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proofErr w:type="gramStart"/>
      <w:r w:rsidRPr="007E1273">
        <w:rPr>
          <w:rFonts w:ascii="Times New Roman" w:eastAsia="Times New Roman" w:hAnsi="Times New Roman" w:cs="Times New Roman"/>
          <w:iCs/>
          <w:sz w:val="28"/>
          <w:szCs w:val="28"/>
          <w:lang w:val="en-US" w:eastAsia="ru-RU"/>
        </w:rPr>
        <w:t>return</w:t>
      </w:r>
      <w:proofErr w:type="gramEnd"/>
      <w:r w:rsidRPr="00114786">
        <w:rPr>
          <w:rFonts w:ascii="Times New Roman" w:eastAsia="Times New Roman" w:hAnsi="Times New Roman" w:cs="Times New Roman"/>
          <w:iCs/>
          <w:sz w:val="28"/>
          <w:szCs w:val="28"/>
          <w:lang w:val="en-US" w:eastAsia="ru-RU"/>
        </w:rPr>
        <w:t xml:space="preserve"> </w:t>
      </w:r>
      <w:r w:rsidRPr="007E1273">
        <w:rPr>
          <w:rFonts w:ascii="Times New Roman" w:eastAsia="Times New Roman" w:hAnsi="Times New Roman" w:cs="Times New Roman"/>
          <w:iCs/>
          <w:sz w:val="28"/>
          <w:szCs w:val="28"/>
          <w:lang w:val="en-US" w:eastAsia="ru-RU"/>
        </w:rPr>
        <w:t>s</w:t>
      </w:r>
      <w:r w:rsidRPr="00114786">
        <w:rPr>
          <w:rFonts w:ascii="Times New Roman" w:eastAsia="Times New Roman" w:hAnsi="Times New Roman" w:cs="Times New Roman"/>
          <w:iCs/>
          <w:sz w:val="28"/>
          <w:szCs w:val="28"/>
          <w:lang w:val="en-US" w:eastAsia="ru-RU"/>
        </w:rPr>
        <w:t xml:space="preserve"> % </w:t>
      </w:r>
      <w:r w:rsidRPr="007E1273">
        <w:rPr>
          <w:rFonts w:ascii="Times New Roman" w:eastAsia="Times New Roman" w:hAnsi="Times New Roman" w:cs="Times New Roman"/>
          <w:iCs/>
          <w:sz w:val="28"/>
          <w:szCs w:val="28"/>
          <w:lang w:val="en-US" w:eastAsia="ru-RU"/>
        </w:rPr>
        <w:t>m</w:t>
      </w:r>
      <w:r w:rsidRPr="00114786">
        <w:rPr>
          <w:rFonts w:ascii="Times New Roman" w:eastAsia="Times New Roman" w:hAnsi="Times New Roman" w:cs="Times New Roman"/>
          <w:iCs/>
          <w:sz w:val="28"/>
          <w:szCs w:val="28"/>
          <w:lang w:val="en-US" w:eastAsia="ru-RU"/>
        </w:rPr>
        <w:t>;</w:t>
      </w:r>
      <w:r w:rsidRPr="00114786">
        <w:rPr>
          <w:rFonts w:ascii="Times New Roman" w:eastAsia="Times New Roman" w:hAnsi="Times New Roman" w:cs="Times New Roman"/>
          <w:iCs/>
          <w:sz w:val="28"/>
          <w:szCs w:val="28"/>
          <w:lang w:val="en-US" w:eastAsia="ru-RU"/>
        </w:rPr>
        <w:tab/>
      </w:r>
      <w:r w:rsidRPr="00114786">
        <w:rPr>
          <w:rFonts w:ascii="Times New Roman" w:eastAsia="Times New Roman" w:hAnsi="Times New Roman" w:cs="Times New Roman"/>
          <w:iCs/>
          <w:sz w:val="28"/>
          <w:szCs w:val="28"/>
          <w:lang w:val="en-US" w:eastAsia="ru-RU"/>
        </w:rPr>
        <w:tab/>
      </w:r>
    </w:p>
    <w:p w14:paraId="001BB85A"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114786">
        <w:rPr>
          <w:rFonts w:ascii="Times New Roman" w:eastAsia="Times New Roman" w:hAnsi="Times New Roman" w:cs="Times New Roman"/>
          <w:iCs/>
          <w:sz w:val="28"/>
          <w:szCs w:val="28"/>
          <w:lang w:val="en-US" w:eastAsia="ru-RU"/>
        </w:rPr>
        <w:tab/>
      </w:r>
      <w:r w:rsidRPr="00114786">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eastAsia="ru-RU"/>
        </w:rPr>
        <w:t>}</w:t>
      </w:r>
    </w:p>
    <w:p w14:paraId="427C0E64"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 xml:space="preserve">В этом случае коллизии будут возникать только в строках, например, </w:t>
      </w:r>
      <w:proofErr w:type="spellStart"/>
      <w:r w:rsidRPr="007E1273">
        <w:rPr>
          <w:rFonts w:ascii="Times New Roman" w:eastAsia="Times New Roman" w:hAnsi="Times New Roman" w:cs="Times New Roman"/>
          <w:i/>
          <w:sz w:val="28"/>
          <w:szCs w:val="28"/>
          <w:lang w:val="en-US" w:eastAsia="ru-RU"/>
        </w:rPr>
        <w:t>abc</w:t>
      </w:r>
      <w:proofErr w:type="spellEnd"/>
      <w:r w:rsidRPr="007E1273">
        <w:rPr>
          <w:rFonts w:ascii="Times New Roman" w:eastAsia="Times New Roman" w:hAnsi="Times New Roman" w:cs="Times New Roman"/>
          <w:iCs/>
          <w:sz w:val="28"/>
          <w:szCs w:val="28"/>
          <w:lang w:eastAsia="ru-RU"/>
        </w:rPr>
        <w:t xml:space="preserve"> и </w:t>
      </w:r>
      <w:proofErr w:type="spellStart"/>
      <w:r w:rsidRPr="007E1273">
        <w:rPr>
          <w:rFonts w:ascii="Times New Roman" w:eastAsia="Times New Roman" w:hAnsi="Times New Roman" w:cs="Times New Roman"/>
          <w:i/>
          <w:sz w:val="28"/>
          <w:szCs w:val="28"/>
          <w:lang w:val="en-US" w:eastAsia="ru-RU"/>
        </w:rPr>
        <w:t>amc</w:t>
      </w:r>
      <w:proofErr w:type="spellEnd"/>
      <w:r w:rsidRPr="007E1273">
        <w:rPr>
          <w:rFonts w:ascii="Times New Roman" w:eastAsia="Times New Roman" w:hAnsi="Times New Roman" w:cs="Times New Roman"/>
          <w:iCs/>
          <w:sz w:val="28"/>
          <w:szCs w:val="28"/>
          <w:lang w:eastAsia="ru-RU"/>
        </w:rPr>
        <w:t>.</w:t>
      </w:r>
    </w:p>
    <w:p w14:paraId="2C40E6ED" w14:textId="77777777" w:rsidR="007E1273" w:rsidRPr="007E1273" w:rsidRDefault="007E1273" w:rsidP="007E1273">
      <w:pPr>
        <w:spacing w:before="120" w:after="0" w:line="240" w:lineRule="auto"/>
        <w:ind w:firstLine="720"/>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b/>
          <w:bCs/>
          <w:i/>
          <w:iCs/>
          <w:sz w:val="28"/>
          <w:szCs w:val="28"/>
          <w:lang w:eastAsia="ru-RU"/>
        </w:rPr>
        <w:t>Метод середины квадрата</w:t>
      </w:r>
      <w:r w:rsidRPr="007E1273">
        <w:rPr>
          <w:rFonts w:ascii="Times New Roman" w:eastAsia="Times New Roman" w:hAnsi="Times New Roman" w:cs="Times New Roman"/>
          <w:sz w:val="28"/>
          <w:szCs w:val="28"/>
          <w:lang w:eastAsia="ru-RU"/>
        </w:rPr>
        <w:t>, в котором ключ возводится в квадрат (умножается сам на себя) и в качестве индекса используются несколько средних цифр полученного значения.</w:t>
      </w:r>
    </w:p>
    <w:p w14:paraId="50E7D6BB" w14:textId="77777777" w:rsidR="007E1273" w:rsidRPr="007E1273" w:rsidRDefault="007E1273" w:rsidP="007E1273">
      <w:pPr>
        <w:spacing w:after="0" w:line="240" w:lineRule="auto"/>
        <w:ind w:firstLine="720"/>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Например, ключом является целое 32-битное число, а хеш-функция возвращает средние 10 бит его квадрата:</w:t>
      </w:r>
    </w:p>
    <w:p w14:paraId="6925AC75" w14:textId="77777777" w:rsidR="007E1273" w:rsidRPr="007E1273" w:rsidRDefault="007E1273" w:rsidP="007E1273">
      <w:pPr>
        <w:spacing w:before="120" w:after="0" w:line="240" w:lineRule="auto"/>
        <w:ind w:firstLine="720"/>
        <w:jc w:val="both"/>
        <w:rPr>
          <w:rFonts w:ascii="Times New Roman" w:eastAsia="Times New Roman" w:hAnsi="Times New Roman" w:cs="Times New Roman"/>
          <w:iCs/>
          <w:sz w:val="28"/>
          <w:szCs w:val="28"/>
          <w:lang w:val="en-US" w:eastAsia="ru-RU"/>
        </w:rPr>
      </w:pPr>
      <w:proofErr w:type="gramStart"/>
      <w:r w:rsidRPr="007E1273">
        <w:rPr>
          <w:rFonts w:ascii="Times New Roman" w:eastAsia="Times New Roman" w:hAnsi="Times New Roman" w:cs="Times New Roman"/>
          <w:iCs/>
          <w:sz w:val="28"/>
          <w:szCs w:val="28"/>
          <w:lang w:val="en-US" w:eastAsia="ru-RU"/>
        </w:rPr>
        <w:t>int</w:t>
      </w:r>
      <w:proofErr w:type="gramEnd"/>
      <w:r w:rsidRPr="007E1273">
        <w:rPr>
          <w:rFonts w:ascii="Times New Roman" w:eastAsia="Times New Roman" w:hAnsi="Times New Roman" w:cs="Times New Roman"/>
          <w:iCs/>
          <w:sz w:val="28"/>
          <w:szCs w:val="28"/>
          <w:lang w:val="en-US" w:eastAsia="ru-RU"/>
        </w:rPr>
        <w:t xml:space="preserve"> h(int key) {</w:t>
      </w:r>
    </w:p>
    <w:p w14:paraId="6555ED40"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t>key *= key;</w:t>
      </w:r>
    </w:p>
    <w:p w14:paraId="2C7BADE8"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tab/>
        <w:t>key</w:t>
      </w:r>
      <w:r w:rsidRPr="007E1273">
        <w:rPr>
          <w:rFonts w:ascii="Times New Roman" w:eastAsia="Times New Roman" w:hAnsi="Times New Roman" w:cs="Times New Roman"/>
          <w:iCs/>
          <w:sz w:val="28"/>
          <w:szCs w:val="28"/>
          <w:lang w:eastAsia="ru-RU"/>
        </w:rPr>
        <w:t xml:space="preserve"> &gt;&gt;= 11;</w:t>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t>// Отбрасываем 11 младших бит</w:t>
      </w:r>
    </w:p>
    <w:p w14:paraId="1FCB6836"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val="en-US" w:eastAsia="ru-RU"/>
        </w:rPr>
        <w:t>return</w:t>
      </w:r>
      <w:r w:rsidRPr="007E1273">
        <w:rPr>
          <w:rFonts w:ascii="Times New Roman" w:eastAsia="Times New Roman" w:hAnsi="Times New Roman" w:cs="Times New Roman"/>
          <w:iCs/>
          <w:sz w:val="28"/>
          <w:szCs w:val="28"/>
          <w:lang w:eastAsia="ru-RU"/>
        </w:rPr>
        <w:t xml:space="preserve"> </w:t>
      </w:r>
      <w:r w:rsidRPr="007E1273">
        <w:rPr>
          <w:rFonts w:ascii="Times New Roman" w:eastAsia="Times New Roman" w:hAnsi="Times New Roman" w:cs="Times New Roman"/>
          <w:iCs/>
          <w:sz w:val="28"/>
          <w:szCs w:val="28"/>
          <w:lang w:val="en-US" w:eastAsia="ru-RU"/>
        </w:rPr>
        <w:t>key</w:t>
      </w:r>
      <w:r w:rsidRPr="007E1273">
        <w:rPr>
          <w:rFonts w:ascii="Times New Roman" w:eastAsia="Times New Roman" w:hAnsi="Times New Roman" w:cs="Times New Roman"/>
          <w:iCs/>
          <w:sz w:val="28"/>
          <w:szCs w:val="28"/>
          <w:lang w:eastAsia="ru-RU"/>
        </w:rPr>
        <w:t xml:space="preserve"> % 1024;</w:t>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t>// Возвращаем 10 младших бит</w:t>
      </w:r>
    </w:p>
    <w:p w14:paraId="5969ABAB"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w:t>
      </w:r>
    </w:p>
    <w:p w14:paraId="45EBA6F9" w14:textId="77777777" w:rsidR="007E1273" w:rsidRPr="007E1273" w:rsidRDefault="007E1273" w:rsidP="007E1273">
      <w:pPr>
        <w:spacing w:after="0" w:line="240" w:lineRule="auto"/>
        <w:jc w:val="both"/>
        <w:rPr>
          <w:rFonts w:ascii="Times New Roman" w:eastAsia="Times New Roman" w:hAnsi="Times New Roman" w:cs="Times New Roman"/>
          <w:sz w:val="28"/>
          <w:szCs w:val="28"/>
          <w:lang w:eastAsia="ru-RU"/>
        </w:rPr>
      </w:pPr>
    </w:p>
    <w:p w14:paraId="7C716EDA"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b/>
          <w:bCs/>
          <w:i/>
          <w:iCs/>
          <w:sz w:val="28"/>
          <w:szCs w:val="28"/>
          <w:lang w:eastAsia="ru-RU"/>
        </w:rPr>
        <w:t>Метод исключающего ИЛИ</w:t>
      </w:r>
      <w:r w:rsidRPr="007E1273">
        <w:rPr>
          <w:rFonts w:ascii="Times New Roman" w:eastAsia="Times New Roman" w:hAnsi="Times New Roman" w:cs="Times New Roman"/>
          <w:iCs/>
          <w:sz w:val="28"/>
          <w:szCs w:val="28"/>
          <w:lang w:eastAsia="ru-RU"/>
        </w:rPr>
        <w:t xml:space="preserve"> для ключей-строк (обычно размер таблицы </w:t>
      </w:r>
      <w:r w:rsidRPr="007E1273">
        <w:rPr>
          <w:rFonts w:ascii="Times New Roman" w:eastAsia="Times New Roman" w:hAnsi="Times New Roman" w:cs="Times New Roman"/>
          <w:i/>
          <w:sz w:val="28"/>
          <w:szCs w:val="28"/>
          <w:lang w:val="en-US" w:eastAsia="ru-RU"/>
        </w:rPr>
        <w:t>m</w:t>
      </w:r>
      <w:r w:rsidRPr="007E1273">
        <w:rPr>
          <w:rFonts w:ascii="Times New Roman" w:eastAsia="Times New Roman" w:hAnsi="Times New Roman" w:cs="Times New Roman"/>
          <w:iCs/>
          <w:sz w:val="28"/>
          <w:szCs w:val="28"/>
          <w:lang w:eastAsia="ru-RU"/>
        </w:rPr>
        <w:t xml:space="preserve">=256). Этот метод аналогичен аддитивному, но в нем различаются схожие слова. Метод заключается в том, что к элементам строки последовательно применяется операция «исключающее ИЛИ». </w:t>
      </w:r>
    </w:p>
    <w:p w14:paraId="26B69D94" w14:textId="77777777" w:rsidR="007E1273" w:rsidRPr="007E1273" w:rsidRDefault="007E1273" w:rsidP="007E1273">
      <w:pPr>
        <w:spacing w:before="120"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 xml:space="preserve">В </w:t>
      </w:r>
      <w:r w:rsidRPr="007E1273">
        <w:rPr>
          <w:rFonts w:ascii="Times New Roman" w:eastAsia="Times New Roman" w:hAnsi="Times New Roman" w:cs="Times New Roman"/>
          <w:b/>
          <w:bCs/>
          <w:i/>
          <w:sz w:val="28"/>
          <w:szCs w:val="28"/>
          <w:lang w:eastAsia="ru-RU"/>
        </w:rPr>
        <w:t>мультипликативном методе</w:t>
      </w:r>
      <w:r w:rsidRPr="007E1273">
        <w:rPr>
          <w:rFonts w:ascii="Times New Roman" w:eastAsia="Times New Roman" w:hAnsi="Times New Roman" w:cs="Times New Roman"/>
          <w:iCs/>
          <w:sz w:val="28"/>
          <w:szCs w:val="28"/>
          <w:lang w:eastAsia="ru-RU"/>
        </w:rPr>
        <w:t xml:space="preserve"> дополнительно используется случайное действительное число </w:t>
      </w:r>
      <w:r w:rsidRPr="007E1273">
        <w:rPr>
          <w:rFonts w:ascii="Times New Roman" w:eastAsia="Times New Roman" w:hAnsi="Times New Roman" w:cs="Times New Roman"/>
          <w:i/>
          <w:sz w:val="28"/>
          <w:szCs w:val="28"/>
          <w:lang w:val="en-US" w:eastAsia="ru-RU"/>
        </w:rPr>
        <w:t>r</w:t>
      </w:r>
      <w:r w:rsidRPr="007E1273">
        <w:rPr>
          <w:rFonts w:ascii="Times New Roman" w:eastAsia="Times New Roman" w:hAnsi="Times New Roman" w:cs="Times New Roman"/>
          <w:iCs/>
          <w:sz w:val="28"/>
          <w:szCs w:val="28"/>
          <w:lang w:eastAsia="ru-RU"/>
        </w:rPr>
        <w:t xml:space="preserve"> из интервала [0,1), тогда дробная часть произведения </w:t>
      </w:r>
      <w:r w:rsidRPr="007E1273">
        <w:rPr>
          <w:rFonts w:ascii="Times New Roman" w:eastAsia="Times New Roman" w:hAnsi="Times New Roman" w:cs="Times New Roman"/>
          <w:i/>
          <w:sz w:val="28"/>
          <w:szCs w:val="28"/>
          <w:lang w:val="en-US" w:eastAsia="ru-RU"/>
        </w:rPr>
        <w:t>r</w:t>
      </w:r>
      <w:r w:rsidRPr="007E1273">
        <w:rPr>
          <w:rFonts w:ascii="Times New Roman" w:eastAsia="Times New Roman" w:hAnsi="Times New Roman" w:cs="Times New Roman"/>
          <w:iCs/>
          <w:sz w:val="28"/>
          <w:szCs w:val="28"/>
          <w:lang w:eastAsia="ru-RU"/>
        </w:rPr>
        <w:t>*</w:t>
      </w:r>
      <w:r w:rsidRPr="007E1273">
        <w:rPr>
          <w:rFonts w:ascii="Times New Roman" w:eastAsia="Times New Roman" w:hAnsi="Times New Roman" w:cs="Times New Roman"/>
          <w:i/>
          <w:sz w:val="28"/>
          <w:szCs w:val="28"/>
          <w:lang w:val="en-US" w:eastAsia="ru-RU"/>
        </w:rPr>
        <w:t>key</w:t>
      </w:r>
      <w:r w:rsidRPr="007E1273">
        <w:rPr>
          <w:rFonts w:ascii="Times New Roman" w:eastAsia="Times New Roman" w:hAnsi="Times New Roman" w:cs="Times New Roman"/>
          <w:iCs/>
          <w:sz w:val="28"/>
          <w:szCs w:val="28"/>
          <w:lang w:eastAsia="ru-RU"/>
        </w:rPr>
        <w:t xml:space="preserve"> будет находиться в интервале [0,1]. Если это произведение умножить на размер таблицы </w:t>
      </w:r>
      <w:r w:rsidRPr="007E1273">
        <w:rPr>
          <w:rFonts w:ascii="Times New Roman" w:eastAsia="Times New Roman" w:hAnsi="Times New Roman" w:cs="Times New Roman"/>
          <w:i/>
          <w:sz w:val="28"/>
          <w:szCs w:val="28"/>
          <w:lang w:val="en-US" w:eastAsia="ru-RU"/>
        </w:rPr>
        <w:t>m</w:t>
      </w:r>
      <w:r w:rsidRPr="007E1273">
        <w:rPr>
          <w:rFonts w:ascii="Times New Roman" w:eastAsia="Times New Roman" w:hAnsi="Times New Roman" w:cs="Times New Roman"/>
          <w:iCs/>
          <w:sz w:val="28"/>
          <w:szCs w:val="28"/>
          <w:lang w:eastAsia="ru-RU"/>
        </w:rPr>
        <w:t xml:space="preserve">, то целая часть полученного произведения даст значение в диапазоне от 0 до </w:t>
      </w:r>
      <w:r w:rsidRPr="007E1273">
        <w:rPr>
          <w:rFonts w:ascii="Times New Roman" w:eastAsia="Times New Roman" w:hAnsi="Times New Roman" w:cs="Times New Roman"/>
          <w:i/>
          <w:sz w:val="28"/>
          <w:szCs w:val="28"/>
          <w:lang w:val="en-US" w:eastAsia="ru-RU"/>
        </w:rPr>
        <w:t>m</w:t>
      </w:r>
      <w:r w:rsidRPr="007E1273">
        <w:rPr>
          <w:rFonts w:ascii="Times New Roman" w:eastAsia="Times New Roman" w:hAnsi="Times New Roman" w:cs="Times New Roman"/>
          <w:iCs/>
          <w:sz w:val="28"/>
          <w:szCs w:val="28"/>
          <w:lang w:eastAsia="ru-RU"/>
        </w:rPr>
        <w:t>–1.</w:t>
      </w:r>
    </w:p>
    <w:p w14:paraId="46C7FE52" w14:textId="77777777" w:rsidR="007E1273" w:rsidRPr="007E1273" w:rsidRDefault="007E1273" w:rsidP="007E1273">
      <w:pPr>
        <w:spacing w:before="120"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eastAsia="ru-RU"/>
        </w:rPr>
        <w:tab/>
      </w:r>
      <w:proofErr w:type="gramStart"/>
      <w:r w:rsidRPr="007E1273">
        <w:rPr>
          <w:rFonts w:ascii="Times New Roman" w:eastAsia="Times New Roman" w:hAnsi="Times New Roman" w:cs="Times New Roman"/>
          <w:iCs/>
          <w:sz w:val="28"/>
          <w:szCs w:val="28"/>
          <w:lang w:val="en-US" w:eastAsia="ru-RU"/>
        </w:rPr>
        <w:t>int</w:t>
      </w:r>
      <w:proofErr w:type="gramEnd"/>
      <w:r w:rsidRPr="007E1273">
        <w:rPr>
          <w:rFonts w:ascii="Times New Roman" w:eastAsia="Times New Roman" w:hAnsi="Times New Roman" w:cs="Times New Roman"/>
          <w:iCs/>
          <w:sz w:val="28"/>
          <w:szCs w:val="28"/>
          <w:lang w:val="en-US" w:eastAsia="ru-RU"/>
        </w:rPr>
        <w:t xml:space="preserve"> h(int key, int m) {</w:t>
      </w:r>
    </w:p>
    <w:p w14:paraId="01747B8A"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proofErr w:type="gramStart"/>
      <w:r w:rsidRPr="007E1273">
        <w:rPr>
          <w:rFonts w:ascii="Times New Roman" w:eastAsia="Times New Roman" w:hAnsi="Times New Roman" w:cs="Times New Roman"/>
          <w:iCs/>
          <w:sz w:val="28"/>
          <w:szCs w:val="28"/>
          <w:lang w:val="en-US" w:eastAsia="ru-RU"/>
        </w:rPr>
        <w:t>double</w:t>
      </w:r>
      <w:proofErr w:type="gramEnd"/>
      <w:r w:rsidRPr="007E1273">
        <w:rPr>
          <w:rFonts w:ascii="Times New Roman" w:eastAsia="Times New Roman" w:hAnsi="Times New Roman" w:cs="Times New Roman"/>
          <w:iCs/>
          <w:sz w:val="28"/>
          <w:szCs w:val="28"/>
          <w:lang w:val="en-US" w:eastAsia="ru-RU"/>
        </w:rPr>
        <w:t xml:space="preserve"> r = key * </w:t>
      </w:r>
      <w:proofErr w:type="spellStart"/>
      <w:r w:rsidRPr="007E1273">
        <w:rPr>
          <w:rFonts w:ascii="Times New Roman" w:eastAsia="Times New Roman" w:hAnsi="Times New Roman" w:cs="Times New Roman"/>
          <w:iCs/>
          <w:sz w:val="28"/>
          <w:szCs w:val="28"/>
          <w:lang w:val="en-US" w:eastAsia="ru-RU"/>
        </w:rPr>
        <w:t>rnd</w:t>
      </w:r>
      <w:proofErr w:type="spellEnd"/>
      <w:r w:rsidRPr="007E1273">
        <w:rPr>
          <w:rFonts w:ascii="Times New Roman" w:eastAsia="Times New Roman" w:hAnsi="Times New Roman" w:cs="Times New Roman"/>
          <w:iCs/>
          <w:sz w:val="28"/>
          <w:szCs w:val="28"/>
          <w:lang w:val="en-US" w:eastAsia="ru-RU"/>
        </w:rPr>
        <w:t>();</w:t>
      </w:r>
    </w:p>
    <w:p w14:paraId="6CB41840"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r = r – (int)r;</w:t>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 xml:space="preserve">// </w:t>
      </w:r>
      <w:r w:rsidRPr="007E1273">
        <w:rPr>
          <w:rFonts w:ascii="Times New Roman" w:eastAsia="Times New Roman" w:hAnsi="Times New Roman" w:cs="Times New Roman"/>
          <w:iCs/>
          <w:sz w:val="28"/>
          <w:szCs w:val="28"/>
          <w:lang w:eastAsia="ru-RU"/>
        </w:rPr>
        <w:t>Выделили</w:t>
      </w:r>
      <w:r w:rsidRPr="007E1273">
        <w:rPr>
          <w:rFonts w:ascii="Times New Roman" w:eastAsia="Times New Roman" w:hAnsi="Times New Roman" w:cs="Times New Roman"/>
          <w:iCs/>
          <w:sz w:val="28"/>
          <w:szCs w:val="28"/>
          <w:lang w:val="en-US" w:eastAsia="ru-RU"/>
        </w:rPr>
        <w:t xml:space="preserve"> </w:t>
      </w:r>
      <w:r w:rsidRPr="007E1273">
        <w:rPr>
          <w:rFonts w:ascii="Times New Roman" w:eastAsia="Times New Roman" w:hAnsi="Times New Roman" w:cs="Times New Roman"/>
          <w:iCs/>
          <w:sz w:val="28"/>
          <w:szCs w:val="28"/>
          <w:lang w:eastAsia="ru-RU"/>
        </w:rPr>
        <w:t>дробную</w:t>
      </w:r>
      <w:r w:rsidRPr="007E1273">
        <w:rPr>
          <w:rFonts w:ascii="Times New Roman" w:eastAsia="Times New Roman" w:hAnsi="Times New Roman" w:cs="Times New Roman"/>
          <w:iCs/>
          <w:sz w:val="28"/>
          <w:szCs w:val="28"/>
          <w:lang w:val="en-US" w:eastAsia="ru-RU"/>
        </w:rPr>
        <w:t xml:space="preserve"> </w:t>
      </w:r>
      <w:r w:rsidRPr="007E1273">
        <w:rPr>
          <w:rFonts w:ascii="Times New Roman" w:eastAsia="Times New Roman" w:hAnsi="Times New Roman" w:cs="Times New Roman"/>
          <w:iCs/>
          <w:sz w:val="28"/>
          <w:szCs w:val="28"/>
          <w:lang w:eastAsia="ru-RU"/>
        </w:rPr>
        <w:t>часть</w:t>
      </w:r>
    </w:p>
    <w:p w14:paraId="54133527"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return</w:t>
      </w:r>
      <w:r w:rsidRPr="007E1273">
        <w:rPr>
          <w:rFonts w:ascii="Times New Roman" w:eastAsia="Times New Roman" w:hAnsi="Times New Roman" w:cs="Times New Roman"/>
          <w:iCs/>
          <w:sz w:val="28"/>
          <w:szCs w:val="28"/>
          <w:lang w:eastAsia="ru-RU"/>
        </w:rPr>
        <w:t xml:space="preserve"> </w:t>
      </w:r>
      <w:r w:rsidRPr="007E1273">
        <w:rPr>
          <w:rFonts w:ascii="Times New Roman" w:eastAsia="Times New Roman" w:hAnsi="Times New Roman" w:cs="Times New Roman"/>
          <w:iCs/>
          <w:sz w:val="28"/>
          <w:szCs w:val="28"/>
          <w:lang w:val="en-US" w:eastAsia="ru-RU"/>
        </w:rPr>
        <w:t>r</w:t>
      </w:r>
      <w:r w:rsidRPr="007E1273">
        <w:rPr>
          <w:rFonts w:ascii="Times New Roman" w:eastAsia="Times New Roman" w:hAnsi="Times New Roman" w:cs="Times New Roman"/>
          <w:iCs/>
          <w:sz w:val="28"/>
          <w:szCs w:val="28"/>
          <w:lang w:eastAsia="ru-RU"/>
        </w:rPr>
        <w:t xml:space="preserve"> * </w:t>
      </w:r>
      <w:r w:rsidRPr="007E1273">
        <w:rPr>
          <w:rFonts w:ascii="Times New Roman" w:eastAsia="Times New Roman" w:hAnsi="Times New Roman" w:cs="Times New Roman"/>
          <w:iCs/>
          <w:sz w:val="28"/>
          <w:szCs w:val="28"/>
          <w:lang w:val="en-US" w:eastAsia="ru-RU"/>
        </w:rPr>
        <w:t>m</w:t>
      </w:r>
      <w:r w:rsidRPr="007E1273">
        <w:rPr>
          <w:rFonts w:ascii="Times New Roman" w:eastAsia="Times New Roman" w:hAnsi="Times New Roman" w:cs="Times New Roman"/>
          <w:iCs/>
          <w:sz w:val="28"/>
          <w:szCs w:val="28"/>
          <w:lang w:eastAsia="ru-RU"/>
        </w:rPr>
        <w:t>;</w:t>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p>
    <w:p w14:paraId="7FEAFFBE" w14:textId="77777777" w:rsidR="007E1273" w:rsidRPr="007E1273" w:rsidRDefault="007E1273" w:rsidP="007E1273">
      <w:pPr>
        <w:spacing w:after="0" w:line="240" w:lineRule="auto"/>
        <w:ind w:firstLine="720"/>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t>}</w:t>
      </w:r>
    </w:p>
    <w:p w14:paraId="75620F69" w14:textId="77777777" w:rsidR="007E1273" w:rsidRPr="007E1273" w:rsidRDefault="007E1273" w:rsidP="007E1273">
      <w:pPr>
        <w:spacing w:before="120" w:after="0" w:line="240" w:lineRule="auto"/>
        <w:ind w:firstLine="720"/>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xml:space="preserve">В общем случае при больших значениях </w:t>
      </w:r>
      <w:r w:rsidRPr="007E1273">
        <w:rPr>
          <w:rFonts w:ascii="Times New Roman" w:eastAsia="Times New Roman" w:hAnsi="Times New Roman" w:cs="Times New Roman"/>
          <w:i/>
          <w:iCs/>
          <w:sz w:val="28"/>
          <w:szCs w:val="28"/>
          <w:lang w:val="en-US" w:eastAsia="ru-RU"/>
        </w:rPr>
        <w:t>m</w:t>
      </w:r>
      <w:r w:rsidRPr="007E1273">
        <w:rPr>
          <w:rFonts w:ascii="Times New Roman" w:eastAsia="Times New Roman" w:hAnsi="Times New Roman" w:cs="Times New Roman"/>
          <w:sz w:val="28"/>
          <w:szCs w:val="28"/>
          <w:lang w:eastAsia="ru-RU"/>
        </w:rPr>
        <w:t xml:space="preserve"> индексы, формируемые хеш-функцией, имеют большой разброс. Более того, математическая теория утверждает, что распределение получается более равномерным, если </w:t>
      </w:r>
      <w:r w:rsidRPr="007E1273">
        <w:rPr>
          <w:rFonts w:ascii="Times New Roman" w:eastAsia="Times New Roman" w:hAnsi="Times New Roman" w:cs="Times New Roman"/>
          <w:i/>
          <w:iCs/>
          <w:sz w:val="28"/>
          <w:szCs w:val="28"/>
          <w:lang w:val="en-US" w:eastAsia="ru-RU"/>
        </w:rPr>
        <w:t>m</w:t>
      </w:r>
      <w:r w:rsidRPr="007E1273">
        <w:rPr>
          <w:rFonts w:ascii="Times New Roman" w:eastAsia="Times New Roman" w:hAnsi="Times New Roman" w:cs="Times New Roman"/>
          <w:sz w:val="28"/>
          <w:szCs w:val="28"/>
          <w:lang w:eastAsia="ru-RU"/>
        </w:rPr>
        <w:t xml:space="preserve"> является простым числом.</w:t>
      </w:r>
    </w:p>
    <w:p w14:paraId="4DF624DB" w14:textId="77777777" w:rsidR="007E1273" w:rsidRPr="007E1273" w:rsidRDefault="007E1273" w:rsidP="007E1273">
      <w:pPr>
        <w:spacing w:after="0" w:line="240" w:lineRule="auto"/>
        <w:ind w:firstLine="720"/>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xml:space="preserve">В рассмотренных примерах хеш-функция </w:t>
      </w:r>
      <w:proofErr w:type="spellStart"/>
      <w:r w:rsidRPr="007E1273">
        <w:rPr>
          <w:rFonts w:ascii="Times New Roman" w:eastAsia="Times New Roman" w:hAnsi="Times New Roman" w:cs="Times New Roman"/>
          <w:i/>
          <w:iCs/>
          <w:sz w:val="28"/>
          <w:szCs w:val="28"/>
          <w:lang w:val="en-US" w:eastAsia="ru-RU"/>
        </w:rPr>
        <w:t>i</w:t>
      </w:r>
      <w:proofErr w:type="spellEnd"/>
      <w:r w:rsidRPr="007E1273">
        <w:rPr>
          <w:rFonts w:ascii="Times New Roman" w:eastAsia="Times New Roman" w:hAnsi="Times New Roman" w:cs="Times New Roman"/>
          <w:sz w:val="28"/>
          <w:szCs w:val="28"/>
          <w:lang w:eastAsia="ru-RU"/>
        </w:rPr>
        <w:t xml:space="preserve"> = </w:t>
      </w:r>
      <w:r w:rsidRPr="007E1273">
        <w:rPr>
          <w:rFonts w:ascii="Times New Roman" w:eastAsia="Times New Roman" w:hAnsi="Times New Roman" w:cs="Times New Roman"/>
          <w:i/>
          <w:iCs/>
          <w:sz w:val="28"/>
          <w:szCs w:val="28"/>
          <w:lang w:val="en-US" w:eastAsia="ru-RU"/>
        </w:rPr>
        <w:t>h</w:t>
      </w:r>
      <w:r w:rsidRPr="007E1273">
        <w:rPr>
          <w:rFonts w:ascii="Times New Roman" w:eastAsia="Times New Roman" w:hAnsi="Times New Roman" w:cs="Times New Roman"/>
          <w:sz w:val="28"/>
          <w:szCs w:val="28"/>
          <w:lang w:eastAsia="ru-RU"/>
        </w:rPr>
        <w:t>(</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xml:space="preserve">) только определяет позицию, начиная с которой нужно искать (или первоначально – поместить в таблицу) запись с ключом </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xml:space="preserve">. Поэтому схема хеширования должна включать </w:t>
      </w:r>
      <w:r w:rsidRPr="007E1273">
        <w:rPr>
          <w:rFonts w:ascii="Times New Roman" w:eastAsia="Times New Roman" w:hAnsi="Times New Roman" w:cs="Times New Roman"/>
          <w:b/>
          <w:bCs/>
          <w:i/>
          <w:iCs/>
          <w:sz w:val="28"/>
          <w:szCs w:val="28"/>
          <w:lang w:eastAsia="ru-RU"/>
        </w:rPr>
        <w:t>алгоритм решения конфликтов</w:t>
      </w:r>
      <w:r w:rsidRPr="007E1273">
        <w:rPr>
          <w:rFonts w:ascii="Times New Roman" w:eastAsia="Times New Roman" w:hAnsi="Times New Roman" w:cs="Times New Roman"/>
          <w:sz w:val="28"/>
          <w:szCs w:val="28"/>
          <w:lang w:eastAsia="ru-RU"/>
        </w:rPr>
        <w:t xml:space="preserve">, определяющий порядок действий, если позиция </w:t>
      </w:r>
      <w:proofErr w:type="spellStart"/>
      <w:r w:rsidRPr="007E1273">
        <w:rPr>
          <w:rFonts w:ascii="Times New Roman" w:eastAsia="Times New Roman" w:hAnsi="Times New Roman" w:cs="Times New Roman"/>
          <w:i/>
          <w:iCs/>
          <w:sz w:val="28"/>
          <w:szCs w:val="28"/>
          <w:lang w:val="en-US" w:eastAsia="ru-RU"/>
        </w:rPr>
        <w:t>i</w:t>
      </w:r>
      <w:proofErr w:type="spellEnd"/>
      <w:r w:rsidRPr="007E1273">
        <w:rPr>
          <w:rFonts w:ascii="Times New Roman" w:eastAsia="Times New Roman" w:hAnsi="Times New Roman" w:cs="Times New Roman"/>
          <w:sz w:val="28"/>
          <w:szCs w:val="28"/>
          <w:lang w:eastAsia="ru-RU"/>
        </w:rPr>
        <w:t xml:space="preserve"> = </w:t>
      </w:r>
      <w:r w:rsidRPr="007E1273">
        <w:rPr>
          <w:rFonts w:ascii="Times New Roman" w:eastAsia="Times New Roman" w:hAnsi="Times New Roman" w:cs="Times New Roman"/>
          <w:i/>
          <w:iCs/>
          <w:sz w:val="28"/>
          <w:szCs w:val="28"/>
          <w:lang w:val="en-US" w:eastAsia="ru-RU"/>
        </w:rPr>
        <w:t>h</w:t>
      </w:r>
      <w:r w:rsidRPr="007E1273">
        <w:rPr>
          <w:rFonts w:ascii="Times New Roman" w:eastAsia="Times New Roman" w:hAnsi="Times New Roman" w:cs="Times New Roman"/>
          <w:sz w:val="28"/>
          <w:szCs w:val="28"/>
          <w:lang w:eastAsia="ru-RU"/>
        </w:rPr>
        <w:t>(</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оказывается уже занятой записью с другим ключом.</w:t>
      </w:r>
    </w:p>
    <w:p w14:paraId="09466F06" w14:textId="77777777" w:rsidR="007E1273" w:rsidRPr="007E1273" w:rsidRDefault="007E1273" w:rsidP="007E1273">
      <w:pPr>
        <w:keepNext/>
        <w:spacing w:after="120" w:line="240" w:lineRule="auto"/>
        <w:ind w:firstLine="709"/>
        <w:jc w:val="both"/>
        <w:outlineLvl w:val="2"/>
        <w:rPr>
          <w:rFonts w:ascii="Times New Roman" w:eastAsia="Times New Roman" w:hAnsi="Times New Roman" w:cs="Times New Roman"/>
          <w:b/>
          <w:i/>
          <w:sz w:val="28"/>
          <w:szCs w:val="24"/>
          <w:lang w:eastAsia="ru-RU"/>
        </w:rPr>
      </w:pPr>
      <w:r w:rsidRPr="007E1273">
        <w:rPr>
          <w:rFonts w:ascii="Times New Roman" w:eastAsia="Times New Roman" w:hAnsi="Times New Roman" w:cs="Times New Roman"/>
          <w:b/>
          <w:i/>
          <w:sz w:val="28"/>
          <w:szCs w:val="24"/>
          <w:lang w:eastAsia="ru-RU"/>
        </w:rPr>
        <w:t>Схемы хеширования</w:t>
      </w:r>
    </w:p>
    <w:p w14:paraId="6E1DFB90"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xml:space="preserve">В большинстве задач два и более ключей </w:t>
      </w:r>
      <w:proofErr w:type="spellStart"/>
      <w:r w:rsidRPr="007E1273">
        <w:rPr>
          <w:rFonts w:ascii="Times New Roman" w:eastAsia="Times New Roman" w:hAnsi="Times New Roman" w:cs="Times New Roman"/>
          <w:sz w:val="28"/>
          <w:szCs w:val="28"/>
          <w:lang w:eastAsia="ru-RU"/>
        </w:rPr>
        <w:t>хешируются</w:t>
      </w:r>
      <w:proofErr w:type="spellEnd"/>
      <w:r w:rsidRPr="007E1273">
        <w:rPr>
          <w:rFonts w:ascii="Times New Roman" w:eastAsia="Times New Roman" w:hAnsi="Times New Roman" w:cs="Times New Roman"/>
          <w:sz w:val="28"/>
          <w:szCs w:val="28"/>
          <w:lang w:eastAsia="ru-RU"/>
        </w:rPr>
        <w:t xml:space="preserve"> одинаково, но они не могут занимать в хеш-таблице одну и ту же ячейку. Существуют два возможных варианта: либо найти для нового ключа другую позицию, либо создать для каждого индекса хеш-таблицы отдельный список, в который помещаются все ключи, преобразованные в этот индекс.</w:t>
      </w:r>
    </w:p>
    <w:p w14:paraId="0F48C0F8"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Эти варианты и представляют собой две классические схемы:</w:t>
      </w:r>
    </w:p>
    <w:p w14:paraId="751FB518"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xml:space="preserve">– хеширование методом цепочек (со списками), или так называемое многомерное хеширование – </w:t>
      </w:r>
      <w:r w:rsidRPr="007E1273">
        <w:rPr>
          <w:rFonts w:ascii="Times New Roman" w:eastAsia="Times New Roman" w:hAnsi="Times New Roman" w:cs="Times New Roman"/>
          <w:i/>
          <w:iCs/>
          <w:sz w:val="28"/>
          <w:szCs w:val="28"/>
          <w:lang w:val="en-US" w:eastAsia="ru-RU"/>
        </w:rPr>
        <w:t>chaining</w:t>
      </w:r>
      <w:r w:rsidRPr="007E1273">
        <w:rPr>
          <w:rFonts w:ascii="Times New Roman" w:eastAsia="Times New Roman" w:hAnsi="Times New Roman" w:cs="Times New Roman"/>
          <w:i/>
          <w:iCs/>
          <w:sz w:val="28"/>
          <w:szCs w:val="28"/>
          <w:lang w:eastAsia="ru-RU"/>
        </w:rPr>
        <w:t xml:space="preserve"> </w:t>
      </w:r>
      <w:r w:rsidRPr="007E1273">
        <w:rPr>
          <w:rFonts w:ascii="Times New Roman" w:eastAsia="Times New Roman" w:hAnsi="Times New Roman" w:cs="Times New Roman"/>
          <w:i/>
          <w:iCs/>
          <w:sz w:val="28"/>
          <w:szCs w:val="28"/>
          <w:lang w:val="en-US" w:eastAsia="ru-RU"/>
        </w:rPr>
        <w:t>with</w:t>
      </w:r>
      <w:r w:rsidRPr="007E1273">
        <w:rPr>
          <w:rFonts w:ascii="Times New Roman" w:eastAsia="Times New Roman" w:hAnsi="Times New Roman" w:cs="Times New Roman"/>
          <w:i/>
          <w:iCs/>
          <w:sz w:val="28"/>
          <w:szCs w:val="28"/>
          <w:lang w:eastAsia="ru-RU"/>
        </w:rPr>
        <w:t xml:space="preserve"> </w:t>
      </w:r>
      <w:r w:rsidRPr="007E1273">
        <w:rPr>
          <w:rFonts w:ascii="Times New Roman" w:eastAsia="Times New Roman" w:hAnsi="Times New Roman" w:cs="Times New Roman"/>
          <w:i/>
          <w:iCs/>
          <w:sz w:val="28"/>
          <w:szCs w:val="28"/>
          <w:lang w:val="en-US" w:eastAsia="ru-RU"/>
        </w:rPr>
        <w:t>separate</w:t>
      </w:r>
      <w:r w:rsidRPr="007E1273">
        <w:rPr>
          <w:rFonts w:ascii="Times New Roman" w:eastAsia="Times New Roman" w:hAnsi="Times New Roman" w:cs="Times New Roman"/>
          <w:i/>
          <w:iCs/>
          <w:sz w:val="28"/>
          <w:szCs w:val="28"/>
          <w:lang w:eastAsia="ru-RU"/>
        </w:rPr>
        <w:t xml:space="preserve"> </w:t>
      </w:r>
      <w:r w:rsidRPr="007E1273">
        <w:rPr>
          <w:rFonts w:ascii="Times New Roman" w:eastAsia="Times New Roman" w:hAnsi="Times New Roman" w:cs="Times New Roman"/>
          <w:i/>
          <w:iCs/>
          <w:sz w:val="28"/>
          <w:szCs w:val="28"/>
          <w:lang w:val="en-US" w:eastAsia="ru-RU"/>
        </w:rPr>
        <w:t>lists</w:t>
      </w:r>
      <w:r w:rsidRPr="007E1273">
        <w:rPr>
          <w:rFonts w:ascii="Times New Roman" w:eastAsia="Times New Roman" w:hAnsi="Times New Roman" w:cs="Times New Roman"/>
          <w:sz w:val="28"/>
          <w:szCs w:val="28"/>
          <w:lang w:eastAsia="ru-RU"/>
        </w:rPr>
        <w:t>;</w:t>
      </w:r>
    </w:p>
    <w:p w14:paraId="5C73531A"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xml:space="preserve">– хеширование методом открытой адресации с линейным опробыванием – </w:t>
      </w:r>
      <w:r w:rsidRPr="007E1273">
        <w:rPr>
          <w:rFonts w:ascii="Times New Roman" w:eastAsia="Times New Roman" w:hAnsi="Times New Roman" w:cs="Times New Roman"/>
          <w:i/>
          <w:iCs/>
          <w:sz w:val="28"/>
          <w:szCs w:val="28"/>
          <w:lang w:val="en-US" w:eastAsia="ru-RU"/>
        </w:rPr>
        <w:t>linear</w:t>
      </w:r>
      <w:r w:rsidRPr="007E1273">
        <w:rPr>
          <w:rFonts w:ascii="Times New Roman" w:eastAsia="Times New Roman" w:hAnsi="Times New Roman" w:cs="Times New Roman"/>
          <w:i/>
          <w:iCs/>
          <w:sz w:val="28"/>
          <w:szCs w:val="28"/>
          <w:lang w:eastAsia="ru-RU"/>
        </w:rPr>
        <w:t xml:space="preserve"> </w:t>
      </w:r>
      <w:r w:rsidRPr="007E1273">
        <w:rPr>
          <w:rFonts w:ascii="Times New Roman" w:eastAsia="Times New Roman" w:hAnsi="Times New Roman" w:cs="Times New Roman"/>
          <w:i/>
          <w:iCs/>
          <w:sz w:val="28"/>
          <w:szCs w:val="28"/>
          <w:lang w:val="en-US" w:eastAsia="ru-RU"/>
        </w:rPr>
        <w:t>probe</w:t>
      </w:r>
      <w:r w:rsidRPr="007E1273">
        <w:rPr>
          <w:rFonts w:ascii="Times New Roman" w:eastAsia="Times New Roman" w:hAnsi="Times New Roman" w:cs="Times New Roman"/>
          <w:i/>
          <w:iCs/>
          <w:sz w:val="28"/>
          <w:szCs w:val="28"/>
          <w:lang w:eastAsia="ru-RU"/>
        </w:rPr>
        <w:t xml:space="preserve"> </w:t>
      </w:r>
      <w:r w:rsidRPr="007E1273">
        <w:rPr>
          <w:rFonts w:ascii="Times New Roman" w:eastAsia="Times New Roman" w:hAnsi="Times New Roman" w:cs="Times New Roman"/>
          <w:i/>
          <w:iCs/>
          <w:sz w:val="28"/>
          <w:szCs w:val="28"/>
          <w:lang w:val="en-US" w:eastAsia="ru-RU"/>
        </w:rPr>
        <w:t>open</w:t>
      </w:r>
      <w:r w:rsidRPr="007E1273">
        <w:rPr>
          <w:rFonts w:ascii="Times New Roman" w:eastAsia="Times New Roman" w:hAnsi="Times New Roman" w:cs="Times New Roman"/>
          <w:i/>
          <w:iCs/>
          <w:sz w:val="28"/>
          <w:szCs w:val="28"/>
          <w:lang w:eastAsia="ru-RU"/>
        </w:rPr>
        <w:t xml:space="preserve"> </w:t>
      </w:r>
      <w:r w:rsidRPr="007E1273">
        <w:rPr>
          <w:rFonts w:ascii="Times New Roman" w:eastAsia="Times New Roman" w:hAnsi="Times New Roman" w:cs="Times New Roman"/>
          <w:i/>
          <w:iCs/>
          <w:sz w:val="28"/>
          <w:szCs w:val="28"/>
          <w:lang w:val="en-US" w:eastAsia="ru-RU"/>
        </w:rPr>
        <w:t>addressing</w:t>
      </w:r>
      <w:r w:rsidRPr="007E1273">
        <w:rPr>
          <w:rFonts w:ascii="Times New Roman" w:eastAsia="Times New Roman" w:hAnsi="Times New Roman" w:cs="Times New Roman"/>
          <w:sz w:val="28"/>
          <w:szCs w:val="28"/>
          <w:lang w:eastAsia="ru-RU"/>
        </w:rPr>
        <w:t>.</w:t>
      </w:r>
    </w:p>
    <w:p w14:paraId="4F47F02D" w14:textId="77777777" w:rsidR="007E1273" w:rsidRPr="007E1273" w:rsidRDefault="007E1273" w:rsidP="007E1273">
      <w:pPr>
        <w:spacing w:before="120"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b/>
          <w:bCs/>
          <w:i/>
          <w:iCs/>
          <w:sz w:val="28"/>
          <w:szCs w:val="28"/>
          <w:lang w:eastAsia="ru-RU"/>
        </w:rPr>
        <w:t>Метод открытой адресации с линейным опробыванием</w:t>
      </w:r>
      <w:r w:rsidRPr="007E1273">
        <w:rPr>
          <w:rFonts w:ascii="Times New Roman" w:eastAsia="Times New Roman" w:hAnsi="Times New Roman" w:cs="Times New Roman"/>
          <w:i/>
          <w:iCs/>
          <w:sz w:val="28"/>
          <w:szCs w:val="28"/>
          <w:lang w:eastAsia="ru-RU"/>
        </w:rPr>
        <w:t>.</w:t>
      </w:r>
      <w:r w:rsidRPr="007E1273">
        <w:rPr>
          <w:rFonts w:ascii="Times New Roman" w:eastAsia="Times New Roman" w:hAnsi="Times New Roman" w:cs="Times New Roman"/>
          <w:b/>
          <w:bCs/>
          <w:i/>
          <w:iCs/>
          <w:sz w:val="28"/>
          <w:szCs w:val="28"/>
          <w:lang w:eastAsia="ru-RU"/>
        </w:rPr>
        <w:t xml:space="preserve"> </w:t>
      </w:r>
      <w:r w:rsidRPr="007E1273">
        <w:rPr>
          <w:rFonts w:ascii="Times New Roman" w:eastAsia="Times New Roman" w:hAnsi="Times New Roman" w:cs="Times New Roman"/>
          <w:sz w:val="28"/>
          <w:szCs w:val="28"/>
          <w:lang w:eastAsia="ru-RU"/>
        </w:rPr>
        <w:t>Изначально все ячейки хеш-таблицы, которая является обычным одномерным массивом, помечены как не занятые. Поэтому при добавлении нового ключа проверяется, занята ли данная ячейка. Если ячейка занята, то алгоритм осуществляет осмотр по кругу до тех пор, пока не найдется свободное место («открытый адрес»), т.е. либо элементы с однородными ключами размещают вблизи полученного индекса, либо осуществляют двойное хеширование, используя для этого разные, но взаимосвязанные хеш-функции.</w:t>
      </w:r>
    </w:p>
    <w:p w14:paraId="15D5BF20"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t xml:space="preserve">В дальнейшем, осуществляя поиск, сначала находят по ключу позицию </w:t>
      </w:r>
      <w:proofErr w:type="spellStart"/>
      <w:r w:rsidRPr="007E1273">
        <w:rPr>
          <w:rFonts w:ascii="Times New Roman" w:eastAsia="Times New Roman" w:hAnsi="Times New Roman" w:cs="Times New Roman"/>
          <w:i/>
          <w:sz w:val="28"/>
          <w:szCs w:val="28"/>
          <w:lang w:val="en-US" w:eastAsia="ru-RU"/>
        </w:rPr>
        <w:t>i</w:t>
      </w:r>
      <w:proofErr w:type="spellEnd"/>
      <w:r w:rsidRPr="007E1273">
        <w:rPr>
          <w:rFonts w:ascii="Times New Roman" w:eastAsia="Times New Roman" w:hAnsi="Times New Roman" w:cs="Times New Roman"/>
          <w:iCs/>
          <w:sz w:val="28"/>
          <w:szCs w:val="28"/>
          <w:lang w:eastAsia="ru-RU"/>
        </w:rPr>
        <w:t xml:space="preserve"> в таблице, и, если ключ не совпадает, то последующий поиск осуществляется в соответствии с алгоритмом разрешения конфликтов, начиная с позиции </w:t>
      </w:r>
      <w:proofErr w:type="spellStart"/>
      <w:r w:rsidRPr="007E1273">
        <w:rPr>
          <w:rFonts w:ascii="Times New Roman" w:eastAsia="Times New Roman" w:hAnsi="Times New Roman" w:cs="Times New Roman"/>
          <w:i/>
          <w:sz w:val="28"/>
          <w:szCs w:val="28"/>
          <w:lang w:val="en-US" w:eastAsia="ru-RU"/>
        </w:rPr>
        <w:t>i</w:t>
      </w:r>
      <w:proofErr w:type="spellEnd"/>
      <w:r w:rsidRPr="007E1273">
        <w:rPr>
          <w:rFonts w:ascii="Times New Roman" w:eastAsia="Times New Roman" w:hAnsi="Times New Roman" w:cs="Times New Roman"/>
          <w:iCs/>
          <w:sz w:val="28"/>
          <w:szCs w:val="28"/>
          <w:lang w:eastAsia="ru-RU"/>
        </w:rPr>
        <w:t xml:space="preserve"> по списку.</w:t>
      </w:r>
    </w:p>
    <w:p w14:paraId="4411DAC2" w14:textId="77777777" w:rsidR="007E1273" w:rsidRPr="007E1273" w:rsidRDefault="007E1273" w:rsidP="007E1273">
      <w:pPr>
        <w:spacing w:before="120"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b/>
          <w:bCs/>
          <w:i/>
          <w:iCs/>
          <w:sz w:val="28"/>
          <w:szCs w:val="28"/>
          <w:lang w:eastAsia="ru-RU"/>
        </w:rPr>
        <w:t>Метод цепочек</w:t>
      </w:r>
      <w:r w:rsidRPr="007E1273">
        <w:rPr>
          <w:rFonts w:ascii="Times New Roman" w:eastAsia="Times New Roman" w:hAnsi="Times New Roman" w:cs="Times New Roman"/>
          <w:sz w:val="28"/>
          <w:szCs w:val="28"/>
          <w:lang w:eastAsia="ru-RU"/>
        </w:rPr>
        <w:t xml:space="preserve"> используется чаще предыдущего.</w:t>
      </w:r>
      <w:r w:rsidRPr="007E1273">
        <w:rPr>
          <w:rFonts w:ascii="Times New Roman" w:eastAsia="Times New Roman" w:hAnsi="Times New Roman" w:cs="Times New Roman"/>
          <w:b/>
          <w:bCs/>
          <w:sz w:val="28"/>
          <w:szCs w:val="28"/>
          <w:lang w:eastAsia="ru-RU"/>
        </w:rPr>
        <w:t xml:space="preserve"> </w:t>
      </w:r>
      <w:r w:rsidRPr="007E1273">
        <w:rPr>
          <w:rFonts w:ascii="Times New Roman" w:eastAsia="Times New Roman" w:hAnsi="Times New Roman" w:cs="Times New Roman"/>
          <w:sz w:val="28"/>
          <w:szCs w:val="28"/>
          <w:lang w:eastAsia="ru-RU"/>
        </w:rPr>
        <w:t xml:space="preserve">В этом случае полученный хеш-функцией индекс </w:t>
      </w:r>
      <w:proofErr w:type="spellStart"/>
      <w:r w:rsidRPr="007E1273">
        <w:rPr>
          <w:rFonts w:ascii="Times New Roman" w:eastAsia="Times New Roman" w:hAnsi="Times New Roman" w:cs="Times New Roman"/>
          <w:i/>
          <w:iCs/>
          <w:sz w:val="28"/>
          <w:szCs w:val="28"/>
          <w:lang w:val="en-US" w:eastAsia="ru-RU"/>
        </w:rPr>
        <w:t>i</w:t>
      </w:r>
      <w:proofErr w:type="spellEnd"/>
      <w:r w:rsidRPr="007E1273">
        <w:rPr>
          <w:rFonts w:ascii="Times New Roman" w:eastAsia="Times New Roman" w:hAnsi="Times New Roman" w:cs="Times New Roman"/>
          <w:sz w:val="28"/>
          <w:szCs w:val="28"/>
          <w:lang w:eastAsia="ru-RU"/>
        </w:rPr>
        <w:t xml:space="preserve"> трактуется как индекс в хеш-таблице списков, т.е. ключ </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xml:space="preserve"> очередной записи отображается на позицию </w:t>
      </w:r>
      <w:proofErr w:type="spellStart"/>
      <w:r w:rsidRPr="007E1273">
        <w:rPr>
          <w:rFonts w:ascii="Times New Roman" w:eastAsia="Times New Roman" w:hAnsi="Times New Roman" w:cs="Times New Roman"/>
          <w:i/>
          <w:iCs/>
          <w:sz w:val="28"/>
          <w:szCs w:val="28"/>
          <w:lang w:val="en-US" w:eastAsia="ru-RU"/>
        </w:rPr>
        <w:t>i</w:t>
      </w:r>
      <w:proofErr w:type="spellEnd"/>
      <w:r w:rsidRPr="007E1273">
        <w:rPr>
          <w:rFonts w:ascii="Times New Roman" w:eastAsia="Times New Roman" w:hAnsi="Times New Roman" w:cs="Times New Roman"/>
          <w:i/>
          <w:iCs/>
          <w:sz w:val="28"/>
          <w:szCs w:val="28"/>
          <w:lang w:eastAsia="ru-RU"/>
        </w:rPr>
        <w:t xml:space="preserve"> = </w:t>
      </w:r>
      <w:r w:rsidRPr="007E1273">
        <w:rPr>
          <w:rFonts w:ascii="Times New Roman" w:eastAsia="Times New Roman" w:hAnsi="Times New Roman" w:cs="Times New Roman"/>
          <w:i/>
          <w:iCs/>
          <w:sz w:val="28"/>
          <w:szCs w:val="28"/>
          <w:lang w:val="en-US" w:eastAsia="ru-RU"/>
        </w:rPr>
        <w:t>h</w:t>
      </w:r>
      <w:r w:rsidRPr="007E1273">
        <w:rPr>
          <w:rFonts w:ascii="Times New Roman" w:eastAsia="Times New Roman" w:hAnsi="Times New Roman" w:cs="Times New Roman"/>
          <w:sz w:val="28"/>
          <w:szCs w:val="28"/>
          <w:lang w:eastAsia="ru-RU"/>
        </w:rPr>
        <w:t>(</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xml:space="preserve">) таблицы. Если позиция свободна, то в нее помещается элемент с ключом </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xml:space="preserve">, если же она занята, то отрабатывается алгоритм разрешения конфликтов, в результате которого такие ключи добавляются в список, начинающийся в </w:t>
      </w:r>
      <w:proofErr w:type="spellStart"/>
      <w:r w:rsidRPr="007E1273">
        <w:rPr>
          <w:rFonts w:ascii="Times New Roman" w:eastAsia="Times New Roman" w:hAnsi="Times New Roman" w:cs="Times New Roman"/>
          <w:i/>
          <w:iCs/>
          <w:sz w:val="28"/>
          <w:szCs w:val="28"/>
          <w:lang w:val="en-US" w:eastAsia="ru-RU"/>
        </w:rPr>
        <w:t>i</w:t>
      </w:r>
      <w:proofErr w:type="spellEnd"/>
      <w:r w:rsidRPr="007E1273">
        <w:rPr>
          <w:rFonts w:ascii="Times New Roman" w:eastAsia="Times New Roman" w:hAnsi="Times New Roman" w:cs="Times New Roman"/>
          <w:sz w:val="28"/>
          <w:szCs w:val="28"/>
          <w:lang w:eastAsia="ru-RU"/>
        </w:rPr>
        <w:t xml:space="preserve">-й ячейке хеш-таблицы. Например, </w:t>
      </w:r>
      <w:proofErr w:type="spellStart"/>
      <w:r w:rsidRPr="007E1273">
        <w:rPr>
          <w:rFonts w:ascii="Times New Roman" w:eastAsia="Times New Roman" w:hAnsi="Times New Roman" w:cs="Times New Roman"/>
          <w:sz w:val="28"/>
          <w:szCs w:val="28"/>
          <w:lang w:eastAsia="ru-RU"/>
        </w:rPr>
        <w:t>обозачив</w:t>
      </w:r>
      <w:proofErr w:type="spellEnd"/>
      <w:r w:rsidRPr="007E1273">
        <w:rPr>
          <w:rFonts w:ascii="Times New Roman" w:eastAsia="Times New Roman" w:hAnsi="Times New Roman" w:cs="Times New Roman"/>
          <w:sz w:val="28"/>
          <w:szCs w:val="28"/>
          <w:lang w:eastAsia="ru-RU"/>
        </w:rPr>
        <w:t xml:space="preserve"> </w:t>
      </w:r>
      <w:r w:rsidRPr="007E1273">
        <w:rPr>
          <w:rFonts w:ascii="Times New Roman" w:eastAsia="Times New Roman" w:hAnsi="Times New Roman" w:cs="Times New Roman"/>
          <w:i/>
          <w:iCs/>
          <w:sz w:val="28"/>
          <w:szCs w:val="28"/>
          <w:lang w:val="en-US" w:eastAsia="ru-RU"/>
        </w:rPr>
        <w:t>N</w:t>
      </w:r>
      <w:r w:rsidRPr="007E1273">
        <w:rPr>
          <w:rFonts w:ascii="Times New Roman" w:eastAsia="Times New Roman" w:hAnsi="Times New Roman" w:cs="Times New Roman"/>
          <w:sz w:val="28"/>
          <w:szCs w:val="28"/>
          <w:lang w:eastAsia="ru-RU"/>
        </w:rPr>
        <w:t xml:space="preserve"> </w:t>
      </w:r>
      <w:r w:rsidRPr="007E1273">
        <w:rPr>
          <w:rFonts w:ascii="Times New Roman" w:eastAsia="Times New Roman" w:hAnsi="Times New Roman" w:cs="Arial"/>
          <w:sz w:val="26"/>
          <w:szCs w:val="28"/>
          <w:lang w:eastAsia="ru-RU"/>
        </w:rPr>
        <w:t>–</w:t>
      </w:r>
      <w:r w:rsidRPr="007E1273">
        <w:rPr>
          <w:rFonts w:ascii="Times New Roman" w:eastAsia="Times New Roman" w:hAnsi="Times New Roman" w:cs="Times New Roman"/>
          <w:i/>
          <w:iCs/>
          <w:sz w:val="28"/>
          <w:szCs w:val="28"/>
          <w:lang w:val="en-US" w:eastAsia="ru-RU"/>
        </w:rPr>
        <w:t>NULL</w:t>
      </w:r>
      <w:r w:rsidRPr="007E1273">
        <w:rPr>
          <w:rFonts w:ascii="Times New Roman" w:eastAsia="Times New Roman" w:hAnsi="Times New Roman" w:cs="Times New Roman"/>
          <w:sz w:val="28"/>
          <w:szCs w:val="28"/>
          <w:lang w:eastAsia="ru-RU"/>
        </w:rPr>
        <w:t>:</w:t>
      </w:r>
    </w:p>
    <w:bookmarkStart w:id="45" w:name="_MON_1113570309"/>
    <w:bookmarkStart w:id="46" w:name="_MON_1113570757"/>
    <w:bookmarkStart w:id="47" w:name="_MON_1113571098"/>
    <w:bookmarkStart w:id="48" w:name="_MON_1113571135"/>
    <w:bookmarkStart w:id="49" w:name="_MON_1113571178"/>
    <w:bookmarkStart w:id="50" w:name="_MON_1113571230"/>
    <w:bookmarkStart w:id="51" w:name="_MON_1176573601"/>
    <w:bookmarkStart w:id="52" w:name="_MON_1176573961"/>
    <w:bookmarkStart w:id="53" w:name="_MON_1176574014"/>
    <w:bookmarkStart w:id="54" w:name="_MON_1176613508"/>
    <w:bookmarkStart w:id="55" w:name="_MON_1178820022"/>
    <w:bookmarkStart w:id="56" w:name="_MON_1178820116"/>
    <w:bookmarkStart w:id="57" w:name="_MON_1178820170"/>
    <w:bookmarkStart w:id="58" w:name="_MON_1210748775"/>
    <w:bookmarkStart w:id="59" w:name="_MON_1213459597"/>
    <w:bookmarkStart w:id="60" w:name="_MON_1214140064"/>
    <w:bookmarkStart w:id="61" w:name="_MON_1214140141"/>
    <w:bookmarkStart w:id="62" w:name="_MON_1214668403"/>
    <w:bookmarkStart w:id="63" w:name="_MON_1214668843"/>
    <w:bookmarkStart w:id="64" w:name="_MON_1195739814"/>
    <w:bookmarkStart w:id="65" w:name="_MON_123757020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Start w:id="66" w:name="_MON_1113568208"/>
    <w:bookmarkEnd w:id="66"/>
    <w:p w14:paraId="7C021DCA" w14:textId="77777777" w:rsidR="007E1273" w:rsidRPr="007E1273" w:rsidRDefault="007E1273" w:rsidP="007E1273">
      <w:pPr>
        <w:spacing w:before="120" w:after="120" w:line="240" w:lineRule="auto"/>
        <w:jc w:val="center"/>
        <w:rPr>
          <w:rFonts w:ascii="Times New Roman" w:eastAsia="Times New Roman" w:hAnsi="Times New Roman" w:cs="Times New Roman"/>
          <w:sz w:val="28"/>
          <w:szCs w:val="28"/>
          <w:lang w:val="en-US" w:eastAsia="ru-RU"/>
        </w:rPr>
      </w:pPr>
      <w:r w:rsidRPr="007E1273">
        <w:rPr>
          <w:rFonts w:ascii="Times New Roman" w:eastAsia="Times New Roman" w:hAnsi="Times New Roman" w:cs="Times New Roman"/>
          <w:sz w:val="28"/>
          <w:szCs w:val="28"/>
          <w:lang w:eastAsia="ru-RU"/>
        </w:rPr>
        <w:object w:dxaOrig="6195" w:dyaOrig="4230" w14:anchorId="5D7C6BF5">
          <v:shape id="_x0000_i1028" type="#_x0000_t75" style="width:309.75pt;height:211.5pt" o:ole="">
            <v:imagedata r:id="rId10" o:title=""/>
          </v:shape>
          <o:OLEObject Type="Embed" ProgID="Word.Picture.8" ShapeID="_x0000_i1028" DrawAspect="Content" ObjectID="_1678338592" r:id="rId11"/>
        </w:object>
      </w:r>
    </w:p>
    <w:p w14:paraId="783DBC00"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В итоге имеем таблицу массива связных списков или деревьев.</w:t>
      </w:r>
    </w:p>
    <w:p w14:paraId="7362424F"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Процесс заполнения (считывания) хеш-таблицы прост, но доступ к элементам требует выполнения следующих операций:</w:t>
      </w:r>
    </w:p>
    <w:p w14:paraId="1B96C9B6"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xml:space="preserve">– вычисление индекса </w:t>
      </w:r>
      <w:proofErr w:type="spellStart"/>
      <w:r w:rsidRPr="007E1273">
        <w:rPr>
          <w:rFonts w:ascii="Times New Roman" w:eastAsia="Times New Roman" w:hAnsi="Times New Roman" w:cs="Times New Roman"/>
          <w:i/>
          <w:iCs/>
          <w:sz w:val="28"/>
          <w:szCs w:val="28"/>
          <w:lang w:val="en-US" w:eastAsia="ru-RU"/>
        </w:rPr>
        <w:t>i</w:t>
      </w:r>
      <w:proofErr w:type="spellEnd"/>
      <w:r w:rsidRPr="007E1273">
        <w:rPr>
          <w:rFonts w:ascii="Times New Roman" w:eastAsia="Times New Roman" w:hAnsi="Times New Roman" w:cs="Times New Roman"/>
          <w:sz w:val="28"/>
          <w:szCs w:val="28"/>
          <w:lang w:eastAsia="ru-RU"/>
        </w:rPr>
        <w:t>;</w:t>
      </w:r>
    </w:p>
    <w:p w14:paraId="02C50C16"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поиск в соответствующей цепочке.</w:t>
      </w:r>
    </w:p>
    <w:p w14:paraId="5C6D479C" w14:textId="77777777" w:rsidR="007E1273" w:rsidRPr="007E1273" w:rsidRDefault="007E1273" w:rsidP="007E1273">
      <w:pPr>
        <w:spacing w:after="0" w:line="240" w:lineRule="auto"/>
        <w:ind w:firstLine="720"/>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xml:space="preserve">Для улучшения поиска при добавлении нового элемента можно использовать алгоритма вставки не в конец списка, а – с упорядочиванием, т.е. добавлять элемент в нужное место. </w:t>
      </w:r>
    </w:p>
    <w:p w14:paraId="67611E8A" w14:textId="77777777" w:rsidR="007E1273" w:rsidRPr="007E1273" w:rsidRDefault="007E1273" w:rsidP="007E1273">
      <w:pPr>
        <w:spacing w:before="120" w:after="0" w:line="240" w:lineRule="auto"/>
        <w:ind w:firstLine="720"/>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 xml:space="preserve">При решении задач на практике необходимо подобрать хеш-функцию </w:t>
      </w:r>
      <w:proofErr w:type="spellStart"/>
      <w:r w:rsidRPr="007E1273">
        <w:rPr>
          <w:rFonts w:ascii="Times New Roman" w:eastAsia="Times New Roman" w:hAnsi="Times New Roman" w:cs="Times New Roman"/>
          <w:i/>
          <w:iCs/>
          <w:sz w:val="28"/>
          <w:szCs w:val="28"/>
          <w:lang w:val="en-US" w:eastAsia="ru-RU"/>
        </w:rPr>
        <w:t>i</w:t>
      </w:r>
      <w:proofErr w:type="spellEnd"/>
      <w:r w:rsidRPr="007E1273">
        <w:rPr>
          <w:rFonts w:ascii="Times New Roman" w:eastAsia="Times New Roman" w:hAnsi="Times New Roman" w:cs="Times New Roman"/>
          <w:i/>
          <w:iCs/>
          <w:sz w:val="28"/>
          <w:szCs w:val="28"/>
          <w:lang w:eastAsia="ru-RU"/>
        </w:rPr>
        <w:t> </w:t>
      </w:r>
      <w:r w:rsidRPr="007E1273">
        <w:rPr>
          <w:rFonts w:ascii="Times New Roman" w:eastAsia="Times New Roman" w:hAnsi="Times New Roman" w:cs="Times New Roman"/>
          <w:sz w:val="28"/>
          <w:szCs w:val="28"/>
          <w:lang w:eastAsia="ru-RU"/>
        </w:rPr>
        <w:t>= </w:t>
      </w:r>
      <w:r w:rsidRPr="007E1273">
        <w:rPr>
          <w:rFonts w:ascii="Times New Roman" w:eastAsia="Times New Roman" w:hAnsi="Times New Roman" w:cs="Times New Roman"/>
          <w:i/>
          <w:iCs/>
          <w:sz w:val="28"/>
          <w:szCs w:val="28"/>
          <w:lang w:val="en-US" w:eastAsia="ru-RU"/>
        </w:rPr>
        <w:t>h</w:t>
      </w:r>
      <w:r w:rsidRPr="007E1273">
        <w:rPr>
          <w:rFonts w:ascii="Times New Roman" w:eastAsia="Times New Roman" w:hAnsi="Times New Roman" w:cs="Times New Roman"/>
          <w:sz w:val="28"/>
          <w:szCs w:val="28"/>
          <w:lang w:eastAsia="ru-RU"/>
        </w:rPr>
        <w:t>(</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xml:space="preserve">), которая по возможности равномерно отображает значения ключа </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xml:space="preserve"> на интервал [0, </w:t>
      </w:r>
      <w:r w:rsidRPr="007E1273">
        <w:rPr>
          <w:rFonts w:ascii="Times New Roman" w:eastAsia="Times New Roman" w:hAnsi="Times New Roman" w:cs="Times New Roman"/>
          <w:i/>
          <w:iCs/>
          <w:sz w:val="28"/>
          <w:szCs w:val="28"/>
          <w:lang w:val="en-US" w:eastAsia="ru-RU"/>
        </w:rPr>
        <w:t>m</w:t>
      </w:r>
      <w:r w:rsidRPr="007E1273">
        <w:rPr>
          <w:rFonts w:ascii="Times New Roman" w:eastAsia="Times New Roman" w:hAnsi="Times New Roman" w:cs="Times New Roman"/>
          <w:sz w:val="28"/>
          <w:szCs w:val="28"/>
          <w:lang w:eastAsia="ru-RU"/>
        </w:rPr>
        <w:t xml:space="preserve">–1], </w:t>
      </w:r>
      <w:r w:rsidRPr="007E1273">
        <w:rPr>
          <w:rFonts w:ascii="Times New Roman" w:eastAsia="Times New Roman" w:hAnsi="Times New Roman" w:cs="Times New Roman"/>
          <w:i/>
          <w:iCs/>
          <w:sz w:val="28"/>
          <w:szCs w:val="28"/>
          <w:lang w:val="en-US" w:eastAsia="ru-RU"/>
        </w:rPr>
        <w:t>m</w:t>
      </w:r>
      <w:r w:rsidRPr="007E1273">
        <w:rPr>
          <w:rFonts w:ascii="Times New Roman" w:eastAsia="Times New Roman" w:hAnsi="Times New Roman" w:cs="Times New Roman"/>
          <w:sz w:val="28"/>
          <w:szCs w:val="28"/>
          <w:lang w:eastAsia="ru-RU"/>
        </w:rPr>
        <w:t xml:space="preserve"> – размер хеш-таблицы. И чаще всего, если нет информации о вероятности распределения ключей по записям, используя метод деления, берут хеш-функцию </w:t>
      </w:r>
      <w:proofErr w:type="spellStart"/>
      <w:r w:rsidRPr="007E1273">
        <w:rPr>
          <w:rFonts w:ascii="Times New Roman" w:eastAsia="Times New Roman" w:hAnsi="Times New Roman" w:cs="Times New Roman"/>
          <w:i/>
          <w:iCs/>
          <w:sz w:val="28"/>
          <w:szCs w:val="28"/>
          <w:lang w:val="en-US" w:eastAsia="ru-RU"/>
        </w:rPr>
        <w:t>i</w:t>
      </w:r>
      <w:proofErr w:type="spellEnd"/>
      <w:r w:rsidRPr="007E1273">
        <w:rPr>
          <w:rFonts w:ascii="Times New Roman" w:eastAsia="Times New Roman" w:hAnsi="Times New Roman" w:cs="Times New Roman"/>
          <w:sz w:val="28"/>
          <w:szCs w:val="28"/>
          <w:lang w:eastAsia="ru-RU"/>
        </w:rPr>
        <w:t xml:space="preserve"> = </w:t>
      </w:r>
      <w:r w:rsidRPr="007E1273">
        <w:rPr>
          <w:rFonts w:ascii="Times New Roman" w:eastAsia="Times New Roman" w:hAnsi="Times New Roman" w:cs="Times New Roman"/>
          <w:i/>
          <w:iCs/>
          <w:sz w:val="28"/>
          <w:szCs w:val="28"/>
          <w:lang w:val="en-US" w:eastAsia="ru-RU"/>
        </w:rPr>
        <w:t>h</w:t>
      </w:r>
      <w:r w:rsidRPr="007E1273">
        <w:rPr>
          <w:rFonts w:ascii="Times New Roman" w:eastAsia="Times New Roman" w:hAnsi="Times New Roman" w:cs="Times New Roman"/>
          <w:sz w:val="28"/>
          <w:szCs w:val="28"/>
          <w:lang w:eastAsia="ru-RU"/>
        </w:rPr>
        <w:t>(</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 xml:space="preserve">) = </w:t>
      </w:r>
      <w:r w:rsidRPr="007E1273">
        <w:rPr>
          <w:rFonts w:ascii="Times New Roman" w:eastAsia="Times New Roman" w:hAnsi="Times New Roman" w:cs="Times New Roman"/>
          <w:i/>
          <w:iCs/>
          <w:sz w:val="28"/>
          <w:szCs w:val="28"/>
          <w:lang w:val="en-US" w:eastAsia="ru-RU"/>
        </w:rPr>
        <w:t>key</w:t>
      </w:r>
      <w:r w:rsidRPr="007E1273">
        <w:rPr>
          <w:rFonts w:ascii="Times New Roman" w:eastAsia="Times New Roman" w:hAnsi="Times New Roman" w:cs="Times New Roman"/>
          <w:sz w:val="28"/>
          <w:szCs w:val="28"/>
          <w:lang w:eastAsia="ru-RU"/>
        </w:rPr>
        <w:t>%</w:t>
      </w:r>
      <w:r w:rsidRPr="007E1273">
        <w:rPr>
          <w:rFonts w:ascii="Times New Roman" w:eastAsia="Times New Roman" w:hAnsi="Times New Roman" w:cs="Times New Roman"/>
          <w:i/>
          <w:iCs/>
          <w:sz w:val="28"/>
          <w:szCs w:val="28"/>
          <w:lang w:val="en-US" w:eastAsia="ru-RU"/>
        </w:rPr>
        <w:t>m</w:t>
      </w:r>
      <w:r w:rsidRPr="007E1273">
        <w:rPr>
          <w:rFonts w:ascii="Times New Roman" w:eastAsia="Times New Roman" w:hAnsi="Times New Roman" w:cs="Times New Roman"/>
          <w:sz w:val="28"/>
          <w:szCs w:val="28"/>
          <w:lang w:eastAsia="ru-RU"/>
        </w:rPr>
        <w:t>.</w:t>
      </w:r>
    </w:p>
    <w:p w14:paraId="13DD7013" w14:textId="77777777" w:rsidR="007E1273" w:rsidRPr="007E1273" w:rsidRDefault="007E1273" w:rsidP="007E1273">
      <w:pPr>
        <w:spacing w:after="0" w:line="240" w:lineRule="auto"/>
        <w:ind w:firstLine="709"/>
        <w:jc w:val="both"/>
        <w:rPr>
          <w:rFonts w:ascii="Times New Roman" w:eastAsia="Times New Roman" w:hAnsi="Times New Roman" w:cs="Times New Roman"/>
          <w:sz w:val="28"/>
          <w:szCs w:val="28"/>
          <w:lang w:eastAsia="ru-RU"/>
        </w:rPr>
      </w:pPr>
      <w:r w:rsidRPr="007E1273">
        <w:rPr>
          <w:rFonts w:ascii="Times New Roman" w:eastAsia="Times New Roman" w:hAnsi="Times New Roman" w:cs="Times New Roman"/>
          <w:sz w:val="28"/>
          <w:szCs w:val="28"/>
          <w:lang w:eastAsia="ru-RU"/>
        </w:rPr>
        <w:t>При решении обратной задачи – доступ (поиск) к определенному подмножеству возможен из хеш-таблицы (хеш-структуры), которая обеспечивает по хеш-адресу (индексу) быстрый доступ к нужному элементу.</w:t>
      </w:r>
    </w:p>
    <w:p w14:paraId="5BD944C6" w14:textId="77777777" w:rsidR="007E1273" w:rsidRPr="007E1273" w:rsidRDefault="007E1273" w:rsidP="007E1273">
      <w:pPr>
        <w:keepNext/>
        <w:spacing w:after="120" w:line="240" w:lineRule="auto"/>
        <w:ind w:firstLine="709"/>
        <w:jc w:val="both"/>
        <w:outlineLvl w:val="2"/>
        <w:rPr>
          <w:rFonts w:ascii="Times New Roman" w:eastAsia="Times New Roman" w:hAnsi="Times New Roman" w:cs="Times New Roman"/>
          <w:b/>
          <w:i/>
          <w:sz w:val="28"/>
          <w:szCs w:val="24"/>
          <w:lang w:eastAsia="ru-RU"/>
        </w:rPr>
      </w:pPr>
      <w:r w:rsidRPr="007E1273">
        <w:rPr>
          <w:rFonts w:ascii="Times New Roman" w:eastAsia="Times New Roman" w:hAnsi="Times New Roman" w:cs="Times New Roman"/>
          <w:b/>
          <w:i/>
          <w:sz w:val="28"/>
          <w:szCs w:val="24"/>
          <w:lang w:eastAsia="ru-RU"/>
        </w:rPr>
        <w:t>Примеры реализации схем хеширования</w:t>
      </w:r>
    </w:p>
    <w:p w14:paraId="39304070" w14:textId="77777777" w:rsidR="007E1273" w:rsidRPr="007E1273" w:rsidRDefault="007E1273" w:rsidP="007E1273">
      <w:pPr>
        <w:spacing w:after="0" w:line="240" w:lineRule="auto"/>
        <w:ind w:firstLine="709"/>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b/>
          <w:bCs/>
          <w:i/>
          <w:sz w:val="28"/>
          <w:szCs w:val="28"/>
          <w:lang w:eastAsia="ru-RU"/>
        </w:rPr>
        <w:t>Пример реализации метода прямой адресации с линейным опробыванием</w:t>
      </w:r>
      <w:r w:rsidRPr="007E1273">
        <w:rPr>
          <w:rFonts w:ascii="Times New Roman" w:eastAsia="Times New Roman" w:hAnsi="Times New Roman" w:cs="Times New Roman"/>
          <w:iCs/>
          <w:sz w:val="28"/>
          <w:szCs w:val="28"/>
          <w:lang w:eastAsia="ru-RU"/>
        </w:rPr>
        <w:t>. Исходными данными являются 7 записей (для простоты информационная часть состоит из целых чисел) объявленного структурного типа:</w:t>
      </w:r>
    </w:p>
    <w:p w14:paraId="0B24E0BB"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val="en-US" w:eastAsia="ru-RU"/>
        </w:rPr>
        <w:t>struct zap {</w:t>
      </w:r>
    </w:p>
    <w:p w14:paraId="20CE29D2" w14:textId="77777777" w:rsidR="007E1273" w:rsidRPr="007E1273" w:rsidRDefault="007E1273" w:rsidP="007E1273">
      <w:pPr>
        <w:spacing w:after="0" w:line="280" w:lineRule="exact"/>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int key;</w:t>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 xml:space="preserve">// </w:t>
      </w:r>
      <w:r w:rsidRPr="007E1273">
        <w:rPr>
          <w:rFonts w:ascii="Times New Roman" w:eastAsia="Times New Roman" w:hAnsi="Times New Roman" w:cs="Times New Roman"/>
          <w:iCs/>
          <w:sz w:val="28"/>
          <w:szCs w:val="28"/>
          <w:lang w:eastAsia="ru-RU"/>
        </w:rPr>
        <w:t>Ключ</w:t>
      </w:r>
    </w:p>
    <w:p w14:paraId="2027267F" w14:textId="77777777" w:rsidR="007E1273" w:rsidRPr="007E1273" w:rsidRDefault="007E1273" w:rsidP="007E1273">
      <w:pPr>
        <w:spacing w:after="0" w:line="280" w:lineRule="exact"/>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int info;</w:t>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 xml:space="preserve">// </w:t>
      </w:r>
      <w:r w:rsidRPr="007E1273">
        <w:rPr>
          <w:rFonts w:ascii="Times New Roman" w:eastAsia="Times New Roman" w:hAnsi="Times New Roman" w:cs="Times New Roman"/>
          <w:iCs/>
          <w:sz w:val="28"/>
          <w:szCs w:val="28"/>
          <w:lang w:eastAsia="ru-RU"/>
        </w:rPr>
        <w:t>Информация</w:t>
      </w:r>
    </w:p>
    <w:p w14:paraId="18FC9B60" w14:textId="77777777" w:rsidR="007E1273" w:rsidRPr="007E1273" w:rsidRDefault="007E1273" w:rsidP="007E1273">
      <w:pPr>
        <w:spacing w:after="0" w:line="280" w:lineRule="exact"/>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 data;</w:t>
      </w:r>
    </w:p>
    <w:p w14:paraId="2DE15F0F" w14:textId="77777777" w:rsidR="007E1273" w:rsidRPr="007E1273" w:rsidRDefault="007E1273" w:rsidP="007E1273">
      <w:pPr>
        <w:spacing w:before="120"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t xml:space="preserve">{59,1}, {70,3}, {96,5}, {81,7}, {13,8}, {41,2}, {79,9}; </w:t>
      </w:r>
      <w:r w:rsidRPr="007E1273">
        <w:rPr>
          <w:rFonts w:ascii="Times New Roman" w:eastAsia="Times New Roman" w:hAnsi="Times New Roman" w:cs="Times New Roman"/>
          <w:iCs/>
          <w:sz w:val="28"/>
          <w:szCs w:val="28"/>
          <w:lang w:eastAsia="ru-RU"/>
        </w:rPr>
        <w:t>размер</w:t>
      </w:r>
      <w:r w:rsidRPr="007E1273">
        <w:rPr>
          <w:rFonts w:ascii="Times New Roman" w:eastAsia="Times New Roman" w:hAnsi="Times New Roman" w:cs="Times New Roman"/>
          <w:iCs/>
          <w:sz w:val="28"/>
          <w:szCs w:val="28"/>
          <w:lang w:val="en-US" w:eastAsia="ru-RU"/>
        </w:rPr>
        <w:t xml:space="preserve"> </w:t>
      </w:r>
      <w:proofErr w:type="spellStart"/>
      <w:r w:rsidRPr="007E1273">
        <w:rPr>
          <w:rFonts w:ascii="Times New Roman" w:eastAsia="Times New Roman" w:hAnsi="Times New Roman" w:cs="Times New Roman"/>
          <w:iCs/>
          <w:sz w:val="28"/>
          <w:szCs w:val="28"/>
          <w:lang w:eastAsia="ru-RU"/>
        </w:rPr>
        <w:t>хеш</w:t>
      </w:r>
      <w:proofErr w:type="spellEnd"/>
      <w:r w:rsidRPr="007E1273">
        <w:rPr>
          <w:rFonts w:ascii="Times New Roman" w:eastAsia="Times New Roman" w:hAnsi="Times New Roman" w:cs="Times New Roman"/>
          <w:iCs/>
          <w:sz w:val="28"/>
          <w:szCs w:val="28"/>
          <w:lang w:val="en-US" w:eastAsia="ru-RU"/>
        </w:rPr>
        <w:t>-</w:t>
      </w:r>
      <w:r w:rsidRPr="007E1273">
        <w:rPr>
          <w:rFonts w:ascii="Times New Roman" w:eastAsia="Times New Roman" w:hAnsi="Times New Roman" w:cs="Times New Roman"/>
          <w:iCs/>
          <w:sz w:val="28"/>
          <w:szCs w:val="28"/>
          <w:lang w:eastAsia="ru-RU"/>
        </w:rPr>
        <w:t>таблицы</w:t>
      </w:r>
      <w:r w:rsidRPr="007E1273">
        <w:rPr>
          <w:rFonts w:ascii="Times New Roman" w:eastAsia="Times New Roman" w:hAnsi="Times New Roman" w:cs="Times New Roman"/>
          <w:iCs/>
          <w:sz w:val="28"/>
          <w:szCs w:val="28"/>
          <w:lang w:val="en-US" w:eastAsia="ru-RU"/>
        </w:rPr>
        <w:t xml:space="preserve"> m = 10. </w:t>
      </w:r>
      <w:r w:rsidRPr="007E1273">
        <w:rPr>
          <w:rFonts w:ascii="Times New Roman" w:eastAsia="Times New Roman" w:hAnsi="Times New Roman" w:cs="Times New Roman"/>
          <w:iCs/>
          <w:sz w:val="28"/>
          <w:szCs w:val="28"/>
          <w:lang w:eastAsia="ru-RU"/>
        </w:rPr>
        <w:t xml:space="preserve">Выберем хеш-функцию </w:t>
      </w:r>
      <w:proofErr w:type="spellStart"/>
      <w:r w:rsidRPr="007E1273">
        <w:rPr>
          <w:rFonts w:ascii="Times New Roman" w:eastAsia="Times New Roman" w:hAnsi="Times New Roman" w:cs="Times New Roman"/>
          <w:i/>
          <w:sz w:val="28"/>
          <w:szCs w:val="28"/>
          <w:lang w:val="en-US" w:eastAsia="ru-RU"/>
        </w:rPr>
        <w:t>i</w:t>
      </w:r>
      <w:proofErr w:type="spellEnd"/>
      <w:r w:rsidRPr="007E1273">
        <w:rPr>
          <w:rFonts w:ascii="Times New Roman" w:eastAsia="Times New Roman" w:hAnsi="Times New Roman" w:cs="Times New Roman"/>
          <w:iCs/>
          <w:sz w:val="28"/>
          <w:szCs w:val="28"/>
          <w:lang w:eastAsia="ru-RU"/>
        </w:rPr>
        <w:t xml:space="preserve"> = </w:t>
      </w:r>
      <w:r w:rsidRPr="007E1273">
        <w:rPr>
          <w:rFonts w:ascii="Times New Roman" w:eastAsia="Times New Roman" w:hAnsi="Times New Roman" w:cs="Times New Roman"/>
          <w:i/>
          <w:sz w:val="28"/>
          <w:szCs w:val="28"/>
          <w:lang w:val="en-US" w:eastAsia="ru-RU"/>
        </w:rPr>
        <w:t>h</w:t>
      </w:r>
      <w:r w:rsidRPr="007E1273">
        <w:rPr>
          <w:rFonts w:ascii="Times New Roman" w:eastAsia="Times New Roman" w:hAnsi="Times New Roman" w:cs="Times New Roman"/>
          <w:iCs/>
          <w:sz w:val="28"/>
          <w:szCs w:val="28"/>
          <w:lang w:eastAsia="ru-RU"/>
        </w:rPr>
        <w:t>(</w:t>
      </w:r>
      <w:r w:rsidRPr="007E1273">
        <w:rPr>
          <w:rFonts w:ascii="Times New Roman" w:eastAsia="Times New Roman" w:hAnsi="Times New Roman" w:cs="Times New Roman"/>
          <w:i/>
          <w:sz w:val="28"/>
          <w:szCs w:val="28"/>
          <w:lang w:val="en-US" w:eastAsia="ru-RU"/>
        </w:rPr>
        <w:t>data</w:t>
      </w:r>
      <w:r w:rsidRPr="007E1273">
        <w:rPr>
          <w:rFonts w:ascii="Times New Roman" w:eastAsia="Times New Roman" w:hAnsi="Times New Roman" w:cs="Times New Roman"/>
          <w:iCs/>
          <w:sz w:val="28"/>
          <w:szCs w:val="28"/>
          <w:lang w:eastAsia="ru-RU"/>
        </w:rPr>
        <w:t xml:space="preserve">) = </w:t>
      </w:r>
      <w:r w:rsidRPr="007E1273">
        <w:rPr>
          <w:rFonts w:ascii="Times New Roman" w:eastAsia="Times New Roman" w:hAnsi="Times New Roman" w:cs="Times New Roman"/>
          <w:i/>
          <w:sz w:val="28"/>
          <w:szCs w:val="28"/>
          <w:lang w:val="en-US" w:eastAsia="ru-RU"/>
        </w:rPr>
        <w:t>data</w:t>
      </w:r>
      <w:r w:rsidRPr="007E1273">
        <w:rPr>
          <w:rFonts w:ascii="Times New Roman" w:eastAsia="Times New Roman" w:hAnsi="Times New Roman" w:cs="Times New Roman"/>
          <w:iCs/>
          <w:sz w:val="28"/>
          <w:szCs w:val="28"/>
          <w:lang w:eastAsia="ru-RU"/>
        </w:rPr>
        <w:t>.</w:t>
      </w:r>
      <w:r w:rsidRPr="007E1273">
        <w:rPr>
          <w:rFonts w:ascii="Times New Roman" w:eastAsia="Times New Roman" w:hAnsi="Times New Roman" w:cs="Times New Roman"/>
          <w:i/>
          <w:sz w:val="28"/>
          <w:szCs w:val="28"/>
          <w:lang w:val="en-US" w:eastAsia="ru-RU"/>
        </w:rPr>
        <w:t>key</w:t>
      </w:r>
      <w:r w:rsidRPr="007E1273">
        <w:rPr>
          <w:rFonts w:ascii="Times New Roman" w:eastAsia="Times New Roman" w:hAnsi="Times New Roman" w:cs="Times New Roman"/>
          <w:iCs/>
          <w:sz w:val="28"/>
          <w:szCs w:val="28"/>
          <w:lang w:eastAsia="ru-RU"/>
        </w:rPr>
        <w:t xml:space="preserve">%10; т.е. остаток от деления на 10 – </w:t>
      </w:r>
      <w:proofErr w:type="spellStart"/>
      <w:r w:rsidRPr="007E1273">
        <w:rPr>
          <w:rFonts w:ascii="Times New Roman" w:eastAsia="Times New Roman" w:hAnsi="Times New Roman" w:cs="Times New Roman"/>
          <w:i/>
          <w:sz w:val="28"/>
          <w:szCs w:val="28"/>
          <w:lang w:val="en-US" w:eastAsia="ru-RU"/>
        </w:rPr>
        <w:t>i</w:t>
      </w:r>
      <w:proofErr w:type="spellEnd"/>
      <w:r w:rsidRPr="007E1273">
        <w:rPr>
          <w:rFonts w:ascii="Times New Roman" w:eastAsia="Times New Roman" w:hAnsi="Times New Roman" w:cs="Times New Roman"/>
          <w:iCs/>
          <w:sz w:val="28"/>
          <w:szCs w:val="28"/>
          <w:lang w:val="en-US" w:eastAsia="ru-RU"/>
        </w:rPr>
        <w:sym w:font="Symbol" w:char="F0CE"/>
      </w:r>
      <w:r w:rsidRPr="007E1273">
        <w:rPr>
          <w:rFonts w:ascii="Times New Roman" w:eastAsia="Times New Roman" w:hAnsi="Times New Roman" w:cs="Times New Roman"/>
          <w:iCs/>
          <w:sz w:val="28"/>
          <w:szCs w:val="28"/>
          <w:lang w:eastAsia="ru-RU"/>
        </w:rPr>
        <w:t>[0,9].</w:t>
      </w:r>
    </w:p>
    <w:p w14:paraId="3A088A3B"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t>На основании исходных данных последовательно заполняем хеш-таблицу.</w:t>
      </w:r>
    </w:p>
    <w:bookmarkStart w:id="67" w:name="_MON_1178642959"/>
    <w:bookmarkStart w:id="68" w:name="_MON_1178643855"/>
    <w:bookmarkStart w:id="69" w:name="_MON_1178643910"/>
    <w:bookmarkStart w:id="70" w:name="_MON_1178644194"/>
    <w:bookmarkStart w:id="71" w:name="_MON_1178644218"/>
    <w:bookmarkStart w:id="72" w:name="_MON_1213459598"/>
    <w:bookmarkStart w:id="73" w:name="_MON_1214140305"/>
    <w:bookmarkStart w:id="74" w:name="_MON_1237570318"/>
    <w:bookmarkStart w:id="75" w:name="_MON_1238150771"/>
    <w:bookmarkEnd w:id="67"/>
    <w:bookmarkEnd w:id="68"/>
    <w:bookmarkEnd w:id="69"/>
    <w:bookmarkEnd w:id="70"/>
    <w:bookmarkEnd w:id="71"/>
    <w:bookmarkEnd w:id="72"/>
    <w:bookmarkEnd w:id="73"/>
    <w:bookmarkEnd w:id="74"/>
    <w:bookmarkEnd w:id="75"/>
    <w:bookmarkStart w:id="76" w:name="_MON_1178642502"/>
    <w:bookmarkEnd w:id="76"/>
    <w:p w14:paraId="74ABD3B8" w14:textId="77777777" w:rsidR="007E1273" w:rsidRPr="007E1273" w:rsidRDefault="007E1273" w:rsidP="007E1273">
      <w:pPr>
        <w:spacing w:before="120" w:after="120" w:line="240" w:lineRule="auto"/>
        <w:jc w:val="center"/>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object w:dxaOrig="7380" w:dyaOrig="1905" w14:anchorId="6801C867">
          <v:shape id="_x0000_i1029" type="#_x0000_t75" style="width:369pt;height:95.25pt" o:ole="">
            <v:imagedata r:id="rId12" o:title=""/>
          </v:shape>
          <o:OLEObject Type="Embed" ProgID="Word.Picture.8" ShapeID="_x0000_i1029" DrawAspect="Content" ObjectID="_1678338593" r:id="rId13"/>
        </w:object>
      </w:r>
    </w:p>
    <w:p w14:paraId="7EE63552"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eastAsia="ru-RU"/>
        </w:rPr>
        <w:t>Хеширование первых пяти ключей дает различные индексы (хеш-адреса):</w:t>
      </w:r>
    </w:p>
    <w:p w14:paraId="6098982D"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proofErr w:type="spellStart"/>
      <w:r w:rsidRPr="007E1273">
        <w:rPr>
          <w:rFonts w:ascii="Times New Roman" w:eastAsia="Times New Roman" w:hAnsi="Times New Roman" w:cs="Times New Roman"/>
          <w:iCs/>
          <w:sz w:val="28"/>
          <w:szCs w:val="28"/>
          <w:lang w:val="en-US" w:eastAsia="ru-RU"/>
        </w:rPr>
        <w:t>i</w:t>
      </w:r>
      <w:proofErr w:type="spellEnd"/>
      <w:r w:rsidRPr="007E1273">
        <w:rPr>
          <w:rFonts w:ascii="Times New Roman" w:eastAsia="Times New Roman" w:hAnsi="Times New Roman" w:cs="Times New Roman"/>
          <w:iCs/>
          <w:sz w:val="28"/>
          <w:szCs w:val="28"/>
          <w:lang w:eastAsia="ru-RU"/>
        </w:rPr>
        <w:t xml:space="preserve"> = 59 % 10 = 9;</w:t>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proofErr w:type="spellStart"/>
      <w:r w:rsidRPr="007E1273">
        <w:rPr>
          <w:rFonts w:ascii="Times New Roman" w:eastAsia="Times New Roman" w:hAnsi="Times New Roman" w:cs="Times New Roman"/>
          <w:iCs/>
          <w:sz w:val="28"/>
          <w:szCs w:val="28"/>
          <w:lang w:val="en-US" w:eastAsia="ru-RU"/>
        </w:rPr>
        <w:t>i</w:t>
      </w:r>
      <w:proofErr w:type="spellEnd"/>
      <w:r w:rsidRPr="007E1273">
        <w:rPr>
          <w:rFonts w:ascii="Times New Roman" w:eastAsia="Times New Roman" w:hAnsi="Times New Roman" w:cs="Times New Roman"/>
          <w:iCs/>
          <w:sz w:val="28"/>
          <w:szCs w:val="28"/>
          <w:lang w:eastAsia="ru-RU"/>
        </w:rPr>
        <w:t xml:space="preserve"> = 70 % 10 = 0;</w:t>
      </w:r>
    </w:p>
    <w:p w14:paraId="5912ED42"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proofErr w:type="spellStart"/>
      <w:r w:rsidRPr="007E1273">
        <w:rPr>
          <w:rFonts w:ascii="Times New Roman" w:eastAsia="Times New Roman" w:hAnsi="Times New Roman" w:cs="Times New Roman"/>
          <w:iCs/>
          <w:sz w:val="28"/>
          <w:szCs w:val="28"/>
          <w:lang w:val="en-US" w:eastAsia="ru-RU"/>
        </w:rPr>
        <w:t>i</w:t>
      </w:r>
      <w:proofErr w:type="spellEnd"/>
      <w:r w:rsidRPr="007E1273">
        <w:rPr>
          <w:rFonts w:ascii="Times New Roman" w:eastAsia="Times New Roman" w:hAnsi="Times New Roman" w:cs="Times New Roman"/>
          <w:iCs/>
          <w:sz w:val="28"/>
          <w:szCs w:val="28"/>
          <w:lang w:eastAsia="ru-RU"/>
        </w:rPr>
        <w:t xml:space="preserve"> = 96 % 10 = 6;</w:t>
      </w: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proofErr w:type="spellStart"/>
      <w:r w:rsidRPr="007E1273">
        <w:rPr>
          <w:rFonts w:ascii="Times New Roman" w:eastAsia="Times New Roman" w:hAnsi="Times New Roman" w:cs="Times New Roman"/>
          <w:iCs/>
          <w:sz w:val="28"/>
          <w:szCs w:val="28"/>
          <w:lang w:val="en-US" w:eastAsia="ru-RU"/>
        </w:rPr>
        <w:t>i</w:t>
      </w:r>
      <w:proofErr w:type="spellEnd"/>
      <w:r w:rsidRPr="007E1273">
        <w:rPr>
          <w:rFonts w:ascii="Times New Roman" w:eastAsia="Times New Roman" w:hAnsi="Times New Roman" w:cs="Times New Roman"/>
          <w:iCs/>
          <w:sz w:val="28"/>
          <w:szCs w:val="28"/>
          <w:lang w:eastAsia="ru-RU"/>
        </w:rPr>
        <w:t xml:space="preserve"> = 81 % 10 = 1;</w:t>
      </w:r>
    </w:p>
    <w:p w14:paraId="4624E0EE"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eastAsia="ru-RU"/>
        </w:rPr>
        <w:tab/>
      </w:r>
      <w:proofErr w:type="spellStart"/>
      <w:r w:rsidRPr="007E1273">
        <w:rPr>
          <w:rFonts w:ascii="Times New Roman" w:eastAsia="Times New Roman" w:hAnsi="Times New Roman" w:cs="Times New Roman"/>
          <w:iCs/>
          <w:sz w:val="28"/>
          <w:szCs w:val="28"/>
          <w:lang w:val="en-US" w:eastAsia="ru-RU"/>
        </w:rPr>
        <w:t>i</w:t>
      </w:r>
      <w:proofErr w:type="spellEnd"/>
      <w:r w:rsidRPr="007E1273">
        <w:rPr>
          <w:rFonts w:ascii="Times New Roman" w:eastAsia="Times New Roman" w:hAnsi="Times New Roman" w:cs="Times New Roman"/>
          <w:iCs/>
          <w:sz w:val="28"/>
          <w:szCs w:val="28"/>
          <w:lang w:eastAsia="ru-RU"/>
        </w:rPr>
        <w:t xml:space="preserve"> = 13 % 10 = 3.</w:t>
      </w:r>
    </w:p>
    <w:p w14:paraId="0FD5F024"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t xml:space="preserve">Первая коллизия возникает между ключами 81 и 41 – место с индексом 1 занято. Поэтому просматриваем хеш-таблицу с целью поиска ближайшего свободного места, в данном случае – это </w:t>
      </w:r>
      <w:proofErr w:type="spellStart"/>
      <w:r w:rsidRPr="007E1273">
        <w:rPr>
          <w:rFonts w:ascii="Times New Roman" w:eastAsia="Times New Roman" w:hAnsi="Times New Roman" w:cs="Times New Roman"/>
          <w:i/>
          <w:sz w:val="28"/>
          <w:szCs w:val="28"/>
          <w:lang w:val="en-US" w:eastAsia="ru-RU"/>
        </w:rPr>
        <w:t>i</w:t>
      </w:r>
      <w:proofErr w:type="spellEnd"/>
      <w:r w:rsidRPr="007E1273">
        <w:rPr>
          <w:rFonts w:ascii="Times New Roman" w:eastAsia="Times New Roman" w:hAnsi="Times New Roman" w:cs="Times New Roman"/>
          <w:i/>
          <w:sz w:val="28"/>
          <w:szCs w:val="28"/>
          <w:lang w:eastAsia="ru-RU"/>
        </w:rPr>
        <w:t xml:space="preserve"> </w:t>
      </w:r>
      <w:r w:rsidRPr="007E1273">
        <w:rPr>
          <w:rFonts w:ascii="Times New Roman" w:eastAsia="Times New Roman" w:hAnsi="Times New Roman" w:cs="Times New Roman"/>
          <w:iCs/>
          <w:sz w:val="28"/>
          <w:szCs w:val="28"/>
          <w:lang w:eastAsia="ru-RU"/>
        </w:rPr>
        <w:t>= 2.</w:t>
      </w:r>
    </w:p>
    <w:p w14:paraId="1D6A5B37"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t xml:space="preserve">Следующий ключ 79 также порождает коллизию: позиция 9 уже занята. Эффективность алгоритма резко падает, т.к. для поиска свободного места понадобилось 6 проб (сравнений), свободным оказался индекс </w:t>
      </w:r>
      <w:proofErr w:type="spellStart"/>
      <w:r w:rsidRPr="007E1273">
        <w:rPr>
          <w:rFonts w:ascii="Times New Roman" w:eastAsia="Times New Roman" w:hAnsi="Times New Roman" w:cs="Times New Roman"/>
          <w:i/>
          <w:sz w:val="28"/>
          <w:szCs w:val="28"/>
          <w:lang w:val="en-US" w:eastAsia="ru-RU"/>
        </w:rPr>
        <w:t>i</w:t>
      </w:r>
      <w:proofErr w:type="spellEnd"/>
      <w:r w:rsidRPr="007E1273">
        <w:rPr>
          <w:rFonts w:ascii="Times New Roman" w:eastAsia="Times New Roman" w:hAnsi="Times New Roman" w:cs="Times New Roman"/>
          <w:iCs/>
          <w:sz w:val="28"/>
          <w:szCs w:val="28"/>
          <w:lang w:eastAsia="ru-RU"/>
        </w:rPr>
        <w:t xml:space="preserve"> = 4. Общее число проб – 1–9 проб на элемент.</w:t>
      </w:r>
    </w:p>
    <w:p w14:paraId="143A010F"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p>
    <w:p w14:paraId="10475925"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b/>
          <w:bCs/>
          <w:i/>
          <w:sz w:val="28"/>
          <w:szCs w:val="28"/>
          <w:lang w:eastAsia="ru-RU"/>
        </w:rPr>
        <w:tab/>
        <w:t>Реализация метода цепочек</w:t>
      </w:r>
      <w:r w:rsidRPr="007E1273">
        <w:rPr>
          <w:rFonts w:ascii="Times New Roman" w:eastAsia="Times New Roman" w:hAnsi="Times New Roman" w:cs="Times New Roman"/>
          <w:iCs/>
          <w:sz w:val="28"/>
          <w:szCs w:val="28"/>
          <w:lang w:eastAsia="ru-RU"/>
        </w:rPr>
        <w:t xml:space="preserve"> для предыдущего примера. Объявляем структурный тип для элемента однонаправленного списка:</w:t>
      </w:r>
    </w:p>
    <w:p w14:paraId="1C3398DD" w14:textId="77777777" w:rsidR="007E1273" w:rsidRPr="007E1273" w:rsidRDefault="007E1273" w:rsidP="007E1273">
      <w:pPr>
        <w:spacing w:before="80" w:after="0" w:line="240" w:lineRule="auto"/>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eastAsia="ru-RU"/>
        </w:rPr>
        <w:tab/>
      </w:r>
      <w:r w:rsidRPr="007E1273">
        <w:rPr>
          <w:rFonts w:ascii="Times New Roman" w:eastAsia="Times New Roman" w:hAnsi="Times New Roman" w:cs="Times New Roman"/>
          <w:iCs/>
          <w:sz w:val="28"/>
          <w:szCs w:val="28"/>
          <w:lang w:val="en-US" w:eastAsia="ru-RU"/>
        </w:rPr>
        <w:t>struct zap {</w:t>
      </w:r>
    </w:p>
    <w:p w14:paraId="027C2783" w14:textId="77777777" w:rsidR="007E1273" w:rsidRPr="007E1273" w:rsidRDefault="007E1273" w:rsidP="007E1273">
      <w:pPr>
        <w:spacing w:after="0" w:line="280" w:lineRule="exact"/>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int key;</w:t>
      </w:r>
      <w:r w:rsidRPr="007E1273">
        <w:rPr>
          <w:rFonts w:ascii="Times New Roman" w:eastAsia="Times New Roman" w:hAnsi="Times New Roman" w:cs="Times New Roman"/>
          <w:iCs/>
          <w:sz w:val="28"/>
          <w:szCs w:val="28"/>
          <w:lang w:val="en-US" w:eastAsia="ru-RU"/>
        </w:rPr>
        <w:tab/>
        <w:t xml:space="preserve">// </w:t>
      </w:r>
      <w:r w:rsidRPr="007E1273">
        <w:rPr>
          <w:rFonts w:ascii="Times New Roman" w:eastAsia="Times New Roman" w:hAnsi="Times New Roman" w:cs="Times New Roman"/>
          <w:iCs/>
          <w:sz w:val="28"/>
          <w:szCs w:val="28"/>
          <w:lang w:eastAsia="ru-RU"/>
        </w:rPr>
        <w:t>Ключ</w:t>
      </w:r>
    </w:p>
    <w:p w14:paraId="70047C2B" w14:textId="77777777" w:rsidR="007E1273" w:rsidRPr="007E1273" w:rsidRDefault="007E1273" w:rsidP="007E1273">
      <w:pPr>
        <w:spacing w:after="0" w:line="280" w:lineRule="exact"/>
        <w:jc w:val="both"/>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int info;</w:t>
      </w:r>
      <w:r w:rsidRPr="007E1273">
        <w:rPr>
          <w:rFonts w:ascii="Times New Roman" w:eastAsia="Times New Roman" w:hAnsi="Times New Roman" w:cs="Times New Roman"/>
          <w:iCs/>
          <w:sz w:val="28"/>
          <w:szCs w:val="28"/>
          <w:lang w:val="en-US" w:eastAsia="ru-RU"/>
        </w:rPr>
        <w:tab/>
        <w:t xml:space="preserve">// </w:t>
      </w:r>
      <w:r w:rsidRPr="007E1273">
        <w:rPr>
          <w:rFonts w:ascii="Times New Roman" w:eastAsia="Times New Roman" w:hAnsi="Times New Roman" w:cs="Times New Roman"/>
          <w:iCs/>
          <w:sz w:val="28"/>
          <w:szCs w:val="28"/>
          <w:lang w:eastAsia="ru-RU"/>
        </w:rPr>
        <w:t>Информация</w:t>
      </w:r>
    </w:p>
    <w:p w14:paraId="771C6492" w14:textId="77777777" w:rsidR="007E1273" w:rsidRPr="007E1273" w:rsidRDefault="007E1273" w:rsidP="007E1273">
      <w:pPr>
        <w:spacing w:after="0" w:line="280" w:lineRule="exact"/>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val="en-US" w:eastAsia="ru-RU"/>
        </w:rPr>
        <w:tab/>
        <w:t>zap</w:t>
      </w:r>
      <w:r w:rsidRPr="007E1273">
        <w:rPr>
          <w:rFonts w:ascii="Times New Roman" w:eastAsia="Times New Roman" w:hAnsi="Times New Roman" w:cs="Times New Roman"/>
          <w:iCs/>
          <w:sz w:val="28"/>
          <w:szCs w:val="28"/>
          <w:lang w:eastAsia="ru-RU"/>
        </w:rPr>
        <w:t xml:space="preserve"> *</w:t>
      </w:r>
      <w:r w:rsidRPr="007E1273">
        <w:rPr>
          <w:rFonts w:ascii="Times New Roman" w:eastAsia="Times New Roman" w:hAnsi="Times New Roman" w:cs="Times New Roman"/>
          <w:iCs/>
          <w:sz w:val="28"/>
          <w:szCs w:val="28"/>
          <w:lang w:val="en-US" w:eastAsia="ru-RU"/>
        </w:rPr>
        <w:t>Next</w:t>
      </w:r>
      <w:r w:rsidRPr="007E1273">
        <w:rPr>
          <w:rFonts w:ascii="Times New Roman" w:eastAsia="Times New Roman" w:hAnsi="Times New Roman" w:cs="Times New Roman"/>
          <w:iCs/>
          <w:sz w:val="28"/>
          <w:szCs w:val="28"/>
          <w:lang w:eastAsia="ru-RU"/>
        </w:rPr>
        <w:t>;</w:t>
      </w:r>
      <w:r w:rsidRPr="007E1273">
        <w:rPr>
          <w:rFonts w:ascii="Times New Roman" w:eastAsia="Times New Roman" w:hAnsi="Times New Roman" w:cs="Times New Roman"/>
          <w:iCs/>
          <w:sz w:val="28"/>
          <w:szCs w:val="28"/>
          <w:lang w:eastAsia="ru-RU"/>
        </w:rPr>
        <w:tab/>
        <w:t>// Указатель на следующий элемент в списке</w:t>
      </w:r>
    </w:p>
    <w:p w14:paraId="174B3BFD" w14:textId="77777777" w:rsidR="007E1273" w:rsidRPr="007E1273" w:rsidRDefault="007E1273" w:rsidP="007E1273">
      <w:pPr>
        <w:spacing w:after="0" w:line="280" w:lineRule="exact"/>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t xml:space="preserve">} </w:t>
      </w:r>
      <w:r w:rsidRPr="007E1273">
        <w:rPr>
          <w:rFonts w:ascii="Times New Roman" w:eastAsia="Times New Roman" w:hAnsi="Times New Roman" w:cs="Times New Roman"/>
          <w:iCs/>
          <w:sz w:val="28"/>
          <w:szCs w:val="28"/>
          <w:lang w:val="en-US" w:eastAsia="ru-RU"/>
        </w:rPr>
        <w:t>data</w:t>
      </w:r>
      <w:r w:rsidRPr="007E1273">
        <w:rPr>
          <w:rFonts w:ascii="Times New Roman" w:eastAsia="Times New Roman" w:hAnsi="Times New Roman" w:cs="Times New Roman"/>
          <w:iCs/>
          <w:sz w:val="28"/>
          <w:szCs w:val="28"/>
          <w:lang w:eastAsia="ru-RU"/>
        </w:rPr>
        <w:t>;</w:t>
      </w:r>
    </w:p>
    <w:p w14:paraId="3C4911A2" w14:textId="77777777" w:rsidR="007E1273" w:rsidRPr="007E1273" w:rsidRDefault="007E1273" w:rsidP="007E1273">
      <w:pPr>
        <w:spacing w:before="80"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t>На основании исходных данных последовательно заполняем хеш-таблицу, добавляя новый элемент в конец списка, если место уже занято.</w:t>
      </w:r>
    </w:p>
    <w:bookmarkStart w:id="77" w:name="_MON_1178645632"/>
    <w:bookmarkStart w:id="78" w:name="_MON_1178646004"/>
    <w:bookmarkStart w:id="79" w:name="_MON_1178646031"/>
    <w:bookmarkStart w:id="80" w:name="_MON_1178646095"/>
    <w:bookmarkStart w:id="81" w:name="_MON_1213459600"/>
    <w:bookmarkStart w:id="82" w:name="_MON_1214140816"/>
    <w:bookmarkStart w:id="83" w:name="_MON_1237570509"/>
    <w:bookmarkEnd w:id="77"/>
    <w:bookmarkEnd w:id="78"/>
    <w:bookmarkEnd w:id="79"/>
    <w:bookmarkEnd w:id="80"/>
    <w:bookmarkEnd w:id="81"/>
    <w:bookmarkEnd w:id="82"/>
    <w:bookmarkEnd w:id="83"/>
    <w:bookmarkStart w:id="84" w:name="_MON_1178645131"/>
    <w:bookmarkEnd w:id="84"/>
    <w:p w14:paraId="5A363A95" w14:textId="77777777" w:rsidR="007E1273" w:rsidRPr="007E1273" w:rsidRDefault="007E1273" w:rsidP="007E1273">
      <w:pPr>
        <w:spacing w:before="120" w:after="120" w:line="240" w:lineRule="auto"/>
        <w:jc w:val="center"/>
        <w:rPr>
          <w:rFonts w:ascii="Times New Roman" w:eastAsia="Times New Roman" w:hAnsi="Times New Roman" w:cs="Times New Roman"/>
          <w:iCs/>
          <w:sz w:val="28"/>
          <w:szCs w:val="28"/>
          <w:lang w:val="en-US" w:eastAsia="ru-RU"/>
        </w:rPr>
      </w:pPr>
      <w:r w:rsidRPr="007E1273">
        <w:rPr>
          <w:rFonts w:ascii="Times New Roman" w:eastAsia="Times New Roman" w:hAnsi="Times New Roman" w:cs="Times New Roman"/>
          <w:iCs/>
          <w:sz w:val="28"/>
          <w:szCs w:val="28"/>
          <w:lang w:val="en-US" w:eastAsia="ru-RU"/>
        </w:rPr>
        <w:object w:dxaOrig="9045" w:dyaOrig="3705" w14:anchorId="27720291">
          <v:shape id="_x0000_i1030" type="#_x0000_t75" style="width:452.25pt;height:185.25pt" o:ole="">
            <v:imagedata r:id="rId14" o:title=""/>
          </v:shape>
          <o:OLEObject Type="Embed" ProgID="Word.Picture.8" ShapeID="_x0000_i1030" DrawAspect="Content" ObjectID="_1678338594" r:id="rId15"/>
        </w:object>
      </w:r>
    </w:p>
    <w:p w14:paraId="6D7251F3" w14:textId="77777777" w:rsidR="007E1273" w:rsidRP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val="en-US" w:eastAsia="ru-RU"/>
        </w:rPr>
        <w:tab/>
      </w:r>
      <w:r w:rsidRPr="007E1273">
        <w:rPr>
          <w:rFonts w:ascii="Times New Roman" w:eastAsia="Times New Roman" w:hAnsi="Times New Roman" w:cs="Times New Roman"/>
          <w:iCs/>
          <w:sz w:val="28"/>
          <w:szCs w:val="28"/>
          <w:lang w:eastAsia="ru-RU"/>
        </w:rPr>
        <w:t>Хеширование первых пяти ключей, как и в предыдущем случае, дает различные индексы (хеш-адреса): 9, 0, 6, 1, и 3.</w:t>
      </w:r>
    </w:p>
    <w:p w14:paraId="55BEBFBA" w14:textId="53D723E4" w:rsidR="007E1273" w:rsidRDefault="007E1273" w:rsidP="007E1273">
      <w:pPr>
        <w:spacing w:after="0" w:line="240" w:lineRule="auto"/>
        <w:jc w:val="both"/>
        <w:rPr>
          <w:rFonts w:ascii="Times New Roman" w:eastAsia="Times New Roman" w:hAnsi="Times New Roman" w:cs="Times New Roman"/>
          <w:iCs/>
          <w:sz w:val="28"/>
          <w:szCs w:val="28"/>
          <w:lang w:eastAsia="ru-RU"/>
        </w:rPr>
      </w:pPr>
      <w:r w:rsidRPr="007E1273">
        <w:rPr>
          <w:rFonts w:ascii="Times New Roman" w:eastAsia="Times New Roman" w:hAnsi="Times New Roman" w:cs="Times New Roman"/>
          <w:iCs/>
          <w:sz w:val="28"/>
          <w:szCs w:val="28"/>
          <w:lang w:eastAsia="ru-RU"/>
        </w:rPr>
        <w:tab/>
        <w:t>При возникновении коллизии новый элемент добавляется в конец списка. Поэтому элемент с ключом 41 помещается после элемента с ключом 81, а элемент с ключом 79 – после элемента с ключом 59.</w:t>
      </w:r>
    </w:p>
    <w:p w14:paraId="7F88BD50" w14:textId="3BD39DF3" w:rsidR="0081398B" w:rsidRDefault="0081398B" w:rsidP="007E1273">
      <w:pPr>
        <w:spacing w:after="0" w:line="240" w:lineRule="auto"/>
        <w:jc w:val="both"/>
        <w:rPr>
          <w:rFonts w:ascii="Times New Roman" w:eastAsia="Times New Roman" w:hAnsi="Times New Roman" w:cs="Times New Roman"/>
          <w:iCs/>
          <w:sz w:val="28"/>
          <w:szCs w:val="28"/>
          <w:lang w:eastAsia="ru-RU"/>
        </w:rPr>
      </w:pPr>
    </w:p>
    <w:p w14:paraId="405F3EBB" w14:textId="607DDF2A" w:rsidR="0081398B" w:rsidRDefault="0081398B" w:rsidP="007E1273">
      <w:pPr>
        <w:spacing w:after="0" w:line="240" w:lineRule="auto"/>
        <w:jc w:val="both"/>
        <w:rPr>
          <w:rFonts w:ascii="Times New Roman" w:eastAsia="Times New Roman" w:hAnsi="Times New Roman" w:cs="Times New Roman"/>
          <w:b/>
          <w:bCs/>
          <w:iCs/>
          <w:sz w:val="28"/>
          <w:szCs w:val="28"/>
          <w:lang w:eastAsia="ru-RU"/>
        </w:rPr>
      </w:pPr>
      <w:r>
        <w:rPr>
          <w:rFonts w:ascii="Times New Roman" w:eastAsia="Times New Roman" w:hAnsi="Times New Roman" w:cs="Times New Roman"/>
          <w:iCs/>
          <w:sz w:val="28"/>
          <w:szCs w:val="28"/>
          <w:lang w:eastAsia="ru-RU"/>
        </w:rPr>
        <w:tab/>
      </w:r>
      <w:r>
        <w:rPr>
          <w:rFonts w:ascii="Times New Roman" w:eastAsia="Times New Roman" w:hAnsi="Times New Roman" w:cs="Times New Roman"/>
          <w:iCs/>
          <w:sz w:val="28"/>
          <w:szCs w:val="28"/>
          <w:lang w:eastAsia="ru-RU"/>
        </w:rPr>
        <w:tab/>
      </w:r>
      <w:r>
        <w:rPr>
          <w:rFonts w:ascii="Times New Roman" w:eastAsia="Times New Roman" w:hAnsi="Times New Roman" w:cs="Times New Roman"/>
          <w:iCs/>
          <w:sz w:val="28"/>
          <w:szCs w:val="28"/>
          <w:lang w:eastAsia="ru-RU"/>
        </w:rPr>
        <w:tab/>
      </w:r>
      <w:r>
        <w:rPr>
          <w:rFonts w:ascii="Times New Roman" w:eastAsia="Times New Roman" w:hAnsi="Times New Roman" w:cs="Times New Roman"/>
          <w:iCs/>
          <w:sz w:val="28"/>
          <w:szCs w:val="28"/>
          <w:lang w:eastAsia="ru-RU"/>
        </w:rPr>
        <w:tab/>
      </w:r>
      <w:r>
        <w:rPr>
          <w:rFonts w:ascii="Times New Roman" w:eastAsia="Times New Roman" w:hAnsi="Times New Roman" w:cs="Times New Roman"/>
          <w:iCs/>
          <w:sz w:val="28"/>
          <w:szCs w:val="28"/>
          <w:lang w:eastAsia="ru-RU"/>
        </w:rPr>
        <w:tab/>
      </w:r>
      <w:r w:rsidRPr="0081398B">
        <w:rPr>
          <w:rFonts w:ascii="Times New Roman" w:eastAsia="Times New Roman" w:hAnsi="Times New Roman" w:cs="Times New Roman"/>
          <w:b/>
          <w:bCs/>
          <w:iCs/>
          <w:sz w:val="28"/>
          <w:szCs w:val="28"/>
          <w:lang w:eastAsia="ru-RU"/>
        </w:rPr>
        <w:t>Задание</w:t>
      </w:r>
      <w:r>
        <w:rPr>
          <w:rFonts w:ascii="Times New Roman" w:eastAsia="Times New Roman" w:hAnsi="Times New Roman" w:cs="Times New Roman"/>
          <w:b/>
          <w:bCs/>
          <w:iCs/>
          <w:sz w:val="28"/>
          <w:szCs w:val="28"/>
          <w:lang w:eastAsia="ru-RU"/>
        </w:rPr>
        <w:t>:</w:t>
      </w:r>
    </w:p>
    <w:p w14:paraId="1FA222BA" w14:textId="21884A58" w:rsidR="0081398B" w:rsidRPr="007E1273" w:rsidRDefault="00114786" w:rsidP="007E1273">
      <w:pPr>
        <w:spacing w:after="0" w:line="240" w:lineRule="auto"/>
        <w:jc w:val="both"/>
        <w:rPr>
          <w:rFonts w:ascii="Times New Roman" w:eastAsia="Times New Roman" w:hAnsi="Times New Roman" w:cs="Times New Roman"/>
          <w:iCs/>
          <w:sz w:val="28"/>
          <w:szCs w:val="28"/>
          <w:lang w:eastAsia="ru-RU"/>
        </w:rPr>
      </w:pPr>
      <w:r>
        <w:rPr>
          <w:rFonts w:ascii="Times New Roman" w:eastAsia="Times New Roman" w:hAnsi="Times New Roman" w:cs="Times New Roman"/>
          <w:iCs/>
          <w:sz w:val="28"/>
          <w:szCs w:val="28"/>
          <w:lang w:eastAsia="ru-RU"/>
        </w:rPr>
        <w:t>Используя наработки</w:t>
      </w:r>
      <w:r w:rsidR="0081398B">
        <w:rPr>
          <w:rFonts w:ascii="Times New Roman" w:eastAsia="Times New Roman" w:hAnsi="Times New Roman" w:cs="Times New Roman"/>
          <w:iCs/>
          <w:sz w:val="28"/>
          <w:szCs w:val="28"/>
          <w:lang w:eastAsia="ru-RU"/>
        </w:rPr>
        <w:t xml:space="preserve"> первой</w:t>
      </w:r>
      <w:r>
        <w:rPr>
          <w:rFonts w:ascii="Times New Roman" w:eastAsia="Times New Roman" w:hAnsi="Times New Roman" w:cs="Times New Roman"/>
          <w:iCs/>
          <w:sz w:val="28"/>
          <w:szCs w:val="28"/>
          <w:lang w:eastAsia="ru-RU"/>
        </w:rPr>
        <w:t>, второй</w:t>
      </w:r>
      <w:r w:rsidR="0081398B">
        <w:rPr>
          <w:rFonts w:ascii="Times New Roman" w:eastAsia="Times New Roman" w:hAnsi="Times New Roman" w:cs="Times New Roman"/>
          <w:iCs/>
          <w:sz w:val="28"/>
          <w:szCs w:val="28"/>
          <w:lang w:eastAsia="ru-RU"/>
        </w:rPr>
        <w:t xml:space="preserve"> лабо</w:t>
      </w:r>
      <w:r>
        <w:rPr>
          <w:rFonts w:ascii="Times New Roman" w:eastAsia="Times New Roman" w:hAnsi="Times New Roman" w:cs="Times New Roman"/>
          <w:iCs/>
          <w:sz w:val="28"/>
          <w:szCs w:val="28"/>
          <w:lang w:eastAsia="ru-RU"/>
        </w:rPr>
        <w:t>раторной работы, выполнить создание</w:t>
      </w:r>
      <w:r w:rsidR="0081398B">
        <w:rPr>
          <w:rFonts w:ascii="Times New Roman" w:eastAsia="Times New Roman" w:hAnsi="Times New Roman" w:cs="Times New Roman"/>
          <w:iCs/>
          <w:sz w:val="28"/>
          <w:szCs w:val="28"/>
          <w:lang w:eastAsia="ru-RU"/>
        </w:rPr>
        <w:t xml:space="preserve"> </w:t>
      </w:r>
      <w:proofErr w:type="spellStart"/>
      <w:r w:rsidR="0081398B">
        <w:rPr>
          <w:rFonts w:ascii="Times New Roman" w:eastAsia="Times New Roman" w:hAnsi="Times New Roman" w:cs="Times New Roman"/>
          <w:iCs/>
          <w:sz w:val="28"/>
          <w:szCs w:val="28"/>
          <w:lang w:eastAsia="ru-RU"/>
        </w:rPr>
        <w:t>хеш</w:t>
      </w:r>
      <w:proofErr w:type="spellEnd"/>
      <w:r w:rsidR="0081398B">
        <w:rPr>
          <w:rFonts w:ascii="Times New Roman" w:eastAsia="Times New Roman" w:hAnsi="Times New Roman" w:cs="Times New Roman"/>
          <w:iCs/>
          <w:sz w:val="28"/>
          <w:szCs w:val="28"/>
          <w:lang w:eastAsia="ru-RU"/>
        </w:rPr>
        <w:t xml:space="preserve"> таблиц</w:t>
      </w:r>
      <w:r w:rsidR="0070481F">
        <w:rPr>
          <w:rFonts w:ascii="Times New Roman" w:eastAsia="Times New Roman" w:hAnsi="Times New Roman" w:cs="Times New Roman"/>
          <w:iCs/>
          <w:sz w:val="28"/>
          <w:szCs w:val="28"/>
          <w:lang w:eastAsia="ru-RU"/>
        </w:rPr>
        <w:t>ы на основе метода цепочек</w:t>
      </w:r>
      <w:bookmarkStart w:id="85" w:name="_GoBack"/>
      <w:bookmarkEnd w:id="85"/>
      <w:r w:rsidR="0070481F">
        <w:rPr>
          <w:rFonts w:ascii="Times New Roman" w:eastAsia="Times New Roman" w:hAnsi="Times New Roman" w:cs="Times New Roman"/>
          <w:iCs/>
          <w:sz w:val="28"/>
          <w:szCs w:val="28"/>
          <w:lang w:eastAsia="ru-RU"/>
        </w:rPr>
        <w:t>. Коллизии решать с помощью связных списков. Работу по созданию нахождению индексов и работе со списками вывести в отдельный класс.</w:t>
      </w:r>
    </w:p>
    <w:p w14:paraId="188E3EC0" w14:textId="77777777" w:rsidR="007E1273" w:rsidRPr="00964A8B" w:rsidRDefault="007E1273" w:rsidP="00C44279">
      <w:pPr>
        <w:widowControl w:val="0"/>
        <w:autoSpaceDE w:val="0"/>
        <w:autoSpaceDN w:val="0"/>
        <w:spacing w:after="0" w:line="288" w:lineRule="auto"/>
        <w:jc w:val="center"/>
        <w:rPr>
          <w:rFonts w:ascii="Times New Roman" w:eastAsia="Times New Roman" w:hAnsi="Times New Roman" w:cs="Times New Roman"/>
          <w:sz w:val="24"/>
          <w:szCs w:val="24"/>
          <w:lang w:eastAsia="ru-RU"/>
        </w:rPr>
      </w:pPr>
    </w:p>
    <w:p w14:paraId="03E10CC1" w14:textId="77777777" w:rsidR="00AC6D42" w:rsidRDefault="00AC6D42"/>
    <w:sectPr w:rsidR="00AC6D4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DC2"/>
    <w:rsid w:val="00114786"/>
    <w:rsid w:val="00542943"/>
    <w:rsid w:val="0070481F"/>
    <w:rsid w:val="007E1273"/>
    <w:rsid w:val="0081398B"/>
    <w:rsid w:val="00AC6D42"/>
    <w:rsid w:val="00B24DC2"/>
    <w:rsid w:val="00C44279"/>
    <w:rsid w:val="00F6652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EFF3E09"/>
  <w15:chartTrackingRefBased/>
  <w15:docId w15:val="{EC8D3B5D-1CA5-4D49-BA5E-615B8A5FDE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C44279"/>
  </w:style>
  <w:style w:type="paragraph" w:styleId="3">
    <w:name w:val="heading 3"/>
    <w:basedOn w:val="a"/>
    <w:next w:val="a"/>
    <w:link w:val="30"/>
    <w:qFormat/>
    <w:rsid w:val="007E1273"/>
    <w:pPr>
      <w:keepNext/>
      <w:spacing w:after="120" w:line="240" w:lineRule="auto"/>
      <w:ind w:firstLine="709"/>
      <w:jc w:val="both"/>
      <w:outlineLvl w:val="2"/>
    </w:pPr>
    <w:rPr>
      <w:rFonts w:ascii="Times New Roman" w:eastAsia="Times New Roman" w:hAnsi="Times New Roman" w:cs="Times New Roman"/>
      <w:b/>
      <w:i/>
      <w:sz w:val="28"/>
      <w:szCs w:val="24"/>
      <w:lang w:eastAsia="ru-RU"/>
    </w:rPr>
  </w:style>
  <w:style w:type="paragraph" w:styleId="6">
    <w:name w:val="heading 6"/>
    <w:basedOn w:val="a"/>
    <w:next w:val="a"/>
    <w:link w:val="60"/>
    <w:uiPriority w:val="9"/>
    <w:semiHidden/>
    <w:unhideWhenUsed/>
    <w:qFormat/>
    <w:rsid w:val="007E1273"/>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rsid w:val="007E1273"/>
    <w:rPr>
      <w:rFonts w:ascii="Times New Roman" w:eastAsia="Times New Roman" w:hAnsi="Times New Roman" w:cs="Times New Roman"/>
      <w:b/>
      <w:i/>
      <w:sz w:val="28"/>
      <w:szCs w:val="24"/>
      <w:lang w:eastAsia="ru-RU"/>
    </w:rPr>
  </w:style>
  <w:style w:type="paragraph" w:styleId="a3">
    <w:name w:val="Body Text"/>
    <w:basedOn w:val="a"/>
    <w:link w:val="a4"/>
    <w:rsid w:val="007E1273"/>
    <w:pPr>
      <w:spacing w:after="0" w:line="240" w:lineRule="auto"/>
      <w:jc w:val="both"/>
    </w:pPr>
    <w:rPr>
      <w:rFonts w:ascii="Times New Roman" w:eastAsia="Times New Roman" w:hAnsi="Times New Roman" w:cs="Arial"/>
      <w:sz w:val="26"/>
      <w:szCs w:val="28"/>
      <w:lang w:eastAsia="ru-RU"/>
    </w:rPr>
  </w:style>
  <w:style w:type="character" w:customStyle="1" w:styleId="a4">
    <w:name w:val="Основной текст Знак"/>
    <w:basedOn w:val="a0"/>
    <w:link w:val="a3"/>
    <w:rsid w:val="007E1273"/>
    <w:rPr>
      <w:rFonts w:ascii="Times New Roman" w:eastAsia="Times New Roman" w:hAnsi="Times New Roman" w:cs="Arial"/>
      <w:sz w:val="26"/>
      <w:szCs w:val="28"/>
      <w:lang w:eastAsia="ru-RU"/>
    </w:rPr>
  </w:style>
  <w:style w:type="character" w:customStyle="1" w:styleId="60">
    <w:name w:val="Заголовок 6 Знак"/>
    <w:basedOn w:val="a0"/>
    <w:link w:val="6"/>
    <w:uiPriority w:val="9"/>
    <w:semiHidden/>
    <w:rsid w:val="007E1273"/>
    <w:rPr>
      <w:rFonts w:asciiTheme="majorHAnsi" w:eastAsiaTheme="majorEastAsia" w:hAnsiTheme="majorHAnsi" w:cstheme="majorBidi"/>
      <w:color w:val="1F3763" w:themeColor="accent1" w:themeShade="7F"/>
    </w:rPr>
  </w:style>
  <w:style w:type="paragraph" w:styleId="a5">
    <w:name w:val="Body Text Indent"/>
    <w:basedOn w:val="a"/>
    <w:link w:val="a6"/>
    <w:uiPriority w:val="99"/>
    <w:semiHidden/>
    <w:unhideWhenUsed/>
    <w:rsid w:val="007E1273"/>
    <w:pPr>
      <w:spacing w:after="120"/>
      <w:ind w:left="283"/>
    </w:pPr>
  </w:style>
  <w:style w:type="character" w:customStyle="1" w:styleId="a6">
    <w:name w:val="Основной текст с отступом Знак"/>
    <w:basedOn w:val="a0"/>
    <w:link w:val="a5"/>
    <w:uiPriority w:val="99"/>
    <w:semiHidden/>
    <w:rsid w:val="007E1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wmf"/><Relationship Id="rId13" Type="http://schemas.openxmlformats.org/officeDocument/2006/relationships/oleObject" Target="embeddings/oleObject5.bin"/><Relationship Id="rId3" Type="http://schemas.openxmlformats.org/officeDocument/2006/relationships/webSettings" Target="webSettings.xml"/><Relationship Id="rId7" Type="http://schemas.openxmlformats.org/officeDocument/2006/relationships/oleObject" Target="embeddings/oleObject2.bin"/><Relationship Id="rId12" Type="http://schemas.openxmlformats.org/officeDocument/2006/relationships/image" Target="media/image5.wmf"/><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2.wmf"/><Relationship Id="rId11" Type="http://schemas.openxmlformats.org/officeDocument/2006/relationships/oleObject" Target="embeddings/oleObject4.bin"/><Relationship Id="rId5" Type="http://schemas.openxmlformats.org/officeDocument/2006/relationships/oleObject" Target="embeddings/oleObject1.bin"/><Relationship Id="rId15" Type="http://schemas.openxmlformats.org/officeDocument/2006/relationships/oleObject" Target="embeddings/oleObject6.bin"/><Relationship Id="rId10" Type="http://schemas.openxmlformats.org/officeDocument/2006/relationships/image" Target="media/image4.wmf"/><Relationship Id="rId4" Type="http://schemas.openxmlformats.org/officeDocument/2006/relationships/image" Target="media/image1.wmf"/><Relationship Id="rId9" Type="http://schemas.openxmlformats.org/officeDocument/2006/relationships/oleObject" Target="embeddings/oleObject3.bin"/><Relationship Id="rId14" Type="http://schemas.openxmlformats.org/officeDocument/2006/relationships/image" Target="media/image6.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1618</Words>
  <Characters>9228</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Nikita Andreyanov</dc:creator>
  <cp:keywords/>
  <dc:description/>
  <cp:lastModifiedBy>dit_07_219a</cp:lastModifiedBy>
  <cp:revision>5</cp:revision>
  <dcterms:created xsi:type="dcterms:W3CDTF">2020-06-14T17:11:00Z</dcterms:created>
  <dcterms:modified xsi:type="dcterms:W3CDTF">2021-03-27T05:23:00Z</dcterms:modified>
</cp:coreProperties>
</file>