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B2B50" w14:textId="77777777" w:rsidR="00ED0252" w:rsidRPr="004F1857" w:rsidRDefault="00ED0252" w:rsidP="00ED0252">
      <w:pPr>
        <w:spacing w:after="0" w:line="360" w:lineRule="auto"/>
        <w:rPr>
          <w:lang w:val="en-US"/>
        </w:rPr>
      </w:pPr>
    </w:p>
    <w:p w14:paraId="56FD36A7" w14:textId="2F885DC3" w:rsidR="00ED0252" w:rsidRPr="00ED0252" w:rsidRDefault="00D81281" w:rsidP="00ED02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0252">
        <w:rPr>
          <w:rFonts w:ascii="Times New Roman" w:hAnsi="Times New Roman" w:cs="Times New Roman"/>
          <w:sz w:val="28"/>
          <w:szCs w:val="28"/>
        </w:rPr>
        <w:t xml:space="preserve">Программа для расчета </w:t>
      </w:r>
      <w:proofErr w:type="spellStart"/>
      <w:r w:rsidRPr="00ED0252">
        <w:rPr>
          <w:rFonts w:ascii="Times New Roman" w:hAnsi="Times New Roman" w:cs="Times New Roman"/>
          <w:sz w:val="28"/>
          <w:szCs w:val="28"/>
          <w:lang w:val="en-US"/>
        </w:rPr>
        <w:t>arcsin</w:t>
      </w:r>
      <w:proofErr w:type="spellEnd"/>
      <w:r w:rsidRPr="00ED0252">
        <w:rPr>
          <w:rFonts w:ascii="Times New Roman" w:hAnsi="Times New Roman" w:cs="Times New Roman"/>
          <w:sz w:val="28"/>
          <w:szCs w:val="28"/>
        </w:rPr>
        <w:t>(</w:t>
      </w:r>
      <w:r w:rsidRPr="00ED025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D0252">
        <w:rPr>
          <w:rFonts w:ascii="Times New Roman" w:hAnsi="Times New Roman" w:cs="Times New Roman"/>
          <w:sz w:val="28"/>
          <w:szCs w:val="28"/>
        </w:rPr>
        <w:t>) разложением в ряд для |</w:t>
      </w:r>
      <w:r w:rsidRPr="00ED025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D0252">
        <w:rPr>
          <w:rFonts w:ascii="Times New Roman" w:hAnsi="Times New Roman" w:cs="Times New Roman"/>
          <w:sz w:val="28"/>
          <w:szCs w:val="28"/>
        </w:rPr>
        <w:t xml:space="preserve">| </w:t>
      </w:r>
      <w:proofErr w:type="gramStart"/>
      <w:r w:rsidRPr="00ED0252">
        <w:rPr>
          <w:rFonts w:ascii="Times New Roman" w:hAnsi="Times New Roman" w:cs="Times New Roman"/>
          <w:sz w:val="28"/>
          <w:szCs w:val="28"/>
        </w:rPr>
        <w:t>&lt; 1</w:t>
      </w:r>
      <w:proofErr w:type="gramEnd"/>
    </w:p>
    <w:p w14:paraId="2330D1C0" w14:textId="37BD8939" w:rsidR="009726F0" w:rsidRDefault="00755842" w:rsidP="00ED0252">
      <w:pPr>
        <w:spacing w:after="0" w:line="360" w:lineRule="auto"/>
        <w:rPr>
          <w:rFonts w:ascii="Times New Roman" w:hAnsi="Times New Roman" w:cs="Times New Roman"/>
        </w:rPr>
      </w:pPr>
      <w:r w:rsidRPr="00ED025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68CC2E5" wp14:editId="054AAD57">
            <wp:simplePos x="0" y="0"/>
            <wp:positionH relativeFrom="margin">
              <wp:posOffset>2722245</wp:posOffset>
            </wp:positionH>
            <wp:positionV relativeFrom="paragraph">
              <wp:posOffset>378460</wp:posOffset>
            </wp:positionV>
            <wp:extent cx="3333750" cy="5440680"/>
            <wp:effectExtent l="76200" t="76200" r="133350" b="14097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5" b="7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544068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2846" w:rsidRPr="00ED025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BA3349E" wp14:editId="7D46196F">
            <wp:simplePos x="0" y="0"/>
            <wp:positionH relativeFrom="margin">
              <wp:posOffset>-882015</wp:posOffset>
            </wp:positionH>
            <wp:positionV relativeFrom="paragraph">
              <wp:posOffset>378460</wp:posOffset>
            </wp:positionV>
            <wp:extent cx="3291840" cy="5425440"/>
            <wp:effectExtent l="76200" t="76200" r="137160" b="13716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54254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9418B4" w14:textId="5DECF69D" w:rsidR="009726F0" w:rsidRDefault="009726F0" w:rsidP="00ED0252">
      <w:pPr>
        <w:spacing w:after="0" w:line="360" w:lineRule="auto"/>
        <w:rPr>
          <w:rFonts w:ascii="Times New Roman" w:hAnsi="Times New Roman" w:cs="Times New Roman"/>
        </w:rPr>
      </w:pPr>
    </w:p>
    <w:p w14:paraId="66BDCC22" w14:textId="4AF5073D" w:rsidR="009726F0" w:rsidRPr="00755842" w:rsidRDefault="009726F0" w:rsidP="0075584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55842">
        <w:rPr>
          <w:rFonts w:ascii="Times New Roman" w:hAnsi="Times New Roman" w:cs="Times New Roman"/>
          <w:sz w:val="24"/>
          <w:szCs w:val="24"/>
        </w:rPr>
        <w:t>В диапазоне – [1; -1] – программа с использованием расчета разложением в ряд показало небольшие отличия</w:t>
      </w:r>
      <w:r w:rsidR="00755842" w:rsidRPr="00755842">
        <w:rPr>
          <w:rFonts w:ascii="Times New Roman" w:hAnsi="Times New Roman" w:cs="Times New Roman"/>
          <w:sz w:val="24"/>
          <w:szCs w:val="24"/>
        </w:rPr>
        <w:t>, а в каких-то имеет схожие ответы с методом при подключенной библиотеки “</w:t>
      </w:r>
      <w:r w:rsidR="00755842" w:rsidRPr="00755842">
        <w:rPr>
          <w:rFonts w:ascii="Times New Roman" w:hAnsi="Times New Roman" w:cs="Times New Roman"/>
          <w:sz w:val="24"/>
          <w:szCs w:val="24"/>
          <w:lang w:val="en-US"/>
        </w:rPr>
        <w:t>cmath</w:t>
      </w:r>
      <w:r w:rsidR="00755842" w:rsidRPr="00755842">
        <w:rPr>
          <w:rFonts w:ascii="Times New Roman" w:hAnsi="Times New Roman" w:cs="Times New Roman"/>
          <w:sz w:val="24"/>
          <w:szCs w:val="24"/>
        </w:rPr>
        <w:t>”.</w:t>
      </w:r>
    </w:p>
    <w:p w14:paraId="4B1D7D28" w14:textId="7FB1156D" w:rsidR="00ED0252" w:rsidRPr="00ED0252" w:rsidRDefault="00ED0252" w:rsidP="0075584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D0252">
        <w:rPr>
          <w:rFonts w:ascii="Times New Roman" w:hAnsi="Times New Roman" w:cs="Times New Roman"/>
          <w:sz w:val="24"/>
          <w:szCs w:val="24"/>
        </w:rPr>
        <w:t>В остальных случаях программы выводят сообщение “</w:t>
      </w:r>
      <w:r w:rsidRPr="00ED0252">
        <w:rPr>
          <w:rFonts w:ascii="Times New Roman" w:hAnsi="Times New Roman" w:cs="Times New Roman"/>
          <w:sz w:val="24"/>
          <w:szCs w:val="24"/>
          <w:lang w:val="en-US"/>
        </w:rPr>
        <w:t>nan</w:t>
      </w:r>
      <w:r w:rsidRPr="00ED0252">
        <w:rPr>
          <w:rFonts w:ascii="Times New Roman" w:hAnsi="Times New Roman" w:cs="Times New Roman"/>
          <w:sz w:val="24"/>
          <w:szCs w:val="24"/>
        </w:rPr>
        <w:t>”, так как область определения данной функции |</w:t>
      </w:r>
      <w:r w:rsidRPr="00ED025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D0252">
        <w:rPr>
          <w:rFonts w:ascii="Times New Roman" w:hAnsi="Times New Roman" w:cs="Times New Roman"/>
          <w:sz w:val="24"/>
          <w:szCs w:val="24"/>
        </w:rPr>
        <w:t>| &lt;= 1.</w:t>
      </w:r>
    </w:p>
    <w:p w14:paraId="5531A797" w14:textId="77777777" w:rsidR="00ED0252" w:rsidRDefault="00ED0252" w:rsidP="00ED0252">
      <w:pPr>
        <w:spacing w:after="0" w:line="360" w:lineRule="auto"/>
        <w:rPr>
          <w:rFonts w:ascii="Times New Roman" w:hAnsi="Times New Roman" w:cs="Times New Roman"/>
        </w:rPr>
      </w:pPr>
    </w:p>
    <w:p w14:paraId="3B241D86" w14:textId="1A0DF1D9" w:rsidR="00ED0252" w:rsidRPr="00ED0252" w:rsidRDefault="00ED0252" w:rsidP="00ED0252">
      <w:pPr>
        <w:spacing w:after="0" w:line="360" w:lineRule="auto"/>
      </w:pPr>
    </w:p>
    <w:sectPr w:rsidR="00ED0252" w:rsidRPr="00ED02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8FB"/>
    <w:rsid w:val="004948FB"/>
    <w:rsid w:val="004F1857"/>
    <w:rsid w:val="00552846"/>
    <w:rsid w:val="00755842"/>
    <w:rsid w:val="00780FDA"/>
    <w:rsid w:val="009726F0"/>
    <w:rsid w:val="00B3781C"/>
    <w:rsid w:val="00C46D7B"/>
    <w:rsid w:val="00D81281"/>
    <w:rsid w:val="00DF1066"/>
    <w:rsid w:val="00ED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A0629"/>
  <w15:chartTrackingRefBased/>
  <w15:docId w15:val="{DAA6AD5A-0EEF-41AA-A5FC-9264BA1B0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02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Татаренко Илья Евгеньевич</dc:creator>
  <cp:keywords/>
  <dc:description/>
  <cp:lastModifiedBy>Татаренко Илья Евгеньевич</cp:lastModifiedBy>
  <cp:revision>5</cp:revision>
  <dcterms:created xsi:type="dcterms:W3CDTF">2022-10-27T11:11:00Z</dcterms:created>
  <dcterms:modified xsi:type="dcterms:W3CDTF">2022-10-28T15:41:00Z</dcterms:modified>
</cp:coreProperties>
</file>