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753D" w:rsidRPr="00A4753D" w:rsidRDefault="00A4753D" w:rsidP="00A4753D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b/>
          <w:sz w:val="32"/>
          <w:szCs w:val="28"/>
        </w:rPr>
      </w:pPr>
      <w:r w:rsidRPr="00A4753D">
        <w:rPr>
          <w:rFonts w:eastAsia="Calibri"/>
          <w:b/>
          <w:sz w:val="32"/>
          <w:szCs w:val="28"/>
        </w:rPr>
        <w:t>Практическая работа №7</w:t>
      </w:r>
    </w:p>
    <w:p w:rsidR="00A4753D" w:rsidRPr="00A4753D" w:rsidRDefault="00A4753D" w:rsidP="00A4753D">
      <w:pPr>
        <w:autoSpaceDE w:val="0"/>
        <w:autoSpaceDN w:val="0"/>
        <w:adjustRightInd w:val="0"/>
        <w:spacing w:line="360" w:lineRule="auto"/>
        <w:ind w:firstLine="708"/>
        <w:rPr>
          <w:rFonts w:eastAsia="Calibri"/>
          <w:sz w:val="28"/>
          <w:szCs w:val="28"/>
        </w:rPr>
      </w:pPr>
      <w:r w:rsidRPr="00A4753D">
        <w:rPr>
          <w:rFonts w:eastAsia="Calibri"/>
          <w:sz w:val="28"/>
          <w:szCs w:val="28"/>
        </w:rPr>
        <w:t>Тема: «Настройка маршрутизации по протоколу OSPF».</w:t>
      </w:r>
    </w:p>
    <w:p w:rsidR="00A4753D" w:rsidRPr="00A4753D" w:rsidRDefault="00A4753D" w:rsidP="00A4753D">
      <w:pPr>
        <w:autoSpaceDE w:val="0"/>
        <w:autoSpaceDN w:val="0"/>
        <w:adjustRightInd w:val="0"/>
        <w:spacing w:line="360" w:lineRule="auto"/>
        <w:ind w:firstLine="708"/>
        <w:rPr>
          <w:rFonts w:eastAsia="Calibri"/>
          <w:sz w:val="28"/>
          <w:szCs w:val="28"/>
        </w:rPr>
      </w:pPr>
      <w:r w:rsidRPr="00A4753D">
        <w:rPr>
          <w:rFonts w:eastAsia="Calibri"/>
          <w:sz w:val="28"/>
          <w:szCs w:val="28"/>
        </w:rPr>
        <w:t>Цель работы: изучить построение маршрутизации по протоколу OSPF.</w:t>
      </w:r>
    </w:p>
    <w:p w:rsidR="00A4753D" w:rsidRDefault="00A4753D" w:rsidP="00A4753D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 w:val="28"/>
          <w:szCs w:val="28"/>
        </w:rPr>
      </w:pPr>
      <w:r w:rsidRPr="00A4753D">
        <w:rPr>
          <w:rFonts w:eastAsia="Calibri"/>
          <w:sz w:val="28"/>
          <w:szCs w:val="28"/>
        </w:rPr>
        <w:t>Ход работы</w:t>
      </w:r>
    </w:p>
    <w:p w:rsidR="00A4753D" w:rsidRDefault="00A4753D" w:rsidP="00A4753D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Cs w:val="28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5940425" cy="3735267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5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753D">
        <w:rPr>
          <w:rFonts w:eastAsia="Calibri"/>
          <w:szCs w:val="28"/>
        </w:rPr>
        <w:t>Начальная схема сети для нашей работы</w:t>
      </w:r>
    </w:p>
    <w:p w:rsidR="005A5484" w:rsidRDefault="00A4753D" w:rsidP="00A4753D">
      <w:pPr>
        <w:jc w:val="center"/>
      </w:pPr>
      <w:r>
        <w:rPr>
          <w:noProof/>
        </w:rPr>
        <w:drawing>
          <wp:inline distT="0" distB="0" distL="0" distR="0">
            <wp:extent cx="5940425" cy="3085832"/>
            <wp:effectExtent l="38100" t="57150" r="117475" b="95518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3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58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753D" w:rsidRDefault="00A4753D" w:rsidP="00A4753D">
      <w:pPr>
        <w:jc w:val="center"/>
      </w:pPr>
    </w:p>
    <w:p w:rsidR="00A4753D" w:rsidRDefault="00A4753D" w:rsidP="00A4753D">
      <w:pPr>
        <w:jc w:val="center"/>
      </w:pPr>
    </w:p>
    <w:p w:rsidR="00A4753D" w:rsidRDefault="00A4753D" w:rsidP="00A4753D">
      <w:pPr>
        <w:jc w:val="center"/>
      </w:pPr>
    </w:p>
    <w:p w:rsidR="00A4753D" w:rsidRDefault="00A4753D" w:rsidP="00A4753D">
      <w:pPr>
        <w:jc w:val="center"/>
      </w:pPr>
    </w:p>
    <w:p w:rsidR="00A4753D" w:rsidRDefault="00A4753D" w:rsidP="00A4753D">
      <w:pPr>
        <w:jc w:val="center"/>
      </w:pPr>
    </w:p>
    <w:p w:rsidR="00A4753D" w:rsidRDefault="00A4753D" w:rsidP="00A4753D">
      <w:pPr>
        <w:jc w:val="center"/>
      </w:pPr>
    </w:p>
    <w:p w:rsidR="00A4753D" w:rsidRPr="00A4753D" w:rsidRDefault="00A4753D" w:rsidP="00C5100D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="Calibri"/>
          <w:sz w:val="28"/>
          <w:szCs w:val="28"/>
        </w:rPr>
      </w:pPr>
      <w:r w:rsidRPr="00A4753D">
        <w:rPr>
          <w:rFonts w:eastAsia="Calibri"/>
          <w:sz w:val="28"/>
          <w:szCs w:val="28"/>
        </w:rPr>
        <w:t xml:space="preserve">Настроить </w:t>
      </w:r>
      <w:proofErr w:type="spellStart"/>
      <w:r w:rsidRPr="00A4753D">
        <w:rPr>
          <w:rFonts w:eastAsia="Calibri"/>
          <w:sz w:val="28"/>
          <w:szCs w:val="28"/>
        </w:rPr>
        <w:t>loopback</w:t>
      </w:r>
      <w:proofErr w:type="spellEnd"/>
      <w:r w:rsidRPr="00A4753D">
        <w:rPr>
          <w:rFonts w:eastAsia="Calibri"/>
          <w:sz w:val="28"/>
          <w:szCs w:val="28"/>
        </w:rPr>
        <w:t xml:space="preserve"> интерфейс на R1</w:t>
      </w:r>
    </w:p>
    <w:p w:rsidR="00A4753D" w:rsidRPr="00A4753D" w:rsidRDefault="00A4753D" w:rsidP="00A4753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A4753D">
        <w:rPr>
          <w:rFonts w:eastAsia="Calibri"/>
          <w:sz w:val="28"/>
          <w:szCs w:val="28"/>
        </w:rPr>
        <w:t xml:space="preserve">На R1 настроить программный </w:t>
      </w:r>
      <w:proofErr w:type="spellStart"/>
      <w:r w:rsidRPr="00A4753D">
        <w:rPr>
          <w:rFonts w:eastAsia="Calibri"/>
          <w:sz w:val="28"/>
          <w:szCs w:val="28"/>
        </w:rPr>
        <w:t>loopback</w:t>
      </w:r>
      <w:proofErr w:type="spellEnd"/>
      <w:r w:rsidRPr="00A4753D">
        <w:rPr>
          <w:rFonts w:eastAsia="Calibri"/>
          <w:sz w:val="28"/>
          <w:szCs w:val="28"/>
        </w:rPr>
        <w:t xml:space="preserve"> интерфейс — алгоритм,</w:t>
      </w:r>
    </w:p>
    <w:p w:rsidR="00C5100D" w:rsidRDefault="00A4753D" w:rsidP="00A4753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A4753D">
        <w:rPr>
          <w:rFonts w:eastAsia="Calibri"/>
          <w:sz w:val="28"/>
          <w:szCs w:val="28"/>
        </w:rPr>
        <w:t>который направляет полученный сигнал (или данные) обратно отправителю</w:t>
      </w:r>
      <w:r w:rsidR="00C5100D">
        <w:rPr>
          <w:rFonts w:eastAsia="Calibri"/>
          <w:sz w:val="28"/>
          <w:szCs w:val="28"/>
        </w:rPr>
        <w:t>.</w:t>
      </w:r>
    </w:p>
    <w:p w:rsidR="00A4753D" w:rsidRPr="00A4753D" w:rsidRDefault="00A4753D" w:rsidP="00C5100D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="Calibri"/>
          <w:sz w:val="28"/>
          <w:szCs w:val="28"/>
        </w:rPr>
      </w:pPr>
      <w:r w:rsidRPr="00A4753D">
        <w:rPr>
          <w:rFonts w:eastAsia="Calibri"/>
          <w:sz w:val="28"/>
          <w:szCs w:val="28"/>
        </w:rPr>
        <w:t xml:space="preserve">IPv4-адрес, </w:t>
      </w:r>
      <w:proofErr w:type="gramStart"/>
      <w:r w:rsidRPr="00A4753D">
        <w:rPr>
          <w:rFonts w:eastAsia="Calibri"/>
          <w:sz w:val="28"/>
          <w:szCs w:val="28"/>
        </w:rPr>
        <w:t>назначенный</w:t>
      </w:r>
      <w:proofErr w:type="gramEnd"/>
      <w:r w:rsidRPr="00A4753D">
        <w:rPr>
          <w:rFonts w:eastAsia="Calibri"/>
          <w:sz w:val="28"/>
          <w:szCs w:val="28"/>
        </w:rPr>
        <w:t xml:space="preserve"> loopback-интерфейсу, может быть необходим</w:t>
      </w:r>
    </w:p>
    <w:p w:rsidR="00A4753D" w:rsidRPr="00A4753D" w:rsidRDefault="00A4753D" w:rsidP="00A4753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A4753D">
        <w:rPr>
          <w:rFonts w:eastAsia="Calibri"/>
          <w:sz w:val="28"/>
          <w:szCs w:val="28"/>
        </w:rPr>
        <w:t xml:space="preserve">для процессов </w:t>
      </w:r>
      <w:proofErr w:type="spellStart"/>
      <w:r w:rsidRPr="00A4753D">
        <w:rPr>
          <w:rFonts w:eastAsia="Calibri"/>
          <w:sz w:val="28"/>
          <w:szCs w:val="28"/>
        </w:rPr>
        <w:t>маршрутизатора</w:t>
      </w:r>
      <w:proofErr w:type="spellEnd"/>
      <w:r w:rsidRPr="00A4753D">
        <w:rPr>
          <w:rFonts w:eastAsia="Calibri"/>
          <w:sz w:val="28"/>
          <w:szCs w:val="28"/>
        </w:rPr>
        <w:t>, в которых используется IPv4-адрес</w:t>
      </w:r>
    </w:p>
    <w:p w:rsidR="00A4753D" w:rsidRPr="00A4753D" w:rsidRDefault="00A4753D" w:rsidP="00A4753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A4753D">
        <w:rPr>
          <w:rFonts w:eastAsia="Calibri"/>
          <w:sz w:val="28"/>
          <w:szCs w:val="28"/>
        </w:rPr>
        <w:t>интерфейса в целях идентификации. Один из таких процессов — алгоритм</w:t>
      </w:r>
    </w:p>
    <w:p w:rsidR="00A4753D" w:rsidRPr="00A4753D" w:rsidRDefault="00A4753D" w:rsidP="00A4753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A4753D">
        <w:rPr>
          <w:rFonts w:eastAsia="Calibri"/>
          <w:sz w:val="28"/>
          <w:szCs w:val="28"/>
        </w:rPr>
        <w:t xml:space="preserve">кратчайшего пути (OSPF). При включении интерфейса </w:t>
      </w:r>
      <w:proofErr w:type="spellStart"/>
      <w:r w:rsidRPr="00A4753D">
        <w:rPr>
          <w:rFonts w:eastAsia="Calibri"/>
          <w:sz w:val="28"/>
          <w:szCs w:val="28"/>
        </w:rPr>
        <w:t>loopback</w:t>
      </w:r>
      <w:proofErr w:type="spellEnd"/>
      <w:r w:rsidRPr="00A4753D">
        <w:rPr>
          <w:rFonts w:eastAsia="Calibri"/>
          <w:sz w:val="28"/>
          <w:szCs w:val="28"/>
        </w:rPr>
        <w:t xml:space="preserve"> </w:t>
      </w:r>
      <w:proofErr w:type="gramStart"/>
      <w:r w:rsidRPr="00A4753D">
        <w:rPr>
          <w:rFonts w:eastAsia="Calibri"/>
          <w:sz w:val="28"/>
          <w:szCs w:val="28"/>
        </w:rPr>
        <w:t>для</w:t>
      </w:r>
      <w:proofErr w:type="gramEnd"/>
    </w:p>
    <w:p w:rsidR="00A4753D" w:rsidRPr="00A4753D" w:rsidRDefault="00A4753D" w:rsidP="00A4753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A4753D">
        <w:rPr>
          <w:rFonts w:eastAsia="Calibri"/>
          <w:sz w:val="28"/>
          <w:szCs w:val="28"/>
        </w:rPr>
        <w:t xml:space="preserve">идентификации </w:t>
      </w:r>
      <w:proofErr w:type="spellStart"/>
      <w:r w:rsidRPr="00A4753D">
        <w:rPr>
          <w:rFonts w:eastAsia="Calibri"/>
          <w:sz w:val="28"/>
          <w:szCs w:val="28"/>
        </w:rPr>
        <w:t>маршрутизатор</w:t>
      </w:r>
      <w:proofErr w:type="spellEnd"/>
      <w:r w:rsidRPr="00A4753D">
        <w:rPr>
          <w:rFonts w:eastAsia="Calibri"/>
          <w:sz w:val="28"/>
          <w:szCs w:val="28"/>
        </w:rPr>
        <w:t xml:space="preserve"> будет использовать всегда доступный адрес</w:t>
      </w:r>
    </w:p>
    <w:p w:rsidR="00A4753D" w:rsidRPr="00A4753D" w:rsidRDefault="00A4753D" w:rsidP="00A4753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A4753D">
        <w:rPr>
          <w:rFonts w:eastAsia="Calibri"/>
          <w:sz w:val="28"/>
          <w:szCs w:val="28"/>
        </w:rPr>
        <w:t xml:space="preserve">интерфейса </w:t>
      </w:r>
      <w:proofErr w:type="spellStart"/>
      <w:r w:rsidRPr="00A4753D">
        <w:rPr>
          <w:rFonts w:eastAsia="Calibri"/>
          <w:sz w:val="28"/>
          <w:szCs w:val="28"/>
        </w:rPr>
        <w:t>loopback</w:t>
      </w:r>
      <w:proofErr w:type="spellEnd"/>
      <w:r w:rsidRPr="00A4753D">
        <w:rPr>
          <w:rFonts w:eastAsia="Calibri"/>
          <w:sz w:val="28"/>
          <w:szCs w:val="28"/>
        </w:rPr>
        <w:t xml:space="preserve">, а не IP-адрес, </w:t>
      </w:r>
      <w:proofErr w:type="gramStart"/>
      <w:r w:rsidRPr="00A4753D">
        <w:rPr>
          <w:rFonts w:eastAsia="Calibri"/>
          <w:sz w:val="28"/>
          <w:szCs w:val="28"/>
        </w:rPr>
        <w:t>назначенный</w:t>
      </w:r>
      <w:proofErr w:type="gramEnd"/>
      <w:r w:rsidRPr="00A4753D">
        <w:rPr>
          <w:rFonts w:eastAsia="Calibri"/>
          <w:sz w:val="28"/>
          <w:szCs w:val="28"/>
        </w:rPr>
        <w:t xml:space="preserve"> физическому порту, работа</w:t>
      </w:r>
    </w:p>
    <w:p w:rsidR="00A4753D" w:rsidRPr="00A4753D" w:rsidRDefault="00A4753D" w:rsidP="00A4753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proofErr w:type="gramStart"/>
      <w:r w:rsidRPr="00A4753D">
        <w:rPr>
          <w:rFonts w:eastAsia="Calibri"/>
          <w:sz w:val="28"/>
          <w:szCs w:val="28"/>
        </w:rPr>
        <w:t>которого</w:t>
      </w:r>
      <w:proofErr w:type="gramEnd"/>
      <w:r w:rsidRPr="00A4753D">
        <w:rPr>
          <w:rFonts w:eastAsia="Calibri"/>
          <w:sz w:val="28"/>
          <w:szCs w:val="28"/>
        </w:rPr>
        <w:t xml:space="preserve"> может быть нарушена. На </w:t>
      </w:r>
      <w:proofErr w:type="spellStart"/>
      <w:r w:rsidRPr="00A4753D">
        <w:rPr>
          <w:rFonts w:eastAsia="Calibri"/>
          <w:sz w:val="28"/>
          <w:szCs w:val="28"/>
        </w:rPr>
        <w:t>маршрутизаторе</w:t>
      </w:r>
      <w:proofErr w:type="spellEnd"/>
      <w:r w:rsidRPr="00A4753D">
        <w:rPr>
          <w:rFonts w:eastAsia="Calibri"/>
          <w:sz w:val="28"/>
          <w:szCs w:val="28"/>
        </w:rPr>
        <w:t xml:space="preserve"> можно активировать</w:t>
      </w:r>
    </w:p>
    <w:p w:rsidR="00A4753D" w:rsidRPr="00A4753D" w:rsidRDefault="00A4753D" w:rsidP="00A4753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A4753D">
        <w:rPr>
          <w:rFonts w:eastAsia="Calibri"/>
          <w:sz w:val="28"/>
          <w:szCs w:val="28"/>
        </w:rPr>
        <w:t xml:space="preserve">несколько интерфейсов </w:t>
      </w:r>
      <w:proofErr w:type="spellStart"/>
      <w:r w:rsidRPr="00A4753D">
        <w:rPr>
          <w:rFonts w:eastAsia="Calibri"/>
          <w:sz w:val="28"/>
          <w:szCs w:val="28"/>
        </w:rPr>
        <w:t>loopback</w:t>
      </w:r>
      <w:proofErr w:type="spellEnd"/>
      <w:r w:rsidRPr="00A4753D">
        <w:rPr>
          <w:rFonts w:eastAsia="Calibri"/>
          <w:sz w:val="28"/>
          <w:szCs w:val="28"/>
        </w:rPr>
        <w:t>. IPv4-адрес для каждого интерфейса</w:t>
      </w:r>
    </w:p>
    <w:p w:rsidR="00A4753D" w:rsidRPr="00A4753D" w:rsidRDefault="00A4753D" w:rsidP="00A4753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proofErr w:type="spellStart"/>
      <w:r w:rsidRPr="00A4753D">
        <w:rPr>
          <w:rFonts w:eastAsia="Calibri"/>
          <w:sz w:val="28"/>
          <w:szCs w:val="28"/>
        </w:rPr>
        <w:t>loopback</w:t>
      </w:r>
      <w:proofErr w:type="spellEnd"/>
      <w:r w:rsidRPr="00A4753D">
        <w:rPr>
          <w:rFonts w:eastAsia="Calibri"/>
          <w:sz w:val="28"/>
          <w:szCs w:val="28"/>
        </w:rPr>
        <w:t xml:space="preserve"> должен быть уникальным и не должен быть задействован другим</w:t>
      </w:r>
    </w:p>
    <w:p w:rsidR="00A4753D" w:rsidRDefault="00A4753D" w:rsidP="00A4753D">
      <w:pPr>
        <w:spacing w:line="360" w:lineRule="auto"/>
        <w:jc w:val="both"/>
        <w:rPr>
          <w:rFonts w:eastAsia="Calibri"/>
          <w:sz w:val="28"/>
          <w:szCs w:val="28"/>
        </w:rPr>
      </w:pPr>
      <w:r w:rsidRPr="00A4753D">
        <w:rPr>
          <w:rFonts w:eastAsia="Calibri"/>
          <w:sz w:val="28"/>
          <w:szCs w:val="28"/>
        </w:rPr>
        <w:t>интерфейсом.</w:t>
      </w:r>
    </w:p>
    <w:p w:rsidR="00C5100D" w:rsidRDefault="00C5100D" w:rsidP="00A4753D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5248275" cy="1838325"/>
            <wp:effectExtent l="38100" t="57150" r="123825" b="104775"/>
            <wp:docPr id="3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20000"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838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100D" w:rsidRDefault="00C5100D" w:rsidP="00C5100D">
      <w:pPr>
        <w:spacing w:line="360" w:lineRule="auto"/>
        <w:jc w:val="center"/>
        <w:rPr>
          <w:rFonts w:eastAsia="Calibri"/>
          <w:szCs w:val="28"/>
        </w:rPr>
      </w:pPr>
      <w:r w:rsidRPr="00C5100D">
        <w:rPr>
          <w:rFonts w:eastAsia="Calibri"/>
          <w:szCs w:val="28"/>
        </w:rPr>
        <w:t xml:space="preserve">Настройка интерфейса </w:t>
      </w:r>
      <w:proofErr w:type="spellStart"/>
      <w:r w:rsidRPr="00C5100D">
        <w:rPr>
          <w:rFonts w:eastAsia="Calibri"/>
          <w:szCs w:val="28"/>
        </w:rPr>
        <w:t>loopback</w:t>
      </w:r>
      <w:proofErr w:type="spellEnd"/>
      <w:r w:rsidRPr="00C5100D">
        <w:rPr>
          <w:rFonts w:eastAsia="Calibri"/>
          <w:szCs w:val="28"/>
        </w:rPr>
        <w:t xml:space="preserve"> на R1</w:t>
      </w:r>
    </w:p>
    <w:p w:rsidR="00C5100D" w:rsidRDefault="00C5100D" w:rsidP="00C5100D">
      <w:pPr>
        <w:spacing w:line="360" w:lineRule="auto"/>
        <w:jc w:val="center"/>
        <w:rPr>
          <w:rFonts w:eastAsia="Calibri"/>
          <w:szCs w:val="28"/>
        </w:rPr>
      </w:pPr>
    </w:p>
    <w:p w:rsidR="00C5100D" w:rsidRDefault="00C5100D" w:rsidP="00C5100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C5100D">
        <w:rPr>
          <w:rFonts w:eastAsia="Calibri"/>
          <w:sz w:val="28"/>
          <w:szCs w:val="28"/>
        </w:rPr>
        <w:t>Настроить протокол OSPF на R1</w:t>
      </w:r>
    </w:p>
    <w:p w:rsidR="00C5100D" w:rsidRPr="00C5100D" w:rsidRDefault="00C5100D" w:rsidP="00C5100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C5100D" w:rsidRDefault="00C5100D" w:rsidP="00C5100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C5100D">
        <w:rPr>
          <w:rFonts w:eastAsia="Calibri"/>
          <w:sz w:val="28"/>
          <w:szCs w:val="28"/>
        </w:rPr>
        <w:t xml:space="preserve">Включить OSPF на R1, все </w:t>
      </w:r>
      <w:proofErr w:type="spellStart"/>
      <w:r w:rsidRPr="00C5100D">
        <w:rPr>
          <w:rFonts w:eastAsia="Calibri"/>
          <w:sz w:val="28"/>
          <w:szCs w:val="28"/>
        </w:rPr>
        <w:t>маршрутизаторы</w:t>
      </w:r>
      <w:proofErr w:type="spellEnd"/>
      <w:r w:rsidRPr="00C5100D">
        <w:rPr>
          <w:rFonts w:eastAsia="Calibri"/>
          <w:sz w:val="28"/>
          <w:szCs w:val="28"/>
        </w:rPr>
        <w:t xml:space="preserve"> должны быть в одной зоне</w:t>
      </w:r>
      <w:r>
        <w:rPr>
          <w:rFonts w:eastAsia="Calibri"/>
          <w:sz w:val="28"/>
          <w:szCs w:val="28"/>
        </w:rPr>
        <w:t xml:space="preserve"> </w:t>
      </w:r>
      <w:proofErr w:type="spellStart"/>
      <w:r w:rsidRPr="00C5100D">
        <w:rPr>
          <w:rFonts w:eastAsia="Calibri"/>
          <w:sz w:val="28"/>
          <w:szCs w:val="28"/>
        </w:rPr>
        <w:t>area</w:t>
      </w:r>
      <w:proofErr w:type="spellEnd"/>
      <w:r w:rsidRPr="00C5100D">
        <w:rPr>
          <w:rFonts w:eastAsia="Calibri"/>
          <w:sz w:val="28"/>
          <w:szCs w:val="28"/>
        </w:rPr>
        <w:t xml:space="preserve"> 0</w:t>
      </w:r>
    </w:p>
    <w:p w:rsidR="00C5100D" w:rsidRDefault="00C5100D" w:rsidP="00C5100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C5100D" w:rsidRDefault="00C5100D" w:rsidP="00C5100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noProof/>
          <w:sz w:val="28"/>
          <w:szCs w:val="28"/>
        </w:rPr>
        <w:lastRenderedPageBreak/>
        <w:drawing>
          <wp:inline distT="0" distB="0" distL="0" distR="0">
            <wp:extent cx="4401678" cy="1314450"/>
            <wp:effectExtent l="38100" t="57150" r="113172" b="95250"/>
            <wp:docPr id="3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678" cy="1314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100D" w:rsidRDefault="00C5100D" w:rsidP="00C5100D">
      <w:pPr>
        <w:autoSpaceDE w:val="0"/>
        <w:autoSpaceDN w:val="0"/>
        <w:adjustRightInd w:val="0"/>
        <w:jc w:val="center"/>
        <w:rPr>
          <w:rFonts w:eastAsia="Calibri"/>
          <w:szCs w:val="28"/>
        </w:rPr>
      </w:pPr>
      <w:r w:rsidRPr="00C5100D">
        <w:rPr>
          <w:rFonts w:eastAsia="Calibri"/>
          <w:szCs w:val="28"/>
        </w:rPr>
        <w:t>Включаем протокол OSPF на R1</w:t>
      </w:r>
    </w:p>
    <w:p w:rsidR="00C5100D" w:rsidRPr="00C5100D" w:rsidRDefault="00C5100D" w:rsidP="00C5100D">
      <w:pPr>
        <w:autoSpaceDE w:val="0"/>
        <w:autoSpaceDN w:val="0"/>
        <w:adjustRightInd w:val="0"/>
        <w:jc w:val="center"/>
        <w:rPr>
          <w:rFonts w:eastAsia="Calibri"/>
          <w:szCs w:val="28"/>
        </w:rPr>
      </w:pPr>
    </w:p>
    <w:p w:rsidR="00C5100D" w:rsidRDefault="00C5100D" w:rsidP="00C5100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C5100D">
        <w:rPr>
          <w:rFonts w:eastAsia="Calibri"/>
          <w:sz w:val="28"/>
          <w:szCs w:val="28"/>
        </w:rPr>
        <w:t>Проверка результата настроек</w:t>
      </w:r>
    </w:p>
    <w:p w:rsidR="00C5100D" w:rsidRDefault="00C5100D" w:rsidP="00C5100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4448907" cy="1752600"/>
            <wp:effectExtent l="38100" t="57150" r="123093" b="95250"/>
            <wp:docPr id="3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-2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907" cy="1752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100D" w:rsidRDefault="00C5100D" w:rsidP="00C5100D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Cs w:val="28"/>
        </w:rPr>
      </w:pPr>
      <w:proofErr w:type="spellStart"/>
      <w:r w:rsidRPr="00C5100D">
        <w:rPr>
          <w:rFonts w:eastAsia="Calibri"/>
          <w:szCs w:val="28"/>
        </w:rPr>
        <w:t>Маршрутизатор</w:t>
      </w:r>
      <w:proofErr w:type="spellEnd"/>
      <w:r w:rsidRPr="00C5100D">
        <w:rPr>
          <w:rFonts w:eastAsia="Calibri"/>
          <w:szCs w:val="28"/>
        </w:rPr>
        <w:t xml:space="preserve"> R1 настроен</w:t>
      </w:r>
    </w:p>
    <w:p w:rsidR="00C5100D" w:rsidRDefault="00C5100D" w:rsidP="00C5100D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Cs w:val="28"/>
        </w:rPr>
      </w:pPr>
    </w:p>
    <w:p w:rsidR="00C5100D" w:rsidRDefault="00C5100D" w:rsidP="00C5100D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C5100D">
        <w:rPr>
          <w:rFonts w:eastAsia="Calibri"/>
          <w:sz w:val="28"/>
          <w:szCs w:val="28"/>
        </w:rPr>
        <w:t xml:space="preserve">Настроить </w:t>
      </w:r>
      <w:proofErr w:type="spellStart"/>
      <w:r w:rsidRPr="00C5100D">
        <w:rPr>
          <w:rFonts w:eastAsia="Calibri"/>
          <w:sz w:val="28"/>
          <w:szCs w:val="28"/>
        </w:rPr>
        <w:t>loopback</w:t>
      </w:r>
      <w:proofErr w:type="spellEnd"/>
      <w:r w:rsidRPr="00C5100D">
        <w:rPr>
          <w:rFonts w:eastAsia="Calibri"/>
          <w:sz w:val="28"/>
          <w:szCs w:val="28"/>
        </w:rPr>
        <w:t xml:space="preserve"> интерфейс на R2</w:t>
      </w:r>
    </w:p>
    <w:p w:rsidR="00C5100D" w:rsidRPr="00C5100D" w:rsidRDefault="00C5100D" w:rsidP="00C5100D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</w:p>
    <w:p w:rsidR="00C5100D" w:rsidRDefault="00C5100D" w:rsidP="00C5100D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 w:val="28"/>
          <w:szCs w:val="28"/>
        </w:rPr>
      </w:pPr>
      <w:r w:rsidRPr="00C5100D">
        <w:rPr>
          <w:rFonts w:eastAsia="Calibri"/>
          <w:sz w:val="28"/>
          <w:szCs w:val="28"/>
        </w:rPr>
        <w:t xml:space="preserve">На R2 настроить программный </w:t>
      </w:r>
      <w:proofErr w:type="spellStart"/>
      <w:r w:rsidRPr="00C5100D">
        <w:rPr>
          <w:rFonts w:eastAsia="Calibri"/>
          <w:sz w:val="28"/>
          <w:szCs w:val="28"/>
        </w:rPr>
        <w:t>loopback</w:t>
      </w:r>
      <w:proofErr w:type="spellEnd"/>
      <w:r w:rsidRPr="00C5100D">
        <w:rPr>
          <w:rFonts w:eastAsia="Calibri"/>
          <w:sz w:val="28"/>
          <w:szCs w:val="28"/>
        </w:rPr>
        <w:t xml:space="preserve"> интерфейс по аналогии с R1</w:t>
      </w:r>
    </w:p>
    <w:p w:rsidR="00C5100D" w:rsidRDefault="00C5100D" w:rsidP="00C5100D">
      <w:pPr>
        <w:autoSpaceDE w:val="0"/>
        <w:autoSpaceDN w:val="0"/>
        <w:adjustRightInd w:val="0"/>
        <w:spacing w:line="360" w:lineRule="auto"/>
        <w:rPr>
          <w:rFonts w:eastAsia="Calibri"/>
          <w:szCs w:val="28"/>
        </w:rPr>
      </w:pPr>
      <w:r>
        <w:rPr>
          <w:rFonts w:eastAsia="Calibri"/>
          <w:noProof/>
          <w:szCs w:val="28"/>
        </w:rPr>
        <w:drawing>
          <wp:inline distT="0" distB="0" distL="0" distR="0">
            <wp:extent cx="4225747" cy="1476375"/>
            <wp:effectExtent l="38100" t="57150" r="117653" b="104775"/>
            <wp:docPr id="4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-2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747" cy="1476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100D" w:rsidRDefault="00C5100D" w:rsidP="00C5100D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Cs w:val="28"/>
        </w:rPr>
      </w:pPr>
      <w:r w:rsidRPr="00C5100D">
        <w:rPr>
          <w:rFonts w:eastAsia="Calibri"/>
          <w:szCs w:val="28"/>
        </w:rPr>
        <w:t xml:space="preserve">Настройка логического интерфейса </w:t>
      </w:r>
      <w:proofErr w:type="spellStart"/>
      <w:r w:rsidRPr="00C5100D">
        <w:rPr>
          <w:rFonts w:eastAsia="Calibri"/>
          <w:szCs w:val="28"/>
        </w:rPr>
        <w:t>loopback</w:t>
      </w:r>
      <w:proofErr w:type="spellEnd"/>
      <w:r w:rsidRPr="00C5100D">
        <w:rPr>
          <w:rFonts w:eastAsia="Calibri"/>
          <w:szCs w:val="28"/>
        </w:rPr>
        <w:t xml:space="preserve"> на R2</w:t>
      </w:r>
    </w:p>
    <w:p w:rsidR="00C5100D" w:rsidRDefault="00C5100D" w:rsidP="00C5100D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Cs w:val="28"/>
        </w:rPr>
      </w:pPr>
    </w:p>
    <w:p w:rsidR="00C5100D" w:rsidRDefault="00C5100D" w:rsidP="00C5100D">
      <w:pPr>
        <w:autoSpaceDE w:val="0"/>
        <w:autoSpaceDN w:val="0"/>
        <w:adjustRightInd w:val="0"/>
        <w:jc w:val="both"/>
        <w:rPr>
          <w:rFonts w:eastAsia="Calibri"/>
          <w:sz w:val="28"/>
          <w:szCs w:val="28"/>
        </w:rPr>
      </w:pPr>
      <w:r w:rsidRPr="00C5100D">
        <w:rPr>
          <w:rFonts w:eastAsia="Calibri"/>
          <w:sz w:val="28"/>
          <w:szCs w:val="28"/>
        </w:rPr>
        <w:t>Настроить OSPF на R2</w:t>
      </w:r>
    </w:p>
    <w:p w:rsidR="00C5100D" w:rsidRPr="00C5100D" w:rsidRDefault="00C5100D" w:rsidP="00C5100D">
      <w:pPr>
        <w:autoSpaceDE w:val="0"/>
        <w:autoSpaceDN w:val="0"/>
        <w:adjustRightInd w:val="0"/>
        <w:jc w:val="both"/>
        <w:rPr>
          <w:rFonts w:eastAsia="Calibri"/>
          <w:sz w:val="28"/>
          <w:szCs w:val="28"/>
        </w:rPr>
      </w:pPr>
    </w:p>
    <w:p w:rsidR="00C5100D" w:rsidRPr="00C5100D" w:rsidRDefault="00C5100D" w:rsidP="00C5100D">
      <w:pPr>
        <w:autoSpaceDE w:val="0"/>
        <w:autoSpaceDN w:val="0"/>
        <w:adjustRightInd w:val="0"/>
        <w:jc w:val="both"/>
        <w:rPr>
          <w:rFonts w:eastAsia="Calibri"/>
          <w:sz w:val="28"/>
          <w:szCs w:val="28"/>
        </w:rPr>
      </w:pPr>
      <w:r w:rsidRPr="00C5100D">
        <w:rPr>
          <w:rFonts w:eastAsia="Calibri"/>
          <w:sz w:val="28"/>
          <w:szCs w:val="28"/>
        </w:rPr>
        <w:t xml:space="preserve">Включить протокол OSPF на R2, все </w:t>
      </w:r>
      <w:proofErr w:type="spellStart"/>
      <w:r w:rsidRPr="00C5100D">
        <w:rPr>
          <w:rFonts w:eastAsia="Calibri"/>
          <w:sz w:val="28"/>
          <w:szCs w:val="28"/>
        </w:rPr>
        <w:t>маршрутизаторы</w:t>
      </w:r>
      <w:proofErr w:type="spellEnd"/>
      <w:r w:rsidRPr="00C5100D">
        <w:rPr>
          <w:rFonts w:eastAsia="Calibri"/>
          <w:sz w:val="28"/>
          <w:szCs w:val="28"/>
        </w:rPr>
        <w:t xml:space="preserve"> должны быть </w:t>
      </w:r>
      <w:proofErr w:type="gramStart"/>
      <w:r w:rsidRPr="00C5100D">
        <w:rPr>
          <w:rFonts w:eastAsia="Calibri"/>
          <w:sz w:val="28"/>
          <w:szCs w:val="28"/>
        </w:rPr>
        <w:t>в</w:t>
      </w:r>
      <w:proofErr w:type="gramEnd"/>
    </w:p>
    <w:p w:rsidR="00C5100D" w:rsidRDefault="00C5100D" w:rsidP="00C5100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C5100D">
        <w:rPr>
          <w:rFonts w:eastAsia="Calibri"/>
          <w:sz w:val="28"/>
          <w:szCs w:val="28"/>
        </w:rPr>
        <w:t xml:space="preserve">одной зоне </w:t>
      </w:r>
      <w:proofErr w:type="spellStart"/>
      <w:r w:rsidRPr="00C5100D">
        <w:rPr>
          <w:rFonts w:eastAsia="Calibri"/>
          <w:sz w:val="28"/>
          <w:szCs w:val="28"/>
        </w:rPr>
        <w:t>area</w:t>
      </w:r>
      <w:proofErr w:type="spellEnd"/>
      <w:r w:rsidRPr="00C5100D">
        <w:rPr>
          <w:rFonts w:eastAsia="Calibri"/>
          <w:sz w:val="28"/>
          <w:szCs w:val="28"/>
        </w:rPr>
        <w:t xml:space="preserve"> 0</w:t>
      </w:r>
    </w:p>
    <w:p w:rsidR="00C5100D" w:rsidRDefault="00C5100D" w:rsidP="00C5100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C5100D" w:rsidRDefault="00C5100D" w:rsidP="00C5100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C5100D" w:rsidRDefault="00C5100D" w:rsidP="00C5100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2"/>
          <w:szCs w:val="28"/>
        </w:rPr>
      </w:pPr>
      <w:r>
        <w:rPr>
          <w:rFonts w:eastAsia="Calibri"/>
          <w:noProof/>
          <w:sz w:val="22"/>
          <w:szCs w:val="28"/>
        </w:rPr>
        <w:lastRenderedPageBreak/>
        <w:drawing>
          <wp:inline distT="0" distB="0" distL="0" distR="0">
            <wp:extent cx="4433366" cy="2371725"/>
            <wp:effectExtent l="38100" t="57150" r="119584" b="104775"/>
            <wp:docPr id="4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bright="-10000"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366" cy="2371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100D" w:rsidRDefault="00C5100D" w:rsidP="00C5100D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Cs w:val="28"/>
        </w:rPr>
      </w:pPr>
      <w:r w:rsidRPr="00C5100D">
        <w:rPr>
          <w:rFonts w:eastAsia="Calibri"/>
          <w:szCs w:val="28"/>
        </w:rPr>
        <w:t>Включение протокола OSPF на R2</w:t>
      </w:r>
    </w:p>
    <w:p w:rsidR="00C5100D" w:rsidRDefault="00C5100D" w:rsidP="00C5100D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Cs w:val="28"/>
        </w:rPr>
      </w:pPr>
    </w:p>
    <w:p w:rsidR="00C5100D" w:rsidRDefault="00C5100D" w:rsidP="00C5100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C5100D">
        <w:rPr>
          <w:rFonts w:eastAsia="Calibri"/>
          <w:sz w:val="28"/>
          <w:szCs w:val="28"/>
        </w:rPr>
        <w:t>Проверить результат настроек</w:t>
      </w:r>
    </w:p>
    <w:p w:rsidR="00C5100D" w:rsidRDefault="00C5100D" w:rsidP="00C5100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Cs w:val="28"/>
        </w:rPr>
      </w:pPr>
      <w:r>
        <w:rPr>
          <w:rFonts w:eastAsia="Calibri"/>
          <w:noProof/>
          <w:szCs w:val="28"/>
        </w:rPr>
        <w:drawing>
          <wp:inline distT="0" distB="0" distL="0" distR="0">
            <wp:extent cx="4641112" cy="1847850"/>
            <wp:effectExtent l="38100" t="57150" r="121388" b="95250"/>
            <wp:docPr id="4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bright="-10000"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112" cy="1847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100D" w:rsidRDefault="00C5100D" w:rsidP="00C5100D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Cs w:val="28"/>
        </w:rPr>
      </w:pPr>
      <w:proofErr w:type="spellStart"/>
      <w:r w:rsidRPr="00C5100D">
        <w:rPr>
          <w:rFonts w:eastAsia="Calibri"/>
          <w:szCs w:val="28"/>
        </w:rPr>
        <w:t>Маршрутизатор</w:t>
      </w:r>
      <w:proofErr w:type="spellEnd"/>
      <w:r w:rsidRPr="00C5100D">
        <w:rPr>
          <w:rFonts w:eastAsia="Calibri"/>
          <w:szCs w:val="28"/>
        </w:rPr>
        <w:t xml:space="preserve"> R2 настроен</w:t>
      </w:r>
    </w:p>
    <w:p w:rsidR="00701163" w:rsidRDefault="00701163" w:rsidP="00C5100D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Cs w:val="28"/>
        </w:rPr>
      </w:pPr>
    </w:p>
    <w:p w:rsidR="00701163" w:rsidRDefault="00701163" w:rsidP="00701163">
      <w:pPr>
        <w:autoSpaceDE w:val="0"/>
        <w:autoSpaceDN w:val="0"/>
        <w:adjustRightInd w:val="0"/>
        <w:jc w:val="both"/>
        <w:rPr>
          <w:rFonts w:eastAsia="Calibri"/>
          <w:sz w:val="28"/>
          <w:szCs w:val="28"/>
        </w:rPr>
      </w:pPr>
      <w:r w:rsidRPr="00701163">
        <w:rPr>
          <w:rFonts w:eastAsia="Calibri"/>
          <w:sz w:val="28"/>
          <w:szCs w:val="28"/>
        </w:rPr>
        <w:t xml:space="preserve">Настроить </w:t>
      </w:r>
      <w:proofErr w:type="spellStart"/>
      <w:r w:rsidRPr="00701163">
        <w:rPr>
          <w:rFonts w:eastAsia="Calibri"/>
          <w:sz w:val="28"/>
          <w:szCs w:val="28"/>
        </w:rPr>
        <w:t>loopback</w:t>
      </w:r>
      <w:proofErr w:type="spellEnd"/>
      <w:r w:rsidRPr="00701163">
        <w:rPr>
          <w:rFonts w:eastAsia="Calibri"/>
          <w:sz w:val="28"/>
          <w:szCs w:val="28"/>
        </w:rPr>
        <w:t xml:space="preserve"> интерфейс на R3</w:t>
      </w:r>
    </w:p>
    <w:p w:rsidR="00701163" w:rsidRPr="00701163" w:rsidRDefault="00701163" w:rsidP="00701163">
      <w:pPr>
        <w:autoSpaceDE w:val="0"/>
        <w:autoSpaceDN w:val="0"/>
        <w:adjustRightInd w:val="0"/>
        <w:jc w:val="both"/>
        <w:rPr>
          <w:rFonts w:eastAsia="Calibri"/>
          <w:sz w:val="28"/>
          <w:szCs w:val="28"/>
        </w:rPr>
      </w:pPr>
    </w:p>
    <w:p w:rsidR="00701163" w:rsidRDefault="00701163" w:rsidP="00701163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Выполняем</w:t>
      </w:r>
      <w:r w:rsidRPr="00701163">
        <w:rPr>
          <w:rFonts w:eastAsia="Calibri"/>
          <w:sz w:val="28"/>
          <w:szCs w:val="28"/>
        </w:rPr>
        <w:t xml:space="preserve"> все </w:t>
      </w:r>
      <w:r>
        <w:rPr>
          <w:rFonts w:eastAsia="Calibri"/>
          <w:sz w:val="28"/>
          <w:szCs w:val="28"/>
        </w:rPr>
        <w:t>аналогичные</w:t>
      </w:r>
      <w:r w:rsidRPr="00701163">
        <w:rPr>
          <w:rFonts w:eastAsia="Calibri"/>
          <w:sz w:val="28"/>
          <w:szCs w:val="28"/>
        </w:rPr>
        <w:t xml:space="preserve"> действия</w:t>
      </w:r>
    </w:p>
    <w:p w:rsidR="00701163" w:rsidRPr="00701163" w:rsidRDefault="00701163" w:rsidP="00701163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Cs w:val="28"/>
        </w:rPr>
      </w:pPr>
      <w:r>
        <w:rPr>
          <w:rFonts w:eastAsia="Calibri"/>
          <w:noProof/>
          <w:szCs w:val="28"/>
        </w:rPr>
        <w:drawing>
          <wp:inline distT="0" distB="0" distL="0" distR="0">
            <wp:extent cx="4641215" cy="1642018"/>
            <wp:effectExtent l="38100" t="57150" r="121285" b="91532"/>
            <wp:docPr id="4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brigh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16420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100D" w:rsidRDefault="00701163" w:rsidP="00C5100D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Cs w:val="28"/>
        </w:rPr>
      </w:pPr>
      <w:r w:rsidRPr="00701163">
        <w:rPr>
          <w:rFonts w:eastAsia="Calibri"/>
          <w:szCs w:val="28"/>
        </w:rPr>
        <w:t xml:space="preserve">Настройка логического интерфейса </w:t>
      </w:r>
      <w:proofErr w:type="spellStart"/>
      <w:r w:rsidRPr="00701163">
        <w:rPr>
          <w:rFonts w:eastAsia="Calibri"/>
          <w:szCs w:val="28"/>
        </w:rPr>
        <w:t>loopback</w:t>
      </w:r>
      <w:proofErr w:type="spellEnd"/>
      <w:r w:rsidRPr="00701163">
        <w:rPr>
          <w:rFonts w:eastAsia="Calibri"/>
          <w:szCs w:val="28"/>
        </w:rPr>
        <w:t xml:space="preserve"> на R3</w:t>
      </w:r>
    </w:p>
    <w:p w:rsidR="00701163" w:rsidRDefault="00701163" w:rsidP="00C5100D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Cs w:val="28"/>
        </w:rPr>
      </w:pPr>
    </w:p>
    <w:p w:rsidR="00701163" w:rsidRDefault="00701163" w:rsidP="00C5100D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Cs w:val="28"/>
        </w:rPr>
      </w:pPr>
    </w:p>
    <w:p w:rsidR="00701163" w:rsidRDefault="00701163" w:rsidP="00701163">
      <w:pPr>
        <w:autoSpaceDE w:val="0"/>
        <w:autoSpaceDN w:val="0"/>
        <w:adjustRightInd w:val="0"/>
        <w:spacing w:line="360" w:lineRule="auto"/>
        <w:rPr>
          <w:rFonts w:eastAsia="Calibri"/>
          <w:sz w:val="20"/>
          <w:szCs w:val="28"/>
        </w:rPr>
      </w:pPr>
      <w:r>
        <w:rPr>
          <w:rFonts w:eastAsia="Calibri"/>
          <w:noProof/>
          <w:sz w:val="20"/>
          <w:szCs w:val="28"/>
        </w:rPr>
        <w:lastRenderedPageBreak/>
        <w:drawing>
          <wp:inline distT="0" distB="0" distL="0" distR="0">
            <wp:extent cx="5075294" cy="1514475"/>
            <wp:effectExtent l="38100" t="57150" r="106306" b="104775"/>
            <wp:docPr id="44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brigh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294" cy="1514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1163" w:rsidRDefault="00701163" w:rsidP="00701163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Cs w:val="28"/>
        </w:rPr>
      </w:pPr>
      <w:r w:rsidRPr="00701163">
        <w:rPr>
          <w:rFonts w:eastAsia="Calibri"/>
          <w:szCs w:val="28"/>
        </w:rPr>
        <w:t>Включение протокола OSPF на R2</w:t>
      </w:r>
    </w:p>
    <w:p w:rsidR="00701163" w:rsidRDefault="00701163" w:rsidP="00701163">
      <w:pPr>
        <w:autoSpaceDE w:val="0"/>
        <w:autoSpaceDN w:val="0"/>
        <w:adjustRightInd w:val="0"/>
        <w:spacing w:line="360" w:lineRule="auto"/>
        <w:rPr>
          <w:rFonts w:eastAsia="Calibri"/>
          <w:sz w:val="18"/>
          <w:szCs w:val="28"/>
        </w:rPr>
      </w:pPr>
      <w:r>
        <w:rPr>
          <w:rFonts w:eastAsia="Calibri"/>
          <w:noProof/>
          <w:sz w:val="18"/>
          <w:szCs w:val="28"/>
        </w:rPr>
        <w:drawing>
          <wp:inline distT="0" distB="0" distL="0" distR="0">
            <wp:extent cx="4986670" cy="1914525"/>
            <wp:effectExtent l="38100" t="57150" r="118730" b="104775"/>
            <wp:docPr id="45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brigh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70" cy="1914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1163" w:rsidRDefault="00701163" w:rsidP="00701163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Cs w:val="28"/>
        </w:rPr>
      </w:pPr>
      <w:proofErr w:type="spellStart"/>
      <w:r w:rsidRPr="00701163">
        <w:rPr>
          <w:rFonts w:eastAsia="Calibri"/>
          <w:szCs w:val="28"/>
        </w:rPr>
        <w:t>Маршрутизатор</w:t>
      </w:r>
      <w:proofErr w:type="spellEnd"/>
      <w:r w:rsidRPr="00701163">
        <w:rPr>
          <w:rFonts w:eastAsia="Calibri"/>
          <w:szCs w:val="28"/>
        </w:rPr>
        <w:t xml:space="preserve"> R3 настроен</w:t>
      </w:r>
    </w:p>
    <w:p w:rsidR="00701163" w:rsidRDefault="00701163" w:rsidP="00701163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Cs w:val="28"/>
        </w:rPr>
      </w:pPr>
    </w:p>
    <w:p w:rsidR="00701163" w:rsidRPr="00701163" w:rsidRDefault="00701163" w:rsidP="00701163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701163">
        <w:rPr>
          <w:rFonts w:eastAsia="Calibri"/>
          <w:sz w:val="28"/>
          <w:szCs w:val="28"/>
        </w:rPr>
        <w:t>Убедиться, что роутер R3 видит R2 и R1</w:t>
      </w:r>
    </w:p>
    <w:p w:rsidR="00701163" w:rsidRDefault="00701163" w:rsidP="00701163">
      <w:pPr>
        <w:autoSpaceDE w:val="0"/>
        <w:autoSpaceDN w:val="0"/>
        <w:adjustRightInd w:val="0"/>
        <w:spacing w:line="360" w:lineRule="auto"/>
        <w:rPr>
          <w:rFonts w:eastAsia="Calibri"/>
          <w:sz w:val="16"/>
          <w:szCs w:val="28"/>
        </w:rPr>
      </w:pPr>
      <w:r>
        <w:rPr>
          <w:rFonts w:eastAsia="Calibri"/>
          <w:noProof/>
          <w:sz w:val="16"/>
          <w:szCs w:val="28"/>
        </w:rPr>
        <w:drawing>
          <wp:inline distT="0" distB="0" distL="0" distR="0">
            <wp:extent cx="4567750" cy="1162050"/>
            <wp:effectExtent l="38100" t="57150" r="118550" b="95250"/>
            <wp:docPr id="4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brigh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750" cy="1162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1163" w:rsidRDefault="00701163" w:rsidP="00701163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Cs w:val="28"/>
        </w:rPr>
      </w:pPr>
      <w:proofErr w:type="spellStart"/>
      <w:r w:rsidRPr="00701163">
        <w:rPr>
          <w:rFonts w:eastAsia="Calibri"/>
          <w:szCs w:val="28"/>
        </w:rPr>
        <w:t>Маршрутизаторы</w:t>
      </w:r>
      <w:proofErr w:type="spellEnd"/>
      <w:r w:rsidRPr="00701163">
        <w:rPr>
          <w:rFonts w:eastAsia="Calibri"/>
          <w:szCs w:val="28"/>
        </w:rPr>
        <w:t xml:space="preserve"> видят друг друга</w:t>
      </w:r>
    </w:p>
    <w:p w:rsidR="00701163" w:rsidRDefault="00701163" w:rsidP="00701163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701163">
        <w:rPr>
          <w:rFonts w:eastAsia="Calibri"/>
          <w:sz w:val="28"/>
          <w:szCs w:val="28"/>
        </w:rPr>
        <w:t>Просмотреть таблицу маршрутизации для R3</w:t>
      </w:r>
    </w:p>
    <w:p w:rsidR="00701163" w:rsidRDefault="00701163" w:rsidP="00701163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Cs w:val="28"/>
        </w:rPr>
      </w:pPr>
      <w:r>
        <w:rPr>
          <w:rFonts w:eastAsia="Calibri"/>
          <w:noProof/>
          <w:szCs w:val="28"/>
        </w:rPr>
        <w:drawing>
          <wp:inline distT="0" distB="0" distL="0" distR="0">
            <wp:extent cx="5253700" cy="1905000"/>
            <wp:effectExtent l="38100" t="57150" r="118400" b="95250"/>
            <wp:docPr id="47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bright="-10000"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700" cy="190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1163" w:rsidRDefault="00701163" w:rsidP="00701163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Cs w:val="28"/>
        </w:rPr>
      </w:pPr>
      <w:r w:rsidRPr="00701163">
        <w:rPr>
          <w:rFonts w:eastAsia="Calibri"/>
          <w:szCs w:val="28"/>
        </w:rPr>
        <w:t>Таблица маршрутизации для R3</w:t>
      </w:r>
    </w:p>
    <w:p w:rsidR="00701163" w:rsidRPr="00701163" w:rsidRDefault="00701163" w:rsidP="00701163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701163">
        <w:rPr>
          <w:rFonts w:eastAsia="Calibri"/>
          <w:sz w:val="28"/>
          <w:szCs w:val="28"/>
        </w:rPr>
        <w:lastRenderedPageBreak/>
        <w:t>В этой таблице запись с буквой «О» говорит о том, что данный</w:t>
      </w:r>
    </w:p>
    <w:p w:rsidR="00701163" w:rsidRPr="00701163" w:rsidRDefault="00701163" w:rsidP="00701163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701163">
        <w:rPr>
          <w:rFonts w:eastAsia="Calibri"/>
          <w:sz w:val="28"/>
          <w:szCs w:val="28"/>
        </w:rPr>
        <w:t xml:space="preserve">маршрут прописан протоколом OSPF. Сеть 192.168.1.0 доступна для R3 </w:t>
      </w:r>
      <w:proofErr w:type="gramStart"/>
      <w:r w:rsidRPr="00701163">
        <w:rPr>
          <w:rFonts w:eastAsia="Calibri"/>
          <w:sz w:val="28"/>
          <w:szCs w:val="28"/>
        </w:rPr>
        <w:t>через</w:t>
      </w:r>
      <w:proofErr w:type="gramEnd"/>
    </w:p>
    <w:p w:rsidR="00701163" w:rsidRPr="00701163" w:rsidRDefault="00701163" w:rsidP="00701163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701163">
        <w:rPr>
          <w:rFonts w:eastAsia="Calibri"/>
          <w:sz w:val="28"/>
          <w:szCs w:val="28"/>
        </w:rPr>
        <w:t xml:space="preserve">адрес 10.10.11.1 (это порт gig0/1 </w:t>
      </w:r>
      <w:proofErr w:type="spellStart"/>
      <w:r w:rsidRPr="00701163">
        <w:rPr>
          <w:rFonts w:eastAsia="Calibri"/>
          <w:sz w:val="28"/>
          <w:szCs w:val="28"/>
        </w:rPr>
        <w:t>маршрутизатора</w:t>
      </w:r>
      <w:proofErr w:type="spellEnd"/>
      <w:r w:rsidRPr="00701163">
        <w:rPr>
          <w:rFonts w:eastAsia="Calibri"/>
          <w:sz w:val="28"/>
          <w:szCs w:val="28"/>
        </w:rPr>
        <w:t xml:space="preserve"> R1). Аналогично, сеть</w:t>
      </w:r>
    </w:p>
    <w:p w:rsidR="00701163" w:rsidRPr="00701163" w:rsidRDefault="00701163" w:rsidP="00701163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proofErr w:type="gramStart"/>
      <w:r w:rsidRPr="00701163">
        <w:rPr>
          <w:rFonts w:eastAsia="Calibri"/>
          <w:sz w:val="28"/>
          <w:szCs w:val="28"/>
        </w:rPr>
        <w:t>192.168.2.0 доступна для R3 через адрес 10.10.12.1 (это порт gig0/1</w:t>
      </w:r>
      <w:proofErr w:type="gramEnd"/>
    </w:p>
    <w:p w:rsidR="00701163" w:rsidRDefault="00701163" w:rsidP="00701163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proofErr w:type="spellStart"/>
      <w:proofErr w:type="gramStart"/>
      <w:r w:rsidRPr="00701163">
        <w:rPr>
          <w:rFonts w:eastAsia="Calibri"/>
          <w:sz w:val="28"/>
          <w:szCs w:val="28"/>
        </w:rPr>
        <w:t>маршрутизатора</w:t>
      </w:r>
      <w:proofErr w:type="spellEnd"/>
      <w:r w:rsidRPr="00701163">
        <w:rPr>
          <w:rFonts w:eastAsia="Calibri"/>
          <w:sz w:val="28"/>
          <w:szCs w:val="28"/>
        </w:rPr>
        <w:t xml:space="preserve"> R2).</w:t>
      </w:r>
      <w:proofErr w:type="gramEnd"/>
    </w:p>
    <w:p w:rsidR="00701163" w:rsidRDefault="00701163" w:rsidP="00701163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2"/>
          <w:szCs w:val="28"/>
        </w:rPr>
      </w:pPr>
      <w:r>
        <w:rPr>
          <w:rFonts w:eastAsia="Calibri"/>
          <w:noProof/>
          <w:sz w:val="22"/>
          <w:szCs w:val="28"/>
        </w:rPr>
        <w:drawing>
          <wp:inline distT="0" distB="0" distL="0" distR="0">
            <wp:extent cx="4678662" cy="1781175"/>
            <wp:effectExtent l="38100" t="57150" r="121938" b="104775"/>
            <wp:docPr id="48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brigh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62" cy="1781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1163" w:rsidRDefault="00701163" w:rsidP="00701163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Cs w:val="28"/>
        </w:rPr>
      </w:pPr>
      <w:r w:rsidRPr="00701163">
        <w:rPr>
          <w:rFonts w:eastAsia="Calibri"/>
          <w:szCs w:val="28"/>
        </w:rPr>
        <w:t>Сети 192.168.1.0 и 192.168.2.0 доступны</w:t>
      </w:r>
    </w:p>
    <w:p w:rsidR="00701163" w:rsidRDefault="00701163" w:rsidP="00701163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Cs w:val="28"/>
        </w:rPr>
      </w:pPr>
    </w:p>
    <w:p w:rsidR="00701163" w:rsidRDefault="00701163" w:rsidP="00701163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Cs w:val="28"/>
        </w:rPr>
      </w:pPr>
    </w:p>
    <w:p w:rsidR="00701163" w:rsidRPr="00701163" w:rsidRDefault="00701163" w:rsidP="00701163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b/>
          <w:sz w:val="32"/>
          <w:szCs w:val="28"/>
        </w:rPr>
      </w:pPr>
      <w:r w:rsidRPr="00701163">
        <w:rPr>
          <w:rFonts w:eastAsia="Calibri"/>
          <w:b/>
          <w:sz w:val="32"/>
          <w:szCs w:val="28"/>
        </w:rPr>
        <w:t>Контрольные вопросы</w:t>
      </w:r>
    </w:p>
    <w:p w:rsidR="00701163" w:rsidRPr="00701163" w:rsidRDefault="00701163" w:rsidP="00701163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 w:val="32"/>
          <w:szCs w:val="28"/>
        </w:rPr>
      </w:pPr>
      <w:r w:rsidRPr="00701163">
        <w:rPr>
          <w:rFonts w:eastAsia="Calibri"/>
          <w:sz w:val="32"/>
          <w:szCs w:val="28"/>
        </w:rPr>
        <w:t>1. Каким образом выполнить конфигурирование протокола OSPF?</w:t>
      </w:r>
    </w:p>
    <w:p w:rsidR="00701163" w:rsidRPr="00701163" w:rsidRDefault="00701163" w:rsidP="00701163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 w:val="32"/>
          <w:szCs w:val="28"/>
        </w:rPr>
      </w:pPr>
      <w:r w:rsidRPr="00701163">
        <w:rPr>
          <w:rFonts w:eastAsia="Calibri"/>
          <w:sz w:val="32"/>
          <w:szCs w:val="28"/>
        </w:rPr>
        <w:t xml:space="preserve">2. Для чего предназначен интерфейс </w:t>
      </w:r>
      <w:proofErr w:type="spellStart"/>
      <w:r w:rsidRPr="00701163">
        <w:rPr>
          <w:rFonts w:eastAsia="Calibri"/>
          <w:sz w:val="32"/>
          <w:szCs w:val="28"/>
        </w:rPr>
        <w:t>loopback</w:t>
      </w:r>
      <w:proofErr w:type="spellEnd"/>
      <w:r w:rsidRPr="00701163">
        <w:rPr>
          <w:rFonts w:eastAsia="Calibri"/>
          <w:sz w:val="32"/>
          <w:szCs w:val="28"/>
        </w:rPr>
        <w:t>?</w:t>
      </w:r>
    </w:p>
    <w:p w:rsidR="00701163" w:rsidRPr="00701163" w:rsidRDefault="00701163" w:rsidP="00701163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 w:val="32"/>
          <w:szCs w:val="28"/>
        </w:rPr>
      </w:pPr>
      <w:r w:rsidRPr="00701163">
        <w:rPr>
          <w:rFonts w:eastAsia="Calibri"/>
          <w:sz w:val="32"/>
          <w:szCs w:val="28"/>
        </w:rPr>
        <w:t>3. для чего предназначен протокол OSPF?</w:t>
      </w:r>
    </w:p>
    <w:p w:rsidR="00701163" w:rsidRPr="00701163" w:rsidRDefault="00701163" w:rsidP="00701163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 w:val="32"/>
          <w:szCs w:val="28"/>
        </w:rPr>
      </w:pPr>
      <w:r w:rsidRPr="00701163">
        <w:rPr>
          <w:rFonts w:eastAsia="Calibri"/>
          <w:sz w:val="32"/>
          <w:szCs w:val="28"/>
        </w:rPr>
        <w:t>4. Какие базы данных формирует протокол OSPF?</w:t>
      </w:r>
    </w:p>
    <w:p w:rsidR="00701163" w:rsidRPr="00701163" w:rsidRDefault="00701163" w:rsidP="00701163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 w:val="22"/>
          <w:szCs w:val="28"/>
        </w:rPr>
      </w:pPr>
      <w:r w:rsidRPr="00701163">
        <w:rPr>
          <w:rFonts w:eastAsia="Calibri"/>
          <w:sz w:val="32"/>
          <w:szCs w:val="28"/>
        </w:rPr>
        <w:t>5. Какие существуют области функционирования протокола OSPF?</w:t>
      </w:r>
    </w:p>
    <w:p w:rsidR="00701163" w:rsidRPr="00701163" w:rsidRDefault="00701163" w:rsidP="00701163">
      <w:pPr>
        <w:autoSpaceDE w:val="0"/>
        <w:autoSpaceDN w:val="0"/>
        <w:adjustRightInd w:val="0"/>
        <w:spacing w:line="360" w:lineRule="auto"/>
        <w:rPr>
          <w:rFonts w:eastAsia="Calibri"/>
          <w:sz w:val="16"/>
          <w:szCs w:val="28"/>
        </w:rPr>
      </w:pPr>
    </w:p>
    <w:sectPr w:rsidR="00701163" w:rsidRPr="00701163" w:rsidSect="008908DD">
      <w:headerReference w:type="default" r:id="rId22"/>
      <w:footerReference w:type="default" r:id="rId23"/>
      <w:headerReference w:type="first" r:id="rId24"/>
      <w:pgSz w:w="11906" w:h="16838"/>
      <w:pgMar w:top="709" w:right="850" w:bottom="1134" w:left="1701" w:header="138" w:footer="907" w:gutter="0"/>
      <w:pgNumType w:start="2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E2A50" w:rsidRDefault="004E2A50" w:rsidP="0085029A">
      <w:r>
        <w:separator/>
      </w:r>
    </w:p>
  </w:endnote>
  <w:endnote w:type="continuationSeparator" w:id="0">
    <w:p w:rsidR="004E2A50" w:rsidRDefault="004E2A50" w:rsidP="0085029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panose1 w:val="00000000000000000000"/>
    <w:charset w:val="CC"/>
    <w:family w:val="swiss"/>
    <w:notTrueType/>
    <w:pitch w:val="variable"/>
    <w:sig w:usb0="00000001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  <w:font w:name="ISOCP">
    <w:panose1 w:val="00000000000000000000"/>
    <w:charset w:val="CC"/>
    <w:family w:val="auto"/>
    <w:notTrueType/>
    <w:pitch w:val="variable"/>
    <w:sig w:usb0="00000203" w:usb1="00000000" w:usb2="00000000" w:usb3="00000000" w:csb0="00000005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48AD" w:rsidRDefault="000648AD">
    <w:pPr>
      <w:pStyle w:val="a5"/>
      <w:jc w:val="right"/>
    </w:pPr>
  </w:p>
  <w:p w:rsidR="000648AD" w:rsidRPr="003B4335" w:rsidRDefault="00A12B9E">
    <w:pPr>
      <w:pStyle w:val="a5"/>
      <w:rPr>
        <w:sz w:val="18"/>
        <w:szCs w:val="18"/>
      </w:rPr>
    </w:pPr>
    <w:r w:rsidRPr="00A12B9E">
      <w:rPr>
        <w:noProof/>
      </w:rPr>
      <w:pict>
        <v:rect id="Rectangle 70" o:spid="_x0000_s4147" style="position:absolute;margin-left:-38.4pt;margin-top:13pt;width:137.15pt;height:13.5pt;z-index:251658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" filled="f" stroked="f" strokeweight=".25pt">
          <v:textbox inset="1pt,1pt,1pt,1pt">
            <w:txbxContent>
              <w:p w:rsidR="000648AD" w:rsidRDefault="000648AD" w:rsidP="00DA0375">
                <w:pPr>
                  <w:spacing w:after="120"/>
                  <w:rPr>
                    <w:sz w:val="18"/>
                    <w:szCs w:val="18"/>
                  </w:rPr>
                </w:pPr>
                <w:r>
                  <w:rPr>
                    <w:sz w:val="18"/>
                    <w:szCs w:val="18"/>
                  </w:rPr>
                  <w:t>.</w:t>
                </w:r>
              </w:p>
              <w:p w:rsidR="000648AD" w:rsidRPr="003B4335" w:rsidRDefault="000648AD" w:rsidP="003B4335">
                <w:pPr>
                  <w:spacing w:after="120"/>
                  <w:ind w:left="709"/>
                  <w:rPr>
                    <w:rFonts w:ascii="GOST Type BU" w:hAnsi="GOST Type BU"/>
                    <w:sz w:val="18"/>
                    <w:szCs w:val="18"/>
                  </w:rPr>
                </w:pPr>
              </w:p>
              <w:p w:rsidR="000648AD" w:rsidRPr="003B4335" w:rsidRDefault="000648AD" w:rsidP="003B4335">
                <w:pPr>
                  <w:ind w:left="708"/>
                  <w:rPr>
                    <w:rFonts w:ascii="Calibri" w:hAnsi="Calibri"/>
                    <w:sz w:val="18"/>
                    <w:szCs w:val="18"/>
                  </w:rPr>
                </w:pPr>
              </w:p>
              <w:p w:rsidR="000648AD" w:rsidRPr="003B4335" w:rsidRDefault="000648AD" w:rsidP="003B4335">
                <w:pPr>
                  <w:rPr>
                    <w:sz w:val="18"/>
                    <w:szCs w:val="18"/>
                  </w:rPr>
                </w:pPr>
              </w:p>
            </w:txbxContent>
          </v:textbox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E2A50" w:rsidRDefault="004E2A50" w:rsidP="0085029A">
      <w:r>
        <w:separator/>
      </w:r>
    </w:p>
  </w:footnote>
  <w:footnote w:type="continuationSeparator" w:id="0">
    <w:p w:rsidR="004E2A50" w:rsidRDefault="004E2A50" w:rsidP="0085029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48AD" w:rsidRDefault="00A12B9E">
    <w:pPr>
      <w:pStyle w:val="a3"/>
    </w:pPr>
    <w:r>
      <w:rPr>
        <w:noProof/>
      </w:rPr>
      <w:pict>
        <v:group id="Group 51" o:spid="_x0000_s4148" style="position:absolute;margin-left:58.8pt;margin-top:15.9pt;width:510.85pt;height:807.75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">
          <v:rect id="Rectangle 52" o:spid="_x0000_s416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PYxcMA&#10;AADbAAAADwAAAGRycy9kb3ducmV2LnhtbESP0YrCMBRE3xf8h3CFfVtThRVbjVIXBJ8WrX7Apbm2&#10;xeam28S2+vUbQfBxmJkzzGozmFp01LrKsoLpJAJBnFtdcaHgfNp9LUA4j6yxtkwK7uRgsx59rDDR&#10;tucjdZkvRICwS1BB6X2TSOnykgy6iW2Ig3exrUEfZFtI3WIf4KaWsyiaS4MVh4USG/opKb9mN6Pg&#10;6ofuNy2yxy4+b+P8sE3721+q1Od4SJcgPA3+HX6191rB/BueX8IP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4PYxcMAAADbAAAADwAAAAAAAAAAAAAAAACYAgAAZHJzL2Rv&#10;d25yZXYueG1sUEsFBgAAAAAEAAQA9QAAAIgDAAAAAA==&#10;" filled="f" strokeweight="2pt"/>
          <v:line id="Line 53" o:spid="_x0000_s4166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<v:line id="Line 54" o:spid="_x0000_s4165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    <v:line id="Line 55" o:spid="_x0000_s4164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<v:line id="Line 56" o:spid="_x0000_s4163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j1T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q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Mj1TL8AAADbAAAADwAAAAAAAAAAAAAAAACh&#10;AgAAZHJzL2Rvd25yZXYueG1sUEsFBgAAAAAEAAQA+QAAAI0DAAAAAA==&#10;" strokeweight="2pt"/>
          <v:line id="Line 57" o:spid="_x0000_s416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 strokeweight="2pt"/>
          <v:line id="Line 58" o:spid="_x0000_s4161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<v:line id="Line 59" o:spid="_x0000_s4160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Xx4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P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7Xx4L8AAADbAAAADwAAAAAAAAAAAAAAAACh&#10;AgAAZHJzL2Rvd25yZXYueG1sUEsFBgAAAAAEAAQA+QAAAI0DAAAAAA==&#10;" strokeweight="2pt"/>
          <v:line id="Line 60" o:spid="_x0000_s4159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<v:line id="Line 61" o:spid="_x0000_s4158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<v:line id="Line 62" o:spid="_x0000_s415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agcMMAAADbAAAADwAAAGRycy9kb3ducmV2LnhtbESP0WoCMRRE3wv+Q7gF3zRrw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2oHDDAAAA2wAAAA8AAAAAAAAAAAAA&#10;AAAAoQIAAGRycy9kb3ducmV2LnhtbFBLBQYAAAAABAAEAPkAAACRAwAAAAA=&#10;" strokeweight="1pt"/>
          <v:rect id="Rectangle 63" o:spid="_x0000_s4156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<v:textbox inset="1pt,1pt,1pt,1pt">
              <w:txbxContent>
                <w:p w:rsidR="000648AD" w:rsidRPr="007F6694" w:rsidRDefault="000648AD" w:rsidP="0053536F">
                  <w:pPr>
                    <w:jc w:val="center"/>
                  </w:pPr>
                  <w:proofErr w:type="spellStart"/>
                  <w:r w:rsidRPr="007F6694">
                    <w:rPr>
                      <w:sz w:val="18"/>
                    </w:rPr>
                    <w:t>Изм</w:t>
                  </w:r>
                  <w:proofErr w:type="spellEnd"/>
                  <w:r w:rsidRPr="007F6694"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64" o:spid="_x0000_s4155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<v:textbox inset="1pt,1pt,1pt,1pt">
              <w:txbxContent>
                <w:p w:rsidR="000648AD" w:rsidRPr="007F6694" w:rsidRDefault="000648AD" w:rsidP="0053536F">
                  <w:pPr>
                    <w:jc w:val="center"/>
                  </w:pPr>
                  <w:r w:rsidRPr="007F6694"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65" o:spid="_x0000_s4154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 filled="f" stroked="f" strokeweight=".25pt">
            <v:textbox inset="1pt,1pt,1pt,1pt">
              <w:txbxContent>
                <w:p w:rsidR="000648AD" w:rsidRPr="007F6694" w:rsidRDefault="000648AD" w:rsidP="0053536F">
                  <w:pPr>
                    <w:jc w:val="center"/>
                  </w:pPr>
                  <w:r w:rsidRPr="007F6694"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66" o:spid="_x0000_s4153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<v:textbox inset="1pt,1pt,1pt,1pt">
              <w:txbxContent>
                <w:p w:rsidR="000648AD" w:rsidRPr="007F6694" w:rsidRDefault="000648AD" w:rsidP="0053536F">
                  <w:pPr>
                    <w:jc w:val="center"/>
                  </w:pPr>
                  <w:r w:rsidRPr="007F6694"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67" o:spid="_x0000_s415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<v:textbox inset="1pt,1pt,1pt,1pt">
              <w:txbxContent>
                <w:p w:rsidR="000648AD" w:rsidRPr="007F6694" w:rsidRDefault="000648AD" w:rsidP="0053536F">
                  <w:pPr>
                    <w:jc w:val="center"/>
                  </w:pPr>
                  <w:r w:rsidRPr="007F6694"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68" o:spid="_x0000_s4151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8uCM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C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8uCMAAAADbAAAADwAAAAAAAAAAAAAAAACYAgAAZHJzL2Rvd25y&#10;ZXYueG1sUEsFBgAAAAAEAAQA9QAAAIUDAAAAAA==&#10;" filled="f" stroked="f" strokeweight=".25pt">
            <v:textbox inset="1pt,1pt,1pt,1pt">
              <w:txbxContent>
                <w:p w:rsidR="000648AD" w:rsidRPr="007F6694" w:rsidRDefault="000648AD" w:rsidP="007F6694">
                  <w:pPr>
                    <w:jc w:val="center"/>
                    <w:rPr>
                      <w:sz w:val="18"/>
                      <w:szCs w:val="18"/>
                    </w:rPr>
                  </w:pPr>
                  <w:r w:rsidRPr="007F6694">
                    <w:rPr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69" o:spid="_x0000_s4150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<v:textbox inset="1pt,1pt,1pt,1pt">
              <w:txbxContent>
                <w:p w:rsidR="000648AD" w:rsidRPr="007F6694" w:rsidRDefault="00A12B9E" w:rsidP="0053536F">
                  <w:pPr>
                    <w:pStyle w:val="a5"/>
                    <w:jc w:val="center"/>
                  </w:pPr>
                  <w:r w:rsidRPr="007F6694">
                    <w:rPr>
                      <w:sz w:val="32"/>
                      <w:szCs w:val="32"/>
                    </w:rPr>
                    <w:fldChar w:fldCharType="begin"/>
                  </w:r>
                  <w:r w:rsidR="000648AD" w:rsidRPr="007F6694">
                    <w:rPr>
                      <w:sz w:val="32"/>
                      <w:szCs w:val="32"/>
                    </w:rPr>
                    <w:instrText xml:space="preserve"> PAGE   \* MERGEFORMAT </w:instrText>
                  </w:r>
                  <w:r w:rsidRPr="007F6694">
                    <w:rPr>
                      <w:sz w:val="32"/>
                      <w:szCs w:val="32"/>
                    </w:rPr>
                    <w:fldChar w:fldCharType="separate"/>
                  </w:r>
                  <w:r w:rsidR="006E63CC">
                    <w:rPr>
                      <w:noProof/>
                      <w:sz w:val="32"/>
                      <w:szCs w:val="32"/>
                    </w:rPr>
                    <w:t>3</w:t>
                  </w:r>
                  <w:r w:rsidRPr="007F6694">
                    <w:rPr>
                      <w:sz w:val="32"/>
                      <w:szCs w:val="32"/>
                    </w:rPr>
                    <w:fldChar w:fldCharType="end"/>
                  </w:r>
                </w:p>
                <w:p w:rsidR="000648AD" w:rsidRPr="00AD0C1A" w:rsidRDefault="000648AD" w:rsidP="0053536F"/>
              </w:txbxContent>
            </v:textbox>
          </v:rect>
          <v:rect id="_x0000_s4149" style="position:absolute;left:8052;top:19245;width:10853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<v:textbox inset="1pt,1pt,1pt,1pt">
              <w:txbxContent>
                <w:p w:rsidR="000A67C1" w:rsidRPr="00DA5EA6" w:rsidRDefault="000F7118" w:rsidP="000A67C1">
                  <w:pPr>
                    <w:jc w:val="center"/>
                  </w:pPr>
                  <w:r>
                    <w:rPr>
                      <w:sz w:val="36"/>
                      <w:szCs w:val="36"/>
                    </w:rPr>
                    <w:t>ИКСиС.09.03.02.06</w:t>
                  </w:r>
                  <w:r w:rsidR="00E2031B">
                    <w:rPr>
                      <w:sz w:val="36"/>
                      <w:szCs w:val="36"/>
                    </w:rPr>
                    <w:t>0000.</w:t>
                  </w:r>
                  <w:proofErr w:type="gramStart"/>
                  <w:r w:rsidR="006E63CC">
                    <w:rPr>
                      <w:sz w:val="36"/>
                      <w:szCs w:val="36"/>
                    </w:rPr>
                    <w:t>П</w:t>
                  </w:r>
                  <w:r w:rsidR="00E535D3">
                    <w:rPr>
                      <w:sz w:val="36"/>
                      <w:szCs w:val="36"/>
                    </w:rPr>
                    <w:t>Р</w:t>
                  </w:r>
                  <w:proofErr w:type="gramEnd"/>
                </w:p>
                <w:p w:rsidR="000648AD" w:rsidRPr="00E351C3" w:rsidRDefault="000648AD" w:rsidP="000A67C1">
                  <w:pPr>
                    <w:ind w:left="708"/>
                    <w:jc w:val="center"/>
                    <w:rPr>
                      <w:rFonts w:ascii="Calibri" w:hAnsi="Calibri"/>
                      <w:i/>
                      <w:sz w:val="32"/>
                      <w:szCs w:val="32"/>
                    </w:rPr>
                  </w:pPr>
                </w:p>
                <w:p w:rsidR="000648AD" w:rsidRPr="00AB1AC7" w:rsidRDefault="000648AD" w:rsidP="000A67C1">
                  <w:pPr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48AD" w:rsidRDefault="00A12B9E">
    <w:pPr>
      <w:pStyle w:val="a3"/>
    </w:pPr>
    <w:r>
      <w:rPr>
        <w:noProof/>
      </w:rPr>
      <w:pict>
        <v:group id="Group 1" o:spid="_x0000_s4097" style="position:absolute;margin-left:55.35pt;margin-top:12.65pt;width:516.1pt;height:811.75pt;z-index:2516567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">
          <v:rect id="Rectangle 2" o:spid="_x0000_s4146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<v:line id="Line 3" o:spid="_x0000_s4145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<v:line id="Line 4" o:spid="_x0000_s4144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<v:line id="Line 5" o:spid="_x0000_s4143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<v:line id="Line 6" o:spid="_x0000_s4142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7" o:spid="_x0000_s4141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8" o:spid="_x0000_s4140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9" o:spid="_x0000_s4139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10" o:spid="_x0000_s4138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<v:line id="Line 11" o:spid="_x0000_s4137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<v:rect id="Rectangle 12" o:spid="_x0000_s4136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cl+L0A&#10;AADbAAAADwAAAGRycy9kb3ducmV2LnhtbERPTYvCMBC9C/6HMII3TRURtxqlCIJXuwp7HJqxrTaT&#10;mkSt/94sCN7m8T5ntelMIx7kfG1ZwWScgCAurK65VHD83Y0WIHxA1thYJgUv8rBZ93srTLV98oEe&#10;eShFDGGfooIqhDaV0hcVGfRj2xJH7mydwRChK6V2+IzhppHTJJlLgzXHhgpb2lZUXPO7UZBll+50&#10;y39w5+UicXM902X2p9Rw0GVLEIG68BV/3Hsd50/h/5d4gFy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Pcl+L0AAADbAAAADwAAAAAAAAAAAAAAAACYAgAAZHJzL2Rvd25yZXYu&#10;eG1sUEsFBgAAAAAEAAQA9QAAAIIDAAAAAA==&#10;" filled="f" stroked="f" strokeweight=".25pt">
            <v:textbox inset="1pt,1pt,1pt,1pt">
              <w:txbxContent>
                <w:p w:rsidR="000648AD" w:rsidRPr="009C19BB" w:rsidRDefault="000648AD" w:rsidP="0053536F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proofErr w:type="spellStart"/>
                  <w:r w:rsidRPr="009C19BB">
                    <w:rPr>
                      <w:rFonts w:ascii="Times New Roman" w:hAnsi="Times New Roman"/>
                      <w:i w:val="0"/>
                      <w:sz w:val="18"/>
                    </w:rPr>
                    <w:t>Изм</w:t>
                  </w:r>
                  <w:proofErr w:type="spellEnd"/>
                  <w:r w:rsidRPr="009C19BB">
                    <w:rPr>
                      <w:rFonts w:ascii="Times New Roman" w:hAnsi="Times New Roman"/>
                      <w:i w:val="0"/>
                      <w:sz w:val="18"/>
                    </w:rPr>
                    <w:t>.</w:t>
                  </w:r>
                </w:p>
              </w:txbxContent>
            </v:textbox>
          </v:rect>
          <v:rect id="Rectangle 13" o:spid="_x0000_s4135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<v:textbox inset="1pt,1pt,1pt,1pt">
              <w:txbxContent>
                <w:p w:rsidR="000648AD" w:rsidRPr="009C19BB" w:rsidRDefault="000648AD" w:rsidP="0053536F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r w:rsidRPr="009C19BB">
                    <w:rPr>
                      <w:rFonts w:ascii="Times New Roman" w:hAnsi="Times New Roman"/>
                      <w:i w:val="0"/>
                      <w:sz w:val="18"/>
                    </w:rPr>
                    <w:t>Лист</w:t>
                  </w:r>
                </w:p>
              </w:txbxContent>
            </v:textbox>
          </v:rect>
          <v:rect id="Rectangle 14" o:spid="_x0000_s4134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<v:textbox inset="1pt,1pt,1pt,1pt">
              <w:txbxContent>
                <w:p w:rsidR="000648AD" w:rsidRPr="009C19BB" w:rsidRDefault="000648AD" w:rsidP="0053536F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r w:rsidRPr="009C19BB">
                    <w:rPr>
                      <w:rFonts w:ascii="Times New Roman" w:hAnsi="Times New Roman"/>
                      <w:i w:val="0"/>
                      <w:sz w:val="18"/>
                    </w:rPr>
                    <w:t xml:space="preserve">№ </w:t>
                  </w:r>
                  <w:proofErr w:type="spellStart"/>
                  <w:r w:rsidRPr="009C19BB">
                    <w:rPr>
                      <w:rFonts w:ascii="Times New Roman" w:hAnsi="Times New Roman"/>
                      <w:i w:val="0"/>
                      <w:sz w:val="18"/>
                    </w:rPr>
                    <w:t>докум</w:t>
                  </w:r>
                  <w:proofErr w:type="spellEnd"/>
                  <w:r w:rsidRPr="009C19BB">
                    <w:rPr>
                      <w:rFonts w:ascii="Times New Roman" w:hAnsi="Times New Roman"/>
                      <w:i w:val="0"/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4133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<v:textbox inset="1pt,1pt,1pt,1pt">
              <w:txbxContent>
                <w:p w:rsidR="000648AD" w:rsidRPr="009C19BB" w:rsidRDefault="000648AD" w:rsidP="0053536F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proofErr w:type="spellStart"/>
                  <w:r w:rsidRPr="009C19BB">
                    <w:rPr>
                      <w:rFonts w:ascii="Times New Roman" w:hAnsi="Times New Roman"/>
                      <w:i w:val="0"/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6" o:spid="_x0000_s4132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0648AD" w:rsidRPr="009C19BB" w:rsidRDefault="009C19BB" w:rsidP="0053536F">
                  <w:pPr>
                    <w:pStyle w:val="a7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 w:val="18"/>
                      <w:lang w:val="ru-RU"/>
                    </w:rPr>
                    <w:t>Дата</w:t>
                  </w:r>
                </w:p>
              </w:txbxContent>
            </v:textbox>
          </v:rect>
          <v:rect id="Rectangle 17" o:spid="_x0000_s4131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0648AD" w:rsidRPr="009C19BB" w:rsidRDefault="000648AD" w:rsidP="0053536F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 w:val="18"/>
                      <w:szCs w:val="18"/>
                    </w:rPr>
                  </w:pPr>
                  <w:r w:rsidRPr="009C19BB">
                    <w:rPr>
                      <w:rFonts w:ascii="Times New Roman" w:hAnsi="Times New Roman"/>
                      <w:i w:val="0"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18" o:spid="_x0000_s4130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0648AD" w:rsidRPr="00D35209" w:rsidRDefault="00201E36" w:rsidP="0053536F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 w:val="24"/>
                      <w:szCs w:val="24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 w:val="24"/>
                      <w:szCs w:val="24"/>
                      <w:lang w:val="ru-RU"/>
                    </w:rPr>
                    <w:t>2</w:t>
                  </w:r>
                </w:p>
              </w:txbxContent>
            </v:textbox>
          </v:rect>
          <v:rect id="Rectangle 19" o:spid="_x0000_s4129" style="position:absolute;left:6132;top:17462;width:12818;height:62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0648AD" w:rsidRPr="006E63CC" w:rsidRDefault="000648AD" w:rsidP="00213C65">
                  <w:pPr>
                    <w:rPr>
                      <w:rFonts w:ascii="GOST Type BU" w:hAnsi="GOST Type BU" w:cs="ISOCP"/>
                      <w:sz w:val="36"/>
                      <w:szCs w:val="36"/>
                    </w:rPr>
                  </w:pPr>
                  <w:r>
                    <w:rPr>
                      <w:i/>
                      <w:sz w:val="36"/>
                      <w:szCs w:val="36"/>
                    </w:rPr>
                    <w:t xml:space="preserve">        </w:t>
                  </w:r>
                  <w:r w:rsidR="008908DD">
                    <w:rPr>
                      <w:i/>
                      <w:sz w:val="36"/>
                      <w:szCs w:val="36"/>
                    </w:rPr>
                    <w:t xml:space="preserve">     </w:t>
                  </w:r>
                  <w:r w:rsidR="006E63CC">
                    <w:rPr>
                      <w:i/>
                      <w:sz w:val="36"/>
                      <w:szCs w:val="36"/>
                      <w:lang w:val="en-US"/>
                    </w:rPr>
                    <w:t xml:space="preserve">   </w:t>
                  </w:r>
                  <w:r>
                    <w:rPr>
                      <w:i/>
                      <w:sz w:val="36"/>
                      <w:szCs w:val="36"/>
                    </w:rPr>
                    <w:t xml:space="preserve"> </w:t>
                  </w:r>
                  <w:r w:rsidR="002A6CCE">
                    <w:rPr>
                      <w:i/>
                      <w:sz w:val="36"/>
                      <w:szCs w:val="36"/>
                    </w:rPr>
                    <w:t xml:space="preserve"> </w:t>
                  </w:r>
                  <w:r w:rsidR="00AA3ABA" w:rsidRPr="006E63CC">
                    <w:rPr>
                      <w:sz w:val="36"/>
                      <w:szCs w:val="36"/>
                    </w:rPr>
                    <w:t>ИКСиС.</w:t>
                  </w:r>
                  <w:r w:rsidR="00201E36" w:rsidRPr="006E63CC">
                    <w:rPr>
                      <w:sz w:val="36"/>
                      <w:szCs w:val="36"/>
                    </w:rPr>
                    <w:t>09.03.02.0</w:t>
                  </w:r>
                  <w:r w:rsidR="00AA3ABA" w:rsidRPr="006E63CC">
                    <w:rPr>
                      <w:sz w:val="36"/>
                      <w:szCs w:val="36"/>
                    </w:rPr>
                    <w:t>6</w:t>
                  </w:r>
                  <w:r w:rsidR="00E2031B" w:rsidRPr="006E63CC">
                    <w:rPr>
                      <w:sz w:val="36"/>
                      <w:szCs w:val="36"/>
                    </w:rPr>
                    <w:t>0000.</w:t>
                  </w:r>
                  <w:proofErr w:type="gramStart"/>
                  <w:r w:rsidR="006E63CC">
                    <w:rPr>
                      <w:sz w:val="36"/>
                      <w:szCs w:val="36"/>
                    </w:rPr>
                    <w:t>П</w:t>
                  </w:r>
                  <w:r w:rsidR="00201E36" w:rsidRPr="006E63CC">
                    <w:rPr>
                      <w:sz w:val="36"/>
                      <w:szCs w:val="36"/>
                    </w:rPr>
                    <w:t>Р</w:t>
                  </w:r>
                  <w:proofErr w:type="gramEnd"/>
                </w:p>
                <w:p w:rsidR="000648AD" w:rsidRPr="00DA5EA6" w:rsidRDefault="000648AD" w:rsidP="0053536F"/>
              </w:txbxContent>
            </v:textbox>
          </v:rect>
          <v:line id="Line 20" o:spid="_x0000_s4128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<v:line id="Line 21" o:spid="_x0000_s4127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<v:line id="Line 22" o:spid="_x0000_s4126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<v:line id="Line 23" o:spid="_x0000_s4125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<v:line id="Line 24" o:spid="_x0000_s4124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<v:group id="Group 25" o:spid="_x0000_s4121" style="position:absolute;left:39;top:18267;width:4944;height:357" coordsize="20594,230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<v:rect id="Rectangle 26" o:spid="_x0000_s412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pRs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x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aDpRsAAAADbAAAADwAAAAAAAAAAAAAAAACYAgAAZHJzL2Rvd25y&#10;ZXYueG1sUEsFBgAAAAAEAAQA9QAAAIUDAAAAAA==&#10;" filled="f" stroked="f" strokeweight=".25pt">
              <v:textbox inset="1pt,1pt,1pt,1pt">
                <w:txbxContent>
                  <w:p w:rsidR="000648AD" w:rsidRPr="009C19BB" w:rsidRDefault="000648AD" w:rsidP="0053536F">
                    <w:pPr>
                      <w:pStyle w:val="a7"/>
                      <w:rPr>
                        <w:rFonts w:ascii="Times New Roman" w:hAnsi="Times New Roman"/>
                        <w:i w:val="0"/>
                        <w:sz w:val="18"/>
                      </w:rPr>
                    </w:pPr>
                    <w:proofErr w:type="spellStart"/>
                    <w:r w:rsidRPr="009C19BB">
                      <w:rPr>
                        <w:rFonts w:ascii="Times New Roman" w:hAnsi="Times New Roman"/>
                        <w:i w:val="0"/>
                        <w:sz w:val="18"/>
                        <w:lang w:val="ru-RU"/>
                      </w:rPr>
                      <w:t>Разраб</w:t>
                    </w:r>
                    <w:proofErr w:type="spellEnd"/>
                    <w:r w:rsidRPr="009C19BB">
                      <w:rPr>
                        <w:rFonts w:ascii="Times New Roman" w:hAnsi="Times New Roman"/>
                        <w:i w:val="0"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7" o:spid="_x0000_s4122" style="position:absolute;left:9219;top:3032;width:11375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M3c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Vs9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7EzdwgAAANsAAAAPAAAAAAAAAAAAAAAAAJgCAABkcnMvZG93&#10;bnJldi54bWxQSwUGAAAAAAQABAD1AAAAhwMAAAAA&#10;" filled="f" stroked="f" strokeweight=".25pt">
              <v:textbox inset="1pt,1pt,1pt,1pt">
                <w:txbxContent>
                  <w:p w:rsidR="000648AD" w:rsidRPr="00AA3ABA" w:rsidRDefault="00AA3ABA" w:rsidP="00F93F99">
                    <w:pPr>
                      <w:rPr>
                        <w:sz w:val="16"/>
                        <w:szCs w:val="14"/>
                      </w:rPr>
                    </w:pPr>
                    <w:r w:rsidRPr="00AA3ABA">
                      <w:rPr>
                        <w:sz w:val="16"/>
                        <w:szCs w:val="14"/>
                      </w:rPr>
                      <w:t>Капустянский И.А.</w:t>
                    </w:r>
                  </w:p>
                </w:txbxContent>
              </v:textbox>
            </v:rect>
          </v:group>
          <v:group id="Group 28" o:spid="_x0000_s4118" style="position:absolute;left:39;top:18614;width:5230;height:355" coordsize="21788,229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<v:rect id="Rectangle 29" o:spid="_x0000_s412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<v:textbox inset="1pt,1pt,1pt,1pt">
                <w:txbxContent>
                  <w:p w:rsidR="000648AD" w:rsidRPr="00AD5C66" w:rsidRDefault="000648AD" w:rsidP="0053536F">
                    <w:pPr>
                      <w:pStyle w:val="a7"/>
                      <w:rPr>
                        <w:rFonts w:ascii="Times New Roman" w:hAnsi="Times New Roman"/>
                        <w:i w:val="0"/>
                        <w:sz w:val="18"/>
                      </w:rPr>
                    </w:pPr>
                    <w:proofErr w:type="spellStart"/>
                    <w:r w:rsidRPr="00AD5C66">
                      <w:rPr>
                        <w:rFonts w:ascii="Times New Roman" w:hAnsi="Times New Roman"/>
                        <w:i w:val="0"/>
                        <w:sz w:val="18"/>
                      </w:rPr>
                      <w:t>Провер</w:t>
                    </w:r>
                    <w:proofErr w:type="spellEnd"/>
                    <w:r w:rsidRPr="00AD5C66">
                      <w:rPr>
                        <w:rFonts w:ascii="Times New Roman" w:hAnsi="Times New Roman"/>
                        <w:i w:val="0"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0" o:spid="_x0000_s4119" style="position:absolute;left:11069;top:2977;width:10719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<v:textbox inset="1pt,1pt,1pt,1pt">
                <w:txbxContent>
                  <w:p w:rsidR="000648AD" w:rsidRPr="00D35209" w:rsidRDefault="00AA3ABA" w:rsidP="0053536F">
                    <w:pPr>
                      <w:pStyle w:val="a7"/>
                      <w:rPr>
                        <w:rFonts w:ascii="Times New Roman" w:hAnsi="Times New Roman"/>
                        <w:i w:val="0"/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16"/>
                        <w:szCs w:val="16"/>
                        <w:lang w:val="ru-RU"/>
                      </w:rPr>
                      <w:t>Берёза</w:t>
                    </w:r>
                    <w:r w:rsidR="000F7118">
                      <w:rPr>
                        <w:rFonts w:ascii="Times New Roman" w:hAnsi="Times New Roman"/>
                        <w:i w:val="0"/>
                        <w:sz w:val="16"/>
                        <w:szCs w:val="16"/>
                        <w:lang w:val="ru-RU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 w:val="0"/>
                        <w:sz w:val="16"/>
                        <w:szCs w:val="16"/>
                        <w:lang w:val="ru-RU"/>
                      </w:rPr>
                      <w:t>А.Н</w:t>
                    </w:r>
                    <w:r w:rsidR="00D35209">
                      <w:rPr>
                        <w:rFonts w:ascii="Times New Roman" w:hAnsi="Times New Roman"/>
                        <w:i w:val="0"/>
                        <w:sz w:val="16"/>
                        <w:szCs w:val="16"/>
                        <w:lang w:val="ru-RU"/>
                      </w:rPr>
                      <w:t>.</w:t>
                    </w:r>
                  </w:p>
                </w:txbxContent>
              </v:textbox>
            </v:rect>
          </v:group>
          <v:group id="Group 31" o:spid="_x0000_s4115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<v:rect id="Rectangle 32" o:spid="_x0000_s411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<v:textbox inset="1pt,1pt,1pt,1pt">
                <w:txbxContent>
                  <w:p w:rsidR="000648AD" w:rsidRPr="009C19BB" w:rsidRDefault="000648AD" w:rsidP="0053536F">
                    <w:pPr>
                      <w:pStyle w:val="a7"/>
                      <w:rPr>
                        <w:rFonts w:ascii="Times New Roman" w:hAnsi="Times New Roman"/>
                        <w:i w:val="0"/>
                        <w:sz w:val="18"/>
                        <w:szCs w:val="18"/>
                        <w:lang w:val="ru-RU"/>
                      </w:rPr>
                    </w:pPr>
                    <w:proofErr w:type="spellStart"/>
                    <w:r w:rsidRPr="009C19BB">
                      <w:rPr>
                        <w:rFonts w:ascii="Times New Roman" w:hAnsi="Times New Roman"/>
                        <w:i w:val="0"/>
                        <w:sz w:val="18"/>
                        <w:szCs w:val="18"/>
                      </w:rPr>
                      <w:t>Реценз</w:t>
                    </w:r>
                    <w:proofErr w:type="spellEnd"/>
                  </w:p>
                </w:txbxContent>
              </v:textbox>
            </v:rect>
            <v:rect id="Rectangle 33" o:spid="_x0000_s411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0648AD" w:rsidRPr="009E5A54" w:rsidRDefault="000648AD" w:rsidP="0053536F"/>
                </w:txbxContent>
              </v:textbox>
            </v:rect>
          </v:group>
          <v:group id="Group 34" o:spid="_x0000_s4112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<v:rect id="Rectangle 35" o:spid="_x0000_s411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0648AD" w:rsidRPr="009C19BB" w:rsidRDefault="000648AD" w:rsidP="0053536F">
                    <w:pPr>
                      <w:pStyle w:val="a7"/>
                      <w:rPr>
                        <w:rFonts w:ascii="Times New Roman" w:hAnsi="Times New Roman"/>
                        <w:i w:val="0"/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 w:rsidRPr="009C19BB">
                      <w:rPr>
                        <w:rFonts w:ascii="Times New Roman" w:hAnsi="Times New Roman"/>
                        <w:i w:val="0"/>
                        <w:sz w:val="18"/>
                      </w:rPr>
                      <w:t>Н. Контр.</w:t>
                    </w:r>
                  </w:p>
                </w:txbxContent>
              </v:textbox>
            </v:rect>
            <v:rect id="Rectangle 36" o:spid="_x0000_s4113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0648AD" w:rsidRDefault="000648AD" w:rsidP="0053536F">
                    <w:pPr>
                      <w:pStyle w:val="a7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37" o:spid="_x0000_s4109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<v:rect id="Rectangle 38" o:spid="_x0000_s411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:rsidR="000648AD" w:rsidRPr="009C19BB" w:rsidRDefault="000648AD" w:rsidP="0053536F">
                    <w:pPr>
                      <w:pStyle w:val="a7"/>
                      <w:rPr>
                        <w:rFonts w:ascii="Times New Roman" w:hAnsi="Times New Roman"/>
                        <w:i w:val="0"/>
                        <w:sz w:val="18"/>
                      </w:rPr>
                    </w:pPr>
                    <w:proofErr w:type="spellStart"/>
                    <w:r w:rsidRPr="009C19BB">
                      <w:rPr>
                        <w:rFonts w:ascii="Times New Roman" w:hAnsi="Times New Roman"/>
                        <w:i w:val="0"/>
                        <w:sz w:val="18"/>
                      </w:rPr>
                      <w:t>Утверд</w:t>
                    </w:r>
                    <w:proofErr w:type="spellEnd"/>
                    <w:r w:rsidRPr="009C19BB">
                      <w:rPr>
                        <w:rFonts w:ascii="Times New Roman" w:hAnsi="Times New Roman"/>
                        <w:i w:val="0"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9" o:spid="_x0000_s4110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inset="1pt,1pt,1pt,1pt">
                <w:txbxContent>
                  <w:p w:rsidR="000648AD" w:rsidRDefault="000648AD" w:rsidP="0053536F">
                    <w:pPr>
                      <w:pStyle w:val="a7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Line 40" o:spid="_x0000_s4108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<v:rect id="Rectangle 41" o:spid="_x0000_s4107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<v:textbox inset="1pt,1pt,1pt,1pt">
              <w:txbxContent>
                <w:p w:rsidR="000648AD" w:rsidRPr="006E63CC" w:rsidRDefault="00AA3ABA" w:rsidP="00AA3ABA">
                  <w:pPr>
                    <w:jc w:val="center"/>
                    <w:rPr>
                      <w:b/>
                      <w:sz w:val="22"/>
                      <w:szCs w:val="22"/>
                    </w:rPr>
                  </w:pPr>
                  <w:r w:rsidRPr="006E63CC">
                    <w:rPr>
                      <w:b/>
                      <w:sz w:val="22"/>
                      <w:szCs w:val="22"/>
                    </w:rPr>
                    <w:t>Лабораторная</w:t>
                  </w:r>
                  <w:r w:rsidR="00201E36" w:rsidRPr="006E63CC">
                    <w:rPr>
                      <w:b/>
                      <w:sz w:val="22"/>
                      <w:szCs w:val="22"/>
                    </w:rPr>
                    <w:t xml:space="preserve"> работа №</w:t>
                  </w:r>
                  <w:r w:rsidR="006E63CC" w:rsidRPr="006E63CC">
                    <w:rPr>
                      <w:b/>
                      <w:sz w:val="22"/>
                      <w:szCs w:val="22"/>
                    </w:rPr>
                    <w:t>7</w:t>
                  </w:r>
                </w:p>
                <w:p w:rsidR="00AA3ABA" w:rsidRPr="006E63CC" w:rsidRDefault="00AA3ABA" w:rsidP="00AA3ABA">
                  <w:pPr>
                    <w:rPr>
                      <w:b/>
                      <w:sz w:val="20"/>
                      <w:szCs w:val="22"/>
                    </w:rPr>
                  </w:pPr>
                </w:p>
                <w:p w:rsidR="000D39C7" w:rsidRPr="006E63CC" w:rsidRDefault="006E63CC" w:rsidP="004D037F">
                  <w:pPr>
                    <w:jc w:val="center"/>
                    <w:rPr>
                      <w:b/>
                      <w:lang w:val="en-US"/>
                    </w:rPr>
                  </w:pPr>
                  <w:r w:rsidRPr="006E63CC">
                    <w:rPr>
                      <w:b/>
                    </w:rPr>
                    <w:t xml:space="preserve">Настройка маршрутизации по протоколу </w:t>
                  </w:r>
                  <w:r w:rsidRPr="006E63CC">
                    <w:rPr>
                      <w:b/>
                      <w:lang w:val="en-US"/>
                    </w:rPr>
                    <w:t>OSPF</w:t>
                  </w:r>
                </w:p>
                <w:p w:rsidR="00843EAA" w:rsidRPr="000D39C7" w:rsidRDefault="00843EAA" w:rsidP="00AA3ABA">
                  <w:pPr>
                    <w:jc w:val="center"/>
                    <w:rPr>
                      <w:sz w:val="8"/>
                      <w:szCs w:val="22"/>
                    </w:rPr>
                  </w:pPr>
                </w:p>
              </w:txbxContent>
            </v:textbox>
          </v:rect>
          <v:line id="Line 42" o:spid="_x0000_s4106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<v:line id="Line 43" o:spid="_x0000_s4105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<v:line id="Line 44" o:spid="_x0000_s4104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v:rect id="Rectangle 45" o:spid="_x0000_s4103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<v:textbox inset="1pt,1pt,1pt,1pt">
              <w:txbxContent>
                <w:p w:rsidR="000648AD" w:rsidRPr="009C19BB" w:rsidRDefault="000648AD" w:rsidP="0053536F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proofErr w:type="spellStart"/>
                  <w:r w:rsidRPr="009C19BB">
                    <w:rPr>
                      <w:rFonts w:ascii="Times New Roman" w:hAnsi="Times New Roman"/>
                      <w:i w:val="0"/>
                      <w:sz w:val="18"/>
                    </w:rPr>
                    <w:t>Лит</w:t>
                  </w:r>
                  <w:proofErr w:type="spellEnd"/>
                  <w:r w:rsidRPr="009C19BB">
                    <w:rPr>
                      <w:rFonts w:ascii="Times New Roman" w:hAnsi="Times New Roman"/>
                      <w:i w:val="0"/>
                      <w:sz w:val="18"/>
                    </w:rPr>
                    <w:t>.</w:t>
                  </w:r>
                </w:p>
              </w:txbxContent>
            </v:textbox>
          </v:rect>
          <v:rect id="Rectangle 46" o:spid="_x0000_s4102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<v:textbox inset="1pt,1pt,1pt,1pt">
              <w:txbxContent>
                <w:p w:rsidR="000648AD" w:rsidRPr="009C19BB" w:rsidRDefault="000648AD" w:rsidP="0053536F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proofErr w:type="spellStart"/>
                  <w:r w:rsidRPr="009C19BB">
                    <w:rPr>
                      <w:rFonts w:ascii="Times New Roman" w:hAnsi="Times New Roman"/>
                      <w:i w:val="0"/>
                      <w:sz w:val="18"/>
                    </w:rPr>
                    <w:t>Листов</w:t>
                  </w:r>
                  <w:proofErr w:type="spellEnd"/>
                </w:p>
              </w:txbxContent>
            </v:textbox>
          </v:rect>
          <v:rect id="Rectangle 47" o:spid="_x0000_s4101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<v:textbox inset="1pt,1pt,1pt,1pt">
              <w:txbxContent>
                <w:p w:rsidR="000648AD" w:rsidRPr="00D35209" w:rsidRDefault="000648AD" w:rsidP="0053536F">
                  <w:pPr>
                    <w:jc w:val="center"/>
                  </w:pPr>
                </w:p>
              </w:txbxContent>
            </v:textbox>
          </v:rect>
          <v:line id="Line 48" o:spid="_x0000_s4100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<v:line id="Line 49" o:spid="_x0000_s4099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<v:rect id="Rectangle 50" o:spid="_x0000_s4098" style="position:absolute;left:14295;top:18969;width:5609;height:10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<v:textbox inset="1pt,1pt,1pt,1pt">
              <w:txbxContent>
                <w:p w:rsidR="000F7118" w:rsidRDefault="000F7118" w:rsidP="00495FFE">
                  <w:pPr>
                    <w:jc w:val="center"/>
                    <w:rPr>
                      <w:sz w:val="18"/>
                      <w:szCs w:val="18"/>
                    </w:rPr>
                  </w:pPr>
                </w:p>
                <w:p w:rsidR="000648AD" w:rsidRPr="009C19BB" w:rsidRDefault="000648AD" w:rsidP="00495FFE">
                  <w:pPr>
                    <w:jc w:val="center"/>
                    <w:rPr>
                      <w:sz w:val="18"/>
                      <w:szCs w:val="18"/>
                    </w:rPr>
                  </w:pPr>
                  <w:proofErr w:type="spellStart"/>
                  <w:r w:rsidRPr="009C19BB">
                    <w:rPr>
                      <w:sz w:val="18"/>
                      <w:szCs w:val="18"/>
                    </w:rPr>
                    <w:t>ИСОиП</w:t>
                  </w:r>
                  <w:proofErr w:type="spellEnd"/>
                  <w:r w:rsidRPr="009C19BB">
                    <w:rPr>
                      <w:sz w:val="18"/>
                      <w:szCs w:val="18"/>
                    </w:rPr>
                    <w:t xml:space="preserve"> (филиал) ДГТУ в г</w:t>
                  </w:r>
                  <w:proofErr w:type="gramStart"/>
                  <w:r w:rsidRPr="009C19BB">
                    <w:rPr>
                      <w:sz w:val="18"/>
                      <w:szCs w:val="18"/>
                    </w:rPr>
                    <w:t>.Ш</w:t>
                  </w:r>
                  <w:proofErr w:type="gramEnd"/>
                  <w:r w:rsidRPr="009C19BB">
                    <w:rPr>
                      <w:sz w:val="18"/>
                      <w:szCs w:val="18"/>
                    </w:rPr>
                    <w:t>ахты</w:t>
                  </w:r>
                </w:p>
                <w:p w:rsidR="000648AD" w:rsidRPr="000F7118" w:rsidRDefault="000A67C1" w:rsidP="00495FFE">
                  <w:pPr>
                    <w:jc w:val="center"/>
                    <w:rPr>
                      <w:rFonts w:ascii="GOST Type BU" w:hAnsi="GOST Type BU"/>
                      <w:i/>
                      <w:sz w:val="32"/>
                      <w:szCs w:val="32"/>
                    </w:rPr>
                  </w:pPr>
                  <w:r w:rsidRPr="009C19BB">
                    <w:rPr>
                      <w:sz w:val="18"/>
                      <w:szCs w:val="18"/>
                    </w:rPr>
                    <w:t>ИСТ-Т</w:t>
                  </w:r>
                  <w:r w:rsidRPr="009C19BB">
                    <w:rPr>
                      <w:sz w:val="18"/>
                      <w:szCs w:val="18"/>
                      <w:lang w:val="en-US"/>
                    </w:rPr>
                    <w:t>b</w:t>
                  </w:r>
                  <w:r w:rsidR="00201E36">
                    <w:rPr>
                      <w:sz w:val="18"/>
                      <w:szCs w:val="18"/>
                    </w:rPr>
                    <w:t>2</w:t>
                  </w:r>
                  <w:r w:rsidRPr="000F7118">
                    <w:rPr>
                      <w:sz w:val="18"/>
                      <w:szCs w:val="18"/>
                    </w:rPr>
                    <w:t>1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640B5"/>
    <w:multiLevelType w:val="hybridMultilevel"/>
    <w:tmpl w:val="577C9D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4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0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  <w:rPr>
        <w:rFonts w:cs="Times New Roman"/>
      </w:rPr>
    </w:lvl>
  </w:abstractNum>
  <w:abstractNum w:abstractNumId="2">
    <w:nsid w:val="068F4B64"/>
    <w:multiLevelType w:val="hybridMultilevel"/>
    <w:tmpl w:val="5F664688"/>
    <w:lvl w:ilvl="0" w:tplc="22B0FD1A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6215ED"/>
    <w:multiLevelType w:val="hybridMultilevel"/>
    <w:tmpl w:val="8F24E75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BFD123A"/>
    <w:multiLevelType w:val="hybridMultilevel"/>
    <w:tmpl w:val="008095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443EF4"/>
    <w:multiLevelType w:val="hybridMultilevel"/>
    <w:tmpl w:val="C71C0E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CF776C"/>
    <w:multiLevelType w:val="hybridMultilevel"/>
    <w:tmpl w:val="6610EB6C"/>
    <w:lvl w:ilvl="0" w:tplc="041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7">
    <w:nsid w:val="148D1606"/>
    <w:multiLevelType w:val="hybridMultilevel"/>
    <w:tmpl w:val="2D743AF8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9E0B20"/>
    <w:multiLevelType w:val="multilevel"/>
    <w:tmpl w:val="4140841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9">
    <w:nsid w:val="19BC02E3"/>
    <w:multiLevelType w:val="hybridMultilevel"/>
    <w:tmpl w:val="C8C013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cs="Times New Roman" w:hint="default"/>
      </w:rPr>
    </w:lvl>
  </w:abstractNum>
  <w:abstractNum w:abstractNumId="11">
    <w:nsid w:val="242005B9"/>
    <w:multiLevelType w:val="hybridMultilevel"/>
    <w:tmpl w:val="8940DC22"/>
    <w:lvl w:ilvl="0" w:tplc="66E011A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5D7CFC"/>
    <w:multiLevelType w:val="hybridMultilevel"/>
    <w:tmpl w:val="70B41546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>
    <w:nsid w:val="2B951FB2"/>
    <w:multiLevelType w:val="hybridMultilevel"/>
    <w:tmpl w:val="588A28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8476CD"/>
    <w:multiLevelType w:val="hybridMultilevel"/>
    <w:tmpl w:val="ACBE9EE8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8D5545"/>
    <w:multiLevelType w:val="hybridMultilevel"/>
    <w:tmpl w:val="9D3EF4CC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4530E4F"/>
    <w:multiLevelType w:val="hybridMultilevel"/>
    <w:tmpl w:val="2A94CA64"/>
    <w:lvl w:ilvl="0" w:tplc="9D70552E">
      <w:start w:val="1"/>
      <w:numFmt w:val="decimal"/>
      <w:lvlText w:val="%1."/>
      <w:lvlJc w:val="left"/>
      <w:pPr>
        <w:tabs>
          <w:tab w:val="num" w:pos="825"/>
        </w:tabs>
        <w:ind w:left="825" w:hanging="46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>
    <w:nsid w:val="35F37752"/>
    <w:multiLevelType w:val="hybridMultilevel"/>
    <w:tmpl w:val="5A00496E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>
    <w:nsid w:val="3C9968DD"/>
    <w:multiLevelType w:val="hybridMultilevel"/>
    <w:tmpl w:val="6CC4F4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0C3E0A"/>
    <w:multiLevelType w:val="hybridMultilevel"/>
    <w:tmpl w:val="93FA52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4344AB9"/>
    <w:multiLevelType w:val="multilevel"/>
    <w:tmpl w:val="E5E4FDE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23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  <w:rPr>
        <w:rFonts w:cs="Times New Roman"/>
      </w:rPr>
    </w:lvl>
    <w:lvl w:ilvl="1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2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24">
    <w:nsid w:val="4AD767FE"/>
    <w:multiLevelType w:val="hybridMultilevel"/>
    <w:tmpl w:val="9C1437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AE97EE9"/>
    <w:multiLevelType w:val="hybridMultilevel"/>
    <w:tmpl w:val="109A60B2"/>
    <w:lvl w:ilvl="0" w:tplc="66E011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cs="Times New Roman" w:hint="default"/>
      </w:rPr>
    </w:lvl>
  </w:abstractNum>
  <w:abstractNum w:abstractNumId="27">
    <w:nsid w:val="4D5D22E7"/>
    <w:multiLevelType w:val="hybridMultilevel"/>
    <w:tmpl w:val="59EC20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cs="Times New Roman" w:hint="default"/>
      </w:rPr>
    </w:lvl>
  </w:abstractNum>
  <w:abstractNum w:abstractNumId="29">
    <w:nsid w:val="554D4180"/>
    <w:multiLevelType w:val="hybridMultilevel"/>
    <w:tmpl w:val="24007C38"/>
    <w:lvl w:ilvl="0" w:tplc="2FF07DC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583F3395"/>
    <w:multiLevelType w:val="hybridMultilevel"/>
    <w:tmpl w:val="7DC8045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1">
    <w:nsid w:val="59816F25"/>
    <w:multiLevelType w:val="hybridMultilevel"/>
    <w:tmpl w:val="7C7C4344"/>
    <w:lvl w:ilvl="0" w:tplc="66E011A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B6B573C"/>
    <w:multiLevelType w:val="hybridMultilevel"/>
    <w:tmpl w:val="8A488682"/>
    <w:lvl w:ilvl="0" w:tplc="07129AFE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3">
    <w:nsid w:val="5EFB0176"/>
    <w:multiLevelType w:val="hybridMultilevel"/>
    <w:tmpl w:val="35E050CA"/>
    <w:lvl w:ilvl="0" w:tplc="C804EEC2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4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>
    <w:nsid w:val="602075CD"/>
    <w:multiLevelType w:val="hybridMultilevel"/>
    <w:tmpl w:val="30488F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0F44793"/>
    <w:multiLevelType w:val="hybridMultilevel"/>
    <w:tmpl w:val="129E7948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333854B2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b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4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0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  <w:rPr>
        <w:rFonts w:cs="Times New Roman"/>
      </w:rPr>
    </w:lvl>
  </w:abstractNum>
  <w:abstractNum w:abstractNumId="38">
    <w:nsid w:val="6AE51A3F"/>
    <w:multiLevelType w:val="hybridMultilevel"/>
    <w:tmpl w:val="9D6E11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BA73386"/>
    <w:multiLevelType w:val="hybridMultilevel"/>
    <w:tmpl w:val="C31217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E904736"/>
    <w:multiLevelType w:val="hybridMultilevel"/>
    <w:tmpl w:val="5DAA97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0444079"/>
    <w:multiLevelType w:val="hybridMultilevel"/>
    <w:tmpl w:val="C848FACC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5E052AB"/>
    <w:multiLevelType w:val="hybridMultilevel"/>
    <w:tmpl w:val="87D22E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7CD4D48"/>
    <w:multiLevelType w:val="hybridMultilevel"/>
    <w:tmpl w:val="65E8DEB4"/>
    <w:lvl w:ilvl="0" w:tplc="2FF07D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4">
    <w:nsid w:val="788F49EE"/>
    <w:multiLevelType w:val="hybridMultilevel"/>
    <w:tmpl w:val="D89E9DC0"/>
    <w:lvl w:ilvl="0" w:tplc="0419000F">
      <w:start w:val="1"/>
      <w:numFmt w:val="decimal"/>
      <w:lvlText w:val="%1."/>
      <w:lvlJc w:val="left"/>
      <w:pPr>
        <w:ind w:left="603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675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747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819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891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963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1035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1107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11790" w:hanging="180"/>
      </w:pPr>
      <w:rPr>
        <w:rFonts w:cs="Times New Roman"/>
      </w:rPr>
    </w:lvl>
  </w:abstractNum>
  <w:abstractNum w:abstractNumId="45">
    <w:nsid w:val="791B4F8E"/>
    <w:multiLevelType w:val="hybridMultilevel"/>
    <w:tmpl w:val="DEDE9FEE"/>
    <w:lvl w:ilvl="0" w:tplc="663ECB40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9E87FBD"/>
    <w:multiLevelType w:val="hybridMultilevel"/>
    <w:tmpl w:val="91CEF79C"/>
    <w:lvl w:ilvl="0" w:tplc="2FF07D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946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106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  <w:rPr>
        <w:rFonts w:cs="Times New Roman"/>
      </w:rPr>
    </w:lvl>
  </w:abstractNum>
  <w:num w:numId="1">
    <w:abstractNumId w:val="26"/>
  </w:num>
  <w:num w:numId="2">
    <w:abstractNumId w:val="1"/>
  </w:num>
  <w:num w:numId="3">
    <w:abstractNumId w:val="23"/>
  </w:num>
  <w:num w:numId="4">
    <w:abstractNumId w:val="37"/>
  </w:num>
  <w:num w:numId="5">
    <w:abstractNumId w:val="47"/>
  </w:num>
  <w:num w:numId="6">
    <w:abstractNumId w:val="10"/>
  </w:num>
  <w:num w:numId="7">
    <w:abstractNumId w:val="28"/>
  </w:num>
  <w:num w:numId="8">
    <w:abstractNumId w:val="18"/>
  </w:num>
  <w:num w:numId="9">
    <w:abstractNumId w:val="34"/>
  </w:num>
  <w:num w:numId="10">
    <w:abstractNumId w:val="13"/>
  </w:num>
  <w:num w:numId="11">
    <w:abstractNumId w:val="17"/>
  </w:num>
  <w:num w:numId="12">
    <w:abstractNumId w:val="32"/>
  </w:num>
  <w:num w:numId="13">
    <w:abstractNumId w:val="25"/>
  </w:num>
  <w:num w:numId="14">
    <w:abstractNumId w:val="31"/>
  </w:num>
  <w:num w:numId="15">
    <w:abstractNumId w:val="11"/>
  </w:num>
  <w:num w:numId="16">
    <w:abstractNumId w:val="19"/>
  </w:num>
  <w:num w:numId="17">
    <w:abstractNumId w:val="33"/>
  </w:num>
  <w:num w:numId="18">
    <w:abstractNumId w:val="30"/>
  </w:num>
  <w:num w:numId="19">
    <w:abstractNumId w:val="29"/>
  </w:num>
  <w:num w:numId="20">
    <w:abstractNumId w:val="46"/>
  </w:num>
  <w:num w:numId="21">
    <w:abstractNumId w:val="43"/>
  </w:num>
  <w:num w:numId="22">
    <w:abstractNumId w:val="6"/>
  </w:num>
  <w:num w:numId="23">
    <w:abstractNumId w:val="44"/>
  </w:num>
  <w:num w:numId="24">
    <w:abstractNumId w:val="8"/>
  </w:num>
  <w:num w:numId="25">
    <w:abstractNumId w:val="22"/>
  </w:num>
  <w:num w:numId="26">
    <w:abstractNumId w:val="12"/>
  </w:num>
  <w:num w:numId="27">
    <w:abstractNumId w:val="4"/>
  </w:num>
  <w:num w:numId="28">
    <w:abstractNumId w:val="2"/>
  </w:num>
  <w:num w:numId="29">
    <w:abstractNumId w:val="5"/>
  </w:num>
  <w:num w:numId="30">
    <w:abstractNumId w:val="9"/>
  </w:num>
  <w:num w:numId="31">
    <w:abstractNumId w:val="41"/>
  </w:num>
  <w:num w:numId="32">
    <w:abstractNumId w:val="35"/>
  </w:num>
  <w:num w:numId="33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5"/>
  </w:num>
  <w:num w:numId="35">
    <w:abstractNumId w:val="24"/>
  </w:num>
  <w:num w:numId="36">
    <w:abstractNumId w:val="38"/>
  </w:num>
  <w:num w:numId="37">
    <w:abstractNumId w:val="21"/>
  </w:num>
  <w:num w:numId="38">
    <w:abstractNumId w:val="7"/>
  </w:num>
  <w:num w:numId="39">
    <w:abstractNumId w:val="14"/>
  </w:num>
  <w:num w:numId="40">
    <w:abstractNumId w:val="15"/>
  </w:num>
  <w:num w:numId="41">
    <w:abstractNumId w:val="39"/>
  </w:num>
  <w:num w:numId="42">
    <w:abstractNumId w:val="27"/>
  </w:num>
  <w:num w:numId="43">
    <w:abstractNumId w:val="40"/>
  </w:num>
  <w:num w:numId="44">
    <w:abstractNumId w:val="16"/>
  </w:num>
  <w:num w:numId="45">
    <w:abstractNumId w:val="42"/>
  </w:num>
  <w:num w:numId="46">
    <w:abstractNumId w:val="0"/>
  </w:num>
  <w:num w:numId="47">
    <w:abstractNumId w:val="3"/>
  </w:num>
  <w:num w:numId="48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hdrShapeDefaults>
    <o:shapedefaults v:ext="edit" spidmax="6146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BB3169"/>
    <w:rsid w:val="000118CF"/>
    <w:rsid w:val="00012122"/>
    <w:rsid w:val="000128F7"/>
    <w:rsid w:val="0003281D"/>
    <w:rsid w:val="00046000"/>
    <w:rsid w:val="000463C2"/>
    <w:rsid w:val="000648AD"/>
    <w:rsid w:val="0006505A"/>
    <w:rsid w:val="00071F81"/>
    <w:rsid w:val="000820ED"/>
    <w:rsid w:val="000843CB"/>
    <w:rsid w:val="00084991"/>
    <w:rsid w:val="00085921"/>
    <w:rsid w:val="0008673B"/>
    <w:rsid w:val="000954E9"/>
    <w:rsid w:val="000A15D6"/>
    <w:rsid w:val="000A67C1"/>
    <w:rsid w:val="000D28D2"/>
    <w:rsid w:val="000D39C7"/>
    <w:rsid w:val="000E39A3"/>
    <w:rsid w:val="000E5E21"/>
    <w:rsid w:val="000F7118"/>
    <w:rsid w:val="001002D2"/>
    <w:rsid w:val="00115100"/>
    <w:rsid w:val="0012041B"/>
    <w:rsid w:val="001341DE"/>
    <w:rsid w:val="0015458F"/>
    <w:rsid w:val="001566F7"/>
    <w:rsid w:val="00162B19"/>
    <w:rsid w:val="00170727"/>
    <w:rsid w:val="001720BC"/>
    <w:rsid w:val="00176818"/>
    <w:rsid w:val="00181925"/>
    <w:rsid w:val="00181A7B"/>
    <w:rsid w:val="0018736F"/>
    <w:rsid w:val="00193C1E"/>
    <w:rsid w:val="001A12CA"/>
    <w:rsid w:val="001A4288"/>
    <w:rsid w:val="001C76A2"/>
    <w:rsid w:val="001C7B6C"/>
    <w:rsid w:val="001D3A69"/>
    <w:rsid w:val="001E0D14"/>
    <w:rsid w:val="001E1419"/>
    <w:rsid w:val="001E396C"/>
    <w:rsid w:val="001E580D"/>
    <w:rsid w:val="001E5BA8"/>
    <w:rsid w:val="001F0FB7"/>
    <w:rsid w:val="00201E36"/>
    <w:rsid w:val="00207145"/>
    <w:rsid w:val="00213C65"/>
    <w:rsid w:val="00221882"/>
    <w:rsid w:val="00225E9A"/>
    <w:rsid w:val="002347F4"/>
    <w:rsid w:val="00265631"/>
    <w:rsid w:val="002728FE"/>
    <w:rsid w:val="00276BF9"/>
    <w:rsid w:val="00284292"/>
    <w:rsid w:val="00284B5B"/>
    <w:rsid w:val="00286BC6"/>
    <w:rsid w:val="00287507"/>
    <w:rsid w:val="00292811"/>
    <w:rsid w:val="002A1BFC"/>
    <w:rsid w:val="002A370A"/>
    <w:rsid w:val="002A6CCE"/>
    <w:rsid w:val="002B1871"/>
    <w:rsid w:val="002B4EA1"/>
    <w:rsid w:val="002B7BD4"/>
    <w:rsid w:val="002C1766"/>
    <w:rsid w:val="002C28B0"/>
    <w:rsid w:val="002D4E3B"/>
    <w:rsid w:val="002E1B25"/>
    <w:rsid w:val="002E2EC6"/>
    <w:rsid w:val="002F026C"/>
    <w:rsid w:val="003141AC"/>
    <w:rsid w:val="00314EED"/>
    <w:rsid w:val="00316869"/>
    <w:rsid w:val="00324048"/>
    <w:rsid w:val="003452DC"/>
    <w:rsid w:val="00351981"/>
    <w:rsid w:val="00361955"/>
    <w:rsid w:val="0036227C"/>
    <w:rsid w:val="00362402"/>
    <w:rsid w:val="00365598"/>
    <w:rsid w:val="003B1366"/>
    <w:rsid w:val="003B39A6"/>
    <w:rsid w:val="003B3F9D"/>
    <w:rsid w:val="003B4335"/>
    <w:rsid w:val="003B683F"/>
    <w:rsid w:val="003C0065"/>
    <w:rsid w:val="003C353E"/>
    <w:rsid w:val="003D4A71"/>
    <w:rsid w:val="003D6794"/>
    <w:rsid w:val="003E5848"/>
    <w:rsid w:val="00401D05"/>
    <w:rsid w:val="00405C80"/>
    <w:rsid w:val="00414B14"/>
    <w:rsid w:val="0043079B"/>
    <w:rsid w:val="00437E03"/>
    <w:rsid w:val="00450F70"/>
    <w:rsid w:val="00454081"/>
    <w:rsid w:val="0046654A"/>
    <w:rsid w:val="004748E3"/>
    <w:rsid w:val="00493A55"/>
    <w:rsid w:val="00495FFE"/>
    <w:rsid w:val="00497528"/>
    <w:rsid w:val="004A3447"/>
    <w:rsid w:val="004C45ED"/>
    <w:rsid w:val="004D037F"/>
    <w:rsid w:val="004E2A50"/>
    <w:rsid w:val="004F05A0"/>
    <w:rsid w:val="004F7361"/>
    <w:rsid w:val="0050485C"/>
    <w:rsid w:val="0053536F"/>
    <w:rsid w:val="00537B56"/>
    <w:rsid w:val="00540CFB"/>
    <w:rsid w:val="00551E8D"/>
    <w:rsid w:val="00554D72"/>
    <w:rsid w:val="00560909"/>
    <w:rsid w:val="00562D55"/>
    <w:rsid w:val="00564C14"/>
    <w:rsid w:val="00566D60"/>
    <w:rsid w:val="005731F6"/>
    <w:rsid w:val="005733B5"/>
    <w:rsid w:val="0058272A"/>
    <w:rsid w:val="005828D4"/>
    <w:rsid w:val="00583DE7"/>
    <w:rsid w:val="005840A2"/>
    <w:rsid w:val="005A5484"/>
    <w:rsid w:val="005B2DB7"/>
    <w:rsid w:val="005D0063"/>
    <w:rsid w:val="005E3BCA"/>
    <w:rsid w:val="005E5AD7"/>
    <w:rsid w:val="005E7E19"/>
    <w:rsid w:val="005F19CE"/>
    <w:rsid w:val="005F37F4"/>
    <w:rsid w:val="005F4176"/>
    <w:rsid w:val="00610AC8"/>
    <w:rsid w:val="006123EF"/>
    <w:rsid w:val="006214FB"/>
    <w:rsid w:val="00621A81"/>
    <w:rsid w:val="0065708B"/>
    <w:rsid w:val="0066024A"/>
    <w:rsid w:val="00666411"/>
    <w:rsid w:val="006771B2"/>
    <w:rsid w:val="006A1618"/>
    <w:rsid w:val="006A7027"/>
    <w:rsid w:val="006C0E7E"/>
    <w:rsid w:val="006C2A76"/>
    <w:rsid w:val="006D00D2"/>
    <w:rsid w:val="006D65BD"/>
    <w:rsid w:val="006E63CC"/>
    <w:rsid w:val="006F0AAB"/>
    <w:rsid w:val="006F5753"/>
    <w:rsid w:val="00700773"/>
    <w:rsid w:val="00701163"/>
    <w:rsid w:val="00710503"/>
    <w:rsid w:val="007211AA"/>
    <w:rsid w:val="0072272A"/>
    <w:rsid w:val="00756F55"/>
    <w:rsid w:val="007707E9"/>
    <w:rsid w:val="0077194A"/>
    <w:rsid w:val="0079134E"/>
    <w:rsid w:val="007A285D"/>
    <w:rsid w:val="007A3C57"/>
    <w:rsid w:val="007B4A15"/>
    <w:rsid w:val="007B6131"/>
    <w:rsid w:val="007B64DA"/>
    <w:rsid w:val="007E19CF"/>
    <w:rsid w:val="007F602C"/>
    <w:rsid w:val="007F6694"/>
    <w:rsid w:val="00813E4D"/>
    <w:rsid w:val="00815221"/>
    <w:rsid w:val="008201DD"/>
    <w:rsid w:val="0082117C"/>
    <w:rsid w:val="00826C99"/>
    <w:rsid w:val="008311B3"/>
    <w:rsid w:val="00836033"/>
    <w:rsid w:val="0084340F"/>
    <w:rsid w:val="00843EAA"/>
    <w:rsid w:val="0085029A"/>
    <w:rsid w:val="008573E8"/>
    <w:rsid w:val="0086044D"/>
    <w:rsid w:val="00871140"/>
    <w:rsid w:val="00885A38"/>
    <w:rsid w:val="008908DD"/>
    <w:rsid w:val="0089294D"/>
    <w:rsid w:val="00894C62"/>
    <w:rsid w:val="008B7CE4"/>
    <w:rsid w:val="008D29BC"/>
    <w:rsid w:val="008D4F86"/>
    <w:rsid w:val="008E2E08"/>
    <w:rsid w:val="00910D1F"/>
    <w:rsid w:val="00915E4F"/>
    <w:rsid w:val="00930FA6"/>
    <w:rsid w:val="00931D56"/>
    <w:rsid w:val="009340C7"/>
    <w:rsid w:val="009464AB"/>
    <w:rsid w:val="00954B39"/>
    <w:rsid w:val="00977187"/>
    <w:rsid w:val="00977FCF"/>
    <w:rsid w:val="00986710"/>
    <w:rsid w:val="00990234"/>
    <w:rsid w:val="009A0439"/>
    <w:rsid w:val="009A4127"/>
    <w:rsid w:val="009A49E5"/>
    <w:rsid w:val="009A4C8C"/>
    <w:rsid w:val="009A6C29"/>
    <w:rsid w:val="009B29BE"/>
    <w:rsid w:val="009B4691"/>
    <w:rsid w:val="009C19BB"/>
    <w:rsid w:val="009D6979"/>
    <w:rsid w:val="009E181E"/>
    <w:rsid w:val="009E3FB9"/>
    <w:rsid w:val="009E5A54"/>
    <w:rsid w:val="00A03A18"/>
    <w:rsid w:val="00A12B9E"/>
    <w:rsid w:val="00A23715"/>
    <w:rsid w:val="00A24272"/>
    <w:rsid w:val="00A42FCF"/>
    <w:rsid w:val="00A4753D"/>
    <w:rsid w:val="00A557C1"/>
    <w:rsid w:val="00A74CE8"/>
    <w:rsid w:val="00AA3ABA"/>
    <w:rsid w:val="00AA5C39"/>
    <w:rsid w:val="00AB1857"/>
    <w:rsid w:val="00AB1AC7"/>
    <w:rsid w:val="00AB430D"/>
    <w:rsid w:val="00AB75BA"/>
    <w:rsid w:val="00AC157F"/>
    <w:rsid w:val="00AD0C1A"/>
    <w:rsid w:val="00AD5C66"/>
    <w:rsid w:val="00AD69C7"/>
    <w:rsid w:val="00AD7B27"/>
    <w:rsid w:val="00B1675D"/>
    <w:rsid w:val="00B200BB"/>
    <w:rsid w:val="00B35306"/>
    <w:rsid w:val="00B4370C"/>
    <w:rsid w:val="00B5320D"/>
    <w:rsid w:val="00B54562"/>
    <w:rsid w:val="00B549A4"/>
    <w:rsid w:val="00B664FD"/>
    <w:rsid w:val="00B72C0F"/>
    <w:rsid w:val="00B7638E"/>
    <w:rsid w:val="00B92FAF"/>
    <w:rsid w:val="00B94A53"/>
    <w:rsid w:val="00BA1435"/>
    <w:rsid w:val="00BA3DD3"/>
    <w:rsid w:val="00BA5FDD"/>
    <w:rsid w:val="00BB2C3B"/>
    <w:rsid w:val="00BB3169"/>
    <w:rsid w:val="00BD791D"/>
    <w:rsid w:val="00BE4387"/>
    <w:rsid w:val="00BE5FD2"/>
    <w:rsid w:val="00BE7A7F"/>
    <w:rsid w:val="00BF44E7"/>
    <w:rsid w:val="00C039D5"/>
    <w:rsid w:val="00C37FD3"/>
    <w:rsid w:val="00C5100D"/>
    <w:rsid w:val="00C511B6"/>
    <w:rsid w:val="00C53C92"/>
    <w:rsid w:val="00C57029"/>
    <w:rsid w:val="00C61998"/>
    <w:rsid w:val="00C674B9"/>
    <w:rsid w:val="00C85E1F"/>
    <w:rsid w:val="00CA0483"/>
    <w:rsid w:val="00CC434D"/>
    <w:rsid w:val="00CC4C7C"/>
    <w:rsid w:val="00CD670D"/>
    <w:rsid w:val="00CE2294"/>
    <w:rsid w:val="00CF3F44"/>
    <w:rsid w:val="00D046FA"/>
    <w:rsid w:val="00D1276C"/>
    <w:rsid w:val="00D33936"/>
    <w:rsid w:val="00D35209"/>
    <w:rsid w:val="00D50EEE"/>
    <w:rsid w:val="00D54CB0"/>
    <w:rsid w:val="00D64013"/>
    <w:rsid w:val="00D70EAC"/>
    <w:rsid w:val="00D74E1C"/>
    <w:rsid w:val="00DA0375"/>
    <w:rsid w:val="00DA5EA6"/>
    <w:rsid w:val="00DC21F3"/>
    <w:rsid w:val="00DC2BFC"/>
    <w:rsid w:val="00DE164A"/>
    <w:rsid w:val="00E109E2"/>
    <w:rsid w:val="00E17D2A"/>
    <w:rsid w:val="00E2031B"/>
    <w:rsid w:val="00E213E4"/>
    <w:rsid w:val="00E24B7A"/>
    <w:rsid w:val="00E25F0E"/>
    <w:rsid w:val="00E26148"/>
    <w:rsid w:val="00E34E8C"/>
    <w:rsid w:val="00E351C3"/>
    <w:rsid w:val="00E3681E"/>
    <w:rsid w:val="00E535D3"/>
    <w:rsid w:val="00E5479B"/>
    <w:rsid w:val="00E54BE0"/>
    <w:rsid w:val="00E65B13"/>
    <w:rsid w:val="00E7061D"/>
    <w:rsid w:val="00E85D2B"/>
    <w:rsid w:val="00EA3636"/>
    <w:rsid w:val="00EB0ADD"/>
    <w:rsid w:val="00EC14E9"/>
    <w:rsid w:val="00EC68D4"/>
    <w:rsid w:val="00ED32EA"/>
    <w:rsid w:val="00ED3E6A"/>
    <w:rsid w:val="00EE774F"/>
    <w:rsid w:val="00EF283B"/>
    <w:rsid w:val="00F139D9"/>
    <w:rsid w:val="00F21EF1"/>
    <w:rsid w:val="00F22235"/>
    <w:rsid w:val="00F810E5"/>
    <w:rsid w:val="00F90E62"/>
    <w:rsid w:val="00F93F99"/>
    <w:rsid w:val="00F943D3"/>
    <w:rsid w:val="00FA6546"/>
    <w:rsid w:val="00FB4C68"/>
    <w:rsid w:val="00FC4E48"/>
    <w:rsid w:val="00FD143E"/>
    <w:rsid w:val="00FE3169"/>
    <w:rsid w:val="00FE3A5C"/>
    <w:rsid w:val="00FF5B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Body Text Indent 2" w:locked="1" w:semiHidden="0" w:uiPriority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3169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FE3A5C"/>
    <w:pPr>
      <w:keepNext/>
      <w:keepLines/>
      <w:spacing w:before="40"/>
      <w:outlineLvl w:val="1"/>
    </w:pPr>
    <w:rPr>
      <w:rFonts w:ascii="Cambria" w:hAnsi="Cambria"/>
      <w:color w:val="365F91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FE3A5C"/>
    <w:pPr>
      <w:keepNext/>
      <w:keepLines/>
      <w:spacing w:before="40"/>
      <w:outlineLvl w:val="2"/>
    </w:pPr>
    <w:rPr>
      <w:rFonts w:ascii="Cambria" w:hAnsi="Cambria"/>
      <w:color w:val="243F60"/>
    </w:rPr>
  </w:style>
  <w:style w:type="paragraph" w:styleId="4">
    <w:name w:val="heading 4"/>
    <w:basedOn w:val="a"/>
    <w:next w:val="a"/>
    <w:link w:val="40"/>
    <w:uiPriority w:val="99"/>
    <w:qFormat/>
    <w:rsid w:val="00FE3A5C"/>
    <w:pPr>
      <w:keepNext/>
      <w:keepLines/>
      <w:spacing w:before="40"/>
      <w:outlineLvl w:val="3"/>
    </w:pPr>
    <w:rPr>
      <w:rFonts w:ascii="Cambria" w:hAnsi="Cambria"/>
      <w:i/>
      <w:iCs/>
      <w:color w:val="365F9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BB3169"/>
    <w:rPr>
      <w:rFonts w:ascii="Arial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FE3A5C"/>
    <w:rPr>
      <w:rFonts w:ascii="Cambria" w:hAnsi="Cambria" w:cs="Times New Roman"/>
      <w:color w:val="365F9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FE3A5C"/>
    <w:rPr>
      <w:rFonts w:ascii="Cambria" w:hAnsi="Cambria" w:cs="Times New Roman"/>
      <w:color w:val="243F60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FE3A5C"/>
    <w:rPr>
      <w:rFonts w:ascii="Cambria" w:hAnsi="Cambria" w:cs="Times New Roman"/>
      <w:i/>
      <w:iCs/>
      <w:color w:val="365F91"/>
      <w:sz w:val="24"/>
      <w:szCs w:val="24"/>
      <w:lang w:eastAsia="ru-RU"/>
    </w:rPr>
  </w:style>
  <w:style w:type="paragraph" w:styleId="a3">
    <w:name w:val="header"/>
    <w:basedOn w:val="a"/>
    <w:link w:val="a4"/>
    <w:uiPriority w:val="99"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locked/>
    <w:rsid w:val="00BB3169"/>
    <w:rPr>
      <w:rFonts w:ascii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locked/>
    <w:rsid w:val="00BB3169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uiPriority w:val="99"/>
    <w:rsid w:val="00BB3169"/>
    <w:pPr>
      <w:jc w:val="both"/>
    </w:pPr>
    <w:rPr>
      <w:rFonts w:ascii="ISOCPEUR" w:eastAsia="Times New Roman" w:hAnsi="ISOCPEUR"/>
      <w:i/>
      <w:sz w:val="28"/>
      <w:szCs w:val="20"/>
      <w:lang w:val="uk-UA"/>
    </w:rPr>
  </w:style>
  <w:style w:type="paragraph" w:styleId="a8">
    <w:name w:val="Balloon Text"/>
    <w:basedOn w:val="a"/>
    <w:link w:val="a9"/>
    <w:uiPriority w:val="99"/>
    <w:semiHidden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locked/>
    <w:rsid w:val="003E5848"/>
    <w:rPr>
      <w:rFonts w:ascii="Tahoma" w:hAnsi="Tahoma" w:cs="Tahoma"/>
      <w:sz w:val="16"/>
      <w:szCs w:val="16"/>
      <w:lang w:eastAsia="ru-RU"/>
    </w:rPr>
  </w:style>
  <w:style w:type="paragraph" w:styleId="aa">
    <w:name w:val="No Spacing"/>
    <w:uiPriority w:val="99"/>
    <w:qFormat/>
    <w:rsid w:val="0053536F"/>
    <w:rPr>
      <w:lang w:eastAsia="en-US"/>
    </w:rPr>
  </w:style>
  <w:style w:type="paragraph" w:styleId="ab">
    <w:name w:val="List Paragraph"/>
    <w:basedOn w:val="a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uiPriority w:val="99"/>
    <w:semiHidden/>
    <w:rsid w:val="0053536F"/>
    <w:pPr>
      <w:ind w:left="800"/>
      <w:jc w:val="both"/>
    </w:pPr>
    <w:rPr>
      <w:sz w:val="28"/>
      <w:szCs w:val="28"/>
    </w:rPr>
  </w:style>
  <w:style w:type="character" w:customStyle="1" w:styleId="22">
    <w:name w:val="Основной текст с отступом 2 Знак"/>
    <w:basedOn w:val="a0"/>
    <w:link w:val="21"/>
    <w:uiPriority w:val="99"/>
    <w:semiHidden/>
    <w:locked/>
    <w:rsid w:val="0053536F"/>
    <w:rPr>
      <w:rFonts w:ascii="Times New Roman" w:hAnsi="Times New Roman" w:cs="Times New Roman"/>
      <w:sz w:val="28"/>
      <w:szCs w:val="28"/>
      <w:lang w:eastAsia="ru-RU"/>
    </w:rPr>
  </w:style>
  <w:style w:type="character" w:customStyle="1" w:styleId="apple-converted-space">
    <w:name w:val="apple-converted-space"/>
    <w:basedOn w:val="a0"/>
    <w:uiPriority w:val="99"/>
    <w:rsid w:val="00D54CB0"/>
    <w:rPr>
      <w:rFonts w:cs="Times New Roman"/>
    </w:rPr>
  </w:style>
  <w:style w:type="table" w:styleId="ac">
    <w:name w:val="Table Grid"/>
    <w:basedOn w:val="a1"/>
    <w:uiPriority w:val="99"/>
    <w:rsid w:val="00D54CB0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nstantia">
    <w:name w:val="Основной текст + Constantia"/>
    <w:aliases w:val="10,5 pt"/>
    <w:uiPriority w:val="99"/>
    <w:rsid w:val="005733B5"/>
    <w:rPr>
      <w:rFonts w:ascii="Constantia" w:hAnsi="Constantia"/>
      <w:sz w:val="21"/>
      <w:u w:val="none"/>
    </w:rPr>
  </w:style>
  <w:style w:type="character" w:customStyle="1" w:styleId="23">
    <w:name w:val="Основной текст (2)_"/>
    <w:basedOn w:val="a0"/>
    <w:link w:val="24"/>
    <w:uiPriority w:val="99"/>
    <w:locked/>
    <w:rsid w:val="000954E9"/>
    <w:rPr>
      <w:rFonts w:ascii="Times New Roman" w:hAnsi="Times New Roman" w:cs="Times New Roman"/>
      <w:sz w:val="86"/>
      <w:szCs w:val="86"/>
      <w:shd w:val="clear" w:color="auto" w:fill="FFFFFF"/>
    </w:rPr>
  </w:style>
  <w:style w:type="paragraph" w:customStyle="1" w:styleId="24">
    <w:name w:val="Основной текст (2)"/>
    <w:basedOn w:val="a"/>
    <w:link w:val="23"/>
    <w:uiPriority w:val="99"/>
    <w:rsid w:val="000954E9"/>
    <w:pPr>
      <w:widowControl w:val="0"/>
      <w:shd w:val="clear" w:color="auto" w:fill="FFFFFF"/>
      <w:spacing w:after="360" w:line="240" w:lineRule="atLeast"/>
      <w:jc w:val="both"/>
    </w:pPr>
    <w:rPr>
      <w:sz w:val="86"/>
      <w:szCs w:val="86"/>
      <w:lang w:eastAsia="en-US"/>
    </w:rPr>
  </w:style>
  <w:style w:type="character" w:customStyle="1" w:styleId="236pt">
    <w:name w:val="Основной текст (2) + 36 pt"/>
    <w:basedOn w:val="23"/>
    <w:uiPriority w:val="99"/>
    <w:rsid w:val="000954E9"/>
    <w:rPr>
      <w:rFonts w:ascii="Times New Roman" w:hAnsi="Times New Roman" w:cs="Times New Roman"/>
      <w:color w:val="000000"/>
      <w:spacing w:val="0"/>
      <w:w w:val="100"/>
      <w:position w:val="0"/>
      <w:sz w:val="72"/>
      <w:szCs w:val="72"/>
      <w:u w:val="none"/>
      <w:shd w:val="clear" w:color="auto" w:fill="FFFFFF"/>
      <w:lang w:val="ru-RU" w:eastAsia="ru-RU"/>
    </w:rPr>
  </w:style>
  <w:style w:type="character" w:customStyle="1" w:styleId="25">
    <w:name w:val="Основной текст (2) + Курсив"/>
    <w:aliases w:val="Интервал -1 pt"/>
    <w:basedOn w:val="23"/>
    <w:uiPriority w:val="99"/>
    <w:rsid w:val="000954E9"/>
    <w:rPr>
      <w:rFonts w:ascii="Times New Roman" w:hAnsi="Times New Roman" w:cs="Times New Roman"/>
      <w:i/>
      <w:iCs/>
      <w:color w:val="000000"/>
      <w:spacing w:val="-20"/>
      <w:w w:val="100"/>
      <w:position w:val="0"/>
      <w:sz w:val="86"/>
      <w:szCs w:val="86"/>
      <w:u w:val="none"/>
      <w:shd w:val="clear" w:color="auto" w:fill="FFFFFF"/>
      <w:lang w:val="ru-RU" w:eastAsia="ru-RU"/>
    </w:rPr>
  </w:style>
  <w:style w:type="character" w:customStyle="1" w:styleId="236pt1">
    <w:name w:val="Основной текст (2) + 36 pt1"/>
    <w:aliases w:val="Интервал 4 pt"/>
    <w:basedOn w:val="23"/>
    <w:uiPriority w:val="99"/>
    <w:rsid w:val="000954E9"/>
    <w:rPr>
      <w:rFonts w:ascii="Times New Roman" w:hAnsi="Times New Roman" w:cs="Times New Roman"/>
      <w:color w:val="000000"/>
      <w:spacing w:val="90"/>
      <w:w w:val="100"/>
      <w:position w:val="0"/>
      <w:sz w:val="72"/>
      <w:szCs w:val="72"/>
      <w:u w:val="none"/>
      <w:shd w:val="clear" w:color="auto" w:fill="FFFFFF"/>
      <w:lang w:val="ru-RU" w:eastAsia="ru-RU"/>
    </w:rPr>
  </w:style>
  <w:style w:type="character" w:customStyle="1" w:styleId="submenu-table">
    <w:name w:val="submenu-table"/>
    <w:basedOn w:val="a0"/>
    <w:uiPriority w:val="99"/>
    <w:rsid w:val="00207145"/>
    <w:rPr>
      <w:rFonts w:cs="Times New Roman"/>
    </w:rPr>
  </w:style>
  <w:style w:type="character" w:styleId="ad">
    <w:name w:val="Hyperlink"/>
    <w:basedOn w:val="a0"/>
    <w:uiPriority w:val="99"/>
    <w:rsid w:val="00710503"/>
    <w:rPr>
      <w:rFonts w:cs="Times New Roman"/>
      <w:color w:val="0000FF"/>
      <w:u w:val="single"/>
    </w:rPr>
  </w:style>
  <w:style w:type="paragraph" w:customStyle="1" w:styleId="Default">
    <w:name w:val="Default"/>
    <w:rsid w:val="002D4E3B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paragraph" w:styleId="ae">
    <w:name w:val="Body Text"/>
    <w:basedOn w:val="a"/>
    <w:link w:val="af"/>
    <w:uiPriority w:val="99"/>
    <w:semiHidden/>
    <w:unhideWhenUsed/>
    <w:rsid w:val="0015458F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semiHidden/>
    <w:rsid w:val="0015458F"/>
    <w:rPr>
      <w:rFonts w:ascii="Times New Roman" w:eastAsia="Times New Roman" w:hAnsi="Times New Roman"/>
      <w:sz w:val="24"/>
      <w:szCs w:val="24"/>
    </w:rPr>
  </w:style>
  <w:style w:type="character" w:customStyle="1" w:styleId="11">
    <w:name w:val="Заголовок №1_"/>
    <w:link w:val="12"/>
    <w:rsid w:val="00E109E2"/>
    <w:rPr>
      <w:b/>
      <w:bCs/>
      <w:spacing w:val="-10"/>
      <w:sz w:val="30"/>
      <w:szCs w:val="30"/>
      <w:shd w:val="clear" w:color="auto" w:fill="FFFFFF"/>
    </w:rPr>
  </w:style>
  <w:style w:type="paragraph" w:customStyle="1" w:styleId="12">
    <w:name w:val="Заголовок №1"/>
    <w:basedOn w:val="a"/>
    <w:link w:val="11"/>
    <w:rsid w:val="00E109E2"/>
    <w:pPr>
      <w:widowControl w:val="0"/>
      <w:shd w:val="clear" w:color="auto" w:fill="FFFFFF"/>
      <w:spacing w:after="420" w:line="0" w:lineRule="atLeast"/>
      <w:ind w:hanging="2740"/>
      <w:outlineLvl w:val="0"/>
    </w:pPr>
    <w:rPr>
      <w:rFonts w:ascii="Calibri" w:eastAsia="Calibri" w:hAnsi="Calibri"/>
      <w:b/>
      <w:bCs/>
      <w:spacing w:val="-10"/>
      <w:sz w:val="30"/>
      <w:szCs w:val="3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6124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4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5CA5BD-C696-4AF6-AAC1-249F17BC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373</Words>
  <Characters>2131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Практическая работа 1</vt:lpstr>
    </vt:vector>
  </TitlesOfParts>
  <Company>BEST_XP</Company>
  <LinksUpToDate>false</LinksUpToDate>
  <CharactersWithSpaces>2500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Практическая работа 1</dc:title>
  <dc:creator>Веретельников Андрей</dc:creator>
  <cp:lastModifiedBy>User</cp:lastModifiedBy>
  <cp:revision>2</cp:revision>
  <cp:lastPrinted>2019-03-17T14:17:00Z</cp:lastPrinted>
  <dcterms:created xsi:type="dcterms:W3CDTF">2020-05-06T08:30:00Z</dcterms:created>
  <dcterms:modified xsi:type="dcterms:W3CDTF">2020-05-06T08:30:00Z</dcterms:modified>
</cp:coreProperties>
</file>