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DA8D7" w14:textId="77777777" w:rsidR="00E32151" w:rsidRPr="00E32151" w:rsidRDefault="00E32151" w:rsidP="00E32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ТРИ ДУШІ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сніг, три пташечки летіли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Через Суботове і сіли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похиленному хресті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старій церкві. "Бог простить: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Ми тепер душі, а не люди.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відціля видніше буде,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той розкопуватимуть льох.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Коли б вже швидше розкопали,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Тойді б у рай нас повпускали.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Бо так сказав Петрові бог: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"Тойді у рай їх повпускаєш,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все москаль позабирає,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розкопа великий льох".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t>I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була я людиною,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То Прісею звалась;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отутечки родилась,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Тут і виростала.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Отут, було, на цвинтарі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з дітьми гуляю,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з Юрусем гетьманенком!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 піжмурки граєм.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гетьманша, було, вийде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кликне в будинок,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Он де клуня. А там мені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фіг, і родзинок 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Всього мені понадає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на руках носить…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з гетьманом як приїдуть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Із Чигрина гості,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То це й шлють, було, за мною.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Одягнуть, обують,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гетьман бере на руки,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Носить і цілує.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Отак-то я в Суботові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Росла, виростала!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квіточка; і всі мене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Любили й вітали.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І нікому я нічого,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Ніже злого слова,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Не сказала. Уродлива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ще й чорноброва.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Всі на мене залицялись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сватати стали;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у мене, як на теє,</w:t>
      </w:r>
    </w:p>
    <w:p w14:paraId="1963475B" w14:textId="77777777" w:rsidR="00E32151" w:rsidRPr="00E32151" w:rsidRDefault="00E32151" w:rsidP="00E32151">
      <w:pPr>
        <w:shd w:val="clear" w:color="auto" w:fill="C55151"/>
        <w:spacing w:after="0" w:line="270" w:lineRule="atLeast"/>
        <w:jc w:val="center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E32151">
        <w:rPr>
          <w:rFonts w:ascii="Times New Roman" w:eastAsia="Times New Roman" w:hAnsi="Times New Roman" w:cs="Times New Roman"/>
          <w:color w:val="FFFFFF"/>
          <w:sz w:val="27"/>
          <w:szCs w:val="27"/>
        </w:rPr>
        <w:t>Дивіться також</w:t>
      </w:r>
    </w:p>
    <w:p w14:paraId="10B51C4B" w14:textId="77777777" w:rsidR="00E32151" w:rsidRPr="00E32151" w:rsidRDefault="00E32151" w:rsidP="00E32151">
      <w:pPr>
        <w:numPr>
          <w:ilvl w:val="0"/>
          <w:numId w:val="1"/>
        </w:numPr>
        <w:shd w:val="clear" w:color="auto" w:fill="F2F2F2"/>
        <w:spacing w:after="0" w:line="360" w:lineRule="atLeast"/>
        <w:ind w:left="1020" w:right="150"/>
        <w:rPr>
          <w:rFonts w:ascii="Tahoma" w:eastAsia="Times New Roman" w:hAnsi="Tahoma" w:cs="Tahoma"/>
          <w:color w:val="010101"/>
          <w:sz w:val="21"/>
          <w:szCs w:val="21"/>
        </w:rPr>
      </w:pPr>
      <w:hyperlink r:id="rId5" w:history="1">
        <w:r w:rsidRPr="00E32151">
          <w:rPr>
            <w:rFonts w:ascii="Tahoma" w:eastAsia="Times New Roman" w:hAnsi="Tahoma" w:cs="Tahoma"/>
            <w:color w:val="010101"/>
            <w:sz w:val="21"/>
            <w:szCs w:val="21"/>
          </w:rPr>
          <w:t>Тарас Шевченко — Близнецы</w:t>
        </w:r>
      </w:hyperlink>
    </w:p>
    <w:p w14:paraId="0F0B1F7F" w14:textId="77777777" w:rsidR="00E32151" w:rsidRPr="00E32151" w:rsidRDefault="00E32151" w:rsidP="00E32151">
      <w:pPr>
        <w:numPr>
          <w:ilvl w:val="0"/>
          <w:numId w:val="1"/>
        </w:numPr>
        <w:shd w:val="clear" w:color="auto" w:fill="F2F2F2"/>
        <w:spacing w:after="0" w:line="360" w:lineRule="atLeast"/>
        <w:ind w:left="1020" w:right="150"/>
        <w:rPr>
          <w:rFonts w:ascii="Tahoma" w:eastAsia="Times New Roman" w:hAnsi="Tahoma" w:cs="Tahoma"/>
          <w:color w:val="010101"/>
          <w:sz w:val="21"/>
          <w:szCs w:val="21"/>
          <w:lang w:val="ru-RU"/>
        </w:rPr>
      </w:pPr>
      <w:r w:rsidRPr="00E32151">
        <w:rPr>
          <w:rFonts w:ascii="Tahoma" w:eastAsia="Times New Roman" w:hAnsi="Tahoma" w:cs="Tahoma"/>
          <w:color w:val="010101"/>
          <w:sz w:val="21"/>
          <w:szCs w:val="21"/>
        </w:rPr>
        <w:fldChar w:fldCharType="begin"/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 xml:space="preserve"> 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HYPERLINK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 xml:space="preserve"> "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https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>://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www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>.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ukrlib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>.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com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>.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ua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>/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books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>/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printit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>.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php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>?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instrText>tid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instrText xml:space="preserve">=739" </w:instrTex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fldChar w:fldCharType="separate"/>
      </w:r>
      <w:r w:rsidRPr="00E32151">
        <w:rPr>
          <w:rFonts w:ascii="Tahoma" w:eastAsia="Times New Roman" w:hAnsi="Tahoma" w:cs="Tahoma"/>
          <w:color w:val="010101"/>
          <w:sz w:val="21"/>
          <w:szCs w:val="21"/>
          <w:lang w:val="ru-RU"/>
        </w:rPr>
        <w:t>Тарас Шевченко — Готово! Парус розпустили...</w:t>
      </w:r>
      <w:r w:rsidRPr="00E32151">
        <w:rPr>
          <w:rFonts w:ascii="Tahoma" w:eastAsia="Times New Roman" w:hAnsi="Tahoma" w:cs="Tahoma"/>
          <w:color w:val="010101"/>
          <w:sz w:val="21"/>
          <w:szCs w:val="21"/>
        </w:rPr>
        <w:fldChar w:fldCharType="end"/>
      </w:r>
    </w:p>
    <w:p w14:paraId="38C41218" w14:textId="77777777" w:rsidR="00E32151" w:rsidRPr="00E32151" w:rsidRDefault="00E32151" w:rsidP="00E32151">
      <w:pPr>
        <w:numPr>
          <w:ilvl w:val="0"/>
          <w:numId w:val="1"/>
        </w:numPr>
        <w:shd w:val="clear" w:color="auto" w:fill="F2F2F2"/>
        <w:spacing w:after="0" w:line="360" w:lineRule="atLeast"/>
        <w:ind w:left="1020" w:right="150"/>
        <w:rPr>
          <w:rFonts w:ascii="Tahoma" w:eastAsia="Times New Roman" w:hAnsi="Tahoma" w:cs="Tahoma"/>
          <w:color w:val="010101"/>
          <w:sz w:val="21"/>
          <w:szCs w:val="21"/>
          <w:lang w:val="ru-RU"/>
        </w:rPr>
      </w:pPr>
      <w:hyperlink r:id="rId6" w:history="1">
        <w:r w:rsidRPr="00E32151">
          <w:rPr>
            <w:rFonts w:ascii="Tahoma" w:eastAsia="Times New Roman" w:hAnsi="Tahoma" w:cs="Tahoma"/>
            <w:color w:val="010101"/>
            <w:sz w:val="21"/>
            <w:szCs w:val="21"/>
            <w:lang w:val="ru-RU"/>
          </w:rPr>
          <w:t>Тарас Шевченко — І знову мені не привезла...</w:t>
        </w:r>
      </w:hyperlink>
    </w:p>
    <w:p w14:paraId="54F6FD15" w14:textId="77777777" w:rsidR="00E32151" w:rsidRPr="00E32151" w:rsidRDefault="00E32151" w:rsidP="00E32151">
      <w:pPr>
        <w:numPr>
          <w:ilvl w:val="0"/>
          <w:numId w:val="1"/>
        </w:numPr>
        <w:shd w:val="clear" w:color="auto" w:fill="F2F2F2"/>
        <w:spacing w:after="0" w:line="360" w:lineRule="atLeast"/>
        <w:ind w:left="1020" w:right="150"/>
        <w:rPr>
          <w:rFonts w:ascii="Tahoma" w:eastAsia="Times New Roman" w:hAnsi="Tahoma" w:cs="Tahoma"/>
          <w:color w:val="010101"/>
          <w:sz w:val="21"/>
          <w:szCs w:val="21"/>
        </w:rPr>
      </w:pPr>
      <w:hyperlink r:id="rId7" w:history="1">
        <w:r w:rsidRPr="00E32151">
          <w:rPr>
            <w:rFonts w:ascii="Tahoma" w:eastAsia="Times New Roman" w:hAnsi="Tahoma" w:cs="Tahoma"/>
            <w:color w:val="010101"/>
            <w:sz w:val="21"/>
            <w:szCs w:val="21"/>
            <w:u w:val="single"/>
          </w:rPr>
          <w:t>Ще 81 твір →</w:t>
        </w:r>
      </w:hyperlink>
    </w:p>
    <w:p w14:paraId="2257EAB8" w14:textId="77777777" w:rsidR="00E32151" w:rsidRPr="00E32151" w:rsidRDefault="00E32151" w:rsidP="00E32151">
      <w:pPr>
        <w:numPr>
          <w:ilvl w:val="0"/>
          <w:numId w:val="2"/>
        </w:numPr>
        <w:shd w:val="clear" w:color="auto" w:fill="F2F2F2"/>
        <w:spacing w:after="0" w:line="360" w:lineRule="atLeast"/>
        <w:ind w:left="1020" w:right="150"/>
        <w:rPr>
          <w:rFonts w:ascii="Tahoma" w:eastAsia="Times New Roman" w:hAnsi="Tahoma" w:cs="Tahoma"/>
          <w:color w:val="010101"/>
          <w:sz w:val="21"/>
          <w:szCs w:val="21"/>
        </w:rPr>
      </w:pPr>
      <w:hyperlink r:id="rId8" w:history="1">
        <w:r w:rsidRPr="00E32151">
          <w:rPr>
            <w:rFonts w:ascii="Tahoma" w:eastAsia="Times New Roman" w:hAnsi="Tahoma" w:cs="Tahoma"/>
            <w:color w:val="010101"/>
            <w:sz w:val="21"/>
            <w:szCs w:val="21"/>
          </w:rPr>
          <w:t>"Великий льох" </w:t>
        </w:r>
        <w:r w:rsidRPr="00E32151">
          <w:rPr>
            <w:rFonts w:ascii="Tahoma" w:eastAsia="Times New Roman" w:hAnsi="Tahoma" w:cs="Tahoma"/>
            <w:color w:val="737373"/>
            <w:sz w:val="21"/>
            <w:szCs w:val="21"/>
          </w:rPr>
          <w:t>(скорочено)</w:t>
        </w:r>
      </w:hyperlink>
    </w:p>
    <w:p w14:paraId="21D45163" w14:textId="77777777" w:rsidR="00E32151" w:rsidRPr="00E32151" w:rsidRDefault="00E32151" w:rsidP="00E32151">
      <w:pPr>
        <w:numPr>
          <w:ilvl w:val="0"/>
          <w:numId w:val="2"/>
        </w:numPr>
        <w:shd w:val="clear" w:color="auto" w:fill="F2F2F2"/>
        <w:spacing w:after="0" w:line="360" w:lineRule="atLeast"/>
        <w:ind w:left="1020" w:right="150"/>
        <w:rPr>
          <w:rFonts w:ascii="Tahoma" w:eastAsia="Times New Roman" w:hAnsi="Tahoma" w:cs="Tahoma"/>
          <w:color w:val="010101"/>
          <w:sz w:val="21"/>
          <w:szCs w:val="21"/>
        </w:rPr>
      </w:pPr>
      <w:hyperlink r:id="rId9" w:history="1">
        <w:r w:rsidRPr="00E32151">
          <w:rPr>
            <w:rFonts w:ascii="Tahoma" w:eastAsia="Times New Roman" w:hAnsi="Tahoma" w:cs="Tahoma"/>
            <w:color w:val="010101"/>
            <w:sz w:val="21"/>
            <w:szCs w:val="21"/>
          </w:rPr>
          <w:t>"Великий льох" </w:t>
        </w:r>
        <w:r w:rsidRPr="00E32151">
          <w:rPr>
            <w:rFonts w:ascii="Tahoma" w:eastAsia="Times New Roman" w:hAnsi="Tahoma" w:cs="Tahoma"/>
            <w:color w:val="737373"/>
            <w:sz w:val="21"/>
            <w:szCs w:val="21"/>
          </w:rPr>
          <w:t>(шкільні твори)</w:t>
        </w:r>
      </w:hyperlink>
    </w:p>
    <w:p w14:paraId="694313CF" w14:textId="77777777" w:rsidR="00E32151" w:rsidRPr="00E32151" w:rsidRDefault="00E32151" w:rsidP="00E32151">
      <w:pPr>
        <w:numPr>
          <w:ilvl w:val="0"/>
          <w:numId w:val="2"/>
        </w:numPr>
        <w:shd w:val="clear" w:color="auto" w:fill="F2F2F2"/>
        <w:spacing w:after="0" w:line="360" w:lineRule="atLeast"/>
        <w:ind w:left="1020" w:right="150"/>
        <w:rPr>
          <w:rFonts w:ascii="Tahoma" w:eastAsia="Times New Roman" w:hAnsi="Tahoma" w:cs="Tahoma"/>
          <w:color w:val="010101"/>
          <w:sz w:val="21"/>
          <w:szCs w:val="21"/>
        </w:rPr>
      </w:pPr>
      <w:hyperlink r:id="rId10" w:history="1">
        <w:r w:rsidRPr="00E32151">
          <w:rPr>
            <w:rFonts w:ascii="Tahoma" w:eastAsia="Times New Roman" w:hAnsi="Tahoma" w:cs="Tahoma"/>
            <w:color w:val="010101"/>
            <w:sz w:val="21"/>
            <w:szCs w:val="21"/>
          </w:rPr>
          <w:t>"Великий льох" </w:t>
        </w:r>
        <w:r w:rsidRPr="00E32151">
          <w:rPr>
            <w:rFonts w:ascii="Tahoma" w:eastAsia="Times New Roman" w:hAnsi="Tahoma" w:cs="Tahoma"/>
            <w:color w:val="737373"/>
            <w:sz w:val="21"/>
            <w:szCs w:val="21"/>
          </w:rPr>
          <w:t>(реферати)</w:t>
        </w:r>
      </w:hyperlink>
    </w:p>
    <w:p w14:paraId="4D5BEC07" w14:textId="77777777" w:rsidR="00E32151" w:rsidRPr="00E32151" w:rsidRDefault="00E32151" w:rsidP="00E32151">
      <w:pPr>
        <w:numPr>
          <w:ilvl w:val="0"/>
          <w:numId w:val="2"/>
        </w:numPr>
        <w:shd w:val="clear" w:color="auto" w:fill="F2F2F2"/>
        <w:spacing w:after="0" w:line="360" w:lineRule="atLeast"/>
        <w:ind w:left="1020" w:right="150"/>
        <w:rPr>
          <w:rFonts w:ascii="Tahoma" w:eastAsia="Times New Roman" w:hAnsi="Tahoma" w:cs="Tahoma"/>
          <w:color w:val="010101"/>
          <w:sz w:val="21"/>
          <w:szCs w:val="21"/>
        </w:rPr>
      </w:pPr>
      <w:hyperlink r:id="rId11" w:history="1">
        <w:r w:rsidRPr="00E32151">
          <w:rPr>
            <w:rFonts w:ascii="Tahoma" w:eastAsia="Times New Roman" w:hAnsi="Tahoma" w:cs="Tahoma"/>
            <w:color w:val="010101"/>
            <w:sz w:val="21"/>
            <w:szCs w:val="21"/>
          </w:rPr>
          <w:t>Біографія Тараса Шевченка</w:t>
        </w:r>
      </w:hyperlink>
    </w:p>
    <w:p w14:paraId="5A7A9DBC" w14:textId="77777777" w:rsidR="00E32151" w:rsidRPr="00E32151" w:rsidRDefault="00E32151" w:rsidP="00E32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Й рушники вже ткались.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От-от була б подавала,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лихо зустріло!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Вранці-рано, в пилипівку,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Якраз у неділю,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Побігла я за водою…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Вже й криниця тая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Замуліла і висохла!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я все літаю!..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Дивлюсь — гетьман з старшиною.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води набрала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вповні шлях і перейшла;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того й не знала,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він їхав в Переяслав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Москві присягати!..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вже ледви я, наледви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Донесла до хати 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Оту воду… чом я з нею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Відер не побила!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Батька, матір, себе, брата,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Собак отруїла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Тію клятою водою!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 за що караюсь,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 за що мене, сестрички,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І в рай не пускають.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t>II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мене, мої сестрички,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За те не впустили,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цареві московському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Коня напоїла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Батурині; як він їхав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Москву із Полтави.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була ще недолітком,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Батурин славний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Москва вночі запалила,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Чечеля убила,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малого, і старого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Сейму потопила.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меж трупами валялась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 самих палатах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Мазепиних… Коло мене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сестра, і мати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Зарізані, обнявшися,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Зо мною лежали;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насилу-то, насилу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Мене одірвали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Од матері неживої.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вже я просила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Московського копитана,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Щоб і мене вбили.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Ні, не вбили, а пустили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Москалям на грище!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Насилу я сховалася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тім пожарищі.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Одна тілько й осталася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Батурині хата!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в тій хаті поставили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Царя ночувати,</w:t>
      </w:r>
    </w:p>
    <w:p w14:paraId="0E4A8356" w14:textId="5E70DE11" w:rsidR="00975FE5" w:rsidRPr="00E32151" w:rsidRDefault="00E32151" w:rsidP="00E32151">
      <w:pPr>
        <w:rPr>
          <w:lang w:val="ru-RU"/>
        </w:rPr>
      </w:pP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Як вертавсь із-під Полтави.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я йшла з водою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До хатини… а він мені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Махає рукою,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Каже коня напоїти,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А я й напоїла!..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не знала, що я тяжко,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Тяжко согрішила!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Ледве я дійшла до хати,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порозі впала.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назавтра, як цар вийшов,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Мене поховала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бабуся, що осталась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тій пожарині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ще й мене привітала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безверхій хатині.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назавтра й вона вмерла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зотліла у хаті,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Бо нікому в Батурині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Було поховати.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Уже й хату розкидали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сволок з словами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угілля попалили!..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я над ярами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степами козацькими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досі літаю!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за що мене карають,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й сама не знаю?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Мабуть, за те, що всякому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Служила, годила…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цареві московському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Коня напоїла!..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t>III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я в Каневі родилась.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Ще й не говорила,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Мене мати ще сповиту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руках носила,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їхала Катерина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Канів по Дніпрові.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ми з матір'ю сиділи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горі в діброві.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плакала; я не знаю,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Чи їсти хотілось?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Чи, може, що в маленької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той час боліло?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Мене мати забавляла,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Дніпр поглядала;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галеру золотую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t>Мені показала,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  <w:t>Мов будинок. А в галері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  <w:t>Князі, і всі сіли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  <w:t>Воєводи… і меж ними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  <w:t>Цариця сиділа.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Я глянула, усміхнулась…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духу не стало!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мати вмерла, в одній ямі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Обох поховали!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 за що, мої сестриці,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тепер караюсь,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За що мене на митарство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досі не пускають.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Чи я знала, ще сповита,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тая цариця 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Лютий ворог України,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Голодна вовчиця!..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Скажіте, сестриці?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"Смеркається. Полетимо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Ночувати в Чуту.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що буде робитися,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Відтіль буде чути".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Схопилися, білесенькі,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в ліс полетіли,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вкупочці на дубочку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Ночувати сіли.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ТРИ ВОРОНИ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Крав! крав! крав!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Крав Богдан крам,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повіз у Київ,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продав злодіям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Той крам, що накрав.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в Парижі була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три злота з Радзівіллом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Потоцьким пропила.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Через мост идет черт,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коза по воде: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Быть беде. Быть беде.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Отак кричали і летіли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Ворони з трьох сторон і сіли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маяку, що на горі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Посеред лісу, усі три.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Мов на мороз, понадувались,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Одна на другу позирали;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Неначе три сестри старі,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дівували, дівували,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Аж поки мохом поросли.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Оце тобі, а це тобі.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оце літала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Аж у Сибір: та в одного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Декабриста вкрала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Трохи жовчі. От, бачите,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є чим розговіться!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Ну, а в твоїй Московщині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Є чим поживиться?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Чи чортма й тепер нічого.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Э… сестрица, много: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Три указа накаркала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одну дорогу…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яку це? на ковану?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Ну, вже наробила…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Да шесть тысяч в одной версте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Душ передушила…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не бреши, бо тілько п'ять.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то з фоном Корфом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Ще й чваниться, показує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чужу роботу!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Капусниця! закурена…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ви, пості-пані?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Бенкетуєте в Парижі,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Поганці погані!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розлили з річку крові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в Сибір загнали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Свою шляхту, то вже й годі,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Уже й запишались.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Ач, яка вельможна пава…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ти що зробила?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дзуськи вам питать мене!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Ви ще й не родились,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я отут шинкувала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кров розливала!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Дивись, які! Карамзіна,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Бачиш, прочитали!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думають, що ось-то ми!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дзусь, недоріки!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колодочки ще не вбились,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Безпері каліки!..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Ото, яка недотика!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Не та рано встала,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до світа упилася…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t>А та, що й проспалась!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Упилася б ти без мене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 своїми ксьондзами? 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Чортма хисту! Я спалила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Польщу з королями;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про тебе, щебетухо,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досі б стояла.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з вольними козаками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я виробляла?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Кому я їх не наймала,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Не запродавала?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живущі ж, проклятущі!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Думала, з Богданом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От-от уже поховала.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Ні, встали, погані,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Із шведською приблудою…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тойді ж творилось!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Аж злішаю, як згадаю…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Батурин спалила,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Сулу в Ромні загатила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Тілько старшинами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Козацькими… а такими,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Просто козаками,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Фінляндію засіяла;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Насипала бурта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Орелі… на Ладогу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Так гурти за гуртом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Виганяла та цареві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Болота гатила.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славного Полуботка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тюрмі задушила.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Отойді-то було свято!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Аж пекло злякалось.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Матер божа у Ржавиці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Вночі заридала.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я таки пожила: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 татарами помутила,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 мучителем покутила,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 Петрухою попила,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Да немцам запродала.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ти добре натворила: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Так кацапів закрепила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 німецькі кайдани 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Хоч лягай та й засни.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в мене ще, враг їх знає,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Кого вони виглядають?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Вже ж і в крепость завдала,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дворянства страшну силу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 мундирах розплодила,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тих вошей розвела;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Все вельможнії байстрята!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Вже ж і Січ їх бісновата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Жидовою поросла.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москаль незгірша штука: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Добре вміє гріти руки!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я люта, а все-таки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Того не зумію,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москалі в Україні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З козаками діють.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Ото указ надрукують: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"По милості божій,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ви наші, і все наше,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гоже й негоже!"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Тепер уже заходились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Древности шукати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 могилах… бо нічого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Уже в хаті взяти;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Все забрали любісінько.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лихий їх знає,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Чого вони з тим поганим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Льохом поспішають?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Трошки, трошки б підождали,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церква б упала…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Тойді б разом дві руїни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П ч е л е описали…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Чого ж ти нас закликала?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Щоб на льох дивиться?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Таки й на льох. Та ще буде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Два дива твориться.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Сю ніч будуть в Україні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Родиться близнята.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Один буде, як той Ґонта,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Катів катувати!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Другий буде… оце вже наш!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Катам помагати 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Наш вже в череві щипає…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я начитала,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Що, як виросте той Ґонта,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Все наше пропало!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Усе добре поплюндрує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брата не покине!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розпустить правду й волю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 всій Україні!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Так от бачите, сестриці,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тут компонують!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катів та на все добре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Кайдани готують!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Я золотом розтопленим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Заллю йому очі!..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він, клятий недолюдок,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Золота не схоче.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 царевыми чинами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Скручу ему руки!..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я зберу з всього світа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Всі зла і всі муки!..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Ні, сестриці. Не так треба.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Поки сліпі люде,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Треба його поховати,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то лихо буде!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Он бачите, над Києвом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Мітла простяглася,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над Дніпром і Тясмином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Земля затряслася.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Чи чуєте? Застогнала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Гора над Чигрином.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О!.. Сміється і ридає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Уся Україна!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То близнята народились,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навісна мати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Регочеться, що Йванами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Обох буде звати!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Полетімо!..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Полетіли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летячи співали: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Попливе наш Іван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 Дніпру у Лиман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 кумою.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Побіжить наш ярчук: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ірій їсти гадюк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Зо мною.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Как хвачу да помчу,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самый ад полечу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Стрелою.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ТРИ ЛІРНИКИ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Один сліпий, другий кривий,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третій горбатий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Йшли в Суботов про Богдана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Мирянам співати.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то, сказано, ворони.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Уже й помостили,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Мов для їх те сідало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Москалі зробили.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для кого ж? Чоловіка,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Певне, не посадять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Лічить зорі…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Ти то кажеш.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може, й посадять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Москалика або німця.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москаль та німець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там найдуть хлібець.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це таке верзете ви?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Які там ворони?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москалі, та сідала?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Нехай бог боронить!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Може, ще нестись заставлять,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Москаля плодити.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Бо чутка є, що цар хоче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Весь світ полонити.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може, й так!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Так на чорта ж їх на горах ставить?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ще такі височенні,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й хмари достанеш,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вилізти…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Так от же що: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Ото потоп буде,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Пани туда повилазять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дивиться будуть,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 мужики тонутимуть.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Розумні ви люди,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нічого не знаєте!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То понаставляли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Ті фігури он для чого: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Щоб люди не крали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Води з річки — та щоб нишком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Піску не орали,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скрізь отам за Тясьмою.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t>Чортзна-що провадить!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  <w:t>Нема хисту, то й не бреши.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А що, як присядем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Отутечки під берестом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трохи спочинем! 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в мене ще шматків зо два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Є хліба в торбині,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То поснідаєм в пригоді,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Поки сонце встане…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t>Посідали. "А хто, братця,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  <w:t>Співа про Богдана?"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  <w:t xml:space="preserve">Я співаю. 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І про Ясси,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 xml:space="preserve">І про </w:t>
      </w:r>
      <w:proofErr w:type="gramStart"/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Жовті</w:t>
      </w:r>
      <w:proofErr w:type="gramEnd"/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 xml:space="preserve"> Води,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містечко Берестечко.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 великій пригоді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Нам сьогодні вони стануть!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Бо там коло льоху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Базар люду насходилось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панства не трохи.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 де нам пожива буде!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Ану, заспіваєм!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Проби ради…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цур йому!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Лучче полягаєм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виспимось. День великий.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Ще будем співати.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я кажу: помолимось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будемо спати.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Старці під берестом заснули;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Ще сонце спить, пташки мовчать,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коло льоху вже проснулись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заходилися копать.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Копають день, копають два,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 третій насилу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Докопалися до муру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трохи спочили.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Поставили караули.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Ісправник аж просить,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Щоб нікого не пускали,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в Чигрин доносить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 начальству. Приїхало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Начальство мордате,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Подивилось. "Треба,— каже,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Своди розламати,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Вєрнєй дєло…"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Розламали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й перелякались!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Костяки в льоху лежали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мов усміхались,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сонечко побачили.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 добро Богдана!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Черепок, гниле корито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костяки в кайданах!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Якби в формених, то добре: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Вони б ще здалися…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Засміялись… а ісправник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Трохи не сказився!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 нічого, бачиш, взяти,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А він же трудився!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І день і ніч побивався,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 в дурні й убрався.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Якби йому Богдан оце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 руки попався,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 москалі заголив би,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Щоб знав, як дурити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Правительство!! Кричить, біга,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Мов несамовитий.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Яременка [1] в пику пише,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По-московській лає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Увесь народ. І на старців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Моїх налітає.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"Вы што делаете, плуты!!"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"Та ми, бачте, пане,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Співаємо про Богдана…"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"Я вам дам Богдана,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lastRenderedPageBreak/>
        <w:t>Мошенники, дармоеды!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Й песню сложили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Про такого ж мошенпика…"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"Нас, пане, навчили…"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"Я вас навчу! Завалить им!"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Взяли й завалили —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Випарили у московській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Бані-прохолоді.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Отак пісні Богданові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Стали їм в пригоді!!..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Так малий льох в Суботові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  <w:t>Москва розкопала!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br/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t>Великого ж того льоху</w:t>
      </w:r>
      <w:r w:rsidRPr="00E32151">
        <w:rPr>
          <w:rFonts w:ascii="Georgia" w:eastAsia="Times New Roman" w:hAnsi="Georgia" w:cs="Times New Roman"/>
          <w:color w:val="000000"/>
          <w:sz w:val="27"/>
          <w:szCs w:val="27"/>
        </w:rPr>
        <w:br/>
        <w:t>Ще й не дошукалась.</w:t>
      </w:r>
    </w:p>
    <w:sectPr w:rsidR="00975FE5" w:rsidRPr="00E32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11B0"/>
    <w:multiLevelType w:val="multilevel"/>
    <w:tmpl w:val="607A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C0343"/>
    <w:multiLevelType w:val="multilevel"/>
    <w:tmpl w:val="7F7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E6"/>
    <w:rsid w:val="00372D6B"/>
    <w:rsid w:val="009C3AE6"/>
    <w:rsid w:val="00E32151"/>
    <w:rsid w:val="00E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242A"/>
  <w15:chartTrackingRefBased/>
  <w15:docId w15:val="{6416C397-95D2-4F26-A0A3-07A151E5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3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321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32151"/>
    <w:rPr>
      <w:color w:val="800080"/>
      <w:u w:val="single"/>
    </w:rPr>
  </w:style>
  <w:style w:type="character" w:customStyle="1" w:styleId="rmarker">
    <w:name w:val="rmarker"/>
    <w:basedOn w:val="a0"/>
    <w:rsid w:val="00E3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krlib.com.ua/styslo/book.php?bookid=29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krlib.com.ua/books/author.php?id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krlib.com.ua/books/printit.php?tid=801" TargetMode="External"/><Relationship Id="rId11" Type="http://schemas.openxmlformats.org/officeDocument/2006/relationships/hyperlink" Target="https://www.ukrlib.com.ua/bio/author.php?id=1" TargetMode="External"/><Relationship Id="rId5" Type="http://schemas.openxmlformats.org/officeDocument/2006/relationships/hyperlink" Target="https://www.ukrlib.com.ua/books/printit.php?tid=719" TargetMode="External"/><Relationship Id="rId10" Type="http://schemas.openxmlformats.org/officeDocument/2006/relationships/hyperlink" Target="https://www.ukrlib.com.ua/referats/book.php?bookid=29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krlib.com.ua/tvory/book.php?bookid=2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Dolmatov</dc:creator>
  <cp:keywords/>
  <dc:description/>
  <cp:lastModifiedBy>Ilya Dolmatov</cp:lastModifiedBy>
  <cp:revision>2</cp:revision>
  <dcterms:created xsi:type="dcterms:W3CDTF">2021-03-15T18:56:00Z</dcterms:created>
  <dcterms:modified xsi:type="dcterms:W3CDTF">2021-03-15T18:58:00Z</dcterms:modified>
</cp:coreProperties>
</file>