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851"/>
        </w:tabs>
        <w:ind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851"/>
        </w:tabs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Частное учреждение образования</w:t>
      </w:r>
    </w:p>
    <w:p w:rsidR="00000000" w:rsidDel="00000000" w:rsidP="00000000" w:rsidRDefault="00000000" w:rsidRPr="00000000" w14:paraId="00000002">
      <w:pPr>
        <w:tabs>
          <w:tab w:val="left" w:pos="851"/>
        </w:tabs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«Колледж бизнеса и права»</w:t>
      </w:r>
    </w:p>
    <w:p w:rsidR="00000000" w:rsidDel="00000000" w:rsidP="00000000" w:rsidRDefault="00000000" w:rsidRPr="00000000" w14:paraId="00000003">
      <w:pPr>
        <w:tabs>
          <w:tab w:val="left" w:pos="851"/>
        </w:tabs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851"/>
        </w:tabs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835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Отделение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835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Специальность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2-40 01 01 Программное обеспечение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835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Т-594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курсовое проектирование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47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Учащемуся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Алейчику Илье Дмитриевичу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pos="8789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Тема проекта </w:t>
      </w:r>
      <w:r w:rsidDel="00000000" w:rsidR="00000000" w:rsidRPr="00000000">
        <w:rPr>
          <w:i w:val="1"/>
          <w:u w:val="single"/>
          <w:rtl w:val="0"/>
        </w:rPr>
        <w:t xml:space="preserve">Техническая эксплуатация зданий и сооружений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pos="8789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Срок сдачи законченного проекта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«01» июня 2018 г.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pos="8789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Основные функциональные требования к проекту: </w:t>
      </w:r>
    </w:p>
    <w:p w:rsidR="00000000" w:rsidDel="00000000" w:rsidP="00000000" w:rsidRDefault="00000000" w:rsidRPr="00000000" w14:paraId="00000010">
      <w:pPr>
        <w:widowControl w:val="0"/>
        <w:tabs>
          <w:tab w:val="left" w:pos="851"/>
        </w:tabs>
        <w:ind w:firstLine="567"/>
        <w:contextualSpacing w:val="0"/>
        <w:jc w:val="left"/>
        <w:rPr>
          <w:i w:val="1"/>
          <w:sz w:val="24"/>
          <w:szCs w:val="24"/>
          <w:u w:val="single"/>
        </w:rPr>
      </w:pPr>
      <w:bookmarkStart w:colFirst="0" w:colLast="0" w:name="_ysfxd1mkijvn" w:id="0"/>
      <w:bookmarkEnd w:id="0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Разработать приложение, обеспечивающее составление годовых планов текущего ремонта зданий и сооружений. Создать возможность входа с помощью пароля и имени, добавить возможность регистрации пользователя. Обеспечить хранение и обработку информации в БД. Обеспечить возможность поиска необходимой информации по заданным критериям, адресам. Реализовать возможность просмотра более подробной информации о зданиях. Добавить возможность формировать отчеты и экспортировать в MS Word, Excel. Обеспечить организацию лаконичного интерфейса приложения средствами создания меню, кнопочных форм, панелей инструментов. Реализовать соответствующую иерархию классов.</w:t>
      </w:r>
    </w:p>
    <w:p w:rsidR="00000000" w:rsidDel="00000000" w:rsidP="00000000" w:rsidRDefault="00000000" w:rsidRPr="00000000" w14:paraId="00000011">
      <w:pPr>
        <w:widowControl w:val="0"/>
        <w:tabs>
          <w:tab w:val="left" w:pos="851"/>
        </w:tabs>
        <w:ind w:firstLine="567"/>
        <w:contextualSpacing w:val="0"/>
        <w:rPr>
          <w:i w:val="1"/>
          <w:sz w:val="24"/>
          <w:szCs w:val="24"/>
          <w:u w:val="single"/>
        </w:rPr>
      </w:pPr>
      <w:bookmarkStart w:colFirst="0" w:colLast="0" w:name="_qtq274g14uhr" w:id="1"/>
      <w:bookmarkEnd w:id="1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Создать справочную систему приложения.</w:t>
      </w:r>
    </w:p>
    <w:p w:rsidR="00000000" w:rsidDel="00000000" w:rsidP="00000000" w:rsidRDefault="00000000" w:rsidRPr="00000000" w14:paraId="00000012">
      <w:pPr>
        <w:widowControl w:val="0"/>
        <w:tabs>
          <w:tab w:val="left" w:pos="851"/>
        </w:tabs>
        <w:ind w:firstLine="567"/>
        <w:contextualSpacing w:val="0"/>
        <w:rPr>
          <w:i w:val="1"/>
          <w:sz w:val="24"/>
          <w:szCs w:val="24"/>
          <w:u w:val="single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51"/>
        </w:tabs>
        <w:ind w:firstLine="567"/>
        <w:contextualSpacing w:val="0"/>
        <w:jc w:val="center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51"/>
        </w:tabs>
        <w:ind w:firstLine="567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СОСТАВ ПРОЕКТА: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4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Расчетно-пояснительная записка (перечень подлежащих разработке вопросов)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Введение. 1.Постановка задачи. 2.Вычислительная система. 3.Объектно-ориентированный анализ и проектирование системы. 4.Описание программного средства._5.Программа и методика испытаний. 6.Описание применения. Заключение.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4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Графическая часть проекта (с точным указанием обязательных чертежей и графиков)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диаграмма вариантов использования, диаграмма классов, диаграмма деятельности,  диаграмма последовательностей, диаграмма компонентов.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4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Календарный график работы на весь период проектирования: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24.02.18-09.03.18г.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Введение. Постановка задачи. Вычислительная система.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12.03.18-05.04.18г.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Объектно-ориентированный анализ. Разработка интерфейса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8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06.04.18-10.05.18г.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Программирование и отладка модулей. Описание программы.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8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11.05.18-24.05.18г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- Программа и методика испытаний.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8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25.05.18-31.05.18г.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Описание применения. Заключение.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цикловой комиссии ПОИТ № 10       ______________ С.В. Банцевич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 проекта 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М.А. Пархоменко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851"/>
        </w:tabs>
        <w:ind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Дата выдачи задания «___»_________2018 г.    Подпись учащегося ________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И.Д. Алейчик</w:t>
      </w:r>
    </w:p>
    <w:p w:rsidR="00000000" w:rsidDel="00000000" w:rsidP="00000000" w:rsidRDefault="00000000" w:rsidRPr="00000000" w14:paraId="00000022">
      <w:pPr>
        <w:tabs>
          <w:tab w:val="left" w:pos="851"/>
        </w:tabs>
        <w:ind w:firstLine="0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021" w:top="1021" w:left="1588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454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Rule="auto"/>
      <w:ind w:firstLine="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