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9C" w:rsidRPr="00814D8C" w:rsidRDefault="00333D50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  <w:lang w:val="ru-RU"/>
        </w:rPr>
      </w:pPr>
      <w:r w:rsidRPr="00814D8C">
        <w:rPr>
          <w:rFonts w:ascii="Segoe UI" w:hAnsi="Segoe UI" w:cs="Segoe UI"/>
          <w:b/>
          <w:sz w:val="40"/>
          <w:szCs w:val="40"/>
          <w:lang w:val="ru-RU"/>
        </w:rPr>
        <w:t>ТЕСТ-ПЛАН</w:t>
      </w:r>
    </w:p>
    <w:p w:rsidR="00814D8C" w:rsidRPr="008C0CF5" w:rsidRDefault="00814D8C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24"/>
          <w:szCs w:val="24"/>
          <w:lang w:val="ru-RU"/>
        </w:rPr>
      </w:pPr>
    </w:p>
    <w:p w:rsidR="008C0CF5" w:rsidRPr="00814D8C" w:rsidRDefault="005C2337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Игра </w:t>
      </w:r>
      <w:r w:rsidRPr="0089225C">
        <w:rPr>
          <w:rFonts w:ascii="Segoe UI" w:hAnsi="Segoe UI" w:cs="Segoe UI"/>
          <w:b/>
          <w:i/>
          <w:iCs/>
          <w:sz w:val="32"/>
          <w:szCs w:val="32"/>
          <w:lang w:val="ru-RU"/>
        </w:rPr>
        <w:t>“</w:t>
      </w:r>
      <w:r w:rsidR="00C71191">
        <w:rPr>
          <w:rFonts w:ascii="Segoe UI" w:hAnsi="Segoe UI" w:cs="Segoe UI"/>
          <w:b/>
          <w:i/>
          <w:iCs/>
          <w:sz w:val="32"/>
          <w:szCs w:val="32"/>
        </w:rPr>
        <w:t>FPS</w:t>
      </w:r>
      <w:r w:rsidR="00C71191" w:rsidRPr="00C71191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 </w:t>
      </w:r>
      <w:proofErr w:type="spellStart"/>
      <w:r w:rsidR="00C71191">
        <w:rPr>
          <w:rFonts w:ascii="Segoe UI" w:hAnsi="Segoe UI" w:cs="Segoe UI"/>
          <w:b/>
          <w:i/>
          <w:iCs/>
          <w:sz w:val="32"/>
          <w:szCs w:val="32"/>
        </w:rPr>
        <w:t>EchoArea</w:t>
      </w:r>
      <w:proofErr w:type="spellEnd"/>
      <w:r w:rsidRPr="0089225C">
        <w:rPr>
          <w:rFonts w:ascii="Segoe UI" w:hAnsi="Segoe UI" w:cs="Segoe UI"/>
          <w:b/>
          <w:i/>
          <w:iCs/>
          <w:sz w:val="32"/>
          <w:szCs w:val="32"/>
          <w:lang w:val="ru-RU"/>
        </w:rPr>
        <w:t>”</w:t>
      </w:r>
    </w:p>
    <w:p w:rsidR="00814D8C" w:rsidRP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14D8C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  <w:lang w:val="ru-RU"/>
        </w:rPr>
      </w:pPr>
    </w:p>
    <w:p w:rsidR="008C0CF5" w:rsidRPr="00814D8C" w:rsidRDefault="00B76C9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 Автор </w:t>
      </w:r>
      <w:r w:rsidR="00C71191">
        <w:rPr>
          <w:rFonts w:ascii="Segoe UI" w:hAnsi="Segoe UI" w:cs="Segoe UI"/>
          <w:b/>
          <w:i/>
          <w:iCs/>
          <w:sz w:val="32"/>
          <w:szCs w:val="32"/>
          <w:lang w:val="ru-RU"/>
        </w:rPr>
        <w:t>Алейчик И.Д</w:t>
      </w:r>
      <w:r w:rsidR="00333D50"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 xml:space="preserve">. </w:t>
      </w:r>
    </w:p>
    <w:p w:rsidR="00B76C9C" w:rsidRPr="00814D8C" w:rsidRDefault="00C71191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  <w:lang w:val="ru-RU"/>
        </w:rPr>
      </w:pPr>
      <w:r>
        <w:rPr>
          <w:rFonts w:ascii="Segoe UI" w:hAnsi="Segoe UI" w:cs="Segoe UI"/>
          <w:b/>
          <w:i/>
          <w:iCs/>
          <w:sz w:val="32"/>
          <w:szCs w:val="32"/>
          <w:lang w:val="ru-RU"/>
        </w:rPr>
        <w:t>Версия 2</w:t>
      </w:r>
      <w:r w:rsidR="00B76C9C" w:rsidRPr="00814D8C">
        <w:rPr>
          <w:rFonts w:ascii="Segoe UI" w:hAnsi="Segoe UI" w:cs="Segoe UI"/>
          <w:b/>
          <w:i/>
          <w:iCs/>
          <w:sz w:val="32"/>
          <w:szCs w:val="32"/>
          <w:lang w:val="ru-RU"/>
        </w:rPr>
        <w:t>.</w:t>
      </w:r>
      <w:r>
        <w:rPr>
          <w:rFonts w:ascii="Segoe UI" w:hAnsi="Segoe UI" w:cs="Segoe UI"/>
          <w:b/>
          <w:i/>
          <w:iCs/>
          <w:sz w:val="32"/>
          <w:szCs w:val="32"/>
          <w:lang w:val="ru-RU"/>
        </w:rPr>
        <w:t>0.0</w:t>
      </w:r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2"/>
          <w:szCs w:val="32"/>
          <w:lang w:val="ru-RU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:rsidR="00B76C9C" w:rsidRPr="00814D8C" w:rsidRDefault="00FE7DC8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6"/>
          <w:szCs w:val="36"/>
          <w:lang w:val="ru-RU"/>
        </w:rPr>
      </w:pPr>
      <w:r>
        <w:rPr>
          <w:rFonts w:ascii="Segoe UI" w:hAnsi="Segoe UI" w:cs="Segoe UI"/>
          <w:b/>
          <w:sz w:val="36"/>
          <w:szCs w:val="36"/>
          <w:lang w:val="ru-RU"/>
        </w:rPr>
        <w:t>Оглавление</w:t>
      </w:r>
      <w:r w:rsidR="00B76C9C" w:rsidRPr="00814D8C">
        <w:rPr>
          <w:rFonts w:ascii="Segoe UI" w:hAnsi="Segoe UI" w:cs="Segoe UI"/>
          <w:b/>
          <w:sz w:val="36"/>
          <w:szCs w:val="36"/>
          <w:lang w:val="ru-RU"/>
        </w:rPr>
        <w:t>:</w:t>
      </w: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36"/>
          <w:szCs w:val="36"/>
          <w:lang w:val="ru-RU"/>
        </w:rPr>
        <w:sectPr w:rsidR="002F502A" w:rsidRPr="00814D8C" w:rsidSect="00FE7DC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B76C9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lastRenderedPageBreak/>
        <w:t xml:space="preserve">1. </w:t>
      </w:r>
      <w:r w:rsidR="00B76C9C"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Введение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                                  </w:t>
      </w:r>
    </w:p>
    <w:p w:rsidR="00B271A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2. </w:t>
      </w:r>
      <w:r w:rsidR="00B271A0" w:rsidRPr="00814D8C">
        <w:rPr>
          <w:rFonts w:ascii="Segoe UI" w:hAnsi="Segoe UI" w:cs="Segoe UI"/>
          <w:i/>
          <w:iCs/>
          <w:sz w:val="28"/>
          <w:szCs w:val="28"/>
          <w:lang w:val="ru-RU"/>
        </w:rPr>
        <w:t>Перечень работ</w:t>
      </w:r>
    </w:p>
    <w:p w:rsidR="00B271A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3. </w:t>
      </w:r>
      <w:r w:rsidR="00B271A0" w:rsidRPr="00814D8C">
        <w:rPr>
          <w:rFonts w:ascii="Segoe UI" w:hAnsi="Segoe UI" w:cs="Segoe UI"/>
          <w:i/>
          <w:iCs/>
          <w:sz w:val="28"/>
          <w:szCs w:val="28"/>
          <w:lang w:val="ru-RU"/>
        </w:rPr>
        <w:t>Критерии качества и оценка качества процесса</w:t>
      </w:r>
    </w:p>
    <w:p w:rsidR="00B271A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4. </w:t>
      </w:r>
      <w:r w:rsidR="00B271A0" w:rsidRPr="00814D8C">
        <w:rPr>
          <w:rFonts w:ascii="Segoe UI" w:hAnsi="Segoe UI" w:cs="Segoe UI"/>
          <w:i/>
          <w:iCs/>
          <w:sz w:val="28"/>
          <w:szCs w:val="28"/>
          <w:lang w:val="ru-RU"/>
        </w:rPr>
        <w:t>Объём тестирования</w:t>
      </w:r>
    </w:p>
    <w:p w:rsidR="00B271A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5. </w:t>
      </w:r>
      <w:r w:rsidR="00B271A0" w:rsidRPr="00814D8C">
        <w:rPr>
          <w:rFonts w:ascii="Segoe UI" w:hAnsi="Segoe UI" w:cs="Segoe UI"/>
          <w:i/>
          <w:iCs/>
          <w:sz w:val="28"/>
          <w:szCs w:val="28"/>
          <w:lang w:val="ru-RU"/>
        </w:rPr>
        <w:t>Тест документация</w:t>
      </w:r>
    </w:p>
    <w:p w:rsidR="00B271A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6.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Ресурсы</w:t>
      </w:r>
    </w:p>
    <w:p w:rsidR="00333D50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7.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Тренинг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>8.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Критерии начала и окончания тестирования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9.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Расписание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10.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Оценка рисков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11.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Допущения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12.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Прочие положения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13.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>Утверждение</w:t>
      </w: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lastRenderedPageBreak/>
        <w:t xml:space="preserve"> </w:t>
      </w:r>
      <w:r w:rsid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</w:t>
      </w:r>
      <w:r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</w:t>
      </w:r>
      <w:r w:rsidR="00814D8C" w:rsidRPr="00814D8C">
        <w:rPr>
          <w:rFonts w:ascii="Segoe UI" w:hAnsi="Segoe UI" w:cs="Segoe UI"/>
          <w:i/>
          <w:iCs/>
          <w:sz w:val="28"/>
          <w:szCs w:val="28"/>
          <w:lang w:val="ru-RU"/>
        </w:rPr>
        <w:t>Стр.2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</w:t>
      </w:r>
      <w:r w:rsidR="002F502A" w:rsidRPr="00814D8C"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Стр.2</w:t>
      </w: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Стр.2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Стр.3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Стр.3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Стр.3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Стр.3</w:t>
      </w: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Стр.3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Стр.4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Стр.4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Стр.4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Стр.4</w:t>
      </w:r>
    </w:p>
    <w:p w:rsidR="002F502A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</w:pPr>
      <w:r>
        <w:rPr>
          <w:rFonts w:ascii="Segoe UI" w:hAnsi="Segoe UI" w:cs="Segoe UI"/>
          <w:i/>
          <w:iCs/>
          <w:sz w:val="28"/>
          <w:szCs w:val="28"/>
          <w:lang w:val="ru-RU"/>
        </w:rPr>
        <w:t xml:space="preserve">                                              Стр.4</w:t>
      </w:r>
    </w:p>
    <w:p w:rsidR="002F502A" w:rsidRPr="00814D8C" w:rsidRDefault="002F502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8"/>
          <w:szCs w:val="28"/>
          <w:lang w:val="ru-RU"/>
        </w:rPr>
        <w:sectPr w:rsidR="002F502A" w:rsidRPr="00814D8C" w:rsidSect="002F502A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814D8C" w:rsidRDefault="00814D8C" w:rsidP="00814D8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B76C9C" w:rsidRPr="00814D8C" w:rsidRDefault="00814D8C" w:rsidP="00814D8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="00B76C9C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Введение, </w:t>
      </w:r>
    </w:p>
    <w:p w:rsidR="0098687C" w:rsidRDefault="00333D50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Тестовое задание </w:t>
      </w:r>
      <w:r w:rsidR="0098687C">
        <w:rPr>
          <w:rFonts w:ascii="Segoe UI" w:hAnsi="Segoe UI" w:cs="Segoe UI"/>
          <w:sz w:val="24"/>
          <w:szCs w:val="24"/>
          <w:lang w:val="ru-RU"/>
        </w:rPr>
        <w:t>№2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98687C">
        <w:rPr>
          <w:rFonts w:ascii="Segoe UI" w:hAnsi="Segoe UI" w:cs="Segoe UI"/>
          <w:sz w:val="24"/>
          <w:szCs w:val="24"/>
          <w:lang w:val="ru-RU"/>
        </w:rPr>
        <w:t>«</w:t>
      </w:r>
      <w:r w:rsidR="008C0CF5">
        <w:rPr>
          <w:rFonts w:ascii="Segoe UI" w:hAnsi="Segoe UI" w:cs="Segoe UI"/>
          <w:sz w:val="24"/>
          <w:szCs w:val="24"/>
          <w:lang w:val="ru-RU"/>
        </w:rPr>
        <w:t>Составление тест-кейсов и их исполнение на примере тестирования</w:t>
      </w:r>
      <w:r w:rsidR="0089225C">
        <w:rPr>
          <w:rFonts w:ascii="Segoe UI" w:hAnsi="Segoe UI" w:cs="Segoe UI"/>
          <w:sz w:val="24"/>
          <w:szCs w:val="24"/>
          <w:lang w:val="ru-RU"/>
        </w:rPr>
        <w:t xml:space="preserve"> «</w:t>
      </w:r>
      <w:r w:rsidR="00C71191">
        <w:rPr>
          <w:rFonts w:ascii="Segoe UI" w:hAnsi="Segoe UI" w:cs="Segoe UI"/>
          <w:sz w:val="24"/>
          <w:szCs w:val="24"/>
        </w:rPr>
        <w:t>FPS</w:t>
      </w:r>
      <w:r w:rsidR="00C71191" w:rsidRPr="00C71191">
        <w:rPr>
          <w:rFonts w:ascii="Segoe UI" w:hAnsi="Segoe UI" w:cs="Segoe UI"/>
          <w:sz w:val="24"/>
          <w:szCs w:val="24"/>
          <w:lang w:val="ru-RU"/>
        </w:rPr>
        <w:t xml:space="preserve"> </w:t>
      </w:r>
      <w:proofErr w:type="spellStart"/>
      <w:r w:rsidR="00C71191">
        <w:rPr>
          <w:rFonts w:ascii="Segoe UI" w:hAnsi="Segoe UI" w:cs="Segoe UI"/>
          <w:sz w:val="24"/>
          <w:szCs w:val="24"/>
        </w:rPr>
        <w:t>EchoArea</w:t>
      </w:r>
      <w:proofErr w:type="spellEnd"/>
      <w:r w:rsidR="0089225C">
        <w:rPr>
          <w:rFonts w:ascii="Segoe UI" w:hAnsi="Segoe UI" w:cs="Segoe UI"/>
          <w:sz w:val="24"/>
          <w:szCs w:val="24"/>
          <w:lang w:val="ru-RU"/>
        </w:rPr>
        <w:t>»</w:t>
      </w:r>
      <w:r w:rsidR="0098687C">
        <w:rPr>
          <w:rFonts w:ascii="Segoe UI" w:hAnsi="Segoe UI" w:cs="Segoe UI"/>
          <w:sz w:val="24"/>
          <w:szCs w:val="24"/>
          <w:lang w:val="ru-RU"/>
        </w:rPr>
        <w:t>.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Руководитель </w:t>
      </w:r>
      <w:r w:rsidR="00AC2689">
        <w:rPr>
          <w:rFonts w:ascii="Segoe UI" w:hAnsi="Segoe UI" w:cs="Segoe UI"/>
          <w:sz w:val="24"/>
          <w:szCs w:val="24"/>
          <w:lang w:val="ru-RU"/>
        </w:rPr>
        <w:t>–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AC2689">
        <w:rPr>
          <w:rFonts w:ascii="Segoe UI" w:hAnsi="Segoe UI" w:cs="Segoe UI"/>
          <w:sz w:val="24"/>
          <w:szCs w:val="24"/>
          <w:lang w:val="ru-RU"/>
        </w:rPr>
        <w:t>Якимович К.О.</w:t>
      </w:r>
    </w:p>
    <w:p w:rsidR="00333D50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</w:t>
      </w:r>
      <w:r w:rsidR="00AC2689">
        <w:rPr>
          <w:rFonts w:ascii="Segoe UI" w:hAnsi="Segoe UI" w:cs="Segoe UI"/>
          <w:sz w:val="24"/>
          <w:szCs w:val="24"/>
          <w:lang w:val="ru-RU"/>
        </w:rPr>
        <w:t>руппа Т-594</w:t>
      </w:r>
      <w:r w:rsidR="00333D50">
        <w:rPr>
          <w:rFonts w:ascii="Segoe UI" w:hAnsi="Segoe UI" w:cs="Segoe UI"/>
          <w:sz w:val="24"/>
          <w:szCs w:val="24"/>
          <w:lang w:val="ru-RU"/>
        </w:rPr>
        <w:t>.</w:t>
      </w:r>
    </w:p>
    <w:p w:rsidR="00896587" w:rsidRPr="00333D50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:rsidR="00B76C9C" w:rsidRDefault="008C0CF5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2</w:t>
      </w:r>
      <w:r w:rsidR="00B76C9C" w:rsidRPr="00814D8C">
        <w:rPr>
          <w:rFonts w:ascii="Segoe UI" w:hAnsi="Segoe UI" w:cs="Segoe UI"/>
          <w:b/>
          <w:bCs/>
          <w:sz w:val="28"/>
          <w:szCs w:val="28"/>
          <w:lang w:val="ru-RU"/>
        </w:rPr>
        <w:t>.</w:t>
      </w:r>
      <w:r w:rsidR="00333D50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Перечень работ</w:t>
      </w:r>
      <w:r w:rsidR="0098687C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(</w:t>
      </w:r>
      <w:r w:rsidR="0098687C" w:rsidRPr="00814D8C">
        <w:rPr>
          <w:rFonts w:ascii="Segoe UI" w:hAnsi="Segoe UI" w:cs="Segoe UI"/>
          <w:b/>
          <w:bCs/>
          <w:sz w:val="28"/>
          <w:szCs w:val="28"/>
        </w:rPr>
        <w:t>scope</w:t>
      </w:r>
      <w:r w:rsidR="0098687C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="0098687C" w:rsidRPr="00814D8C">
        <w:rPr>
          <w:rFonts w:ascii="Segoe UI" w:hAnsi="Segoe UI" w:cs="Segoe UI"/>
          <w:b/>
          <w:bCs/>
          <w:sz w:val="28"/>
          <w:szCs w:val="28"/>
        </w:rPr>
        <w:t>of</w:t>
      </w:r>
      <w:r w:rsidR="0098687C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  <w:r w:rsidR="0098687C" w:rsidRPr="00814D8C">
        <w:rPr>
          <w:rFonts w:ascii="Segoe UI" w:hAnsi="Segoe UI" w:cs="Segoe UI"/>
          <w:b/>
          <w:bCs/>
          <w:sz w:val="28"/>
          <w:szCs w:val="28"/>
        </w:rPr>
        <w:t>work</w:t>
      </w:r>
      <w:r w:rsidR="0098687C" w:rsidRPr="00814D8C">
        <w:rPr>
          <w:rFonts w:ascii="Segoe UI" w:hAnsi="Segoe UI" w:cs="Segoe UI"/>
          <w:b/>
          <w:bCs/>
          <w:sz w:val="28"/>
          <w:szCs w:val="28"/>
          <w:lang w:val="ru-RU"/>
        </w:rPr>
        <w:t>).</w:t>
      </w:r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333D50" w:rsidRDefault="00FC573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Планируется</w:t>
      </w:r>
      <w:r w:rsidR="002D5486">
        <w:rPr>
          <w:rFonts w:ascii="Segoe UI" w:hAnsi="Segoe UI" w:cs="Segoe UI"/>
          <w:bCs/>
          <w:sz w:val="24"/>
          <w:szCs w:val="24"/>
          <w:lang w:val="ru-RU"/>
        </w:rPr>
        <w:t xml:space="preserve"> пров</w:t>
      </w:r>
      <w:r>
        <w:rPr>
          <w:rFonts w:ascii="Segoe UI" w:hAnsi="Segoe UI" w:cs="Segoe UI"/>
          <w:bCs/>
          <w:sz w:val="24"/>
          <w:szCs w:val="24"/>
          <w:lang w:val="ru-RU"/>
        </w:rPr>
        <w:t>едение</w:t>
      </w:r>
      <w:r w:rsidR="002D5486">
        <w:rPr>
          <w:rFonts w:ascii="Segoe UI" w:hAnsi="Segoe UI" w:cs="Segoe UI"/>
          <w:b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sz w:val="24"/>
          <w:szCs w:val="24"/>
          <w:lang w:val="ru-RU"/>
        </w:rPr>
        <w:t>тестирования</w:t>
      </w:r>
      <w:r w:rsidR="002D5486">
        <w:rPr>
          <w:rFonts w:ascii="Segoe UI" w:hAnsi="Segoe UI" w:cs="Segoe UI"/>
          <w:bCs/>
          <w:sz w:val="24"/>
          <w:szCs w:val="24"/>
          <w:lang w:val="ru-RU"/>
        </w:rPr>
        <w:t xml:space="preserve"> следующих компонентов:</w:t>
      </w:r>
    </w:p>
    <w:p w:rsidR="002D5486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 w:rsidRPr="00AC2689">
        <w:rPr>
          <w:rFonts w:ascii="Segoe UI" w:hAnsi="Segoe UI" w:cs="Segoe UI"/>
          <w:bCs/>
          <w:sz w:val="24"/>
          <w:szCs w:val="24"/>
          <w:lang w:val="ru-RU"/>
        </w:rPr>
        <w:t>-</w:t>
      </w:r>
      <w:r>
        <w:rPr>
          <w:rFonts w:ascii="Segoe UI" w:hAnsi="Segoe UI" w:cs="Segoe UI"/>
          <w:bCs/>
          <w:sz w:val="24"/>
          <w:szCs w:val="24"/>
          <w:lang w:val="ru-RU"/>
        </w:rPr>
        <w:t>Запуск игры</w:t>
      </w:r>
      <w:r w:rsidR="00AD18BF">
        <w:rPr>
          <w:rFonts w:ascii="Segoe UI" w:hAnsi="Segoe UI" w:cs="Segoe UI"/>
          <w:bCs/>
          <w:sz w:val="24"/>
          <w:szCs w:val="24"/>
          <w:lang w:val="ru-RU"/>
        </w:rPr>
        <w:t>.</w:t>
      </w:r>
    </w:p>
    <w:p w:rsidR="0089225C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-Передвижение персонажа.</w:t>
      </w:r>
    </w:p>
    <w:p w:rsidR="0089225C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-Передвижение монстров.</w:t>
      </w:r>
    </w:p>
    <w:p w:rsidR="0089225C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-Атака персонажа.</w:t>
      </w:r>
    </w:p>
    <w:p w:rsidR="0089225C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-Прыжок персонажа.</w:t>
      </w:r>
    </w:p>
    <w:p w:rsidR="0089225C" w:rsidRPr="002D5486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>-Общая физика.</w:t>
      </w:r>
    </w:p>
    <w:p w:rsidR="00FC5731" w:rsidRDefault="00FC573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:rsidR="00B76C9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Виды тестирования, которые из-за нехватки ресурсов (временных, аппаратных и человеческих) НЕ будут проводиться: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- тестирование безопасности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- стресс-тестирование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 xml:space="preserve">- </w:t>
      </w:r>
      <w:r>
        <w:rPr>
          <w:rFonts w:ascii="Segoe UI" w:hAnsi="Segoe UI" w:cs="Segoe UI"/>
          <w:bCs/>
          <w:iCs/>
          <w:sz w:val="24"/>
          <w:szCs w:val="24"/>
        </w:rPr>
        <w:t>stability</w:t>
      </w:r>
      <w:r w:rsidRPr="0098687C">
        <w:rPr>
          <w:rFonts w:ascii="Segoe UI" w:hAnsi="Segoe UI" w:cs="Segoe UI"/>
          <w:bCs/>
          <w:iCs/>
          <w:sz w:val="24"/>
          <w:szCs w:val="24"/>
          <w:lang w:val="ru-RU"/>
        </w:rPr>
        <w:t>/</w:t>
      </w:r>
      <w:r>
        <w:rPr>
          <w:rFonts w:ascii="Segoe UI" w:hAnsi="Segoe UI" w:cs="Segoe UI"/>
          <w:bCs/>
          <w:iCs/>
          <w:sz w:val="24"/>
          <w:szCs w:val="24"/>
        </w:rPr>
        <w:t>reliability</w:t>
      </w:r>
      <w:r w:rsidRPr="0098687C">
        <w:rPr>
          <w:rFonts w:ascii="Segoe UI" w:hAnsi="Segoe UI" w:cs="Segoe UI"/>
          <w:bCs/>
          <w:i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тестирование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- тестирование объёмами.</w:t>
      </w:r>
    </w:p>
    <w:p w:rsidR="008C0CF5" w:rsidRPr="008C0CF5" w:rsidRDefault="008C0CF5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 xml:space="preserve">Т.к. продукт предусмотрен </w:t>
      </w:r>
      <w:r w:rsidR="004B737A">
        <w:rPr>
          <w:rFonts w:ascii="Segoe UI" w:hAnsi="Segoe UI" w:cs="Segoe UI"/>
          <w:bCs/>
          <w:iCs/>
          <w:sz w:val="24"/>
          <w:szCs w:val="24"/>
          <w:lang w:val="ru-RU"/>
        </w:rPr>
        <w:t xml:space="preserve">только 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для русскоязычных пользователей</w:t>
      </w:r>
      <w:r w:rsidR="004B737A">
        <w:rPr>
          <w:rFonts w:ascii="Segoe UI" w:hAnsi="Segoe UI" w:cs="Segoe UI"/>
          <w:bCs/>
          <w:iCs/>
          <w:sz w:val="24"/>
          <w:szCs w:val="24"/>
          <w:lang w:val="ru-RU"/>
        </w:rPr>
        <w:t>,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 xml:space="preserve"> тестирование </w:t>
      </w:r>
      <w:r w:rsidR="004B737A">
        <w:rPr>
          <w:rFonts w:ascii="Segoe UI" w:hAnsi="Segoe UI" w:cs="Segoe UI"/>
          <w:bCs/>
          <w:iCs/>
          <w:sz w:val="24"/>
          <w:szCs w:val="24"/>
          <w:lang w:val="ru-RU"/>
        </w:rPr>
        <w:t>интернационализации</w:t>
      </w:r>
      <w:r w:rsidRPr="008C0CF5">
        <w:rPr>
          <w:rFonts w:ascii="Segoe UI" w:hAnsi="Segoe UI" w:cs="Segoe UI"/>
          <w:bCs/>
          <w:i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 xml:space="preserve">и </w:t>
      </w:r>
      <w:r w:rsidR="004B737A">
        <w:rPr>
          <w:rFonts w:ascii="Segoe UI" w:hAnsi="Segoe UI" w:cs="Segoe UI"/>
          <w:bCs/>
          <w:iCs/>
          <w:sz w:val="24"/>
          <w:szCs w:val="24"/>
          <w:lang w:val="ru-RU"/>
        </w:rPr>
        <w:t>локализации</w:t>
      </w:r>
      <w:r w:rsidRPr="008C0CF5">
        <w:rPr>
          <w:rFonts w:ascii="Segoe UI" w:hAnsi="Segoe UI" w:cs="Segoe UI"/>
          <w:bCs/>
          <w:i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так же не предусмотрено.</w:t>
      </w:r>
    </w:p>
    <w:p w:rsidR="00896587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:rsidR="008C0CF5" w:rsidRDefault="00F85169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>3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>.Критерии качества и оценка качества процесса (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quality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criteria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and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process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 xml:space="preserve"> 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assessment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  <w:lang w:val="ru-RU"/>
        </w:rPr>
        <w:t>)</w:t>
      </w:r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  <w:lang w:val="ru-RU"/>
        </w:rPr>
      </w:pPr>
    </w:p>
    <w:p w:rsidR="008C0CF5" w:rsidRDefault="004B737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Основным критерием качества продукта является соответствие его основным функциям (</w:t>
      </w:r>
      <w:r w:rsidR="0089225C">
        <w:rPr>
          <w:rFonts w:ascii="Segoe UI" w:hAnsi="Segoe UI" w:cs="Segoe UI"/>
          <w:bCs/>
          <w:iCs/>
          <w:sz w:val="24"/>
          <w:szCs w:val="24"/>
          <w:lang w:val="ru-RU"/>
        </w:rPr>
        <w:t>передвижение, атака, прыжок</w:t>
      </w:r>
      <w:r>
        <w:rPr>
          <w:rFonts w:ascii="Segoe UI" w:hAnsi="Segoe UI" w:cs="Segoe UI"/>
          <w:bCs/>
          <w:iCs/>
          <w:sz w:val="24"/>
          <w:szCs w:val="24"/>
          <w:lang w:val="ru-RU"/>
        </w:rPr>
        <w:t>), а также правильность, практичность и удобство использования.</w:t>
      </w:r>
    </w:p>
    <w:p w:rsidR="004B737A" w:rsidRDefault="004B737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iCs/>
          <w:sz w:val="24"/>
          <w:szCs w:val="24"/>
          <w:lang w:val="ru-RU"/>
        </w:rPr>
        <w:t>Оценка качества процесса тестирования и эффективность составления и проведения тестовых случаев будет проводиться преподавателем, на основе составленной документации (тест-комплектов, тест-кейсов и баг репортов).</w:t>
      </w:r>
    </w:p>
    <w:p w:rsidR="00CE6121" w:rsidRDefault="00CE612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:rsidR="00C71191" w:rsidRDefault="00C7119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:rsidR="00C71191" w:rsidRDefault="00C7119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  <w:lang w:val="ru-RU"/>
        </w:rPr>
      </w:pPr>
    </w:p>
    <w:p w:rsidR="00AC2689" w:rsidRDefault="00AC2689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>
        <w:rPr>
          <w:rFonts w:ascii="Segoe UI" w:hAnsi="Segoe UI" w:cs="Segoe UI"/>
          <w:b/>
          <w:bCs/>
          <w:sz w:val="28"/>
          <w:szCs w:val="28"/>
          <w:lang w:val="ru-RU"/>
        </w:rPr>
        <w:br w:type="page"/>
      </w:r>
    </w:p>
    <w:p w:rsidR="008C0CF5" w:rsidRDefault="004B737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lastRenderedPageBreak/>
        <w:t>4</w:t>
      </w:r>
      <w:r w:rsidR="00B76C9C" w:rsidRPr="00814D8C">
        <w:rPr>
          <w:rFonts w:ascii="Segoe UI" w:hAnsi="Segoe UI" w:cs="Segoe UI"/>
          <w:b/>
          <w:bCs/>
          <w:sz w:val="28"/>
          <w:szCs w:val="28"/>
          <w:lang w:val="ru-RU"/>
        </w:rPr>
        <w:t>. Объем тестирования</w:t>
      </w:r>
      <w:r w:rsidR="008C0CF5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или тестовая стратегия</w:t>
      </w:r>
      <w:r w:rsidR="00B76C9C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B76C9C" w:rsidRPr="00FC5731" w:rsidRDefault="001316C4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 w:rsidRPr="00FC5731">
        <w:rPr>
          <w:rFonts w:ascii="Segoe UI" w:hAnsi="Segoe UI" w:cs="Segoe UI"/>
          <w:iCs/>
          <w:sz w:val="24"/>
          <w:szCs w:val="24"/>
          <w:lang w:val="ru-RU"/>
        </w:rPr>
        <w:t xml:space="preserve">Основной объём тестирования в рамках обучения - функциональное тестирование </w:t>
      </w:r>
      <w:r w:rsidR="00B271A0">
        <w:rPr>
          <w:rFonts w:ascii="Segoe UI" w:hAnsi="Segoe UI" w:cs="Segoe UI"/>
          <w:iCs/>
          <w:sz w:val="24"/>
          <w:szCs w:val="24"/>
          <w:lang w:val="ru-RU"/>
        </w:rPr>
        <w:t xml:space="preserve">основных </w:t>
      </w:r>
      <w:r w:rsidRPr="00FC5731">
        <w:rPr>
          <w:rFonts w:ascii="Segoe UI" w:hAnsi="Segoe UI" w:cs="Segoe UI"/>
          <w:iCs/>
          <w:sz w:val="24"/>
          <w:szCs w:val="24"/>
          <w:lang w:val="ru-RU"/>
        </w:rPr>
        <w:t>модулей продукта.</w:t>
      </w:r>
    </w:p>
    <w:p w:rsidR="00C71191" w:rsidRPr="00B729DE" w:rsidRDefault="001316C4" w:rsidP="00C711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lang w:val="ru-RU"/>
        </w:rPr>
      </w:pPr>
      <w:r w:rsidRPr="00FC5731">
        <w:rPr>
          <w:rFonts w:ascii="Segoe UI" w:hAnsi="Segoe UI" w:cs="Segoe UI"/>
          <w:iCs/>
          <w:sz w:val="24"/>
          <w:szCs w:val="24"/>
          <w:lang w:val="ru-RU"/>
        </w:rPr>
        <w:t>Тестирование будет прово</w:t>
      </w:r>
      <w:r w:rsidR="00C71191">
        <w:rPr>
          <w:rFonts w:ascii="Segoe UI" w:hAnsi="Segoe UI" w:cs="Segoe UI"/>
          <w:iCs/>
          <w:sz w:val="24"/>
          <w:szCs w:val="24"/>
          <w:lang w:val="ru-RU"/>
        </w:rPr>
        <w:t>диться методом «серого ящика</w:t>
      </w:r>
      <w:r w:rsidR="00C6533A">
        <w:rPr>
          <w:rFonts w:ascii="Segoe UI" w:hAnsi="Segoe UI" w:cs="Segoe UI"/>
          <w:iCs/>
          <w:sz w:val="24"/>
          <w:szCs w:val="24"/>
          <w:lang w:val="ru-RU"/>
        </w:rPr>
        <w:t>»</w:t>
      </w:r>
      <w:r w:rsidR="00C71191">
        <w:rPr>
          <w:rFonts w:ascii="Segoe UI" w:hAnsi="Segoe UI" w:cs="Segoe UI"/>
          <w:iCs/>
          <w:sz w:val="24"/>
          <w:szCs w:val="24"/>
          <w:lang w:val="ru-RU"/>
        </w:rPr>
        <w:t xml:space="preserve"> с целью проверить ее внешнее поведение, а также т</w:t>
      </w:r>
      <w:r w:rsidR="00C71191" w:rsidRPr="00FC5731">
        <w:rPr>
          <w:rFonts w:ascii="Segoe UI" w:hAnsi="Segoe UI" w:cs="Segoe UI"/>
          <w:iCs/>
          <w:sz w:val="24"/>
          <w:szCs w:val="24"/>
          <w:lang w:val="ru-RU"/>
        </w:rPr>
        <w:t>естирование бу</w:t>
      </w:r>
      <w:r w:rsidR="00C71191">
        <w:rPr>
          <w:rFonts w:ascii="Segoe UI" w:hAnsi="Segoe UI" w:cs="Segoe UI"/>
          <w:iCs/>
          <w:sz w:val="24"/>
          <w:szCs w:val="24"/>
          <w:lang w:val="ru-RU"/>
        </w:rPr>
        <w:t>дет проводиться для</w:t>
      </w:r>
      <w:r w:rsidR="00C71191" w:rsidRPr="00B729DE">
        <w:rPr>
          <w:rFonts w:ascii="Segoe UI" w:hAnsi="Segoe UI" w:cs="Segoe UI"/>
          <w:iCs/>
          <w:sz w:val="24"/>
          <w:szCs w:val="24"/>
          <w:lang w:val="ru-RU"/>
        </w:rPr>
        <w:t xml:space="preserve"> обнаружения проблем во внутренней структуре программы.</w:t>
      </w:r>
      <w:r w:rsidR="00C71191" w:rsidRPr="00B729DE">
        <w:rPr>
          <w:rFonts w:ascii="Segoe UI" w:hAnsi="Segoe UI" w:cs="Segoe UI"/>
          <w:iCs/>
          <w:sz w:val="24"/>
          <w:szCs w:val="24"/>
        </w:rPr>
        <w:t> </w:t>
      </w:r>
      <w:r w:rsidR="00C71191" w:rsidRPr="00B729DE">
        <w:rPr>
          <w:rFonts w:ascii="Segoe UI" w:hAnsi="Segoe UI" w:cs="Segoe UI"/>
          <w:iCs/>
          <w:lang w:val="ru-RU"/>
        </w:rPr>
        <w:t>Объектами тестирования в этом случае являются данные, полученные путем анализа логики программы.</w:t>
      </w:r>
    </w:p>
    <w:p w:rsidR="00896587" w:rsidRPr="00C6533A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</w:p>
    <w:p w:rsidR="001316C4" w:rsidRDefault="00B271A0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>5</w:t>
      </w:r>
      <w:r w:rsidR="00B76C9C" w:rsidRPr="00814D8C">
        <w:rPr>
          <w:rFonts w:ascii="Segoe UI" w:hAnsi="Segoe UI" w:cs="Segoe UI"/>
          <w:b/>
          <w:sz w:val="28"/>
          <w:szCs w:val="28"/>
          <w:lang w:val="ru-RU"/>
        </w:rPr>
        <w:t>. Тест-документация</w:t>
      </w:r>
      <w:r w:rsidR="001316C4" w:rsidRPr="00814D8C">
        <w:rPr>
          <w:rFonts w:ascii="Segoe UI" w:hAnsi="Segoe UI" w:cs="Segoe UI"/>
          <w:sz w:val="28"/>
          <w:szCs w:val="28"/>
          <w:lang w:val="ru-RU"/>
        </w:rPr>
        <w:t>.</w:t>
      </w:r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</w:p>
    <w:p w:rsidR="00B76C9C" w:rsidRPr="00C6533A" w:rsidRDefault="00B276A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</w:t>
      </w: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тестированию </w:t>
      </w:r>
      <w:r w:rsidR="001316C4" w:rsidRPr="00C6533A">
        <w:rPr>
          <w:rFonts w:ascii="Segoe UI" w:hAnsi="Segoe UI" w:cs="Segoe UI"/>
          <w:i/>
          <w:iCs/>
          <w:sz w:val="24"/>
          <w:szCs w:val="24"/>
          <w:lang w:val="ru-RU"/>
        </w:rPr>
        <w:t>функциональности</w:t>
      </w:r>
      <w:r w:rsidR="00C6533A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bCs/>
          <w:i/>
          <w:sz w:val="24"/>
          <w:szCs w:val="24"/>
          <w:lang w:val="ru-RU"/>
        </w:rPr>
        <w:t>Запуск игры</w:t>
      </w:r>
    </w:p>
    <w:p w:rsidR="001316C4" w:rsidRPr="00C6533A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bCs/>
          <w:i/>
          <w:sz w:val="24"/>
          <w:szCs w:val="24"/>
          <w:lang w:val="ru-RU"/>
        </w:rPr>
        <w:t>Передвижение персонажа</w:t>
      </w:r>
    </w:p>
    <w:p w:rsidR="001316C4" w:rsidRPr="00C6533A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>"Тест-комплект по тестированию функциональности</w:t>
      </w:r>
      <w:r w:rsidR="00C6533A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bCs/>
          <w:i/>
          <w:sz w:val="24"/>
          <w:szCs w:val="24"/>
          <w:lang w:val="ru-RU"/>
        </w:rPr>
        <w:t>Передвижение монстров</w:t>
      </w:r>
    </w:p>
    <w:p w:rsidR="001316C4" w:rsidRPr="00C6533A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i/>
          <w:iCs/>
          <w:sz w:val="24"/>
          <w:szCs w:val="24"/>
          <w:lang w:val="ru-RU"/>
        </w:rPr>
        <w:t>Атака персонажа</w:t>
      </w:r>
    </w:p>
    <w:p w:rsidR="001316C4" w:rsidRPr="00C6533A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i/>
          <w:iCs/>
          <w:sz w:val="24"/>
          <w:szCs w:val="24"/>
          <w:lang w:val="ru-RU"/>
        </w:rPr>
        <w:t>Прыжок персонажа</w:t>
      </w:r>
    </w:p>
    <w:p w:rsidR="001316C4" w:rsidRPr="00C6533A" w:rsidRDefault="001316C4" w:rsidP="00C653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C6533A">
        <w:rPr>
          <w:rFonts w:ascii="Segoe UI" w:hAnsi="Segoe UI" w:cs="Segoe UI"/>
          <w:i/>
          <w:iCs/>
          <w:sz w:val="24"/>
          <w:szCs w:val="24"/>
          <w:lang w:val="ru-RU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="00C6533A" w:rsidRPr="00C6533A">
        <w:rPr>
          <w:rFonts w:ascii="Segoe UI" w:hAnsi="Segoe UI" w:cs="Segoe UI"/>
          <w:i/>
          <w:iCs/>
          <w:sz w:val="24"/>
          <w:szCs w:val="24"/>
          <w:lang w:val="ru-RU"/>
        </w:rPr>
        <w:t>Общая физика</w:t>
      </w:r>
      <w:r w:rsidR="00B271A0" w:rsidRPr="00C6533A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</w:p>
    <w:p w:rsidR="00B271A0" w:rsidRDefault="00B271A0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  <w:r w:rsidRPr="00B271A0">
        <w:rPr>
          <w:rFonts w:ascii="Segoe UI" w:hAnsi="Segoe UI" w:cs="Segoe UI"/>
          <w:bCs/>
          <w:sz w:val="24"/>
          <w:szCs w:val="24"/>
          <w:lang w:val="ru-RU"/>
        </w:rPr>
        <w:t>Баг репорты – в случае обнаружения ошибки</w:t>
      </w:r>
    </w:p>
    <w:p w:rsidR="00896587" w:rsidRPr="00B271A0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  <w:lang w:val="ru-RU"/>
        </w:rPr>
      </w:pPr>
    </w:p>
    <w:p w:rsidR="008C0CF5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>6</w:t>
      </w:r>
      <w:r w:rsidR="00600909" w:rsidRPr="00814D8C">
        <w:rPr>
          <w:rFonts w:ascii="Segoe UI" w:hAnsi="Segoe UI" w:cs="Segoe UI"/>
          <w:b/>
          <w:sz w:val="28"/>
          <w:szCs w:val="28"/>
          <w:lang w:val="ru-RU"/>
        </w:rPr>
        <w:t xml:space="preserve">. Ресурсы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  <w:lang w:val="ru-RU"/>
        </w:rPr>
      </w:pPr>
    </w:p>
    <w:p w:rsidR="009B7D33" w:rsidRPr="001316C4" w:rsidRDefault="001316C4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Тестирование будет проводить </w:t>
      </w:r>
      <w:r w:rsidR="00AC2689">
        <w:rPr>
          <w:rFonts w:ascii="Segoe UI" w:hAnsi="Segoe UI" w:cs="Segoe UI"/>
          <w:sz w:val="24"/>
          <w:szCs w:val="24"/>
          <w:lang w:val="ru-RU"/>
        </w:rPr>
        <w:t>учебной группой Т-594</w:t>
      </w:r>
      <w:r w:rsidR="00556D61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CE6121">
        <w:rPr>
          <w:rFonts w:ascii="Segoe UI" w:hAnsi="Segoe UI" w:cs="Segoe UI"/>
          <w:sz w:val="24"/>
          <w:szCs w:val="24"/>
          <w:lang w:val="ru-RU"/>
        </w:rPr>
        <w:t xml:space="preserve">организации </w:t>
      </w:r>
      <w:r w:rsidR="00A90843">
        <w:rPr>
          <w:rFonts w:ascii="Segoe UI" w:hAnsi="Segoe UI" w:cs="Segoe UI"/>
          <w:sz w:val="24"/>
          <w:szCs w:val="24"/>
        </w:rPr>
        <w:t>XXXXXX</w:t>
      </w:r>
      <w:r w:rsidR="00CE6121">
        <w:rPr>
          <w:rFonts w:ascii="Segoe UI" w:hAnsi="Segoe UI" w:cs="Segoe UI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sz w:val="24"/>
          <w:szCs w:val="24"/>
          <w:lang w:val="ru-RU"/>
        </w:rPr>
        <w:t xml:space="preserve">на учебных тест-компьютерах, на </w:t>
      </w:r>
      <w:r w:rsidR="00CE6121">
        <w:rPr>
          <w:rFonts w:ascii="Segoe UI" w:hAnsi="Segoe UI" w:cs="Segoe UI"/>
          <w:sz w:val="24"/>
          <w:szCs w:val="24"/>
          <w:lang w:val="ru-RU"/>
        </w:rPr>
        <w:t>о</w:t>
      </w:r>
      <w:r>
        <w:rPr>
          <w:rFonts w:ascii="Segoe UI" w:hAnsi="Segoe UI" w:cs="Segoe UI"/>
          <w:sz w:val="24"/>
          <w:szCs w:val="24"/>
          <w:lang w:val="ru-RU"/>
        </w:rPr>
        <w:t xml:space="preserve">перационных системах </w:t>
      </w:r>
      <w:r>
        <w:rPr>
          <w:rFonts w:ascii="Segoe UI" w:hAnsi="Segoe UI" w:cs="Segoe UI"/>
          <w:sz w:val="24"/>
          <w:szCs w:val="24"/>
        </w:rPr>
        <w:t>Windows</w:t>
      </w:r>
      <w:r w:rsidRPr="001316C4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C6533A">
        <w:rPr>
          <w:rFonts w:ascii="Segoe UI" w:hAnsi="Segoe UI" w:cs="Segoe UI"/>
          <w:sz w:val="24"/>
          <w:szCs w:val="24"/>
          <w:lang w:val="ru-RU"/>
        </w:rPr>
        <w:t>7</w:t>
      </w:r>
      <w:r w:rsidRPr="001316C4">
        <w:rPr>
          <w:rFonts w:ascii="Segoe UI" w:hAnsi="Segoe UI" w:cs="Segoe UI"/>
          <w:sz w:val="24"/>
          <w:szCs w:val="24"/>
          <w:lang w:val="ru-RU"/>
        </w:rPr>
        <w:t>/</w:t>
      </w:r>
      <w:r w:rsidR="00C6533A" w:rsidRPr="00C6533A">
        <w:rPr>
          <w:rFonts w:ascii="Segoe UI" w:hAnsi="Segoe UI" w:cs="Segoe UI"/>
          <w:sz w:val="24"/>
          <w:szCs w:val="24"/>
          <w:lang w:val="ru-RU"/>
        </w:rPr>
        <w:t>8.</w:t>
      </w:r>
      <w:r w:rsidR="00C6533A">
        <w:rPr>
          <w:rFonts w:ascii="Segoe UI" w:hAnsi="Segoe UI" w:cs="Segoe UI"/>
          <w:sz w:val="24"/>
          <w:szCs w:val="24"/>
          <w:lang w:val="ru-RU"/>
        </w:rPr>
        <w:t>1</w:t>
      </w:r>
      <w:r w:rsidR="00C6533A" w:rsidRPr="00C6533A">
        <w:rPr>
          <w:rFonts w:ascii="Segoe UI" w:hAnsi="Segoe UI" w:cs="Segoe UI"/>
          <w:sz w:val="24"/>
          <w:szCs w:val="24"/>
          <w:lang w:val="ru-RU"/>
        </w:rPr>
        <w:t>/10</w:t>
      </w:r>
      <w:r>
        <w:rPr>
          <w:rFonts w:ascii="Segoe UI" w:hAnsi="Segoe UI" w:cs="Segoe UI"/>
          <w:sz w:val="24"/>
          <w:szCs w:val="24"/>
          <w:lang w:val="ru-RU"/>
        </w:rPr>
        <w:t xml:space="preserve">, а </w:t>
      </w:r>
      <w:r w:rsidR="00AC2689">
        <w:rPr>
          <w:rFonts w:ascii="Segoe UI" w:hAnsi="Segoe UI" w:cs="Segoe UI"/>
          <w:sz w:val="24"/>
          <w:szCs w:val="24"/>
          <w:lang w:val="ru-RU"/>
        </w:rPr>
        <w:t>также</w:t>
      </w:r>
      <w:r>
        <w:rPr>
          <w:rFonts w:ascii="Segoe UI" w:hAnsi="Segoe UI" w:cs="Segoe UI"/>
          <w:sz w:val="24"/>
          <w:szCs w:val="24"/>
          <w:lang w:val="ru-RU"/>
        </w:rPr>
        <w:t xml:space="preserve"> продолжаться на </w:t>
      </w:r>
      <w:r w:rsidR="00CE6121">
        <w:rPr>
          <w:rFonts w:ascii="Segoe UI" w:hAnsi="Segoe UI" w:cs="Segoe UI"/>
          <w:sz w:val="24"/>
          <w:szCs w:val="24"/>
          <w:lang w:val="ru-RU"/>
        </w:rPr>
        <w:t>тест-</w:t>
      </w:r>
      <w:r>
        <w:rPr>
          <w:rFonts w:ascii="Segoe UI" w:hAnsi="Segoe UI" w:cs="Segoe UI"/>
          <w:sz w:val="24"/>
          <w:szCs w:val="24"/>
          <w:lang w:val="ru-RU"/>
        </w:rPr>
        <w:t xml:space="preserve">оборудовании в домашних условиях. </w:t>
      </w:r>
    </w:p>
    <w:p w:rsidR="00896587" w:rsidRPr="00850A37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:rsidR="008C0CF5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7</w:t>
      </w:r>
      <w:r w:rsidR="009B7D33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. Тренинг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9B7D33" w:rsidRDefault="00AC2689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>
        <w:rPr>
          <w:rFonts w:ascii="Segoe UI" w:hAnsi="Segoe UI" w:cs="Segoe UI"/>
          <w:iCs/>
          <w:sz w:val="24"/>
          <w:szCs w:val="24"/>
          <w:lang w:val="ru-RU"/>
        </w:rPr>
        <w:t>Для создания те</w:t>
      </w:r>
      <w:r w:rsidR="00556D61" w:rsidRPr="00556D61">
        <w:rPr>
          <w:rFonts w:ascii="Segoe UI" w:hAnsi="Segoe UI" w:cs="Segoe UI"/>
          <w:iCs/>
          <w:sz w:val="24"/>
          <w:szCs w:val="24"/>
          <w:lang w:val="ru-RU"/>
        </w:rPr>
        <w:t>ст-</w:t>
      </w:r>
      <w:r w:rsidR="00CE6121">
        <w:rPr>
          <w:rFonts w:ascii="Segoe UI" w:hAnsi="Segoe UI" w:cs="Segoe UI"/>
          <w:iCs/>
          <w:sz w:val="24"/>
          <w:szCs w:val="24"/>
          <w:lang w:val="ru-RU"/>
        </w:rPr>
        <w:t>кейсов и написания баг-репортов</w:t>
      </w:r>
      <w:r w:rsidR="00556D61" w:rsidRPr="00556D61">
        <w:rPr>
          <w:rFonts w:ascii="Segoe UI" w:hAnsi="Segoe UI" w:cs="Segoe UI"/>
          <w:iCs/>
          <w:sz w:val="24"/>
          <w:szCs w:val="24"/>
          <w:lang w:val="ru-RU"/>
        </w:rPr>
        <w:t xml:space="preserve"> учащимся следует изучить Лекции 1-5 курса «Те</w:t>
      </w:r>
      <w:r w:rsidR="00DD703E">
        <w:rPr>
          <w:rFonts w:ascii="Segoe UI" w:hAnsi="Segoe UI" w:cs="Segoe UI"/>
          <w:iCs/>
          <w:sz w:val="24"/>
          <w:szCs w:val="24"/>
          <w:lang w:val="ru-RU"/>
        </w:rPr>
        <w:t>с</w:t>
      </w:r>
      <w:r w:rsidR="00556D61" w:rsidRPr="00556D61">
        <w:rPr>
          <w:rFonts w:ascii="Segoe UI" w:hAnsi="Segoe UI" w:cs="Segoe UI"/>
          <w:iCs/>
          <w:sz w:val="24"/>
          <w:szCs w:val="24"/>
          <w:lang w:val="ru-RU"/>
        </w:rPr>
        <w:t>тирование ПО»</w:t>
      </w:r>
      <w:r w:rsidR="00CE6121">
        <w:rPr>
          <w:rFonts w:ascii="Segoe UI" w:hAnsi="Segoe UI" w:cs="Segoe UI"/>
          <w:iCs/>
          <w:sz w:val="24"/>
          <w:szCs w:val="24"/>
          <w:lang w:val="ru-RU"/>
        </w:rPr>
        <w:t>.</w:t>
      </w:r>
    </w:p>
    <w:p w:rsidR="00CE6121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</w:p>
    <w:p w:rsidR="00896587" w:rsidRDefault="00AC2689" w:rsidP="00AC2689">
      <w:pPr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>
        <w:rPr>
          <w:rFonts w:ascii="Segoe UI" w:hAnsi="Segoe UI" w:cs="Segoe UI"/>
          <w:iCs/>
          <w:sz w:val="24"/>
          <w:szCs w:val="24"/>
          <w:lang w:val="ru-RU"/>
        </w:rPr>
        <w:br w:type="page"/>
      </w:r>
    </w:p>
    <w:p w:rsidR="00CE6121" w:rsidRDefault="00CE6121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lastRenderedPageBreak/>
        <w:t>8. Критерии начала и окончания тестирования</w:t>
      </w:r>
    </w:p>
    <w:p w:rsidR="00896587" w:rsidRPr="00814D8C" w:rsidRDefault="00896587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CE6121" w:rsidRPr="00850A37" w:rsidRDefault="00CE6121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>
        <w:rPr>
          <w:rFonts w:ascii="Segoe UI" w:hAnsi="Segoe UI" w:cs="Segoe UI"/>
          <w:bCs/>
          <w:sz w:val="24"/>
          <w:szCs w:val="24"/>
          <w:lang w:val="ru-RU"/>
        </w:rPr>
        <w:t xml:space="preserve">Критерий начала тестирования – ознакомление с продуктом и его основными функциями и структурой, написание тестовой документации (тест-плана и тест-кейсов), </w:t>
      </w:r>
    </w:p>
    <w:p w:rsidR="00CE6121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Критерий окончания тестирование – успешное освоение практических навыков составления и исполнения тест-кейсов на примере данного продукта.</w:t>
      </w:r>
    </w:p>
    <w:p w:rsidR="00896587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</w:p>
    <w:p w:rsidR="00556D61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9</w:t>
      </w:r>
      <w:r w:rsidR="009B7D33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. Расписание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н</w:t>
      </w:r>
      <w:r w:rsidR="001316C4">
        <w:rPr>
          <w:rFonts w:ascii="Segoe UI" w:hAnsi="Segoe UI" w:cs="Segoe UI"/>
          <w:sz w:val="24"/>
          <w:szCs w:val="24"/>
          <w:lang w:val="ru-RU"/>
        </w:rPr>
        <w:t xml:space="preserve">ачала подготовки к тестированию </w:t>
      </w:r>
      <w:r w:rsidR="00556D61">
        <w:rPr>
          <w:rFonts w:ascii="Segoe UI" w:hAnsi="Segoe UI" w:cs="Segoe UI"/>
          <w:sz w:val="24"/>
          <w:szCs w:val="24"/>
          <w:lang w:val="ru-RU"/>
        </w:rPr>
        <w:t>–</w:t>
      </w:r>
      <w:r w:rsidR="001316C4"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896587">
        <w:rPr>
          <w:rFonts w:ascii="Segoe UI" w:hAnsi="Segoe UI" w:cs="Segoe UI"/>
          <w:sz w:val="24"/>
          <w:szCs w:val="24"/>
          <w:lang w:val="ru-RU"/>
        </w:rPr>
        <w:t>26</w:t>
      </w:r>
      <w:r w:rsidR="00C6533A">
        <w:rPr>
          <w:rFonts w:ascii="Segoe UI" w:hAnsi="Segoe UI" w:cs="Segoe UI"/>
          <w:sz w:val="24"/>
          <w:szCs w:val="24"/>
          <w:lang w:val="ru-RU"/>
        </w:rPr>
        <w:t>.09.2018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завершения </w:t>
      </w:r>
      <w:r w:rsidR="00556D61">
        <w:rPr>
          <w:rFonts w:ascii="Segoe UI" w:hAnsi="Segoe UI" w:cs="Segoe UI"/>
          <w:sz w:val="24"/>
          <w:szCs w:val="24"/>
          <w:lang w:val="ru-RU"/>
        </w:rPr>
        <w:t>подгот</w:t>
      </w:r>
      <w:r w:rsidR="00896587">
        <w:rPr>
          <w:rFonts w:ascii="Segoe UI" w:hAnsi="Segoe UI" w:cs="Segoe UI"/>
          <w:sz w:val="24"/>
          <w:szCs w:val="24"/>
          <w:lang w:val="ru-RU"/>
        </w:rPr>
        <w:t>овки к тестированию – 02</w:t>
      </w:r>
      <w:r w:rsidR="00C6533A">
        <w:rPr>
          <w:rFonts w:ascii="Segoe UI" w:hAnsi="Segoe UI" w:cs="Segoe UI"/>
          <w:sz w:val="24"/>
          <w:szCs w:val="24"/>
          <w:lang w:val="ru-RU"/>
        </w:rPr>
        <w:t>.10.2018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начала тестирования </w:t>
      </w:r>
      <w:r w:rsidR="00896587">
        <w:rPr>
          <w:rFonts w:ascii="Segoe UI" w:hAnsi="Segoe UI" w:cs="Segoe UI"/>
          <w:sz w:val="24"/>
          <w:szCs w:val="24"/>
          <w:lang w:val="ru-RU"/>
        </w:rPr>
        <w:t>– 03</w:t>
      </w:r>
      <w:r w:rsidR="00C6533A">
        <w:rPr>
          <w:rFonts w:ascii="Segoe UI" w:hAnsi="Segoe UI" w:cs="Segoe UI"/>
          <w:sz w:val="24"/>
          <w:szCs w:val="24"/>
          <w:lang w:val="ru-RU"/>
        </w:rPr>
        <w:t>.10.2018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завершения тестирования </w:t>
      </w:r>
      <w:r w:rsidR="00C6533A">
        <w:rPr>
          <w:rFonts w:ascii="Segoe UI" w:hAnsi="Segoe UI" w:cs="Segoe UI"/>
          <w:sz w:val="24"/>
          <w:szCs w:val="24"/>
          <w:lang w:val="ru-RU"/>
        </w:rPr>
        <w:t>– 10.10.2018</w:t>
      </w:r>
    </w:p>
    <w:p w:rsidR="00896587" w:rsidRPr="00850A37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:rsidR="009B7D33" w:rsidRDefault="002F502A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10</w:t>
      </w:r>
      <w:r w:rsidR="009B7D33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. Оценка риска </w:t>
      </w:r>
    </w:p>
    <w:p w:rsidR="00896587" w:rsidRPr="00814D8C" w:rsidRDefault="00896587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</w:p>
    <w:p w:rsidR="009B7D33" w:rsidRPr="002F502A" w:rsidRDefault="002F502A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  <w:lang w:val="ru-RU"/>
        </w:rPr>
      </w:pPr>
      <w:r w:rsidRPr="002F502A">
        <w:rPr>
          <w:rFonts w:ascii="Segoe UI" w:hAnsi="Segoe UI" w:cs="Segoe UI"/>
          <w:iCs/>
          <w:sz w:val="24"/>
          <w:szCs w:val="24"/>
          <w:lang w:val="ru-RU"/>
        </w:rPr>
        <w:t>В случае перебоев с электроэнергией, отказа работы тес</w:t>
      </w:r>
      <w:r w:rsidR="00814D8C">
        <w:rPr>
          <w:rFonts w:ascii="Segoe UI" w:hAnsi="Segoe UI" w:cs="Segoe UI"/>
          <w:iCs/>
          <w:sz w:val="24"/>
          <w:szCs w:val="24"/>
          <w:lang w:val="ru-RU"/>
        </w:rPr>
        <w:t xml:space="preserve">тового </w:t>
      </w:r>
      <w:r>
        <w:rPr>
          <w:rFonts w:ascii="Segoe UI" w:hAnsi="Segoe UI" w:cs="Segoe UI"/>
          <w:iCs/>
          <w:sz w:val="24"/>
          <w:szCs w:val="24"/>
          <w:lang w:val="ru-RU"/>
        </w:rPr>
        <w:t>оборудования, либо отказа рабо</w:t>
      </w:r>
      <w:r w:rsidRPr="002F502A">
        <w:rPr>
          <w:rFonts w:ascii="Segoe UI" w:hAnsi="Segoe UI" w:cs="Segoe UI"/>
          <w:iCs/>
          <w:sz w:val="24"/>
          <w:szCs w:val="24"/>
          <w:lang w:val="ru-RU"/>
        </w:rPr>
        <w:t xml:space="preserve">ты </w:t>
      </w:r>
      <w:r w:rsidR="00814D8C">
        <w:rPr>
          <w:rFonts w:ascii="Segoe UI" w:hAnsi="Segoe UI" w:cs="Segoe UI"/>
          <w:iCs/>
          <w:sz w:val="24"/>
          <w:szCs w:val="24"/>
          <w:lang w:val="ru-RU"/>
        </w:rPr>
        <w:t>тестируемо</w:t>
      </w:r>
      <w:r w:rsidR="00C6533A">
        <w:rPr>
          <w:rFonts w:ascii="Segoe UI" w:hAnsi="Segoe UI" w:cs="Segoe UI"/>
          <w:iCs/>
          <w:sz w:val="24"/>
          <w:szCs w:val="24"/>
          <w:lang w:val="ru-RU"/>
        </w:rPr>
        <w:t>й игры,</w:t>
      </w:r>
      <w:r w:rsidRPr="002F502A">
        <w:rPr>
          <w:rFonts w:ascii="Segoe UI" w:hAnsi="Segoe UI" w:cs="Segoe UI"/>
          <w:iCs/>
          <w:sz w:val="24"/>
          <w:szCs w:val="24"/>
          <w:lang w:val="ru-RU"/>
        </w:rPr>
        <w:t xml:space="preserve"> тестирование переносится на </w:t>
      </w:r>
      <w:r w:rsidR="00814D8C" w:rsidRPr="002F502A">
        <w:rPr>
          <w:rFonts w:ascii="Segoe UI" w:hAnsi="Segoe UI" w:cs="Segoe UI"/>
          <w:iCs/>
          <w:sz w:val="24"/>
          <w:szCs w:val="24"/>
          <w:lang w:val="ru-RU"/>
        </w:rPr>
        <w:t>ближайшее</w:t>
      </w:r>
      <w:r w:rsidRPr="002F502A">
        <w:rPr>
          <w:rFonts w:ascii="Segoe UI" w:hAnsi="Segoe UI" w:cs="Segoe UI"/>
          <w:iCs/>
          <w:sz w:val="24"/>
          <w:szCs w:val="24"/>
          <w:lang w:val="ru-RU"/>
        </w:rPr>
        <w:t xml:space="preserve"> занятие по расписанию.</w:t>
      </w:r>
    </w:p>
    <w:p w:rsidR="00896587" w:rsidRDefault="00896587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</w:p>
    <w:p w:rsidR="00556D61" w:rsidRDefault="002F502A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sz w:val="28"/>
          <w:szCs w:val="28"/>
          <w:lang w:val="ru-RU"/>
        </w:rPr>
        <w:t>11</w:t>
      </w:r>
      <w:r w:rsidR="00556D61" w:rsidRPr="00814D8C">
        <w:rPr>
          <w:rFonts w:ascii="Segoe UI" w:hAnsi="Segoe UI" w:cs="Segoe UI"/>
          <w:b/>
          <w:sz w:val="28"/>
          <w:szCs w:val="28"/>
          <w:lang w:val="ru-RU"/>
        </w:rPr>
        <w:t>. Допущения</w:t>
      </w:r>
      <w:r w:rsidR="00556D61" w:rsidRPr="00814D8C">
        <w:rPr>
          <w:rFonts w:ascii="Segoe UI" w:hAnsi="Segoe UI" w:cs="Segoe UI"/>
          <w:sz w:val="28"/>
          <w:szCs w:val="28"/>
          <w:lang w:val="ru-RU"/>
        </w:rPr>
        <w:t xml:space="preserve"> </w:t>
      </w:r>
    </w:p>
    <w:p w:rsidR="00896587" w:rsidRPr="00814D8C" w:rsidRDefault="00896587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</w:p>
    <w:p w:rsidR="00556D61" w:rsidRPr="00850A37" w:rsidRDefault="00556D61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Допускаем, что в процессе тестирования не будут найдены ошибки</w:t>
      </w:r>
      <w:r w:rsidR="002F502A">
        <w:rPr>
          <w:rFonts w:ascii="Segoe UI" w:hAnsi="Segoe UI" w:cs="Segoe UI"/>
          <w:sz w:val="24"/>
          <w:szCs w:val="24"/>
          <w:lang w:val="ru-RU"/>
        </w:rPr>
        <w:t xml:space="preserve"> и дефекты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="002F502A">
        <w:rPr>
          <w:rFonts w:ascii="Segoe UI" w:hAnsi="Segoe UI" w:cs="Segoe UI"/>
          <w:sz w:val="24"/>
          <w:szCs w:val="24"/>
          <w:lang w:val="ru-RU"/>
        </w:rPr>
        <w:t>продукта</w:t>
      </w:r>
      <w:r>
        <w:rPr>
          <w:rFonts w:ascii="Segoe UI" w:hAnsi="Segoe UI" w:cs="Segoe UI"/>
          <w:sz w:val="24"/>
          <w:szCs w:val="24"/>
          <w:lang w:val="ru-RU"/>
        </w:rPr>
        <w:t xml:space="preserve"> и покрытие </w:t>
      </w:r>
      <w:r w:rsidR="00814D8C">
        <w:rPr>
          <w:rFonts w:ascii="Segoe UI" w:hAnsi="Segoe UI" w:cs="Segoe UI"/>
          <w:sz w:val="24"/>
          <w:szCs w:val="24"/>
          <w:lang w:val="ru-RU"/>
        </w:rPr>
        <w:t xml:space="preserve">функциональности </w:t>
      </w:r>
      <w:r w:rsidR="00896587">
        <w:rPr>
          <w:rFonts w:ascii="Segoe UI" w:hAnsi="Segoe UI" w:cs="Segoe UI"/>
          <w:sz w:val="24"/>
          <w:szCs w:val="24"/>
          <w:lang w:val="ru-RU"/>
        </w:rPr>
        <w:t>продукта тест</w:t>
      </w:r>
      <w:r>
        <w:rPr>
          <w:rFonts w:ascii="Segoe UI" w:hAnsi="Segoe UI" w:cs="Segoe UI"/>
          <w:sz w:val="24"/>
          <w:szCs w:val="24"/>
          <w:lang w:val="ru-RU"/>
        </w:rPr>
        <w:t>-кейс</w:t>
      </w:r>
      <w:r w:rsidR="00814D8C">
        <w:rPr>
          <w:rFonts w:ascii="Segoe UI" w:hAnsi="Segoe UI" w:cs="Segoe UI"/>
          <w:sz w:val="24"/>
          <w:szCs w:val="24"/>
          <w:lang w:val="ru-RU"/>
        </w:rPr>
        <w:t>ами</w:t>
      </w:r>
      <w:r w:rsidR="002F502A">
        <w:rPr>
          <w:rFonts w:ascii="Segoe UI" w:hAnsi="Segoe UI" w:cs="Segoe UI"/>
          <w:sz w:val="24"/>
          <w:szCs w:val="24"/>
          <w:lang w:val="ru-RU"/>
        </w:rPr>
        <w:t xml:space="preserve"> будет менее</w:t>
      </w:r>
      <w:r>
        <w:rPr>
          <w:rFonts w:ascii="Segoe UI" w:hAnsi="Segoe UI" w:cs="Segoe UI"/>
          <w:sz w:val="24"/>
          <w:szCs w:val="24"/>
          <w:lang w:val="ru-RU"/>
        </w:rPr>
        <w:t xml:space="preserve"> 50 процентов.</w:t>
      </w:r>
    </w:p>
    <w:p w:rsidR="00896587" w:rsidRPr="00850A37" w:rsidRDefault="00896587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:rsidR="0098687C" w:rsidRDefault="002F502A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12</w:t>
      </w:r>
      <w:r w:rsidR="009B7D33" w:rsidRPr="00814D8C">
        <w:rPr>
          <w:rFonts w:ascii="Segoe UI" w:hAnsi="Segoe UI" w:cs="Segoe UI"/>
          <w:b/>
          <w:bCs/>
          <w:sz w:val="28"/>
          <w:szCs w:val="28"/>
          <w:lang w:val="ru-RU"/>
        </w:rPr>
        <w:t>. Прочие положения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Тестирование проводится исключительно в учебных целях.</w:t>
      </w:r>
      <w:r w:rsidR="002F502A">
        <w:rPr>
          <w:rFonts w:ascii="Segoe UI" w:hAnsi="Segoe UI" w:cs="Segoe UI"/>
          <w:sz w:val="24"/>
          <w:szCs w:val="24"/>
          <w:lang w:val="ru-RU"/>
        </w:rPr>
        <w:t xml:space="preserve"> В случае нахождения дефекта </w:t>
      </w:r>
      <w:r w:rsidR="00C6533A">
        <w:rPr>
          <w:rFonts w:ascii="Segoe UI" w:hAnsi="Segoe UI" w:cs="Segoe UI"/>
          <w:sz w:val="24"/>
          <w:szCs w:val="24"/>
          <w:lang w:val="ru-RU"/>
        </w:rPr>
        <w:t>возможно отправка сообщения разработчику игры</w:t>
      </w:r>
      <w:r w:rsidR="002F502A">
        <w:rPr>
          <w:rFonts w:ascii="Segoe UI" w:hAnsi="Segoe UI" w:cs="Segoe UI"/>
          <w:sz w:val="24"/>
          <w:szCs w:val="24"/>
          <w:lang w:val="ru-RU"/>
        </w:rPr>
        <w:t>.</w:t>
      </w:r>
    </w:p>
    <w:p w:rsidR="00896587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:rsidR="009B7D33" w:rsidRDefault="002F502A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  <w:lang w:val="ru-RU"/>
        </w:rPr>
      </w:pPr>
      <w:r w:rsidRPr="00814D8C">
        <w:rPr>
          <w:rFonts w:ascii="Segoe UI" w:hAnsi="Segoe UI" w:cs="Segoe UI"/>
          <w:b/>
          <w:bCs/>
          <w:sz w:val="28"/>
          <w:szCs w:val="28"/>
          <w:lang w:val="ru-RU"/>
        </w:rPr>
        <w:t>13. Утверждение</w:t>
      </w:r>
      <w:r w:rsidR="009B7D33" w:rsidRPr="00814D8C">
        <w:rPr>
          <w:rFonts w:ascii="Segoe UI" w:hAnsi="Segoe UI" w:cs="Segoe UI"/>
          <w:b/>
          <w:bCs/>
          <w:sz w:val="28"/>
          <w:szCs w:val="28"/>
          <w:lang w:val="ru-RU"/>
        </w:rPr>
        <w:t xml:space="preserve">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val="ru-RU"/>
        </w:rPr>
      </w:pP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Руководитель </w:t>
      </w: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процесса тестирования</w:t>
      </w:r>
    </w:p>
    <w:p w:rsidR="0098687C" w:rsidRPr="00850A37" w:rsidRDefault="00BE2BEA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25.09</w:t>
      </w:r>
      <w:r w:rsidR="00F55BEF">
        <w:rPr>
          <w:rFonts w:ascii="Segoe UI" w:hAnsi="Segoe UI" w:cs="Segoe UI"/>
          <w:sz w:val="24"/>
          <w:szCs w:val="24"/>
          <w:lang w:val="ru-RU"/>
        </w:rPr>
        <w:t>.2018</w:t>
      </w:r>
      <w:bookmarkStart w:id="0" w:name="_GoBack"/>
      <w:bookmarkEnd w:id="0"/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DA5A51">
        <w:rPr>
          <w:rFonts w:ascii="Segoe UI" w:hAnsi="Segoe UI" w:cs="Segoe UI"/>
          <w:sz w:val="24"/>
          <w:szCs w:val="24"/>
          <w:lang w:val="ru-RU"/>
        </w:rPr>
        <w:tab/>
      </w:r>
      <w:r w:rsidR="0098687C">
        <w:rPr>
          <w:rFonts w:ascii="Segoe UI" w:hAnsi="Segoe UI" w:cs="Segoe UI"/>
          <w:sz w:val="24"/>
          <w:szCs w:val="24"/>
          <w:lang w:val="ru-RU"/>
        </w:rPr>
        <w:t>_________________</w:t>
      </w:r>
    </w:p>
    <w:sectPr w:rsidR="0098687C" w:rsidRPr="00850A37" w:rsidSect="002F502A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B2C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84EEA"/>
    <w:multiLevelType w:val="hybridMultilevel"/>
    <w:tmpl w:val="4D7C0B6C"/>
    <w:lvl w:ilvl="0" w:tplc="94A04C28">
      <w:start w:val="1"/>
      <w:numFmt w:val="bullet"/>
      <w:lvlText w:val="○"/>
      <w:lvlJc w:val="left"/>
      <w:pPr>
        <w:ind w:left="720" w:hanging="360"/>
      </w:pPr>
      <w:rPr>
        <w:rFonts w:ascii="Arial Black" w:hAnsi="Arial Black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616E"/>
    <w:multiLevelType w:val="multilevel"/>
    <w:tmpl w:val="F648A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947DFF"/>
    <w:multiLevelType w:val="hybridMultilevel"/>
    <w:tmpl w:val="01BE40F6"/>
    <w:lvl w:ilvl="0" w:tplc="6EF06D34">
      <w:start w:val="1"/>
      <w:numFmt w:val="bullet"/>
      <w:pStyle w:val="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6477F"/>
    <w:multiLevelType w:val="hybridMultilevel"/>
    <w:tmpl w:val="2B4C4A74"/>
    <w:lvl w:ilvl="0" w:tplc="BCF0C62A">
      <w:numFmt w:val="bullet"/>
      <w:pStyle w:val="-11"/>
      <w:lvlText w:val="•"/>
      <w:lvlJc w:val="left"/>
      <w:pPr>
        <w:ind w:left="72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5C03"/>
    <w:multiLevelType w:val="hybridMultilevel"/>
    <w:tmpl w:val="00725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9C"/>
    <w:rsid w:val="0000670C"/>
    <w:rsid w:val="00115E07"/>
    <w:rsid w:val="001316C4"/>
    <w:rsid w:val="00166010"/>
    <w:rsid w:val="001C5DB6"/>
    <w:rsid w:val="002A0865"/>
    <w:rsid w:val="002D5486"/>
    <w:rsid w:val="002F502A"/>
    <w:rsid w:val="00333D50"/>
    <w:rsid w:val="003C01C0"/>
    <w:rsid w:val="003F2F7E"/>
    <w:rsid w:val="00401080"/>
    <w:rsid w:val="004B737A"/>
    <w:rsid w:val="00537981"/>
    <w:rsid w:val="00556D61"/>
    <w:rsid w:val="005C2337"/>
    <w:rsid w:val="00600909"/>
    <w:rsid w:val="00694133"/>
    <w:rsid w:val="007C3216"/>
    <w:rsid w:val="00814D8C"/>
    <w:rsid w:val="0083596B"/>
    <w:rsid w:val="00850A37"/>
    <w:rsid w:val="0089225C"/>
    <w:rsid w:val="00896587"/>
    <w:rsid w:val="008C0CF5"/>
    <w:rsid w:val="0098687C"/>
    <w:rsid w:val="009B7D33"/>
    <w:rsid w:val="00A90843"/>
    <w:rsid w:val="00AC2689"/>
    <w:rsid w:val="00AD18BF"/>
    <w:rsid w:val="00B271A0"/>
    <w:rsid w:val="00B276A2"/>
    <w:rsid w:val="00B76C9C"/>
    <w:rsid w:val="00BA6BE4"/>
    <w:rsid w:val="00BE2BEA"/>
    <w:rsid w:val="00C44327"/>
    <w:rsid w:val="00C6533A"/>
    <w:rsid w:val="00C71191"/>
    <w:rsid w:val="00CE6121"/>
    <w:rsid w:val="00D74FED"/>
    <w:rsid w:val="00DA5A51"/>
    <w:rsid w:val="00DD703E"/>
    <w:rsid w:val="00E068A9"/>
    <w:rsid w:val="00E63EDA"/>
    <w:rsid w:val="00E84025"/>
    <w:rsid w:val="00F327FC"/>
    <w:rsid w:val="00F55BEF"/>
    <w:rsid w:val="00F85169"/>
    <w:rsid w:val="00F85E95"/>
    <w:rsid w:val="00FC5731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C81"/>
  <w15:chartTrackingRefBased/>
  <w15:docId w15:val="{8169B44F-9386-4160-908D-CC6DF8DE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70C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3596B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color w:val="365F91"/>
      <w:kern w:val="36"/>
      <w:sz w:val="28"/>
      <w:szCs w:val="48"/>
      <w:lang w:val="ru-RU" w:eastAsia="x-none"/>
    </w:rPr>
  </w:style>
  <w:style w:type="paragraph" w:styleId="2">
    <w:name w:val="heading 2"/>
    <w:basedOn w:val="a"/>
    <w:next w:val="a"/>
    <w:link w:val="20"/>
    <w:autoRedefine/>
    <w:uiPriority w:val="9"/>
    <w:qFormat/>
    <w:rsid w:val="0083596B"/>
    <w:pPr>
      <w:spacing w:before="100" w:beforeAutospacing="1" w:after="100" w:afterAutospacing="1" w:line="240" w:lineRule="auto"/>
      <w:jc w:val="both"/>
      <w:outlineLvl w:val="1"/>
    </w:pPr>
    <w:rPr>
      <w:rFonts w:eastAsia="Times New Roman"/>
      <w:b/>
      <w:bCs/>
      <w:color w:val="4F81BD"/>
      <w:sz w:val="26"/>
      <w:szCs w:val="36"/>
      <w:lang w:val="ru-RU" w:eastAsia="x-none"/>
    </w:rPr>
  </w:style>
  <w:style w:type="paragraph" w:styleId="3">
    <w:name w:val="heading 3"/>
    <w:basedOn w:val="a"/>
    <w:link w:val="30"/>
    <w:uiPriority w:val="9"/>
    <w:qFormat/>
    <w:rsid w:val="00835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autoRedefine/>
    <w:uiPriority w:val="9"/>
    <w:qFormat/>
    <w:rsid w:val="0083596B"/>
    <w:pPr>
      <w:keepNext/>
      <w:keepLines/>
      <w:numPr>
        <w:numId w:val="4"/>
      </w:numPr>
      <w:spacing w:before="200" w:after="0"/>
      <w:outlineLvl w:val="3"/>
    </w:pPr>
    <w:rPr>
      <w:b/>
      <w:bCs/>
      <w:i/>
      <w:iCs/>
      <w:lang w:val="ru-RU" w:eastAsia="x-none"/>
    </w:rPr>
  </w:style>
  <w:style w:type="paragraph" w:styleId="5">
    <w:name w:val="heading 5"/>
    <w:basedOn w:val="a"/>
    <w:next w:val="a"/>
    <w:link w:val="50"/>
    <w:uiPriority w:val="9"/>
    <w:qFormat/>
    <w:rsid w:val="0000670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3596B"/>
    <w:rPr>
      <w:rFonts w:eastAsia="Times New Roman"/>
      <w:b/>
      <w:bCs/>
      <w:color w:val="365F91"/>
      <w:kern w:val="36"/>
      <w:sz w:val="28"/>
      <w:szCs w:val="48"/>
      <w:lang w:val="ru-RU"/>
    </w:rPr>
  </w:style>
  <w:style w:type="character" w:customStyle="1" w:styleId="20">
    <w:name w:val="Заголовок 2 Знак"/>
    <w:link w:val="2"/>
    <w:uiPriority w:val="9"/>
    <w:rsid w:val="0083596B"/>
    <w:rPr>
      <w:rFonts w:eastAsia="Times New Roman"/>
      <w:b/>
      <w:bCs/>
      <w:color w:val="4F81BD"/>
      <w:sz w:val="26"/>
      <w:szCs w:val="36"/>
      <w:lang w:val="ru-RU"/>
    </w:rPr>
  </w:style>
  <w:style w:type="character" w:customStyle="1" w:styleId="30">
    <w:name w:val="Заголовок 3 Знак"/>
    <w:link w:val="3"/>
    <w:uiPriority w:val="9"/>
    <w:rsid w:val="008359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link w:val="4"/>
    <w:uiPriority w:val="9"/>
    <w:rsid w:val="0083596B"/>
    <w:rPr>
      <w:rFonts w:cs="Times New Roman"/>
      <w:b/>
      <w:bCs/>
      <w:i/>
      <w:iCs/>
      <w:sz w:val="22"/>
      <w:szCs w:val="22"/>
      <w:lang w:val="ru-RU"/>
    </w:rPr>
  </w:style>
  <w:style w:type="character" w:customStyle="1" w:styleId="50">
    <w:name w:val="Заголовок 5 Знак"/>
    <w:link w:val="5"/>
    <w:uiPriority w:val="9"/>
    <w:semiHidden/>
    <w:rsid w:val="0000670C"/>
    <w:rPr>
      <w:rFonts w:ascii="Cambria" w:eastAsia="Times New Roman" w:hAnsi="Cambria" w:cs="Times New Roman"/>
      <w:color w:val="243F60"/>
      <w:sz w:val="22"/>
      <w:szCs w:val="22"/>
    </w:rPr>
  </w:style>
  <w:style w:type="paragraph" w:styleId="a3">
    <w:name w:val="caption"/>
    <w:basedOn w:val="a"/>
    <w:next w:val="a"/>
    <w:uiPriority w:val="35"/>
    <w:qFormat/>
    <w:rsid w:val="0000670C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basedOn w:val="a"/>
    <w:next w:val="a"/>
    <w:link w:val="a5"/>
    <w:autoRedefine/>
    <w:uiPriority w:val="10"/>
    <w:qFormat/>
    <w:rsid w:val="0083596B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b/>
      <w:spacing w:val="5"/>
      <w:kern w:val="28"/>
      <w:sz w:val="52"/>
      <w:szCs w:val="52"/>
      <w:lang w:val="x-none" w:eastAsia="x-none"/>
    </w:rPr>
  </w:style>
  <w:style w:type="character" w:customStyle="1" w:styleId="a5">
    <w:name w:val="Название Знак"/>
    <w:link w:val="a4"/>
    <w:uiPriority w:val="10"/>
    <w:rsid w:val="0083596B"/>
    <w:rPr>
      <w:rFonts w:eastAsia="Times New Roman" w:cs="Times New Roman"/>
      <w:b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0670C"/>
    <w:pPr>
      <w:spacing w:after="60"/>
      <w:jc w:val="center"/>
      <w:outlineLvl w:val="1"/>
    </w:pPr>
    <w:rPr>
      <w:rFonts w:eastAsia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00670C"/>
    <w:rPr>
      <w:rFonts w:ascii="Calibri" w:eastAsia="Times New Roman" w:hAnsi="Calibri" w:cs="Times New Roman"/>
      <w:sz w:val="24"/>
      <w:szCs w:val="24"/>
    </w:rPr>
  </w:style>
  <w:style w:type="character" w:styleId="a8">
    <w:name w:val="Emphasis"/>
    <w:uiPriority w:val="20"/>
    <w:qFormat/>
    <w:rsid w:val="0000670C"/>
    <w:rPr>
      <w:i/>
      <w:iCs/>
    </w:rPr>
  </w:style>
  <w:style w:type="paragraph" w:customStyle="1" w:styleId="11">
    <w:name w:val="Без интервала1"/>
    <w:link w:val="NoSpacingChar"/>
    <w:autoRedefine/>
    <w:uiPriority w:val="1"/>
    <w:qFormat/>
    <w:rsid w:val="0083596B"/>
    <w:pPr>
      <w:ind w:firstLine="567"/>
    </w:pPr>
    <w:rPr>
      <w:sz w:val="22"/>
      <w:szCs w:val="24"/>
      <w:lang w:val="en-US" w:eastAsia="en-US"/>
    </w:rPr>
  </w:style>
  <w:style w:type="character" w:customStyle="1" w:styleId="NoSpacingChar">
    <w:name w:val="No Spacing Char"/>
    <w:link w:val="11"/>
    <w:uiPriority w:val="1"/>
    <w:rsid w:val="0000670C"/>
    <w:rPr>
      <w:sz w:val="22"/>
      <w:szCs w:val="24"/>
      <w:lang w:val="en-US" w:eastAsia="en-US" w:bidi="ar-SA"/>
    </w:rPr>
  </w:style>
  <w:style w:type="paragraph" w:customStyle="1" w:styleId="-11">
    <w:name w:val="Цветной список - Акцент 11"/>
    <w:basedOn w:val="a"/>
    <w:uiPriority w:val="34"/>
    <w:rsid w:val="0000670C"/>
    <w:pPr>
      <w:numPr>
        <w:numId w:val="3"/>
      </w:numPr>
      <w:spacing w:after="0"/>
      <w:contextualSpacing/>
    </w:pPr>
  </w:style>
  <w:style w:type="character" w:customStyle="1" w:styleId="12">
    <w:name w:val="Слабое выделение1"/>
    <w:uiPriority w:val="19"/>
    <w:qFormat/>
    <w:rsid w:val="0083596B"/>
    <w:rPr>
      <w:i/>
      <w:iCs/>
      <w:color w:val="808080"/>
    </w:rPr>
  </w:style>
  <w:style w:type="character" w:customStyle="1" w:styleId="13">
    <w:name w:val="Сильное выделение1"/>
    <w:uiPriority w:val="21"/>
    <w:rsid w:val="0000670C"/>
    <w:rPr>
      <w:b/>
      <w:bCs/>
      <w:i/>
      <w:iCs/>
      <w:color w:val="4F81BD"/>
    </w:rPr>
  </w:style>
  <w:style w:type="character" w:customStyle="1" w:styleId="14">
    <w:name w:val="Слабая ссылка1"/>
    <w:uiPriority w:val="31"/>
    <w:rsid w:val="0000670C"/>
    <w:rPr>
      <w:rFonts w:ascii="Calibri" w:hAnsi="Calibri"/>
      <w:smallCaps/>
      <w:color w:val="auto"/>
      <w:sz w:val="18"/>
      <w:szCs w:val="16"/>
      <w:u w:val="none"/>
    </w:rPr>
  </w:style>
  <w:style w:type="character" w:styleId="a9">
    <w:name w:val="annotation reference"/>
    <w:uiPriority w:val="99"/>
    <w:semiHidden/>
    <w:unhideWhenUsed/>
    <w:rsid w:val="0000670C"/>
    <w:rPr>
      <w:sz w:val="16"/>
      <w:szCs w:val="16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rsid w:val="0083596B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Cs w:val="28"/>
      <w:lang w:val="en-US"/>
    </w:rPr>
  </w:style>
  <w:style w:type="paragraph" w:customStyle="1" w:styleId="ImageHolder">
    <w:name w:val="Image Holder"/>
    <w:basedOn w:val="a"/>
    <w:rsid w:val="0000670C"/>
    <w:pPr>
      <w:jc w:val="center"/>
    </w:pPr>
  </w:style>
  <w:style w:type="paragraph" w:styleId="16">
    <w:name w:val="toc 1"/>
    <w:basedOn w:val="a"/>
    <w:next w:val="a"/>
    <w:autoRedefine/>
    <w:uiPriority w:val="39"/>
    <w:unhideWhenUsed/>
    <w:qFormat/>
    <w:rsid w:val="008359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8359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3596B"/>
    <w:pPr>
      <w:spacing w:after="100"/>
      <w:ind w:left="440"/>
    </w:pPr>
    <w:rPr>
      <w:rFonts w:eastAsia="Times New Roman"/>
    </w:rPr>
  </w:style>
  <w:style w:type="character" w:styleId="aa">
    <w:name w:val="Strong"/>
    <w:uiPriority w:val="22"/>
    <w:qFormat/>
    <w:rsid w:val="0083596B"/>
    <w:rPr>
      <w:rFonts w:ascii="Calibri" w:hAnsi="Calibri"/>
      <w:b/>
      <w:bCs/>
      <w:sz w:val="22"/>
    </w:rPr>
  </w:style>
  <w:style w:type="character" w:styleId="ab">
    <w:name w:val="Hyperlink"/>
    <w:uiPriority w:val="99"/>
    <w:unhideWhenUsed/>
    <w:rsid w:val="00B27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dkrasnozhenova</dc:creator>
  <cp:keywords/>
  <cp:lastModifiedBy>Илья Алейчик</cp:lastModifiedBy>
  <cp:revision>4</cp:revision>
  <dcterms:created xsi:type="dcterms:W3CDTF">2018-03-05T10:44:00Z</dcterms:created>
  <dcterms:modified xsi:type="dcterms:W3CDTF">2018-03-05T10:50:00Z</dcterms:modified>
</cp:coreProperties>
</file>