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FB6" w:rsidRDefault="00A72FB6" w:rsidP="00A72FB6">
      <w:pPr>
        <w:jc w:val="center"/>
        <w:rPr>
          <w:sz w:val="30"/>
        </w:rPr>
      </w:pPr>
      <w:r>
        <w:rPr>
          <w:sz w:val="30"/>
        </w:rPr>
        <w:t>Министерство образования Республики Беларусь</w:t>
      </w:r>
    </w:p>
    <w:p w:rsidR="00A72FB6" w:rsidRPr="00F10D9F" w:rsidRDefault="00A72FB6" w:rsidP="00A72FB6">
      <w:pPr>
        <w:jc w:val="center"/>
        <w:rPr>
          <w:sz w:val="30"/>
        </w:rPr>
      </w:pPr>
      <w:r>
        <w:rPr>
          <w:sz w:val="30"/>
        </w:rPr>
        <w:t>Учреждение образования</w:t>
      </w:r>
    </w:p>
    <w:p w:rsidR="00A72FB6" w:rsidRDefault="00A72FB6" w:rsidP="00A72FB6">
      <w:pPr>
        <w:jc w:val="center"/>
        <w:rPr>
          <w:sz w:val="30"/>
        </w:rPr>
      </w:pPr>
      <w:r>
        <w:rPr>
          <w:sz w:val="30"/>
        </w:rPr>
        <w:t>БЕЛОРУССКИЙ ГОСУДАРСТВЕННЫЙ УНИВЕРСИТЕТ</w:t>
      </w:r>
    </w:p>
    <w:p w:rsidR="00A72FB6" w:rsidRDefault="00A72FB6" w:rsidP="00A72FB6">
      <w:pPr>
        <w:jc w:val="center"/>
        <w:rPr>
          <w:sz w:val="30"/>
        </w:rPr>
      </w:pPr>
      <w:r>
        <w:rPr>
          <w:sz w:val="30"/>
        </w:rPr>
        <w:t>ИНФОРМАТИКИ И РАДИОЭЛЕКТРОНИКИ</w:t>
      </w:r>
    </w:p>
    <w:p w:rsidR="00A72FB6" w:rsidRDefault="00A72FB6" w:rsidP="00A72FB6">
      <w:pPr>
        <w:jc w:val="center"/>
        <w:rPr>
          <w:sz w:val="30"/>
        </w:rPr>
      </w:pPr>
    </w:p>
    <w:p w:rsidR="00A72FB6" w:rsidRDefault="00A72FB6" w:rsidP="00A72FB6">
      <w:pPr>
        <w:jc w:val="center"/>
        <w:rPr>
          <w:sz w:val="30"/>
        </w:rPr>
      </w:pPr>
      <w:r>
        <w:rPr>
          <w:sz w:val="30"/>
        </w:rPr>
        <w:t>Кафедра теоретических основ электротехники</w:t>
      </w:r>
    </w:p>
    <w:p w:rsidR="00A72FB6" w:rsidRDefault="00A72FB6" w:rsidP="00A72FB6">
      <w:pPr>
        <w:jc w:val="center"/>
      </w:pPr>
    </w:p>
    <w:p w:rsidR="00A72FB6" w:rsidRPr="00F774A3" w:rsidRDefault="00A72FB6" w:rsidP="00A72FB6">
      <w:pPr>
        <w:jc w:val="center"/>
      </w:pPr>
    </w:p>
    <w:p w:rsidR="00A72FB6" w:rsidRDefault="00A72FB6" w:rsidP="00A72FB6">
      <w:pPr>
        <w:jc w:val="center"/>
      </w:pPr>
    </w:p>
    <w:p w:rsidR="00A72FB6" w:rsidRDefault="00A72FB6" w:rsidP="00A72FB6">
      <w:pPr>
        <w:jc w:val="center"/>
      </w:pPr>
    </w:p>
    <w:p w:rsidR="00A72FB6" w:rsidRPr="00F774A3" w:rsidRDefault="00A72FB6" w:rsidP="00A72FB6">
      <w:pPr>
        <w:jc w:val="center"/>
      </w:pPr>
    </w:p>
    <w:p w:rsidR="00A72FB6" w:rsidRDefault="00A72FB6" w:rsidP="00A72FB6">
      <w:pPr>
        <w:jc w:val="center"/>
      </w:pPr>
    </w:p>
    <w:p w:rsidR="00A72FB6" w:rsidRDefault="00A72FB6" w:rsidP="00A72FB6">
      <w:pPr>
        <w:jc w:val="center"/>
      </w:pPr>
    </w:p>
    <w:p w:rsidR="00A72FB6" w:rsidRDefault="00A72FB6" w:rsidP="00A72FB6">
      <w:pPr>
        <w:jc w:val="center"/>
      </w:pPr>
    </w:p>
    <w:p w:rsidR="00A72FB6" w:rsidRPr="00792F78" w:rsidRDefault="00A72FB6" w:rsidP="00A72FB6">
      <w:pPr>
        <w:jc w:val="center"/>
        <w:rPr>
          <w:sz w:val="28"/>
        </w:rPr>
      </w:pPr>
      <w:r>
        <w:rPr>
          <w:sz w:val="28"/>
        </w:rPr>
        <w:t>Лабораторной работа</w:t>
      </w:r>
      <w:r w:rsidRPr="00792F78">
        <w:rPr>
          <w:sz w:val="28"/>
        </w:rPr>
        <w:t xml:space="preserve"> №1</w:t>
      </w:r>
    </w:p>
    <w:p w:rsidR="00A72FB6" w:rsidRPr="00792F78" w:rsidRDefault="00A72FB6" w:rsidP="00A72FB6">
      <w:pPr>
        <w:jc w:val="center"/>
        <w:rPr>
          <w:sz w:val="28"/>
        </w:rPr>
      </w:pPr>
      <w:r>
        <w:rPr>
          <w:sz w:val="28"/>
        </w:rPr>
        <w:t>Вариант №1</w:t>
      </w:r>
    </w:p>
    <w:p w:rsidR="00A72FB6" w:rsidRPr="00792F78" w:rsidRDefault="00A72FB6" w:rsidP="00A72FB6">
      <w:pPr>
        <w:jc w:val="center"/>
        <w:rPr>
          <w:sz w:val="28"/>
        </w:rPr>
      </w:pPr>
      <w:r>
        <w:rPr>
          <w:sz w:val="28"/>
        </w:rPr>
        <w:t>Название работы «Исследование методом наложения цепи</w:t>
      </w:r>
    </w:p>
    <w:p w:rsidR="00A72FB6" w:rsidRPr="00792F78" w:rsidRDefault="00A72FB6" w:rsidP="00A72FB6">
      <w:pPr>
        <w:jc w:val="center"/>
        <w:rPr>
          <w:sz w:val="28"/>
        </w:rPr>
      </w:pPr>
      <w:r>
        <w:rPr>
          <w:sz w:val="28"/>
        </w:rPr>
        <w:t>постоянного тока»</w:t>
      </w:r>
    </w:p>
    <w:p w:rsidR="00A72FB6" w:rsidRDefault="00A72FB6" w:rsidP="00A72FB6">
      <w:pPr>
        <w:jc w:val="center"/>
      </w:pPr>
    </w:p>
    <w:p w:rsidR="00A72FB6" w:rsidRDefault="00A72FB6" w:rsidP="00A72FB6">
      <w:pPr>
        <w:jc w:val="center"/>
      </w:pPr>
    </w:p>
    <w:p w:rsidR="00A72FB6" w:rsidRDefault="00A72FB6" w:rsidP="00A72FB6">
      <w:pPr>
        <w:jc w:val="center"/>
      </w:pPr>
    </w:p>
    <w:p w:rsidR="00A72FB6" w:rsidRDefault="00A72FB6" w:rsidP="00A72FB6">
      <w:pPr>
        <w:jc w:val="center"/>
      </w:pPr>
    </w:p>
    <w:p w:rsidR="00A72FB6" w:rsidRDefault="00A72FB6" w:rsidP="00A72FB6">
      <w:pPr>
        <w:jc w:val="center"/>
      </w:pPr>
    </w:p>
    <w:p w:rsidR="00A72FB6" w:rsidRDefault="00A72FB6" w:rsidP="00A72FB6">
      <w:pPr>
        <w:jc w:val="center"/>
      </w:pPr>
    </w:p>
    <w:p w:rsidR="00A72FB6" w:rsidRDefault="00A72FB6" w:rsidP="00A72FB6">
      <w:pPr>
        <w:jc w:val="center"/>
      </w:pPr>
    </w:p>
    <w:p w:rsidR="00A72FB6" w:rsidRDefault="00A72FB6" w:rsidP="00A72FB6">
      <w:pPr>
        <w:jc w:val="center"/>
      </w:pPr>
    </w:p>
    <w:p w:rsidR="00A72FB6" w:rsidRDefault="00A72FB6" w:rsidP="00A72FB6">
      <w:pPr>
        <w:jc w:val="center"/>
      </w:pPr>
    </w:p>
    <w:p w:rsidR="00A72FB6" w:rsidRDefault="00A72FB6" w:rsidP="00A72FB6">
      <w:pPr>
        <w:jc w:val="center"/>
      </w:pPr>
    </w:p>
    <w:p w:rsidR="00A72FB6" w:rsidRDefault="00A72FB6" w:rsidP="00A72FB6">
      <w:pPr>
        <w:jc w:val="center"/>
      </w:pPr>
    </w:p>
    <w:p w:rsidR="00A72FB6" w:rsidRDefault="00A72FB6" w:rsidP="00A72FB6">
      <w:pPr>
        <w:jc w:val="center"/>
      </w:pPr>
    </w:p>
    <w:p w:rsidR="00A72FB6" w:rsidRDefault="00A72FB6" w:rsidP="00A72FB6">
      <w:pPr>
        <w:ind w:firstLine="720"/>
        <w:rPr>
          <w:sz w:val="28"/>
          <w:szCs w:val="28"/>
        </w:rPr>
      </w:pPr>
    </w:p>
    <w:p w:rsidR="00A72FB6" w:rsidRDefault="00A72FB6" w:rsidP="00A72FB6">
      <w:pPr>
        <w:ind w:firstLine="720"/>
        <w:rPr>
          <w:sz w:val="28"/>
          <w:szCs w:val="28"/>
        </w:rPr>
      </w:pPr>
      <w:r w:rsidRPr="00F10D9F"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Выполнил:</w:t>
      </w:r>
    </w:p>
    <w:p w:rsidR="00A72FB6" w:rsidRDefault="007E3E2F" w:rsidP="00A72FB6">
      <w:pPr>
        <w:tabs>
          <w:tab w:val="right" w:pos="9355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Курулев </w:t>
      </w:r>
      <w:r>
        <w:rPr>
          <w:sz w:val="28"/>
          <w:szCs w:val="28"/>
        </w:rPr>
        <w:tab/>
        <w:t>студент группы № ХХХХХХ</w:t>
      </w:r>
    </w:p>
    <w:p w:rsidR="00A72FB6" w:rsidRDefault="00A72FB6" w:rsidP="00A72FB6">
      <w:pPr>
        <w:ind w:firstLine="720"/>
        <w:rPr>
          <w:sz w:val="28"/>
          <w:szCs w:val="28"/>
        </w:rPr>
      </w:pPr>
      <w:r>
        <w:rPr>
          <w:sz w:val="28"/>
          <w:szCs w:val="28"/>
        </w:rPr>
        <w:t>Александр Петрович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</w:p>
    <w:p w:rsidR="00A72FB6" w:rsidRDefault="00A72FB6" w:rsidP="00A72FB6">
      <w:pPr>
        <w:ind w:firstLine="720"/>
        <w:rPr>
          <w:sz w:val="28"/>
          <w:szCs w:val="28"/>
        </w:rPr>
      </w:pPr>
    </w:p>
    <w:p w:rsidR="00A72FB6" w:rsidRPr="00F10D9F" w:rsidRDefault="00A72FB6" w:rsidP="00A72FB6">
      <w:pPr>
        <w:ind w:firstLine="720"/>
        <w:rPr>
          <w:sz w:val="28"/>
          <w:szCs w:val="28"/>
        </w:rPr>
      </w:pPr>
    </w:p>
    <w:p w:rsidR="00A72FB6" w:rsidRDefault="00A72FB6" w:rsidP="00A72FB6">
      <w:pPr>
        <w:jc w:val="center"/>
      </w:pPr>
    </w:p>
    <w:p w:rsidR="00A72FB6" w:rsidRDefault="00A72FB6" w:rsidP="00A72FB6">
      <w:pPr>
        <w:jc w:val="center"/>
      </w:pPr>
    </w:p>
    <w:p w:rsidR="00A72FB6" w:rsidRDefault="00A72FB6" w:rsidP="00A72FB6">
      <w:pPr>
        <w:jc w:val="center"/>
      </w:pPr>
    </w:p>
    <w:p w:rsidR="00A72FB6" w:rsidRDefault="00A72FB6" w:rsidP="00A72FB6">
      <w:pPr>
        <w:jc w:val="center"/>
      </w:pPr>
    </w:p>
    <w:p w:rsidR="00A72FB6" w:rsidRDefault="00A72FB6" w:rsidP="00A72FB6">
      <w:pPr>
        <w:jc w:val="center"/>
      </w:pPr>
    </w:p>
    <w:p w:rsidR="00A72FB6" w:rsidRDefault="00A72FB6" w:rsidP="00A72FB6">
      <w:pPr>
        <w:jc w:val="center"/>
      </w:pPr>
    </w:p>
    <w:p w:rsidR="00A72FB6" w:rsidRDefault="00A72FB6" w:rsidP="00A72FB6">
      <w:pPr>
        <w:jc w:val="center"/>
      </w:pPr>
    </w:p>
    <w:p w:rsidR="00A72FB6" w:rsidRDefault="00A72FB6" w:rsidP="00A72FB6">
      <w:pPr>
        <w:jc w:val="center"/>
      </w:pPr>
    </w:p>
    <w:p w:rsidR="00A72FB6" w:rsidRDefault="00A72FB6" w:rsidP="00A72FB6">
      <w:pPr>
        <w:jc w:val="center"/>
      </w:pPr>
    </w:p>
    <w:p w:rsidR="00A72FB6" w:rsidRDefault="00A72FB6" w:rsidP="00A72FB6">
      <w:pPr>
        <w:jc w:val="center"/>
      </w:pPr>
    </w:p>
    <w:p w:rsidR="00A72FB6" w:rsidRDefault="00A72FB6" w:rsidP="00A72FB6">
      <w:pPr>
        <w:jc w:val="center"/>
      </w:pPr>
    </w:p>
    <w:p w:rsidR="00A72FB6" w:rsidRDefault="00A72FB6" w:rsidP="00A72FB6">
      <w:pPr>
        <w:jc w:val="center"/>
      </w:pPr>
    </w:p>
    <w:p w:rsidR="00A72FB6" w:rsidRDefault="00A72FB6" w:rsidP="00A72FB6">
      <w:pPr>
        <w:jc w:val="center"/>
      </w:pPr>
    </w:p>
    <w:p w:rsidR="00A72FB6" w:rsidRDefault="00A72FB6" w:rsidP="00A72FB6">
      <w:pPr>
        <w:jc w:val="center"/>
      </w:pPr>
    </w:p>
    <w:p w:rsidR="00A72FB6" w:rsidRDefault="00A72FB6" w:rsidP="00A72FB6">
      <w:pPr>
        <w:jc w:val="center"/>
      </w:pPr>
    </w:p>
    <w:p w:rsidR="00A72FB6" w:rsidRDefault="00A72FB6" w:rsidP="00A72FB6">
      <w:pPr>
        <w:jc w:val="center"/>
      </w:pPr>
    </w:p>
    <w:p w:rsidR="00A72FB6" w:rsidRDefault="00A72FB6" w:rsidP="00A72FB6">
      <w:pPr>
        <w:jc w:val="center"/>
        <w:rPr>
          <w:sz w:val="28"/>
          <w:szCs w:val="28"/>
        </w:rPr>
      </w:pPr>
      <w:r w:rsidRPr="00F10D9F">
        <w:rPr>
          <w:sz w:val="28"/>
          <w:szCs w:val="28"/>
        </w:rPr>
        <w:t>Минск, 2011</w:t>
      </w:r>
    </w:p>
    <w:p w:rsidR="00A72FB6" w:rsidRDefault="00A72FB6" w:rsidP="00A72FB6">
      <w:pPr>
        <w:jc w:val="center"/>
        <w:rPr>
          <w:sz w:val="28"/>
          <w:szCs w:val="28"/>
        </w:rPr>
      </w:pPr>
    </w:p>
    <w:p w:rsidR="00A72FB6" w:rsidRPr="00A72FB6" w:rsidRDefault="00A72FB6" w:rsidP="00A72FB6">
      <w:pPr>
        <w:pStyle w:val="a3"/>
      </w:pPr>
      <w:r w:rsidRPr="00A72FB6">
        <w:t>Цель работы</w:t>
      </w:r>
    </w:p>
    <w:p w:rsidR="00A72FB6" w:rsidRPr="00A72FB6" w:rsidRDefault="00A72FB6" w:rsidP="00A72FB6">
      <w:pPr>
        <w:jc w:val="center"/>
        <w:rPr>
          <w:b/>
          <w:bCs/>
          <w:sz w:val="24"/>
          <w:szCs w:val="24"/>
        </w:rPr>
      </w:pPr>
    </w:p>
    <w:p w:rsidR="00A72FB6" w:rsidRPr="00A72FB6" w:rsidRDefault="00A72FB6" w:rsidP="00A72FB6">
      <w:pPr>
        <w:ind w:firstLine="708"/>
        <w:jc w:val="both"/>
        <w:rPr>
          <w:sz w:val="24"/>
          <w:szCs w:val="24"/>
        </w:rPr>
      </w:pPr>
      <w:r w:rsidRPr="00A72FB6">
        <w:rPr>
          <w:sz w:val="24"/>
          <w:szCs w:val="24"/>
        </w:rPr>
        <w:t>Экспериментальная проверка метода наложения, свойства обратимости. Расчет входных и взаимных проводимостей, построение потенциальной диаграммы по опытным данным.</w:t>
      </w:r>
    </w:p>
    <w:p w:rsidR="00A72FB6" w:rsidRDefault="00A72FB6" w:rsidP="00A72FB6">
      <w:pPr>
        <w:pStyle w:val="1"/>
      </w:pPr>
      <w:r>
        <w:t>Домашнее задание</w:t>
      </w:r>
    </w:p>
    <w:p w:rsidR="00A72FB6" w:rsidRDefault="00A72FB6" w:rsidP="00A72FB6">
      <w:pPr>
        <w:jc w:val="center"/>
        <w:rPr>
          <w:sz w:val="28"/>
          <w:szCs w:val="28"/>
        </w:rPr>
      </w:pPr>
    </w:p>
    <w:p w:rsidR="00A72FB6" w:rsidRDefault="00A72FB6" w:rsidP="00FA0E85">
      <w:pPr>
        <w:pStyle w:val="2"/>
      </w:pPr>
      <w:r>
        <w:t>Исходные данные:</w:t>
      </w:r>
    </w:p>
    <w:p w:rsidR="00A72FB6" w:rsidRDefault="00A72FB6" w:rsidP="00A72FB6">
      <w:pPr>
        <w:jc w:val="righ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53"/>
        <w:gridCol w:w="1054"/>
        <w:gridCol w:w="1062"/>
        <w:gridCol w:w="1062"/>
        <w:gridCol w:w="1062"/>
        <w:gridCol w:w="1062"/>
        <w:gridCol w:w="1062"/>
        <w:gridCol w:w="1062"/>
        <w:gridCol w:w="1092"/>
      </w:tblGrid>
      <w:tr w:rsidR="00A72FB6" w:rsidTr="008E3783">
        <w:tc>
          <w:tcPr>
            <w:tcW w:w="1094" w:type="dxa"/>
          </w:tcPr>
          <w:p w:rsidR="00A72FB6" w:rsidRDefault="00A72FB6" w:rsidP="008E3783">
            <w:pPr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</w:rPr>
              <w:t>1</w:t>
            </w:r>
            <w:r>
              <w:t>, В</w:t>
            </w:r>
          </w:p>
        </w:tc>
        <w:tc>
          <w:tcPr>
            <w:tcW w:w="1095" w:type="dxa"/>
          </w:tcPr>
          <w:p w:rsidR="00A72FB6" w:rsidRDefault="00A72FB6" w:rsidP="008E3783">
            <w:pPr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</w:rPr>
              <w:t>3</w:t>
            </w:r>
            <w:r>
              <w:t>, В</w:t>
            </w:r>
          </w:p>
        </w:tc>
        <w:tc>
          <w:tcPr>
            <w:tcW w:w="1095" w:type="dxa"/>
          </w:tcPr>
          <w:p w:rsidR="00A72FB6" w:rsidRDefault="00A72FB6" w:rsidP="008E3783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1</w:t>
            </w:r>
            <w:r>
              <w:t>, кОм</w:t>
            </w:r>
          </w:p>
        </w:tc>
        <w:tc>
          <w:tcPr>
            <w:tcW w:w="1095" w:type="dxa"/>
          </w:tcPr>
          <w:p w:rsidR="00A72FB6" w:rsidRDefault="00A72FB6" w:rsidP="008E3783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2</w:t>
            </w:r>
            <w:r>
              <w:t>, кОм</w:t>
            </w:r>
          </w:p>
        </w:tc>
        <w:tc>
          <w:tcPr>
            <w:tcW w:w="1095" w:type="dxa"/>
          </w:tcPr>
          <w:p w:rsidR="00A72FB6" w:rsidRDefault="00A72FB6" w:rsidP="008E3783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3</w:t>
            </w:r>
            <w:r>
              <w:t>, кОм</w:t>
            </w:r>
          </w:p>
        </w:tc>
        <w:tc>
          <w:tcPr>
            <w:tcW w:w="1095" w:type="dxa"/>
          </w:tcPr>
          <w:p w:rsidR="00A72FB6" w:rsidRDefault="00A72FB6" w:rsidP="008E3783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4</w:t>
            </w:r>
            <w:r>
              <w:t>, кОм</w:t>
            </w:r>
          </w:p>
        </w:tc>
        <w:tc>
          <w:tcPr>
            <w:tcW w:w="1095" w:type="dxa"/>
          </w:tcPr>
          <w:p w:rsidR="00A72FB6" w:rsidRDefault="00A72FB6" w:rsidP="008E3783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5</w:t>
            </w:r>
            <w:r>
              <w:t>, кОм</w:t>
            </w:r>
          </w:p>
        </w:tc>
        <w:tc>
          <w:tcPr>
            <w:tcW w:w="1095" w:type="dxa"/>
          </w:tcPr>
          <w:p w:rsidR="00A72FB6" w:rsidRDefault="00A72FB6" w:rsidP="008E3783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6</w:t>
            </w:r>
            <w:r>
              <w:t>, кОм</w:t>
            </w:r>
          </w:p>
        </w:tc>
        <w:tc>
          <w:tcPr>
            <w:tcW w:w="1095" w:type="dxa"/>
          </w:tcPr>
          <w:p w:rsidR="00A72FB6" w:rsidRDefault="00A72FB6" w:rsidP="008E3783">
            <w:pPr>
              <w:jc w:val="center"/>
            </w:pPr>
            <w:r>
              <w:t>Базисный узел</w:t>
            </w:r>
          </w:p>
        </w:tc>
      </w:tr>
      <w:tr w:rsidR="00A72FB6" w:rsidTr="008E3783">
        <w:tc>
          <w:tcPr>
            <w:tcW w:w="1094" w:type="dxa"/>
          </w:tcPr>
          <w:p w:rsidR="00A72FB6" w:rsidRPr="007F6F13" w:rsidRDefault="007F6F13" w:rsidP="008E3783">
            <w:pPr>
              <w:jc w:val="center"/>
            </w:pPr>
            <w:r>
              <w:t>15</w:t>
            </w:r>
          </w:p>
        </w:tc>
        <w:tc>
          <w:tcPr>
            <w:tcW w:w="1095" w:type="dxa"/>
          </w:tcPr>
          <w:p w:rsidR="00A72FB6" w:rsidRPr="007F6F13" w:rsidRDefault="007F6F13" w:rsidP="008E3783">
            <w:pPr>
              <w:jc w:val="center"/>
            </w:pPr>
            <w:r>
              <w:t>30</w:t>
            </w:r>
          </w:p>
        </w:tc>
        <w:tc>
          <w:tcPr>
            <w:tcW w:w="1095" w:type="dxa"/>
          </w:tcPr>
          <w:p w:rsidR="00A72FB6" w:rsidRPr="007F6F13" w:rsidRDefault="007F6F13" w:rsidP="008E3783">
            <w:pPr>
              <w:jc w:val="center"/>
            </w:pPr>
            <w:r>
              <w:t>3.9</w:t>
            </w:r>
          </w:p>
        </w:tc>
        <w:tc>
          <w:tcPr>
            <w:tcW w:w="1095" w:type="dxa"/>
          </w:tcPr>
          <w:p w:rsidR="00A72FB6" w:rsidRPr="00A72FB6" w:rsidRDefault="007F6F13" w:rsidP="008E3783">
            <w:pPr>
              <w:jc w:val="center"/>
            </w:pPr>
            <w:r>
              <w:t>0.82</w:t>
            </w:r>
          </w:p>
        </w:tc>
        <w:tc>
          <w:tcPr>
            <w:tcW w:w="1095" w:type="dxa"/>
          </w:tcPr>
          <w:p w:rsidR="00A72FB6" w:rsidRPr="007F6F13" w:rsidRDefault="007F6F13" w:rsidP="008E3783">
            <w:pPr>
              <w:jc w:val="center"/>
            </w:pPr>
            <w:r>
              <w:t>2.4</w:t>
            </w:r>
          </w:p>
        </w:tc>
        <w:tc>
          <w:tcPr>
            <w:tcW w:w="1095" w:type="dxa"/>
          </w:tcPr>
          <w:p w:rsidR="00A72FB6" w:rsidRPr="007F6F13" w:rsidRDefault="007F6F13" w:rsidP="008E3783">
            <w:pPr>
              <w:jc w:val="center"/>
            </w:pPr>
            <w:r>
              <w:t>4.7</w:t>
            </w:r>
          </w:p>
        </w:tc>
        <w:tc>
          <w:tcPr>
            <w:tcW w:w="1095" w:type="dxa"/>
          </w:tcPr>
          <w:p w:rsidR="00A72FB6" w:rsidRPr="007F6F13" w:rsidRDefault="007F6F13" w:rsidP="008E3783">
            <w:pPr>
              <w:jc w:val="center"/>
            </w:pPr>
            <w:r>
              <w:t>1.5</w:t>
            </w:r>
          </w:p>
        </w:tc>
        <w:tc>
          <w:tcPr>
            <w:tcW w:w="1095" w:type="dxa"/>
          </w:tcPr>
          <w:p w:rsidR="00A72FB6" w:rsidRPr="007F6F13" w:rsidRDefault="007F6F13" w:rsidP="008E3783">
            <w:pPr>
              <w:jc w:val="center"/>
            </w:pPr>
            <w:r>
              <w:t>1.2</w:t>
            </w:r>
          </w:p>
        </w:tc>
        <w:tc>
          <w:tcPr>
            <w:tcW w:w="1095" w:type="dxa"/>
          </w:tcPr>
          <w:p w:rsidR="00A72FB6" w:rsidRPr="00892A5F" w:rsidRDefault="00A72FB6" w:rsidP="008E3783">
            <w:pPr>
              <w:jc w:val="center"/>
            </w:pPr>
            <w:r>
              <w:t>а</w:t>
            </w:r>
          </w:p>
        </w:tc>
      </w:tr>
    </w:tbl>
    <w:p w:rsidR="00A72FB6" w:rsidRDefault="00A72FB6" w:rsidP="00A72FB6">
      <w:pPr>
        <w:jc w:val="center"/>
        <w:rPr>
          <w:sz w:val="28"/>
          <w:szCs w:val="28"/>
        </w:rPr>
      </w:pPr>
    </w:p>
    <w:p w:rsidR="00F0313A" w:rsidRPr="007E3E2F" w:rsidRDefault="00F0313A" w:rsidP="00FA0E85">
      <w:pPr>
        <w:pStyle w:val="2"/>
        <w:rPr>
          <w:lang w:val="ru-RU"/>
        </w:rPr>
      </w:pPr>
      <w:r w:rsidRPr="007E3E2F">
        <w:rPr>
          <w:lang w:val="ru-RU"/>
        </w:rPr>
        <w:t>Расчет токов при исключённом источнике ЭДС (</w:t>
      </w:r>
      <w:r w:rsidRPr="00F0313A">
        <w:t>E</w:t>
      </w:r>
      <w:r w:rsidRPr="007E3E2F">
        <w:rPr>
          <w:vertAlign w:val="subscript"/>
          <w:lang w:val="ru-RU"/>
        </w:rPr>
        <w:t>3</w:t>
      </w:r>
      <w:r w:rsidRPr="007E3E2F">
        <w:rPr>
          <w:lang w:val="ru-RU"/>
        </w:rPr>
        <w:t>):</w:t>
      </w:r>
    </w:p>
    <w:p w:rsidR="00F0313A" w:rsidRDefault="00F0313A" w:rsidP="00F0313A">
      <w:pPr>
        <w:ind w:left="360"/>
        <w:jc w:val="center"/>
      </w:pPr>
      <w:r>
        <w:object w:dxaOrig="6211" w:dyaOrig="3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25pt;height:164.3pt" o:ole="">
            <v:imagedata r:id="rId5" o:title=""/>
          </v:shape>
          <o:OLEObject Type="Embed" ProgID="PBrush" ShapeID="_x0000_i1025" DrawAspect="Content" ObjectID="_1414436980" r:id="rId6"/>
        </w:object>
      </w:r>
    </w:p>
    <w:p w:rsidR="00F0313A" w:rsidRDefault="00F0313A" w:rsidP="00F0313A">
      <w:pPr>
        <w:ind w:left="360"/>
        <w:jc w:val="center"/>
      </w:pPr>
      <w:r>
        <w:rPr>
          <w:noProof/>
        </w:rPr>
        <w:drawing>
          <wp:inline distT="0" distB="0" distL="0" distR="0">
            <wp:extent cx="3621405" cy="1692910"/>
            <wp:effectExtent l="19050" t="0" r="0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05" cy="169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13A" w:rsidRDefault="00F0313A" w:rsidP="00F0313A">
      <w:pPr>
        <w:ind w:left="360"/>
        <w:jc w:val="center"/>
      </w:pPr>
    </w:p>
    <w:p w:rsidR="00F0313A" w:rsidRDefault="007F6F13" w:rsidP="00F0313A">
      <w:r w:rsidRPr="0027683D">
        <w:rPr>
          <w:position w:val="-30"/>
        </w:rPr>
        <w:object w:dxaOrig="3019" w:dyaOrig="680">
          <v:shape id="_x0000_i1026" type="#_x0000_t75" style="width:151.2pt;height:34.05pt" o:ole="">
            <v:imagedata r:id="rId8" o:title=""/>
          </v:shape>
          <o:OLEObject Type="Embed" ProgID="Equation.3" ShapeID="_x0000_i1026" DrawAspect="Content" ObjectID="_1414436981" r:id="rId9"/>
        </w:object>
      </w:r>
      <w:r w:rsidR="00F0313A">
        <w:t xml:space="preserve">  (кОм)</w:t>
      </w:r>
    </w:p>
    <w:p w:rsidR="00F0313A" w:rsidRDefault="007F6F13" w:rsidP="00F0313A">
      <w:r w:rsidRPr="003D1E56">
        <w:rPr>
          <w:position w:val="-12"/>
        </w:rPr>
        <w:object w:dxaOrig="4060" w:dyaOrig="360">
          <v:shape id="_x0000_i1027" type="#_x0000_t75" style="width:202.9pt;height:18.35pt" o:ole="">
            <v:imagedata r:id="rId10" o:title=""/>
          </v:shape>
          <o:OLEObject Type="Embed" ProgID="Equation.3" ShapeID="_x0000_i1027" DrawAspect="Content" ObjectID="_1414436982" r:id="rId11"/>
        </w:object>
      </w:r>
      <w:r w:rsidR="00F0313A">
        <w:t xml:space="preserve">  (кОм)</w:t>
      </w:r>
    </w:p>
    <w:p w:rsidR="00F0313A" w:rsidRPr="007C3F50" w:rsidRDefault="007F6F13" w:rsidP="00F0313A">
      <w:r w:rsidRPr="003D1E56">
        <w:rPr>
          <w:position w:val="-30"/>
        </w:rPr>
        <w:object w:dxaOrig="3040" w:dyaOrig="680">
          <v:shape id="_x0000_i1028" type="#_x0000_t75" style="width:151.85pt;height:34.05pt" o:ole="">
            <v:imagedata r:id="rId12" o:title=""/>
          </v:shape>
          <o:OLEObject Type="Embed" ProgID="Equation.3" ShapeID="_x0000_i1028" DrawAspect="Content" ObjectID="_1414436983" r:id="rId13"/>
        </w:object>
      </w:r>
      <w:r w:rsidR="00F0313A">
        <w:t xml:space="preserve">  (кОм)</w:t>
      </w:r>
    </w:p>
    <w:p w:rsidR="00F0313A" w:rsidRDefault="007F6F13" w:rsidP="00F0313A">
      <w:r w:rsidRPr="00AE7DCE">
        <w:rPr>
          <w:position w:val="-10"/>
        </w:rPr>
        <w:object w:dxaOrig="3000" w:dyaOrig="320">
          <v:shape id="_x0000_i1029" type="#_x0000_t75" style="width:149.9pt;height:15.7pt" o:ole="">
            <v:imagedata r:id="rId14" o:title=""/>
          </v:shape>
          <o:OLEObject Type="Embed" ProgID="Equation.3" ShapeID="_x0000_i1029" DrawAspect="Content" ObjectID="_1414436984" r:id="rId15"/>
        </w:object>
      </w:r>
      <w:r w:rsidR="00F0313A">
        <w:t xml:space="preserve">  (кОм)</w:t>
      </w:r>
    </w:p>
    <w:p w:rsidR="00F0313A" w:rsidRDefault="007F6F13" w:rsidP="00F0313A">
      <w:r w:rsidRPr="005162C7">
        <w:rPr>
          <w:position w:val="-28"/>
        </w:rPr>
        <w:object w:dxaOrig="2280" w:dyaOrig="660">
          <v:shape id="_x0000_i1030" type="#_x0000_t75" style="width:113.9pt;height:32.75pt" o:ole="">
            <v:imagedata r:id="rId16" o:title=""/>
          </v:shape>
          <o:OLEObject Type="Embed" ProgID="Equation.3" ShapeID="_x0000_i1030" DrawAspect="Content" ObjectID="_1414436985" r:id="rId17"/>
        </w:object>
      </w:r>
      <w:r w:rsidR="00F0313A">
        <w:t xml:space="preserve">  (мА)</w:t>
      </w:r>
    </w:p>
    <w:p w:rsidR="00F0313A" w:rsidRDefault="0032201F" w:rsidP="00F0313A">
      <w:r w:rsidRPr="003D1E56">
        <w:rPr>
          <w:position w:val="-30"/>
        </w:rPr>
        <w:object w:dxaOrig="3879" w:dyaOrig="680">
          <v:shape id="_x0000_i1031" type="#_x0000_t75" style="width:193.75pt;height:34.05pt" o:ole="">
            <v:imagedata r:id="rId18" o:title=""/>
          </v:shape>
          <o:OLEObject Type="Embed" ProgID="Equation.3" ShapeID="_x0000_i1031" DrawAspect="Content" ObjectID="_1414436986" r:id="rId19"/>
        </w:object>
      </w:r>
      <w:r w:rsidR="00F0313A">
        <w:t xml:space="preserve">  (мА)</w:t>
      </w:r>
    </w:p>
    <w:p w:rsidR="00F0313A" w:rsidRDefault="0032201F" w:rsidP="00F0313A">
      <w:r w:rsidRPr="003D1E56">
        <w:rPr>
          <w:position w:val="-12"/>
        </w:rPr>
        <w:object w:dxaOrig="3800" w:dyaOrig="380">
          <v:shape id="_x0000_i1032" type="#_x0000_t75" style="width:189.8pt;height:19pt" o:ole="">
            <v:imagedata r:id="rId20" o:title=""/>
          </v:shape>
          <o:OLEObject Type="Embed" ProgID="Equation.3" ShapeID="_x0000_i1032" DrawAspect="Content" ObjectID="_1414436987" r:id="rId21"/>
        </w:object>
      </w:r>
      <w:r w:rsidR="00F0313A">
        <w:t xml:space="preserve">  (мА)</w:t>
      </w:r>
    </w:p>
    <w:p w:rsidR="00F0313A" w:rsidRDefault="0032201F" w:rsidP="00F0313A">
      <w:r w:rsidRPr="003D1E56">
        <w:rPr>
          <w:position w:val="-30"/>
        </w:rPr>
        <w:object w:dxaOrig="3900" w:dyaOrig="680">
          <v:shape id="_x0000_i1033" type="#_x0000_t75" style="width:195.05pt;height:34.05pt" o:ole="">
            <v:imagedata r:id="rId22" o:title=""/>
          </v:shape>
          <o:OLEObject Type="Embed" ProgID="Equation.3" ShapeID="_x0000_i1033" DrawAspect="Content" ObjectID="_1414436988" r:id="rId23"/>
        </w:object>
      </w:r>
      <w:r w:rsidR="00F0313A">
        <w:t xml:space="preserve">  (мА)</w:t>
      </w:r>
    </w:p>
    <w:p w:rsidR="00F0313A" w:rsidRDefault="0032201F" w:rsidP="00F0313A">
      <w:r w:rsidRPr="003D1E56">
        <w:rPr>
          <w:position w:val="-12"/>
        </w:rPr>
        <w:object w:dxaOrig="3379" w:dyaOrig="380">
          <v:shape id="_x0000_i1034" type="#_x0000_t75" style="width:168.85pt;height:19pt" o:ole="">
            <v:imagedata r:id="rId24" o:title=""/>
          </v:shape>
          <o:OLEObject Type="Embed" ProgID="Equation.3" ShapeID="_x0000_i1034" DrawAspect="Content" ObjectID="_1414436989" r:id="rId25"/>
        </w:object>
      </w:r>
      <w:r w:rsidR="00F0313A">
        <w:t xml:space="preserve">  (мА)</w:t>
      </w:r>
    </w:p>
    <w:p w:rsidR="00057CB3" w:rsidRDefault="00057CB3" w:rsidP="00F0313A"/>
    <w:p w:rsidR="00FA0E85" w:rsidRPr="007E3E2F" w:rsidRDefault="00FA0E85" w:rsidP="00FA0E85">
      <w:pPr>
        <w:pStyle w:val="2"/>
        <w:rPr>
          <w:lang w:val="ru-RU"/>
        </w:rPr>
      </w:pPr>
      <w:r w:rsidRPr="007E3E2F">
        <w:rPr>
          <w:lang w:val="ru-RU"/>
        </w:rPr>
        <w:t>Расчёт токов при исключённом источнике ЭДС (</w:t>
      </w:r>
      <w:r w:rsidRPr="00FA0E85">
        <w:t>E</w:t>
      </w:r>
      <w:r w:rsidRPr="007E3E2F">
        <w:rPr>
          <w:vertAlign w:val="subscript"/>
          <w:lang w:val="ru-RU"/>
        </w:rPr>
        <w:t>1</w:t>
      </w:r>
      <w:r w:rsidRPr="007E3E2F">
        <w:rPr>
          <w:lang w:val="ru-RU"/>
        </w:rPr>
        <w:t>):</w:t>
      </w:r>
    </w:p>
    <w:p w:rsidR="00FA0E85" w:rsidRDefault="00FA0E85" w:rsidP="00FA0E85">
      <w:pPr>
        <w:jc w:val="center"/>
        <w:rPr>
          <w:lang w:val="en-US"/>
        </w:rPr>
      </w:pPr>
      <w:r>
        <w:object w:dxaOrig="5144" w:dyaOrig="2670">
          <v:shape id="_x0000_i1035" type="#_x0000_t75" style="width:257.25pt;height:127.65pt" o:ole="">
            <v:imagedata r:id="rId26" o:title=""/>
          </v:shape>
          <o:OLEObject Type="Embed" ProgID="PBrush" ShapeID="_x0000_i1035" DrawAspect="Content" ObjectID="_1414436990" r:id="rId27"/>
        </w:object>
      </w:r>
    </w:p>
    <w:p w:rsidR="00FA0E85" w:rsidRPr="00016EA5" w:rsidRDefault="00FA0E85" w:rsidP="00FA0E85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624580" cy="1696085"/>
            <wp:effectExtent l="19050" t="0" r="0" b="0"/>
            <wp:docPr id="192" name="Рисунок 19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580" cy="169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75E" w:rsidRDefault="0032201F" w:rsidP="0085575E">
      <w:r w:rsidRPr="0085575E">
        <w:rPr>
          <w:position w:val="-30"/>
        </w:rPr>
        <w:object w:dxaOrig="2960" w:dyaOrig="680">
          <v:shape id="_x0000_i1036" type="#_x0000_t75" style="width:147.95pt;height:34.05pt" o:ole="">
            <v:imagedata r:id="rId29" o:title=""/>
          </v:shape>
          <o:OLEObject Type="Embed" ProgID="Equation.3" ShapeID="_x0000_i1036" DrawAspect="Content" ObjectID="_1414436991" r:id="rId30"/>
        </w:object>
      </w:r>
      <w:r w:rsidR="0085575E">
        <w:t xml:space="preserve"> (кОм)</w:t>
      </w:r>
    </w:p>
    <w:p w:rsidR="0085575E" w:rsidRDefault="0032201F" w:rsidP="0085575E">
      <w:r w:rsidRPr="0032201F">
        <w:rPr>
          <w:position w:val="-12"/>
        </w:rPr>
        <w:object w:dxaOrig="4020" w:dyaOrig="360">
          <v:shape id="_x0000_i1037" type="#_x0000_t75" style="width:200.95pt;height:18.35pt" o:ole="">
            <v:imagedata r:id="rId31" o:title=""/>
          </v:shape>
          <o:OLEObject Type="Embed" ProgID="Equation.3" ShapeID="_x0000_i1037" DrawAspect="Content" ObjectID="_1414436992" r:id="rId32"/>
        </w:object>
      </w:r>
      <w:r w:rsidR="0085575E">
        <w:t xml:space="preserve">  (кОм)</w:t>
      </w:r>
    </w:p>
    <w:p w:rsidR="0085575E" w:rsidRDefault="0032201F" w:rsidP="0085575E">
      <w:r w:rsidRPr="0085575E">
        <w:rPr>
          <w:position w:val="-30"/>
        </w:rPr>
        <w:object w:dxaOrig="3060" w:dyaOrig="680">
          <v:shape id="_x0000_i1038" type="#_x0000_t75" style="width:153.15pt;height:34.05pt" o:ole="">
            <v:imagedata r:id="rId33" o:title=""/>
          </v:shape>
          <o:OLEObject Type="Embed" ProgID="Equation.3" ShapeID="_x0000_i1038" DrawAspect="Content" ObjectID="_1414436993" r:id="rId34"/>
        </w:object>
      </w:r>
      <w:r w:rsidR="0085575E">
        <w:t xml:space="preserve">  (кОм)</w:t>
      </w:r>
    </w:p>
    <w:p w:rsidR="0085575E" w:rsidRDefault="0085575E" w:rsidP="0085575E"/>
    <w:p w:rsidR="0085575E" w:rsidRDefault="0032201F" w:rsidP="0085575E">
      <w:r w:rsidRPr="0032201F">
        <w:rPr>
          <w:position w:val="-30"/>
        </w:rPr>
        <w:object w:dxaOrig="3140" w:dyaOrig="680">
          <v:shape id="_x0000_i1039" type="#_x0000_t75" style="width:157.1pt;height:34.05pt" o:ole="">
            <v:imagedata r:id="rId35" o:title=""/>
          </v:shape>
          <o:OLEObject Type="Embed" ProgID="Equation.3" ShapeID="_x0000_i1039" DrawAspect="Content" ObjectID="_1414436994" r:id="rId36"/>
        </w:object>
      </w:r>
      <w:r w:rsidR="0085575E">
        <w:t xml:space="preserve">  (мА)</w:t>
      </w:r>
    </w:p>
    <w:p w:rsidR="0085575E" w:rsidRDefault="0032201F" w:rsidP="0085575E">
      <w:r w:rsidRPr="0032201F">
        <w:rPr>
          <w:position w:val="-30"/>
        </w:rPr>
        <w:object w:dxaOrig="3640" w:dyaOrig="680">
          <v:shape id="_x0000_i1040" type="#_x0000_t75" style="width:181.95pt;height:34.05pt" o:ole="">
            <v:imagedata r:id="rId37" o:title=""/>
          </v:shape>
          <o:OLEObject Type="Embed" ProgID="Equation.3" ShapeID="_x0000_i1040" DrawAspect="Content" ObjectID="_1414436995" r:id="rId38"/>
        </w:object>
      </w:r>
      <w:r w:rsidR="0085575E">
        <w:t xml:space="preserve">  (мА)</w:t>
      </w:r>
    </w:p>
    <w:p w:rsidR="0085575E" w:rsidRPr="00FC6D49" w:rsidRDefault="0032201F" w:rsidP="0032201F">
      <w:pPr>
        <w:spacing w:line="480" w:lineRule="auto"/>
        <w:rPr>
          <w:lang w:val="en-US"/>
        </w:rPr>
      </w:pPr>
      <w:r w:rsidRPr="0032201F">
        <w:rPr>
          <w:position w:val="-12"/>
        </w:rPr>
        <w:object w:dxaOrig="3540" w:dyaOrig="380">
          <v:shape id="_x0000_i1041" type="#_x0000_t75" style="width:176.75pt;height:19pt" o:ole="">
            <v:imagedata r:id="rId39" o:title=""/>
          </v:shape>
          <o:OLEObject Type="Embed" ProgID="Equation.3" ShapeID="_x0000_i1041" DrawAspect="Content" ObjectID="_1414436996" r:id="rId40"/>
        </w:object>
      </w:r>
      <w:r w:rsidR="0085575E" w:rsidRPr="00FC6D49">
        <w:rPr>
          <w:lang w:val="en-US"/>
        </w:rPr>
        <w:t xml:space="preserve">  (</w:t>
      </w:r>
      <w:r w:rsidR="0085575E">
        <w:t>мА</w:t>
      </w:r>
      <w:r w:rsidR="0085575E" w:rsidRPr="00FC6D49">
        <w:rPr>
          <w:lang w:val="en-US"/>
        </w:rPr>
        <w:t>)</w:t>
      </w:r>
    </w:p>
    <w:p w:rsidR="0085575E" w:rsidRPr="00FC6D49" w:rsidRDefault="00647A12" w:rsidP="0085575E">
      <w:pPr>
        <w:rPr>
          <w:lang w:val="en-US"/>
        </w:rPr>
      </w:pPr>
      <w:r w:rsidRPr="0032201F">
        <w:rPr>
          <w:position w:val="-30"/>
        </w:rPr>
        <w:object w:dxaOrig="3500" w:dyaOrig="680">
          <v:shape id="_x0000_i1042" type="#_x0000_t75" style="width:174.75pt;height:34.05pt" o:ole="">
            <v:imagedata r:id="rId41" o:title=""/>
          </v:shape>
          <o:OLEObject Type="Embed" ProgID="Equation.3" ShapeID="_x0000_i1042" DrawAspect="Content" ObjectID="_1414436997" r:id="rId42"/>
        </w:object>
      </w:r>
      <w:r w:rsidR="0085575E" w:rsidRPr="00FC6D49">
        <w:rPr>
          <w:lang w:val="en-US"/>
        </w:rPr>
        <w:t xml:space="preserve">  (</w:t>
      </w:r>
      <w:r w:rsidR="0085575E">
        <w:t>мА</w:t>
      </w:r>
      <w:r w:rsidR="0085575E" w:rsidRPr="00FC6D49">
        <w:rPr>
          <w:lang w:val="en-US"/>
        </w:rPr>
        <w:t>)</w:t>
      </w:r>
    </w:p>
    <w:p w:rsidR="0085575E" w:rsidRDefault="00647A12" w:rsidP="0085575E">
      <w:r w:rsidRPr="0032201F">
        <w:rPr>
          <w:position w:val="-12"/>
        </w:rPr>
        <w:object w:dxaOrig="2980" w:dyaOrig="380">
          <v:shape id="_x0000_i1043" type="#_x0000_t75" style="width:149.25pt;height:19pt" o:ole="">
            <v:imagedata r:id="rId43" o:title=""/>
          </v:shape>
          <o:OLEObject Type="Embed" ProgID="Equation.3" ShapeID="_x0000_i1043" DrawAspect="Content" ObjectID="_1414436998" r:id="rId44"/>
        </w:object>
      </w:r>
      <w:r w:rsidR="0085575E" w:rsidRPr="00FC6D49">
        <w:rPr>
          <w:lang w:val="en-US"/>
        </w:rPr>
        <w:t xml:space="preserve">  (</w:t>
      </w:r>
      <w:r w:rsidR="0085575E">
        <w:t>мА</w:t>
      </w:r>
      <w:r w:rsidR="0085575E" w:rsidRPr="00FC6D49">
        <w:rPr>
          <w:lang w:val="en-US"/>
        </w:rPr>
        <w:t>)</w:t>
      </w:r>
    </w:p>
    <w:p w:rsidR="0085575E" w:rsidRDefault="0085575E" w:rsidP="0085575E"/>
    <w:p w:rsidR="0085575E" w:rsidRDefault="0085575E" w:rsidP="0085575E">
      <w:pPr>
        <w:pStyle w:val="2"/>
        <w:rPr>
          <w:lang w:val="ru-RU"/>
        </w:rPr>
      </w:pPr>
      <w:r w:rsidRPr="0085575E">
        <w:t>Итого:</w:t>
      </w:r>
    </w:p>
    <w:p w:rsidR="0085575E" w:rsidRPr="0028086C" w:rsidRDefault="0085575E" w:rsidP="0085575E">
      <w:pPr>
        <w:rPr>
          <w:sz w:val="24"/>
          <w:szCs w:val="24"/>
          <w:lang w:val="en-US"/>
        </w:rPr>
      </w:pPr>
      <w:r w:rsidRPr="0028086C">
        <w:rPr>
          <w:sz w:val="24"/>
          <w:szCs w:val="24"/>
          <w:lang w:val="en-US"/>
        </w:rPr>
        <w:t>I</w:t>
      </w:r>
      <w:r w:rsidRPr="0028086C">
        <w:rPr>
          <w:sz w:val="24"/>
          <w:szCs w:val="24"/>
          <w:vertAlign w:val="subscript"/>
          <w:lang w:val="en-US"/>
        </w:rPr>
        <w:t xml:space="preserve">1 </w:t>
      </w:r>
      <w:r w:rsidRPr="0028086C">
        <w:rPr>
          <w:sz w:val="24"/>
          <w:szCs w:val="24"/>
          <w:lang w:val="en-US"/>
        </w:rPr>
        <w:t>= I</w:t>
      </w:r>
      <w:r w:rsidRPr="0028086C">
        <w:rPr>
          <w:sz w:val="24"/>
          <w:szCs w:val="24"/>
          <w:vertAlign w:val="subscript"/>
          <w:lang w:val="en-US"/>
        </w:rPr>
        <w:t>1</w:t>
      </w:r>
      <w:r w:rsidRPr="0028086C">
        <w:rPr>
          <w:sz w:val="24"/>
          <w:szCs w:val="24"/>
          <w:lang w:val="en-US"/>
        </w:rPr>
        <w:t>’-I</w:t>
      </w:r>
      <w:r w:rsidRPr="0028086C">
        <w:rPr>
          <w:sz w:val="24"/>
          <w:szCs w:val="24"/>
          <w:vertAlign w:val="subscript"/>
          <w:lang w:val="en-US"/>
        </w:rPr>
        <w:t>1</w:t>
      </w:r>
      <w:r w:rsidR="00647A12">
        <w:rPr>
          <w:sz w:val="24"/>
          <w:szCs w:val="24"/>
          <w:lang w:val="en-US"/>
        </w:rPr>
        <w:t xml:space="preserve">’’ = </w:t>
      </w:r>
      <w:r w:rsidR="00647A12" w:rsidRPr="00647A12">
        <w:rPr>
          <w:sz w:val="24"/>
          <w:szCs w:val="24"/>
          <w:lang w:val="en-US"/>
        </w:rPr>
        <w:t>3</w:t>
      </w:r>
      <w:r w:rsidR="00647A12">
        <w:rPr>
          <w:sz w:val="24"/>
          <w:szCs w:val="24"/>
          <w:lang w:val="en-US"/>
        </w:rPr>
        <w:t>,</w:t>
      </w:r>
      <w:r w:rsidR="00647A12" w:rsidRPr="00647A12">
        <w:rPr>
          <w:sz w:val="24"/>
          <w:szCs w:val="24"/>
          <w:lang w:val="en-US"/>
        </w:rPr>
        <w:t>024</w:t>
      </w:r>
      <w:r w:rsidR="00647A12">
        <w:rPr>
          <w:sz w:val="24"/>
          <w:szCs w:val="24"/>
          <w:lang w:val="en-US"/>
        </w:rPr>
        <w:t>-</w:t>
      </w:r>
      <w:r w:rsidR="00647A12" w:rsidRPr="00647A12">
        <w:rPr>
          <w:sz w:val="24"/>
          <w:szCs w:val="24"/>
          <w:lang w:val="en-US"/>
        </w:rPr>
        <w:t>1</w:t>
      </w:r>
      <w:r w:rsidR="00647A12">
        <w:rPr>
          <w:sz w:val="24"/>
          <w:szCs w:val="24"/>
          <w:lang w:val="en-US"/>
        </w:rPr>
        <w:t>,</w:t>
      </w:r>
      <w:r w:rsidR="00647A12" w:rsidRPr="00647A12">
        <w:rPr>
          <w:sz w:val="24"/>
          <w:szCs w:val="24"/>
          <w:lang w:val="en-US"/>
        </w:rPr>
        <w:t>18</w:t>
      </w:r>
      <w:r w:rsidRPr="0028086C">
        <w:rPr>
          <w:sz w:val="24"/>
          <w:szCs w:val="24"/>
          <w:lang w:val="en-US"/>
        </w:rPr>
        <w:t>=</w:t>
      </w:r>
      <w:r w:rsidR="00647A12">
        <w:rPr>
          <w:b/>
          <w:sz w:val="24"/>
          <w:szCs w:val="24"/>
          <w:lang w:val="en-US"/>
        </w:rPr>
        <w:t>1,</w:t>
      </w:r>
      <w:r w:rsidR="00647A12" w:rsidRPr="00647A12">
        <w:rPr>
          <w:b/>
          <w:sz w:val="24"/>
          <w:szCs w:val="24"/>
          <w:lang w:val="en-US"/>
        </w:rPr>
        <w:t>844</w:t>
      </w:r>
      <w:r w:rsidRPr="0028086C">
        <w:rPr>
          <w:sz w:val="24"/>
          <w:szCs w:val="24"/>
          <w:lang w:val="en-US"/>
        </w:rPr>
        <w:t xml:space="preserve"> (</w:t>
      </w:r>
      <w:r w:rsidRPr="0028086C">
        <w:rPr>
          <w:sz w:val="24"/>
          <w:szCs w:val="24"/>
        </w:rPr>
        <w:t>мА</w:t>
      </w:r>
      <w:r w:rsidRPr="0028086C">
        <w:rPr>
          <w:sz w:val="24"/>
          <w:szCs w:val="24"/>
          <w:lang w:val="en-US"/>
        </w:rPr>
        <w:t>)</w:t>
      </w:r>
    </w:p>
    <w:p w:rsidR="0085575E" w:rsidRPr="0028086C" w:rsidRDefault="0085575E" w:rsidP="0085575E">
      <w:pPr>
        <w:rPr>
          <w:sz w:val="24"/>
          <w:szCs w:val="24"/>
          <w:lang w:val="en-US"/>
        </w:rPr>
      </w:pPr>
      <w:r w:rsidRPr="0028086C">
        <w:rPr>
          <w:sz w:val="24"/>
          <w:szCs w:val="24"/>
          <w:lang w:val="en-US"/>
        </w:rPr>
        <w:t>I</w:t>
      </w:r>
      <w:r w:rsidRPr="0028086C">
        <w:rPr>
          <w:sz w:val="24"/>
          <w:szCs w:val="24"/>
          <w:vertAlign w:val="subscript"/>
          <w:lang w:val="en-US"/>
        </w:rPr>
        <w:t xml:space="preserve">2 </w:t>
      </w:r>
      <w:r w:rsidRPr="0028086C">
        <w:rPr>
          <w:sz w:val="24"/>
          <w:szCs w:val="24"/>
          <w:lang w:val="en-US"/>
        </w:rPr>
        <w:t>= I</w:t>
      </w:r>
      <w:r w:rsidRPr="0028086C">
        <w:rPr>
          <w:sz w:val="24"/>
          <w:szCs w:val="24"/>
          <w:vertAlign w:val="subscript"/>
          <w:lang w:val="en-US"/>
        </w:rPr>
        <w:t>2</w:t>
      </w:r>
      <w:r w:rsidRPr="0028086C">
        <w:rPr>
          <w:sz w:val="24"/>
          <w:szCs w:val="24"/>
          <w:lang w:val="en-US"/>
        </w:rPr>
        <w:t>’ – I</w:t>
      </w:r>
      <w:r w:rsidRPr="0028086C">
        <w:rPr>
          <w:sz w:val="24"/>
          <w:szCs w:val="24"/>
          <w:vertAlign w:val="subscript"/>
          <w:lang w:val="en-US"/>
        </w:rPr>
        <w:t>2</w:t>
      </w:r>
      <w:r w:rsidR="00647A12">
        <w:rPr>
          <w:sz w:val="24"/>
          <w:szCs w:val="24"/>
          <w:lang w:val="en-US"/>
        </w:rPr>
        <w:t>’’ =0,8</w:t>
      </w:r>
      <w:r w:rsidR="00647A12" w:rsidRPr="00647A12">
        <w:rPr>
          <w:sz w:val="24"/>
          <w:szCs w:val="24"/>
          <w:lang w:val="en-US"/>
        </w:rPr>
        <w:t>88</w:t>
      </w:r>
      <w:r w:rsidR="00647A12">
        <w:rPr>
          <w:sz w:val="24"/>
          <w:szCs w:val="24"/>
          <w:lang w:val="en-US"/>
        </w:rPr>
        <w:t>-</w:t>
      </w:r>
      <w:r w:rsidR="00647A12" w:rsidRPr="00647A12">
        <w:rPr>
          <w:sz w:val="24"/>
          <w:szCs w:val="24"/>
          <w:lang w:val="en-US"/>
        </w:rPr>
        <w:t>4</w:t>
      </w:r>
      <w:r w:rsidR="00647A12">
        <w:rPr>
          <w:sz w:val="24"/>
          <w:szCs w:val="24"/>
          <w:lang w:val="en-US"/>
        </w:rPr>
        <w:t>,</w:t>
      </w:r>
      <w:r w:rsidR="00647A12" w:rsidRPr="00647A12">
        <w:rPr>
          <w:sz w:val="24"/>
          <w:szCs w:val="24"/>
          <w:lang w:val="en-US"/>
        </w:rPr>
        <w:t>25</w:t>
      </w:r>
      <w:r w:rsidRPr="0028086C">
        <w:rPr>
          <w:sz w:val="24"/>
          <w:szCs w:val="24"/>
          <w:lang w:val="en-US"/>
        </w:rPr>
        <w:t>=</w:t>
      </w:r>
      <w:r w:rsidR="00647A12">
        <w:rPr>
          <w:b/>
          <w:sz w:val="24"/>
          <w:szCs w:val="24"/>
          <w:lang w:val="en-US"/>
        </w:rPr>
        <w:t>-</w:t>
      </w:r>
      <w:r w:rsidR="00647A12" w:rsidRPr="00647A12">
        <w:rPr>
          <w:b/>
          <w:sz w:val="24"/>
          <w:szCs w:val="24"/>
          <w:lang w:val="en-US"/>
        </w:rPr>
        <w:t>3</w:t>
      </w:r>
      <w:r w:rsidR="00647A12">
        <w:rPr>
          <w:b/>
          <w:sz w:val="24"/>
          <w:szCs w:val="24"/>
          <w:lang w:val="en-US"/>
        </w:rPr>
        <w:t>,</w:t>
      </w:r>
      <w:r w:rsidR="00647A12" w:rsidRPr="00647A12">
        <w:rPr>
          <w:b/>
          <w:sz w:val="24"/>
          <w:szCs w:val="24"/>
          <w:lang w:val="en-US"/>
        </w:rPr>
        <w:t>362</w:t>
      </w:r>
      <w:r w:rsidRPr="0028086C">
        <w:rPr>
          <w:sz w:val="24"/>
          <w:szCs w:val="24"/>
          <w:lang w:val="en-US"/>
        </w:rPr>
        <w:t xml:space="preserve"> (</w:t>
      </w:r>
      <w:r w:rsidRPr="0028086C">
        <w:rPr>
          <w:sz w:val="24"/>
          <w:szCs w:val="24"/>
        </w:rPr>
        <w:t>мА</w:t>
      </w:r>
      <w:r w:rsidRPr="0028086C">
        <w:rPr>
          <w:sz w:val="24"/>
          <w:szCs w:val="24"/>
          <w:lang w:val="en-US"/>
        </w:rPr>
        <w:t>)</w:t>
      </w:r>
    </w:p>
    <w:p w:rsidR="0085575E" w:rsidRPr="0028086C" w:rsidRDefault="0085575E" w:rsidP="0085575E">
      <w:pPr>
        <w:rPr>
          <w:sz w:val="24"/>
          <w:szCs w:val="24"/>
          <w:lang w:val="en-US"/>
        </w:rPr>
      </w:pPr>
      <w:r w:rsidRPr="0028086C">
        <w:rPr>
          <w:sz w:val="24"/>
          <w:szCs w:val="24"/>
          <w:lang w:val="en-US"/>
        </w:rPr>
        <w:t>I</w:t>
      </w:r>
      <w:r w:rsidRPr="0028086C">
        <w:rPr>
          <w:sz w:val="24"/>
          <w:szCs w:val="24"/>
          <w:vertAlign w:val="subscript"/>
          <w:lang w:val="en-US"/>
        </w:rPr>
        <w:t xml:space="preserve">3 </w:t>
      </w:r>
      <w:r w:rsidRPr="0028086C">
        <w:rPr>
          <w:sz w:val="24"/>
          <w:szCs w:val="24"/>
          <w:lang w:val="en-US"/>
        </w:rPr>
        <w:t>= I</w:t>
      </w:r>
      <w:r w:rsidRPr="0028086C">
        <w:rPr>
          <w:sz w:val="24"/>
          <w:szCs w:val="24"/>
          <w:vertAlign w:val="subscript"/>
          <w:lang w:val="en-US"/>
        </w:rPr>
        <w:t>3</w:t>
      </w:r>
      <w:r w:rsidRPr="0028086C">
        <w:rPr>
          <w:sz w:val="24"/>
          <w:szCs w:val="24"/>
          <w:lang w:val="en-US"/>
        </w:rPr>
        <w:t>’ – I</w:t>
      </w:r>
      <w:r w:rsidRPr="0028086C">
        <w:rPr>
          <w:sz w:val="24"/>
          <w:szCs w:val="24"/>
          <w:vertAlign w:val="subscript"/>
          <w:lang w:val="en-US"/>
        </w:rPr>
        <w:t>3</w:t>
      </w:r>
      <w:r w:rsidR="00647A12">
        <w:rPr>
          <w:sz w:val="24"/>
          <w:szCs w:val="24"/>
          <w:lang w:val="en-US"/>
        </w:rPr>
        <w:t>’’ =0,5</w:t>
      </w:r>
      <w:r w:rsidR="00647A12" w:rsidRPr="00647A12">
        <w:rPr>
          <w:sz w:val="24"/>
          <w:szCs w:val="24"/>
          <w:lang w:val="en-US"/>
        </w:rPr>
        <w:t>87</w:t>
      </w:r>
      <w:r w:rsidR="00647A12">
        <w:rPr>
          <w:sz w:val="24"/>
          <w:szCs w:val="24"/>
          <w:lang w:val="en-US"/>
        </w:rPr>
        <w:t>-</w:t>
      </w:r>
      <w:r w:rsidR="00647A12" w:rsidRPr="00647A12">
        <w:rPr>
          <w:sz w:val="24"/>
          <w:szCs w:val="24"/>
          <w:lang w:val="en-US"/>
        </w:rPr>
        <w:t>7</w:t>
      </w:r>
      <w:r w:rsidR="00647A12">
        <w:rPr>
          <w:sz w:val="24"/>
          <w:szCs w:val="24"/>
          <w:lang w:val="en-US"/>
        </w:rPr>
        <w:t>,</w:t>
      </w:r>
      <w:r w:rsidR="00647A12" w:rsidRPr="00647A12">
        <w:rPr>
          <w:sz w:val="24"/>
          <w:szCs w:val="24"/>
          <w:lang w:val="en-US"/>
        </w:rPr>
        <w:t>06</w:t>
      </w:r>
      <w:r w:rsidRPr="0028086C">
        <w:rPr>
          <w:sz w:val="24"/>
          <w:szCs w:val="24"/>
          <w:lang w:val="en-US"/>
        </w:rPr>
        <w:t>=</w:t>
      </w:r>
      <w:r w:rsidR="00647A12">
        <w:rPr>
          <w:b/>
          <w:sz w:val="24"/>
          <w:szCs w:val="24"/>
          <w:lang w:val="en-US"/>
        </w:rPr>
        <w:t>-</w:t>
      </w:r>
      <w:r w:rsidR="00647A12" w:rsidRPr="00647A12">
        <w:rPr>
          <w:b/>
          <w:sz w:val="24"/>
          <w:szCs w:val="24"/>
          <w:lang w:val="en-US"/>
        </w:rPr>
        <w:t>6</w:t>
      </w:r>
      <w:r w:rsidR="00647A12">
        <w:rPr>
          <w:b/>
          <w:sz w:val="24"/>
          <w:szCs w:val="24"/>
          <w:lang w:val="en-US"/>
        </w:rPr>
        <w:t>,</w:t>
      </w:r>
      <w:r w:rsidR="00647A12" w:rsidRPr="00647A12">
        <w:rPr>
          <w:b/>
          <w:sz w:val="24"/>
          <w:szCs w:val="24"/>
          <w:lang w:val="en-US"/>
        </w:rPr>
        <w:t>473</w:t>
      </w:r>
      <w:r w:rsidRPr="0028086C">
        <w:rPr>
          <w:sz w:val="24"/>
          <w:szCs w:val="24"/>
          <w:lang w:val="en-US"/>
        </w:rPr>
        <w:t xml:space="preserve"> (</w:t>
      </w:r>
      <w:r w:rsidRPr="0028086C">
        <w:rPr>
          <w:sz w:val="24"/>
          <w:szCs w:val="24"/>
        </w:rPr>
        <w:t>мА</w:t>
      </w:r>
      <w:r w:rsidRPr="0028086C">
        <w:rPr>
          <w:sz w:val="24"/>
          <w:szCs w:val="24"/>
          <w:lang w:val="en-US"/>
        </w:rPr>
        <w:t>)</w:t>
      </w:r>
    </w:p>
    <w:p w:rsidR="0085575E" w:rsidRPr="0028086C" w:rsidRDefault="0085575E" w:rsidP="0085575E">
      <w:pPr>
        <w:rPr>
          <w:sz w:val="24"/>
          <w:szCs w:val="24"/>
          <w:lang w:val="en-US"/>
        </w:rPr>
      </w:pPr>
      <w:r w:rsidRPr="0028086C">
        <w:rPr>
          <w:sz w:val="24"/>
          <w:szCs w:val="24"/>
          <w:lang w:val="en-US"/>
        </w:rPr>
        <w:t>I</w:t>
      </w:r>
      <w:r w:rsidRPr="0028086C">
        <w:rPr>
          <w:sz w:val="24"/>
          <w:szCs w:val="24"/>
          <w:vertAlign w:val="subscript"/>
          <w:lang w:val="en-US"/>
        </w:rPr>
        <w:t xml:space="preserve">4 </w:t>
      </w:r>
      <w:r w:rsidRPr="0028086C">
        <w:rPr>
          <w:sz w:val="24"/>
          <w:szCs w:val="24"/>
          <w:lang w:val="en-US"/>
        </w:rPr>
        <w:t>= I</w:t>
      </w:r>
      <w:r w:rsidRPr="0028086C">
        <w:rPr>
          <w:sz w:val="24"/>
          <w:szCs w:val="24"/>
          <w:vertAlign w:val="subscript"/>
          <w:lang w:val="en-US"/>
        </w:rPr>
        <w:t>4</w:t>
      </w:r>
      <w:r w:rsidRPr="0028086C">
        <w:rPr>
          <w:sz w:val="24"/>
          <w:szCs w:val="24"/>
          <w:lang w:val="en-US"/>
        </w:rPr>
        <w:t>’ + I</w:t>
      </w:r>
      <w:r w:rsidRPr="0028086C">
        <w:rPr>
          <w:sz w:val="24"/>
          <w:szCs w:val="24"/>
          <w:vertAlign w:val="subscript"/>
          <w:lang w:val="en-US"/>
        </w:rPr>
        <w:t>4</w:t>
      </w:r>
      <w:r w:rsidR="00647A12">
        <w:rPr>
          <w:sz w:val="24"/>
          <w:szCs w:val="24"/>
          <w:lang w:val="en-US"/>
        </w:rPr>
        <w:t>’’ =0,</w:t>
      </w:r>
      <w:r w:rsidR="00647A12" w:rsidRPr="00647A12">
        <w:rPr>
          <w:sz w:val="24"/>
          <w:szCs w:val="24"/>
          <w:lang w:val="en-US"/>
        </w:rPr>
        <w:t>301</w:t>
      </w:r>
      <w:r w:rsidR="00647A12">
        <w:rPr>
          <w:sz w:val="24"/>
          <w:szCs w:val="24"/>
          <w:lang w:val="en-US"/>
        </w:rPr>
        <w:t>+</w:t>
      </w:r>
      <w:r w:rsidR="00647A12" w:rsidRPr="00647A12">
        <w:rPr>
          <w:sz w:val="24"/>
          <w:szCs w:val="24"/>
          <w:lang w:val="en-US"/>
        </w:rPr>
        <w:t>2</w:t>
      </w:r>
      <w:r w:rsidR="00647A12">
        <w:rPr>
          <w:sz w:val="24"/>
          <w:szCs w:val="24"/>
          <w:lang w:val="en-US"/>
        </w:rPr>
        <w:t>,8</w:t>
      </w:r>
      <w:r w:rsidR="00647A12" w:rsidRPr="00647A12">
        <w:rPr>
          <w:sz w:val="24"/>
          <w:szCs w:val="24"/>
          <w:lang w:val="en-US"/>
        </w:rPr>
        <w:t>1</w:t>
      </w:r>
      <w:r w:rsidRPr="0028086C">
        <w:rPr>
          <w:sz w:val="24"/>
          <w:szCs w:val="24"/>
          <w:lang w:val="en-US"/>
        </w:rPr>
        <w:t>=</w:t>
      </w:r>
      <w:r w:rsidR="00647A12" w:rsidRPr="00AE459C">
        <w:rPr>
          <w:b/>
          <w:sz w:val="24"/>
          <w:szCs w:val="24"/>
          <w:lang w:val="en-US"/>
        </w:rPr>
        <w:t>3</w:t>
      </w:r>
      <w:r w:rsidRPr="0028086C">
        <w:rPr>
          <w:b/>
          <w:sz w:val="24"/>
          <w:szCs w:val="24"/>
          <w:lang w:val="en-US"/>
        </w:rPr>
        <w:t>,</w:t>
      </w:r>
      <w:r w:rsidR="00647A12" w:rsidRPr="00AE459C">
        <w:rPr>
          <w:b/>
          <w:sz w:val="24"/>
          <w:szCs w:val="24"/>
          <w:lang w:val="en-US"/>
        </w:rPr>
        <w:t>111</w:t>
      </w:r>
      <w:r w:rsidRPr="0028086C">
        <w:rPr>
          <w:sz w:val="24"/>
          <w:szCs w:val="24"/>
          <w:lang w:val="en-US"/>
        </w:rPr>
        <w:t xml:space="preserve"> (</w:t>
      </w:r>
      <w:r w:rsidRPr="0028086C">
        <w:rPr>
          <w:sz w:val="24"/>
          <w:szCs w:val="24"/>
        </w:rPr>
        <w:t>мА</w:t>
      </w:r>
      <w:r w:rsidRPr="0028086C">
        <w:rPr>
          <w:sz w:val="24"/>
          <w:szCs w:val="24"/>
          <w:lang w:val="en-US"/>
        </w:rPr>
        <w:t>)</w:t>
      </w:r>
    </w:p>
    <w:p w:rsidR="0085575E" w:rsidRPr="0028086C" w:rsidRDefault="0085575E" w:rsidP="0085575E">
      <w:pPr>
        <w:rPr>
          <w:sz w:val="24"/>
          <w:szCs w:val="24"/>
          <w:lang w:val="en-US"/>
        </w:rPr>
      </w:pPr>
      <w:r w:rsidRPr="0028086C">
        <w:rPr>
          <w:sz w:val="24"/>
          <w:szCs w:val="24"/>
          <w:lang w:val="en-US"/>
        </w:rPr>
        <w:t>I</w:t>
      </w:r>
      <w:r w:rsidRPr="0028086C">
        <w:rPr>
          <w:sz w:val="24"/>
          <w:szCs w:val="24"/>
          <w:vertAlign w:val="subscript"/>
          <w:lang w:val="en-US"/>
        </w:rPr>
        <w:t xml:space="preserve">5 </w:t>
      </w:r>
      <w:r w:rsidRPr="0028086C">
        <w:rPr>
          <w:sz w:val="24"/>
          <w:szCs w:val="24"/>
          <w:lang w:val="en-US"/>
        </w:rPr>
        <w:t>= I</w:t>
      </w:r>
      <w:r w:rsidRPr="0028086C">
        <w:rPr>
          <w:sz w:val="24"/>
          <w:szCs w:val="24"/>
          <w:vertAlign w:val="subscript"/>
          <w:lang w:val="en-US"/>
        </w:rPr>
        <w:t>5</w:t>
      </w:r>
      <w:r w:rsidRPr="0028086C">
        <w:rPr>
          <w:sz w:val="24"/>
          <w:szCs w:val="24"/>
          <w:lang w:val="en-US"/>
        </w:rPr>
        <w:t>’ + I</w:t>
      </w:r>
      <w:r w:rsidRPr="0028086C">
        <w:rPr>
          <w:sz w:val="24"/>
          <w:szCs w:val="24"/>
          <w:vertAlign w:val="subscript"/>
          <w:lang w:val="en-US"/>
        </w:rPr>
        <w:t>5</w:t>
      </w:r>
      <w:r w:rsidR="00647A12">
        <w:rPr>
          <w:sz w:val="24"/>
          <w:szCs w:val="24"/>
          <w:lang w:val="en-US"/>
        </w:rPr>
        <w:t>’’ =2,</w:t>
      </w:r>
      <w:r w:rsidR="00647A12" w:rsidRPr="00647A12">
        <w:rPr>
          <w:sz w:val="24"/>
          <w:szCs w:val="24"/>
          <w:lang w:val="en-US"/>
        </w:rPr>
        <w:t>136</w:t>
      </w:r>
      <w:r w:rsidR="00647A12">
        <w:rPr>
          <w:sz w:val="24"/>
          <w:szCs w:val="24"/>
          <w:lang w:val="en-US"/>
        </w:rPr>
        <w:t>+</w:t>
      </w:r>
      <w:r w:rsidR="00647A12" w:rsidRPr="00647A12">
        <w:rPr>
          <w:sz w:val="24"/>
          <w:szCs w:val="24"/>
          <w:lang w:val="en-US"/>
        </w:rPr>
        <w:t>3</w:t>
      </w:r>
      <w:r w:rsidR="00647A12">
        <w:rPr>
          <w:sz w:val="24"/>
          <w:szCs w:val="24"/>
          <w:lang w:val="en-US"/>
        </w:rPr>
        <w:t>,</w:t>
      </w:r>
      <w:r w:rsidR="00647A12" w:rsidRPr="00647A12">
        <w:rPr>
          <w:sz w:val="24"/>
          <w:szCs w:val="24"/>
          <w:lang w:val="en-US"/>
        </w:rPr>
        <w:t>07</w:t>
      </w:r>
      <w:r w:rsidRPr="0028086C">
        <w:rPr>
          <w:sz w:val="24"/>
          <w:szCs w:val="24"/>
          <w:lang w:val="en-US"/>
        </w:rPr>
        <w:t>=</w:t>
      </w:r>
      <w:r w:rsidR="00AE459C" w:rsidRPr="00AE459C">
        <w:rPr>
          <w:b/>
          <w:sz w:val="24"/>
          <w:szCs w:val="24"/>
          <w:lang w:val="en-US"/>
        </w:rPr>
        <w:t>5</w:t>
      </w:r>
      <w:r w:rsidRPr="0028086C">
        <w:rPr>
          <w:b/>
          <w:sz w:val="24"/>
          <w:szCs w:val="24"/>
          <w:lang w:val="en-US"/>
        </w:rPr>
        <w:t>,</w:t>
      </w:r>
      <w:r w:rsidR="00AE459C" w:rsidRPr="00AE459C">
        <w:rPr>
          <w:b/>
          <w:sz w:val="24"/>
          <w:szCs w:val="24"/>
          <w:lang w:val="en-US"/>
        </w:rPr>
        <w:t>206</w:t>
      </w:r>
      <w:r w:rsidRPr="0028086C">
        <w:rPr>
          <w:sz w:val="24"/>
          <w:szCs w:val="24"/>
          <w:lang w:val="en-US"/>
        </w:rPr>
        <w:t xml:space="preserve"> (</w:t>
      </w:r>
      <w:r w:rsidRPr="0028086C">
        <w:rPr>
          <w:sz w:val="24"/>
          <w:szCs w:val="24"/>
        </w:rPr>
        <w:t>мА</w:t>
      </w:r>
      <w:r w:rsidRPr="0028086C">
        <w:rPr>
          <w:sz w:val="24"/>
          <w:szCs w:val="24"/>
          <w:lang w:val="en-US"/>
        </w:rPr>
        <w:t>)</w:t>
      </w:r>
    </w:p>
    <w:p w:rsidR="0085575E" w:rsidRPr="00647A12" w:rsidRDefault="0085575E" w:rsidP="0085575E">
      <w:pPr>
        <w:rPr>
          <w:sz w:val="24"/>
          <w:szCs w:val="24"/>
          <w:lang w:val="en-US"/>
        </w:rPr>
      </w:pPr>
      <w:r w:rsidRPr="0028086C">
        <w:rPr>
          <w:sz w:val="24"/>
          <w:szCs w:val="24"/>
          <w:lang w:val="en-US"/>
        </w:rPr>
        <w:t>I</w:t>
      </w:r>
      <w:r w:rsidRPr="0085575E">
        <w:rPr>
          <w:sz w:val="24"/>
          <w:szCs w:val="24"/>
          <w:vertAlign w:val="subscript"/>
          <w:lang w:val="en-US"/>
        </w:rPr>
        <w:t>6</w:t>
      </w:r>
      <w:r w:rsidRPr="0085575E">
        <w:rPr>
          <w:sz w:val="24"/>
          <w:szCs w:val="24"/>
          <w:lang w:val="en-US"/>
        </w:rPr>
        <w:t xml:space="preserve"> = </w:t>
      </w:r>
      <w:r w:rsidRPr="0028086C">
        <w:rPr>
          <w:sz w:val="24"/>
          <w:szCs w:val="24"/>
          <w:lang w:val="en-US"/>
        </w:rPr>
        <w:t>I</w:t>
      </w:r>
      <w:r w:rsidRPr="0085575E">
        <w:rPr>
          <w:sz w:val="24"/>
          <w:szCs w:val="24"/>
          <w:vertAlign w:val="subscript"/>
          <w:lang w:val="en-US"/>
        </w:rPr>
        <w:t>6</w:t>
      </w:r>
      <w:r w:rsidRPr="0085575E">
        <w:rPr>
          <w:sz w:val="24"/>
          <w:szCs w:val="24"/>
          <w:lang w:val="en-US"/>
        </w:rPr>
        <w:t xml:space="preserve">’ – </w:t>
      </w:r>
      <w:r w:rsidRPr="0028086C">
        <w:rPr>
          <w:sz w:val="24"/>
          <w:szCs w:val="24"/>
          <w:lang w:val="en-US"/>
        </w:rPr>
        <w:t>I</w:t>
      </w:r>
      <w:r w:rsidRPr="0085575E">
        <w:rPr>
          <w:sz w:val="24"/>
          <w:szCs w:val="24"/>
          <w:vertAlign w:val="subscript"/>
          <w:lang w:val="en-US"/>
        </w:rPr>
        <w:t>6</w:t>
      </w:r>
      <w:r w:rsidR="00647A12">
        <w:rPr>
          <w:sz w:val="24"/>
          <w:szCs w:val="24"/>
          <w:lang w:val="en-US"/>
        </w:rPr>
        <w:t>’’=0,8</w:t>
      </w:r>
      <w:r w:rsidR="00647A12" w:rsidRPr="00647A12">
        <w:rPr>
          <w:sz w:val="24"/>
          <w:szCs w:val="24"/>
          <w:lang w:val="en-US"/>
        </w:rPr>
        <w:t>88</w:t>
      </w:r>
      <w:r w:rsidR="00647A12">
        <w:rPr>
          <w:sz w:val="24"/>
          <w:szCs w:val="24"/>
          <w:lang w:val="en-US"/>
        </w:rPr>
        <w:t>-</w:t>
      </w:r>
      <w:r w:rsidR="00647A12" w:rsidRPr="00647A12">
        <w:rPr>
          <w:sz w:val="24"/>
          <w:szCs w:val="24"/>
          <w:lang w:val="en-US"/>
        </w:rPr>
        <w:t>4</w:t>
      </w:r>
      <w:r w:rsidR="00647A12">
        <w:rPr>
          <w:sz w:val="24"/>
          <w:szCs w:val="24"/>
          <w:lang w:val="en-US"/>
        </w:rPr>
        <w:t>,</w:t>
      </w:r>
      <w:r w:rsidR="00647A12" w:rsidRPr="00647A12">
        <w:rPr>
          <w:sz w:val="24"/>
          <w:szCs w:val="24"/>
          <w:lang w:val="en-US"/>
        </w:rPr>
        <w:t>2</w:t>
      </w:r>
      <w:r w:rsidRPr="0085575E">
        <w:rPr>
          <w:sz w:val="24"/>
          <w:szCs w:val="24"/>
          <w:lang w:val="en-US"/>
        </w:rPr>
        <w:t>5=</w:t>
      </w:r>
      <w:r w:rsidR="00AE459C">
        <w:rPr>
          <w:b/>
          <w:sz w:val="24"/>
          <w:szCs w:val="24"/>
          <w:lang w:val="en-US"/>
        </w:rPr>
        <w:t>-</w:t>
      </w:r>
      <w:r w:rsidR="00AE459C" w:rsidRPr="007E3E2F">
        <w:rPr>
          <w:b/>
          <w:sz w:val="24"/>
          <w:szCs w:val="24"/>
          <w:lang w:val="en-US"/>
        </w:rPr>
        <w:t>3</w:t>
      </w:r>
      <w:r w:rsidR="00AE459C">
        <w:rPr>
          <w:b/>
          <w:sz w:val="24"/>
          <w:szCs w:val="24"/>
          <w:lang w:val="en-US"/>
        </w:rPr>
        <w:t>,</w:t>
      </w:r>
      <w:r w:rsidR="00AE459C" w:rsidRPr="007E3E2F">
        <w:rPr>
          <w:b/>
          <w:sz w:val="24"/>
          <w:szCs w:val="24"/>
          <w:lang w:val="en-US"/>
        </w:rPr>
        <w:t>362</w:t>
      </w:r>
      <w:r w:rsidRPr="0085575E">
        <w:rPr>
          <w:sz w:val="24"/>
          <w:szCs w:val="24"/>
          <w:lang w:val="en-US"/>
        </w:rPr>
        <w:t xml:space="preserve"> (</w:t>
      </w:r>
      <w:r w:rsidRPr="0028086C">
        <w:rPr>
          <w:sz w:val="24"/>
          <w:szCs w:val="24"/>
        </w:rPr>
        <w:t>мА</w:t>
      </w:r>
      <w:r w:rsidRPr="0085575E">
        <w:rPr>
          <w:sz w:val="24"/>
          <w:szCs w:val="24"/>
          <w:lang w:val="en-US"/>
        </w:rPr>
        <w:t>)</w:t>
      </w:r>
    </w:p>
    <w:p w:rsidR="0085575E" w:rsidRPr="00647A12" w:rsidRDefault="0085575E" w:rsidP="0085575E">
      <w:pPr>
        <w:rPr>
          <w:sz w:val="24"/>
          <w:szCs w:val="24"/>
          <w:lang w:val="en-US"/>
        </w:rPr>
      </w:pPr>
    </w:p>
    <w:p w:rsidR="0085575E" w:rsidRPr="00647A12" w:rsidRDefault="0085575E" w:rsidP="0085575E">
      <w:pPr>
        <w:rPr>
          <w:sz w:val="24"/>
          <w:szCs w:val="24"/>
          <w:lang w:val="en-US"/>
        </w:rPr>
      </w:pPr>
    </w:p>
    <w:p w:rsidR="0085575E" w:rsidRPr="00647A12" w:rsidRDefault="0085575E" w:rsidP="0085575E">
      <w:pPr>
        <w:rPr>
          <w:sz w:val="24"/>
          <w:szCs w:val="24"/>
          <w:lang w:val="en-US"/>
        </w:rPr>
      </w:pPr>
    </w:p>
    <w:p w:rsidR="0085575E" w:rsidRPr="00647A12" w:rsidRDefault="0085575E" w:rsidP="0085575E">
      <w:pPr>
        <w:rPr>
          <w:sz w:val="24"/>
          <w:szCs w:val="24"/>
          <w:lang w:val="en-US"/>
        </w:rPr>
      </w:pPr>
    </w:p>
    <w:p w:rsidR="0085575E" w:rsidRPr="00647A12" w:rsidRDefault="0085575E" w:rsidP="0085575E">
      <w:pPr>
        <w:rPr>
          <w:sz w:val="24"/>
          <w:szCs w:val="24"/>
          <w:lang w:val="en-US"/>
        </w:rPr>
      </w:pPr>
    </w:p>
    <w:p w:rsidR="0085575E" w:rsidRPr="0085575E" w:rsidRDefault="0085575E" w:rsidP="0085575E">
      <w:pPr>
        <w:pStyle w:val="2"/>
        <w:rPr>
          <w:lang w:val="ru-RU"/>
        </w:rPr>
      </w:pPr>
      <w:r w:rsidRPr="0085575E">
        <w:rPr>
          <w:lang w:val="ru-RU"/>
        </w:rPr>
        <w:lastRenderedPageBreak/>
        <w:t>Расчет входных и взаимных проводимостей:</w:t>
      </w:r>
    </w:p>
    <w:p w:rsidR="0085575E" w:rsidRPr="0085575E" w:rsidRDefault="0085575E" w:rsidP="0085575E"/>
    <w:p w:rsidR="0085575E" w:rsidRDefault="00AE459C" w:rsidP="0085575E">
      <w:r w:rsidRPr="00AE459C">
        <w:rPr>
          <w:position w:val="-30"/>
        </w:rPr>
        <w:object w:dxaOrig="3440" w:dyaOrig="720">
          <v:shape id="_x0000_i1044" type="#_x0000_t75" style="width:172.15pt;height:36pt" o:ole="">
            <v:imagedata r:id="rId45" o:title=""/>
          </v:shape>
          <o:OLEObject Type="Embed" ProgID="Equation.3" ShapeID="_x0000_i1044" DrawAspect="Content" ObjectID="_1414436999" r:id="rId46"/>
        </w:object>
      </w:r>
      <w:r w:rsidR="0085575E">
        <w:t xml:space="preserve">  (См)</w:t>
      </w:r>
    </w:p>
    <w:p w:rsidR="0085575E" w:rsidRDefault="00AE459C" w:rsidP="0085575E">
      <w:r w:rsidRPr="00AE459C">
        <w:rPr>
          <w:position w:val="-30"/>
        </w:rPr>
        <w:object w:dxaOrig="3500" w:dyaOrig="720">
          <v:shape id="_x0000_i1045" type="#_x0000_t75" style="width:174.75pt;height:36pt" o:ole="">
            <v:imagedata r:id="rId47" o:title=""/>
          </v:shape>
          <o:OLEObject Type="Embed" ProgID="Equation.3" ShapeID="_x0000_i1045" DrawAspect="Content" ObjectID="_1414437000" r:id="rId48"/>
        </w:object>
      </w:r>
      <w:r w:rsidR="0085575E">
        <w:t xml:space="preserve">  (См)</w:t>
      </w:r>
    </w:p>
    <w:p w:rsidR="0085575E" w:rsidRDefault="00AE459C" w:rsidP="0085575E">
      <w:r w:rsidRPr="00AE459C">
        <w:rPr>
          <w:position w:val="-30"/>
        </w:rPr>
        <w:object w:dxaOrig="3400" w:dyaOrig="720">
          <v:shape id="_x0000_i1046" type="#_x0000_t75" style="width:170.2pt;height:36pt" o:ole="">
            <v:imagedata r:id="rId49" o:title=""/>
          </v:shape>
          <o:OLEObject Type="Embed" ProgID="Equation.3" ShapeID="_x0000_i1046" DrawAspect="Content" ObjectID="_1414437001" r:id="rId50"/>
        </w:object>
      </w:r>
      <w:r w:rsidR="0085575E">
        <w:t xml:space="preserve">  (См)</w:t>
      </w:r>
    </w:p>
    <w:p w:rsidR="0085575E" w:rsidRDefault="00AE459C" w:rsidP="0085575E">
      <w:r w:rsidRPr="00AE459C">
        <w:rPr>
          <w:position w:val="-30"/>
        </w:rPr>
        <w:object w:dxaOrig="3500" w:dyaOrig="720">
          <v:shape id="_x0000_i1047" type="#_x0000_t75" style="width:174.75pt;height:36pt" o:ole="">
            <v:imagedata r:id="rId51" o:title=""/>
          </v:shape>
          <o:OLEObject Type="Embed" ProgID="Equation.3" ShapeID="_x0000_i1047" DrawAspect="Content" ObjectID="_1414437002" r:id="rId52"/>
        </w:object>
      </w:r>
      <w:r w:rsidR="0085575E">
        <w:t xml:space="preserve">  (См)</w:t>
      </w:r>
    </w:p>
    <w:p w:rsidR="00093532" w:rsidRDefault="00093532" w:rsidP="00093532">
      <w:pPr>
        <w:jc w:val="center"/>
        <w:rPr>
          <w:sz w:val="24"/>
        </w:rPr>
      </w:pPr>
    </w:p>
    <w:p w:rsidR="00093532" w:rsidRDefault="00093532" w:rsidP="00093532">
      <w:pPr>
        <w:jc w:val="center"/>
        <w:rPr>
          <w:sz w:val="24"/>
        </w:rPr>
      </w:pPr>
    </w:p>
    <w:p w:rsidR="00093532" w:rsidRPr="00F774A3" w:rsidRDefault="00093532" w:rsidP="00233F80">
      <w:pPr>
        <w:jc w:val="center"/>
      </w:pPr>
      <w:r w:rsidRPr="00F774A3">
        <w:t xml:space="preserve">ОБЩАЯ </w:t>
      </w:r>
      <w:r w:rsidRPr="00233F80">
        <w:t>ТАБЛИЦА ЭКСПЕРИМЕНТАЛЬНЫХ И РАСЧЁТНЫХ ДАННЫХ</w:t>
      </w:r>
    </w:p>
    <w:p w:rsidR="00093532" w:rsidRDefault="00093532" w:rsidP="00093532">
      <w:pPr>
        <w:jc w:val="center"/>
      </w:pPr>
    </w:p>
    <w:p w:rsidR="00093532" w:rsidRPr="00F774A3" w:rsidRDefault="00093532" w:rsidP="00093532">
      <w:pPr>
        <w:jc w:val="center"/>
      </w:pPr>
    </w:p>
    <w:tbl>
      <w:tblPr>
        <w:tblW w:w="0" w:type="auto"/>
        <w:tblInd w:w="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00"/>
        <w:gridCol w:w="1166"/>
        <w:gridCol w:w="1114"/>
        <w:gridCol w:w="1149"/>
        <w:gridCol w:w="1183"/>
        <w:gridCol w:w="1131"/>
        <w:gridCol w:w="1131"/>
        <w:gridCol w:w="1015"/>
      </w:tblGrid>
      <w:tr w:rsidR="00093532" w:rsidTr="008E3783">
        <w:tc>
          <w:tcPr>
            <w:tcW w:w="12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093532" w:rsidRDefault="00093532" w:rsidP="008E3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 B</w:t>
            </w:r>
          </w:p>
        </w:tc>
        <w:tc>
          <w:tcPr>
            <w:tcW w:w="1166" w:type="dxa"/>
            <w:tcBorders>
              <w:top w:val="double" w:sz="4" w:space="0" w:color="auto"/>
              <w:bottom w:val="double" w:sz="4" w:space="0" w:color="auto"/>
            </w:tcBorders>
          </w:tcPr>
          <w:p w:rsidR="00093532" w:rsidRDefault="00093532" w:rsidP="008E3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, B</w:t>
            </w:r>
          </w:p>
        </w:tc>
        <w:tc>
          <w:tcPr>
            <w:tcW w:w="1114" w:type="dxa"/>
            <w:tcBorders>
              <w:top w:val="double" w:sz="4" w:space="0" w:color="auto"/>
              <w:bottom w:val="double" w:sz="4" w:space="0" w:color="auto"/>
            </w:tcBorders>
          </w:tcPr>
          <w:p w:rsidR="00093532" w:rsidRDefault="00093532" w:rsidP="008E3783">
            <w:pPr>
              <w:jc w:val="center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>
              <w:t>мА</w:t>
            </w:r>
          </w:p>
        </w:tc>
        <w:tc>
          <w:tcPr>
            <w:tcW w:w="1149" w:type="dxa"/>
            <w:tcBorders>
              <w:top w:val="double" w:sz="4" w:space="0" w:color="auto"/>
              <w:bottom w:val="double" w:sz="4" w:space="0" w:color="auto"/>
            </w:tcBorders>
          </w:tcPr>
          <w:p w:rsidR="00093532" w:rsidRDefault="00093532" w:rsidP="008E3783">
            <w:pPr>
              <w:jc w:val="center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, </w:t>
            </w:r>
            <w:r>
              <w:t>мА</w:t>
            </w:r>
          </w:p>
        </w:tc>
        <w:tc>
          <w:tcPr>
            <w:tcW w:w="1183" w:type="dxa"/>
            <w:tcBorders>
              <w:top w:val="double" w:sz="4" w:space="0" w:color="auto"/>
              <w:bottom w:val="double" w:sz="4" w:space="0" w:color="auto"/>
            </w:tcBorders>
          </w:tcPr>
          <w:p w:rsidR="00093532" w:rsidRDefault="00093532" w:rsidP="008E3783">
            <w:pPr>
              <w:jc w:val="center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, </w:t>
            </w:r>
            <w:r>
              <w:t>мА</w:t>
            </w:r>
          </w:p>
        </w:tc>
        <w:tc>
          <w:tcPr>
            <w:tcW w:w="1131" w:type="dxa"/>
            <w:tcBorders>
              <w:top w:val="double" w:sz="4" w:space="0" w:color="auto"/>
              <w:bottom w:val="double" w:sz="4" w:space="0" w:color="auto"/>
            </w:tcBorders>
          </w:tcPr>
          <w:p w:rsidR="00093532" w:rsidRDefault="00093532" w:rsidP="008E3783">
            <w:pPr>
              <w:jc w:val="center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, </w:t>
            </w:r>
            <w:r>
              <w:t>мА</w:t>
            </w:r>
          </w:p>
        </w:tc>
        <w:tc>
          <w:tcPr>
            <w:tcW w:w="1131" w:type="dxa"/>
            <w:tcBorders>
              <w:top w:val="double" w:sz="4" w:space="0" w:color="auto"/>
              <w:bottom w:val="double" w:sz="4" w:space="0" w:color="auto"/>
            </w:tcBorders>
          </w:tcPr>
          <w:p w:rsidR="00093532" w:rsidRDefault="00093532" w:rsidP="008E3783">
            <w:pPr>
              <w:jc w:val="center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 xml:space="preserve">, </w:t>
            </w:r>
            <w:r>
              <w:t>мА</w:t>
            </w:r>
          </w:p>
        </w:tc>
        <w:tc>
          <w:tcPr>
            <w:tcW w:w="101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93532" w:rsidRDefault="00093532" w:rsidP="008E3783">
            <w:pPr>
              <w:jc w:val="center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6</w:t>
            </w:r>
            <w:r>
              <w:rPr>
                <w:lang w:val="en-US"/>
              </w:rPr>
              <w:t xml:space="preserve">, </w:t>
            </w:r>
            <w:r>
              <w:t>мА</w:t>
            </w:r>
          </w:p>
        </w:tc>
      </w:tr>
      <w:tr w:rsidR="00093532" w:rsidTr="008E3783">
        <w:tc>
          <w:tcPr>
            <w:tcW w:w="9089" w:type="dxa"/>
            <w:gridSpan w:val="8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093532" w:rsidRDefault="00093532" w:rsidP="008E3783">
            <w:pPr>
              <w:jc w:val="center"/>
            </w:pPr>
          </w:p>
          <w:p w:rsidR="00093532" w:rsidRDefault="00093532" w:rsidP="008E3783">
            <w:pPr>
              <w:jc w:val="center"/>
            </w:pPr>
            <w:r>
              <w:t>ЭКСПЕРИМЕНТАЛЬНЫЕ ДАННЫЕ</w:t>
            </w:r>
          </w:p>
          <w:p w:rsidR="00093532" w:rsidRDefault="00093532" w:rsidP="008E3783">
            <w:pPr>
              <w:jc w:val="center"/>
              <w:rPr>
                <w:lang w:val="en-US"/>
              </w:rPr>
            </w:pPr>
          </w:p>
        </w:tc>
      </w:tr>
      <w:tr w:rsidR="00093532" w:rsidTr="008E3783">
        <w:tc>
          <w:tcPr>
            <w:tcW w:w="1200" w:type="dxa"/>
            <w:tcBorders>
              <w:left w:val="double" w:sz="4" w:space="0" w:color="auto"/>
            </w:tcBorders>
          </w:tcPr>
          <w:p w:rsidR="00093532" w:rsidRDefault="00AE459C" w:rsidP="008E3783">
            <w:pPr>
              <w:jc w:val="center"/>
              <w:rPr>
                <w:lang w:val="en-US"/>
              </w:rPr>
            </w:pPr>
            <w:r>
              <w:t>15</w:t>
            </w:r>
          </w:p>
        </w:tc>
        <w:tc>
          <w:tcPr>
            <w:tcW w:w="1166" w:type="dxa"/>
          </w:tcPr>
          <w:p w:rsidR="00093532" w:rsidRDefault="00093532" w:rsidP="008E3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Symbol" w:char="F0BE"/>
            </w:r>
          </w:p>
        </w:tc>
        <w:tc>
          <w:tcPr>
            <w:tcW w:w="1114" w:type="dxa"/>
          </w:tcPr>
          <w:p w:rsidR="00093532" w:rsidRDefault="00093532" w:rsidP="008E3783">
            <w:pPr>
              <w:jc w:val="center"/>
              <w:rPr>
                <w:lang w:val="en-US"/>
              </w:rPr>
            </w:pPr>
            <w:r>
              <w:t>3,12</w:t>
            </w:r>
          </w:p>
        </w:tc>
        <w:tc>
          <w:tcPr>
            <w:tcW w:w="1149" w:type="dxa"/>
          </w:tcPr>
          <w:p w:rsidR="00093532" w:rsidRPr="00093532" w:rsidRDefault="00093532" w:rsidP="008E3783">
            <w:pPr>
              <w:jc w:val="center"/>
            </w:pPr>
            <w:r>
              <w:rPr>
                <w:lang w:val="en-US"/>
              </w:rPr>
              <w:t>0,9</w:t>
            </w:r>
            <w:r>
              <w:t>2</w:t>
            </w:r>
          </w:p>
        </w:tc>
        <w:tc>
          <w:tcPr>
            <w:tcW w:w="1183" w:type="dxa"/>
          </w:tcPr>
          <w:p w:rsidR="00093532" w:rsidRDefault="00093532" w:rsidP="008E3783">
            <w:pPr>
              <w:jc w:val="center"/>
              <w:rPr>
                <w:lang w:val="en-US"/>
              </w:rPr>
            </w:pPr>
            <w:r>
              <w:t>0,615</w:t>
            </w:r>
          </w:p>
        </w:tc>
        <w:tc>
          <w:tcPr>
            <w:tcW w:w="1131" w:type="dxa"/>
          </w:tcPr>
          <w:p w:rsidR="00093532" w:rsidRDefault="00093532" w:rsidP="008E3783">
            <w:pPr>
              <w:jc w:val="center"/>
              <w:rPr>
                <w:lang w:val="en-US"/>
              </w:rPr>
            </w:pPr>
            <w:r>
              <w:t>0,31</w:t>
            </w:r>
          </w:p>
        </w:tc>
        <w:tc>
          <w:tcPr>
            <w:tcW w:w="1131" w:type="dxa"/>
          </w:tcPr>
          <w:p w:rsidR="00093532" w:rsidRDefault="00093532" w:rsidP="008E3783">
            <w:pPr>
              <w:jc w:val="center"/>
              <w:rPr>
                <w:lang w:val="en-US"/>
              </w:rPr>
            </w:pPr>
            <w:r>
              <w:t>2,2</w:t>
            </w:r>
          </w:p>
        </w:tc>
        <w:tc>
          <w:tcPr>
            <w:tcW w:w="1015" w:type="dxa"/>
            <w:tcBorders>
              <w:right w:val="double" w:sz="4" w:space="0" w:color="auto"/>
            </w:tcBorders>
          </w:tcPr>
          <w:p w:rsidR="00093532" w:rsidRPr="00093532" w:rsidRDefault="00093532" w:rsidP="008E3783">
            <w:pPr>
              <w:jc w:val="center"/>
            </w:pPr>
            <w:r>
              <w:rPr>
                <w:lang w:val="en-US"/>
              </w:rPr>
              <w:t>0,9</w:t>
            </w:r>
            <w:r>
              <w:t>2</w:t>
            </w:r>
          </w:p>
        </w:tc>
      </w:tr>
      <w:tr w:rsidR="00093532" w:rsidTr="008E3783">
        <w:tc>
          <w:tcPr>
            <w:tcW w:w="1200" w:type="dxa"/>
            <w:tcBorders>
              <w:left w:val="double" w:sz="4" w:space="0" w:color="auto"/>
            </w:tcBorders>
          </w:tcPr>
          <w:p w:rsidR="00093532" w:rsidRDefault="00093532" w:rsidP="008E3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Symbol" w:char="F0BE"/>
            </w:r>
          </w:p>
        </w:tc>
        <w:tc>
          <w:tcPr>
            <w:tcW w:w="1166" w:type="dxa"/>
          </w:tcPr>
          <w:p w:rsidR="00093532" w:rsidRDefault="00AE459C" w:rsidP="008E3783">
            <w:pPr>
              <w:jc w:val="center"/>
              <w:rPr>
                <w:lang w:val="en-US"/>
              </w:rPr>
            </w:pPr>
            <w:r>
              <w:t>3</w:t>
            </w:r>
            <w:r w:rsidR="00093532">
              <w:t>0</w:t>
            </w:r>
          </w:p>
        </w:tc>
        <w:tc>
          <w:tcPr>
            <w:tcW w:w="1114" w:type="dxa"/>
          </w:tcPr>
          <w:p w:rsidR="00093532" w:rsidRDefault="00093532" w:rsidP="008E3783">
            <w:pPr>
              <w:jc w:val="center"/>
              <w:rPr>
                <w:lang w:val="en-US"/>
              </w:rPr>
            </w:pPr>
            <w:r>
              <w:t>1,19</w:t>
            </w:r>
          </w:p>
        </w:tc>
        <w:tc>
          <w:tcPr>
            <w:tcW w:w="1149" w:type="dxa"/>
          </w:tcPr>
          <w:p w:rsidR="00093532" w:rsidRPr="00233F80" w:rsidRDefault="00233F80" w:rsidP="008E3783">
            <w:pPr>
              <w:jc w:val="center"/>
            </w:pPr>
            <w:r>
              <w:t>4</w:t>
            </w:r>
            <w:r w:rsidR="00093532">
              <w:rPr>
                <w:lang w:val="en-US"/>
              </w:rPr>
              <w:t>,</w:t>
            </w:r>
            <w:r>
              <w:t>29</w:t>
            </w:r>
          </w:p>
        </w:tc>
        <w:tc>
          <w:tcPr>
            <w:tcW w:w="1183" w:type="dxa"/>
          </w:tcPr>
          <w:p w:rsidR="00093532" w:rsidRPr="00233F80" w:rsidRDefault="00233F80" w:rsidP="008E3783">
            <w:pPr>
              <w:jc w:val="center"/>
            </w:pPr>
            <w:r>
              <w:t>7</w:t>
            </w:r>
            <w:r>
              <w:rPr>
                <w:lang w:val="en-US"/>
              </w:rPr>
              <w:t>,</w:t>
            </w:r>
            <w:r>
              <w:t>16</w:t>
            </w:r>
          </w:p>
        </w:tc>
        <w:tc>
          <w:tcPr>
            <w:tcW w:w="1131" w:type="dxa"/>
          </w:tcPr>
          <w:p w:rsidR="00093532" w:rsidRDefault="00093532" w:rsidP="008E3783">
            <w:pPr>
              <w:jc w:val="center"/>
              <w:rPr>
                <w:lang w:val="en-US"/>
              </w:rPr>
            </w:pPr>
            <w:r>
              <w:t>2,</w:t>
            </w:r>
            <w:r w:rsidR="00233F80">
              <w:t>82</w:t>
            </w:r>
          </w:p>
        </w:tc>
        <w:tc>
          <w:tcPr>
            <w:tcW w:w="1131" w:type="dxa"/>
          </w:tcPr>
          <w:p w:rsidR="00093532" w:rsidRDefault="00233F80" w:rsidP="008E3783">
            <w:pPr>
              <w:jc w:val="center"/>
              <w:rPr>
                <w:lang w:val="en-US"/>
              </w:rPr>
            </w:pPr>
            <w:r>
              <w:t>3,1</w:t>
            </w:r>
          </w:p>
        </w:tc>
        <w:tc>
          <w:tcPr>
            <w:tcW w:w="1015" w:type="dxa"/>
            <w:tcBorders>
              <w:right w:val="double" w:sz="4" w:space="0" w:color="auto"/>
            </w:tcBorders>
          </w:tcPr>
          <w:p w:rsidR="00093532" w:rsidRPr="00233F80" w:rsidRDefault="00233F80" w:rsidP="008E3783">
            <w:pPr>
              <w:jc w:val="center"/>
            </w:pPr>
            <w:r>
              <w:t>4</w:t>
            </w:r>
            <w:r w:rsidR="00093532">
              <w:rPr>
                <w:lang w:val="en-US"/>
              </w:rPr>
              <w:t>,</w:t>
            </w:r>
            <w:r>
              <w:t>29</w:t>
            </w:r>
          </w:p>
        </w:tc>
      </w:tr>
      <w:tr w:rsidR="00093532" w:rsidTr="008E3783">
        <w:tc>
          <w:tcPr>
            <w:tcW w:w="1200" w:type="dxa"/>
            <w:tcBorders>
              <w:left w:val="double" w:sz="4" w:space="0" w:color="auto"/>
            </w:tcBorders>
          </w:tcPr>
          <w:p w:rsidR="00093532" w:rsidRDefault="00AE459C" w:rsidP="008E3783">
            <w:pPr>
              <w:jc w:val="center"/>
              <w:rPr>
                <w:lang w:val="en-US"/>
              </w:rPr>
            </w:pPr>
            <w:r>
              <w:t>15</w:t>
            </w:r>
          </w:p>
        </w:tc>
        <w:tc>
          <w:tcPr>
            <w:tcW w:w="1166" w:type="dxa"/>
          </w:tcPr>
          <w:p w:rsidR="00093532" w:rsidRDefault="00AE459C" w:rsidP="008E3783">
            <w:pPr>
              <w:jc w:val="center"/>
              <w:rPr>
                <w:lang w:val="en-US"/>
              </w:rPr>
            </w:pPr>
            <w:r>
              <w:t>3</w:t>
            </w:r>
            <w:r w:rsidR="00093532">
              <w:t>0</w:t>
            </w:r>
          </w:p>
        </w:tc>
        <w:tc>
          <w:tcPr>
            <w:tcW w:w="1114" w:type="dxa"/>
          </w:tcPr>
          <w:p w:rsidR="00093532" w:rsidRDefault="00233F80" w:rsidP="008E3783">
            <w:pPr>
              <w:jc w:val="center"/>
              <w:rPr>
                <w:lang w:val="en-US"/>
              </w:rPr>
            </w:pPr>
            <w:r>
              <w:t>1,93</w:t>
            </w:r>
          </w:p>
        </w:tc>
        <w:tc>
          <w:tcPr>
            <w:tcW w:w="1149" w:type="dxa"/>
          </w:tcPr>
          <w:p w:rsidR="00093532" w:rsidRPr="00233F80" w:rsidRDefault="00233F80" w:rsidP="008E3783">
            <w:pPr>
              <w:jc w:val="center"/>
            </w:pPr>
            <w:r>
              <w:rPr>
                <w:lang w:val="en-US"/>
              </w:rPr>
              <w:t>-</w:t>
            </w:r>
            <w:r>
              <w:t>3</w:t>
            </w:r>
            <w:r w:rsidR="00093532">
              <w:rPr>
                <w:lang w:val="en-US"/>
              </w:rPr>
              <w:t>,</w:t>
            </w:r>
            <w:r>
              <w:t>35</w:t>
            </w:r>
          </w:p>
        </w:tc>
        <w:tc>
          <w:tcPr>
            <w:tcW w:w="1183" w:type="dxa"/>
          </w:tcPr>
          <w:p w:rsidR="00093532" w:rsidRPr="00233F80" w:rsidRDefault="00233F80" w:rsidP="008E3783">
            <w:pPr>
              <w:jc w:val="center"/>
            </w:pPr>
            <w:r>
              <w:rPr>
                <w:lang w:val="en-US"/>
              </w:rPr>
              <w:t>-</w:t>
            </w:r>
            <w:r>
              <w:t>6,55</w:t>
            </w:r>
          </w:p>
        </w:tc>
        <w:tc>
          <w:tcPr>
            <w:tcW w:w="1131" w:type="dxa"/>
          </w:tcPr>
          <w:p w:rsidR="00093532" w:rsidRDefault="00233F80" w:rsidP="008E3783">
            <w:pPr>
              <w:jc w:val="center"/>
              <w:rPr>
                <w:lang w:val="en-US"/>
              </w:rPr>
            </w:pPr>
            <w:r>
              <w:t>3</w:t>
            </w:r>
            <w:r w:rsidR="00093532">
              <w:t>,</w:t>
            </w:r>
            <w:r>
              <w:t>13</w:t>
            </w:r>
          </w:p>
        </w:tc>
        <w:tc>
          <w:tcPr>
            <w:tcW w:w="1131" w:type="dxa"/>
          </w:tcPr>
          <w:p w:rsidR="00093532" w:rsidRDefault="00233F80" w:rsidP="008E3783">
            <w:pPr>
              <w:jc w:val="center"/>
              <w:rPr>
                <w:lang w:val="en-US"/>
              </w:rPr>
            </w:pPr>
            <w:r>
              <w:t>5</w:t>
            </w:r>
            <w:r w:rsidR="00093532">
              <w:rPr>
                <w:lang w:val="en-US"/>
              </w:rPr>
              <w:t>,3</w:t>
            </w:r>
          </w:p>
        </w:tc>
        <w:tc>
          <w:tcPr>
            <w:tcW w:w="1015" w:type="dxa"/>
            <w:tcBorders>
              <w:right w:val="double" w:sz="4" w:space="0" w:color="auto"/>
            </w:tcBorders>
          </w:tcPr>
          <w:p w:rsidR="00093532" w:rsidRPr="00233F80" w:rsidRDefault="00233F80" w:rsidP="008E3783">
            <w:pPr>
              <w:jc w:val="center"/>
            </w:pPr>
            <w:r>
              <w:rPr>
                <w:lang w:val="en-US"/>
              </w:rPr>
              <w:t>-</w:t>
            </w:r>
            <w:r>
              <w:t>3</w:t>
            </w:r>
            <w:r w:rsidR="00093532">
              <w:rPr>
                <w:lang w:val="en-US"/>
              </w:rPr>
              <w:t>,</w:t>
            </w:r>
            <w:r>
              <w:t>35</w:t>
            </w:r>
          </w:p>
        </w:tc>
      </w:tr>
      <w:tr w:rsidR="00093532" w:rsidTr="008E3783">
        <w:tc>
          <w:tcPr>
            <w:tcW w:w="9089" w:type="dxa"/>
            <w:gridSpan w:val="8"/>
            <w:tcBorders>
              <w:left w:val="double" w:sz="4" w:space="0" w:color="auto"/>
              <w:right w:val="double" w:sz="4" w:space="0" w:color="auto"/>
            </w:tcBorders>
          </w:tcPr>
          <w:p w:rsidR="00093532" w:rsidRDefault="00093532" w:rsidP="008E3783">
            <w:pPr>
              <w:jc w:val="center"/>
            </w:pPr>
          </w:p>
          <w:p w:rsidR="00093532" w:rsidRDefault="00093532" w:rsidP="008E3783">
            <w:pPr>
              <w:jc w:val="center"/>
            </w:pPr>
            <w:r>
              <w:t>РАСЧЁТНЫЕ ДАННЫЕ</w:t>
            </w:r>
          </w:p>
          <w:p w:rsidR="00093532" w:rsidRDefault="00093532" w:rsidP="008E3783">
            <w:pPr>
              <w:jc w:val="center"/>
              <w:rPr>
                <w:lang w:val="en-US"/>
              </w:rPr>
            </w:pPr>
          </w:p>
        </w:tc>
      </w:tr>
      <w:tr w:rsidR="00093532" w:rsidTr="008E3783">
        <w:tc>
          <w:tcPr>
            <w:tcW w:w="1200" w:type="dxa"/>
            <w:tcBorders>
              <w:left w:val="double" w:sz="4" w:space="0" w:color="auto"/>
            </w:tcBorders>
          </w:tcPr>
          <w:p w:rsidR="00093532" w:rsidRDefault="00AE459C" w:rsidP="008E3783">
            <w:pPr>
              <w:jc w:val="center"/>
              <w:rPr>
                <w:lang w:val="en-US"/>
              </w:rPr>
            </w:pPr>
            <w:r>
              <w:t>15</w:t>
            </w:r>
          </w:p>
        </w:tc>
        <w:tc>
          <w:tcPr>
            <w:tcW w:w="1166" w:type="dxa"/>
          </w:tcPr>
          <w:p w:rsidR="00093532" w:rsidRDefault="00093532" w:rsidP="008E3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Symbol" w:char="F0BE"/>
            </w:r>
          </w:p>
        </w:tc>
        <w:tc>
          <w:tcPr>
            <w:tcW w:w="1114" w:type="dxa"/>
          </w:tcPr>
          <w:p w:rsidR="00093532" w:rsidRDefault="00AE459C" w:rsidP="008E3783">
            <w:pPr>
              <w:jc w:val="center"/>
              <w:rPr>
                <w:lang w:val="en-US"/>
              </w:rPr>
            </w:pPr>
            <w:r>
              <w:t>3</w:t>
            </w:r>
            <w:r w:rsidR="00093532">
              <w:t>,</w:t>
            </w:r>
            <w:r>
              <w:t>024</w:t>
            </w:r>
          </w:p>
        </w:tc>
        <w:tc>
          <w:tcPr>
            <w:tcW w:w="1149" w:type="dxa"/>
          </w:tcPr>
          <w:p w:rsidR="00093532" w:rsidRDefault="00093532" w:rsidP="008E3783">
            <w:pPr>
              <w:jc w:val="center"/>
              <w:rPr>
                <w:lang w:val="en-US"/>
              </w:rPr>
            </w:pPr>
            <w:r>
              <w:t>0,8</w:t>
            </w:r>
            <w:r w:rsidR="00AE459C">
              <w:t>88</w:t>
            </w:r>
          </w:p>
        </w:tc>
        <w:tc>
          <w:tcPr>
            <w:tcW w:w="1183" w:type="dxa"/>
          </w:tcPr>
          <w:p w:rsidR="00093532" w:rsidRDefault="00AE459C" w:rsidP="008E3783">
            <w:pPr>
              <w:jc w:val="center"/>
              <w:rPr>
                <w:lang w:val="en-US"/>
              </w:rPr>
            </w:pPr>
            <w:r>
              <w:t>0,587</w:t>
            </w:r>
          </w:p>
        </w:tc>
        <w:tc>
          <w:tcPr>
            <w:tcW w:w="1131" w:type="dxa"/>
          </w:tcPr>
          <w:p w:rsidR="00093532" w:rsidRDefault="00093532" w:rsidP="008E3783">
            <w:pPr>
              <w:jc w:val="center"/>
              <w:rPr>
                <w:lang w:val="en-US"/>
              </w:rPr>
            </w:pPr>
            <w:r>
              <w:t>0,</w:t>
            </w:r>
            <w:r w:rsidR="00AE459C">
              <w:t>301</w:t>
            </w:r>
          </w:p>
        </w:tc>
        <w:tc>
          <w:tcPr>
            <w:tcW w:w="1131" w:type="dxa"/>
          </w:tcPr>
          <w:p w:rsidR="00093532" w:rsidRDefault="00093532" w:rsidP="008E3783">
            <w:pPr>
              <w:jc w:val="center"/>
              <w:rPr>
                <w:lang w:val="en-US"/>
              </w:rPr>
            </w:pPr>
            <w:r>
              <w:t>2,</w:t>
            </w:r>
            <w:r w:rsidR="00AE459C">
              <w:t>136</w:t>
            </w:r>
          </w:p>
        </w:tc>
        <w:tc>
          <w:tcPr>
            <w:tcW w:w="1015" w:type="dxa"/>
            <w:tcBorders>
              <w:right w:val="double" w:sz="4" w:space="0" w:color="auto"/>
            </w:tcBorders>
          </w:tcPr>
          <w:p w:rsidR="00093532" w:rsidRDefault="00093532" w:rsidP="008E3783">
            <w:pPr>
              <w:jc w:val="center"/>
              <w:rPr>
                <w:lang w:val="en-US"/>
              </w:rPr>
            </w:pPr>
            <w:r>
              <w:t>0,8</w:t>
            </w:r>
            <w:r w:rsidR="00AE459C">
              <w:t>88</w:t>
            </w:r>
          </w:p>
        </w:tc>
      </w:tr>
      <w:tr w:rsidR="00093532" w:rsidTr="008E3783">
        <w:tc>
          <w:tcPr>
            <w:tcW w:w="1200" w:type="dxa"/>
            <w:tcBorders>
              <w:left w:val="double" w:sz="4" w:space="0" w:color="auto"/>
            </w:tcBorders>
          </w:tcPr>
          <w:p w:rsidR="00093532" w:rsidRDefault="00093532" w:rsidP="008E37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Symbol" w:char="F0BE"/>
            </w:r>
          </w:p>
        </w:tc>
        <w:tc>
          <w:tcPr>
            <w:tcW w:w="1166" w:type="dxa"/>
          </w:tcPr>
          <w:p w:rsidR="00093532" w:rsidRDefault="00AE459C" w:rsidP="008E3783">
            <w:pPr>
              <w:jc w:val="center"/>
              <w:rPr>
                <w:lang w:val="en-US"/>
              </w:rPr>
            </w:pPr>
            <w:r>
              <w:t>3</w:t>
            </w:r>
            <w:r w:rsidR="00093532">
              <w:t>0</w:t>
            </w:r>
          </w:p>
        </w:tc>
        <w:tc>
          <w:tcPr>
            <w:tcW w:w="1114" w:type="dxa"/>
          </w:tcPr>
          <w:p w:rsidR="00093532" w:rsidRPr="00AE459C" w:rsidRDefault="00AE459C" w:rsidP="008E3783">
            <w:pPr>
              <w:jc w:val="center"/>
            </w:pPr>
            <w:r>
              <w:t>1</w:t>
            </w:r>
            <w:r>
              <w:rPr>
                <w:lang w:val="en-US"/>
              </w:rPr>
              <w:t>,</w:t>
            </w:r>
            <w:r>
              <w:t>18</w:t>
            </w:r>
          </w:p>
        </w:tc>
        <w:tc>
          <w:tcPr>
            <w:tcW w:w="1149" w:type="dxa"/>
          </w:tcPr>
          <w:p w:rsidR="00093532" w:rsidRDefault="00AE459C" w:rsidP="008E3783">
            <w:pPr>
              <w:jc w:val="center"/>
              <w:rPr>
                <w:lang w:val="en-US"/>
              </w:rPr>
            </w:pPr>
            <w:r>
              <w:t>4,25</w:t>
            </w:r>
          </w:p>
        </w:tc>
        <w:tc>
          <w:tcPr>
            <w:tcW w:w="1183" w:type="dxa"/>
          </w:tcPr>
          <w:p w:rsidR="00093532" w:rsidRDefault="00AE459C" w:rsidP="008E3783">
            <w:pPr>
              <w:jc w:val="center"/>
              <w:rPr>
                <w:lang w:val="en-US"/>
              </w:rPr>
            </w:pPr>
            <w:r>
              <w:t>7</w:t>
            </w:r>
            <w:r w:rsidR="00093532">
              <w:t>,</w:t>
            </w:r>
            <w:r>
              <w:t>06</w:t>
            </w:r>
          </w:p>
        </w:tc>
        <w:tc>
          <w:tcPr>
            <w:tcW w:w="1131" w:type="dxa"/>
          </w:tcPr>
          <w:p w:rsidR="00093532" w:rsidRDefault="00AE459C" w:rsidP="008E3783">
            <w:pPr>
              <w:jc w:val="center"/>
              <w:rPr>
                <w:lang w:val="en-US"/>
              </w:rPr>
            </w:pPr>
            <w:r>
              <w:t>2,</w:t>
            </w:r>
            <w:r w:rsidR="00093532">
              <w:t>8</w:t>
            </w:r>
            <w:r>
              <w:t>1</w:t>
            </w:r>
          </w:p>
        </w:tc>
        <w:tc>
          <w:tcPr>
            <w:tcW w:w="1131" w:type="dxa"/>
          </w:tcPr>
          <w:p w:rsidR="00093532" w:rsidRPr="00AE459C" w:rsidRDefault="00AE459C" w:rsidP="008E3783">
            <w:pPr>
              <w:jc w:val="center"/>
            </w:pPr>
            <w:r>
              <w:t>3</w:t>
            </w:r>
            <w:r>
              <w:rPr>
                <w:lang w:val="en-US"/>
              </w:rPr>
              <w:t>,</w:t>
            </w:r>
            <w:r>
              <w:t>07</w:t>
            </w:r>
          </w:p>
        </w:tc>
        <w:tc>
          <w:tcPr>
            <w:tcW w:w="1015" w:type="dxa"/>
            <w:tcBorders>
              <w:right w:val="double" w:sz="4" w:space="0" w:color="auto"/>
            </w:tcBorders>
          </w:tcPr>
          <w:p w:rsidR="00093532" w:rsidRDefault="00AE459C" w:rsidP="008E3783">
            <w:pPr>
              <w:jc w:val="center"/>
              <w:rPr>
                <w:lang w:val="en-US"/>
              </w:rPr>
            </w:pPr>
            <w:r>
              <w:t>4</w:t>
            </w:r>
            <w:r w:rsidR="00093532">
              <w:t>,</w:t>
            </w:r>
            <w:r>
              <w:t>25</w:t>
            </w:r>
          </w:p>
        </w:tc>
      </w:tr>
      <w:tr w:rsidR="00093532" w:rsidTr="008E3783">
        <w:tc>
          <w:tcPr>
            <w:tcW w:w="1200" w:type="dxa"/>
            <w:tcBorders>
              <w:left w:val="double" w:sz="4" w:space="0" w:color="auto"/>
              <w:bottom w:val="double" w:sz="4" w:space="0" w:color="auto"/>
            </w:tcBorders>
          </w:tcPr>
          <w:p w:rsidR="00093532" w:rsidRDefault="00AE459C" w:rsidP="008E3783">
            <w:pPr>
              <w:jc w:val="center"/>
              <w:rPr>
                <w:lang w:val="en-US"/>
              </w:rPr>
            </w:pPr>
            <w:r>
              <w:t>15</w:t>
            </w:r>
          </w:p>
        </w:tc>
        <w:tc>
          <w:tcPr>
            <w:tcW w:w="1166" w:type="dxa"/>
            <w:tcBorders>
              <w:bottom w:val="double" w:sz="4" w:space="0" w:color="auto"/>
            </w:tcBorders>
          </w:tcPr>
          <w:p w:rsidR="00093532" w:rsidRDefault="00AE459C" w:rsidP="008E3783">
            <w:pPr>
              <w:jc w:val="center"/>
              <w:rPr>
                <w:lang w:val="en-US"/>
              </w:rPr>
            </w:pPr>
            <w:r>
              <w:t>3</w:t>
            </w:r>
            <w:r w:rsidR="00093532">
              <w:t>0</w:t>
            </w:r>
          </w:p>
        </w:tc>
        <w:tc>
          <w:tcPr>
            <w:tcW w:w="1114" w:type="dxa"/>
            <w:tcBorders>
              <w:bottom w:val="double" w:sz="4" w:space="0" w:color="auto"/>
            </w:tcBorders>
          </w:tcPr>
          <w:p w:rsidR="00093532" w:rsidRPr="00AE459C" w:rsidRDefault="00AE459C" w:rsidP="008E3783">
            <w:pPr>
              <w:jc w:val="center"/>
            </w:pPr>
            <w:r>
              <w:t>1</w:t>
            </w:r>
            <w:r w:rsidR="00093532">
              <w:t>,</w:t>
            </w:r>
            <w:r>
              <w:t>844</w:t>
            </w:r>
          </w:p>
        </w:tc>
        <w:tc>
          <w:tcPr>
            <w:tcW w:w="1149" w:type="dxa"/>
            <w:tcBorders>
              <w:bottom w:val="double" w:sz="4" w:space="0" w:color="auto"/>
            </w:tcBorders>
          </w:tcPr>
          <w:p w:rsidR="00093532" w:rsidRDefault="00AE459C" w:rsidP="008E3783">
            <w:pPr>
              <w:jc w:val="center"/>
              <w:rPr>
                <w:lang w:val="en-US"/>
              </w:rPr>
            </w:pPr>
            <w:r>
              <w:t>-3,362</w:t>
            </w:r>
          </w:p>
        </w:tc>
        <w:tc>
          <w:tcPr>
            <w:tcW w:w="1183" w:type="dxa"/>
            <w:tcBorders>
              <w:bottom w:val="double" w:sz="4" w:space="0" w:color="auto"/>
            </w:tcBorders>
          </w:tcPr>
          <w:p w:rsidR="00093532" w:rsidRDefault="00AE459C" w:rsidP="008E3783">
            <w:pPr>
              <w:jc w:val="center"/>
              <w:rPr>
                <w:lang w:val="en-US"/>
              </w:rPr>
            </w:pPr>
            <w:r>
              <w:t>-6,473</w:t>
            </w:r>
          </w:p>
        </w:tc>
        <w:tc>
          <w:tcPr>
            <w:tcW w:w="1131" w:type="dxa"/>
            <w:tcBorders>
              <w:bottom w:val="double" w:sz="4" w:space="0" w:color="auto"/>
            </w:tcBorders>
          </w:tcPr>
          <w:p w:rsidR="00093532" w:rsidRDefault="00AE459C" w:rsidP="008E3783">
            <w:pPr>
              <w:jc w:val="center"/>
              <w:rPr>
                <w:lang w:val="en-US"/>
              </w:rPr>
            </w:pPr>
            <w:r>
              <w:t>3</w:t>
            </w:r>
            <w:r w:rsidR="00093532">
              <w:t>,</w:t>
            </w:r>
            <w:r>
              <w:t>111</w:t>
            </w:r>
          </w:p>
        </w:tc>
        <w:tc>
          <w:tcPr>
            <w:tcW w:w="1131" w:type="dxa"/>
            <w:tcBorders>
              <w:bottom w:val="double" w:sz="4" w:space="0" w:color="auto"/>
            </w:tcBorders>
          </w:tcPr>
          <w:p w:rsidR="00093532" w:rsidRPr="00AE459C" w:rsidRDefault="00AE459C" w:rsidP="008E3783">
            <w:pPr>
              <w:jc w:val="center"/>
            </w:pPr>
            <w:r>
              <w:t>5</w:t>
            </w:r>
            <w:r w:rsidR="00093532">
              <w:t>,</w:t>
            </w:r>
            <w:r>
              <w:t>206</w:t>
            </w:r>
          </w:p>
        </w:tc>
        <w:tc>
          <w:tcPr>
            <w:tcW w:w="1015" w:type="dxa"/>
            <w:tcBorders>
              <w:bottom w:val="double" w:sz="4" w:space="0" w:color="auto"/>
              <w:right w:val="double" w:sz="4" w:space="0" w:color="auto"/>
            </w:tcBorders>
          </w:tcPr>
          <w:p w:rsidR="00093532" w:rsidRDefault="00AE459C" w:rsidP="008E3783">
            <w:pPr>
              <w:jc w:val="center"/>
              <w:rPr>
                <w:lang w:val="en-US"/>
              </w:rPr>
            </w:pPr>
            <w:r>
              <w:t>-3,362</w:t>
            </w:r>
          </w:p>
        </w:tc>
      </w:tr>
    </w:tbl>
    <w:p w:rsidR="0085575E" w:rsidRDefault="0085575E" w:rsidP="0085575E">
      <w:pPr>
        <w:rPr>
          <w:sz w:val="24"/>
          <w:szCs w:val="24"/>
        </w:rPr>
      </w:pPr>
    </w:p>
    <w:p w:rsidR="00233F80" w:rsidRDefault="00233F80" w:rsidP="00233F80">
      <w:pPr>
        <w:jc w:val="center"/>
        <w:rPr>
          <w:sz w:val="24"/>
        </w:rPr>
      </w:pPr>
    </w:p>
    <w:p w:rsidR="00233F80" w:rsidRDefault="00233F80" w:rsidP="00233F80">
      <w:pPr>
        <w:jc w:val="center"/>
        <w:rPr>
          <w:sz w:val="24"/>
        </w:rPr>
      </w:pPr>
    </w:p>
    <w:p w:rsidR="00233F80" w:rsidRPr="00233F80" w:rsidRDefault="00233F80" w:rsidP="00233F80">
      <w:pPr>
        <w:jc w:val="center"/>
        <w:rPr>
          <w:b/>
          <w:sz w:val="24"/>
        </w:rPr>
      </w:pPr>
      <w:r w:rsidRPr="005F41B7">
        <w:rPr>
          <w:b/>
          <w:sz w:val="24"/>
        </w:rPr>
        <w:t>ПРОВЕРКА ЗАКОНА ВЗАИМНОСТИ</w:t>
      </w:r>
    </w:p>
    <w:p w:rsidR="00233F80" w:rsidRPr="00233F80" w:rsidRDefault="00233F80" w:rsidP="00233F80">
      <w:pPr>
        <w:jc w:val="both"/>
        <w:rPr>
          <w:sz w:val="24"/>
          <w:szCs w:val="24"/>
        </w:rPr>
      </w:pPr>
    </w:p>
    <w:p w:rsidR="00233F80" w:rsidRPr="00185397" w:rsidRDefault="00233F80" w:rsidP="00233F80">
      <w:pPr>
        <w:ind w:firstLine="284"/>
        <w:jc w:val="both"/>
        <w:rPr>
          <w:sz w:val="24"/>
          <w:szCs w:val="24"/>
        </w:rPr>
      </w:pPr>
      <w:r w:rsidRPr="00185397">
        <w:rPr>
          <w:sz w:val="24"/>
          <w:szCs w:val="24"/>
        </w:rPr>
        <w:t>Проверка закона взаимности осуществлена с помощью схемы, изо</w:t>
      </w:r>
      <w:r>
        <w:rPr>
          <w:sz w:val="24"/>
          <w:szCs w:val="24"/>
        </w:rPr>
        <w:t>б</w:t>
      </w:r>
      <w:r w:rsidRPr="00185397">
        <w:rPr>
          <w:sz w:val="24"/>
          <w:szCs w:val="24"/>
        </w:rPr>
        <w:t xml:space="preserve">ражённой на (рис. 2). </w:t>
      </w:r>
    </w:p>
    <w:p w:rsidR="00233F80" w:rsidRPr="00185397" w:rsidRDefault="00233F80" w:rsidP="00233F80">
      <w:pPr>
        <w:ind w:firstLine="284"/>
        <w:jc w:val="both"/>
        <w:rPr>
          <w:b/>
          <w:i/>
          <w:caps/>
          <w:sz w:val="24"/>
          <w:szCs w:val="24"/>
          <w:vertAlign w:val="subscript"/>
        </w:rPr>
      </w:pPr>
      <w:r w:rsidRPr="00185397">
        <w:rPr>
          <w:sz w:val="24"/>
          <w:szCs w:val="24"/>
        </w:rPr>
        <w:t xml:space="preserve">Теорема о взаимности формулируется так: </w:t>
      </w:r>
      <w:r w:rsidRPr="00185397">
        <w:rPr>
          <w:b/>
          <w:i/>
          <w:sz w:val="24"/>
          <w:szCs w:val="24"/>
        </w:rPr>
        <w:t xml:space="preserve">для любой линейной цепи ток в </w:t>
      </w:r>
      <w:r w:rsidRPr="00185397">
        <w:rPr>
          <w:b/>
          <w:i/>
          <w:sz w:val="24"/>
          <w:szCs w:val="24"/>
          <w:lang w:val="en-US"/>
        </w:rPr>
        <w:t>k</w:t>
      </w:r>
      <w:r w:rsidRPr="00185397">
        <w:rPr>
          <w:b/>
          <w:i/>
          <w:sz w:val="24"/>
          <w:szCs w:val="24"/>
        </w:rPr>
        <w:t xml:space="preserve">-ветви, вызванный ЭДС  </w:t>
      </w:r>
      <w:r w:rsidRPr="00185397">
        <w:rPr>
          <w:b/>
          <w:i/>
          <w:sz w:val="24"/>
          <w:szCs w:val="24"/>
          <w:lang w:val="en-US"/>
        </w:rPr>
        <w:t>E</w:t>
      </w:r>
      <w:r w:rsidRPr="00185397">
        <w:rPr>
          <w:b/>
          <w:i/>
          <w:sz w:val="24"/>
          <w:szCs w:val="24"/>
          <w:vertAlign w:val="subscript"/>
          <w:lang w:val="en-US"/>
        </w:rPr>
        <w:t>m</w:t>
      </w:r>
      <w:r w:rsidRPr="00185397">
        <w:rPr>
          <w:b/>
          <w:i/>
          <w:sz w:val="24"/>
          <w:szCs w:val="24"/>
        </w:rPr>
        <w:t xml:space="preserve"> , находящейся в </w:t>
      </w:r>
      <w:r w:rsidRPr="00185397">
        <w:rPr>
          <w:b/>
          <w:i/>
          <w:sz w:val="24"/>
          <w:szCs w:val="24"/>
          <w:lang w:val="en-US"/>
        </w:rPr>
        <w:t>m</w:t>
      </w:r>
      <w:r w:rsidRPr="00185397">
        <w:rPr>
          <w:b/>
          <w:i/>
          <w:sz w:val="24"/>
          <w:szCs w:val="24"/>
        </w:rPr>
        <w:t xml:space="preserve">-ветви, </w:t>
      </w:r>
      <w:r w:rsidRPr="00185397">
        <w:rPr>
          <w:b/>
          <w:i/>
          <w:sz w:val="24"/>
          <w:szCs w:val="24"/>
          <w:lang w:val="en-US"/>
        </w:rPr>
        <w:t>I</w:t>
      </w:r>
      <w:r w:rsidRPr="00185397">
        <w:rPr>
          <w:b/>
          <w:i/>
          <w:sz w:val="24"/>
          <w:szCs w:val="24"/>
          <w:vertAlign w:val="subscript"/>
          <w:lang w:val="en-US"/>
        </w:rPr>
        <w:t>k</w:t>
      </w:r>
      <w:r w:rsidRPr="00185397">
        <w:rPr>
          <w:b/>
          <w:i/>
          <w:sz w:val="24"/>
          <w:szCs w:val="24"/>
          <w:vertAlign w:val="subscript"/>
        </w:rPr>
        <w:t xml:space="preserve"> </w:t>
      </w:r>
      <w:r w:rsidRPr="00185397">
        <w:rPr>
          <w:b/>
          <w:i/>
          <w:caps/>
          <w:sz w:val="24"/>
          <w:szCs w:val="24"/>
        </w:rPr>
        <w:t>=</w:t>
      </w:r>
      <w:r w:rsidRPr="00185397">
        <w:rPr>
          <w:b/>
          <w:i/>
          <w:caps/>
          <w:sz w:val="24"/>
          <w:szCs w:val="24"/>
          <w:lang w:val="en-US"/>
        </w:rPr>
        <w:t>e</w:t>
      </w:r>
      <w:r w:rsidRPr="00185397">
        <w:rPr>
          <w:b/>
          <w:i/>
          <w:sz w:val="24"/>
          <w:szCs w:val="24"/>
          <w:vertAlign w:val="subscript"/>
          <w:lang w:val="en-US"/>
        </w:rPr>
        <w:t>m</w:t>
      </w:r>
      <w:r w:rsidRPr="00185397">
        <w:rPr>
          <w:b/>
          <w:i/>
          <w:sz w:val="24"/>
          <w:szCs w:val="24"/>
          <w:lang w:val="en-US"/>
        </w:rPr>
        <w:t>g</w:t>
      </w:r>
      <w:r w:rsidRPr="00185397">
        <w:rPr>
          <w:b/>
          <w:i/>
          <w:sz w:val="24"/>
          <w:szCs w:val="24"/>
          <w:vertAlign w:val="subscript"/>
          <w:lang w:val="en-US"/>
        </w:rPr>
        <w:t>mk</w:t>
      </w:r>
      <w:r w:rsidRPr="00185397">
        <w:rPr>
          <w:b/>
          <w:i/>
          <w:sz w:val="24"/>
          <w:szCs w:val="24"/>
          <w:vertAlign w:val="subscript"/>
        </w:rPr>
        <w:t xml:space="preserve"> </w:t>
      </w:r>
      <w:r w:rsidRPr="00185397">
        <w:rPr>
          <w:b/>
          <w:i/>
          <w:sz w:val="24"/>
          <w:szCs w:val="24"/>
        </w:rPr>
        <w:t xml:space="preserve"> будет равен току </w:t>
      </w:r>
      <w:r w:rsidRPr="00185397">
        <w:rPr>
          <w:b/>
          <w:i/>
          <w:sz w:val="24"/>
          <w:szCs w:val="24"/>
          <w:lang w:val="en-US"/>
        </w:rPr>
        <w:t>I</w:t>
      </w:r>
      <w:r w:rsidRPr="00185397">
        <w:rPr>
          <w:b/>
          <w:i/>
          <w:sz w:val="24"/>
          <w:szCs w:val="24"/>
          <w:vertAlign w:val="subscript"/>
          <w:lang w:val="en-US"/>
        </w:rPr>
        <w:t>m</w:t>
      </w:r>
      <w:r w:rsidRPr="00185397">
        <w:rPr>
          <w:b/>
          <w:i/>
          <w:sz w:val="24"/>
          <w:szCs w:val="24"/>
        </w:rPr>
        <w:t xml:space="preserve"> в </w:t>
      </w:r>
      <w:r w:rsidRPr="00185397">
        <w:rPr>
          <w:b/>
          <w:i/>
          <w:sz w:val="24"/>
          <w:szCs w:val="24"/>
          <w:lang w:val="en-US"/>
        </w:rPr>
        <w:t>m</w:t>
      </w:r>
      <w:r w:rsidRPr="00185397">
        <w:rPr>
          <w:b/>
          <w:i/>
          <w:sz w:val="24"/>
          <w:szCs w:val="24"/>
        </w:rPr>
        <w:t xml:space="preserve">-ветви, вызванному ЭДС  </w:t>
      </w:r>
      <w:r w:rsidRPr="00185397">
        <w:rPr>
          <w:b/>
          <w:i/>
          <w:sz w:val="24"/>
          <w:szCs w:val="24"/>
          <w:lang w:val="en-US"/>
        </w:rPr>
        <w:t>E</w:t>
      </w:r>
      <w:r w:rsidRPr="00185397">
        <w:rPr>
          <w:b/>
          <w:i/>
          <w:sz w:val="24"/>
          <w:szCs w:val="24"/>
          <w:vertAlign w:val="subscript"/>
          <w:lang w:val="en-US"/>
        </w:rPr>
        <w:t>k</w:t>
      </w:r>
      <w:r w:rsidRPr="00185397">
        <w:rPr>
          <w:b/>
          <w:i/>
          <w:sz w:val="24"/>
          <w:szCs w:val="24"/>
          <w:vertAlign w:val="subscript"/>
        </w:rPr>
        <w:t xml:space="preserve">  </w:t>
      </w:r>
      <w:r w:rsidRPr="00185397">
        <w:rPr>
          <w:b/>
          <w:i/>
          <w:sz w:val="24"/>
          <w:szCs w:val="24"/>
        </w:rPr>
        <w:t xml:space="preserve">(численно равной ЭДС  </w:t>
      </w:r>
      <w:r w:rsidRPr="00185397">
        <w:rPr>
          <w:b/>
          <w:i/>
          <w:sz w:val="24"/>
          <w:szCs w:val="24"/>
          <w:lang w:val="en-US"/>
        </w:rPr>
        <w:t>E</w:t>
      </w:r>
      <w:r w:rsidRPr="00185397">
        <w:rPr>
          <w:b/>
          <w:i/>
          <w:sz w:val="24"/>
          <w:szCs w:val="24"/>
          <w:vertAlign w:val="subscript"/>
          <w:lang w:val="en-US"/>
        </w:rPr>
        <w:t>m</w:t>
      </w:r>
      <w:r w:rsidRPr="00185397">
        <w:rPr>
          <w:b/>
          <w:i/>
          <w:sz w:val="24"/>
          <w:szCs w:val="24"/>
        </w:rPr>
        <w:t xml:space="preserve">), находящейся в </w:t>
      </w:r>
      <w:r w:rsidRPr="00185397">
        <w:rPr>
          <w:b/>
          <w:i/>
          <w:sz w:val="24"/>
          <w:szCs w:val="24"/>
          <w:lang w:val="en-US"/>
        </w:rPr>
        <w:t>k</w:t>
      </w:r>
      <w:r w:rsidRPr="00185397">
        <w:rPr>
          <w:b/>
          <w:i/>
          <w:sz w:val="24"/>
          <w:szCs w:val="24"/>
        </w:rPr>
        <w:t xml:space="preserve">-ветви, </w:t>
      </w:r>
      <w:r w:rsidRPr="00185397">
        <w:rPr>
          <w:b/>
          <w:i/>
          <w:sz w:val="24"/>
          <w:szCs w:val="24"/>
          <w:lang w:val="en-US"/>
        </w:rPr>
        <w:t>I</w:t>
      </w:r>
      <w:r w:rsidRPr="00185397">
        <w:rPr>
          <w:b/>
          <w:i/>
          <w:sz w:val="24"/>
          <w:szCs w:val="24"/>
          <w:vertAlign w:val="subscript"/>
          <w:lang w:val="en-US"/>
        </w:rPr>
        <w:t>m</w:t>
      </w:r>
      <w:r w:rsidRPr="00185397">
        <w:rPr>
          <w:b/>
          <w:i/>
          <w:sz w:val="24"/>
          <w:szCs w:val="24"/>
        </w:rPr>
        <w:t xml:space="preserve"> = </w:t>
      </w:r>
      <w:r w:rsidRPr="00185397">
        <w:rPr>
          <w:b/>
          <w:i/>
          <w:sz w:val="24"/>
          <w:szCs w:val="24"/>
          <w:lang w:val="en-US"/>
        </w:rPr>
        <w:t>E</w:t>
      </w:r>
      <w:r w:rsidRPr="00185397">
        <w:rPr>
          <w:b/>
          <w:i/>
          <w:sz w:val="24"/>
          <w:szCs w:val="24"/>
          <w:vertAlign w:val="subscript"/>
          <w:lang w:val="en-US"/>
        </w:rPr>
        <w:t>k</w:t>
      </w:r>
      <w:r w:rsidRPr="00185397">
        <w:rPr>
          <w:b/>
          <w:i/>
          <w:sz w:val="24"/>
          <w:szCs w:val="24"/>
          <w:lang w:val="en-US"/>
        </w:rPr>
        <w:t>g</w:t>
      </w:r>
      <w:r w:rsidRPr="00185397">
        <w:rPr>
          <w:b/>
          <w:i/>
          <w:sz w:val="24"/>
          <w:szCs w:val="24"/>
          <w:vertAlign w:val="subscript"/>
          <w:lang w:val="en-US"/>
        </w:rPr>
        <w:t>mk</w:t>
      </w:r>
      <w:r w:rsidRPr="00185397">
        <w:rPr>
          <w:b/>
          <w:i/>
          <w:sz w:val="24"/>
          <w:szCs w:val="24"/>
          <w:vertAlign w:val="subscript"/>
        </w:rPr>
        <w:t>.</w:t>
      </w:r>
    </w:p>
    <w:p w:rsidR="00233F80" w:rsidRPr="00185397" w:rsidRDefault="00233F80" w:rsidP="00233F80">
      <w:pPr>
        <w:ind w:firstLine="284"/>
        <w:jc w:val="both"/>
        <w:rPr>
          <w:caps/>
          <w:sz w:val="24"/>
          <w:szCs w:val="24"/>
        </w:rPr>
      </w:pPr>
      <w:r w:rsidRPr="00185397">
        <w:rPr>
          <w:sz w:val="24"/>
          <w:szCs w:val="24"/>
        </w:rPr>
        <w:t xml:space="preserve">В качестве источника ЭДС выбран источник </w:t>
      </w:r>
      <w:r w:rsidRPr="00185397">
        <w:rPr>
          <w:sz w:val="24"/>
          <w:szCs w:val="24"/>
          <w:lang w:val="en-US"/>
        </w:rPr>
        <w:t>E</w:t>
      </w:r>
      <w:r w:rsidRPr="00185397">
        <w:rPr>
          <w:sz w:val="24"/>
          <w:szCs w:val="24"/>
          <w:vertAlign w:val="subscript"/>
        </w:rPr>
        <w:t>1</w:t>
      </w:r>
      <w:r w:rsidRPr="00185397">
        <w:rPr>
          <w:sz w:val="24"/>
          <w:szCs w:val="24"/>
        </w:rPr>
        <w:t>. При подключении данного источника ЭДС в</w:t>
      </w:r>
      <w:r w:rsidRPr="00185397">
        <w:rPr>
          <w:caps/>
          <w:sz w:val="24"/>
          <w:szCs w:val="24"/>
        </w:rPr>
        <w:t xml:space="preserve"> </w:t>
      </w:r>
      <w:r w:rsidRPr="00185397">
        <w:rPr>
          <w:sz w:val="24"/>
          <w:szCs w:val="24"/>
        </w:rPr>
        <w:t xml:space="preserve">ветвь 1 ток в ветви 3 равен </w:t>
      </w:r>
      <w:r>
        <w:rPr>
          <w:sz w:val="24"/>
          <w:szCs w:val="24"/>
        </w:rPr>
        <w:t>0,92</w:t>
      </w:r>
      <w:r w:rsidRPr="00185397">
        <w:rPr>
          <w:sz w:val="24"/>
          <w:szCs w:val="24"/>
        </w:rPr>
        <w:t xml:space="preserve"> мА. При подключении этого же источника ЭДС в ветвь 3 ток в ветви 1 равен так же </w:t>
      </w:r>
      <w:r>
        <w:rPr>
          <w:sz w:val="24"/>
          <w:szCs w:val="24"/>
        </w:rPr>
        <w:t>0,92</w:t>
      </w:r>
      <w:r w:rsidRPr="00185397">
        <w:rPr>
          <w:sz w:val="24"/>
          <w:szCs w:val="24"/>
        </w:rPr>
        <w:t xml:space="preserve"> мА. Следовательно, закон о взаимности справедлив.</w:t>
      </w:r>
      <w:r w:rsidRPr="00185397">
        <w:rPr>
          <w:caps/>
          <w:sz w:val="24"/>
          <w:szCs w:val="24"/>
        </w:rPr>
        <w:t xml:space="preserve">  </w:t>
      </w:r>
    </w:p>
    <w:p w:rsidR="00233F80" w:rsidRDefault="00233F80" w:rsidP="00233F80">
      <w:pPr>
        <w:jc w:val="center"/>
        <w:rPr>
          <w:sz w:val="24"/>
        </w:rPr>
      </w:pPr>
    </w:p>
    <w:p w:rsidR="00233F80" w:rsidRDefault="00233F80" w:rsidP="00233F80">
      <w:pPr>
        <w:jc w:val="center"/>
        <w:rPr>
          <w:sz w:val="24"/>
        </w:rPr>
      </w:pPr>
    </w:p>
    <w:p w:rsidR="00233F80" w:rsidRDefault="00233F80" w:rsidP="00233F80">
      <w:pPr>
        <w:jc w:val="center"/>
        <w:rPr>
          <w:sz w:val="24"/>
        </w:rPr>
      </w:pPr>
    </w:p>
    <w:p w:rsidR="00233F80" w:rsidRDefault="00233F80" w:rsidP="00233F80">
      <w:pPr>
        <w:jc w:val="center"/>
        <w:rPr>
          <w:sz w:val="24"/>
        </w:rPr>
      </w:pPr>
    </w:p>
    <w:p w:rsidR="00233F80" w:rsidRDefault="00233F80" w:rsidP="00233F80">
      <w:pPr>
        <w:jc w:val="center"/>
        <w:rPr>
          <w:sz w:val="24"/>
        </w:rPr>
      </w:pPr>
    </w:p>
    <w:p w:rsidR="00233F80" w:rsidRDefault="00233F80" w:rsidP="00233F80">
      <w:pPr>
        <w:jc w:val="center"/>
        <w:rPr>
          <w:sz w:val="24"/>
        </w:rPr>
      </w:pPr>
    </w:p>
    <w:p w:rsidR="00233F80" w:rsidRDefault="00233F80" w:rsidP="00233F80">
      <w:pPr>
        <w:jc w:val="center"/>
        <w:rPr>
          <w:sz w:val="24"/>
        </w:rPr>
      </w:pPr>
    </w:p>
    <w:p w:rsidR="00233F80" w:rsidRDefault="00233F80" w:rsidP="00233F80">
      <w:pPr>
        <w:jc w:val="center"/>
        <w:rPr>
          <w:sz w:val="24"/>
        </w:rPr>
      </w:pPr>
    </w:p>
    <w:p w:rsidR="00233F80" w:rsidRPr="00F774A3" w:rsidRDefault="00233F80" w:rsidP="00233F80">
      <w:pPr>
        <w:jc w:val="center"/>
        <w:rPr>
          <w:sz w:val="24"/>
        </w:rPr>
      </w:pPr>
      <w:r w:rsidRPr="00F774A3">
        <w:rPr>
          <w:sz w:val="24"/>
        </w:rPr>
        <w:lastRenderedPageBreak/>
        <w:t>ПОСТРОЕНИЕ ПОТЕНЦИАЛЬНОЙ ДИАГРАММЫ ПО ЭКСПЕРИМЕНАЛЬНЫМ ДАННЫМ</w:t>
      </w:r>
    </w:p>
    <w:p w:rsidR="00233F80" w:rsidRDefault="00233F80" w:rsidP="00233F80">
      <w:pPr>
        <w:jc w:val="center"/>
      </w:pPr>
    </w:p>
    <w:p w:rsidR="00233F80" w:rsidRPr="00F774A3" w:rsidRDefault="00233F80" w:rsidP="00233F80">
      <w:pPr>
        <w:jc w:val="center"/>
      </w:pPr>
    </w:p>
    <w:p w:rsidR="00233F80" w:rsidRPr="00233F80" w:rsidRDefault="00233F80" w:rsidP="00233F80">
      <w:pPr>
        <w:ind w:firstLine="284"/>
        <w:jc w:val="both"/>
        <w:rPr>
          <w:sz w:val="24"/>
          <w:szCs w:val="24"/>
        </w:rPr>
      </w:pPr>
      <w:r w:rsidRPr="00185397">
        <w:rPr>
          <w:sz w:val="24"/>
          <w:szCs w:val="24"/>
        </w:rPr>
        <w:t>Потенциальная диаграмма строилась по контуру  а</w:t>
      </w:r>
      <w:r w:rsidRPr="00185397">
        <w:rPr>
          <w:i/>
          <w:sz w:val="24"/>
          <w:szCs w:val="24"/>
        </w:rPr>
        <w:t>-б-в-г-д-е-а</w:t>
      </w:r>
      <w:r w:rsidRPr="00185397">
        <w:rPr>
          <w:sz w:val="24"/>
          <w:szCs w:val="24"/>
        </w:rPr>
        <w:t>.</w:t>
      </w:r>
    </w:p>
    <w:p w:rsidR="00233F80" w:rsidRPr="00185397" w:rsidRDefault="00233F80" w:rsidP="00233F80">
      <w:pPr>
        <w:ind w:firstLine="284"/>
        <w:jc w:val="both"/>
        <w:rPr>
          <w:sz w:val="24"/>
          <w:szCs w:val="24"/>
        </w:rPr>
      </w:pPr>
      <w:r w:rsidRPr="00185397">
        <w:rPr>
          <w:sz w:val="24"/>
          <w:szCs w:val="24"/>
        </w:rPr>
        <w:t xml:space="preserve">Сумарное сопротивление контура </w:t>
      </w:r>
      <w:r w:rsidRPr="00185397">
        <w:rPr>
          <w:sz w:val="24"/>
          <w:szCs w:val="24"/>
          <w:lang w:val="en-US"/>
        </w:rPr>
        <w:t>R</w:t>
      </w:r>
      <w:r w:rsidRPr="00185397">
        <w:rPr>
          <w:sz w:val="24"/>
          <w:szCs w:val="24"/>
        </w:rPr>
        <w:t xml:space="preserve"> = </w:t>
      </w:r>
      <w:r w:rsidRPr="00185397">
        <w:rPr>
          <w:sz w:val="24"/>
          <w:szCs w:val="24"/>
          <w:lang w:val="en-US"/>
        </w:rPr>
        <w:t>R</w:t>
      </w:r>
      <w:r w:rsidRPr="00185397">
        <w:rPr>
          <w:sz w:val="24"/>
          <w:szCs w:val="24"/>
          <w:vertAlign w:val="subscript"/>
        </w:rPr>
        <w:t xml:space="preserve">2 </w:t>
      </w:r>
      <w:r w:rsidRPr="00185397">
        <w:rPr>
          <w:sz w:val="24"/>
          <w:szCs w:val="24"/>
        </w:rPr>
        <w:t xml:space="preserve">+ </w:t>
      </w:r>
      <w:r w:rsidRPr="00185397">
        <w:rPr>
          <w:sz w:val="24"/>
          <w:szCs w:val="24"/>
          <w:lang w:val="en-US"/>
        </w:rPr>
        <w:t>R</w:t>
      </w:r>
      <w:r w:rsidRPr="00185397">
        <w:rPr>
          <w:sz w:val="24"/>
          <w:szCs w:val="24"/>
          <w:vertAlign w:val="subscript"/>
        </w:rPr>
        <w:t>3</w:t>
      </w:r>
      <w:r w:rsidRPr="00185397">
        <w:rPr>
          <w:sz w:val="24"/>
          <w:szCs w:val="24"/>
        </w:rPr>
        <w:t xml:space="preserve"> + </w:t>
      </w:r>
      <w:r w:rsidRPr="00185397">
        <w:rPr>
          <w:sz w:val="24"/>
          <w:szCs w:val="24"/>
          <w:lang w:val="en-US"/>
        </w:rPr>
        <w:t>R</w:t>
      </w:r>
      <w:r w:rsidRPr="00185397">
        <w:rPr>
          <w:sz w:val="24"/>
          <w:szCs w:val="24"/>
          <w:vertAlign w:val="subscript"/>
        </w:rPr>
        <w:t>6</w:t>
      </w:r>
      <w:r w:rsidRPr="00185397">
        <w:rPr>
          <w:sz w:val="24"/>
          <w:szCs w:val="24"/>
        </w:rPr>
        <w:t xml:space="preserve"> + </w:t>
      </w:r>
      <w:r w:rsidRPr="00185397">
        <w:rPr>
          <w:sz w:val="24"/>
          <w:szCs w:val="24"/>
          <w:lang w:val="en-US"/>
        </w:rPr>
        <w:t>R</w:t>
      </w:r>
      <w:r w:rsidRPr="00185397">
        <w:rPr>
          <w:sz w:val="24"/>
          <w:szCs w:val="24"/>
          <w:vertAlign w:val="subscript"/>
        </w:rPr>
        <w:t>1</w:t>
      </w:r>
      <w:r w:rsidR="00AE459C">
        <w:rPr>
          <w:sz w:val="24"/>
          <w:szCs w:val="24"/>
        </w:rPr>
        <w:t xml:space="preserve"> = 1,7 + 4,9 + 2,4 + 7,7 = 8.32</w:t>
      </w:r>
      <w:r w:rsidRPr="00185397">
        <w:rPr>
          <w:sz w:val="24"/>
          <w:szCs w:val="24"/>
        </w:rPr>
        <w:t xml:space="preserve"> кОм.</w:t>
      </w:r>
    </w:p>
    <w:p w:rsidR="00233F80" w:rsidRPr="00185397" w:rsidRDefault="00233F80" w:rsidP="00233F80">
      <w:pPr>
        <w:ind w:firstLine="284"/>
        <w:jc w:val="both"/>
        <w:rPr>
          <w:sz w:val="24"/>
          <w:szCs w:val="24"/>
        </w:rPr>
      </w:pPr>
      <w:r w:rsidRPr="00185397">
        <w:rPr>
          <w:sz w:val="24"/>
          <w:szCs w:val="24"/>
        </w:rPr>
        <w:t xml:space="preserve"> Потенциал базового узла (а) принимаем равным 0 (</w:t>
      </w:r>
      <w:r w:rsidRPr="00185397">
        <w:rPr>
          <w:sz w:val="24"/>
          <w:szCs w:val="24"/>
        </w:rPr>
        <w:sym w:font="Symbol" w:char="F06A"/>
      </w:r>
      <w:r w:rsidRPr="00185397">
        <w:rPr>
          <w:sz w:val="24"/>
          <w:szCs w:val="24"/>
          <w:vertAlign w:val="subscript"/>
        </w:rPr>
        <w:t>А</w:t>
      </w:r>
      <w:r w:rsidRPr="00185397">
        <w:rPr>
          <w:sz w:val="24"/>
          <w:szCs w:val="24"/>
        </w:rPr>
        <w:t xml:space="preserve"> = 0).</w:t>
      </w:r>
    </w:p>
    <w:p w:rsidR="00233F80" w:rsidRPr="0085575E" w:rsidRDefault="00233F80" w:rsidP="0085575E">
      <w:pPr>
        <w:rPr>
          <w:sz w:val="24"/>
          <w:szCs w:val="24"/>
        </w:rPr>
      </w:pPr>
    </w:p>
    <w:p w:rsidR="0085575E" w:rsidRPr="0085575E" w:rsidRDefault="0085575E" w:rsidP="0085575E"/>
    <w:p w:rsidR="0085575E" w:rsidRPr="0085575E" w:rsidRDefault="0085575E" w:rsidP="0085575E"/>
    <w:p w:rsidR="00FA0E85" w:rsidRPr="0085575E" w:rsidRDefault="00FA0E85" w:rsidP="00F0313A"/>
    <w:p w:rsidR="002819A3" w:rsidRDefault="00AE459C">
      <w:r>
        <w:object w:dxaOrig="7546" w:dyaOrig="6674">
          <v:shape id="_x0000_i1048" type="#_x0000_t75" style="width:377pt;height:333.8pt" o:ole="">
            <v:imagedata r:id="rId53" o:title=""/>
          </v:shape>
          <o:OLEObject Type="Embed" ProgID="PBrush" ShapeID="_x0000_i1048" DrawAspect="Content" ObjectID="_1414437003" r:id="rId54"/>
        </w:object>
      </w:r>
    </w:p>
    <w:p w:rsidR="00AE459C" w:rsidRDefault="00AE459C"/>
    <w:p w:rsidR="00AE459C" w:rsidRDefault="00AE459C"/>
    <w:p w:rsidR="00AE459C" w:rsidRPr="005F41B7" w:rsidRDefault="00AE459C" w:rsidP="00AE459C">
      <w:pPr>
        <w:jc w:val="center"/>
        <w:rPr>
          <w:b/>
          <w:sz w:val="24"/>
        </w:rPr>
      </w:pPr>
      <w:r w:rsidRPr="005F41B7">
        <w:rPr>
          <w:b/>
          <w:sz w:val="24"/>
        </w:rPr>
        <w:t>ВЫВОД</w:t>
      </w:r>
    </w:p>
    <w:p w:rsidR="00AE459C" w:rsidRPr="00F774A3" w:rsidRDefault="00AE459C" w:rsidP="00AE459C">
      <w:pPr>
        <w:jc w:val="both"/>
      </w:pPr>
    </w:p>
    <w:p w:rsidR="00AE459C" w:rsidRPr="00185397" w:rsidRDefault="00AE459C" w:rsidP="00AE459C">
      <w:pPr>
        <w:ind w:firstLine="284"/>
        <w:jc w:val="both"/>
        <w:rPr>
          <w:sz w:val="24"/>
          <w:szCs w:val="24"/>
        </w:rPr>
      </w:pPr>
      <w:r w:rsidRPr="00185397">
        <w:rPr>
          <w:sz w:val="24"/>
          <w:szCs w:val="24"/>
        </w:rPr>
        <w:t>В результате выполнения лабораторной работы методом наложения определены токи в электрической схеме. Экспериментальные результаты совпали с теоретическим расчётом с достаточной точностью. Неполное совпадение результатов обусловлено погрешностью измерения электрических величин: напряжений и токов.</w:t>
      </w:r>
    </w:p>
    <w:p w:rsidR="00AE459C" w:rsidRPr="00185397" w:rsidRDefault="00AE459C" w:rsidP="00AE459C">
      <w:pPr>
        <w:ind w:firstLine="284"/>
        <w:jc w:val="both"/>
        <w:rPr>
          <w:sz w:val="24"/>
          <w:szCs w:val="24"/>
        </w:rPr>
      </w:pPr>
      <w:r w:rsidRPr="00185397">
        <w:rPr>
          <w:sz w:val="24"/>
          <w:szCs w:val="24"/>
        </w:rPr>
        <w:t>Проведена экспериментальная проверка метода взаимности. Рас</w:t>
      </w:r>
      <w:r>
        <w:rPr>
          <w:sz w:val="24"/>
          <w:szCs w:val="24"/>
        </w:rPr>
        <w:t>с</w:t>
      </w:r>
      <w:r w:rsidRPr="00185397">
        <w:rPr>
          <w:sz w:val="24"/>
          <w:szCs w:val="24"/>
        </w:rPr>
        <w:t>читаны входная и взаимная проводимости. По экспериментальным данным построена потенциальная диаграмма для внешнего контура электрической схемы.</w:t>
      </w:r>
    </w:p>
    <w:p w:rsidR="00AE459C" w:rsidRPr="0085575E" w:rsidRDefault="00AE459C"/>
    <w:sectPr w:rsidR="00AE459C" w:rsidRPr="0085575E" w:rsidSect="00281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A5464"/>
    <w:multiLevelType w:val="hybridMultilevel"/>
    <w:tmpl w:val="99E8BDC6"/>
    <w:lvl w:ilvl="0" w:tplc="C06EE12A">
      <w:start w:val="1"/>
      <w:numFmt w:val="upperLetter"/>
      <w:pStyle w:val="2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EC27BD8"/>
    <w:multiLevelType w:val="hybridMultilevel"/>
    <w:tmpl w:val="F684B0DE"/>
    <w:lvl w:ilvl="0" w:tplc="F1CE2878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characterSpacingControl w:val="doNotCompress"/>
  <w:compat/>
  <w:rsids>
    <w:rsidRoot w:val="00A72FB6"/>
    <w:rsid w:val="00057CB3"/>
    <w:rsid w:val="00093532"/>
    <w:rsid w:val="00233F80"/>
    <w:rsid w:val="002819A3"/>
    <w:rsid w:val="0032201F"/>
    <w:rsid w:val="003D1E56"/>
    <w:rsid w:val="00647A12"/>
    <w:rsid w:val="007E3E2F"/>
    <w:rsid w:val="007F6F13"/>
    <w:rsid w:val="0085575E"/>
    <w:rsid w:val="00A72FB6"/>
    <w:rsid w:val="00AE459C"/>
    <w:rsid w:val="00CB4C7D"/>
    <w:rsid w:val="00F0313A"/>
    <w:rsid w:val="00FA0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FB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72FB6"/>
    <w:pPr>
      <w:keepNext/>
      <w:overflowPunct/>
      <w:autoSpaceDE/>
      <w:autoSpaceDN/>
      <w:adjustRightInd/>
      <w:jc w:val="center"/>
      <w:textAlignment w:val="auto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qFormat/>
    <w:rsid w:val="00A72FB6"/>
    <w:pPr>
      <w:keepNext/>
      <w:numPr>
        <w:numId w:val="1"/>
      </w:numPr>
      <w:overflowPunct/>
      <w:autoSpaceDE/>
      <w:autoSpaceDN/>
      <w:adjustRightInd/>
      <w:jc w:val="both"/>
      <w:textAlignment w:val="auto"/>
      <w:outlineLvl w:val="1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72FB6"/>
    <w:pPr>
      <w:overflowPunct/>
      <w:autoSpaceDE/>
      <w:autoSpaceDN/>
      <w:adjustRightInd/>
      <w:jc w:val="center"/>
      <w:textAlignment w:val="auto"/>
    </w:pPr>
    <w:rPr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rsid w:val="00A72F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A72F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A72FB6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F0313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313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png"/><Relationship Id="rId39" Type="http://schemas.openxmlformats.org/officeDocument/2006/relationships/image" Target="media/image19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5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54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53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jpeg"/><Relationship Id="rId36" Type="http://schemas.openxmlformats.org/officeDocument/2006/relationships/oleObject" Target="embeddings/oleObject15.bin"/><Relationship Id="rId49" Type="http://schemas.openxmlformats.org/officeDocument/2006/relationships/image" Target="media/image24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56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image" Target="media/image25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2012-03-03T11:58:00Z</dcterms:created>
  <dcterms:modified xsi:type="dcterms:W3CDTF">2012-11-14T19:22:00Z</dcterms:modified>
</cp:coreProperties>
</file>