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6F" w:rsidRDefault="00BC00A2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97424" cy="1073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9"/>
        <w:gridCol w:w="4926"/>
      </w:tblGrid>
      <w:tr w:rsidR="00EB0E6F">
        <w:tc>
          <w:tcPr>
            <w:tcW w:w="4956" w:type="dxa"/>
          </w:tcPr>
          <w:p w:rsidR="00EB0E6F" w:rsidRDefault="00BC00A2">
            <w:pPr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Руководитель практики</w:t>
            </w:r>
          </w:p>
          <w:p w:rsidR="00EB0E6F" w:rsidRDefault="00BC00A2">
            <w:pPr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от профильной организации/</w:t>
            </w:r>
          </w:p>
          <w:p w:rsidR="00EB0E6F" w:rsidRDefault="00BC00A2">
            <w:pPr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от профильного структурного</w:t>
            </w:r>
          </w:p>
          <w:p w:rsidR="00EB0E6F" w:rsidRDefault="00BC00A2">
            <w:pPr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подразделения Университета*</w:t>
            </w:r>
          </w:p>
          <w:p w:rsidR="00EB0E6F" w:rsidRPr="005A4BD4" w:rsidRDefault="00BC00A2">
            <w:pPr>
              <w:rPr>
                <w:bCs/>
                <w:iCs/>
                <w:sz w:val="26"/>
                <w:szCs w:val="26"/>
                <w:lang/>
              </w:rPr>
            </w:pPr>
            <w:r w:rsidRPr="005A4BD4">
              <w:rPr>
                <w:bCs/>
                <w:iCs/>
                <w:sz w:val="26"/>
                <w:szCs w:val="26"/>
                <w:lang/>
              </w:rPr>
              <w:t>_______________</w:t>
            </w:r>
            <w:r w:rsidRPr="005A4BD4">
              <w:rPr>
                <w:noProof/>
                <w:sz w:val="26"/>
                <w:szCs w:val="26"/>
              </w:rPr>
              <w:t xml:space="preserve"> /                  /</w:t>
            </w:r>
          </w:p>
          <w:p w:rsidR="00EB0E6F" w:rsidRDefault="00BC00A2" w:rsidP="005A4BD4">
            <w:pPr>
              <w:rPr>
                <w:b/>
                <w:bCs/>
                <w:iCs/>
                <w:sz w:val="26"/>
                <w:szCs w:val="26"/>
                <w:lang/>
              </w:rPr>
            </w:pPr>
            <w:r w:rsidRPr="005A4BD4">
              <w:rPr>
                <w:bCs/>
                <w:iCs/>
                <w:sz w:val="26"/>
                <w:szCs w:val="26"/>
                <w:lang/>
              </w:rPr>
              <w:t xml:space="preserve">«  </w:t>
            </w:r>
            <w:r w:rsidR="005A4BD4" w:rsidRPr="005A4BD4">
              <w:rPr>
                <w:bCs/>
                <w:iCs/>
                <w:sz w:val="26"/>
                <w:szCs w:val="26"/>
                <w:lang/>
              </w:rPr>
              <w:t>25</w:t>
            </w:r>
            <w:r w:rsidRPr="005A4BD4">
              <w:rPr>
                <w:bCs/>
                <w:iCs/>
                <w:sz w:val="26"/>
                <w:szCs w:val="26"/>
                <w:lang/>
              </w:rPr>
              <w:t xml:space="preserve">  »  </w:t>
            </w:r>
            <w:r w:rsidR="005A4BD4" w:rsidRPr="005A4BD4">
              <w:rPr>
                <w:bCs/>
                <w:iCs/>
                <w:sz w:val="26"/>
                <w:szCs w:val="26"/>
                <w:lang/>
              </w:rPr>
              <w:t xml:space="preserve"> мая  2024</w:t>
            </w:r>
            <w:r w:rsidRPr="005A4BD4">
              <w:rPr>
                <w:bCs/>
                <w:iCs/>
                <w:sz w:val="26"/>
                <w:szCs w:val="26"/>
                <w:lang/>
              </w:rPr>
              <w:t xml:space="preserve"> г.</w:t>
            </w:r>
            <w:r>
              <w:rPr>
                <w:rFonts w:ascii="Calibri" w:eastAsia="Calibri" w:hAnsi="Calibri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:rsidR="00EB0E6F" w:rsidRDefault="0039569E">
            <w:pPr>
              <w:jc w:val="right"/>
              <w:rPr>
                <w:bCs/>
                <w:iCs/>
                <w:sz w:val="26"/>
                <w:szCs w:val="26"/>
                <w:lang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685799</wp:posOffset>
                  </wp:positionH>
                  <wp:positionV relativeFrom="paragraph">
                    <wp:posOffset>150796</wp:posOffset>
                  </wp:positionV>
                  <wp:extent cx="1019175" cy="1084460"/>
                  <wp:effectExtent l="171450" t="171450" r="123825" b="15430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5742">
                            <a:off x="0" y="0"/>
                            <a:ext cx="1019175" cy="108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00A2">
              <w:rPr>
                <w:bCs/>
                <w:iCs/>
                <w:sz w:val="26"/>
                <w:szCs w:val="26"/>
                <w:lang/>
              </w:rPr>
              <w:t xml:space="preserve">Руководитель практики </w:t>
            </w:r>
          </w:p>
          <w:p w:rsidR="00EB0E6F" w:rsidRDefault="00BC00A2">
            <w:pPr>
              <w:jc w:val="right"/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от Университета</w:t>
            </w:r>
          </w:p>
          <w:p w:rsidR="00EB0E6F" w:rsidRDefault="00EB0E6F">
            <w:pPr>
              <w:jc w:val="right"/>
              <w:rPr>
                <w:bCs/>
                <w:iCs/>
                <w:sz w:val="26"/>
                <w:szCs w:val="26"/>
                <w:lang/>
              </w:rPr>
            </w:pPr>
          </w:p>
          <w:p w:rsidR="00EB0E6F" w:rsidRDefault="00EB0E6F">
            <w:pPr>
              <w:jc w:val="right"/>
              <w:rPr>
                <w:bCs/>
                <w:iCs/>
                <w:sz w:val="26"/>
                <w:szCs w:val="26"/>
                <w:lang/>
              </w:rPr>
            </w:pPr>
          </w:p>
          <w:p w:rsidR="00EB0E6F" w:rsidRDefault="0039569E">
            <w:pPr>
              <w:jc w:val="right"/>
              <w:rPr>
                <w:bCs/>
                <w:iCs/>
                <w:sz w:val="26"/>
                <w:szCs w:val="26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 xml:space="preserve">____________/  А.Н. </w:t>
            </w:r>
            <w:proofErr w:type="spellStart"/>
            <w:r w:rsidR="00D3416B">
              <w:rPr>
                <w:bCs/>
                <w:iCs/>
                <w:sz w:val="26"/>
                <w:szCs w:val="26"/>
                <w:lang/>
              </w:rPr>
              <w:t>Камолова</w:t>
            </w:r>
            <w:proofErr w:type="spellEnd"/>
            <w:r w:rsidR="00BC00A2">
              <w:rPr>
                <w:bCs/>
                <w:iCs/>
                <w:sz w:val="26"/>
                <w:szCs w:val="26"/>
                <w:lang/>
              </w:rPr>
              <w:t xml:space="preserve"> /</w:t>
            </w:r>
          </w:p>
          <w:p w:rsidR="00EB0E6F" w:rsidRDefault="00D3416B" w:rsidP="00D3416B">
            <w:pPr>
              <w:jc w:val="right"/>
              <w:rPr>
                <w:b/>
                <w:bCs/>
                <w:iCs/>
                <w:sz w:val="28"/>
                <w:szCs w:val="28"/>
                <w:highlight w:val="yellow"/>
                <w:lang/>
              </w:rPr>
            </w:pPr>
            <w:r>
              <w:rPr>
                <w:bCs/>
                <w:iCs/>
                <w:sz w:val="26"/>
                <w:szCs w:val="26"/>
                <w:lang/>
              </w:rPr>
              <w:t>«25</w:t>
            </w:r>
            <w:r w:rsidR="006C557B" w:rsidRPr="006C557B">
              <w:rPr>
                <w:bCs/>
                <w:iCs/>
                <w:sz w:val="26"/>
                <w:szCs w:val="26"/>
                <w:lang/>
              </w:rPr>
              <w:t xml:space="preserve">» </w:t>
            </w:r>
            <w:r w:rsidR="007911C7">
              <w:rPr>
                <w:bCs/>
                <w:iCs/>
                <w:sz w:val="26"/>
                <w:szCs w:val="26"/>
                <w:lang/>
              </w:rPr>
              <w:t>января</w:t>
            </w:r>
            <w:r w:rsidR="00BE07FE">
              <w:rPr>
                <w:bCs/>
                <w:iCs/>
                <w:sz w:val="26"/>
                <w:szCs w:val="26"/>
                <w:lang/>
              </w:rPr>
              <w:t xml:space="preserve"> 202</w:t>
            </w:r>
            <w:r w:rsidR="007911C7">
              <w:rPr>
                <w:bCs/>
                <w:iCs/>
                <w:sz w:val="26"/>
                <w:szCs w:val="26"/>
                <w:lang/>
              </w:rPr>
              <w:t>5</w:t>
            </w:r>
            <w:r w:rsidR="00BC00A2" w:rsidRPr="006C557B">
              <w:rPr>
                <w:bCs/>
                <w:iCs/>
                <w:sz w:val="26"/>
                <w:szCs w:val="26"/>
                <w:lang/>
              </w:rPr>
              <w:t xml:space="preserve"> г.</w:t>
            </w:r>
          </w:p>
        </w:tc>
      </w:tr>
    </w:tbl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BC00A2">
      <w:pPr>
        <w:jc w:val="center"/>
        <w:rPr>
          <w:b/>
          <w:bCs/>
          <w:iCs/>
          <w:sz w:val="28"/>
          <w:szCs w:val="28"/>
          <w:lang/>
        </w:rPr>
      </w:pPr>
      <w:r>
        <w:rPr>
          <w:b/>
          <w:bCs/>
          <w:iCs/>
          <w:sz w:val="28"/>
          <w:szCs w:val="28"/>
          <w:lang/>
        </w:rPr>
        <w:t>ИНДИВИДУАЛЬНОЕ ЗАДАНИЕ</w:t>
      </w: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Default="00EB0E6F">
      <w:pPr>
        <w:jc w:val="center"/>
        <w:rPr>
          <w:b/>
          <w:bCs/>
          <w:iCs/>
          <w:sz w:val="28"/>
          <w:szCs w:val="28"/>
          <w:lang/>
        </w:rPr>
      </w:pPr>
    </w:p>
    <w:p w:rsidR="00EB0E6F" w:rsidRPr="00CC7BA1" w:rsidRDefault="00BC00A2">
      <w:pPr>
        <w:rPr>
          <w:bCs/>
          <w:iCs/>
          <w:sz w:val="28"/>
          <w:szCs w:val="28"/>
          <w:u w:val="single"/>
          <w:lang/>
        </w:rPr>
      </w:pPr>
      <w:r>
        <w:rPr>
          <w:b/>
          <w:bCs/>
          <w:iCs/>
          <w:sz w:val="28"/>
          <w:szCs w:val="28"/>
          <w:lang/>
        </w:rPr>
        <w:t>Студент</w:t>
      </w:r>
      <w:r>
        <w:rPr>
          <w:bCs/>
          <w:iCs/>
          <w:sz w:val="28"/>
          <w:szCs w:val="28"/>
          <w:u w:val="single"/>
          <w:lang/>
        </w:rPr>
        <w:t xml:space="preserve"> </w:t>
      </w:r>
      <w:r w:rsidR="00CC7BA1">
        <w:rPr>
          <w:bCs/>
          <w:iCs/>
          <w:sz w:val="28"/>
          <w:szCs w:val="28"/>
          <w:u w:val="single"/>
          <w:lang/>
        </w:rPr>
        <w:t>Бобровский Илья Максимович</w:t>
      </w:r>
      <w:r w:rsidR="00451A1E">
        <w:rPr>
          <w:bCs/>
          <w:iCs/>
          <w:sz w:val="28"/>
          <w:szCs w:val="28"/>
          <w:u w:val="single"/>
          <w:lang/>
        </w:rPr>
        <w:t xml:space="preserve"> </w:t>
      </w:r>
    </w:p>
    <w:p w:rsidR="00EB0E6F" w:rsidRPr="00451A1E" w:rsidRDefault="00BC00A2">
      <w:pPr>
        <w:rPr>
          <w:bCs/>
          <w:iCs/>
          <w:sz w:val="28"/>
          <w:szCs w:val="28"/>
          <w:u w:val="single"/>
          <w:lang/>
        </w:rPr>
      </w:pPr>
      <w:r>
        <w:rPr>
          <w:b/>
          <w:bCs/>
          <w:iCs/>
          <w:sz w:val="28"/>
          <w:szCs w:val="28"/>
          <w:lang/>
        </w:rPr>
        <w:t>Направление подготовки</w:t>
      </w:r>
      <w:r>
        <w:rPr>
          <w:bCs/>
          <w:iCs/>
          <w:sz w:val="28"/>
          <w:szCs w:val="28"/>
          <w:lang/>
        </w:rPr>
        <w:t xml:space="preserve"> </w:t>
      </w:r>
      <w:r w:rsidR="00451A1E">
        <w:rPr>
          <w:bCs/>
          <w:iCs/>
          <w:sz w:val="28"/>
          <w:szCs w:val="28"/>
          <w:u w:val="single"/>
          <w:lang/>
        </w:rPr>
        <w:t xml:space="preserve">Прикладная информатика </w:t>
      </w:r>
    </w:p>
    <w:p w:rsidR="00EB0E6F" w:rsidRDefault="00BC00A2">
      <w:pPr>
        <w:rPr>
          <w:bCs/>
          <w:iCs/>
          <w:sz w:val="28"/>
          <w:szCs w:val="28"/>
          <w:u w:val="single"/>
          <w:lang/>
        </w:rPr>
      </w:pPr>
      <w:r>
        <w:rPr>
          <w:b/>
          <w:bCs/>
          <w:iCs/>
          <w:sz w:val="28"/>
          <w:szCs w:val="28"/>
          <w:lang/>
        </w:rPr>
        <w:t>Направленность (профиль):</w:t>
      </w:r>
      <w:r>
        <w:t xml:space="preserve"> </w:t>
      </w:r>
      <w:r w:rsidR="00115F82" w:rsidRPr="00150F40">
        <w:rPr>
          <w:sz w:val="28"/>
          <w:highlight w:val="yellow"/>
        </w:rPr>
        <w:t>_______________________________________</w:t>
      </w:r>
    </w:p>
    <w:p w:rsidR="00EB0E6F" w:rsidRDefault="00BC00A2">
      <w:pPr>
        <w:rPr>
          <w:b/>
          <w:bCs/>
          <w:iCs/>
          <w:sz w:val="28"/>
          <w:szCs w:val="28"/>
          <w:lang/>
        </w:rPr>
      </w:pPr>
      <w:r>
        <w:rPr>
          <w:b/>
          <w:bCs/>
          <w:iCs/>
          <w:sz w:val="28"/>
          <w:szCs w:val="28"/>
          <w:lang/>
        </w:rPr>
        <w:t>Вид практики</w:t>
      </w:r>
      <w:r>
        <w:rPr>
          <w:bCs/>
          <w:iCs/>
          <w:sz w:val="28"/>
          <w:szCs w:val="28"/>
          <w:lang/>
        </w:rPr>
        <w:t xml:space="preserve"> учебная практика</w:t>
      </w:r>
    </w:p>
    <w:p w:rsidR="00EB0E6F" w:rsidRDefault="00BC00A2">
      <w:pPr>
        <w:rPr>
          <w:bCs/>
          <w:iCs/>
          <w:sz w:val="28"/>
          <w:szCs w:val="28"/>
          <w:lang/>
        </w:rPr>
      </w:pPr>
      <w:r>
        <w:rPr>
          <w:b/>
          <w:bCs/>
          <w:iCs/>
          <w:sz w:val="28"/>
          <w:szCs w:val="28"/>
          <w:lang/>
        </w:rPr>
        <w:t>Тип практики</w:t>
      </w:r>
      <w:r>
        <w:rPr>
          <w:bCs/>
          <w:iCs/>
          <w:sz w:val="28"/>
          <w:szCs w:val="28"/>
          <w:lang/>
        </w:rPr>
        <w:t xml:space="preserve"> ознакомительная практика</w:t>
      </w:r>
      <w:r>
        <w:rPr>
          <w:bCs/>
          <w:iCs/>
          <w:sz w:val="28"/>
          <w:szCs w:val="28"/>
          <w:lang/>
        </w:rPr>
        <w:tab/>
      </w:r>
      <w:r>
        <w:rPr>
          <w:bCs/>
          <w:iCs/>
          <w:sz w:val="28"/>
          <w:szCs w:val="28"/>
          <w:lang/>
        </w:rPr>
        <w:tab/>
      </w:r>
      <w:r>
        <w:rPr>
          <w:bCs/>
          <w:iCs/>
          <w:sz w:val="28"/>
          <w:szCs w:val="28"/>
          <w:lang/>
        </w:rPr>
        <w:tab/>
      </w:r>
    </w:p>
    <w:p w:rsidR="00EB0E6F" w:rsidRDefault="00BC00A2">
      <w:pPr>
        <w:rPr>
          <w:bCs/>
          <w:iCs/>
          <w:sz w:val="28"/>
          <w:szCs w:val="28"/>
          <w:lang/>
        </w:rPr>
      </w:pPr>
      <w:r>
        <w:rPr>
          <w:b/>
          <w:bCs/>
          <w:iCs/>
          <w:sz w:val="28"/>
          <w:szCs w:val="28"/>
          <w:lang/>
        </w:rPr>
        <w:t>Срок прохождения практики</w:t>
      </w:r>
      <w:r w:rsidR="00BE07FE">
        <w:rPr>
          <w:bCs/>
          <w:iCs/>
          <w:sz w:val="28"/>
          <w:szCs w:val="28"/>
          <w:lang/>
        </w:rPr>
        <w:t xml:space="preserve"> с </w:t>
      </w:r>
      <w:r w:rsidR="00BE07FE" w:rsidRPr="00CC7BA1">
        <w:rPr>
          <w:bCs/>
          <w:iCs/>
          <w:sz w:val="28"/>
          <w:szCs w:val="28"/>
          <w:u w:val="single"/>
          <w:lang/>
        </w:rPr>
        <w:t>«</w:t>
      </w:r>
      <w:r w:rsidR="00CC7BA1" w:rsidRPr="00CC7BA1">
        <w:rPr>
          <w:bCs/>
          <w:iCs/>
          <w:sz w:val="28"/>
          <w:szCs w:val="28"/>
          <w:u w:val="single"/>
          <w:lang/>
        </w:rPr>
        <w:t>12</w:t>
      </w:r>
      <w:r w:rsidR="005304A7" w:rsidRPr="00CC7BA1">
        <w:rPr>
          <w:bCs/>
          <w:iCs/>
          <w:sz w:val="28"/>
          <w:szCs w:val="28"/>
          <w:u w:val="single"/>
          <w:lang/>
        </w:rPr>
        <w:t xml:space="preserve">» </w:t>
      </w:r>
      <w:r w:rsidR="00CC7BA1" w:rsidRPr="00CC7BA1">
        <w:rPr>
          <w:bCs/>
          <w:iCs/>
          <w:sz w:val="28"/>
          <w:szCs w:val="28"/>
          <w:u w:val="single"/>
          <w:lang/>
        </w:rPr>
        <w:t xml:space="preserve"> мая </w:t>
      </w:r>
      <w:r w:rsidR="00BE07FE" w:rsidRPr="00CC7BA1">
        <w:rPr>
          <w:bCs/>
          <w:iCs/>
          <w:sz w:val="28"/>
          <w:szCs w:val="28"/>
          <w:u w:val="single"/>
          <w:lang/>
        </w:rPr>
        <w:t xml:space="preserve"> 202</w:t>
      </w:r>
      <w:r w:rsidR="00CC7BA1" w:rsidRPr="00CC7BA1">
        <w:rPr>
          <w:bCs/>
          <w:iCs/>
          <w:sz w:val="28"/>
          <w:szCs w:val="28"/>
          <w:u w:val="single"/>
          <w:lang/>
        </w:rPr>
        <w:t>5</w:t>
      </w:r>
      <w:r w:rsidR="001B7E12" w:rsidRPr="00CC7BA1">
        <w:rPr>
          <w:bCs/>
          <w:iCs/>
          <w:sz w:val="28"/>
          <w:szCs w:val="28"/>
          <w:u w:val="single"/>
          <w:lang/>
        </w:rPr>
        <w:t xml:space="preserve"> г. по «</w:t>
      </w:r>
      <w:r w:rsidR="00CC7BA1" w:rsidRPr="00CC7BA1">
        <w:rPr>
          <w:bCs/>
          <w:iCs/>
          <w:sz w:val="28"/>
          <w:szCs w:val="28"/>
          <w:u w:val="single"/>
          <w:lang/>
        </w:rPr>
        <w:t>25</w:t>
      </w:r>
      <w:r w:rsidR="005304A7" w:rsidRPr="00CC7BA1">
        <w:rPr>
          <w:bCs/>
          <w:iCs/>
          <w:sz w:val="28"/>
          <w:szCs w:val="28"/>
          <w:u w:val="single"/>
          <w:lang/>
        </w:rPr>
        <w:t>»</w:t>
      </w:r>
      <w:r w:rsidR="00CC7BA1" w:rsidRPr="00CC7BA1">
        <w:rPr>
          <w:bCs/>
          <w:iCs/>
          <w:sz w:val="28"/>
          <w:szCs w:val="28"/>
          <w:u w:val="single"/>
          <w:lang/>
        </w:rPr>
        <w:t xml:space="preserve"> мая </w:t>
      </w:r>
      <w:r w:rsidR="00BE07FE" w:rsidRPr="00CC7BA1">
        <w:rPr>
          <w:bCs/>
          <w:iCs/>
          <w:sz w:val="28"/>
          <w:szCs w:val="28"/>
          <w:u w:val="single"/>
          <w:lang/>
        </w:rPr>
        <w:t xml:space="preserve"> 202</w:t>
      </w:r>
      <w:r w:rsidR="00CC7BA1" w:rsidRPr="00CC7BA1">
        <w:rPr>
          <w:bCs/>
          <w:iCs/>
          <w:sz w:val="28"/>
          <w:szCs w:val="28"/>
          <w:u w:val="single"/>
          <w:lang/>
        </w:rPr>
        <w:t>5</w:t>
      </w:r>
      <w:r w:rsidRPr="00CC7BA1">
        <w:rPr>
          <w:bCs/>
          <w:iCs/>
          <w:sz w:val="28"/>
          <w:szCs w:val="28"/>
          <w:u w:val="single"/>
          <w:lang/>
        </w:rPr>
        <w:t xml:space="preserve"> г.</w:t>
      </w:r>
    </w:p>
    <w:p w:rsidR="00EB0E6F" w:rsidRDefault="00BC00A2">
      <w:pPr>
        <w:rPr>
          <w:b/>
          <w:bCs/>
          <w:iCs/>
          <w:sz w:val="28"/>
          <w:szCs w:val="28"/>
          <w:lang/>
        </w:rPr>
      </w:pPr>
      <w:r>
        <w:rPr>
          <w:b/>
          <w:bCs/>
          <w:iCs/>
          <w:sz w:val="28"/>
          <w:szCs w:val="28"/>
          <w:lang/>
        </w:rPr>
        <w:t>Место проведения практики (профильное подразделение Университета)</w:t>
      </w:r>
    </w:p>
    <w:p w:rsidR="00EB0E6F" w:rsidRPr="00115F82" w:rsidRDefault="00451A1E">
      <w:pPr>
        <w:rPr>
          <w:bCs/>
          <w:iCs/>
          <w:sz w:val="28"/>
          <w:szCs w:val="28"/>
          <w:lang/>
        </w:rPr>
      </w:pPr>
      <w:r>
        <w:rPr>
          <w:bCs/>
          <w:iCs/>
          <w:sz w:val="28"/>
          <w:szCs w:val="28"/>
          <w:u w:val="single"/>
          <w:lang/>
        </w:rPr>
        <w:t xml:space="preserve">ЧОУВО «МУ им. С.Ю. Витте»                                                                                </w:t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  <w:r w:rsidR="00BC00A2" w:rsidRPr="00115F82">
        <w:rPr>
          <w:bCs/>
          <w:iCs/>
          <w:sz w:val="28"/>
          <w:szCs w:val="28"/>
          <w:lang/>
        </w:rPr>
        <w:tab/>
      </w:r>
    </w:p>
    <w:p w:rsidR="00EB0E6F" w:rsidRDefault="00EB0E6F">
      <w:pPr>
        <w:jc w:val="both"/>
        <w:rPr>
          <w:bCs/>
          <w:i/>
          <w:sz w:val="28"/>
          <w:szCs w:val="28"/>
        </w:rPr>
      </w:pPr>
    </w:p>
    <w:p w:rsidR="00EB0E6F" w:rsidRDefault="00CC7BA1">
      <w:pPr>
        <w:pStyle w:val="docdata"/>
        <w:spacing w:before="0" w:beforeAutospacing="0" w:after="0" w:afterAutospacing="0"/>
      </w:pPr>
      <w:r>
        <w:rPr>
          <w:i/>
          <w:i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34925</wp:posOffset>
            </wp:positionV>
            <wp:extent cx="3152775" cy="2352675"/>
            <wp:effectExtent l="0" t="0" r="0" b="0"/>
            <wp:wrapNone/>
            <wp:docPr id="4" name="Рисунок 3" descr="Безымянный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removebg-previe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0A2">
        <w:rPr>
          <w:i/>
          <w:iCs/>
          <w:color w:val="000000"/>
          <w:sz w:val="20"/>
          <w:szCs w:val="20"/>
        </w:rPr>
        <w:t>С требованиями охраны труда, техники безопасности, пожарной безопасности, а также правилами внутре</w:t>
      </w:r>
      <w:r w:rsidR="00BC00A2">
        <w:rPr>
          <w:i/>
          <w:iCs/>
          <w:color w:val="000000"/>
          <w:sz w:val="20"/>
          <w:szCs w:val="20"/>
        </w:rPr>
        <w:t>н</w:t>
      </w:r>
      <w:r w:rsidR="00BC00A2">
        <w:rPr>
          <w:i/>
          <w:iCs/>
          <w:color w:val="000000"/>
          <w:sz w:val="20"/>
          <w:szCs w:val="20"/>
        </w:rPr>
        <w:t xml:space="preserve">него трудового распорядка на предприятии </w:t>
      </w:r>
      <w:proofErr w:type="gramStart"/>
      <w:r w:rsidR="00BC00A2">
        <w:rPr>
          <w:i/>
          <w:iCs/>
          <w:color w:val="000000"/>
          <w:sz w:val="20"/>
          <w:szCs w:val="20"/>
        </w:rPr>
        <w:t>ознакомлен</w:t>
      </w:r>
      <w:proofErr w:type="gramEnd"/>
      <w:r w:rsidR="00BC00A2">
        <w:rPr>
          <w:i/>
          <w:iCs/>
          <w:color w:val="000000"/>
          <w:sz w:val="20"/>
          <w:szCs w:val="20"/>
        </w:rPr>
        <w:t>.</w:t>
      </w:r>
    </w:p>
    <w:p w:rsidR="00EB0E6F" w:rsidRDefault="00BC00A2">
      <w:pPr>
        <w:pStyle w:val="afb"/>
        <w:spacing w:before="0" w:beforeAutospacing="0" w:after="0" w:afterAutospacing="0"/>
      </w:pPr>
      <w:r>
        <w:t> </w:t>
      </w:r>
    </w:p>
    <w:p w:rsidR="00EB0E6F" w:rsidRPr="004B3FC0" w:rsidRDefault="004B3FC0">
      <w:pPr>
        <w:pStyle w:val="afb"/>
        <w:spacing w:before="0" w:beforeAutospacing="0" w:after="0" w:afterAutospacing="0"/>
        <w:rPr>
          <w:bCs/>
          <w:iCs/>
          <w:sz w:val="26"/>
          <w:szCs w:val="26"/>
          <w:lang/>
        </w:rPr>
      </w:pPr>
      <w:r w:rsidRPr="00451A1E">
        <w:rPr>
          <w:bCs/>
          <w:iCs/>
          <w:sz w:val="26"/>
          <w:szCs w:val="26"/>
          <w:lang/>
        </w:rPr>
        <w:t>«</w:t>
      </w:r>
      <w:r w:rsidR="00451A1E" w:rsidRPr="00451A1E">
        <w:rPr>
          <w:bCs/>
          <w:iCs/>
          <w:sz w:val="26"/>
          <w:szCs w:val="26"/>
          <w:lang/>
        </w:rPr>
        <w:t>25</w:t>
      </w:r>
      <w:r w:rsidRPr="00451A1E">
        <w:rPr>
          <w:bCs/>
          <w:iCs/>
          <w:sz w:val="26"/>
          <w:szCs w:val="26"/>
          <w:lang/>
        </w:rPr>
        <w:t xml:space="preserve">» </w:t>
      </w:r>
      <w:r w:rsidR="00451A1E" w:rsidRPr="00451A1E">
        <w:rPr>
          <w:bCs/>
          <w:iCs/>
          <w:sz w:val="26"/>
          <w:szCs w:val="26"/>
          <w:lang/>
        </w:rPr>
        <w:t xml:space="preserve"> </w:t>
      </w:r>
      <w:r w:rsidR="00451A1E" w:rsidRPr="00451A1E">
        <w:rPr>
          <w:bCs/>
          <w:iCs/>
          <w:sz w:val="26"/>
          <w:szCs w:val="26"/>
          <w:u w:val="single"/>
          <w:lang/>
        </w:rPr>
        <w:t xml:space="preserve"> мая </w:t>
      </w:r>
      <w:r w:rsidR="00451A1E" w:rsidRPr="00451A1E">
        <w:rPr>
          <w:bCs/>
          <w:iCs/>
          <w:sz w:val="26"/>
          <w:szCs w:val="26"/>
          <w:lang/>
        </w:rPr>
        <w:t xml:space="preserve"> </w:t>
      </w:r>
      <w:r w:rsidRPr="00451A1E">
        <w:rPr>
          <w:bCs/>
          <w:iCs/>
          <w:sz w:val="26"/>
          <w:szCs w:val="26"/>
          <w:lang/>
        </w:rPr>
        <w:t xml:space="preserve"> 202</w:t>
      </w:r>
      <w:r w:rsidR="007911C7" w:rsidRPr="00451A1E">
        <w:rPr>
          <w:bCs/>
          <w:iCs/>
          <w:sz w:val="26"/>
          <w:szCs w:val="26"/>
          <w:lang/>
        </w:rPr>
        <w:t>5</w:t>
      </w:r>
      <w:r w:rsidRPr="00451A1E">
        <w:rPr>
          <w:bCs/>
          <w:iCs/>
          <w:sz w:val="26"/>
          <w:szCs w:val="26"/>
          <w:lang/>
        </w:rPr>
        <w:t xml:space="preserve"> г.</w:t>
      </w:r>
      <w:r w:rsidR="00BC00A2" w:rsidRPr="00451A1E">
        <w:rPr>
          <w:bCs/>
          <w:iCs/>
          <w:sz w:val="26"/>
          <w:szCs w:val="26"/>
          <w:lang/>
        </w:rPr>
        <w:tab/>
      </w:r>
      <w:r w:rsidR="00BC00A2" w:rsidRPr="00451A1E">
        <w:rPr>
          <w:bCs/>
          <w:iCs/>
          <w:sz w:val="26"/>
          <w:szCs w:val="26"/>
          <w:lang/>
        </w:rPr>
        <w:tab/>
      </w:r>
      <w:r w:rsidR="00BC00A2" w:rsidRPr="00451A1E">
        <w:rPr>
          <w:color w:val="000000"/>
        </w:rPr>
        <w:t> _______________   /</w:t>
      </w:r>
      <w:r w:rsidR="00BC00A2" w:rsidRPr="00451A1E">
        <w:t xml:space="preserve"> </w:t>
      </w:r>
      <w:r w:rsidR="00451A1E" w:rsidRPr="00451A1E">
        <w:rPr>
          <w:color w:val="000000"/>
        </w:rPr>
        <w:t>Бобровский Илья Максимович</w:t>
      </w:r>
      <w:r w:rsidRPr="00451A1E">
        <w:rPr>
          <w:color w:val="000000"/>
        </w:rPr>
        <w:t xml:space="preserve"> </w:t>
      </w:r>
      <w:r w:rsidR="00BC00A2" w:rsidRPr="00451A1E">
        <w:rPr>
          <w:color w:val="000000"/>
        </w:rPr>
        <w:t>/</w:t>
      </w:r>
    </w:p>
    <w:p w:rsidR="00EB0E6F" w:rsidRDefault="00BC00A2">
      <w:pPr>
        <w:pStyle w:val="afb"/>
        <w:spacing w:before="0" w:beforeAutospacing="0" w:after="0" w:afterAutospacing="0"/>
        <w:ind w:left="4248" w:firstLine="5"/>
      </w:pPr>
      <w:r>
        <w:rPr>
          <w:i/>
          <w:iCs/>
          <w:color w:val="000000"/>
          <w:sz w:val="18"/>
          <w:szCs w:val="18"/>
        </w:rPr>
        <w:t>подпись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ФИО </w:t>
      </w:r>
      <w:proofErr w:type="gramStart"/>
      <w:r>
        <w:rPr>
          <w:i/>
          <w:iCs/>
          <w:color w:val="000000"/>
          <w:sz w:val="18"/>
          <w:szCs w:val="18"/>
        </w:rPr>
        <w:t>обучающегося</w:t>
      </w:r>
      <w:proofErr w:type="gramEnd"/>
    </w:p>
    <w:p w:rsidR="00EB0E6F" w:rsidRDefault="00BC00A2">
      <w:pPr>
        <w:pStyle w:val="afb"/>
        <w:widowControl w:val="0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0"/>
          <w:szCs w:val="20"/>
        </w:rPr>
        <w:t xml:space="preserve">* </w:t>
      </w:r>
      <w:r>
        <w:rPr>
          <w:i/>
          <w:iCs/>
          <w:color w:val="000000"/>
          <w:sz w:val="20"/>
          <w:szCs w:val="20"/>
        </w:rPr>
        <w:t>для практики на базе Университета не вносится</w:t>
      </w: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jc w:val="both"/>
        <w:rPr>
          <w:bCs/>
          <w:sz w:val="22"/>
          <w:szCs w:val="22"/>
        </w:rPr>
      </w:pPr>
    </w:p>
    <w:p w:rsidR="00EB0E6F" w:rsidRDefault="00EB0E6F">
      <w:pPr>
        <w:rPr>
          <w:b/>
          <w:bCs/>
          <w:iCs/>
          <w:sz w:val="28"/>
          <w:szCs w:val="28"/>
          <w:lang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3"/>
        <w:gridCol w:w="5670"/>
        <w:gridCol w:w="1559"/>
        <w:gridCol w:w="1134"/>
      </w:tblGrid>
      <w:tr w:rsidR="00EB0E6F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lastRenderedPageBreak/>
              <w:t>Период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мые комп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EB0E6F" w:rsidRDefault="00BC00A2">
            <w:pPr>
              <w:pStyle w:val="afb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</w:t>
            </w:r>
            <w:r>
              <w:rPr>
                <w:color w:val="000000"/>
              </w:rPr>
              <w:t>ы</w:t>
            </w:r>
            <w:r>
              <w:rPr>
                <w:color w:val="000000"/>
              </w:rPr>
              <w:t>полн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нии</w:t>
            </w:r>
          </w:p>
        </w:tc>
      </w:tr>
      <w:tr w:rsidR="00EB0E6F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EB0E6F" w:rsidRDefault="00EB0E6F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363" w:type="dxa"/>
            <w:gridSpan w:val="3"/>
            <w:shd w:val="clear" w:color="auto" w:fill="auto"/>
          </w:tcPr>
          <w:p w:rsidR="00EB0E6F" w:rsidRDefault="00BC00A2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EB0E6F">
        <w:trPr>
          <w:trHeight w:val="627"/>
        </w:trPr>
        <w:tc>
          <w:tcPr>
            <w:tcW w:w="1413" w:type="dxa"/>
            <w:vMerge w:val="restart"/>
            <w:shd w:val="clear" w:color="auto" w:fill="auto"/>
          </w:tcPr>
          <w:p w:rsidR="00EB0E6F" w:rsidRPr="00BE07FE" w:rsidRDefault="00BE07FE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неделя</w:t>
            </w:r>
          </w:p>
        </w:tc>
        <w:tc>
          <w:tcPr>
            <w:tcW w:w="5670" w:type="dxa"/>
            <w:shd w:val="clear" w:color="auto" w:fill="auto"/>
          </w:tcPr>
          <w:p w:rsidR="007127E3" w:rsidRDefault="00BC00A2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Оформление документов на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пр</w:t>
            </w:r>
            <w:proofErr w:type="spellEnd"/>
            <w:proofErr w:type="gramEnd"/>
          </w:p>
          <w:p w:rsidR="00EB0E6F" w:rsidRDefault="00BC00A2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актику</w:t>
            </w:r>
            <w:proofErr w:type="spellEnd"/>
            <w:r>
              <w:rPr>
                <w:iCs/>
                <w:sz w:val="24"/>
                <w:szCs w:val="24"/>
              </w:rPr>
              <w:t>, ознакомление с требованиями по прохожд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нию практики и правилами оформления документов по практике. 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1559" w:type="dxa"/>
            <w:vAlign w:val="center"/>
          </w:tcPr>
          <w:p w:rsidR="00EB0E6F" w:rsidRDefault="00BC00A2">
            <w:pPr>
              <w:pStyle w:val="docdata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ОПК-4,</w:t>
            </w:r>
          </w:p>
          <w:p w:rsidR="00EB0E6F" w:rsidRDefault="00BC00A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УК-4, 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УК-2, 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0E6F" w:rsidRDefault="00BC00A2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</w:t>
            </w:r>
            <w:r w:rsidR="0068596C">
              <w:rPr>
                <w:sz w:val="24"/>
                <w:szCs w:val="24"/>
              </w:rPr>
              <w:t>олнено</w:t>
            </w:r>
          </w:p>
        </w:tc>
      </w:tr>
      <w:tr w:rsidR="00EB0E6F">
        <w:trPr>
          <w:trHeight w:val="1046"/>
        </w:trPr>
        <w:tc>
          <w:tcPr>
            <w:tcW w:w="1413" w:type="dxa"/>
            <w:vMerge/>
            <w:shd w:val="clear" w:color="auto" w:fill="auto"/>
          </w:tcPr>
          <w:p w:rsidR="00EB0E6F" w:rsidRDefault="00EB0E6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Ознакомиться с правилами внутреннего труд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вого распорядка, в том числе с нормативной док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>ментацией по мерам противодействия коррупцио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ному поведению.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</w:t>
            </w:r>
            <w:r>
              <w:rPr>
                <w:color w:val="000000"/>
              </w:rPr>
              <w:t>й</w:t>
            </w:r>
            <w:r>
              <w:rPr>
                <w:color w:val="000000"/>
              </w:rPr>
              <w:t>ных и нештатных ситуаций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зуализации. Установить дополнительные библиот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>ки. Разработать необходимые процедуры и фун</w:t>
            </w:r>
            <w:r>
              <w:rPr>
                <w:color w:val="000000"/>
              </w:rPr>
              <w:t>к</w:t>
            </w:r>
            <w:r>
              <w:rPr>
                <w:color w:val="000000"/>
              </w:rPr>
              <w:t>ции.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Получить/сгенерировать </w:t>
            </w:r>
            <w:proofErr w:type="spellStart"/>
            <w:r>
              <w:rPr>
                <w:color w:val="000000"/>
              </w:rPr>
              <w:t>Dataset</w:t>
            </w:r>
            <w:proofErr w:type="spellEnd"/>
            <w:r>
              <w:rPr>
                <w:color w:val="000000"/>
              </w:rPr>
              <w:t>/массив (да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ные) в формате *.</w:t>
            </w:r>
            <w:proofErr w:type="spellStart"/>
            <w:r>
              <w:rPr>
                <w:color w:val="000000"/>
              </w:rPr>
              <w:t>txt</w:t>
            </w:r>
            <w:proofErr w:type="spellEnd"/>
            <w:r>
              <w:rPr>
                <w:color w:val="000000"/>
              </w:rPr>
              <w:t xml:space="preserve"> и/или *.</w:t>
            </w:r>
            <w:proofErr w:type="spellStart"/>
            <w:r>
              <w:rPr>
                <w:color w:val="000000"/>
              </w:rPr>
              <w:t>csv</w:t>
            </w:r>
            <w:proofErr w:type="spellEnd"/>
            <w:r>
              <w:rPr>
                <w:color w:val="000000"/>
              </w:rPr>
              <w:t xml:space="preserve"> и/или *.</w:t>
            </w:r>
            <w:proofErr w:type="spellStart"/>
            <w:r>
              <w:rPr>
                <w:color w:val="000000"/>
              </w:rPr>
              <w:t>jpg</w:t>
            </w:r>
            <w:proofErr w:type="spellEnd"/>
            <w:r>
              <w:rPr>
                <w:color w:val="000000"/>
              </w:rPr>
              <w:t>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Сформировать объект </w:t>
            </w:r>
            <w:proofErr w:type="spellStart"/>
            <w:r>
              <w:rPr>
                <w:color w:val="000000"/>
              </w:rPr>
              <w:t>DataFrame</w:t>
            </w:r>
            <w:proofErr w:type="spellEnd"/>
            <w:r>
              <w:rPr>
                <w:color w:val="000000"/>
              </w:rPr>
              <w:t>/массив и п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лучить о нём сводную информацию.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очистку данных от «цифрового м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>сора».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расчет и вывод в консоль (и текст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вый файл) стандартных статистических характер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стик по цифровым данным.</w:t>
            </w:r>
          </w:p>
          <w:p w:rsidR="00EB0E6F" w:rsidRDefault="00BC00A2">
            <w:pPr>
              <w:pStyle w:val="afb"/>
              <w:numPr>
                <w:ilvl w:val="0"/>
                <w:numId w:val="46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разделение данных по указанным признакам.</w:t>
            </w:r>
          </w:p>
        </w:tc>
        <w:tc>
          <w:tcPr>
            <w:tcW w:w="1559" w:type="dxa"/>
            <w:vAlign w:val="center"/>
          </w:tcPr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ОПК-5, ОПК-6, ОПК-7, ОПК-8, ОПК-9,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УК-2,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УК-8,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УК-10</w:t>
            </w:r>
          </w:p>
          <w:p w:rsidR="00EB0E6F" w:rsidRDefault="00EB0E6F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B0E6F" w:rsidRDefault="0068596C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EB0E6F" w:rsidTr="00150F40">
        <w:trPr>
          <w:trHeight w:val="298"/>
        </w:trPr>
        <w:tc>
          <w:tcPr>
            <w:tcW w:w="1413" w:type="dxa"/>
            <w:shd w:val="clear" w:color="auto" w:fill="auto"/>
            <w:vAlign w:val="center"/>
          </w:tcPr>
          <w:p w:rsidR="00EB0E6F" w:rsidRDefault="00BE07FE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неделя</w:t>
            </w:r>
          </w:p>
        </w:tc>
        <w:tc>
          <w:tcPr>
            <w:tcW w:w="5670" w:type="dxa"/>
            <w:shd w:val="clear" w:color="auto" w:fill="auto"/>
          </w:tcPr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Рассчитать суммарные данные по выбранным диапазонам по заданным критериям.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 с помощью стандар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библиотек.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 </w:t>
            </w:r>
            <w:proofErr w:type="spellStart"/>
            <w:r>
              <w:rPr>
                <w:sz w:val="24"/>
                <w:szCs w:val="24"/>
              </w:rPr>
              <w:t>Dataset</w:t>
            </w:r>
            <w:proofErr w:type="spellEnd"/>
            <w:r>
              <w:rPr>
                <w:sz w:val="24"/>
                <w:szCs w:val="24"/>
              </w:rPr>
              <w:t>/массив данные, полученные в результате промежуточного анализа (вычислений)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тате промежуточного анализа (вычислений).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Получить </w:t>
            </w:r>
            <w:proofErr w:type="spellStart"/>
            <w:r>
              <w:rPr>
                <w:sz w:val="24"/>
                <w:szCs w:val="24"/>
              </w:rPr>
              <w:t>Dataset</w:t>
            </w:r>
            <w:proofErr w:type="spellEnd"/>
            <w:r>
              <w:rPr>
                <w:sz w:val="24"/>
                <w:szCs w:val="24"/>
              </w:rPr>
              <w:t>/массив (данные) в формате *.</w:t>
            </w: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  <w:r>
              <w:rPr>
                <w:sz w:val="24"/>
                <w:szCs w:val="24"/>
              </w:rPr>
              <w:t xml:space="preserve"> и/или *.</w:t>
            </w:r>
            <w:proofErr w:type="spellStart"/>
            <w:r>
              <w:rPr>
                <w:sz w:val="24"/>
                <w:szCs w:val="24"/>
              </w:rPr>
              <w:t>csv</w:t>
            </w:r>
            <w:proofErr w:type="spellEnd"/>
            <w:r>
              <w:rPr>
                <w:sz w:val="24"/>
                <w:szCs w:val="24"/>
              </w:rPr>
              <w:t xml:space="preserve"> и/или *.</w:t>
            </w:r>
            <w:proofErr w:type="spellStart"/>
            <w:r>
              <w:rPr>
                <w:sz w:val="24"/>
                <w:szCs w:val="24"/>
              </w:rPr>
              <w:t>jpg</w:t>
            </w:r>
            <w:proofErr w:type="spellEnd"/>
            <w:r>
              <w:rPr>
                <w:sz w:val="24"/>
                <w:szCs w:val="24"/>
              </w:rPr>
              <w:t xml:space="preserve"> из другого источника.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Объединить данные в один набор.</w:t>
            </w:r>
          </w:p>
          <w:p w:rsidR="00EB0E6F" w:rsidRDefault="00BC00A2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left="0" w:firstLine="0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Визуализировать данные, полученные в резул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тате объединения, для выявления зависимостей м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жду ними.</w:t>
            </w:r>
          </w:p>
        </w:tc>
        <w:tc>
          <w:tcPr>
            <w:tcW w:w="1559" w:type="dxa"/>
            <w:vAlign w:val="center"/>
          </w:tcPr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ОПК-1, ОПК-2, ОПК-3, ОПК-4, ОПК-5, ОПК-6, ОПК-7, ОПК-8, ОПК-9,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УК-1,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УК-3,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УК-4,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УК-5,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УК-6,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УК-7,</w:t>
            </w:r>
          </w:p>
          <w:p w:rsidR="00EB0E6F" w:rsidRDefault="00BC00A2">
            <w:pPr>
              <w:pStyle w:val="af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УК-8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 w:rsidRPr="00150F40">
              <w:rPr>
                <w:color w:val="000000"/>
                <w:sz w:val="24"/>
                <w:szCs w:val="24"/>
              </w:rPr>
              <w:lastRenderedPageBreak/>
              <w:t>УК-9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0E6F" w:rsidRDefault="0068596C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выполнено</w:t>
            </w:r>
          </w:p>
        </w:tc>
      </w:tr>
      <w:tr w:rsidR="00EB0E6F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EB0E6F" w:rsidRDefault="00BC00A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Защита итогов практики, отраже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ных в о</w:t>
            </w:r>
            <w:r>
              <w:rPr>
                <w:color w:val="000000"/>
              </w:rPr>
              <w:t>т</w:t>
            </w:r>
            <w:r>
              <w:rPr>
                <w:color w:val="000000"/>
              </w:rPr>
              <w:t>чете – в соответс</w:t>
            </w:r>
            <w:r>
              <w:rPr>
                <w:color w:val="000000"/>
              </w:rPr>
              <w:t>т</w:t>
            </w:r>
            <w:r>
              <w:rPr>
                <w:color w:val="000000"/>
              </w:rPr>
              <w:t>вии с ра</w:t>
            </w:r>
            <w:r>
              <w:rPr>
                <w:color w:val="000000"/>
              </w:rPr>
              <w:t>с</w:t>
            </w:r>
            <w:r>
              <w:rPr>
                <w:color w:val="000000"/>
              </w:rPr>
              <w:t>писанием</w:t>
            </w:r>
          </w:p>
        </w:tc>
        <w:tc>
          <w:tcPr>
            <w:tcW w:w="5670" w:type="dxa"/>
            <w:shd w:val="clear" w:color="auto" w:fill="auto"/>
          </w:tcPr>
          <w:p w:rsidR="00EB0E6F" w:rsidRDefault="00BC00A2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:rsidR="00EB0E6F" w:rsidRDefault="00BC00A2">
            <w:p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jc w:val="both"/>
              <w:textAlignment w:val="auto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</w:t>
            </w:r>
            <w:r>
              <w:rPr>
                <w:i/>
                <w:szCs w:val="24"/>
              </w:rPr>
              <w:t>н</w:t>
            </w:r>
            <w:r>
              <w:rPr>
                <w:i/>
                <w:szCs w:val="24"/>
              </w:rPr>
              <w:t>ных технологий – в ЭИОС «Электронный университет»)</w:t>
            </w:r>
          </w:p>
        </w:tc>
        <w:tc>
          <w:tcPr>
            <w:tcW w:w="1559" w:type="dxa"/>
            <w:vAlign w:val="center"/>
          </w:tcPr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УК-2,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УК-3,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УК-4,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УК-5,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УК-6,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УК-7,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УК-8,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УК-9,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УК-10</w:t>
            </w:r>
          </w:p>
          <w:p w:rsidR="00EB0E6F" w:rsidRDefault="00BC00A2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ОПК-1, ОПК-2, ОПК-3, ОПК-4, ОПК-5, ОПК-6, ОПК-7, ОПК-8,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0E6F" w:rsidRDefault="00EB0E6F">
            <w:pPr>
              <w:suppressAutoHyphens/>
              <w:overflowPunct/>
              <w:autoSpaceDE/>
              <w:autoSpaceDN/>
              <w:adjustRightInd/>
              <w:jc w:val="both"/>
              <w:textAlignment w:val="auto"/>
              <w:rPr>
                <w:sz w:val="24"/>
                <w:szCs w:val="24"/>
              </w:rPr>
            </w:pPr>
          </w:p>
        </w:tc>
      </w:tr>
    </w:tbl>
    <w:p w:rsidR="00EB0E6F" w:rsidRDefault="00EB0E6F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b/>
          <w:bCs/>
          <w:color w:val="000000"/>
          <w:sz w:val="24"/>
          <w:szCs w:val="24"/>
        </w:rPr>
      </w:pPr>
    </w:p>
    <w:p w:rsidR="00EB0E6F" w:rsidRDefault="00BC00A2">
      <w:pPr>
        <w:tabs>
          <w:tab w:val="left" w:pos="993"/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Цель: </w:t>
      </w:r>
      <w:r>
        <w:rPr>
          <w:color w:val="000000"/>
          <w:sz w:val="24"/>
          <w:szCs w:val="24"/>
        </w:rPr>
        <w:t>приобретение студентами первичных профессиональных навыков, практич</w:t>
      </w:r>
      <w:r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</w:rPr>
        <w:t>ского опыта, закрепление, систематизация и расширение теоретических знаний по дисци</w:t>
      </w:r>
      <w:r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>линам учебного плана.</w:t>
      </w:r>
    </w:p>
    <w:p w:rsidR="00EB0E6F" w:rsidRDefault="00BC00A2">
      <w:pPr>
        <w:widowControl w:val="0"/>
        <w:tabs>
          <w:tab w:val="left" w:pos="1134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Задачи: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Закрепление приобретенных теоретических знаний.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научного поиска и практической работы с и</w:t>
      </w: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</w:rPr>
        <w:t>формационными источниками данных.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Овладение практическими методиками формирования цели и задач для работы над групповым проектом, управления познавательной деятел</w:t>
      </w:r>
      <w:r>
        <w:rPr>
          <w:color w:val="000000"/>
          <w:sz w:val="24"/>
          <w:szCs w:val="24"/>
        </w:rPr>
        <w:t>ь</w:t>
      </w:r>
      <w:r>
        <w:rPr>
          <w:color w:val="000000"/>
          <w:sz w:val="24"/>
          <w:szCs w:val="24"/>
        </w:rPr>
        <w:t>ностью.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участия в командной работе, в групповых проектах, распределения ролей в условиях командного вза</w:t>
      </w:r>
      <w:r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>модействия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практических навыков использования иностранного яз</w:t>
      </w:r>
      <w:r>
        <w:rPr>
          <w:color w:val="000000"/>
          <w:sz w:val="24"/>
          <w:szCs w:val="24"/>
        </w:rPr>
        <w:t>ы</w:t>
      </w:r>
      <w:r>
        <w:rPr>
          <w:color w:val="000000"/>
          <w:sz w:val="24"/>
          <w:szCs w:val="24"/>
        </w:rPr>
        <w:t>ка при анализе зарубежных информационных Интернет источников.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 использования современных информационных технологий и программных сре</w:t>
      </w:r>
      <w:proofErr w:type="gramStart"/>
      <w:r>
        <w:rPr>
          <w:color w:val="000000"/>
          <w:sz w:val="24"/>
          <w:szCs w:val="24"/>
        </w:rPr>
        <w:t>дств дл</w:t>
      </w:r>
      <w:proofErr w:type="gramEnd"/>
      <w:r>
        <w:rPr>
          <w:color w:val="000000"/>
          <w:sz w:val="24"/>
          <w:szCs w:val="24"/>
        </w:rPr>
        <w:t>я решения задач анализа данных.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Приобретение навыков инсталлирования программного обеспечения.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Формирование практических навыков по основам алгоритмизации в</w:t>
      </w:r>
      <w:r>
        <w:rPr>
          <w:color w:val="000000"/>
          <w:sz w:val="24"/>
          <w:szCs w:val="24"/>
        </w:rPr>
        <w:t>ы</w:t>
      </w:r>
      <w:r>
        <w:rPr>
          <w:color w:val="000000"/>
          <w:sz w:val="24"/>
          <w:szCs w:val="24"/>
        </w:rPr>
        <w:t>числительных процессов и программированию решения задач обрабо</w:t>
      </w: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</w:rPr>
        <w:t>ки данных их отладке и тестирования на выбранной языковой платфо</w:t>
      </w:r>
      <w:r>
        <w:rPr>
          <w:color w:val="000000"/>
          <w:sz w:val="24"/>
          <w:szCs w:val="24"/>
        </w:rPr>
        <w:t>р</w:t>
      </w:r>
      <w:r>
        <w:rPr>
          <w:color w:val="000000"/>
          <w:sz w:val="24"/>
          <w:szCs w:val="24"/>
        </w:rPr>
        <w:t>ме.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экспериментального исследования больших данных и практического решения информационных задач по обработке данных.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Получения навыков проведения инженерных расчетов.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самостоятельной работы.</w:t>
      </w:r>
    </w:p>
    <w:p w:rsidR="00EB0E6F" w:rsidRDefault="00BC00A2">
      <w:pPr>
        <w:numPr>
          <w:ilvl w:val="0"/>
          <w:numId w:val="48"/>
        </w:numPr>
        <w:tabs>
          <w:tab w:val="clear" w:pos="720"/>
          <w:tab w:val="left" w:pos="851"/>
          <w:tab w:val="left" w:pos="993"/>
        </w:tabs>
        <w:overflowPunct/>
        <w:autoSpaceDE/>
        <w:autoSpaceDN/>
        <w:adjustRightInd/>
        <w:spacing w:line="228" w:lineRule="auto"/>
        <w:ind w:left="214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>Получение навыков подготовки отчетной документации</w:t>
      </w:r>
    </w:p>
    <w:p w:rsidR="00EB0E6F" w:rsidRDefault="00BC00A2">
      <w:pPr>
        <w:widowControl w:val="0"/>
        <w:tabs>
          <w:tab w:val="left" w:pos="1447"/>
          <w:tab w:val="left" w:pos="3143"/>
          <w:tab w:val="left" w:pos="4446"/>
          <w:tab w:val="left" w:pos="5642"/>
          <w:tab w:val="left" w:pos="7339"/>
          <w:tab w:val="left" w:pos="9357"/>
        </w:tabs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Планируемые результаты обучения и индикаторы их достижения при прохождении практики, соотнесенные с планируемыми результатами освоениями программы </w:t>
      </w:r>
      <w:proofErr w:type="spellStart"/>
      <w:r>
        <w:rPr>
          <w:color w:val="000000"/>
          <w:sz w:val="24"/>
          <w:szCs w:val="24"/>
        </w:rPr>
        <w:t>бакалавриата</w:t>
      </w:r>
      <w:proofErr w:type="spellEnd"/>
    </w:p>
    <w:tbl>
      <w:tblPr>
        <w:tblStyle w:val="10"/>
        <w:tblW w:w="0" w:type="auto"/>
        <w:tblLook w:val="04A0"/>
      </w:tblPr>
      <w:tblGrid>
        <w:gridCol w:w="2288"/>
        <w:gridCol w:w="2835"/>
        <w:gridCol w:w="4238"/>
      </w:tblGrid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катег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рии (группы) комп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тенций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комп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тенции выпускника програ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мы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бакалавриата</w:t>
            </w:r>
            <w:proofErr w:type="spellEnd"/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ОПК-1.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применять естественнонаучные и общ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инженерные знания, методы математического анализа и моделирования, теоретич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ского и экспериментального исследования в професси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нальной деятельности;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математики, физики, вычисл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тельной техники и программирования.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профессиональные задачи с применением естественнонаучных и общеинженерных знаний, методов математ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ческого анализа и моделирования.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ОПК-1.3.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теоретического и экспер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ментального исследования объектов профе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сиональной деятельности.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 Способен понимать принципы работы совреме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информационных техн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логий и программных средств, в том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числе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отечес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венного производства, и 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пользовать их при решении задач профессиональной де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тельности;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работы современные инфо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мационных технологий и программных средств, в том числе отечественного прои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водства при решении задач профессиональной деятельности.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выбирать современные информацио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ные технологии и программные средства, в том числе отечественного производства при решении задач профессиональной деятельн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ОПК-2.3.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применения современных информационных технологий и программных средств, в том числе отечественного прои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водства, при решении задач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ной деятельности. 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ОПК-3.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решать стандартные задачи профе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сиональной деятельности на основе информационной и библиографической культуры с применением информац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онно-коммуникационных технологий и с учетом осно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требований информац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онной безопасности;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принципы, методы и средства решения стандартных задач профессиональной де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тельности на основе информационной и би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лиографической культуры с применением 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формационно коммуникационных технологий и с учетом основных требований информац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онной безопасности.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решать стандартные задачи професси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нальной деятельности на основе информац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онной и библиографической культуры с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менением информационно коммуникацио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технологий и с учетом основных требов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ний информационной безопасности.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ОПК-3.3.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подготовки обзоров, анн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таций, составления рефератов, научных до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ладов, публикаций, и библиографии по нау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но-исследовательской работе с учетом треб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ваний информационной безопасности.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ОПК-4.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стью;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стандарты оформления техн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ческой документации на различных стадиях жизненного цикла информационной системы.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стандарты оформления те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х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нической документации на различных стадиях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жизненного цикла информационной системы.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ОПК-4.3.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технической документации на различных этапах жизненн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го цикла информационной системы.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ОПК-5.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инсталл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ровать программное и апп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ратное обеспечение для 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формационных и автоматиз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рованных систем;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выполнять параметрическую настройку информационных и автоматизированных си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тем.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ОПК-5.3.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ОПК-6.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анализир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вать и разрабатывать орган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зационно-технические и эк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номические процессы с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менением методов системного анализа и математического моделирования;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основы теории систем и системного анализа, дискретной математики, теории вер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ятностей и математической статистики, мет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дов оптимизации и исследования операций, нечетких вычислений, математического и имитационного моделирования.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методы теории систем и системного анализа, математического, стат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стического и имитационного моделирования для автоматизации задач принятия решений, анализа информационных потоков, расчета экономической эффективности и надежности информационных систем и технологий.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ОПК-6.3.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Владеет навыками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проведения инженерных расчетов основных показателей результати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ности создания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применения информацио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систем и технологий.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ОПК-7.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разрабат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ы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вать алгоритмы и программы, пригодные для практического применения;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языки программирования и работы с базами данных, операционные си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темы и оболочки, современные программные среды разработки информационных систем и технологий.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языки программирования и работы с базами данных, современные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граммные среды разработки информационных систем и технологий для автоматизации би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нес-процессов, решения прикладных задач различных классов, ведения баз данных и 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формационных хранилищ.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ОПК-7.3.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программирования, отла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ки и тестирования прототипов программно-технических комплексов задач.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ОПК-8.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принимать участие в управлении прое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тами создания информацио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систем на стадиях жи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ненного цикла;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технологии создания и вн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дрения информационных систем, стандарты управления жизненным циклом информац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онной системы.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организационное обесп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чение выполнения работ на всех стадиях и в процессах жизненного цикла информацио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ной системы.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ОПК-8.3.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составления плановой и отчетной документации по управлению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ектами создания информационных систем на стадиях жизненного цикла.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общепрофессиональные</w:t>
            </w:r>
            <w:proofErr w:type="spellEnd"/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ОПК-9.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принимать участие в реализации профе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сиональных коммуникаций с заинтересованными участн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ками проектной деятельности и в рамках проектных групп.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Знает инструменты и методы коммуникаций в проектах; каналы коммуникаций в проектах; модели коммуникаций в проектах; технологии межличностной и групповой коммуникации в деловом взаимодействии, основы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конфликт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логии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, технологии подготовки и проведения презентаций.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осуществлять взаимодействие с зака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чиком в процессе реализации проекта; прин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мать участие в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командообразовании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разв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тии персонала.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ОПК-9.3.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проведения презентаций, переговоров, публичных выступлений.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Системное и критич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ское мышление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 Способен осуществлять поиск, критический анализ и синтез информации, прим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нять системный подход для решения поставленных задач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сбора, отбора и обобщения информации, методики системного подхода для решения профессиональных задач.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и систематизировать разнородные данные, оценивать эффекти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ность процедур анализа проблем и принятия решений в профессиональной деятельности.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научного поиска и практ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ческой работы с информационными источн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ками; методами принятия решений.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и реализ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ция проектов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 Способен определять круг задач в рамках поста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ленной цели и выбирать 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тимальные способы их реш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ния, исходя из действующих правовых норм, имеющихся ресурсов и ограничений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УК-2.1.</w:t>
            </w:r>
          </w:p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необходимые для осуществления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фессиональной деятельности правовые нормы и методологические основы принятия упра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ленческого решения.</w:t>
            </w:r>
          </w:p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УК-2.2.</w:t>
            </w:r>
          </w:p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анализировать альтернативные вариа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ты решений для достижения намеченных 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зультатов; разрабатывать план, определять 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левые этапы и основные направления работ.</w:t>
            </w:r>
          </w:p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УК-2.3.</w:t>
            </w:r>
          </w:p>
          <w:p w:rsidR="00EB0E6F" w:rsidRDefault="00BC00A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методиками разработки цели и задач проекта; методами оценки продолжительности и стоимости проекта, а также потребности в ресурсах.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Командная работа и лидерство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УК-3.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типологию и факторы формирования команд, способы социального взаимодейс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вия.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УК-3.2.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действовать в духе сотрудничества; принимать решения с соблюдением этических принципов их реализации; проявлять уваж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ние к мнению и культуре других; определять цели и работать в направлении личностного, образовательного и профессионального роста.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УК-3.3.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навыками распределения ролей в 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ловиях командного взаимодействия; методами оценки своих действий, планирования и управления временем.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Коммуникация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странно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м(</w:t>
            </w:r>
            <w:proofErr w:type="spellStart"/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ых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 языке(ах)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принципы построения устного и пис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менного высказывания на государственном и иностранном языках; требования к деловой устной и письменной коммуникации.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практике устную и пис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менную деловую коммуникацию.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УК-4.3.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методикой составления суждения в межличностном деловом общении на госуда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ственном и иностранном языках, с примен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нием адекватных языковых форм и средств.</w:t>
            </w:r>
            <w:proofErr w:type="gramEnd"/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Межкультурное вза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модействие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УК-5.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восприн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мать межкультурное разноо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разие общества в социально-историческом, этическом и философском контекстах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категории философии, законы исторического развития, основы межкульту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ной коммуникации.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вести коммуникацию в мире культу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ного многообразия и 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демонстрировать взаимопонимание между обучающимися – представителями различных культур с соблюдением этических и межкул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турных норм.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УК-5.3.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практическими навыками анализа философских и исторических фактов, оценки явлений культуры; способами анализа и пер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смотра своих взглядов в случае разногласий и конфликтов в межкультурной коммуникации.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моразвитие (в том чи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ле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здоровьесбережение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УК-6.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управлять своим временем, выстраивать и реализовывать траекторию саморазвития на основе при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ципов образования в течение всей жизни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основные принципы самовоспитания и самообразования, исходя из требований рынка труда.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Умеет демонстрировать умение самоконтроля и рефлексии, позволяющие самостоятельно корректировать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обучение по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выбранной тр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ектории.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УК-6.3.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способами управления своей познав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тельной деятельностью и удовлетворения 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разовательных интересов и потребностей.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Самоорганизация и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моразвитие (в том чи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ле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здоровьесбережение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 Способен поддерж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вать должный уровень физ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ческой подготовленности для обеспечения полноценной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циальной и профессионал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ной деятельности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виды физических упражнений; научно-практические основы физической культуры и здорового образа и стиля жизни.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УК-7.2.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применять на практике разнообразные средства физической культуры, спорта и 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ризма для сохранения и укрепления здоровья, психофизической подготовки и самоподгото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ки к будущей жизни и профессиональной де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тельности; использовать творчески средства и методы физического воспитания для профе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сионально-личностного развития, физического самосовершенствования, формирования зд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рового образа и стиля жизни.</w:t>
            </w:r>
            <w:proofErr w:type="gramEnd"/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УК-7.3.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средствами и методами укрепления индивидуального здоровья, физического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мосовершенствования.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Безопасность жизн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деятельности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УК-8.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 создавать и поддерживать в повседневной жизни и в профессиональной деятельности безопасные 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ловия жизнедеятельности для сохранения природной среды, обеспечения устойчивого ра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вития, в том числе при угрозе и возникновении чрезвыча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й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ных ситуаций и военных 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фликтов</w:t>
            </w:r>
            <w:proofErr w:type="gramEnd"/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УК-8.1.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Знает причины, признаки и последствия опа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ностей, способы защиты от чрезвычайных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туаций; основы безопасности жизнедеятел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ности, телефоны служб спасения.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УК-8.2.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 выявлять признаки, причины и условия возникновения чрезвычайных ситуаций; оц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нивать вероятность возникновения потенц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альной опасности для обучающегося и прин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мать меры по ее предупреждению в условиях образовательного учреждения; оказывать пе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вую помощь в чрезвычайных ситуациях.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УК-8.3.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Владеет методами прогнозирования возни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новения опасных или чрезвычайных ситуаций; навыками поддержания безопасных условий жизнедеятельности.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Экономическая культ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ра, в том числе фина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совая грамотность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УК-9.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принимать обоснованные экономические решения в различных обла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тях деятельности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УК-9.1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нает основные документы, регламе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тирующие экономическую деятельность; 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точники финансирования профессиональной деятельности; принципы планирования эк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номической деятельности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УК-92. Умеет обосновывать принятие экон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мических решений, использовать методы эк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номического планирования для достижения поставленных целей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УК-9.3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ладеет навыками применения экон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мических инструментов</w:t>
            </w:r>
          </w:p>
        </w:tc>
      </w:tr>
      <w:tr w:rsidR="00EB0E6F">
        <w:trPr>
          <w:trHeight w:val="70"/>
        </w:trPr>
        <w:tc>
          <w:tcPr>
            <w:tcW w:w="226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Гражданская позиция</w:t>
            </w:r>
          </w:p>
        </w:tc>
        <w:tc>
          <w:tcPr>
            <w:tcW w:w="2835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УК-10.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Способен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формир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вать нетерпимое отношение к коррупционном поведению</w:t>
            </w:r>
          </w:p>
        </w:tc>
        <w:tc>
          <w:tcPr>
            <w:tcW w:w="4238" w:type="dxa"/>
            <w:hideMark/>
          </w:tcPr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УК-10.1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нает действующие правовые нормы, обеспечивающие борьбу с коррупцией в ра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личных областях жизнедеятельности; способы профилактики коррупции и формирования 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терпимого отношения к ней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УК-10.2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меет планировать, организовывать и проводить мероприятия, обеспечивающие формирование гражданской позиции и пр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дотвращение коррупции в обществе</w:t>
            </w:r>
          </w:p>
          <w:p w:rsidR="00EB0E6F" w:rsidRDefault="00BC00A2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УК-10.3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ладеет навыками взаимодействия в обществе на основе нетерпимого отношения к коррупции</w:t>
            </w:r>
          </w:p>
        </w:tc>
      </w:tr>
    </w:tbl>
    <w:p w:rsidR="00EB0E6F" w:rsidRDefault="00BC00A2">
      <w:pPr>
        <w:widowControl w:val="0"/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EB0E6F" w:rsidRDefault="00EB0E6F">
      <w:pPr>
        <w:overflowPunct/>
        <w:autoSpaceDE/>
        <w:autoSpaceDN/>
        <w:adjustRightInd/>
        <w:ind w:right="226"/>
        <w:textAlignment w:val="auto"/>
        <w:rPr>
          <w:rFonts w:eastAsiaTheme="minorHAnsi"/>
          <w:b/>
          <w:sz w:val="28"/>
          <w:szCs w:val="24"/>
        </w:rPr>
      </w:pPr>
    </w:p>
    <w:p w:rsidR="00EB0E6F" w:rsidRDefault="00BC00A2">
      <w:pPr>
        <w:pStyle w:val="docdata"/>
        <w:tabs>
          <w:tab w:val="left" w:pos="426"/>
        </w:tabs>
        <w:spacing w:before="0" w:beforeAutospacing="0" w:after="0" w:afterAutospacing="0"/>
        <w:jc w:val="both"/>
      </w:pPr>
      <w:r>
        <w:rPr>
          <w:i/>
          <w:iCs/>
          <w:color w:val="000000"/>
          <w:sz w:val="20"/>
          <w:szCs w:val="20"/>
        </w:rPr>
        <w:t xml:space="preserve">Прим.: </w:t>
      </w:r>
      <w:r>
        <w:rPr>
          <w:b/>
          <w:i/>
          <w:iCs/>
          <w:color w:val="000000"/>
          <w:sz w:val="20"/>
          <w:szCs w:val="20"/>
        </w:rPr>
        <w:t>При прохождении практики на базе профильной организации</w:t>
      </w:r>
      <w:r>
        <w:rPr>
          <w:i/>
          <w:iCs/>
          <w:color w:val="000000"/>
          <w:sz w:val="20"/>
          <w:szCs w:val="20"/>
        </w:rPr>
        <w:t xml:space="preserve"> перечень представленных заданий может быть изменен или дополнен в соответствие с профилем организации и фактическими служебными п</w:t>
      </w:r>
      <w:r>
        <w:rPr>
          <w:i/>
          <w:iCs/>
          <w:color w:val="000000"/>
          <w:sz w:val="20"/>
          <w:szCs w:val="20"/>
        </w:rPr>
        <w:t>о</w:t>
      </w:r>
      <w:r>
        <w:rPr>
          <w:i/>
          <w:iCs/>
          <w:color w:val="000000"/>
          <w:sz w:val="20"/>
          <w:szCs w:val="20"/>
        </w:rPr>
        <w:t>ручениями. Индивидуальное задание составляется руководителем практики от университета и согласовыв</w:t>
      </w:r>
      <w:r>
        <w:rPr>
          <w:i/>
          <w:iCs/>
          <w:color w:val="000000"/>
          <w:sz w:val="20"/>
          <w:szCs w:val="20"/>
        </w:rPr>
        <w:t>а</w:t>
      </w:r>
      <w:r>
        <w:rPr>
          <w:i/>
          <w:iCs/>
          <w:color w:val="000000"/>
          <w:sz w:val="20"/>
          <w:szCs w:val="20"/>
        </w:rPr>
        <w:t>ется с руководителем практики от организации.</w:t>
      </w:r>
    </w:p>
    <w:sectPr w:rsidR="00EB0E6F" w:rsidSect="00C44530">
      <w:headerReference w:type="even" r:id="rId12"/>
      <w:headerReference w:type="default" r:id="rId13"/>
      <w:pgSz w:w="11906" w:h="16838"/>
      <w:pgMar w:top="964" w:right="707" w:bottom="964" w:left="156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E95" w:rsidRDefault="00F25E95">
      <w:r>
        <w:separator/>
      </w:r>
    </w:p>
  </w:endnote>
  <w:endnote w:type="continuationSeparator" w:id="0">
    <w:p w:rsidR="00F25E95" w:rsidRDefault="00F25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E95" w:rsidRDefault="00F25E95">
      <w:r>
        <w:separator/>
      </w:r>
    </w:p>
  </w:footnote>
  <w:footnote w:type="continuationSeparator" w:id="0">
    <w:p w:rsidR="00F25E95" w:rsidRDefault="00F25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6C" w:rsidRDefault="0068596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8596C" w:rsidRDefault="0068596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96C" w:rsidRDefault="0068596C">
    <w:pPr>
      <w:pStyle w:val="a3"/>
    </w:pPr>
  </w:p>
  <w:p w:rsidR="0068596C" w:rsidRDefault="0068596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E6680"/>
    <w:multiLevelType w:val="multilevel"/>
    <w:tmpl w:val="F6C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C2745"/>
    <w:multiLevelType w:val="multilevel"/>
    <w:tmpl w:val="764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6">
    <w:nsid w:val="206E4EBD"/>
    <w:multiLevelType w:val="multilevel"/>
    <w:tmpl w:val="F3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6D7A40"/>
    <w:multiLevelType w:val="multilevel"/>
    <w:tmpl w:val="6A8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9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4BE7A0A"/>
    <w:multiLevelType w:val="multilevel"/>
    <w:tmpl w:val="62D60D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E1A6F86"/>
    <w:multiLevelType w:val="multilevel"/>
    <w:tmpl w:val="751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5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7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4"/>
  </w:num>
  <w:num w:numId="3">
    <w:abstractNumId w:val="18"/>
  </w:num>
  <w:num w:numId="4">
    <w:abstractNumId w:val="41"/>
  </w:num>
  <w:num w:numId="5">
    <w:abstractNumId w:val="22"/>
  </w:num>
  <w:num w:numId="6">
    <w:abstractNumId w:val="11"/>
  </w:num>
  <w:num w:numId="7">
    <w:abstractNumId w:val="27"/>
  </w:num>
  <w:num w:numId="8">
    <w:abstractNumId w:val="8"/>
  </w:num>
  <w:num w:numId="9">
    <w:abstractNumId w:val="46"/>
  </w:num>
  <w:num w:numId="10">
    <w:abstractNumId w:val="36"/>
  </w:num>
  <w:num w:numId="11">
    <w:abstractNumId w:val="12"/>
  </w:num>
  <w:num w:numId="12">
    <w:abstractNumId w:val="45"/>
  </w:num>
  <w:num w:numId="13">
    <w:abstractNumId w:val="1"/>
  </w:num>
  <w:num w:numId="14">
    <w:abstractNumId w:val="32"/>
  </w:num>
  <w:num w:numId="15">
    <w:abstractNumId w:val="43"/>
  </w:num>
  <w:num w:numId="16">
    <w:abstractNumId w:val="10"/>
  </w:num>
  <w:num w:numId="17">
    <w:abstractNumId w:val="15"/>
  </w:num>
  <w:num w:numId="18">
    <w:abstractNumId w:val="0"/>
  </w:num>
  <w:num w:numId="19">
    <w:abstractNumId w:val="42"/>
  </w:num>
  <w:num w:numId="20">
    <w:abstractNumId w:val="47"/>
  </w:num>
  <w:num w:numId="21">
    <w:abstractNumId w:val="39"/>
  </w:num>
  <w:num w:numId="22">
    <w:abstractNumId w:val="21"/>
  </w:num>
  <w:num w:numId="23">
    <w:abstractNumId w:val="6"/>
  </w:num>
  <w:num w:numId="24">
    <w:abstractNumId w:val="14"/>
  </w:num>
  <w:num w:numId="25">
    <w:abstractNumId w:val="25"/>
  </w:num>
  <w:num w:numId="26">
    <w:abstractNumId w:val="5"/>
  </w:num>
  <w:num w:numId="27">
    <w:abstractNumId w:val="38"/>
  </w:num>
  <w:num w:numId="28">
    <w:abstractNumId w:val="17"/>
  </w:num>
  <w:num w:numId="29">
    <w:abstractNumId w:val="29"/>
  </w:num>
  <w:num w:numId="30">
    <w:abstractNumId w:val="20"/>
  </w:num>
  <w:num w:numId="31">
    <w:abstractNumId w:val="19"/>
  </w:num>
  <w:num w:numId="32">
    <w:abstractNumId w:val="35"/>
  </w:num>
  <w:num w:numId="33">
    <w:abstractNumId w:val="4"/>
  </w:num>
  <w:num w:numId="34">
    <w:abstractNumId w:val="9"/>
  </w:num>
  <w:num w:numId="35">
    <w:abstractNumId w:val="40"/>
  </w:num>
  <w:num w:numId="36">
    <w:abstractNumId w:val="31"/>
  </w:num>
  <w:num w:numId="37">
    <w:abstractNumId w:val="23"/>
  </w:num>
  <w:num w:numId="38">
    <w:abstractNumId w:val="26"/>
  </w:num>
  <w:num w:numId="39">
    <w:abstractNumId w:val="34"/>
  </w:num>
  <w:num w:numId="40">
    <w:abstractNumId w:val="2"/>
  </w:num>
  <w:num w:numId="41">
    <w:abstractNumId w:val="28"/>
  </w:num>
  <w:num w:numId="42">
    <w:abstractNumId w:val="37"/>
  </w:num>
  <w:num w:numId="43">
    <w:abstractNumId w:val="24"/>
  </w:num>
  <w:num w:numId="44">
    <w:abstractNumId w:val="7"/>
  </w:num>
  <w:num w:numId="45">
    <w:abstractNumId w:val="16"/>
  </w:num>
  <w:num w:numId="46">
    <w:abstractNumId w:val="30"/>
  </w:num>
  <w:num w:numId="47">
    <w:abstractNumId w:val="33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EB0E6F"/>
    <w:rsid w:val="0001223B"/>
    <w:rsid w:val="00017CD6"/>
    <w:rsid w:val="00037671"/>
    <w:rsid w:val="000576F8"/>
    <w:rsid w:val="000A633A"/>
    <w:rsid w:val="000C2DD6"/>
    <w:rsid w:val="000D25D3"/>
    <w:rsid w:val="000D75B8"/>
    <w:rsid w:val="000E22C0"/>
    <w:rsid w:val="000F3D53"/>
    <w:rsid w:val="00115F82"/>
    <w:rsid w:val="001175B7"/>
    <w:rsid w:val="00120ED5"/>
    <w:rsid w:val="00141604"/>
    <w:rsid w:val="00143087"/>
    <w:rsid w:val="00147ED9"/>
    <w:rsid w:val="00150F40"/>
    <w:rsid w:val="00170436"/>
    <w:rsid w:val="001872DB"/>
    <w:rsid w:val="001B7E12"/>
    <w:rsid w:val="001C0142"/>
    <w:rsid w:val="001C5875"/>
    <w:rsid w:val="001F42C7"/>
    <w:rsid w:val="00270919"/>
    <w:rsid w:val="00271CCE"/>
    <w:rsid w:val="00283A19"/>
    <w:rsid w:val="002F03C3"/>
    <w:rsid w:val="002F5660"/>
    <w:rsid w:val="0032086B"/>
    <w:rsid w:val="00331860"/>
    <w:rsid w:val="0039569E"/>
    <w:rsid w:val="00396778"/>
    <w:rsid w:val="003B2C1A"/>
    <w:rsid w:val="003D09A3"/>
    <w:rsid w:val="00406B91"/>
    <w:rsid w:val="00450F90"/>
    <w:rsid w:val="00451A1E"/>
    <w:rsid w:val="00464DA7"/>
    <w:rsid w:val="00473F6E"/>
    <w:rsid w:val="004B0B7B"/>
    <w:rsid w:val="004B3FC0"/>
    <w:rsid w:val="004C2859"/>
    <w:rsid w:val="00523337"/>
    <w:rsid w:val="00527F79"/>
    <w:rsid w:val="005304A7"/>
    <w:rsid w:val="0054151B"/>
    <w:rsid w:val="005663F4"/>
    <w:rsid w:val="005A4BD4"/>
    <w:rsid w:val="00615CD1"/>
    <w:rsid w:val="00635A88"/>
    <w:rsid w:val="00642F06"/>
    <w:rsid w:val="006602EC"/>
    <w:rsid w:val="00673509"/>
    <w:rsid w:val="00676AF2"/>
    <w:rsid w:val="0068596C"/>
    <w:rsid w:val="0069373A"/>
    <w:rsid w:val="006A7C23"/>
    <w:rsid w:val="006C3FB0"/>
    <w:rsid w:val="006C557B"/>
    <w:rsid w:val="006E774D"/>
    <w:rsid w:val="006F142A"/>
    <w:rsid w:val="00712002"/>
    <w:rsid w:val="007127E3"/>
    <w:rsid w:val="00727C13"/>
    <w:rsid w:val="00750B74"/>
    <w:rsid w:val="007911C7"/>
    <w:rsid w:val="00794CE6"/>
    <w:rsid w:val="007A0911"/>
    <w:rsid w:val="007B140C"/>
    <w:rsid w:val="007D0566"/>
    <w:rsid w:val="00840330"/>
    <w:rsid w:val="00844896"/>
    <w:rsid w:val="00874854"/>
    <w:rsid w:val="00894638"/>
    <w:rsid w:val="008D5D79"/>
    <w:rsid w:val="008E35AD"/>
    <w:rsid w:val="008F473F"/>
    <w:rsid w:val="00995E17"/>
    <w:rsid w:val="009B1CCE"/>
    <w:rsid w:val="009F40A0"/>
    <w:rsid w:val="00A200BE"/>
    <w:rsid w:val="00A332EE"/>
    <w:rsid w:val="00B0165B"/>
    <w:rsid w:val="00B1553C"/>
    <w:rsid w:val="00B1703D"/>
    <w:rsid w:val="00B70AAC"/>
    <w:rsid w:val="00B761E3"/>
    <w:rsid w:val="00B76F30"/>
    <w:rsid w:val="00BB41BA"/>
    <w:rsid w:val="00BC00A2"/>
    <w:rsid w:val="00BD2FCA"/>
    <w:rsid w:val="00BE07FE"/>
    <w:rsid w:val="00C0359C"/>
    <w:rsid w:val="00C44530"/>
    <w:rsid w:val="00C61D65"/>
    <w:rsid w:val="00C64050"/>
    <w:rsid w:val="00C9602F"/>
    <w:rsid w:val="00CC7BA1"/>
    <w:rsid w:val="00CD6974"/>
    <w:rsid w:val="00CD6E8A"/>
    <w:rsid w:val="00CF03F6"/>
    <w:rsid w:val="00D015BD"/>
    <w:rsid w:val="00D221BA"/>
    <w:rsid w:val="00D3416B"/>
    <w:rsid w:val="00D458FA"/>
    <w:rsid w:val="00D5793D"/>
    <w:rsid w:val="00D610A4"/>
    <w:rsid w:val="00D873E6"/>
    <w:rsid w:val="00DA17FD"/>
    <w:rsid w:val="00E25B95"/>
    <w:rsid w:val="00E71E76"/>
    <w:rsid w:val="00EB0E6F"/>
    <w:rsid w:val="00ED4BC8"/>
    <w:rsid w:val="00EE2ABB"/>
    <w:rsid w:val="00EE4F22"/>
    <w:rsid w:val="00EF55B0"/>
    <w:rsid w:val="00F044AC"/>
    <w:rsid w:val="00F25E95"/>
    <w:rsid w:val="00F3344F"/>
    <w:rsid w:val="00F875D8"/>
    <w:rsid w:val="00FA68A5"/>
    <w:rsid w:val="00FB1F1A"/>
    <w:rsid w:val="00FC1264"/>
    <w:rsid w:val="00FF10C4"/>
    <w:rsid w:val="00FF7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530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C44530"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44530"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44530"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44530"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rsid w:val="00C44530"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rsid w:val="00C44530"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rsid w:val="00C44530"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rsid w:val="00C44530"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rsid w:val="00C44530"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453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44530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44530"/>
  </w:style>
  <w:style w:type="paragraph" w:styleId="a6">
    <w:name w:val="Title"/>
    <w:basedOn w:val="a"/>
    <w:qFormat/>
    <w:rsid w:val="00C44530"/>
    <w:pPr>
      <w:jc w:val="center"/>
    </w:pPr>
    <w:rPr>
      <w:b/>
      <w:sz w:val="28"/>
    </w:rPr>
  </w:style>
  <w:style w:type="paragraph" w:styleId="a7">
    <w:name w:val="Subtitle"/>
    <w:basedOn w:val="a"/>
    <w:qFormat/>
    <w:rsid w:val="00C44530"/>
    <w:rPr>
      <w:b/>
      <w:sz w:val="28"/>
    </w:rPr>
  </w:style>
  <w:style w:type="paragraph" w:styleId="a8">
    <w:name w:val="Body Text Indent"/>
    <w:basedOn w:val="a"/>
    <w:rsid w:val="00C44530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rsid w:val="00C44530"/>
    <w:pPr>
      <w:ind w:left="567" w:right="-766"/>
    </w:pPr>
    <w:rPr>
      <w:b/>
      <w:sz w:val="24"/>
    </w:rPr>
  </w:style>
  <w:style w:type="paragraph" w:styleId="30">
    <w:name w:val="Body Text Indent 3"/>
    <w:basedOn w:val="a"/>
    <w:rsid w:val="00C44530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rsid w:val="00C44530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rsid w:val="00C44530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rsid w:val="00C4453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rsid w:val="00C44530"/>
    <w:pPr>
      <w:spacing w:after="120"/>
    </w:pPr>
  </w:style>
  <w:style w:type="paragraph" w:styleId="23">
    <w:name w:val="Body Text 2"/>
    <w:basedOn w:val="a"/>
    <w:rsid w:val="00C44530"/>
    <w:pPr>
      <w:jc w:val="both"/>
    </w:pPr>
    <w:rPr>
      <w:bCs/>
      <w:sz w:val="26"/>
    </w:rPr>
  </w:style>
  <w:style w:type="paragraph" w:styleId="31">
    <w:name w:val="Body Text 3"/>
    <w:basedOn w:val="a"/>
    <w:rsid w:val="00C44530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rsid w:val="00C44530"/>
    <w:pPr>
      <w:jc w:val="both"/>
    </w:pPr>
    <w:rPr>
      <w:sz w:val="28"/>
    </w:rPr>
  </w:style>
  <w:style w:type="table" w:styleId="ab">
    <w:name w:val="Table Grid"/>
    <w:basedOn w:val="a1"/>
    <w:uiPriority w:val="59"/>
    <w:rsid w:val="00C44530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rsid w:val="00C44530"/>
    <w:rPr>
      <w:sz w:val="16"/>
      <w:szCs w:val="16"/>
    </w:rPr>
  </w:style>
  <w:style w:type="paragraph" w:styleId="ad">
    <w:name w:val="annotation text"/>
    <w:basedOn w:val="a"/>
    <w:link w:val="ae"/>
    <w:rsid w:val="00C44530"/>
  </w:style>
  <w:style w:type="character" w:customStyle="1" w:styleId="ae">
    <w:name w:val="Текст примечания Знак"/>
    <w:basedOn w:val="a0"/>
    <w:link w:val="ad"/>
    <w:rsid w:val="00C44530"/>
  </w:style>
  <w:style w:type="paragraph" w:styleId="af">
    <w:name w:val="annotation subject"/>
    <w:basedOn w:val="ad"/>
    <w:next w:val="ad"/>
    <w:link w:val="af0"/>
    <w:rsid w:val="00C44530"/>
    <w:rPr>
      <w:b/>
      <w:bCs/>
    </w:rPr>
  </w:style>
  <w:style w:type="character" w:customStyle="1" w:styleId="af0">
    <w:name w:val="Тема примечания Знак"/>
    <w:link w:val="af"/>
    <w:rsid w:val="00C44530"/>
    <w:rPr>
      <w:b/>
      <w:bCs/>
    </w:rPr>
  </w:style>
  <w:style w:type="paragraph" w:styleId="af1">
    <w:name w:val="Balloon Text"/>
    <w:basedOn w:val="a"/>
    <w:link w:val="af2"/>
    <w:rsid w:val="00C4453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C44530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C44530"/>
    <w:rPr>
      <w:b/>
      <w:sz w:val="32"/>
    </w:rPr>
  </w:style>
  <w:style w:type="character" w:customStyle="1" w:styleId="20">
    <w:name w:val="Заголовок 2 Знак"/>
    <w:link w:val="2"/>
    <w:rsid w:val="00C44530"/>
    <w:rPr>
      <w:sz w:val="28"/>
    </w:rPr>
  </w:style>
  <w:style w:type="paragraph" w:styleId="af3">
    <w:name w:val="footnote text"/>
    <w:basedOn w:val="a"/>
    <w:link w:val="af4"/>
    <w:uiPriority w:val="99"/>
    <w:unhideWhenUsed/>
    <w:rsid w:val="00C44530"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sid w:val="00C44530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sid w:val="00C44530"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sid w:val="00C44530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44530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rsid w:val="00C4453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sid w:val="00C44530"/>
    <w:rPr>
      <w:sz w:val="24"/>
    </w:rPr>
  </w:style>
  <w:style w:type="character" w:styleId="af7">
    <w:name w:val="Hyperlink"/>
    <w:basedOn w:val="a0"/>
    <w:uiPriority w:val="99"/>
    <w:unhideWhenUsed/>
    <w:rsid w:val="00C44530"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  <w:rsid w:val="00C44530"/>
  </w:style>
  <w:style w:type="character" w:customStyle="1" w:styleId="af9">
    <w:name w:val="Текст концевой сноски Знак"/>
    <w:basedOn w:val="a0"/>
    <w:link w:val="af8"/>
    <w:semiHidden/>
    <w:rsid w:val="00C44530"/>
  </w:style>
  <w:style w:type="character" w:styleId="afa">
    <w:name w:val="endnote reference"/>
    <w:basedOn w:val="a0"/>
    <w:semiHidden/>
    <w:unhideWhenUsed/>
    <w:rsid w:val="00C44530"/>
    <w:rPr>
      <w:vertAlign w:val="superscript"/>
    </w:rPr>
  </w:style>
  <w:style w:type="paragraph" w:styleId="HTML">
    <w:name w:val="HTML Preformatted"/>
    <w:basedOn w:val="a"/>
    <w:link w:val="HTML0"/>
    <w:semiHidden/>
    <w:unhideWhenUsed/>
    <w:rsid w:val="00C44530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sid w:val="00C44530"/>
    <w:rPr>
      <w:rFonts w:ascii="Consolas" w:hAnsi="Consolas"/>
    </w:rPr>
  </w:style>
  <w:style w:type="paragraph" w:customStyle="1" w:styleId="docdata">
    <w:name w:val="docdata"/>
    <w:aliases w:val="docy,v5,1874,bqiaagaaeyqcaaagiaiaaapvbgaabf0gaaaaaaaaaaaaaaaaaaaaaaaaaaaaaaaaaaaaaaaaaaaaaaaaaaaaaaaaaaaaaaaaaaaaaaaaaaaaaaaaaaaaaaaaaaaaaaaaaaaaaaaaaaaaaaaaaaaaaaaaaaaaaaaaaaaaaaaaaaaaaaaaaaaaaaaaaaaaaaaaaaaaaaaaaaaaaaaaaaaaaaaaaaaaaaaaaaaaaaaa"/>
    <w:basedOn w:val="a"/>
    <w:rsid w:val="00C445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b">
    <w:name w:val="Normal (Web)"/>
    <w:basedOn w:val="a"/>
    <w:uiPriority w:val="99"/>
    <w:unhideWhenUsed/>
    <w:rsid w:val="00C445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1E05-161C-45F1-AAA1-29920092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18328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BobrovskyIM</cp:lastModifiedBy>
  <cp:revision>7</cp:revision>
  <cp:lastPrinted>2020-02-20T06:50:00Z</cp:lastPrinted>
  <dcterms:created xsi:type="dcterms:W3CDTF">2024-12-08T16:16:00Z</dcterms:created>
  <dcterms:modified xsi:type="dcterms:W3CDTF">2025-05-22T12:44:00Z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