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общих чертах, веб-приложение, построенное на </w:t>
      </w:r>
      <w:proofErr w:type="spellStart"/>
      <w:r>
        <w:rPr>
          <w:rFonts w:ascii="Times New Roman" w:hAnsi="Times New Roman"/>
          <w:sz w:val="28"/>
        </w:rPr>
        <w:t>Yii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Framework</w:t>
      </w:r>
      <w:proofErr w:type="spellEnd"/>
      <w:r>
        <w:rPr>
          <w:rFonts w:ascii="Times New Roman" w:hAnsi="Times New Roman"/>
          <w:sz w:val="28"/>
        </w:rPr>
        <w:t xml:space="preserve"> 2, состоит из двух основных компонентов: </w:t>
      </w:r>
      <w:proofErr w:type="spellStart"/>
      <w:r>
        <w:rPr>
          <w:rFonts w:ascii="Times New Roman" w:hAnsi="Times New Roman"/>
          <w:sz w:val="28"/>
        </w:rPr>
        <w:t>фронтенда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бэкенда</w:t>
      </w:r>
      <w:proofErr w:type="spellEnd"/>
      <w:r>
        <w:rPr>
          <w:rFonts w:ascii="Times New Roman" w:hAnsi="Times New Roman"/>
          <w:sz w:val="28"/>
        </w:rPr>
        <w:t>.</w:t>
      </w:r>
    </w:p>
    <w:p w14:paraId="02000000" w14:textId="390FA62B" w:rsidR="00FE584B" w:rsidRDefault="00CF1FA0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Фронтенд</w:t>
      </w:r>
      <w:proofErr w:type="spellEnd"/>
      <w:r>
        <w:rPr>
          <w:rFonts w:ascii="Times New Roman" w:hAnsi="Times New Roman"/>
          <w:sz w:val="28"/>
        </w:rPr>
        <w:t xml:space="preserve"> (папка "</w:t>
      </w:r>
      <w:proofErr w:type="spellStart"/>
      <w:r>
        <w:rPr>
          <w:rFonts w:ascii="Times New Roman" w:hAnsi="Times New Roman"/>
          <w:sz w:val="28"/>
        </w:rPr>
        <w:t>views</w:t>
      </w:r>
      <w:proofErr w:type="spellEnd"/>
      <w:r>
        <w:rPr>
          <w:rFonts w:ascii="Times New Roman" w:hAnsi="Times New Roman"/>
          <w:sz w:val="28"/>
        </w:rPr>
        <w:t xml:space="preserve">") представляет собой часть приложения, которую видит пользователь, то есть то, что отображается в веб-браузере. Он содержит файлы представлений, которые определяют, как данные должны быть отображены на страницах приложения. Файлы представлений содержат </w:t>
      </w:r>
      <w:proofErr w:type="spellStart"/>
      <w:r>
        <w:rPr>
          <w:rFonts w:ascii="Times New Roman" w:hAnsi="Times New Roman"/>
          <w:sz w:val="28"/>
          <w:lang w:val="en-US"/>
        </w:rPr>
        <w:t>php</w:t>
      </w:r>
      <w:proofErr w:type="spellEnd"/>
      <w:r w:rsidRPr="00CF1FA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</w:rPr>
        <w:t>, который определяет внешний вид и поведение страниц приложения.</w:t>
      </w:r>
    </w:p>
    <w:p w14:paraId="03000000" w14:textId="77777777" w:rsidR="00FE584B" w:rsidRDefault="00CF1FA0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Бэкенд</w:t>
      </w:r>
      <w:proofErr w:type="spellEnd"/>
      <w:r>
        <w:rPr>
          <w:rFonts w:ascii="Times New Roman" w:hAnsi="Times New Roman"/>
          <w:sz w:val="28"/>
        </w:rPr>
        <w:t xml:space="preserve"> (папки "</w:t>
      </w:r>
      <w:proofErr w:type="spellStart"/>
      <w:r>
        <w:rPr>
          <w:rFonts w:ascii="Times New Roman" w:hAnsi="Times New Roman"/>
          <w:sz w:val="28"/>
        </w:rPr>
        <w:t>controllers</w:t>
      </w:r>
      <w:proofErr w:type="spellEnd"/>
      <w:r>
        <w:rPr>
          <w:rFonts w:ascii="Times New Roman" w:hAnsi="Times New Roman"/>
          <w:sz w:val="28"/>
        </w:rPr>
        <w:t>", "</w:t>
      </w:r>
      <w:proofErr w:type="spellStart"/>
      <w:r>
        <w:rPr>
          <w:rFonts w:ascii="Times New Roman" w:hAnsi="Times New Roman"/>
          <w:sz w:val="28"/>
        </w:rPr>
        <w:t>models</w:t>
      </w:r>
      <w:proofErr w:type="spellEnd"/>
      <w:r>
        <w:rPr>
          <w:rFonts w:ascii="Times New Roman" w:hAnsi="Times New Roman"/>
          <w:sz w:val="28"/>
        </w:rPr>
        <w:t>" и "</w:t>
      </w:r>
      <w:proofErr w:type="spellStart"/>
      <w:r>
        <w:rPr>
          <w:rFonts w:ascii="Times New Roman" w:hAnsi="Times New Roman"/>
          <w:sz w:val="28"/>
        </w:rPr>
        <w:t>config</w:t>
      </w:r>
      <w:proofErr w:type="spellEnd"/>
      <w:r>
        <w:rPr>
          <w:rFonts w:ascii="Times New Roman" w:hAnsi="Times New Roman"/>
          <w:sz w:val="28"/>
        </w:rPr>
        <w:t>") отвечает за обработку запросов пользователя и управление данными. Он использует концепцию модель-представление-контро</w:t>
      </w:r>
      <w:r>
        <w:rPr>
          <w:rFonts w:ascii="Times New Roman" w:hAnsi="Times New Roman"/>
          <w:sz w:val="28"/>
        </w:rPr>
        <w:t>ллер (MVC), которая разделяет приложение на три части: модели, представления и контроллеры.</w:t>
      </w:r>
    </w:p>
    <w:p w14:paraId="04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sz w:val="28"/>
        </w:rPr>
        <w:t>Модели (папка "</w:t>
      </w:r>
      <w:proofErr w:type="spellStart"/>
      <w:r>
        <w:rPr>
          <w:rFonts w:ascii="Times New Roman" w:hAnsi="Times New Roman"/>
          <w:sz w:val="28"/>
        </w:rPr>
        <w:t>models</w:t>
      </w:r>
      <w:proofErr w:type="spellEnd"/>
      <w:r>
        <w:rPr>
          <w:rFonts w:ascii="Times New Roman" w:hAnsi="Times New Roman"/>
          <w:sz w:val="28"/>
        </w:rPr>
        <w:t>") представляют собой объекты, которые представляют данные в приложении. Они содержат логику доступа к данным и методы для взаимодействия с баз</w:t>
      </w:r>
      <w:r>
        <w:rPr>
          <w:rFonts w:ascii="Times New Roman" w:hAnsi="Times New Roman"/>
          <w:sz w:val="28"/>
        </w:rPr>
        <w:t xml:space="preserve">ой данных. </w:t>
      </w:r>
    </w:p>
    <w:p w14:paraId="05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sz w:val="28"/>
        </w:rPr>
        <w:t>В файле "</w:t>
      </w:r>
      <w:proofErr w:type="spellStart"/>
      <w:r>
        <w:rPr>
          <w:rFonts w:ascii="Times New Roman" w:hAnsi="Times New Roman"/>
          <w:sz w:val="28"/>
        </w:rPr>
        <w:t>models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User.php</w:t>
      </w:r>
      <w:proofErr w:type="spellEnd"/>
      <w:r>
        <w:rPr>
          <w:rFonts w:ascii="Times New Roman" w:hAnsi="Times New Roman"/>
          <w:sz w:val="28"/>
        </w:rPr>
        <w:t>" вы найдете модель пользователя, которая определяет структуру таблицы базы данных для хранения информации о пользователях.</w:t>
      </w:r>
    </w:p>
    <w:p w14:paraId="06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 xml:space="preserve">Сюда небольшой </w:t>
      </w:r>
      <w:proofErr w:type="spellStart"/>
      <w:r>
        <w:rPr>
          <w:rFonts w:ascii="Times New Roman" w:hAnsi="Times New Roman"/>
          <w:color w:val="FB290D"/>
          <w:sz w:val="28"/>
        </w:rPr>
        <w:t>туториал</w:t>
      </w:r>
      <w:proofErr w:type="spellEnd"/>
      <w:r>
        <w:rPr>
          <w:rFonts w:ascii="Times New Roman" w:hAnsi="Times New Roman"/>
          <w:color w:val="FB290D"/>
          <w:sz w:val="28"/>
        </w:rPr>
        <w:t xml:space="preserve"> по подключению моделей к веб-приложению. Можно картинку и описание.</w:t>
      </w:r>
    </w:p>
    <w:p w14:paraId="07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</w:t>
      </w:r>
      <w:r>
        <w:rPr>
          <w:rFonts w:ascii="Times New Roman" w:hAnsi="Times New Roman"/>
          <w:sz w:val="28"/>
        </w:rPr>
        <w:t>роллеры (папка "</w:t>
      </w:r>
      <w:proofErr w:type="spellStart"/>
      <w:r>
        <w:rPr>
          <w:rFonts w:ascii="Times New Roman" w:hAnsi="Times New Roman"/>
          <w:sz w:val="28"/>
        </w:rPr>
        <w:t>controllers</w:t>
      </w:r>
      <w:proofErr w:type="spellEnd"/>
      <w:r>
        <w:rPr>
          <w:rFonts w:ascii="Times New Roman" w:hAnsi="Times New Roman"/>
          <w:sz w:val="28"/>
        </w:rPr>
        <w:t xml:space="preserve">") обрабатывают запросы пользователя, обрабатывая данные и передавая их в модели и представления. Они являются посредниками между пользователем и </w:t>
      </w:r>
      <w:proofErr w:type="gramStart"/>
      <w:r>
        <w:rPr>
          <w:rFonts w:ascii="Times New Roman" w:hAnsi="Times New Roman"/>
          <w:sz w:val="28"/>
        </w:rPr>
        <w:t>моделями  приложения</w:t>
      </w:r>
      <w:proofErr w:type="gramEnd"/>
      <w:r>
        <w:rPr>
          <w:rFonts w:ascii="Times New Roman" w:hAnsi="Times New Roman"/>
          <w:sz w:val="28"/>
        </w:rPr>
        <w:t>.</w:t>
      </w:r>
    </w:p>
    <w:p w14:paraId="08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 "</w:t>
      </w:r>
      <w:proofErr w:type="spellStart"/>
      <w:r>
        <w:rPr>
          <w:rFonts w:ascii="Times New Roman" w:hAnsi="Times New Roman"/>
          <w:sz w:val="28"/>
        </w:rPr>
        <w:t>web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index.php</w:t>
      </w:r>
      <w:proofErr w:type="spellEnd"/>
      <w:r>
        <w:rPr>
          <w:rFonts w:ascii="Times New Roman" w:hAnsi="Times New Roman"/>
          <w:sz w:val="28"/>
        </w:rPr>
        <w:t>" является точкой входа в приложение. Он з</w:t>
      </w:r>
      <w:r>
        <w:rPr>
          <w:rFonts w:ascii="Times New Roman" w:hAnsi="Times New Roman"/>
          <w:sz w:val="28"/>
        </w:rPr>
        <w:t>агружает настройки и запускает приложение, обрабатывая запросы пользователя.</w:t>
      </w:r>
    </w:p>
    <w:p w14:paraId="09000000" w14:textId="4A8E95FB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папке "</w:t>
      </w:r>
      <w:proofErr w:type="spellStart"/>
      <w:r>
        <w:rPr>
          <w:rFonts w:ascii="Times New Roman" w:hAnsi="Times New Roman"/>
          <w:sz w:val="28"/>
        </w:rPr>
        <w:t>config</w:t>
      </w:r>
      <w:proofErr w:type="spellEnd"/>
      <w:r>
        <w:rPr>
          <w:rFonts w:ascii="Times New Roman" w:hAnsi="Times New Roman"/>
          <w:sz w:val="28"/>
        </w:rPr>
        <w:t xml:space="preserve">" вы найдете файлы настроек приложения. Файлы </w:t>
      </w:r>
      <w:r>
        <w:rPr>
          <w:rFonts w:ascii="Times New Roman" w:hAnsi="Times New Roman"/>
          <w:sz w:val="28"/>
        </w:rPr>
        <w:t>содержит основные настройки приложения, такие как настройки базы данных, URL-адреса приложения и другие пара</w:t>
      </w:r>
      <w:r>
        <w:rPr>
          <w:rFonts w:ascii="Times New Roman" w:hAnsi="Times New Roman"/>
          <w:sz w:val="28"/>
        </w:rPr>
        <w:t>метры.</w:t>
      </w:r>
    </w:p>
    <w:p w14:paraId="23B4D64C" w14:textId="40C35EA6" w:rsidR="00CF1FA0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>Объяснить какие файлы</w:t>
      </w:r>
    </w:p>
    <w:p w14:paraId="0A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>Желательно часть кода с комментарием.</w:t>
      </w:r>
    </w:p>
    <w:p w14:paraId="0B000000" w14:textId="04221144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Файлы представлений (папка "</w:t>
      </w:r>
      <w:proofErr w:type="spellStart"/>
      <w:r>
        <w:rPr>
          <w:rFonts w:ascii="Times New Roman" w:hAnsi="Times New Roman"/>
          <w:sz w:val="28"/>
        </w:rPr>
        <w:t>views</w:t>
      </w:r>
      <w:proofErr w:type="spellEnd"/>
      <w:r>
        <w:rPr>
          <w:rFonts w:ascii="Times New Roman" w:hAnsi="Times New Roman"/>
          <w:sz w:val="28"/>
        </w:rPr>
        <w:t xml:space="preserve">") определяют, как данные должны быть отображены на страницах приложения. Они содержат </w:t>
      </w:r>
      <w:r>
        <w:rPr>
          <w:rFonts w:ascii="Times New Roman" w:hAnsi="Times New Roman"/>
          <w:sz w:val="28"/>
          <w:lang w:val="en-US"/>
        </w:rPr>
        <w:t>php</w:t>
      </w:r>
      <w:r w:rsidRPr="00CF1FA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код</w:t>
      </w:r>
      <w:bookmarkStart w:id="0" w:name="_GoBack"/>
      <w:bookmarkEnd w:id="0"/>
      <w:r>
        <w:rPr>
          <w:rFonts w:ascii="Times New Roman" w:hAnsi="Times New Roman"/>
          <w:sz w:val="28"/>
        </w:rPr>
        <w:t>, который определяет внешний вид и поведение страниц приложения.</w:t>
      </w:r>
    </w:p>
    <w:p w14:paraId="0C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 xml:space="preserve">Сюда можно </w:t>
      </w:r>
      <w:proofErr w:type="spellStart"/>
      <w:r>
        <w:rPr>
          <w:rFonts w:ascii="Times New Roman" w:hAnsi="Times New Roman"/>
          <w:color w:val="FB290D"/>
          <w:sz w:val="28"/>
        </w:rPr>
        <w:t>скрин</w:t>
      </w:r>
      <w:proofErr w:type="spellEnd"/>
      <w:r>
        <w:rPr>
          <w:rFonts w:ascii="Times New Roman" w:hAnsi="Times New Roman"/>
          <w:color w:val="FB290D"/>
          <w:sz w:val="28"/>
        </w:rPr>
        <w:t xml:space="preserve"> интерфейса</w:t>
      </w:r>
    </w:p>
    <w:p w14:paraId="0D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Контроллер "</w:t>
      </w:r>
      <w:proofErr w:type="spellStart"/>
      <w:r>
        <w:rPr>
          <w:rFonts w:ascii="Times New Roman" w:hAnsi="Times New Roman"/>
          <w:sz w:val="28"/>
        </w:rPr>
        <w:t>SiteController.php</w:t>
      </w:r>
      <w:proofErr w:type="spellEnd"/>
      <w:r>
        <w:rPr>
          <w:rFonts w:ascii="Times New Roman" w:hAnsi="Times New Roman"/>
          <w:sz w:val="28"/>
        </w:rPr>
        <w:t>" обрабатывает запросы пользователя и передает данные в представления. В частности, метод "</w:t>
      </w:r>
      <w:proofErr w:type="spellStart"/>
      <w:proofErr w:type="gramStart"/>
      <w:r>
        <w:rPr>
          <w:rFonts w:ascii="Times New Roman" w:hAnsi="Times New Roman"/>
          <w:sz w:val="28"/>
        </w:rPr>
        <w:t>actionIndex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)" этого </w:t>
      </w:r>
      <w:r>
        <w:rPr>
          <w:rFonts w:ascii="Times New Roman" w:hAnsi="Times New Roman"/>
          <w:sz w:val="28"/>
        </w:rPr>
        <w:lastRenderedPageBreak/>
        <w:t>контроллера отображает домашнюю страницу приложения, а метод "</w:t>
      </w:r>
      <w:proofErr w:type="spellStart"/>
      <w:r>
        <w:rPr>
          <w:rFonts w:ascii="Times New Roman" w:hAnsi="Times New Roman"/>
          <w:sz w:val="28"/>
        </w:rPr>
        <w:t>actionContact</w:t>
      </w:r>
      <w:proofErr w:type="spellEnd"/>
      <w:r>
        <w:rPr>
          <w:rFonts w:ascii="Times New Roman" w:hAnsi="Times New Roman"/>
          <w:sz w:val="28"/>
        </w:rPr>
        <w:t>()" отображ</w:t>
      </w:r>
      <w:r>
        <w:rPr>
          <w:rFonts w:ascii="Times New Roman" w:hAnsi="Times New Roman"/>
          <w:sz w:val="28"/>
        </w:rPr>
        <w:t>ает страницу контактов.</w:t>
      </w:r>
    </w:p>
    <w:p w14:paraId="0E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в контроллерах представляют собой действия, которые выполняются при запросе определенного URL-адреса пользователем. Например, если пользователь заходит на страницу example.com/</w:t>
      </w:r>
      <w:proofErr w:type="spellStart"/>
      <w:r>
        <w:rPr>
          <w:rFonts w:ascii="Times New Roman" w:hAnsi="Times New Roman"/>
          <w:sz w:val="28"/>
        </w:rPr>
        <w:t>site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index</w:t>
      </w:r>
      <w:proofErr w:type="spellEnd"/>
      <w:r>
        <w:rPr>
          <w:rFonts w:ascii="Times New Roman" w:hAnsi="Times New Roman"/>
          <w:sz w:val="28"/>
        </w:rPr>
        <w:t xml:space="preserve">, то будет выполнен метод </w:t>
      </w:r>
      <w:proofErr w:type="spellStart"/>
      <w:proofErr w:type="gramStart"/>
      <w:r>
        <w:rPr>
          <w:rFonts w:ascii="Times New Roman" w:hAnsi="Times New Roman"/>
          <w:sz w:val="28"/>
        </w:rPr>
        <w:t>actionIndex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в контроллере </w:t>
      </w:r>
      <w:proofErr w:type="spellStart"/>
      <w:r>
        <w:rPr>
          <w:rFonts w:ascii="Times New Roman" w:hAnsi="Times New Roman"/>
          <w:sz w:val="28"/>
        </w:rPr>
        <w:t>SiteController</w:t>
      </w:r>
      <w:proofErr w:type="spellEnd"/>
      <w:r>
        <w:rPr>
          <w:rFonts w:ascii="Times New Roman" w:hAnsi="Times New Roman"/>
          <w:sz w:val="28"/>
        </w:rPr>
        <w:t>. Этот метод возвращает представление, которое отображает содержимое главной страницы сайта.</w:t>
      </w:r>
    </w:p>
    <w:p w14:paraId="0F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в моделях представляют собой функции, которые выполняют операции с данными из соответствующих таблиц базы данных. Например, мет</w:t>
      </w:r>
      <w:r>
        <w:rPr>
          <w:rFonts w:ascii="Times New Roman" w:hAnsi="Times New Roman"/>
          <w:sz w:val="28"/>
        </w:rPr>
        <w:t xml:space="preserve">од </w:t>
      </w:r>
      <w:proofErr w:type="spellStart"/>
      <w:proofErr w:type="gramStart"/>
      <w:r>
        <w:rPr>
          <w:rFonts w:ascii="Times New Roman" w:hAnsi="Times New Roman"/>
          <w:sz w:val="28"/>
        </w:rPr>
        <w:t>find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) в модели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 возвращает объект пользователя с определенным идентификатором, который извлекается из базы данных.</w:t>
      </w:r>
    </w:p>
    <w:p w14:paraId="10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proofErr w:type="spellStart"/>
      <w:r>
        <w:rPr>
          <w:rFonts w:ascii="Times New Roman" w:hAnsi="Times New Roman"/>
          <w:sz w:val="28"/>
        </w:rPr>
        <w:t>web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index.php</w:t>
      </w:r>
      <w:proofErr w:type="spellEnd"/>
      <w:r>
        <w:rPr>
          <w:rFonts w:ascii="Times New Roman" w:hAnsi="Times New Roman"/>
          <w:sz w:val="28"/>
        </w:rPr>
        <w:t xml:space="preserve"> находится точка входа в приложение. Этот файл загружает все необходимые компоненты </w:t>
      </w:r>
      <w:proofErr w:type="spellStart"/>
      <w:r>
        <w:rPr>
          <w:rFonts w:ascii="Times New Roman" w:hAnsi="Times New Roman"/>
          <w:sz w:val="28"/>
        </w:rPr>
        <w:t>фреймворка</w:t>
      </w:r>
      <w:proofErr w:type="spellEnd"/>
      <w:r>
        <w:rPr>
          <w:rFonts w:ascii="Times New Roman" w:hAnsi="Times New Roman"/>
          <w:sz w:val="28"/>
        </w:rPr>
        <w:t xml:space="preserve"> и инициализирует </w:t>
      </w:r>
      <w:r>
        <w:rPr>
          <w:rFonts w:ascii="Times New Roman" w:hAnsi="Times New Roman"/>
          <w:sz w:val="28"/>
        </w:rPr>
        <w:t>приложение. После этого он обрабатывает входящий запрос от пользователя и вызывает соответствующий метод контроллера.</w:t>
      </w:r>
    </w:p>
    <w:p w14:paraId="11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proofErr w:type="spellStart"/>
      <w:r>
        <w:rPr>
          <w:rFonts w:ascii="Times New Roman" w:hAnsi="Times New Roman"/>
          <w:sz w:val="28"/>
        </w:rPr>
        <w:t>config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web.php</w:t>
      </w:r>
      <w:proofErr w:type="spellEnd"/>
      <w:r>
        <w:rPr>
          <w:rFonts w:ascii="Times New Roman" w:hAnsi="Times New Roman"/>
          <w:sz w:val="28"/>
        </w:rPr>
        <w:t xml:space="preserve"> находятся настройки приложения для окружения веб-сервера. Этот файл определяет параметры, такие как база данных, на</w:t>
      </w:r>
      <w:r>
        <w:rPr>
          <w:rFonts w:ascii="Times New Roman" w:hAnsi="Times New Roman"/>
          <w:sz w:val="28"/>
        </w:rPr>
        <w:t>стройки URL и другие важные параметры.</w:t>
      </w:r>
    </w:p>
    <w:p w14:paraId="12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proofErr w:type="spellStart"/>
      <w:r>
        <w:rPr>
          <w:rFonts w:ascii="Times New Roman" w:hAnsi="Times New Roman"/>
          <w:sz w:val="28"/>
        </w:rPr>
        <w:t>config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console.php</w:t>
      </w:r>
      <w:proofErr w:type="spellEnd"/>
      <w:r>
        <w:rPr>
          <w:rFonts w:ascii="Times New Roman" w:hAnsi="Times New Roman"/>
          <w:sz w:val="28"/>
        </w:rPr>
        <w:t xml:space="preserve"> находятся настройки приложения для окружения командной строки. Этот файл определяет параметры, такие как база данных, настройки консоли и другие важные параметры.</w:t>
      </w:r>
    </w:p>
    <w:p w14:paraId="13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proofErr w:type="spellStart"/>
      <w:r>
        <w:rPr>
          <w:rFonts w:ascii="Times New Roman" w:hAnsi="Times New Roman"/>
          <w:sz w:val="28"/>
        </w:rPr>
        <w:t>model.mwb</w:t>
      </w:r>
      <w:proofErr w:type="spellEnd"/>
      <w:r>
        <w:rPr>
          <w:rFonts w:ascii="Times New Roman" w:hAnsi="Times New Roman"/>
          <w:sz w:val="28"/>
        </w:rPr>
        <w:t xml:space="preserve"> находится</w:t>
      </w:r>
      <w:r>
        <w:rPr>
          <w:rFonts w:ascii="Times New Roman" w:hAnsi="Times New Roman"/>
          <w:sz w:val="28"/>
        </w:rPr>
        <w:t xml:space="preserve"> диаграмма базы данных, которая была создана с помощью </w:t>
      </w:r>
      <w:proofErr w:type="spellStart"/>
      <w:r>
        <w:rPr>
          <w:rFonts w:ascii="Times New Roman" w:hAnsi="Times New Roman"/>
          <w:sz w:val="28"/>
        </w:rPr>
        <w:t>MySQL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Workbench</w:t>
      </w:r>
      <w:proofErr w:type="spellEnd"/>
      <w:r>
        <w:rPr>
          <w:rFonts w:ascii="Times New Roman" w:hAnsi="Times New Roman"/>
          <w:sz w:val="28"/>
        </w:rPr>
        <w:t>. Эта диаграмма содержит схему базы данных, которая определяет структуру таблиц, связи между ними и другие важные параметры.</w:t>
      </w:r>
    </w:p>
    <w:p w14:paraId="14000000" w14:textId="77777777" w:rsidR="00FE584B" w:rsidRDefault="00CF1F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целом, </w:t>
      </w:r>
      <w:proofErr w:type="spellStart"/>
      <w:r>
        <w:rPr>
          <w:rFonts w:ascii="Times New Roman" w:hAnsi="Times New Roman"/>
          <w:sz w:val="28"/>
        </w:rPr>
        <w:t>Yii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Framework</w:t>
      </w:r>
      <w:proofErr w:type="spellEnd"/>
      <w:r>
        <w:rPr>
          <w:rFonts w:ascii="Times New Roman" w:hAnsi="Times New Roman"/>
          <w:sz w:val="28"/>
        </w:rPr>
        <w:t xml:space="preserve"> 2 предоставляет мощный инструментарий </w:t>
      </w:r>
      <w:r>
        <w:rPr>
          <w:rFonts w:ascii="Times New Roman" w:hAnsi="Times New Roman"/>
          <w:sz w:val="28"/>
        </w:rPr>
        <w:t xml:space="preserve">для создания веб-приложений, который позволяет ускорить разработку и сократить количество кода, необходимого для создания приложения. Однако, для полного понимания работы </w:t>
      </w:r>
      <w:proofErr w:type="spellStart"/>
      <w:r>
        <w:rPr>
          <w:rFonts w:ascii="Times New Roman" w:hAnsi="Times New Roman"/>
          <w:sz w:val="28"/>
        </w:rPr>
        <w:t>фреймворка</w:t>
      </w:r>
      <w:proofErr w:type="spellEnd"/>
      <w:r>
        <w:rPr>
          <w:rFonts w:ascii="Times New Roman" w:hAnsi="Times New Roman"/>
          <w:sz w:val="28"/>
        </w:rPr>
        <w:t>, необходимо изучить его документацию и освоить несколько базовых концепций</w:t>
      </w:r>
      <w:r>
        <w:rPr>
          <w:rFonts w:ascii="Times New Roman" w:hAnsi="Times New Roman"/>
          <w:sz w:val="28"/>
        </w:rPr>
        <w:t>, таких как MVC-архитектура, компоненты и конфигурация.</w:t>
      </w:r>
    </w:p>
    <w:p w14:paraId="15000000" w14:textId="77777777" w:rsidR="00FE584B" w:rsidRDefault="00CF1FA0">
      <w:pPr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>Если кратко, сейчас глава не имеет чёткой связи между своими частями, необходимо их связать. Пример: к беку относятся такие файлы, в них это (</w:t>
      </w:r>
      <w:proofErr w:type="spellStart"/>
      <w:r>
        <w:rPr>
          <w:rFonts w:ascii="Times New Roman" w:hAnsi="Times New Roman"/>
          <w:color w:val="FB290D"/>
          <w:sz w:val="28"/>
        </w:rPr>
        <w:t>скрин</w:t>
      </w:r>
      <w:proofErr w:type="spellEnd"/>
      <w:r>
        <w:rPr>
          <w:rFonts w:ascii="Times New Roman" w:hAnsi="Times New Roman"/>
          <w:color w:val="FB290D"/>
          <w:sz w:val="28"/>
        </w:rPr>
        <w:t>), тут было настроено что-то ... Также на ваш вкус мо</w:t>
      </w:r>
      <w:r>
        <w:rPr>
          <w:rFonts w:ascii="Times New Roman" w:hAnsi="Times New Roman"/>
          <w:color w:val="FB290D"/>
          <w:sz w:val="28"/>
        </w:rPr>
        <w:t xml:space="preserve">жете вставить часть кода в главу, это нужно по двум причинам (увеличит объём главы, поможет преподавателю в проверке работы). Сама глава очень хороша, </w:t>
      </w:r>
      <w:r>
        <w:rPr>
          <w:rFonts w:ascii="Times New Roman" w:hAnsi="Times New Roman"/>
          <w:color w:val="FB290D"/>
          <w:sz w:val="28"/>
        </w:rPr>
        <w:lastRenderedPageBreak/>
        <w:t>однако это пока не подходит под категорию главы в курсовой работе, скорее похоже на пояснительную записку</w:t>
      </w:r>
      <w:r>
        <w:rPr>
          <w:rFonts w:ascii="Times New Roman" w:hAnsi="Times New Roman"/>
          <w:color w:val="FB290D"/>
          <w:sz w:val="28"/>
        </w:rPr>
        <w:t>.</w:t>
      </w:r>
    </w:p>
    <w:sectPr w:rsidR="00FE584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584B"/>
    <w:rsid w:val="00CF1FA0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9E85B-6AEE-44CC-B31A-7CC10630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  <w:link w:val="3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2023-03-16T08:47:00Z</dcterms:created>
  <dcterms:modified xsi:type="dcterms:W3CDTF">2023-03-16T08:48:00Z</dcterms:modified>
</cp:coreProperties>
</file>