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0E" w:rsidRDefault="00EC5A0E" w:rsidP="00EC5A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C5A0E" w:rsidRDefault="00EC5A0E" w:rsidP="00EC5A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C5A0E" w:rsidRDefault="00EC5A0E" w:rsidP="00EC5A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EC5A0E" w:rsidRDefault="00EC5A0E" w:rsidP="00EC5A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“Информатика”</w:t>
      </w:r>
    </w:p>
    <w:p w:rsidR="00EC5A0E" w:rsidRDefault="00EC5A0E" w:rsidP="00EC5A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№3  </w:t>
      </w:r>
    </w:p>
    <w:p w:rsidR="00EC5A0E" w:rsidRDefault="00EC5A0E" w:rsidP="00EC5A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“Текстовый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 Работа с таблицами</w:t>
      </w:r>
      <w:r w:rsidRPr="002864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формулами</w:t>
      </w:r>
      <w:r w:rsidRPr="002864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диаграммами</w:t>
      </w:r>
      <w:r w:rsidRPr="002864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рисунками”</w:t>
      </w: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ИС/б-12 Долженко И.А.</w:t>
      </w:r>
    </w:p>
    <w:p w:rsidR="00EC5A0E" w:rsidRDefault="00EC5A0E" w:rsidP="00EC5A0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Сметанина Т.И.</w:t>
      </w:r>
    </w:p>
    <w:p w:rsidR="00EC5A0E" w:rsidRDefault="00EC5A0E" w:rsidP="00EC5A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EC5A0E" w:rsidRDefault="00EC5A0E" w:rsidP="00EC5A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EC5A0E" w:rsidRDefault="00EC5A0E" w:rsidP="00EC5A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EC5A0E" w:rsidRDefault="00EC5A0E" w:rsidP="00EC5A0E">
      <w:pPr>
        <w:pStyle w:val="a3"/>
        <w:ind w:left="-851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1A215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1.ЦЕЛЬ РАБОТЫ</w:t>
      </w:r>
    </w:p>
    <w:p w:rsidR="00EC5A0E" w:rsidRDefault="00EC5A0E" w:rsidP="00EC5A0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A215D">
        <w:rPr>
          <w:rFonts w:ascii="Times New Roman" w:hAnsi="Times New Roman" w:cs="Times New Roman"/>
          <w:sz w:val="28"/>
          <w:szCs w:val="28"/>
        </w:rPr>
        <w:t xml:space="preserve">Исследовать основные функциональные возможности текстовых процессоров при подготовке документов. Освоить приемы работы с таблицами, формулами и диаграммами.  </w:t>
      </w:r>
    </w:p>
    <w:p w:rsidR="00EC5A0E" w:rsidRDefault="00EC5A0E" w:rsidP="00EC5A0E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15D">
        <w:rPr>
          <w:rFonts w:ascii="Times New Roman" w:hAnsi="Times New Roman" w:cs="Times New Roman"/>
          <w:b/>
          <w:sz w:val="28"/>
          <w:szCs w:val="28"/>
        </w:rPr>
        <w:t>2.ХОД РАБОТЫ</w:t>
      </w:r>
    </w:p>
    <w:p w:rsidR="00EC5A0E" w:rsidRPr="00074F5A" w:rsidRDefault="00EC5A0E" w:rsidP="00EC5A0E">
      <w:pPr>
        <w:ind w:left="-851"/>
        <w:rPr>
          <w:rFonts w:ascii="Times New Roman" w:hAnsi="Times New Roman" w:cs="Times New Roman"/>
          <w:sz w:val="28"/>
          <w:szCs w:val="28"/>
        </w:rPr>
      </w:pPr>
      <w:r w:rsidRPr="000378F2">
        <w:rPr>
          <w:rFonts w:ascii="Times New Roman" w:hAnsi="Times New Roman" w:cs="Times New Roman"/>
          <w:sz w:val="28"/>
          <w:szCs w:val="28"/>
        </w:rPr>
        <w:t>3.3.1</w:t>
      </w:r>
      <w:r w:rsidR="00074F5A">
        <w:rPr>
          <w:rFonts w:ascii="Times New Roman" w:hAnsi="Times New Roman" w:cs="Times New Roman"/>
          <w:sz w:val="28"/>
          <w:szCs w:val="28"/>
        </w:rPr>
        <w:t xml:space="preserve"> Создание текстового файла</w:t>
      </w:r>
      <w:r w:rsidR="00074F5A" w:rsidRPr="00E10D03">
        <w:rPr>
          <w:rFonts w:ascii="Times New Roman" w:hAnsi="Times New Roman" w:cs="Times New Roman"/>
          <w:sz w:val="28"/>
          <w:szCs w:val="28"/>
        </w:rPr>
        <w:t>.</w:t>
      </w:r>
    </w:p>
    <w:p w:rsidR="00EC5A0E" w:rsidRDefault="00EC5A0E" w:rsidP="00EC5A0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68086" wp14:editId="2D5D5F76">
            <wp:extent cx="4744085" cy="3171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0E" w:rsidRPr="00E80289" w:rsidRDefault="00EC5A0E" w:rsidP="00074F5A">
      <w:pPr>
        <w:ind w:left="-85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289">
        <w:rPr>
          <w:rFonts w:ascii="Times New Roman" w:hAnsi="Times New Roman" w:cs="Times New Roman"/>
          <w:i/>
          <w:sz w:val="28"/>
          <w:szCs w:val="28"/>
        </w:rPr>
        <w:t xml:space="preserve">Рисунок 1 – Создание </w:t>
      </w:r>
      <w:r w:rsidRPr="00E80289">
        <w:rPr>
          <w:rFonts w:ascii="Times New Roman" w:hAnsi="Times New Roman" w:cs="Times New Roman"/>
          <w:i/>
          <w:sz w:val="28"/>
          <w:szCs w:val="28"/>
          <w:lang w:val="en-US"/>
        </w:rPr>
        <w:t>“Word”</w:t>
      </w:r>
      <w:r w:rsidRPr="00E80289">
        <w:rPr>
          <w:rFonts w:ascii="Times New Roman" w:hAnsi="Times New Roman" w:cs="Times New Roman"/>
          <w:i/>
          <w:sz w:val="28"/>
          <w:szCs w:val="28"/>
        </w:rPr>
        <w:t>.</w:t>
      </w:r>
    </w:p>
    <w:p w:rsidR="00EC5A0E" w:rsidRPr="00EC5A0E" w:rsidRDefault="00EC5A0E" w:rsidP="00EC5A0E">
      <w:pPr>
        <w:pStyle w:val="a6"/>
        <w:numPr>
          <w:ilvl w:val="0"/>
          <w:numId w:val="1"/>
        </w:numPr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правой кнопкой мыши по рабочему столу</w:t>
      </w:r>
      <w:r w:rsidRPr="00EC5A0E">
        <w:rPr>
          <w:rFonts w:ascii="Times New Roman" w:hAnsi="Times New Roman" w:cs="Times New Roman"/>
          <w:sz w:val="28"/>
          <w:szCs w:val="28"/>
        </w:rPr>
        <w:t>;</w:t>
      </w:r>
    </w:p>
    <w:p w:rsidR="00074F5A" w:rsidRDefault="00EC5A0E" w:rsidP="00074F5A">
      <w:pPr>
        <w:pStyle w:val="a6"/>
        <w:numPr>
          <w:ilvl w:val="0"/>
          <w:numId w:val="1"/>
        </w:numPr>
        <w:ind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  <w:lang w:val="en-US"/>
        </w:rPr>
        <w:t>”→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Word”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F5A" w:rsidRPr="00074F5A" w:rsidRDefault="00AB3824" w:rsidP="00074F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A0A43BD" wp14:editId="36D57B1C">
            <wp:simplePos x="0" y="0"/>
            <wp:positionH relativeFrom="column">
              <wp:posOffset>3387090</wp:posOffset>
            </wp:positionH>
            <wp:positionV relativeFrom="paragraph">
              <wp:posOffset>5715</wp:posOffset>
            </wp:positionV>
            <wp:extent cx="2038350" cy="2985770"/>
            <wp:effectExtent l="0" t="0" r="0" b="508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F5A" w:rsidRDefault="00074F5A" w:rsidP="00074F5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 Создание таблицы. </w:t>
      </w:r>
    </w:p>
    <w:p w:rsidR="00EC5A0E" w:rsidRDefault="00BE74E3" w:rsidP="00BE74E3">
      <w:pPr>
        <w:spacing w:after="0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 Перейти в </w:t>
      </w:r>
      <w:r w:rsidRPr="00BE74E3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Вставка</w:t>
      </w:r>
      <w:r w:rsidRPr="00BE74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→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BE74E3" w:rsidRPr="00BE74E3" w:rsidRDefault="00BE74E3" w:rsidP="00BE74E3">
      <w:pPr>
        <w:spacing w:after="0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2) Выбрать </w:t>
      </w:r>
      <w:r w:rsidR="00EF262C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таблицы.</w:t>
      </w:r>
    </w:p>
    <w:p w:rsidR="00EF262C" w:rsidRDefault="00EF262C" w:rsidP="00EF26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EF262C" w:rsidRDefault="00EF262C" w:rsidP="00EF26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EF262C" w:rsidRDefault="00EF262C" w:rsidP="00EF26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EF262C" w:rsidRDefault="00EF262C" w:rsidP="00EF26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EF262C" w:rsidRDefault="00EF262C" w:rsidP="00EF26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EF262C" w:rsidRDefault="00EF262C" w:rsidP="00EF26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AB3824" w:rsidRPr="00E80289" w:rsidRDefault="00EF262C" w:rsidP="00EF262C">
      <w:pPr>
        <w:ind w:left="5103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E8028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2 – Создание таблицы.</w:t>
      </w:r>
    </w:p>
    <w:p w:rsidR="00903AF1" w:rsidRDefault="005E32F1" w:rsidP="00345111">
      <w:pPr>
        <w:ind w:left="-851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3.3.3 Произвести расчеты с таблицей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:</w:t>
      </w:r>
    </w:p>
    <w:p w:rsidR="005E32F1" w:rsidRPr="005E32F1" w:rsidRDefault="005E32F1" w:rsidP="0034511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5E32F1">
        <w:rPr>
          <w:rFonts w:ascii="Times New Roman" w:hAnsi="Times New Roman" w:cs="Times New Roman"/>
          <w:sz w:val="28"/>
          <w:szCs w:val="28"/>
        </w:rPr>
        <w:t>- ввести оценки для каждого студента (придумайте);</w:t>
      </w:r>
    </w:p>
    <w:p w:rsidR="005E32F1" w:rsidRPr="005E32F1" w:rsidRDefault="005E32F1" w:rsidP="005E32F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5E32F1">
        <w:rPr>
          <w:rFonts w:ascii="Times New Roman" w:hAnsi="Times New Roman" w:cs="Times New Roman"/>
          <w:sz w:val="28"/>
          <w:szCs w:val="28"/>
        </w:rPr>
        <w:t xml:space="preserve">- вычислить средствами </w:t>
      </w:r>
      <w:proofErr w:type="spellStart"/>
      <w:r w:rsidRPr="005E32F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E32F1">
        <w:rPr>
          <w:rFonts w:ascii="Times New Roman" w:hAnsi="Times New Roman" w:cs="Times New Roman"/>
          <w:sz w:val="28"/>
          <w:szCs w:val="28"/>
        </w:rPr>
        <w:t xml:space="preserve"> сумму баллов, набранную каждым студентом;</w:t>
      </w:r>
    </w:p>
    <w:p w:rsidR="005E32F1" w:rsidRPr="005E32F1" w:rsidRDefault="005E32F1" w:rsidP="005E32F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5E32F1">
        <w:rPr>
          <w:rFonts w:ascii="Times New Roman" w:hAnsi="Times New Roman" w:cs="Times New Roman"/>
          <w:sz w:val="28"/>
          <w:szCs w:val="28"/>
        </w:rPr>
        <w:t xml:space="preserve">- вычислить средствами </w:t>
      </w:r>
      <w:proofErr w:type="spellStart"/>
      <w:r w:rsidRPr="005E32F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E32F1">
        <w:rPr>
          <w:rFonts w:ascii="Times New Roman" w:hAnsi="Times New Roman" w:cs="Times New Roman"/>
          <w:sz w:val="28"/>
          <w:szCs w:val="28"/>
        </w:rPr>
        <w:t xml:space="preserve"> сумму баллов по каждой дисциплине; </w:t>
      </w:r>
    </w:p>
    <w:p w:rsidR="005E32F1" w:rsidRPr="005E32F1" w:rsidRDefault="005E32F1" w:rsidP="005E32F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5E32F1">
        <w:rPr>
          <w:rFonts w:ascii="Times New Roman" w:hAnsi="Times New Roman" w:cs="Times New Roman"/>
          <w:sz w:val="28"/>
          <w:szCs w:val="28"/>
        </w:rPr>
        <w:t xml:space="preserve">- рассчитать средствами </w:t>
      </w:r>
      <w:proofErr w:type="spellStart"/>
      <w:r w:rsidRPr="005E32F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E32F1">
        <w:rPr>
          <w:rFonts w:ascii="Times New Roman" w:hAnsi="Times New Roman" w:cs="Times New Roman"/>
          <w:sz w:val="28"/>
          <w:szCs w:val="28"/>
        </w:rPr>
        <w:t xml:space="preserve"> средний балл по каждой дисциплине;</w:t>
      </w:r>
    </w:p>
    <w:p w:rsidR="00915281" w:rsidRDefault="005E32F1" w:rsidP="0091528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5E32F1">
        <w:rPr>
          <w:rFonts w:ascii="Times New Roman" w:hAnsi="Times New Roman" w:cs="Times New Roman"/>
          <w:sz w:val="28"/>
          <w:szCs w:val="28"/>
        </w:rPr>
        <w:t xml:space="preserve">- добавить заголовок перед таблицей;  </w:t>
      </w:r>
    </w:p>
    <w:p w:rsidR="00915281" w:rsidRDefault="00915281" w:rsidP="009D30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3E0B" w:rsidRDefault="00383E0B" w:rsidP="00383E0B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</w:p>
    <w:p w:rsidR="00915281" w:rsidRPr="00915281" w:rsidRDefault="00915281" w:rsidP="00383E0B">
      <w:pPr>
        <w:spacing w:after="0"/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Pr="00915281">
        <w:rPr>
          <w:rFonts w:ascii="Times New Roman" w:hAnsi="Times New Roman" w:cs="Times New Roman"/>
          <w:sz w:val="28"/>
          <w:szCs w:val="28"/>
        </w:rPr>
        <w:t>Шаблон ведомости оценок студентов</w:t>
      </w:r>
    </w:p>
    <w:tbl>
      <w:tblPr>
        <w:tblStyle w:val="a4"/>
        <w:tblpPr w:leftFromText="180" w:rightFromText="180" w:vertAnchor="page" w:horzAnchor="page" w:tblpX="481" w:tblpY="4471"/>
        <w:tblW w:w="10486" w:type="dxa"/>
        <w:tblLook w:val="04A0" w:firstRow="1" w:lastRow="0" w:firstColumn="1" w:lastColumn="0" w:noHBand="0" w:noVBand="1"/>
      </w:tblPr>
      <w:tblGrid>
        <w:gridCol w:w="509"/>
        <w:gridCol w:w="1552"/>
        <w:gridCol w:w="1752"/>
        <w:gridCol w:w="1450"/>
        <w:gridCol w:w="1377"/>
        <w:gridCol w:w="2669"/>
        <w:gridCol w:w="1177"/>
      </w:tblGrid>
      <w:tr w:rsidR="00915281" w:rsidTr="00915281">
        <w:trPr>
          <w:trHeight w:val="395"/>
        </w:trPr>
        <w:tc>
          <w:tcPr>
            <w:tcW w:w="509" w:type="dxa"/>
            <w:vMerge w:val="restart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2" w:type="dxa"/>
            <w:vMerge w:val="restart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7248" w:type="dxa"/>
            <w:gridSpan w:val="4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Название дисциплины</w:t>
            </w:r>
          </w:p>
        </w:tc>
        <w:tc>
          <w:tcPr>
            <w:tcW w:w="1177" w:type="dxa"/>
            <w:vMerge w:val="restart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915281" w:rsidTr="00915281">
        <w:trPr>
          <w:trHeight w:val="369"/>
        </w:trPr>
        <w:tc>
          <w:tcPr>
            <w:tcW w:w="509" w:type="dxa"/>
            <w:vMerge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2" w:type="dxa"/>
            <w:vMerge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1450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  <w:tc>
          <w:tcPr>
            <w:tcW w:w="13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66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1177" w:type="dxa"/>
            <w:vMerge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281" w:rsidTr="00915281">
        <w:trPr>
          <w:trHeight w:val="395"/>
        </w:trPr>
        <w:tc>
          <w:tcPr>
            <w:tcW w:w="509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2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Карпов</w:t>
            </w:r>
          </w:p>
        </w:tc>
        <w:tc>
          <w:tcPr>
            <w:tcW w:w="1752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450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3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66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1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18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915281" w:rsidTr="00915281">
        <w:trPr>
          <w:trHeight w:val="395"/>
        </w:trPr>
        <w:tc>
          <w:tcPr>
            <w:tcW w:w="509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2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1752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450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3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66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1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15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915281" w:rsidTr="00915281">
        <w:trPr>
          <w:trHeight w:val="369"/>
        </w:trPr>
        <w:tc>
          <w:tcPr>
            <w:tcW w:w="509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2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Кузнецов</w:t>
            </w:r>
          </w:p>
        </w:tc>
        <w:tc>
          <w:tcPr>
            <w:tcW w:w="1752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450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3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66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1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13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915281" w:rsidTr="00915281">
        <w:trPr>
          <w:trHeight w:val="395"/>
        </w:trPr>
        <w:tc>
          <w:tcPr>
            <w:tcW w:w="509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2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</w:p>
        </w:tc>
        <w:tc>
          <w:tcPr>
            <w:tcW w:w="1752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450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3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66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1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18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915281" w:rsidTr="00915281">
        <w:trPr>
          <w:trHeight w:val="369"/>
        </w:trPr>
        <w:tc>
          <w:tcPr>
            <w:tcW w:w="509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2" w:type="dxa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ыбин</w:t>
            </w:r>
          </w:p>
        </w:tc>
        <w:tc>
          <w:tcPr>
            <w:tcW w:w="1752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450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3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66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177" w:type="dxa"/>
          </w:tcPr>
          <w:p w:rsidR="00915281" w:rsidRPr="005867E3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instrText xml:space="preserve"> =SUM(left) </w:instrTex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5867E3">
              <w:rPr>
                <w:rFonts w:ascii="Times New Roman" w:hAnsi="Times New Roman" w:cs="Times New Roman"/>
                <w:noProof/>
                <w:sz w:val="32"/>
                <w:szCs w:val="32"/>
              </w:rPr>
              <w:t>13</w:t>
            </w:r>
            <w:r w:rsidRPr="005867E3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915281" w:rsidTr="00915281">
        <w:trPr>
          <w:trHeight w:val="416"/>
        </w:trPr>
        <w:tc>
          <w:tcPr>
            <w:tcW w:w="2061" w:type="dxa"/>
            <w:gridSpan w:val="2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752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22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450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19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377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18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2667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18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177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=SUM(ABOVE)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77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  <w:tr w:rsidR="00915281" w:rsidTr="00915281">
        <w:trPr>
          <w:trHeight w:val="381"/>
        </w:trPr>
        <w:tc>
          <w:tcPr>
            <w:tcW w:w="2061" w:type="dxa"/>
            <w:gridSpan w:val="2"/>
          </w:tcPr>
          <w:p w:rsidR="00915281" w:rsidRPr="005867E3" w:rsidRDefault="00915281" w:rsidP="0091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Средн</w:t>
            </w:r>
            <w:proofErr w:type="spellEnd"/>
            <w:r w:rsidRPr="005867E3">
              <w:rPr>
                <w:rFonts w:ascii="Times New Roman" w:hAnsi="Times New Roman" w:cs="Times New Roman"/>
                <w:sz w:val="28"/>
                <w:szCs w:val="28"/>
              </w:rPr>
              <w:t>. оценка</w:t>
            </w:r>
          </w:p>
        </w:tc>
        <w:tc>
          <w:tcPr>
            <w:tcW w:w="1752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=AVERAGE(C3:C7)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4,4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450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=AVERAGE(D3:D7)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3,8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377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=AVERAGE(E3:E7)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3,6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2667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=AVERAGE(F3:F7)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3,6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1177" w:type="dxa"/>
          </w:tcPr>
          <w:p w:rsidR="00915281" w:rsidRPr="003D6577" w:rsidRDefault="00915281" w:rsidP="009152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instrText xml:space="preserve"> =AVERAGE(G3:G7) </w:instrTex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3D6577">
              <w:rPr>
                <w:rFonts w:ascii="Times New Roman" w:hAnsi="Times New Roman" w:cs="Times New Roman"/>
                <w:noProof/>
                <w:sz w:val="32"/>
                <w:szCs w:val="32"/>
              </w:rPr>
              <w:t>15,4</w:t>
            </w:r>
            <w:r w:rsidRPr="003D6577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</w:tr>
    </w:tbl>
    <w:p w:rsidR="00324F4C" w:rsidRDefault="00324F4C" w:rsidP="00E10D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5B55" w:rsidRPr="00B97C1B" w:rsidRDefault="00615B55" w:rsidP="00615B55">
      <w:pPr>
        <w:ind w:left="-851"/>
        <w:rPr>
          <w:rFonts w:eastAsiaTheme="minorEastAsia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3.3.4  </w:t>
      </w:r>
      <w:r w:rsidR="00B97C1B" w:rsidRPr="00B97C1B">
        <w:rPr>
          <w:rFonts w:ascii="Times New Roman" w:hAnsi="Times New Roman" w:cs="Times New Roman"/>
          <w:sz w:val="28"/>
          <w:szCs w:val="28"/>
        </w:rPr>
        <w:t>Ввес</w:t>
      </w:r>
      <w:r w:rsidR="00B97C1B">
        <w:rPr>
          <w:rFonts w:ascii="Times New Roman" w:hAnsi="Times New Roman" w:cs="Times New Roman"/>
          <w:sz w:val="28"/>
          <w:szCs w:val="28"/>
        </w:rPr>
        <w:t>ти формулу по варианту (п. 3.4).</w:t>
      </w:r>
      <m:oMath>
        <m:r>
          <m:rPr>
            <m:sty m:val="p"/>
          </m:rPr>
          <w:rPr>
            <w:rFonts w:ascii="Cambria Math" w:hAnsi="Cambria Math" w:cs="Cambria Math"/>
            <w:sz w:val="44"/>
            <w:szCs w:val="44"/>
          </w:rPr>
          <w:br/>
        </m:r>
      </m:oMath>
      <m:oMathPara>
        <m:oMath>
          <m:r>
            <w:rPr>
              <w:rFonts w:ascii="Cambria Math" w:hAnsi="Cambria Math" w:cs="Cambria Math"/>
              <w:sz w:val="44"/>
              <w:szCs w:val="44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x+t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</m:func>
                </m:e>
              </m:rad>
            </m:den>
          </m:f>
        </m:oMath>
      </m:oMathPara>
    </w:p>
    <w:p w:rsidR="0036084C" w:rsidRPr="00E80289" w:rsidRDefault="00B97C1B" w:rsidP="0036084C">
      <w:pPr>
        <w:ind w:left="-85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289">
        <w:rPr>
          <w:rFonts w:ascii="Times New Roman" w:hAnsi="Times New Roman" w:cs="Times New Roman"/>
          <w:i/>
          <w:sz w:val="28"/>
          <w:szCs w:val="28"/>
        </w:rPr>
        <w:t>Рисунок 3 – Набранная формула</w:t>
      </w:r>
      <w:r w:rsidR="00E80289">
        <w:rPr>
          <w:rFonts w:ascii="Times New Roman" w:hAnsi="Times New Roman" w:cs="Times New Roman"/>
          <w:i/>
          <w:sz w:val="28"/>
          <w:szCs w:val="28"/>
        </w:rPr>
        <w:t>.</w:t>
      </w:r>
    </w:p>
    <w:p w:rsidR="00E21019" w:rsidRDefault="006D20F5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3.3.5 </w:t>
      </w:r>
      <w:r w:rsidRPr="006D20F5">
        <w:rPr>
          <w:rFonts w:ascii="Times New Roman" w:hAnsi="Times New Roman" w:cs="Times New Roman"/>
          <w:sz w:val="28"/>
          <w:szCs w:val="28"/>
        </w:rPr>
        <w:t>Построить диаграмму по таблице 3.2 (вид диаграммы выберете любой).</w:t>
      </w:r>
    </w:p>
    <w:p w:rsidR="0036084C" w:rsidRDefault="003608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4461EA8" wp14:editId="3112D15F">
            <wp:simplePos x="0" y="0"/>
            <wp:positionH relativeFrom="page">
              <wp:align>center</wp:align>
            </wp:positionH>
            <wp:positionV relativeFrom="paragraph">
              <wp:posOffset>204470</wp:posOffset>
            </wp:positionV>
            <wp:extent cx="5486400" cy="3200400"/>
            <wp:effectExtent l="0" t="0" r="0" b="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6D20F5" w:rsidRDefault="006D20F5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A92B4C" w:rsidP="00324F4C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92B4C" w:rsidRDefault="006E2024" w:rsidP="006E2024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6E2024">
        <w:rPr>
          <w:rFonts w:ascii="Times New Roman" w:hAnsi="Times New Roman" w:cs="Times New Roman"/>
          <w:sz w:val="28"/>
          <w:szCs w:val="28"/>
        </w:rPr>
        <w:lastRenderedPageBreak/>
        <w:t xml:space="preserve">3.3.6 Вставить рисунок из первой лабораторной работы (рисунок 1.5), подписать рисунок, используя функцию </w:t>
      </w:r>
      <w:proofErr w:type="spellStart"/>
      <w:r w:rsidRPr="006E2024">
        <w:rPr>
          <w:rFonts w:ascii="Times New Roman" w:hAnsi="Times New Roman" w:cs="Times New Roman"/>
          <w:sz w:val="28"/>
          <w:szCs w:val="28"/>
        </w:rPr>
        <w:t>Вставка→Надпись</w:t>
      </w:r>
      <w:proofErr w:type="spellEnd"/>
      <w:r w:rsidRPr="006E2024">
        <w:rPr>
          <w:rFonts w:ascii="Times New Roman" w:hAnsi="Times New Roman" w:cs="Times New Roman"/>
          <w:sz w:val="28"/>
          <w:szCs w:val="28"/>
        </w:rPr>
        <w:t>.</w:t>
      </w:r>
    </w:p>
    <w:p w:rsidR="005B5CC7" w:rsidRDefault="005B5CC7" w:rsidP="006E2024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5B5CC7" w:rsidRDefault="005B5CC7" w:rsidP="005B5CC7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1541" cy="279195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1" cy="27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27" w:rsidRDefault="00980127" w:rsidP="005B5CC7">
      <w:pPr>
        <w:spacing w:after="0"/>
        <w:ind w:left="-85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289">
        <w:rPr>
          <w:rFonts w:ascii="Times New Roman" w:hAnsi="Times New Roman" w:cs="Times New Roman"/>
          <w:i/>
          <w:sz w:val="28"/>
          <w:szCs w:val="28"/>
        </w:rPr>
        <w:t>Рисунок 4 – Рисунок из первой лабораторной работы.</w:t>
      </w:r>
    </w:p>
    <w:p w:rsidR="00203358" w:rsidRPr="00E80289" w:rsidRDefault="00203358" w:rsidP="005B5CC7">
      <w:pPr>
        <w:spacing w:after="0"/>
        <w:ind w:left="-85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80127" w:rsidRDefault="00980127" w:rsidP="005B5CC7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80127" w:rsidRDefault="00E80289" w:rsidP="00E80289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E80289">
        <w:rPr>
          <w:rFonts w:ascii="Times New Roman" w:hAnsi="Times New Roman" w:cs="Times New Roman"/>
          <w:sz w:val="28"/>
          <w:szCs w:val="28"/>
        </w:rPr>
        <w:t>3.3.7 Нарисовать структурную схема цикла «</w:t>
      </w:r>
      <w:proofErr w:type="spellStart"/>
      <w:r w:rsidRPr="00E8028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80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8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E80289">
        <w:rPr>
          <w:rFonts w:ascii="Times New Roman" w:hAnsi="Times New Roman" w:cs="Times New Roman"/>
          <w:sz w:val="28"/>
          <w:szCs w:val="28"/>
        </w:rPr>
        <w:t>» (рисунок 3.10), подписать его.</w:t>
      </w:r>
    </w:p>
    <w:p w:rsidR="00E80289" w:rsidRDefault="00E80289" w:rsidP="00E8028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0289" w:rsidRDefault="00E80289" w:rsidP="00E802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BB705" wp14:editId="5BF8ECCB">
                <wp:simplePos x="0" y="0"/>
                <wp:positionH relativeFrom="column">
                  <wp:posOffset>806806</wp:posOffset>
                </wp:positionH>
                <wp:positionV relativeFrom="paragraph">
                  <wp:posOffset>275776</wp:posOffset>
                </wp:positionV>
                <wp:extent cx="5286" cy="2923823"/>
                <wp:effectExtent l="76200" t="38100" r="71120" b="101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" cy="2923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FC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63.55pt;margin-top:21.7pt;width:.4pt;height:230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10780" wp14:editId="77A9BEF2">
                <wp:simplePos x="0" y="0"/>
                <wp:positionH relativeFrom="page">
                  <wp:align>center</wp:align>
                </wp:positionH>
                <wp:positionV relativeFrom="paragraph">
                  <wp:posOffset>96838</wp:posOffset>
                </wp:positionV>
                <wp:extent cx="0" cy="442912"/>
                <wp:effectExtent l="76200" t="0" r="57150" b="527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F05A" id="Прямая со стрелкой 7" o:spid="_x0000_s1026" type="#_x0000_t32" style="position:absolute;margin-left:0;margin-top:7.65pt;width:0;height:34.8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" strokecolor="#5b9bd5 [3204]" strokeweight="1.5pt">
                <v:stroke endarrow="block" joinstyle="miter"/>
                <w10:wrap anchorx="page"/>
              </v:shape>
            </w:pict>
          </mc:Fallback>
        </mc:AlternateContent>
      </w:r>
    </w:p>
    <w:p w:rsidR="00E80289" w:rsidRDefault="00E80289" w:rsidP="00E802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F3716" wp14:editId="50C1137E">
                <wp:simplePos x="0" y="0"/>
                <wp:positionH relativeFrom="column">
                  <wp:posOffset>2796413</wp:posOffset>
                </wp:positionH>
                <wp:positionV relativeFrom="paragraph">
                  <wp:posOffset>1226388</wp:posOffset>
                </wp:positionV>
                <wp:extent cx="395020" cy="343814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" cy="343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89" w:rsidRPr="007C13C5" w:rsidRDefault="00E80289" w:rsidP="00E8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7C13C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F3716" id="Прямоугольник 2" o:spid="_x0000_s1026" style="position:absolute;margin-left:220.2pt;margin-top:96.55pt;width:31.1pt;height:27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" filled="f" stroked="f" strokeweight="1pt">
                <v:textbox>
                  <w:txbxContent>
                    <w:p w:rsidR="00E80289" w:rsidRPr="007C13C5" w:rsidRDefault="00E80289" w:rsidP="00E802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7C13C5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5B413" wp14:editId="4DA9F493">
                <wp:simplePos x="0" y="0"/>
                <wp:positionH relativeFrom="page">
                  <wp:posOffset>3094329</wp:posOffset>
                </wp:positionH>
                <wp:positionV relativeFrom="paragraph">
                  <wp:posOffset>1614805</wp:posOffset>
                </wp:positionV>
                <wp:extent cx="1403959" cy="709295"/>
                <wp:effectExtent l="0" t="0" r="25400" b="1460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59" cy="709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89" w:rsidRPr="00127119" w:rsidRDefault="00E80289" w:rsidP="00E8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12711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оператор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5B41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7" type="#_x0000_t109" style="position:absolute;margin-left:243.65pt;margin-top:127.15pt;width:110.55pt;height:55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" fillcolor="white [3201]" strokecolor="#4472c4 [3208]" strokeweight="1pt">
                <v:textbox>
                  <w:txbxContent>
                    <w:p w:rsidR="00E80289" w:rsidRPr="00127119" w:rsidRDefault="00E80289" w:rsidP="00E80289">
                      <w:pPr>
                        <w:jc w:val="center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12711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оператор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883AC" wp14:editId="23800FEA">
                <wp:simplePos x="0" y="0"/>
                <wp:positionH relativeFrom="column">
                  <wp:posOffset>799871</wp:posOffset>
                </wp:positionH>
                <wp:positionV relativeFrom="paragraph">
                  <wp:posOffset>2324100</wp:posOffset>
                </wp:positionV>
                <wp:extent cx="1914856" cy="576529"/>
                <wp:effectExtent l="0" t="0" r="47625" b="33655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856" cy="576529"/>
                        </a:xfrm>
                        <a:prstGeom prst="bentConnector3">
                          <a:avLst>
                            <a:gd name="adj1" fmla="val -872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77F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63pt;margin-top:183pt;width:150.8pt;height:45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" adj="-188" strokecolor="#5b9bd5 [3204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F40DB" wp14:editId="2F97B18E">
                <wp:simplePos x="0" y="0"/>
                <wp:positionH relativeFrom="column">
                  <wp:posOffset>3419780</wp:posOffset>
                </wp:positionH>
                <wp:positionV relativeFrom="paragraph">
                  <wp:posOffset>709295</wp:posOffset>
                </wp:positionV>
                <wp:extent cx="1033145" cy="390525"/>
                <wp:effectExtent l="0" t="0" r="71755" b="4762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390525"/>
                        </a:xfrm>
                        <a:prstGeom prst="bentConnector3">
                          <a:avLst>
                            <a:gd name="adj1" fmla="val 99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EF9D" id="Соединительная линия уступом 8" o:spid="_x0000_s1026" type="#_x0000_t34" style="position:absolute;margin-left:269.25pt;margin-top:55.85pt;width:81.3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" adj="21548" strokecolor="#5b9bd5 [3204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35D91" wp14:editId="6FA9715E">
                <wp:simplePos x="0" y="0"/>
                <wp:positionH relativeFrom="page">
                  <wp:posOffset>3085160</wp:posOffset>
                </wp:positionH>
                <wp:positionV relativeFrom="paragraph">
                  <wp:posOffset>246380</wp:posOffset>
                </wp:positionV>
                <wp:extent cx="1411783" cy="929030"/>
                <wp:effectExtent l="19050" t="19050" r="1714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83" cy="929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89" w:rsidRPr="00127119" w:rsidRDefault="00E80289" w:rsidP="00E8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12711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35D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242.95pt;margin-top:19.4pt;width:111.1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" fillcolor="white [3201]" strokecolor="#4472c4 [3208]" strokeweight="1pt">
                <v:textbox>
                  <w:txbxContent>
                    <w:p w:rsidR="00E80289" w:rsidRPr="00127119" w:rsidRDefault="00E80289" w:rsidP="00E80289">
                      <w:pPr>
                        <w:jc w:val="center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12711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условие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F205A" wp14:editId="0C390A9E">
                <wp:simplePos x="0" y="0"/>
                <wp:positionH relativeFrom="page">
                  <wp:posOffset>3792220</wp:posOffset>
                </wp:positionH>
                <wp:positionV relativeFrom="paragraph">
                  <wp:posOffset>1173480</wp:posOffset>
                </wp:positionV>
                <wp:extent cx="0" cy="442595"/>
                <wp:effectExtent l="76200" t="0" r="57150" b="527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76BF" id="Прямая со стрелкой 6" o:spid="_x0000_s1026" type="#_x0000_t32" style="position:absolute;margin-left:298.6pt;margin-top:92.4pt;width:0;height:34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" strokecolor="#5b9bd5 [3204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914C9" wp14:editId="0B7F1E24">
                <wp:simplePos x="0" y="0"/>
                <wp:positionH relativeFrom="column">
                  <wp:posOffset>804215</wp:posOffset>
                </wp:positionH>
                <wp:positionV relativeFrom="paragraph">
                  <wp:posOffset>8255</wp:posOffset>
                </wp:positionV>
                <wp:extent cx="1907540" cy="0"/>
                <wp:effectExtent l="0" t="76200" r="1651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8AF1" id="Прямая со стрелкой 12" o:spid="_x0000_s1026" type="#_x0000_t32" style="position:absolute;margin-left:63.3pt;margin-top:.65pt;width:150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" strokecolor="#5b9bd5 [3204]" strokeweight="1.5pt">
                <v:stroke endarrow="block" joinstyle="miter"/>
              </v:shape>
            </w:pict>
          </mc:Fallback>
        </mc:AlternateContent>
      </w:r>
    </w:p>
    <w:p w:rsidR="00E80289" w:rsidRPr="00AA7EDF" w:rsidRDefault="00E80289" w:rsidP="00E80289"/>
    <w:p w:rsidR="00E80289" w:rsidRPr="00AA7EDF" w:rsidRDefault="00E80289" w:rsidP="00E80289"/>
    <w:p w:rsidR="00E80289" w:rsidRPr="00AA7EDF" w:rsidRDefault="00E80289" w:rsidP="00E80289"/>
    <w:p w:rsidR="00E80289" w:rsidRPr="00AA7EDF" w:rsidRDefault="00E80289" w:rsidP="00E80289"/>
    <w:p w:rsidR="00E80289" w:rsidRPr="00AA7EDF" w:rsidRDefault="00E80289" w:rsidP="00E80289"/>
    <w:p w:rsidR="00E80289" w:rsidRPr="00AA7EDF" w:rsidRDefault="00E80289" w:rsidP="00E80289"/>
    <w:p w:rsidR="00E80289" w:rsidRPr="00AA7EDF" w:rsidRDefault="00E80289" w:rsidP="00E80289"/>
    <w:p w:rsidR="00E80289" w:rsidRPr="00AA7EDF" w:rsidRDefault="00E80289" w:rsidP="00E80289"/>
    <w:p w:rsidR="00E80289" w:rsidRPr="00AA7EDF" w:rsidRDefault="00E80289" w:rsidP="00E80289"/>
    <w:p w:rsidR="00E80289" w:rsidRPr="00AA7EDF" w:rsidRDefault="00E80289" w:rsidP="00E80289">
      <w:pPr>
        <w:ind w:left="-851"/>
      </w:pPr>
    </w:p>
    <w:p w:rsidR="00E80289" w:rsidRDefault="00E80289" w:rsidP="00E80289">
      <w:pPr>
        <w:pStyle w:val="a3"/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Структурная схема цикла «</w:t>
      </w:r>
      <w:proofErr w:type="spellStart"/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8329A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4098" w:rsidRDefault="00504098" w:rsidP="00504098"/>
    <w:p w:rsidR="00B762D7" w:rsidRDefault="00B762D7" w:rsidP="0050409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04098" w:rsidRDefault="00504098" w:rsidP="00B762D7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09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B762D7" w:rsidRPr="006779E4" w:rsidRDefault="00AF5A61" w:rsidP="00621B0C">
      <w:pPr>
        <w:ind w:left="-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</w:t>
      </w:r>
      <w:r w:rsidR="00924E01">
        <w:rPr>
          <w:rFonts w:ascii="Times New Roman" w:hAnsi="Times New Roman" w:cs="Times New Roman"/>
          <w:color w:val="000000"/>
          <w:sz w:val="28"/>
          <w:szCs w:val="28"/>
        </w:rPr>
        <w:t>де лабораторной работы были получены навыки создания таблиц, диаграмм</w:t>
      </w:r>
      <w:r w:rsidR="00CF37FA">
        <w:rPr>
          <w:rFonts w:ascii="Times New Roman" w:hAnsi="Times New Roman" w:cs="Times New Roman"/>
          <w:color w:val="000000"/>
          <w:sz w:val="28"/>
          <w:szCs w:val="28"/>
        </w:rPr>
        <w:t>, структурных схем</w:t>
      </w:r>
      <w:r w:rsidR="00B762D7" w:rsidRPr="00D5701E">
        <w:rPr>
          <w:rFonts w:ascii="Times New Roman" w:hAnsi="Times New Roman" w:cs="Times New Roman"/>
          <w:color w:val="000000"/>
          <w:sz w:val="28"/>
          <w:szCs w:val="28"/>
        </w:rPr>
        <w:t xml:space="preserve">; изучены </w:t>
      </w:r>
      <w:r w:rsidR="006779E4">
        <w:rPr>
          <w:rFonts w:ascii="Times New Roman" w:hAnsi="Times New Roman" w:cs="Times New Roman"/>
          <w:color w:val="000000"/>
          <w:sz w:val="28"/>
          <w:szCs w:val="28"/>
        </w:rPr>
        <w:t>функции, используемые полем Формула</w:t>
      </w:r>
      <w:r w:rsidR="006779E4" w:rsidRPr="006779E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CF37FA">
        <w:rPr>
          <w:rFonts w:ascii="Times New Roman" w:hAnsi="Times New Roman" w:cs="Times New Roman"/>
          <w:color w:val="000000"/>
          <w:sz w:val="28"/>
          <w:szCs w:val="28"/>
        </w:rPr>
        <w:t>изучена возможность создания надписей.</w:t>
      </w:r>
    </w:p>
    <w:p w:rsidR="00504098" w:rsidRPr="00504098" w:rsidRDefault="00504098" w:rsidP="00504098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E80289" w:rsidRPr="00AA7EDF" w:rsidRDefault="00E80289" w:rsidP="00E80289">
      <w:pPr>
        <w:tabs>
          <w:tab w:val="left" w:pos="3345"/>
        </w:tabs>
      </w:pPr>
      <w:r>
        <w:tab/>
      </w:r>
    </w:p>
    <w:p w:rsidR="00E80289" w:rsidRPr="00E80289" w:rsidRDefault="00E80289" w:rsidP="00E80289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sectPr w:rsidR="00E80289" w:rsidRPr="00E8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D59"/>
    <w:multiLevelType w:val="hybridMultilevel"/>
    <w:tmpl w:val="6654FABC"/>
    <w:lvl w:ilvl="0" w:tplc="2F24D2F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0E"/>
    <w:rsid w:val="00074F5A"/>
    <w:rsid w:val="001D6BCF"/>
    <w:rsid w:val="001E0989"/>
    <w:rsid w:val="00203358"/>
    <w:rsid w:val="002A0F16"/>
    <w:rsid w:val="00324F4C"/>
    <w:rsid w:val="00345111"/>
    <w:rsid w:val="0036084C"/>
    <w:rsid w:val="00383E0B"/>
    <w:rsid w:val="00465E7E"/>
    <w:rsid w:val="00504098"/>
    <w:rsid w:val="005B5CC7"/>
    <w:rsid w:val="005E32F1"/>
    <w:rsid w:val="005F3852"/>
    <w:rsid w:val="00615B55"/>
    <w:rsid w:val="00621B0C"/>
    <w:rsid w:val="00672D36"/>
    <w:rsid w:val="006779E4"/>
    <w:rsid w:val="00686EE6"/>
    <w:rsid w:val="006D20F5"/>
    <w:rsid w:val="006E2024"/>
    <w:rsid w:val="00903AF1"/>
    <w:rsid w:val="00915281"/>
    <w:rsid w:val="00924E01"/>
    <w:rsid w:val="00980127"/>
    <w:rsid w:val="009D3027"/>
    <w:rsid w:val="00A92B4C"/>
    <w:rsid w:val="00AB3824"/>
    <w:rsid w:val="00AF5A61"/>
    <w:rsid w:val="00B762D7"/>
    <w:rsid w:val="00B97C1B"/>
    <w:rsid w:val="00BE74E3"/>
    <w:rsid w:val="00CF37FA"/>
    <w:rsid w:val="00D237D3"/>
    <w:rsid w:val="00E10D03"/>
    <w:rsid w:val="00E21019"/>
    <w:rsid w:val="00E80289"/>
    <w:rsid w:val="00EC5A0E"/>
    <w:rsid w:val="00ED429E"/>
    <w:rsid w:val="00E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F5FD"/>
  <w15:chartTrackingRefBased/>
  <w15:docId w15:val="{026F9FC8-815F-4A5E-A37C-BF75380F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C5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EC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C5A0E"/>
    <w:rPr>
      <w:color w:val="808080"/>
    </w:rPr>
  </w:style>
  <w:style w:type="paragraph" w:styleId="a6">
    <w:name w:val="List Paragraph"/>
    <w:basedOn w:val="a"/>
    <w:uiPriority w:val="34"/>
    <w:qFormat/>
    <w:rsid w:val="00EC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Оценки студентов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Математика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Карпов</c:v>
                </c:pt>
                <c:pt idx="1">
                  <c:v>Иванов</c:v>
                </c:pt>
                <c:pt idx="2">
                  <c:v>Кузнецов</c:v>
                </c:pt>
                <c:pt idx="3">
                  <c:v>Сидоров</c:v>
                </c:pt>
                <c:pt idx="4">
                  <c:v>Рыбин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E1-48B1-8D62-82B30EF2F27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История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Карпов</c:v>
                </c:pt>
                <c:pt idx="1">
                  <c:v>Иванов</c:v>
                </c:pt>
                <c:pt idx="2">
                  <c:v>Кузнецов</c:v>
                </c:pt>
                <c:pt idx="3">
                  <c:v>Сидоров</c:v>
                </c:pt>
                <c:pt idx="4">
                  <c:v>Рыбин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E1-48B1-8D62-82B30EF2F27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Физика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Карпов</c:v>
                </c:pt>
                <c:pt idx="1">
                  <c:v>Иванов</c:v>
                </c:pt>
                <c:pt idx="2">
                  <c:v>Кузнецов</c:v>
                </c:pt>
                <c:pt idx="3">
                  <c:v>Сидоров</c:v>
                </c:pt>
                <c:pt idx="4">
                  <c:v>Рыбин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E1-48B1-8D62-82B30EF2F27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Программирование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Карпов</c:v>
                </c:pt>
                <c:pt idx="1">
                  <c:v>Иванов</c:v>
                </c:pt>
                <c:pt idx="2">
                  <c:v>Кузнецов</c:v>
                </c:pt>
                <c:pt idx="3">
                  <c:v>Сидоров</c:v>
                </c:pt>
                <c:pt idx="4">
                  <c:v>Рыбин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E1-48B1-8D62-82B30EF2F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47737935"/>
        <c:axId val="1447736687"/>
        <c:axId val="1447086783"/>
      </c:bar3DChart>
      <c:catAx>
        <c:axId val="1447737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736687"/>
        <c:crosses val="autoZero"/>
        <c:auto val="1"/>
        <c:lblAlgn val="ctr"/>
        <c:lblOffset val="100"/>
        <c:noMultiLvlLbl val="0"/>
      </c:catAx>
      <c:valAx>
        <c:axId val="144773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737935"/>
        <c:crosses val="autoZero"/>
        <c:crossBetween val="between"/>
      </c:valAx>
      <c:serAx>
        <c:axId val="14470867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7736687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1DD88-C3CE-48C6-9A3C-070457D5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36</cp:revision>
  <dcterms:created xsi:type="dcterms:W3CDTF">2017-10-02T17:13:00Z</dcterms:created>
  <dcterms:modified xsi:type="dcterms:W3CDTF">2017-10-02T18:14:00Z</dcterms:modified>
</cp:coreProperties>
</file>