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EB" w:rsidRPr="00912A53" w:rsidRDefault="00CA63B5" w:rsidP="00213775">
      <w:pPr>
        <w:pStyle w:val="a3"/>
        <w:numPr>
          <w:ilvl w:val="0"/>
          <w:numId w:val="1"/>
        </w:numPr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912A5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Ссылочный тип. Выделение и освобождение динамической памяти. Операции над указателями.</w:t>
      </w:r>
    </w:p>
    <w:p w:rsidR="00CA63B5" w:rsidRPr="00E63447" w:rsidRDefault="007B6E9E" w:rsidP="00013437">
      <w:pPr>
        <w:pStyle w:val="a3"/>
        <w:ind w:left="-851" w:right="-143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E63447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Указатель </w:t>
      </w:r>
      <w:r w:rsidR="00013437"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это </w:t>
      </w:r>
      <w:r w:rsidRPr="00E6344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статическая переменная, 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которая предназначена для хранения адреса переменной</w:t>
      </w:r>
      <w:r w:rsidR="00013437"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013437" w:rsidRPr="00E63447" w:rsidRDefault="0048394C" w:rsidP="00013437">
      <w:pPr>
        <w:pStyle w:val="a3"/>
        <w:ind w:left="-851" w:right="-1"/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</w:pPr>
      <w:r w:rsidRPr="00E6344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Различают </w:t>
      </w:r>
      <w:r w:rsidRPr="00E63447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типизированные</w:t>
      </w:r>
      <w:r w:rsidRPr="00E6344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и </w:t>
      </w:r>
      <w:r w:rsidR="00631112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не</w:t>
      </w:r>
      <w:r w:rsidRPr="00E63447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типизированные</w:t>
      </w:r>
      <w:r w:rsidRPr="00E6344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 xml:space="preserve"> указатели.</w:t>
      </w:r>
    </w:p>
    <w:p w:rsidR="0048394C" w:rsidRDefault="00E63447" w:rsidP="00057556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A0270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Типизированный указатель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указатель, который ссылается на область данных определенного типа.</w:t>
      </w:r>
    </w:p>
    <w:p w:rsidR="005E3DD1" w:rsidRPr="0075236C" w:rsidRDefault="00912A53" w:rsidP="00057556">
      <w:pPr>
        <w:pStyle w:val="a3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75236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Схема объявления указателя</w:t>
      </w:r>
      <w:r w:rsidRPr="00CA13E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057556" w:rsidRPr="00922AAD" w:rsidRDefault="00912A53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912A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имя переменной-указателя</w:t>
      </w:r>
      <w:r w:rsidRPr="00912A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&gt;:^&lt;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базовый тип данных</w:t>
      </w:r>
      <w:r w:rsidRPr="00912A5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  <w:r w:rsidR="00922AAD" w:rsidRPr="00922AA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912A53" w:rsidRDefault="00AE0B88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Выделение и освобождение памяти осуществляется при помощи процедур </w:t>
      </w:r>
      <w:r w:rsidRPr="00AE0B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New</w:t>
      </w:r>
      <w:r w:rsidRPr="00AE0B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и </w:t>
      </w:r>
      <w:r w:rsidRPr="00AE0B8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Dispose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AE0B88" w:rsidRPr="00282699" w:rsidRDefault="00282699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41BC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New</w:t>
      </w:r>
      <w:r w:rsidRPr="0028269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идентификатор указателя</w:t>
      </w:r>
      <w:r w:rsidRPr="0028269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&gt;);</w:t>
      </w:r>
    </w:p>
    <w:p w:rsidR="00282699" w:rsidRDefault="00282699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41BC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Dispose</w:t>
      </w:r>
      <w:r w:rsidRPr="0028269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идентификатор указателя</w:t>
      </w:r>
      <w:r w:rsidRPr="0028269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&gt;);</w:t>
      </w:r>
    </w:p>
    <w:p w:rsidR="00282699" w:rsidRDefault="00631112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31112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Нетипизированные указатели</w:t>
      </w:r>
      <w:r w:rsidRPr="00631112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 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 w:rsidRPr="0063111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указатели, базовый тип которых не фиксируется. Такие указатели задают только место, без конкретизации типа значения, содержащегося по этому адресу.</w:t>
      </w:r>
    </w:p>
    <w:p w:rsidR="00922AAD" w:rsidRPr="00922AAD" w:rsidRDefault="00922AAD" w:rsidP="00922AAD">
      <w:pPr>
        <w:pStyle w:val="a3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75236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Схема объявления указателя</w:t>
      </w:r>
      <w:r w:rsidRPr="00922AA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EA4C67" w:rsidRDefault="00922AAD" w:rsidP="00912A53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</w:rPr>
      </w:pPr>
      <w:r w:rsidRPr="00922AAD">
        <w:rPr>
          <w:rFonts w:ascii="Times New Roman" w:hAnsi="Times New Roman" w:cs="Times New Roman"/>
          <w:iCs/>
          <w:color w:val="181818" w:themeColor="background1" w:themeShade="1A"/>
          <w:sz w:val="24"/>
        </w:rPr>
        <w:t>&lt;</w:t>
      </w:r>
      <w:r>
        <w:rPr>
          <w:rFonts w:ascii="Times New Roman" w:hAnsi="Times New Roman" w:cs="Times New Roman"/>
          <w:iCs/>
          <w:color w:val="181818" w:themeColor="background1" w:themeShade="1A"/>
          <w:sz w:val="24"/>
        </w:rPr>
        <w:t>имя переменной-</w:t>
      </w:r>
      <w:r w:rsidRPr="00922AAD">
        <w:rPr>
          <w:rFonts w:ascii="Times New Roman" w:hAnsi="Times New Roman" w:cs="Times New Roman"/>
          <w:iCs/>
          <w:color w:val="181818" w:themeColor="background1" w:themeShade="1A"/>
          <w:sz w:val="24"/>
        </w:rPr>
        <w:t>указател</w:t>
      </w:r>
      <w:r>
        <w:rPr>
          <w:rFonts w:ascii="Times New Roman" w:hAnsi="Times New Roman" w:cs="Times New Roman"/>
          <w:iCs/>
          <w:color w:val="181818" w:themeColor="background1" w:themeShade="1A"/>
          <w:sz w:val="24"/>
        </w:rPr>
        <w:t>я</w:t>
      </w:r>
      <w:r w:rsidRPr="00922AAD">
        <w:rPr>
          <w:rFonts w:ascii="Times New Roman" w:hAnsi="Times New Roman" w:cs="Times New Roman"/>
          <w:iCs/>
          <w:color w:val="181818" w:themeColor="background1" w:themeShade="1A"/>
          <w:sz w:val="24"/>
        </w:rPr>
        <w:t>&gt;</w:t>
      </w:r>
      <w:r w:rsidRPr="00922AAD">
        <w:rPr>
          <w:rFonts w:ascii="Times New Roman" w:hAnsi="Times New Roman" w:cs="Times New Roman"/>
          <w:b/>
          <w:bCs/>
          <w:color w:val="181818" w:themeColor="background1" w:themeShade="1A"/>
          <w:sz w:val="24"/>
        </w:rPr>
        <w:t>:</w:t>
      </w:r>
      <w:r w:rsidRPr="00922AAD">
        <w:rPr>
          <w:rFonts w:ascii="Times New Roman" w:hAnsi="Times New Roman" w:cs="Times New Roman"/>
          <w:b/>
          <w:bCs/>
          <w:iCs/>
          <w:color w:val="181818" w:themeColor="background1" w:themeShade="1A"/>
          <w:sz w:val="24"/>
        </w:rPr>
        <w:t> </w:t>
      </w:r>
      <w:r w:rsidRPr="00922AAD">
        <w:rPr>
          <w:rFonts w:ascii="Times New Roman" w:hAnsi="Times New Roman" w:cs="Times New Roman"/>
          <w:color w:val="181818" w:themeColor="background1" w:themeShade="1A"/>
          <w:sz w:val="24"/>
        </w:rPr>
        <w:t>Pointer;</w:t>
      </w:r>
    </w:p>
    <w:p w:rsidR="00266807" w:rsidRPr="00CA13EC" w:rsidRDefault="00266807" w:rsidP="00266807">
      <w:pPr>
        <w:pStyle w:val="a3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Выделение и освобождение памяти осуществляется при помощи процедур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GetMem</w:t>
      </w:r>
      <w:r w:rsidRPr="00AE0B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FreeMem</w:t>
      </w:r>
      <w:r w:rsidRPr="00884F1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266807" w:rsidRPr="00C367F9" w:rsidRDefault="00C367F9" w:rsidP="00266807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41BC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GetMem</w:t>
      </w:r>
      <w:r w:rsidRPr="00C367F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(&lt;нетипизированный указатель&gt;,</w:t>
      </w:r>
      <w:r w:rsidR="0064643C" w:rsidRPr="0064643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C367F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&lt;размер памяти в байтах&gt;);</w:t>
      </w:r>
    </w:p>
    <w:p w:rsidR="00922AAD" w:rsidRDefault="00C367F9" w:rsidP="000A49F6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41BC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FreeMem</w:t>
      </w:r>
      <w:r w:rsidRPr="00C367F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(&lt;нетипизированный указатель&gt;,</w:t>
      </w:r>
      <w:r w:rsidR="0064643C" w:rsidRPr="0064643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C367F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&lt;размер памяти в байтах&gt;);</w:t>
      </w:r>
    </w:p>
    <w:p w:rsidR="000A49F6" w:rsidRPr="00197BF8" w:rsidRDefault="00B92366" w:rsidP="000A49F6">
      <w:pPr>
        <w:pStyle w:val="a3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197BF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Над указателями допустимы 3 операции</w:t>
      </w:r>
      <w:r w:rsidRPr="00197BF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B92366" w:rsidRDefault="00B92366" w:rsidP="00B92366">
      <w:pPr>
        <w:pStyle w:val="a3"/>
        <w:numPr>
          <w:ilvl w:val="0"/>
          <w:numId w:val="2"/>
        </w:numPr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Присваивание.</w:t>
      </w:r>
    </w:p>
    <w:p w:rsidR="00B92366" w:rsidRDefault="00B92366" w:rsidP="00B92366">
      <w:pPr>
        <w:pStyle w:val="a3"/>
        <w:numPr>
          <w:ilvl w:val="0"/>
          <w:numId w:val="2"/>
        </w:numPr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Сравнение</w:t>
      </w:r>
    </w:p>
    <w:p w:rsidR="00B92366" w:rsidRDefault="00B92366" w:rsidP="00B92366">
      <w:pPr>
        <w:pStyle w:val="a3"/>
        <w:numPr>
          <w:ilvl w:val="0"/>
          <w:numId w:val="2"/>
        </w:numPr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Разыменование</w:t>
      </w:r>
    </w:p>
    <w:p w:rsidR="00B92366" w:rsidRDefault="00FB6453" w:rsidP="00FB6453">
      <w:pPr>
        <w:pStyle w:val="a3"/>
        <w:numPr>
          <w:ilvl w:val="0"/>
          <w:numId w:val="1"/>
        </w:numPr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FB645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Программа вывода файла в обратном порядке.</w:t>
      </w:r>
    </w:p>
    <w:p w:rsidR="002F5159" w:rsidRPr="00D0584D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D0584D">
        <w:rPr>
          <w:rFonts w:ascii="Courier New" w:hAnsi="Courier New" w:cs="Courier New"/>
          <w:color w:val="2E2E2E"/>
          <w:sz w:val="20"/>
          <w:szCs w:val="20"/>
          <w:lang w:val="en-US"/>
        </w:rPr>
        <w:t>revprintfile</w:t>
      </w:r>
      <w:r w:rsidRPr="00D058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D0584D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058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D0584D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D0584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D0584D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D058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D0584D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058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intmas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F515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F51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realmas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F515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F515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j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k:</w:t>
      </w:r>
      <w:r w:rsidRPr="002F515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p: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^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intmas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q: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^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realmas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intfile: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CA13E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976FA0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FA0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realfile: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file of </w:t>
      </w:r>
      <w:r w:rsidRPr="00976FA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976FA0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assign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13EC">
        <w:rPr>
          <w:rFonts w:ascii="Courier New" w:hAnsi="Courier New" w:cs="Courier New"/>
          <w:color w:val="0000FF"/>
          <w:sz w:val="20"/>
          <w:szCs w:val="20"/>
          <w:lang w:val="en-US"/>
        </w:rPr>
        <w:t>'int.dat'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assign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realfile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13EC">
        <w:rPr>
          <w:rFonts w:ascii="Courier New" w:hAnsi="Courier New" w:cs="Courier New"/>
          <w:color w:val="0000FF"/>
          <w:sz w:val="20"/>
          <w:szCs w:val="20"/>
          <w:lang w:val="en-US"/>
        </w:rPr>
        <w:t>'real.dat'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p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reset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A13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eof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F5159" w:rsidRPr="00976FA0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CA13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intfile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p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^[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i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2F5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F5159">
        <w:rPr>
          <w:rFonts w:ascii="Courier New" w:hAnsi="Courier New" w:cs="Courier New"/>
          <w:color w:val="2E2E2E"/>
          <w:sz w:val="20"/>
          <w:szCs w:val="20"/>
        </w:rPr>
        <w:t>i: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=</w:t>
      </w:r>
      <w:r w:rsidRPr="002F5159">
        <w:rPr>
          <w:rFonts w:ascii="Courier New" w:hAnsi="Courier New" w:cs="Courier New"/>
          <w:color w:val="2E2E2E"/>
          <w:sz w:val="20"/>
          <w:szCs w:val="20"/>
        </w:rPr>
        <w:t>p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^[</w:t>
      </w:r>
      <w:r w:rsidRPr="002F5159">
        <w:rPr>
          <w:rFonts w:ascii="Courier New" w:hAnsi="Courier New" w:cs="Courier New"/>
          <w:color w:val="2E2E2E"/>
          <w:sz w:val="20"/>
          <w:szCs w:val="20"/>
        </w:rPr>
        <w:t xml:space="preserve">i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div </w:t>
      </w:r>
      <w:r w:rsidRPr="002F5159">
        <w:rPr>
          <w:rFonts w:ascii="Courier New" w:hAnsi="Courier New" w:cs="Courier New"/>
          <w:color w:val="006400"/>
          <w:sz w:val="20"/>
          <w:szCs w:val="20"/>
        </w:rPr>
        <w:t>2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+</w:t>
      </w:r>
      <w:r w:rsidRPr="002F5159">
        <w:rPr>
          <w:rFonts w:ascii="Courier New" w:hAnsi="Courier New" w:cs="Courier New"/>
          <w:color w:val="006400"/>
          <w:sz w:val="20"/>
          <w:szCs w:val="20"/>
        </w:rPr>
        <w:t>1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2F5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F5159">
        <w:rPr>
          <w:rFonts w:ascii="Courier New" w:hAnsi="Courier New" w:cs="Courier New"/>
          <w:color w:val="2E2E2E"/>
          <w:sz w:val="20"/>
          <w:szCs w:val="20"/>
        </w:rPr>
        <w:t>write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(</w:t>
      </w:r>
      <w:r w:rsidRPr="002F5159">
        <w:rPr>
          <w:rFonts w:ascii="Courier New" w:hAnsi="Courier New" w:cs="Courier New"/>
          <w:color w:val="0000FF"/>
          <w:sz w:val="20"/>
          <w:szCs w:val="20"/>
        </w:rPr>
        <w:t>'значение среднего элемента='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,</w:t>
      </w:r>
      <w:r w:rsidRPr="002F5159">
        <w:rPr>
          <w:rFonts w:ascii="Courier New" w:hAnsi="Courier New" w:cs="Courier New"/>
          <w:color w:val="2E2E2E"/>
          <w:sz w:val="20"/>
          <w:szCs w:val="20"/>
        </w:rPr>
        <w:t>i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dispose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p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reset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realfile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j: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A13E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eof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realfile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F5159" w:rsidRPr="00976FA0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j: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j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CA13E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CA13EC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realfile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^[</w:t>
      </w:r>
      <w:r w:rsidRPr="00CA13EC">
        <w:rPr>
          <w:rFonts w:ascii="Courier New" w:hAnsi="Courier New" w:cs="Courier New"/>
          <w:color w:val="2E2E2E"/>
          <w:sz w:val="20"/>
          <w:szCs w:val="20"/>
          <w:lang w:val="en-US"/>
        </w:rPr>
        <w:t>j</w:t>
      </w: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F5159" w:rsidRPr="00976FA0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13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F5159" w:rsidRPr="002F5159" w:rsidRDefault="002F5159" w:rsidP="002F515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k: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j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downto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i </w:t>
      </w:r>
      <w:r w:rsidRPr="002F515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^[</w:t>
      </w:r>
      <w:r w:rsidRPr="002F5159">
        <w:rPr>
          <w:rFonts w:ascii="Courier New" w:hAnsi="Courier New" w:cs="Courier New"/>
          <w:color w:val="2E2E2E"/>
          <w:sz w:val="20"/>
          <w:szCs w:val="20"/>
          <w:lang w:val="en-US"/>
        </w:rPr>
        <w:t>k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2F515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F515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F5159" w:rsidRPr="002F5159" w:rsidRDefault="002F5159" w:rsidP="002F5159">
      <w:pPr>
        <w:ind w:left="-851" w:right="-426"/>
        <w:rPr>
          <w:rFonts w:ascii="Courier New" w:hAnsi="Courier New" w:cs="Courier New"/>
          <w:color w:val="000000"/>
          <w:sz w:val="20"/>
          <w:szCs w:val="20"/>
        </w:rPr>
      </w:pPr>
      <w:r w:rsidRPr="002F515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2F515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A6B54" w:rsidRDefault="002A6B54" w:rsidP="002A6B54">
      <w:pPr>
        <w:pStyle w:val="a3"/>
        <w:numPr>
          <w:ilvl w:val="0"/>
          <w:numId w:val="1"/>
        </w:numPr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2A6B5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Виды связных линейных списков. Описание элемента списка.</w:t>
      </w:r>
    </w:p>
    <w:p w:rsidR="002A6B54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Односвязный линейный список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список, в котором предыдущий элемент ссылается на следующий.</w:t>
      </w:r>
    </w:p>
    <w:p w:rsidR="00243B3A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Двусвязный линейный список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список, в котором предыдущий элемент ссылается на следующий, а следующий на предыдущий.</w:t>
      </w:r>
    </w:p>
    <w:p w:rsidR="00243B3A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Односвязный циклический список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это односвязный линейный список, в котором последний элемент ссылается на первый.</w:t>
      </w:r>
    </w:p>
    <w:p w:rsidR="00243B3A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Двусвязный циклический список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это двусвязный линейный список, в котором последний элемент ссылается на первый, а первый – на последний.</w:t>
      </w:r>
    </w:p>
    <w:p w:rsidR="00243B3A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Стек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односвязный список, в котором компоненты добавляются и удаляются только со стороны вершины списка.</w:t>
      </w:r>
    </w:p>
    <w:p w:rsidR="00243B3A" w:rsidRDefault="00243B3A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6685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 xml:space="preserve">Очередь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 односвязный список, в котором компоненты добавляются в конец, а удаляются со стороны вершины списка.</w:t>
      </w:r>
    </w:p>
    <w:p w:rsidR="00066856" w:rsidRDefault="00680F24" w:rsidP="002A6B54">
      <w:pPr>
        <w:pStyle w:val="a3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Для </w:t>
      </w:r>
      <w:r w:rsidRPr="004C1C2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задания списковых структур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необходимо определить элемент списка в виде записи, в состав которой входит информационное поле и поле-указатель на следующий элемент.</w:t>
      </w:r>
    </w:p>
    <w:p w:rsidR="007D6125" w:rsidRPr="007D6125" w:rsidRDefault="007D6125" w:rsidP="007D6125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61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7D6125" w:rsidRPr="007D6125" w:rsidRDefault="007D6125" w:rsidP="007D6125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61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>ukaz</w:t>
      </w: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6125" w:rsidRPr="007D6125" w:rsidRDefault="007D6125" w:rsidP="007D6125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D61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7D6125" w:rsidRPr="007D6125" w:rsidRDefault="007D6125" w:rsidP="007D6125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61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2E2E2E"/>
          <w:sz w:val="20"/>
          <w:szCs w:val="20"/>
        </w:rPr>
        <w:t>тип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E2E2E"/>
          <w:sz w:val="20"/>
          <w:szCs w:val="20"/>
        </w:rPr>
        <w:t>информационного</w:t>
      </w:r>
      <w:r w:rsidRPr="007D6125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E2E2E"/>
          <w:sz w:val="20"/>
          <w:szCs w:val="20"/>
        </w:rPr>
        <w:t>поля</w:t>
      </w: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>&gt;;</w:t>
      </w:r>
    </w:p>
    <w:p w:rsidR="007D6125" w:rsidRDefault="007D6125" w:rsidP="007D6125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7D61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>
        <w:rPr>
          <w:rFonts w:ascii="Courier New" w:hAnsi="Courier New" w:cs="Courier New"/>
          <w:color w:val="2E2E2E"/>
          <w:sz w:val="20"/>
          <w:szCs w:val="20"/>
        </w:rPr>
        <w:t>next:ukaz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6125" w:rsidRPr="007D6125" w:rsidRDefault="007D6125" w:rsidP="007D6125">
      <w:pPr>
        <w:pStyle w:val="a3"/>
        <w:ind w:left="-851" w:right="-426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6125" w:rsidRDefault="004E0D11" w:rsidP="00CA13EC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4E0D1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Стек. Программа формирования и обработки.</w:t>
      </w:r>
    </w:p>
    <w:p w:rsidR="00CA13EC" w:rsidRDefault="00CA13EC" w:rsidP="00CA13EC">
      <w:pPr>
        <w:spacing w:after="0"/>
        <w:ind w:left="-851" w:right="-425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A13E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Стек</w:t>
      </w:r>
      <w:r w:rsidRPr="00CA13E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односвязный список, в котором компоненты добавляются и удаляются только со стороны вершины списка.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del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top:ukaz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C65B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C65B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next:ukaz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temp:ukaz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dispose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v:</w:t>
      </w:r>
      <w:r w:rsidRPr="00C65B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end;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dobs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top:ukaz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top:ukaz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begin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C65B2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next: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inf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65B2F" w:rsidRPr="00C65B2F" w:rsidRDefault="00C65B2F" w:rsidP="00C65B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top: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C65B2F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5B2F" w:rsidRDefault="00C65B2F" w:rsidP="00326B1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65B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</w:t>
      </w:r>
      <w:r w:rsidRPr="00C65B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end;</w:t>
      </w:r>
    </w:p>
    <w:p w:rsidR="00C65B2F" w:rsidRDefault="008E2B5C" w:rsidP="008E2B5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E2B5C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Очередь. Программа формирования и обработки.</w:t>
      </w:r>
    </w:p>
    <w:p w:rsidR="008E2B5C" w:rsidRPr="00C14248" w:rsidRDefault="00397465" w:rsidP="008E3308">
      <w:pPr>
        <w:spacing w:after="0"/>
        <w:ind w:left="-851" w:right="-425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142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 xml:space="preserve">Очередь </w:t>
      </w:r>
      <w:r w:rsidRPr="00C1424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 односвязный список, в котором компоненты добавляются в конец, а удаляются со стороны вершины списка.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dobs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right:ukaz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ukaz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next:ukaz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temp:ukaz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v: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procedure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dob_v_konec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right:ukaz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004C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6DE8" w:rsidRPr="00276DE8" w:rsidRDefault="00276DE8" w:rsidP="00396F0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prosmotr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left:ukaz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del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left:ukaz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396F03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begin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="00396F03"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inf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temp: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dispose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6DE8" w:rsidRPr="00276DE8" w:rsidRDefault="00276DE8" w:rsidP="00276DE8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396F03"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="00396F03"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396F03" w:rsidRPr="00276DE8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396F03" w:rsidRPr="00276DE8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="00396F03"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7340" w:rsidRPr="00D877F8" w:rsidRDefault="00276DE8" w:rsidP="00D877F8">
      <w:pPr>
        <w:spacing w:after="0"/>
        <w:ind w:left="-851" w:right="-425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276DE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76DE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96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="00396F0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96F03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="00396F0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7340" w:rsidRDefault="00FC2C0B" w:rsidP="00FC2C0B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FC2C0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Двунаправленные списки. Удаление элемента двунаправленного списка.</w:t>
      </w:r>
    </w:p>
    <w:p w:rsidR="00E56946" w:rsidRDefault="00155C70" w:rsidP="00E56946">
      <w:pPr>
        <w:spacing w:after="0"/>
        <w:ind w:left="-851" w:right="-425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55C7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Двусвязный линейный список</w:t>
      </w:r>
      <w:r w:rsidRPr="00155C7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список, в котором предыдущий элемент ссылается на следующий, а следующий на предыдущий.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Delete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top: ukaz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del_value: </w:t>
      </w:r>
      <w:r w:rsidRPr="00E5694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Left: ukaz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 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56946">
        <w:rPr>
          <w:rFonts w:ascii="Courier New" w:hAnsi="Courier New" w:cs="Courier New"/>
          <w:color w:val="0000FF"/>
          <w:sz w:val="20"/>
          <w:szCs w:val="20"/>
          <w:lang w:val="en-US"/>
        </w:rPr>
        <w:t>'List not init'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56946" w:rsidRPr="00976AD2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76A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E56946" w:rsidRPr="00976AD2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6A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 w:rsidRPr="00976AD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76AD2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top </w:t>
      </w:r>
      <w:r w:rsidRPr="00976A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976AD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76A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76A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value 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del_value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element: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prev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dispose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element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prev: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next: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 else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69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top: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56946">
        <w:rPr>
          <w:rFonts w:ascii="Courier New" w:hAnsi="Courier New" w:cs="Courier New"/>
          <w:color w:val="2E2E2E"/>
          <w:sz w:val="20"/>
          <w:szCs w:val="20"/>
          <w:lang w:val="en-US"/>
        </w:rPr>
        <w:t>next</w:t>
      </w: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56946" w:rsidRPr="00E56946" w:rsidRDefault="00E56946" w:rsidP="00E56946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</w:rPr>
      </w:pPr>
      <w:r w:rsidRPr="00E569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6A89" w:rsidRPr="002C6A89" w:rsidRDefault="002C6A89" w:rsidP="002C6A89">
      <w:pPr>
        <w:pStyle w:val="a3"/>
        <w:numPr>
          <w:ilvl w:val="0"/>
          <w:numId w:val="1"/>
        </w:numPr>
        <w:spacing w:after="0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2C6A8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Добавление элемента в двунаправленный список.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dobs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right:ukaz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read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inf: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v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nextr: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1E2F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nextl: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1E2F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1E2F" w:rsidRPr="00351E2F" w:rsidRDefault="00351E2F" w:rsidP="00351E2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351E2F">
        <w:rPr>
          <w:rFonts w:ascii="Courier New" w:hAnsi="Courier New" w:cs="Courier New"/>
          <w:color w:val="2E2E2E"/>
          <w:sz w:val="20"/>
          <w:szCs w:val="20"/>
          <w:lang w:val="en-US"/>
        </w:rPr>
        <w:t>temp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1E2F" w:rsidRPr="00351E2F" w:rsidRDefault="00351E2F" w:rsidP="00351E2F">
      <w:pPr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1E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51E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949ED" w:rsidRPr="002C6298" w:rsidRDefault="00351E2F" w:rsidP="002C6298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351E2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Двунаправленные списки.  Программа формирования и обработки.</w:t>
      </w:r>
      <w:r w:rsidR="002C6298"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 xml:space="preserve"> </w:t>
      </w:r>
      <w:r w:rsidR="007949ED" w:rsidRPr="002C6298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6) 7)</w:t>
      </w:r>
    </w:p>
    <w:p w:rsidR="007949ED" w:rsidRPr="002C6298" w:rsidRDefault="009147BC" w:rsidP="002C6298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Бинарные</w:t>
      </w:r>
      <w:r w:rsidRPr="002C629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деревья</w:t>
      </w:r>
      <w:r w:rsidRPr="002C629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 xml:space="preserve">.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Процедуры</w:t>
      </w:r>
      <w:r w:rsidRPr="002C629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обхода</w:t>
      </w:r>
      <w:r w:rsidRPr="002C629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.</w:t>
      </w:r>
      <w:r w:rsidR="002C6298" w:rsidRPr="002C629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 w:rsidR="00306414" w:rsidRPr="002C6298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11</w:t>
      </w:r>
      <w:r w:rsidR="007949ED" w:rsidRPr="002C6298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</w:t>
      </w:r>
    </w:p>
    <w:p w:rsidR="00370AF3" w:rsidRDefault="00370AF3" w:rsidP="00370AF3">
      <w:pPr>
        <w:spacing w:after="0"/>
        <w:ind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</w:pPr>
    </w:p>
    <w:p w:rsidR="002507E5" w:rsidRPr="002C6298" w:rsidRDefault="002507E5" w:rsidP="00370AF3">
      <w:pPr>
        <w:spacing w:after="0"/>
        <w:ind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</w:pPr>
    </w:p>
    <w:p w:rsidR="00351E2F" w:rsidRPr="00976AD2" w:rsidRDefault="00470C48" w:rsidP="00470C48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Процедура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 </w:t>
      </w: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добавления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 </w:t>
      </w: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узла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 </w:t>
      </w: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в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 </w:t>
      </w: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бинарное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 </w:t>
      </w:r>
      <w:r w:rsidRPr="00470C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дерево</w:t>
      </w:r>
      <w:r w:rsidRPr="00976A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.</w:t>
      </w:r>
    </w:p>
    <w:p w:rsidR="008141DF" w:rsidRPr="008141DF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41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newnode:</w:t>
      </w:r>
      <w:r w:rsidRPr="008141D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:treeptr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41DF" w:rsidRPr="00054A96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141DF" w:rsidRPr="00054A96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8141DF" w:rsidRPr="00054A96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8141DF" w:rsidRPr="00976FA0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76FA0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41DF" w:rsidRPr="00054A96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data: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41DF" w:rsidRPr="00054A96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2E6A64">
        <w:rPr>
          <w:rFonts w:ascii="Courier New" w:hAnsi="Courier New" w:cs="Courier New"/>
          <w:color w:val="2E2E2E"/>
          <w:sz w:val="20"/>
          <w:szCs w:val="20"/>
          <w:lang w:val="en-US"/>
        </w:rPr>
        <w:t>lef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41DF" w:rsidRPr="00976FA0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76FA0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976FA0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76FA0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41DF" w:rsidRPr="00976FA0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8141DF" w:rsidRPr="00976FA0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76FA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8141DF" w:rsidRPr="008141DF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41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newnode </w:t>
      </w:r>
      <w:r w:rsidRPr="008141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41DF" w:rsidRPr="008141DF" w:rsidRDefault="008141DF" w:rsidP="008141DF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141D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addtree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141DF">
        <w:rPr>
          <w:rFonts w:ascii="Courier New" w:hAnsi="Courier New" w:cs="Courier New"/>
          <w:color w:val="2E2E2E"/>
          <w:sz w:val="20"/>
          <w:szCs w:val="20"/>
          <w:lang w:val="en-US"/>
        </w:rPr>
        <w:t>newnode</w:t>
      </w:r>
      <w:r w:rsidRPr="008141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41DF" w:rsidRPr="008141DF" w:rsidRDefault="008141DF" w:rsidP="008141DF">
      <w:pPr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  <w:r w:rsidRPr="008141D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8141D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141DF" w:rsidRDefault="008141DF" w:rsidP="008141DF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8141D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Процедуры обхода бинарного дерева и поиска.</w:t>
      </w:r>
    </w:p>
    <w:p w:rsidR="00273D71" w:rsidRPr="00054A96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273D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>
        <w:rPr>
          <w:rFonts w:ascii="Courier New" w:hAnsi="Courier New" w:cs="Courier New"/>
          <w:color w:val="2E2E2E"/>
          <w:sz w:val="20"/>
          <w:szCs w:val="20"/>
          <w:lang w:val="en-US"/>
        </w:rPr>
        <w:t>rl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273D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="00370923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370923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right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73D71" w:rsidRPr="00273D71" w:rsidRDefault="007B3535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552A9D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Verh_vniz</w:t>
      </w:r>
      <w:r w:rsidR="00273D71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273D71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="00273D71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273D7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7B3535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7B3535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7B3535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7B3535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7B3535"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7B3535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="007B3535"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lr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73D71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="007B3535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273D71" w:rsidRPr="00273D71" w:rsidRDefault="00273D71" w:rsidP="00273D71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3D7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8141DF" w:rsidRDefault="008141DF" w:rsidP="008141DF">
      <w:pPr>
        <w:pStyle w:val="a3"/>
        <w:spacing w:after="0"/>
        <w:ind w:left="-851" w:right="-425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search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root:treeptr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node:</w:t>
      </w: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:treeptr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found:</w:t>
      </w: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found: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found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node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found: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node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root: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^,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     </w:t>
      </w:r>
      <w:r w:rsidRPr="005433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root: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330A" w:rsidRPr="0054330A" w:rsidRDefault="0054330A" w:rsidP="0054330A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search: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54330A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5433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4330A" w:rsidRDefault="0054330A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311D9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0311D9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0311D9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0311D9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0311D9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0311D9" w:rsidRPr="0054330A" w:rsidRDefault="000311D9" w:rsidP="0054330A">
      <w:pPr>
        <w:pStyle w:val="a3"/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</w:rPr>
      </w:pPr>
    </w:p>
    <w:p w:rsidR="0054330A" w:rsidRDefault="00847528" w:rsidP="00847528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84752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Программа поиска с включением узлов в бинарное дерево.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treeptr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treenode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treenode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data: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count: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right:treeptr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root:treeptr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n: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key: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printtree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otstup:</w:t>
      </w:r>
      <w:r w:rsidRPr="000311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with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printtree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54A9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writeln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1D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:otstup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data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printtree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otstup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54A9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searchl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node:</w:t>
      </w:r>
      <w:r w:rsidRPr="000311D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^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data: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count: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left: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right: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end </w:t>
      </w:r>
    </w:p>
    <w:p w:rsidR="000311D9" w:rsidRPr="00054A96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data </w:t>
      </w: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searchl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left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data </w:t>
      </w: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searchl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right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311D9" w:rsidRPr="000311D9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311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count: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0311D9">
        <w:rPr>
          <w:rFonts w:ascii="Courier New" w:hAnsi="Courier New" w:cs="Courier New"/>
          <w:color w:val="2E2E2E"/>
          <w:sz w:val="20"/>
          <w:szCs w:val="20"/>
          <w:lang w:val="en-US"/>
        </w:rPr>
        <w:t>count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311D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311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root: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4090E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14090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readln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key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searchl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key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n: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n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4090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311D9" w:rsidRPr="0014090E" w:rsidRDefault="000311D9" w:rsidP="000311D9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printtree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090E">
        <w:rPr>
          <w:rFonts w:ascii="Courier New" w:hAnsi="Courier New" w:cs="Courier New"/>
          <w:color w:val="2E2E2E"/>
          <w:sz w:val="20"/>
          <w:szCs w:val="20"/>
          <w:lang w:val="en-US"/>
        </w:rPr>
        <w:t>root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4090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090E" w:rsidRPr="0014090E" w:rsidRDefault="000311D9" w:rsidP="0014090E">
      <w:pPr>
        <w:spacing w:after="0"/>
        <w:ind w:left="-851" w:right="-425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09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4090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14090E" w:rsidRDefault="00CE0CB0" w:rsidP="00CE0CB0">
      <w:pPr>
        <w:pStyle w:val="a3"/>
        <w:numPr>
          <w:ilvl w:val="0"/>
          <w:numId w:val="1"/>
        </w:numPr>
        <w:spacing w:after="0"/>
        <w:ind w:left="-851" w:right="-425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CE0CB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Удаление узла из бинарного дерева поиска.</w:t>
      </w:r>
    </w:p>
    <w:p w:rsidR="00EE0A72" w:rsidRPr="00EE0A72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delete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top:treeptr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node:</w:t>
      </w:r>
      <w:r w:rsidRPr="00EE0A7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0A72" w:rsidRPr="00054A96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q:treeptr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0A72" w:rsidRPr="00054A96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E0A72" w:rsidRPr="00054A96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054A9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</w:p>
    <w:p w:rsidR="00EE0A72" w:rsidRPr="00EE0A72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0A72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data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delete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l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0A72" w:rsidRPr="00EE0A72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data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delete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r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node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E0A72" w:rsidRPr="00054A96" w:rsidRDefault="00EE0A72" w:rsidP="0038734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EE0A72" w:rsidRPr="00054A96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54A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q: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54A96">
        <w:rPr>
          <w:rFonts w:ascii="Courier New" w:hAnsi="Courier New" w:cs="Courier New"/>
          <w:color w:val="2E2E2E"/>
          <w:sz w:val="20"/>
          <w:szCs w:val="20"/>
          <w:lang w:val="en-US"/>
        </w:rPr>
        <w:t>top</w:t>
      </w:r>
      <w:r w:rsidRPr="00054A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0A72" w:rsidRPr="00EE0A72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r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0A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top: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l</w:t>
      </w:r>
    </w:p>
    <w:p w:rsidR="00EE0A72" w:rsidRPr="00EE0A72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2E2E2E"/>
          <w:sz w:val="20"/>
          <w:szCs w:val="20"/>
          <w:lang w:val="en-US"/>
        </w:rPr>
      </w:pP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              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l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0A7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E0A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top: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EE0A72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>r</w:t>
      </w:r>
    </w:p>
    <w:p w:rsidR="00EE0A72" w:rsidRPr="00387340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E0A72">
        <w:rPr>
          <w:rFonts w:ascii="Courier New" w:hAnsi="Courier New" w:cs="Courier New"/>
          <w:color w:val="2E2E2E"/>
          <w:sz w:val="20"/>
          <w:szCs w:val="20"/>
          <w:lang w:val="en-US"/>
        </w:rPr>
        <w:t xml:space="preserve">                     </w:t>
      </w:r>
      <w:r w:rsidRPr="003873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387340">
        <w:rPr>
          <w:rFonts w:ascii="Courier New" w:hAnsi="Courier New" w:cs="Courier New"/>
          <w:color w:val="2E2E2E"/>
          <w:sz w:val="20"/>
          <w:szCs w:val="20"/>
          <w:lang w:val="en-US"/>
        </w:rPr>
        <w:t>delr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7340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^.</w:t>
      </w:r>
      <w:r w:rsidRPr="00387340">
        <w:rPr>
          <w:rFonts w:ascii="Courier New" w:hAnsi="Courier New" w:cs="Courier New"/>
          <w:color w:val="2E2E2E"/>
          <w:sz w:val="20"/>
          <w:szCs w:val="20"/>
          <w:lang w:val="en-US"/>
        </w:rPr>
        <w:t>l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0A72" w:rsidRPr="00387340" w:rsidRDefault="00EE0A72" w:rsidP="00EE0A72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387340">
        <w:rPr>
          <w:rFonts w:ascii="Courier New" w:hAnsi="Courier New" w:cs="Courier New"/>
          <w:color w:val="2E2E2E"/>
          <w:sz w:val="20"/>
          <w:szCs w:val="20"/>
          <w:lang w:val="en-US"/>
        </w:rPr>
        <w:t>dispose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87340">
        <w:rPr>
          <w:rFonts w:ascii="Courier New" w:hAnsi="Courier New" w:cs="Courier New"/>
          <w:color w:val="2E2E2E"/>
          <w:sz w:val="20"/>
          <w:szCs w:val="20"/>
          <w:lang w:val="en-US"/>
        </w:rPr>
        <w:t>q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87340" w:rsidRDefault="00EE0A72" w:rsidP="00387340">
      <w:pPr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3873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3873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73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873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87340" w:rsidRPr="00A81F09" w:rsidRDefault="00A81F09" w:rsidP="00A81F0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</w:pPr>
      <w:r w:rsidRPr="00A81F0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Методология структурного программирования.</w:t>
      </w:r>
    </w:p>
    <w:p w:rsidR="00A81F09" w:rsidRDefault="00054A96" w:rsidP="00A81F09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54A96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Теорема Бёма</w:t>
      </w:r>
      <w:r w:rsidR="00407B6F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-</w:t>
      </w:r>
      <w:r w:rsidRPr="00054A9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</w:t>
      </w:r>
      <w:r w:rsidRPr="00054A96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</w:rPr>
        <w:t>Якопини</w:t>
      </w:r>
      <w:r w:rsidRPr="00054A9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— положение структурного программирования, согласно которому любой исполняемый алгоритм может быть преобразован к структурированному виду, то есть такому виду, когда ход его выполнения определяется только при помощи трёх структур управления: последовательн</w:t>
      </w:r>
      <w:r w:rsidR="00F10FC2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ой</w:t>
      </w:r>
      <w:r w:rsidRPr="00054A9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ветвлений и циклов.</w:t>
      </w:r>
    </w:p>
    <w:p w:rsidR="00F10FC2" w:rsidRPr="00FB2C3E" w:rsidRDefault="00FB2C3E" w:rsidP="00FB2C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FB2C3E">
        <w:rPr>
          <w:rFonts w:ascii="Times New Roman" w:hAnsi="Times New Roman" w:cs="Times New Roman"/>
          <w:b/>
          <w:bCs/>
          <w:color w:val="181818" w:themeColor="background1" w:themeShade="1A"/>
          <w:sz w:val="24"/>
          <w:szCs w:val="24"/>
          <w:u w:val="single"/>
        </w:rPr>
        <w:t>Использование модулей в языке Паскаль.</w:t>
      </w:r>
    </w:p>
    <w:p w:rsidR="00FB2C3E" w:rsidRDefault="00F33774" w:rsidP="00FB2C3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18"/>
        </w:rPr>
      </w:pPr>
      <w:r w:rsidRPr="00F33774">
        <w:rPr>
          <w:rStyle w:val="a5"/>
          <w:rFonts w:ascii="Times New Roman" w:hAnsi="Times New Roman" w:cs="Times New Roman"/>
          <w:b/>
          <w:i w:val="0"/>
          <w:color w:val="181818" w:themeColor="background1" w:themeShade="1A"/>
          <w:sz w:val="24"/>
          <w:szCs w:val="18"/>
        </w:rPr>
        <w:t>Модуль Паскаля</w:t>
      </w:r>
      <w:r w:rsidRPr="00F33774">
        <w:rPr>
          <w:rFonts w:ascii="Times New Roman" w:hAnsi="Times New Roman" w:cs="Times New Roman"/>
          <w:color w:val="181818" w:themeColor="background1" w:themeShade="1A"/>
          <w:sz w:val="24"/>
          <w:szCs w:val="18"/>
        </w:rPr>
        <w:t> </w:t>
      </w:r>
      <w:r w:rsidRPr="00054A9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—</w:t>
      </w:r>
      <w:r w:rsidRPr="00F33774">
        <w:rPr>
          <w:rFonts w:ascii="Times New Roman" w:hAnsi="Times New Roman" w:cs="Times New Roman"/>
          <w:color w:val="181818" w:themeColor="background1" w:themeShade="1A"/>
          <w:sz w:val="24"/>
          <w:szCs w:val="18"/>
        </w:rPr>
        <w:t xml:space="preserve"> это автономно компилируемая программная единица, включающая в себя различные компоненты раздела </w:t>
      </w:r>
      <w:r w:rsidRPr="00151052"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  <w:t>описаний (типы</w:t>
      </w:r>
      <w:r w:rsidRPr="00F33774">
        <w:rPr>
          <w:rFonts w:ascii="Times New Roman" w:hAnsi="Times New Roman" w:cs="Times New Roman"/>
          <w:color w:val="181818" w:themeColor="background1" w:themeShade="1A"/>
          <w:sz w:val="24"/>
          <w:szCs w:val="18"/>
        </w:rPr>
        <w:t>, константы, переменные, процедуры и функции) и, возможно, некоторые исполняемые операторы инициирующей части.</w:t>
      </w:r>
    </w:p>
    <w:p w:rsidR="00F35D93" w:rsidRDefault="008C21B5" w:rsidP="00FB2C3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Style w:val="a5"/>
          <w:rFonts w:ascii="Times New Roman" w:hAnsi="Times New Roman" w:cs="Times New Roman"/>
          <w:b/>
          <w:i w:val="0"/>
          <w:color w:val="181818" w:themeColor="background1" w:themeShade="1A"/>
          <w:sz w:val="24"/>
          <w:szCs w:val="18"/>
        </w:rPr>
      </w:pPr>
      <w:r>
        <w:rPr>
          <w:rStyle w:val="a5"/>
          <w:rFonts w:ascii="Times New Roman" w:hAnsi="Times New Roman" w:cs="Times New Roman"/>
          <w:b/>
          <w:i w:val="0"/>
          <w:color w:val="181818" w:themeColor="background1" w:themeShade="1A"/>
          <w:sz w:val="24"/>
          <w:szCs w:val="18"/>
        </w:rPr>
        <w:t>Структура модуля</w:t>
      </w:r>
      <w:r w:rsidRPr="00D0584D">
        <w:rPr>
          <w:rStyle w:val="a5"/>
          <w:rFonts w:ascii="Times New Roman" w:hAnsi="Times New Roman" w:cs="Times New Roman"/>
          <w:b/>
          <w:i w:val="0"/>
          <w:color w:val="181818" w:themeColor="background1" w:themeShade="1A"/>
          <w:sz w:val="24"/>
          <w:szCs w:val="18"/>
        </w:rPr>
        <w:t>:</w:t>
      </w:r>
    </w:p>
    <w:p w:rsidR="002D71CB" w:rsidRPr="00EB10D7" w:rsidRDefault="008C21B5" w:rsidP="00EB10D7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0F0F0"/>
        </w:rPr>
      </w:pPr>
      <w:r w:rsidRPr="00B35CFF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Unit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 &lt;имя_модуля&gt;;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br/>
      </w:r>
      <w:r w:rsidRPr="00B35CFF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interface</w:t>
      </w:r>
      <w:r w:rsidRPr="00B35CFF">
        <w:rPr>
          <w:rStyle w:val="a6"/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 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&lt;интерфейсная часть&gt;;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br/>
      </w:r>
      <w:r w:rsidRPr="00B35CFF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implementation</w:t>
      </w:r>
      <w:r w:rsidRPr="00B35CFF">
        <w:rPr>
          <w:rStyle w:val="a6"/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 </w:t>
      </w:r>
      <w:r w:rsidR="0031728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&lt;исполняемая часть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&gt;;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br/>
      </w:r>
      <w:r w:rsidRPr="00B35CFF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begin</w:t>
      </w:r>
      <w:r w:rsidRPr="00B35CFF">
        <w:rPr>
          <w:rStyle w:val="a6"/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 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br/>
      </w:r>
      <w:r w:rsidR="00EB10D7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 xml:space="preserve">    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&lt;инициирующая часть&gt;; </w:t>
      </w:r>
      <w:r w:rsidRPr="008C21B5">
        <w:rPr>
          <w:rFonts w:ascii="Courier New" w:hAnsi="Courier New" w:cs="Courier New"/>
          <w:color w:val="181818" w:themeColor="background1" w:themeShade="1A"/>
          <w:sz w:val="20"/>
          <w:szCs w:val="20"/>
        </w:rPr>
        <w:br/>
      </w:r>
      <w:r w:rsidRPr="00B35CFF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end</w:t>
      </w:r>
      <w:r w:rsidRPr="00B35CFF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.</w:t>
      </w:r>
    </w:p>
    <w:p w:rsidR="0031728F" w:rsidRPr="0031728F" w:rsidRDefault="0031728F" w:rsidP="0031728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39194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Заголовок модуля</w:t>
      </w:r>
      <w:r w:rsidRPr="0031728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Паскаля состоит из зарезервированного слова </w:t>
      </w:r>
      <w:r w:rsidRPr="006A2EF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unit</w:t>
      </w:r>
      <w:r w:rsidRPr="0031728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 следующего за ним имени модуля.</w:t>
      </w:r>
    </w:p>
    <w:p w:rsidR="0031728F" w:rsidRPr="0031728F" w:rsidRDefault="0031728F" w:rsidP="0031728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31728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Для правильной работы среды Турбо Паскаля и возможности подключения средств, облегчающих разработку больших программ, имя модуля Паскаля должно совпадать с именем дискового файла, в который помещается исходный текст модуля.</w:t>
      </w:r>
      <w:r w:rsidRPr="0031728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  <w:t xml:space="preserve"> </w:t>
      </w:r>
    </w:p>
    <w:p w:rsidR="0031728F" w:rsidRPr="0031728F" w:rsidRDefault="0031728F" w:rsidP="0031728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31728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Имя модуля Паскаля служит для его связи с другими модулями и основной программой. Эта связь устанавливается специальным предложением:</w:t>
      </w:r>
    </w:p>
    <w:p w:rsidR="0031728F" w:rsidRDefault="004B0067" w:rsidP="0031728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</w:pPr>
      <w:r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  <w:lang w:val="en-US"/>
        </w:rPr>
        <w:t>u</w:t>
      </w:r>
      <w:r w:rsidR="0031728F" w:rsidRPr="003C1855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>ses</w:t>
      </w:r>
      <w:r w:rsidR="005A21CD">
        <w:rPr>
          <w:rStyle w:val="hljs-keyword"/>
          <w:rFonts w:ascii="Courier New" w:hAnsi="Courier New" w:cs="Courier New"/>
          <w:b/>
          <w:bCs/>
          <w:color w:val="181818" w:themeColor="background1" w:themeShade="1A"/>
          <w:sz w:val="20"/>
          <w:szCs w:val="20"/>
          <w:shd w:val="clear" w:color="auto" w:fill="F5F5F5" w:themeFill="background1"/>
        </w:rPr>
        <w:t xml:space="preserve"> </w:t>
      </w:r>
      <w:r w:rsidR="0031728F" w:rsidRPr="003C1855">
        <w:rPr>
          <w:rFonts w:ascii="Courier New" w:hAnsi="Courier New" w:cs="Courier New"/>
          <w:color w:val="181818" w:themeColor="background1" w:themeShade="1A"/>
          <w:sz w:val="20"/>
          <w:szCs w:val="20"/>
          <w:shd w:val="clear" w:color="auto" w:fill="F5F5F5" w:themeFill="background1"/>
        </w:rPr>
        <w:t>&lt;список модулей&gt;</w:t>
      </w:r>
    </w:p>
    <w:p w:rsidR="00132580" w:rsidRDefault="005B4033" w:rsidP="00132580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6A2EF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Интерфейсная часть</w:t>
      </w:r>
      <w:r w:rsidRPr="005B403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открывается зарезервированным словом </w:t>
      </w:r>
      <w:r w:rsidR="00383012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interface</w:t>
      </w:r>
      <w:r w:rsidR="00383012" w:rsidRPr="005B403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  <w:r w:rsidRPr="005B403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 этой части содержатся объявления всех глобальных объектов модуля (типов, констант, переменных и подпрограмм), которые должны быть доступны основной программе</w:t>
      </w:r>
      <w:r w:rsidR="0013258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541357" w:rsidRDefault="00B16B69" w:rsidP="005413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</w:pPr>
      <w:r w:rsidRPr="00B16B69">
        <w:rPr>
          <w:rFonts w:ascii="Times New Roman" w:hAnsi="Times New Roman" w:cs="Times New Roman"/>
          <w:b/>
          <w:color w:val="181818" w:themeColor="background1" w:themeShade="1A"/>
          <w:sz w:val="24"/>
          <w:szCs w:val="18"/>
          <w:shd w:val="clear" w:color="auto" w:fill="F5F5F5" w:themeFill="background1"/>
        </w:rPr>
        <w:t>Исполняемая часть</w:t>
      </w:r>
      <w:r w:rsidRPr="00B16B69"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  <w:t xml:space="preserve"> модуля Паска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  <w:t xml:space="preserve">ля начинается зарезервированным </w:t>
      </w:r>
      <w:r w:rsidRPr="00B16B69"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  <w:t>словом </w:t>
      </w:r>
      <w:r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  <w:lang w:val="en-US"/>
        </w:rPr>
        <w:t>implementation</w:t>
      </w:r>
      <w:r w:rsidRPr="00B16B69">
        <w:rPr>
          <w:rFonts w:ascii="Times New Roman" w:hAnsi="Times New Roman" w:cs="Times New Roman"/>
          <w:color w:val="181818" w:themeColor="background1" w:themeShade="1A"/>
          <w:sz w:val="24"/>
          <w:szCs w:val="18"/>
          <w:shd w:val="clear" w:color="auto" w:fill="F5F5F5" w:themeFill="background1"/>
        </w:rPr>
        <w:t> и содержит описания подпрограмм, объявленных в интерфейсной части. </w:t>
      </w:r>
    </w:p>
    <w:p w:rsidR="00541357" w:rsidRPr="002606E1" w:rsidRDefault="00626B83" w:rsidP="005413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304BB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</w:t>
      </w:r>
      <w:r w:rsidRPr="00304BB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инициирующей части</w:t>
      </w:r>
      <w:r w:rsidRPr="00626B8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размещаются исполняемые операторы, содержащие некоторый фрагмент программы. Эти операторы исполняются до передачи управления основной программе и обычно используются для подготовки ее работы. Например, в инициирующей части могут инициироваться </w:t>
      </w:r>
      <w:r w:rsidRPr="002606E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переменные, открываться файлы и т.д.</w:t>
      </w:r>
    </w:p>
    <w:p w:rsidR="002606E1" w:rsidRPr="002606E1" w:rsidRDefault="002606E1" w:rsidP="005413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Стандартные</w:t>
      </w:r>
      <w:r w:rsidRPr="002606E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модули</w:t>
      </w:r>
      <w:r w:rsidRPr="002606E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 SYSTEM, DOS, CRT, GRAPH, OVERLAY, TURBO3, GRAPH3.</w:t>
      </w:r>
    </w:p>
    <w:p w:rsidR="006E4945" w:rsidRDefault="0021109B" w:rsidP="0021109B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21109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Программа печати таблицы температур (примеры с циклами </w:t>
      </w:r>
      <w:r w:rsidRPr="0021109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while</w:t>
      </w:r>
      <w:r w:rsidRPr="0021109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 и </w:t>
      </w:r>
      <w:r w:rsidRPr="0021109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for</w:t>
      </w:r>
      <w:r w:rsidRPr="0021109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).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farh, celsius;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farh;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lower, upper, step;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lower, upper, step;</w:t>
      </w:r>
    </w:p>
    <w:p w:rsidR="00FD5844" w:rsidRPr="00D84D3A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lower</w:t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=0;  //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нижняя</w:t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граница</w:t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температур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lower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=0;  // </w:t>
      </w:r>
      <w:r w:rsidR="00D84D3A"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нижняя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D84D3A"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граница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D84D3A"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температур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         </w:t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upper=300;  //верхняя граница температур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</w:t>
      </w:r>
      <w:r w:rsidR="00D84D3A"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upper=300;  //верхняя граница температур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</w:t>
      </w:r>
    </w:p>
    <w:p w:rsidR="00FD5844" w:rsidRPr="00D84D3A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step=20;  //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шаг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step=20;  //</w:t>
      </w:r>
      <w:r w:rsidR="00D84D3A"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шаг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    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farh=lower;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for (farh=lower; farh&lt;=upper; farh=farh+step)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 (farh&lt;=upper) {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printf("%3d %6.1d\n", farh, 5.0/9.0*(farh-32));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celsius=5*(farh-32)/9;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</w:t>
      </w:r>
      <w:r w:rsidR="00D84D3A"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</w:p>
    <w:p w:rsidR="00FD5844" w:rsidRPr="00FD5844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printf("%d\t %d\n", farh, celsius);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</w:t>
      </w:r>
    </w:p>
    <w:p w:rsidR="00FD5844" w:rsidRPr="00D84D3A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farh=farh+step;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</w:t>
      </w:r>
    </w:p>
    <w:p w:rsidR="00FD5844" w:rsidRPr="00D84D3A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</w:t>
      </w: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  <w:r w:rsidR="00D84D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                       </w:t>
      </w:r>
    </w:p>
    <w:p w:rsidR="0021109B" w:rsidRDefault="00FD5844" w:rsidP="00D84D3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FD584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</w:p>
    <w:p w:rsidR="0074768D" w:rsidRDefault="0074768D" w:rsidP="00FD584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EE3E3D" w:rsidRDefault="00EE3E3D" w:rsidP="00FD584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EE3E3D" w:rsidRDefault="00EE3E3D" w:rsidP="00FD584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EE3E3D" w:rsidRDefault="00EE3E3D" w:rsidP="00FD584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EE3E3D" w:rsidRDefault="00EE3E3D" w:rsidP="00FD584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3866D1" w:rsidRPr="003866D1" w:rsidRDefault="00EE3E3D" w:rsidP="003866D1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EE3E3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>Ввод-вывод литер. Программы подсчета литер и строк входного потока.</w:t>
      </w:r>
    </w:p>
    <w:p w:rsidR="00E45A14" w:rsidRPr="003866D1" w:rsidRDefault="006B23BD" w:rsidP="00E45A14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6B23B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Подсчёт</w:t>
      </w:r>
      <w:r w:rsidRP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строк</w:t>
      </w:r>
      <w:r w:rsidRP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  <w:r w:rsidR="003866D1" w:rsidRP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            </w:t>
      </w:r>
      <w:r w:rsidR="005275E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</w:t>
      </w:r>
      <w:r w:rsidR="0052254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Подсчё</w:t>
      </w:r>
      <w:r w:rsid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т литер</w:t>
      </w:r>
      <w:r w:rsidR="003866D1" w:rsidRP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</w:p>
    <w:p w:rsidR="003866D1" w:rsidRPr="005275E9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#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include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stdio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h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</w:t>
      </w:r>
      <w:r w:rsidRPr="005275E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                     </w:t>
      </w:r>
      <w:r w:rsidR="005275E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</w:t>
      </w:r>
      <w:r w:rsidRPr="005275E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#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include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stdio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h</w:t>
      </w:r>
      <w:r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main() {                              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main() {</w:t>
      </w:r>
      <w:r w:rsidRPr="003866D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int c, nl;                      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long nc;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nl=0;                      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nc=0;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while ((c=getchar())!=EOF)   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while (getchar()!=EOF) ++nc;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 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(c=='\n') ++nl;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printf("%ld\n", nc);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</w:t>
      </w:r>
    </w:p>
    <w:p w:rsidR="003866D1" w:rsidRPr="003866D1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printf("%d\n", nl);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 </w:t>
      </w:r>
      <w:r w:rsid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5275E9" w:rsidRPr="005275E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314B67" w:rsidRDefault="003866D1" w:rsidP="003866D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866D1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}                                                            </w:t>
      </w:r>
    </w:p>
    <w:p w:rsidR="00522545" w:rsidRDefault="00071AC3" w:rsidP="00071AC3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071AC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Программа подсчёта слов во входном потоке.</w:t>
      </w:r>
      <w:r w:rsidR="003866D1" w:rsidRPr="00071AC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         </w:t>
      </w:r>
    </w:p>
    <w:p w:rsidR="006B23BD" w:rsidRPr="00D0584D" w:rsidRDefault="00522545" w:rsidP="00522545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Подсчёт</w:t>
      </w:r>
      <w:r w:rsidRPr="00D0584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слов</w:t>
      </w: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  <w:r w:rsidR="003866D1" w:rsidRPr="00D0584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 xml:space="preserve">   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#define IN 1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#define OUT 0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c, nl, nw, nc, state;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state=OUT;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nl=nw=nc=0;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 ((c=getchar())!=EOF)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{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++nc;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(c=='\n') ++nl;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(c==' '||c=='\n'||c=='\t') state=OUT;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else if (state==OUT) 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state=IN;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++nw;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60490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}</w:t>
      </w:r>
    </w:p>
    <w:p w:rsidR="00252C09" w:rsidRPr="00252C09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printf("%d %d %d \n", nl, nw, nc);</w:t>
      </w:r>
    </w:p>
    <w:p w:rsidR="00071AC3" w:rsidRDefault="00252C09" w:rsidP="0064756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52C0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860DEE" w:rsidRDefault="00860DEE" w:rsidP="00860DEE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860DE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Программа подсчёта цифр, пробельных и прочих литер.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c, i, nwhite, nother;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ndigit[10];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nwhite=nother=0;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for(i=0;i&lt;10;++i) ndigit[i]=0;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 ((c=getchar())!=EOF)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FE389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(c&gt;='0'&amp;&amp;c&lt;='9') ++ndigit[c-'0']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FE389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else if (c==' '||c=='\n'||c=='\t') ++nwhite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 </w:t>
      </w:r>
      <w:r w:rsidR="00FE389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</w:t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else ++nother;</w:t>
      </w:r>
    </w:p>
    <w:p w:rsidR="003E608E" w:rsidRPr="003E608E" w:rsidRDefault="00FE3896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printf("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цифры</w:t>
      </w:r>
      <w:r w:rsidR="003E608E"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=");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for (i=0;i&lt;1;++i) printf ("%d", ndigit[i]);</w:t>
      </w:r>
    </w:p>
    <w:p w:rsidR="003E608E" w:rsidRPr="003E608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printf ("\n </w:t>
      </w:r>
      <w:r w:rsidR="00FE389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пробелы</w:t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=%d, </w:t>
      </w:r>
      <w:r w:rsidR="00FE389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другие</w:t>
      </w: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=%d\n", nwhite, nother);</w:t>
      </w:r>
    </w:p>
    <w:p w:rsidR="00860DEE" w:rsidRDefault="003E608E" w:rsidP="00E369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E608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463C1B" w:rsidRDefault="00463C1B" w:rsidP="003E608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Default="00463C1B" w:rsidP="003E608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Default="00463C1B" w:rsidP="003E608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Default="00463C1B" w:rsidP="003E608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Default="00463C1B" w:rsidP="003E608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FE3896" w:rsidRDefault="00B9361B" w:rsidP="00B9361B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B9361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>Программа чтения строк и печать самой длинной строки.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#define MAXLINE 1000</w:t>
      </w:r>
    </w:p>
    <w:p w:rsidR="00D0584D" w:rsidRPr="00463C1B" w:rsidRDefault="00D0584D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getline(char line[], int maxline);</w:t>
      </w:r>
    </w:p>
    <w:p w:rsid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void copy(char to[], from[]);</w:t>
      </w:r>
    </w:p>
    <w:p w:rsidR="00D0584D" w:rsidRPr="00463C1B" w:rsidRDefault="00D0584D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len, max;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char line[MAXLINE], longest[MAXLINE];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max=0;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while((len=getline(line, MAXLINE))&gt;0)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8606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(len&gt;max)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8606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8606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</w:t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max=len;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8606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</w:t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copy(longest, line);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8606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</w:t>
      </w: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463C1B" w:rsidRPr="00463C1B" w:rsidRDefault="00E369C3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(max&gt;0) printf("%s", longest);</w:t>
      </w:r>
    </w:p>
    <w:p w:rsid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D0584D" w:rsidRPr="00463C1B" w:rsidRDefault="00D0584D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getline(char s[], int lim) {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c, i;</w:t>
      </w:r>
    </w:p>
    <w:p w:rsidR="00463C1B" w:rsidRPr="00463C1B" w:rsidRDefault="00D0584D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="0010194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for (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i=0;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i&lt;lim-1</w:t>
      </w:r>
      <w:r w:rsidRPr="00D0584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&amp;&amp;</w:t>
      </w:r>
      <w:r w:rsidRPr="00D0584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(c=getchar())!=EOF</w:t>
      </w:r>
      <w:r w:rsidRPr="00D0584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&amp;&amp;</w:t>
      </w:r>
      <w:r w:rsidRPr="00D0584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c!='\n';</w:t>
      </w:r>
      <w:r w:rsidRPr="00D0584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463C1B"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++i) s[i]=c;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(c=='\n') {s[i]=c; ++i}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s[i]='\0';</w:t>
      </w:r>
    </w:p>
    <w:p w:rsidR="00463C1B" w:rsidRPr="00463C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return i;</w:t>
      </w:r>
    </w:p>
    <w:p w:rsidR="00B9361B" w:rsidRDefault="00463C1B" w:rsidP="006A67E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463C1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</w:p>
    <w:p w:rsidR="008A6C08" w:rsidRDefault="007C20DF" w:rsidP="007C20DF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7C20D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Внешние переменные и область видимости.</w:t>
      </w:r>
    </w:p>
    <w:p w:rsidR="007C20DF" w:rsidRDefault="00FF2F4E" w:rsidP="00FF2F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FF2F4E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Область видимости переменных</w:t>
      </w:r>
      <w:r w:rsidRPr="00FF2F4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— это те части программы, в которой пользователь может изменять или использовать переменные в своих нуждах.</w:t>
      </w:r>
    </w:p>
    <w:p w:rsidR="00FF2F4E" w:rsidRPr="00223BE4" w:rsidRDefault="00223BE4" w:rsidP="00FF2F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223BE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Глобальными переменными</w:t>
      </w:r>
      <w:r w:rsidRPr="00223BE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называются те переменные, которые были созданы вне тела какого-то блока. Их можно всегда использовать во всей программе, вплоть до ее окончания работы. </w:t>
      </w:r>
    </w:p>
    <w:p w:rsidR="00223BE4" w:rsidRDefault="00223BE4" w:rsidP="00617E92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223BE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Локальные переменные</w:t>
      </w:r>
      <w:r w:rsidRPr="00223BE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— это переменные созданные в блоках. </w:t>
      </w:r>
    </w:p>
    <w:p w:rsidR="00617E92" w:rsidRPr="00C32B4E" w:rsidRDefault="00C32B4E" w:rsidP="00C32B4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  <w:u w:val="single"/>
        </w:rPr>
      </w:pPr>
      <w:r w:rsidRPr="00C32B4E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u w:val="single"/>
          <w:bdr w:val="none" w:sz="0" w:space="0" w:color="auto" w:frame="1"/>
        </w:rPr>
        <w:t>Базовые типы и размеры данных.</w:t>
      </w:r>
    </w:p>
    <w:p w:rsidR="00C32B4E" w:rsidRPr="00C052A8" w:rsidRDefault="000A79BF" w:rsidP="00C32B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</w:pPr>
      <w:r w:rsidRPr="00C052A8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В Си существует несколько базовых типов:</w:t>
      </w:r>
    </w:p>
    <w:p w:rsidR="000A79BF" w:rsidRPr="000A79BF" w:rsidRDefault="000A79BF" w:rsidP="000A79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char – 1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 xml:space="preserve"> байт</w:t>
      </w:r>
    </w:p>
    <w:p w:rsidR="000A79BF" w:rsidRPr="000A79BF" w:rsidRDefault="000A79BF" w:rsidP="000A79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 xml:space="preserve">int – 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2 или 4 байта</w:t>
      </w:r>
    </w:p>
    <w:p w:rsidR="000A79BF" w:rsidRPr="000A79BF" w:rsidRDefault="000A79BF" w:rsidP="000A79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 xml:space="preserve">float – 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4 байта</w:t>
      </w:r>
    </w:p>
    <w:p w:rsidR="000A79BF" w:rsidRPr="000A79BF" w:rsidRDefault="000A79BF" w:rsidP="000A79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 xml:space="preserve">double – 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8 байтов</w:t>
      </w:r>
    </w:p>
    <w:p w:rsidR="000A79BF" w:rsidRPr="00C052A8" w:rsidRDefault="00983F6B" w:rsidP="000A79BF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</w:pPr>
      <w:r w:rsidRPr="00C052A8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Модификаторы</w:t>
      </w:r>
      <w:r w:rsidRPr="00C052A8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:</w:t>
      </w:r>
    </w:p>
    <w:p w:rsidR="00983F6B" w:rsidRPr="00983F6B" w:rsidRDefault="00983F6B" w:rsidP="00983F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short (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короткие)</w:t>
      </w:r>
    </w:p>
    <w:p w:rsidR="00983F6B" w:rsidRPr="00983F6B" w:rsidRDefault="00983F6B" w:rsidP="00983F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long (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длинный)</w:t>
      </w:r>
    </w:p>
    <w:p w:rsidR="00983F6B" w:rsidRPr="00983F6B" w:rsidRDefault="00983F6B" w:rsidP="00983F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signed (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со знаком)</w:t>
      </w:r>
    </w:p>
    <w:p w:rsidR="00983F6B" w:rsidRPr="00305497" w:rsidRDefault="00983F6B" w:rsidP="00983F6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unsigned (</w:t>
      </w: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</w:rPr>
        <w:t>без знака)</w:t>
      </w:r>
    </w:p>
    <w:p w:rsidR="00305497" w:rsidRPr="005A447B" w:rsidRDefault="008325F1" w:rsidP="00305497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</w:pPr>
      <w:r w:rsidRPr="005A447B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</w:rPr>
        <w:t>Типы с модификатором</w:t>
      </w:r>
      <w:r w:rsidRPr="005A447B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:</w:t>
      </w:r>
    </w:p>
    <w:p w:rsidR="008325F1" w:rsidRPr="008325F1" w:rsidRDefault="008325F1" w:rsidP="008325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a6"/>
          <w:rFonts w:ascii="Times New Roman" w:hAnsi="Times New Roman" w:cs="Times New Roman"/>
          <w:b w:val="0"/>
          <w:bCs w:val="0"/>
          <w:color w:val="181818" w:themeColor="background1" w:themeShade="1A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181818" w:themeColor="background1" w:themeShade="1A"/>
          <w:sz w:val="24"/>
          <w:szCs w:val="24"/>
          <w:bdr w:val="none" w:sz="0" w:space="0" w:color="auto" w:frame="1"/>
          <w:lang w:val="en-US"/>
        </w:rPr>
        <w:t>signed char (-128..127)</w:t>
      </w:r>
    </w:p>
    <w:p w:rsidR="008325F1" w:rsidRPr="00715183" w:rsidRDefault="00715183" w:rsidP="008325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unsigned char (0..255)</w:t>
      </w:r>
    </w:p>
    <w:p w:rsidR="00715183" w:rsidRPr="003F2CE8" w:rsidRDefault="003F2CE8" w:rsidP="008325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short int (-32768..32767)</w:t>
      </w:r>
    </w:p>
    <w:p w:rsidR="003F2CE8" w:rsidRPr="00FE47C2" w:rsidRDefault="00FE47C2" w:rsidP="008325F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long int (-2147483648..2147483647)</w:t>
      </w:r>
    </w:p>
    <w:p w:rsidR="005973BD" w:rsidRPr="00ED61EB" w:rsidRDefault="005973BD" w:rsidP="00597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unsigned int (</w:t>
      </w:r>
      <w:r w:rsidR="00ED61EB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0..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65535)</w:t>
      </w:r>
    </w:p>
    <w:p w:rsidR="00ED61EB" w:rsidRDefault="00ED61EB" w:rsidP="00ED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D61EB" w:rsidRPr="00ED61EB" w:rsidRDefault="00ED61EB" w:rsidP="00ED6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301CFA" w:rsidRDefault="00301CFA" w:rsidP="00301C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301CF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Константы (числовые, символьные, строковые, перечисления).</w:t>
      </w:r>
    </w:p>
    <w:p w:rsidR="00301CFA" w:rsidRPr="00554842" w:rsidRDefault="007762C0" w:rsidP="00301CFA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55484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Числовые константы</w:t>
      </w:r>
      <w:r w:rsidRPr="0055484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7762C0" w:rsidRDefault="007762C0" w:rsidP="008071B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Константа типа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long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завершается буквой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l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или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7762C0" w:rsidRPr="007762C0" w:rsidRDefault="007762C0" w:rsidP="008071B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Беззнаковые (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unsigned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константы заканчиваются буквой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или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7762C0" w:rsidRPr="007762C0" w:rsidRDefault="007762C0" w:rsidP="008071B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Unsigned long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–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ul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или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7762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UL</w:t>
      </w:r>
      <w:r w:rsidRPr="007762C0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.</w:t>
      </w:r>
    </w:p>
    <w:p w:rsidR="00B5531A" w:rsidRDefault="00B5531A" w:rsidP="008071B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5531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Float</w:t>
      </w:r>
      <w:r w:rsidRPr="00EF4F2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</w:t>
      </w:r>
      <w:r w:rsidRPr="00B5531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f</w:t>
      </w:r>
      <w:r w:rsidRPr="00EF4F2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или </w:t>
      </w:r>
      <w:r w:rsidRPr="00B5531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B5531A" w:rsidRDefault="00EF4F2D" w:rsidP="008071B5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 xml:space="preserve">Целое значение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может иметь десятичное, восьмеричное и шестнадцатеричное представление.</w:t>
      </w:r>
    </w:p>
    <w:p w:rsidR="00554842" w:rsidRPr="0025764E" w:rsidRDefault="00554842" w:rsidP="002576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55484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Символьные константы</w:t>
      </w:r>
      <w:r w:rsidRPr="0025764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25764E" w:rsidRDefault="0025764E" w:rsidP="002576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Записывается в виде символа, заключенного в одиночные кавычки. Значение</w:t>
      </w:r>
      <w:r w:rsidR="00AD1D6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м символьной константы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является числовой код символа.</w:t>
      </w:r>
    </w:p>
    <w:p w:rsidR="00AD1D64" w:rsidRDefault="00232F9E" w:rsidP="002576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Некоторые символы записываются в виде определенной последовательности. Например 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‘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\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’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232F9E" w:rsidRPr="003B67C6" w:rsidRDefault="003B67C6" w:rsidP="0025764E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3B67C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Строковые константы</w:t>
      </w:r>
      <w:r w:rsidRPr="00C54EE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127F55" w:rsidRDefault="006F6354" w:rsidP="00127F55">
      <w:pPr>
        <w:pStyle w:val="a3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Строковые константы – ноль или более символов, заключенных в двойные кавычки. В строки можно включать определенные последовательности </w:t>
      </w:r>
      <w:r w:rsidRPr="006F635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(‘\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6F635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’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 т.д.).</w:t>
      </w:r>
      <w:r w:rsidR="00127F5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127F55" w:rsidRPr="00127F5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Строковые константы можно склеивать.</w:t>
      </w:r>
    </w:p>
    <w:p w:rsidR="00127F55" w:rsidRDefault="00127F55" w:rsidP="00127F55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Фактические строковая константа – это массив символов, поэтому в конце присутствует символ</w:t>
      </w:r>
      <w:r w:rsidRPr="00127F5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‘\0’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127F55" w:rsidRPr="006C7936" w:rsidRDefault="006C7936" w:rsidP="00127F55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6C793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Константы перечисления</w:t>
      </w:r>
      <w:r w:rsidRPr="00C54EE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6C7936" w:rsidRPr="00C54EE0" w:rsidRDefault="0086715E" w:rsidP="00127F55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enum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имя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{&lt;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список констант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&gt;}</w:t>
      </w:r>
    </w:p>
    <w:p w:rsidR="00F83B3E" w:rsidRDefault="00F83B3E" w:rsidP="00F83B3E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Первое имя имеет значение 0, следующее – 1 и т.д. </w:t>
      </w:r>
      <w:r w:rsidRPr="00F83B3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Если не все значения специфицированы, то они продолжают свою прогрессию, начинаю от последнего специфицированного значения.</w:t>
      </w:r>
    </w:p>
    <w:p w:rsidR="00F83B3E" w:rsidRDefault="000E4B7A" w:rsidP="000E4B7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0E4B7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Декларации (объявления). Классы памяти.</w:t>
      </w:r>
    </w:p>
    <w:p w:rsidR="000E4B7A" w:rsidRDefault="00401542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Все переменные должны быть объявлены раньше, чем они будут использоваться в программе. Объявление содержит список из одной или несколько переменных этого типа.</w:t>
      </w:r>
    </w:p>
    <w:p w:rsidR="00401542" w:rsidRDefault="00401542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Например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</w:t>
      </w:r>
      <w:r w:rsidRPr="00401542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 lower, upper, step;</w:t>
      </w:r>
    </w:p>
    <w:p w:rsidR="00401542" w:rsidRDefault="00CA59CD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 своём объявлении переменная может быть инициализирована.</w:t>
      </w:r>
    </w:p>
    <w:p w:rsidR="00CA59CD" w:rsidRPr="00770866" w:rsidRDefault="00CA59CD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Например</w:t>
      </w:r>
      <w:r w:rsidRPr="0077086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r w:rsidRPr="0077086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Pr="0077086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=0;</w:t>
      </w:r>
    </w:p>
    <w:p w:rsidR="00CA59CD" w:rsidRDefault="00770866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К любой переменное может быть применен модификатор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</w:p>
    <w:p w:rsidR="00770866" w:rsidRPr="001B63DB" w:rsidRDefault="00770866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Например</w:t>
      </w:r>
      <w:r w:rsidRPr="001B63D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r w:rsidRPr="001B63D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</w:t>
      </w:r>
      <w:r w:rsidRPr="001B63D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Pr="001B63D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=2;</w:t>
      </w:r>
    </w:p>
    <w:p w:rsidR="00770866" w:rsidRPr="00903F78" w:rsidRDefault="001B63DB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903F7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Общий вид оператора объявления:</w:t>
      </w:r>
    </w:p>
    <w:p w:rsidR="001B63DB" w:rsidRDefault="00D27628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класс памяти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]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const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] 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тип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 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имя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инициализатор</w:t>
      </w:r>
      <w:r w:rsidRPr="00D2762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]</w:t>
      </w:r>
    </w:p>
    <w:p w:rsidR="00D27628" w:rsidRPr="0029658A" w:rsidRDefault="0029658A" w:rsidP="000E4B7A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2965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Классы памяти</w:t>
      </w:r>
      <w:r w:rsidRPr="002965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4D2CCB" w:rsidRDefault="004D2CCB" w:rsidP="004D2CC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Auto</w:t>
      </w:r>
      <w:r w:rsidRPr="004D2CC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автоматическая переменная. Память под неё выделяется в стеке и инициализируется каждый раз при выполнении оператора, содержащего ее определение. Освобождение памяти происходит при выходе из блока, в котором описана переменная. Время её жизни – с момента описания до конца блока.</w:t>
      </w:r>
    </w:p>
    <w:p w:rsidR="004D2CCB" w:rsidRDefault="004D2CCB" w:rsidP="004D2CC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Extern</w:t>
      </w:r>
      <w:r w:rsidRPr="004D2CC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означает, что переменная является внешней и определяется в другом месте программы.</w:t>
      </w:r>
    </w:p>
    <w:p w:rsidR="004D2CCB" w:rsidRDefault="004D2CCB" w:rsidP="004D2CC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Static</w:t>
      </w:r>
      <w:r w:rsidRPr="004D2CC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статистическая переменная. Существует в течение всего времени выполнения программы. Инициализируется однократно при первом выполнении оператора, содержащего определение переменной.</w:t>
      </w:r>
    </w:p>
    <w:p w:rsidR="004D2CCB" w:rsidRDefault="004D2CCB" w:rsidP="004D2CC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Register</w:t>
      </w:r>
      <w:r w:rsidRPr="004D2CCB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аналогично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auto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но память выделяется по возможности в регистрах процессора.</w:t>
      </w:r>
    </w:p>
    <w:p w:rsidR="004D2CCB" w:rsidRDefault="00333491" w:rsidP="00587E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587EC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Преобразования типов при вычислении выражений.</w:t>
      </w:r>
    </w:p>
    <w:p w:rsidR="002B54D3" w:rsidRDefault="001B431A" w:rsidP="002B54D3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 операторах и выражениях </w:t>
      </w:r>
      <w:r w:rsidRPr="001B431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должны использоваться переменные и константы только одного типа.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Если это не так, то </w:t>
      </w:r>
      <w:r w:rsidRPr="001B431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компилятор использует набор правил для автома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тического преобразования типов</w:t>
      </w:r>
      <w:r w:rsidRPr="001B431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</w:p>
    <w:p w:rsidR="001B431A" w:rsidRDefault="001B431A" w:rsidP="001B431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1B431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Если операция выполняется над данными двух различных типов, обе величины приводятся к "высшему" из двух типов. </w:t>
      </w:r>
    </w:p>
    <w:p w:rsidR="00ED0904" w:rsidRDefault="00ED0904" w:rsidP="001B431A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Последовательность имен типов, упорядоченных от "высшего" к "низшему", выглядит так: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double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float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long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int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short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и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char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 Применение ключевого слова </w:t>
      </w:r>
      <w:r w:rsidRPr="00ED0904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</w:rPr>
        <w:t>unsigned</w:t>
      </w:r>
      <w:r w:rsidRPr="00ED090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повышает ранг соответствующего типа данных со знаком.</w:t>
      </w:r>
    </w:p>
    <w:p w:rsidR="00FE352D" w:rsidRDefault="00D541F4" w:rsidP="00D541F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D541F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Преобразования типов при присвоениях.</w:t>
      </w:r>
    </w:p>
    <w:p w:rsidR="00CA2E24" w:rsidRDefault="007E0CEF" w:rsidP="00CA2E24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Для операции присваивания</w:t>
      </w:r>
      <w:r w:rsidR="004A379C" w:rsidRPr="004A379C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результат вычисления выражения правой части приводится к типу переменной, которой должно быть присвоено это значение. При этом может произойти повышение типа, либо его понижение. </w:t>
      </w:r>
    </w:p>
    <w:p w:rsidR="00092C63" w:rsidRDefault="00092C63" w:rsidP="00092C6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092C6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Инкрементные и декрементные операторы. Побитовые операторы.</w:t>
      </w:r>
    </w:p>
    <w:p w:rsidR="00092C63" w:rsidRPr="00D02917" w:rsidRDefault="0051706E" w:rsidP="00092C63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220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Инкремент</w:t>
      </w: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увеличение на 1.</w:t>
      </w:r>
    </w:p>
    <w:p w:rsidR="0051706E" w:rsidRPr="00D02917" w:rsidRDefault="0051706E" w:rsidP="00092C63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220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Декремент</w:t>
      </w: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– уменьшение на 1.</w:t>
      </w:r>
    </w:p>
    <w:p w:rsidR="0051706E" w:rsidRPr="00D02917" w:rsidRDefault="00283D80" w:rsidP="00092C63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++&lt;имя&gt; - префиксные инкремент –– сначала увеличивается, затем используется</w:t>
      </w:r>
    </w:p>
    <w:p w:rsidR="00283D80" w:rsidRPr="00D02917" w:rsidRDefault="00283D80" w:rsidP="00283D80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––&lt;имя&gt; - префиксные декремент –– сначала уменьшается, затем используется</w:t>
      </w:r>
    </w:p>
    <w:p w:rsidR="00283D80" w:rsidRPr="00D02917" w:rsidRDefault="00283D80" w:rsidP="00283D80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&lt;имя&gt;++ - постфиксный инкремент –– сначала используется, затем увеличивается</w:t>
      </w:r>
    </w:p>
    <w:p w:rsidR="00283D80" w:rsidRPr="00D02917" w:rsidRDefault="00283D80" w:rsidP="00283D80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&lt;имя&gt;–– - постфиксные декремент –– сначала используется, затем уменьшается</w:t>
      </w:r>
    </w:p>
    <w:p w:rsidR="00283D80" w:rsidRPr="000220C0" w:rsidRDefault="005F6F63" w:rsidP="00283D80">
      <w:pPr>
        <w:pStyle w:val="a3"/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0220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Побитовые операторы</w:t>
      </w:r>
      <w:r w:rsidRPr="000220C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5F6F63" w:rsidRDefault="005F6F63" w:rsidP="005F6F6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5F6F6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&amp;</w:t>
      </w:r>
      <w:r w:rsidR="00A649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A64988"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 w:rsidR="00A649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о</w:t>
      </w:r>
      <w:r w:rsidRPr="005F6F6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ператор побитового И сравнивает каждый бит первого операнда с соответствующим битом второго операнда. Если оба бита равны 1, соответствующий бит результата</w:t>
      </w:r>
      <w:r w:rsidR="00377C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устанавливается равным единице,</w:t>
      </w:r>
      <w:r w:rsidRPr="005F6F6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в противном случае — нулю.</w:t>
      </w:r>
    </w:p>
    <w:p w:rsidR="00A64988" w:rsidRDefault="00A64988" w:rsidP="00A6498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A649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|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о</w:t>
      </w:r>
      <w:r w:rsidRPr="00A64988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ператор побитового включающего ИЛИ сравнивает каждый бит первого операнда с соответствующим битом второго операнда. Если любой из битов равен единице, соответствующий бит результата устанавливается равным единице, а в противном случае — нулю.</w:t>
      </w:r>
    </w:p>
    <w:p w:rsidR="00A64988" w:rsidRDefault="007A59A3" w:rsidP="00A6498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A59A3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^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663FBD"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 w:rsidR="00663FB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ставит 1, если соответствующие разряды операндов имеют различные значения, и 0, когда они совпадают.</w:t>
      </w:r>
    </w:p>
    <w:p w:rsidR="00C54EE0" w:rsidRPr="00323415" w:rsidRDefault="00C54EE0" w:rsidP="0032341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3234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сдвиг влево</w:t>
      </w:r>
      <w:r w:rsidR="003234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, </w:t>
      </w:r>
      <w:r w:rsidRPr="003234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 – сдвиг вправо</w:t>
      </w:r>
      <w:r w:rsidR="003234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 Сдвигают свой левый операнд на число битовых позиц</w:t>
      </w:r>
      <w:r w:rsidR="003E5EA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ий, задаваемое правым операндом, который должен быть не отрицательным.</w:t>
      </w:r>
    </w:p>
    <w:p w:rsidR="00C54EE0" w:rsidRDefault="00C54EE0" w:rsidP="00A64988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73173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~ </w:t>
      </w:r>
      <w:r w:rsidRPr="00D0291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</w:t>
      </w:r>
      <w:r w:rsidRPr="0073173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73173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побитовое отрицание. Превращает каждый единичный байт в нулевой и наоборот.</w:t>
      </w:r>
    </w:p>
    <w:p w:rsidR="008B7839" w:rsidRDefault="008B7839" w:rsidP="008B783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8B783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Операторы присваивания.</w:t>
      </w:r>
    </w:p>
    <w:p w:rsidR="008B7839" w:rsidRDefault="005A2504" w:rsidP="008B7839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F57FA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Знак операции присваивания</w:t>
      </w:r>
      <w:r w:rsidRPr="0073173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=</w:t>
      </w:r>
    </w:p>
    <w:p w:rsidR="005A2504" w:rsidRPr="00F57FA5" w:rsidRDefault="00F57FA5" w:rsidP="008B7839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F57FA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Операторы присваивания</w:t>
      </w:r>
      <w:r w:rsidRPr="007317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F57FA5" w:rsidRDefault="00A60FEF" w:rsidP="00F57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+=</w:t>
      </w:r>
    </w:p>
    <w:p w:rsidR="00A60FEF" w:rsidRDefault="00A60FEF" w:rsidP="00F57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-=</w:t>
      </w:r>
    </w:p>
    <w:p w:rsidR="00A60FEF" w:rsidRDefault="00A60FEF" w:rsidP="00F57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*=</w:t>
      </w:r>
    </w:p>
    <w:p w:rsidR="00A60FEF" w:rsidRDefault="00A60FEF" w:rsidP="00F57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/=</w:t>
      </w:r>
    </w:p>
    <w:p w:rsidR="00A60FEF" w:rsidRDefault="00A60FEF" w:rsidP="00F57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%=</w:t>
      </w:r>
    </w:p>
    <w:p w:rsidR="00A60FEF" w:rsidRDefault="0081351E" w:rsidP="0081351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81351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Условные выражения. Приоритет и порядок вычисления.</w:t>
      </w:r>
    </w:p>
    <w:p w:rsidR="006253E7" w:rsidRDefault="006253E7" w:rsidP="006253E7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253E7">
        <w:rPr>
          <w:rStyle w:val="define"/>
          <w:rFonts w:ascii="Times New Roman" w:hAnsi="Times New Roman" w:cs="Times New Roman"/>
          <w:b/>
          <w:bCs/>
          <w:iCs/>
          <w:color w:val="181818" w:themeColor="background1" w:themeShade="1A"/>
          <w:sz w:val="24"/>
          <w:szCs w:val="24"/>
        </w:rPr>
        <w:t>Тернарная условная операция</w:t>
      </w:r>
      <w:r w:rsidRPr="006253E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имеет 3 аргумента и возвращает свой второй или третий операнд в зависимости от значения логического выражения, заданного первым операндом. Синтаксис тернарной операции в языке Си</w:t>
      </w:r>
      <w:r w:rsidRPr="006253E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</w:t>
      </w:r>
    </w:p>
    <w:p w:rsidR="006253E7" w:rsidRDefault="002B5D22" w:rsidP="006253E7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</w:pP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&lt;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условие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&gt;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 xml:space="preserve"> 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? &lt;выражение1&gt; : &lt;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</w:rPr>
        <w:t>выражение2</w:t>
      </w:r>
      <w:r>
        <w:rPr>
          <w:rStyle w:val="define"/>
          <w:rFonts w:ascii="Times New Roman" w:hAnsi="Times New Roman" w:cs="Times New Roman"/>
          <w:bCs/>
          <w:iCs/>
          <w:color w:val="181818" w:themeColor="background1" w:themeShade="1A"/>
          <w:sz w:val="24"/>
          <w:szCs w:val="24"/>
          <w:lang w:val="en-US"/>
        </w:rPr>
        <w:t>&gt;</w:t>
      </w:r>
    </w:p>
    <w:p w:rsidR="00E84369" w:rsidRDefault="002809C9" w:rsidP="002809C9">
      <w:pPr>
        <w:pStyle w:val="a3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F5F5F5" w:themeColor="background1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40425" cy="3496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-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2B" w:rsidRDefault="00AC3A2B" w:rsidP="002809C9">
      <w:pPr>
        <w:pStyle w:val="a3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</w:p>
    <w:p w:rsidR="00AC3A2B" w:rsidRDefault="00AC3A2B" w:rsidP="002809C9">
      <w:pPr>
        <w:pStyle w:val="a3"/>
        <w:autoSpaceDE w:val="0"/>
        <w:autoSpaceDN w:val="0"/>
        <w:adjustRightInd w:val="0"/>
        <w:spacing w:after="0" w:line="240" w:lineRule="auto"/>
        <w:ind w:left="-851" w:right="-426"/>
        <w:jc w:val="center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</w:p>
    <w:p w:rsidR="00AC3A2B" w:rsidRPr="00CA0135" w:rsidRDefault="00CA0135" w:rsidP="00CA013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CA01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Инструкция </w:t>
      </w:r>
      <w:r w:rsidRPr="00CA01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if</w:t>
      </w:r>
      <w:r w:rsidRPr="00CA01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-</w:t>
      </w:r>
      <w:r w:rsidRPr="00CA01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else</w:t>
      </w:r>
      <w:r w:rsidRPr="00CA013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. Программа бинарного поиска.</w:t>
      </w:r>
    </w:p>
    <w:p w:rsidR="00CA0135" w:rsidRDefault="009465DD" w:rsidP="00CA0135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(&lt;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выражение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&gt;)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оператор1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&gt;; [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else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</w:t>
      </w:r>
      <w:r w:rsid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оператор2</w:t>
      </w:r>
      <w:r w:rsidR="006E3DC9" w:rsidRPr="006E3DC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&gt;]</w:t>
      </w:r>
    </w:p>
    <w:p w:rsidR="00770899" w:rsidRPr="00770899" w:rsidRDefault="00770899" w:rsidP="00CA0135">
      <w:pPr>
        <w:pStyle w:val="a3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</w:pPr>
      <w:r w:rsidRPr="0077089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Программа</w:t>
      </w:r>
      <w:r w:rsidRPr="001857B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 w:rsidRPr="0077089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бинарного</w:t>
      </w:r>
      <w:r w:rsidRPr="001857B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 xml:space="preserve"> </w:t>
      </w:r>
      <w:r w:rsidRPr="0077089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поиска</w:t>
      </w:r>
      <w:r w:rsidRPr="0077089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lang w:val="en-US"/>
        </w:rPr>
        <w:t>: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binsearch(int x, int v[], int n)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low, high, mid;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low=0;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high=n-1;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while(low&lt;=high)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{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(x&lt;v[mid]) high=mid-1;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else if (x&gt;v[mid]) low=mid+1;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else return mid;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}</w:t>
      </w:r>
    </w:p>
    <w:p w:rsidR="00770899" w:rsidRPr="0077089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return -1;</w:t>
      </w:r>
    </w:p>
    <w:p w:rsidR="006E3DC9" w:rsidRDefault="00770899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77089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1857BA" w:rsidRPr="00117421" w:rsidRDefault="00117421" w:rsidP="00117421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11742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Переключатель </w:t>
      </w:r>
      <w:r w:rsidRPr="0011742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switch</w:t>
      </w:r>
      <w:r w:rsidRPr="0011742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. Программа подсчёта цифр, пробелов и прочих литер.</w:t>
      </w:r>
    </w:p>
    <w:p w:rsidR="009465DD" w:rsidRPr="009465DD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switch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(&lt;выражение&gt;) {</w:t>
      </w:r>
    </w:p>
    <w:p w:rsidR="009465DD" w:rsidRPr="009465DD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case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&lt;константное выражение_1&gt;:[&lt;операторы_1&gt;];</w:t>
      </w:r>
    </w:p>
    <w:p w:rsidR="009465DD" w:rsidRPr="009465DD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case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 константное выражение _2&gt;:[&lt;операторы _2&gt;];</w:t>
      </w:r>
    </w:p>
    <w:p w:rsidR="009465DD" w:rsidRPr="009465DD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case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 константное выражение _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</w:t>
      </w:r>
      <w:r w:rsidR="0033314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&gt;:[&lt;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операторы _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&gt;];</w:t>
      </w:r>
    </w:p>
    <w:p w:rsidR="00117421" w:rsidRPr="00C54EE0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[&lt;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default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&gt;:&lt;</w:t>
      </w:r>
      <w:r w:rsidRPr="009465D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операторы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&gt;];</w:t>
      </w:r>
    </w:p>
    <w:p w:rsidR="009465DD" w:rsidRPr="00C54EE0" w:rsidRDefault="009465DD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</w:p>
    <w:p w:rsidR="00FF215E" w:rsidRDefault="00FF215E" w:rsidP="009465DD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3A3EB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Программа подсчёт</w:t>
      </w:r>
      <w:r w:rsidR="003A3EB2" w:rsidRPr="003A3EB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а цифр, пробелов и прочих литер: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main() {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c, i, nwhite, ndigit[10];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nwhite=nother=0;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for(i=0; i&lt;10; i++) ndigit[i]=0;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 ((c=getchar())!=EOF)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{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switch(c)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{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case '0': case '1': case '2': case '3': case '4':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case '5': case '6':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case '7': case '8':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case '9': 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ndigit[c-'0']++; break;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case '': case '\n': case '\t': nwhite++; break;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default: nother++;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}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}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 ("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цифры</w:t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=");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for (i=0; i&lt;10; i++) printf ("%d", ndigit[i]);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 (", пробелов</w:t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= %d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,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прочих</w:t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= %d\n", nwhite, nother);</w:t>
      </w:r>
    </w:p>
    <w:p w:rsidR="00DC0848" w:rsidRP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return 0;</w:t>
      </w:r>
    </w:p>
    <w:p w:rsidR="00DC0848" w:rsidRDefault="00DC0848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DC084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</w:p>
    <w:p w:rsidR="000B0FE2" w:rsidRDefault="000B0FE2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0B0FE2" w:rsidRDefault="000B0FE2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0B0FE2" w:rsidRDefault="000B0FE2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0B0FE2" w:rsidRDefault="000B0FE2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0B0FE2" w:rsidRDefault="000B0FE2" w:rsidP="00D0227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3A3EB2" w:rsidRDefault="00E7031E" w:rsidP="00E35A21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 xml:space="preserve">Циклы 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while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 и 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for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. Определение функции 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atoi</w:t>
      </w:r>
      <w:r w:rsidRPr="0004539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.</w:t>
      </w:r>
    </w:p>
    <w:p w:rsidR="00E35A21" w:rsidRPr="00C54EE0" w:rsidRDefault="00A53332" w:rsidP="00E35A2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while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(&lt;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условие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&gt;)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{ &lt;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тело цикла</w:t>
      </w:r>
      <w:r w:rsidRPr="00C54E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 }</w:t>
      </w:r>
    </w:p>
    <w:p w:rsidR="006154DC" w:rsidRPr="00A65C3A" w:rsidRDefault="00141FC0" w:rsidP="00E35A2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for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(&lt;начало&gt;;&lt;условие&gt;;&lt;шаг&gt;) { &lt;тело цикла&gt; }</w:t>
      </w:r>
    </w:p>
    <w:p w:rsidR="008764CC" w:rsidRPr="00C54EE0" w:rsidRDefault="00CE73EB" w:rsidP="00E35A2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65C3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Функция</w:t>
      </w:r>
      <w:r w:rsidRPr="00C54EE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65C3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atoi:</w:t>
      </w:r>
    </w:p>
    <w:p w:rsidR="00CE73EB" w:rsidRPr="00A65C3A" w:rsidRDefault="00CE73EB" w:rsidP="00E35A2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atoi</w:t>
      </w:r>
      <w:r w:rsidR="00F026C6"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(const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char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="00F026C6"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* string</w:t>
      </w:r>
      <w:r w:rsidRPr="00A65C3A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);</w:t>
      </w:r>
    </w:p>
    <w:p w:rsidR="000D05D1" w:rsidRPr="00E437F3" w:rsidRDefault="000D05D1" w:rsidP="00E437F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Функция </w:t>
      </w:r>
      <w:r w:rsidRPr="00A65C3A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atoi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преобразует строку </w:t>
      </w:r>
      <w:r w:rsidRPr="00A65C3A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string</w:t>
      </w:r>
      <w:r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в целое значение типа </w:t>
      </w:r>
      <w:r w:rsidRPr="00A65C3A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int.</w:t>
      </w:r>
      <w:r w:rsidR="00662313" w:rsidRPr="00A65C3A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662313" w:rsidRPr="00A65C3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Строка должна содержать корректную запись целого числа. В противном случае возвращается 0.</w:t>
      </w:r>
    </w:p>
    <w:p w:rsidR="009B01F1" w:rsidRDefault="00E74C13" w:rsidP="009B01F1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Цикл 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do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-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while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. Определение функции 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i</w:t>
      </w:r>
      <w:r w:rsidR="008441BA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toa</w:t>
      </w:r>
      <w:r w:rsidRPr="00E74C1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.</w:t>
      </w:r>
    </w:p>
    <w:p w:rsidR="002E688C" w:rsidRPr="00345D03" w:rsidRDefault="002E688C" w:rsidP="00AD714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do</w:t>
      </w:r>
      <w:r w:rsidRPr="00345D03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</w:t>
      </w:r>
      <w:r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тело цикла</w:t>
      </w:r>
      <w:r w:rsidRPr="00345D03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&gt;;</w:t>
      </w:r>
      <w:r w:rsidR="00AD7141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AD7141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while</w:t>
      </w:r>
      <w:r w:rsidRPr="00345D03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(&lt;</w:t>
      </w:r>
      <w:r w:rsidRPr="00AD7141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выражение</w:t>
      </w:r>
      <w:r w:rsidRPr="00345D03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&gt;);</w:t>
      </w:r>
    </w:p>
    <w:p w:rsidR="003D5653" w:rsidRPr="00C54EE0" w:rsidRDefault="003D5653" w:rsidP="009B01F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D565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Функция</w:t>
      </w:r>
      <w:r w:rsidRPr="00C54EE0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3D5653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itoa:</w:t>
      </w:r>
    </w:p>
    <w:p w:rsidR="009B01F1" w:rsidRPr="009B01F1" w:rsidRDefault="009B01F1" w:rsidP="009B01F1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</w:pPr>
      <w:r w:rsidRPr="009B01F1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 xml:space="preserve">char 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*itoa (</w:t>
      </w:r>
      <w:r w:rsidRPr="009B01F1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 xml:space="preserve">int value, char * string, int </w:t>
      </w:r>
      <w:r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radix</w:t>
      </w:r>
      <w:r w:rsidRPr="009B01F1">
        <w:rPr>
          <w:rFonts w:ascii="Times New Roman" w:eastAsia="Times New Roman" w:hAnsi="Times New Roman" w:cs="Times New Roman"/>
          <w:color w:val="181818" w:themeColor="background1" w:themeShade="1A"/>
          <w:sz w:val="24"/>
          <w:szCs w:val="24"/>
          <w:lang w:val="en-US" w:eastAsia="ru-RU"/>
        </w:rPr>
        <w:t>);</w:t>
      </w:r>
    </w:p>
    <w:p w:rsidR="00E74C13" w:rsidRDefault="00CF7445" w:rsidP="00E74C1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F744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Функция </w:t>
      </w:r>
      <w:r w:rsidRPr="00CF7445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itoa</w:t>
      </w:r>
      <w:r w:rsidRPr="00CF744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преобразует целое число </w:t>
      </w:r>
      <w:r w:rsidRPr="00CF7445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value</w:t>
      </w:r>
      <w:r w:rsidRPr="00CF744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в строку </w:t>
      </w:r>
      <w:r w:rsidRPr="00CF7445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string</w:t>
      </w:r>
      <w:r w:rsidRPr="00CF744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в формате </w:t>
      </w:r>
      <w:r w:rsidRPr="00CF7445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radix</w:t>
      </w:r>
      <w:r w:rsidRPr="00CF744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345D03" w:rsidRPr="001E3406" w:rsidRDefault="001E3406" w:rsidP="001E3406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1E340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Инструкции</w:t>
      </w:r>
      <w:r w:rsidRPr="001E340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 xml:space="preserve"> break, continue, goto.</w:t>
      </w:r>
    </w:p>
    <w:p w:rsidR="001E3406" w:rsidRDefault="00697187" w:rsidP="003A34B0">
      <w:pPr>
        <w:pStyle w:val="a3"/>
        <w:numPr>
          <w:ilvl w:val="0"/>
          <w:numId w:val="12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right="-426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69718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Инструкция </w:t>
      </w:r>
      <w:r w:rsidRPr="00697187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break</w:t>
      </w:r>
      <w:r w:rsidRPr="0069718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используется для выхода из циклов. Если есть несколько вложенных циклов, то произойдёт выход из текущего цикла.</w:t>
      </w:r>
    </w:p>
    <w:p w:rsidR="00E253E1" w:rsidRPr="00057385" w:rsidRDefault="00057385" w:rsidP="003A34B0">
      <w:pPr>
        <w:pStyle w:val="a3"/>
        <w:numPr>
          <w:ilvl w:val="0"/>
          <w:numId w:val="12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Оператор </w:t>
      </w:r>
      <w:r w:rsidRPr="00057385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continue</w:t>
      </w:r>
      <w:r w:rsidRPr="00057385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</w:t>
      </w: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используется только в циклах. В операторах </w:t>
      </w:r>
      <w:r w:rsidRPr="00057385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for</w:t>
      </w: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 </w:t>
      </w:r>
      <w:r w:rsidRPr="00057385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while</w:t>
      </w: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 </w:t>
      </w:r>
      <w:r w:rsidRPr="00057385">
        <w:rPr>
          <w:rStyle w:val="HTML"/>
          <w:rFonts w:ascii="Times New Roman" w:eastAsiaTheme="minorHAnsi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do while</w:t>
      </w:r>
      <w:r w:rsidRPr="00057385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 </w:t>
      </w: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оператор </w:t>
      </w:r>
      <w:r w:rsidRPr="00057385">
        <w:rPr>
          <w:rStyle w:val="HTML"/>
          <w:rFonts w:ascii="Times New Roman" w:eastAsiaTheme="minorHAnsi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continue</w:t>
      </w:r>
      <w:r w:rsidRPr="00057385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</w:t>
      </w:r>
      <w:r w:rsidRPr="0005738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выполняет пропуск оставшейся части кода тела цикла и переходит к следующей итерации цикла.</w:t>
      </w:r>
    </w:p>
    <w:p w:rsidR="00DB067F" w:rsidRDefault="007619B7" w:rsidP="003A34B0">
      <w:pPr>
        <w:pStyle w:val="a3"/>
        <w:numPr>
          <w:ilvl w:val="0"/>
          <w:numId w:val="12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7619B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 помощью инструкции </w:t>
      </w:r>
      <w:r w:rsidRPr="007619B7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goto</w:t>
      </w:r>
      <w:r w:rsidRPr="007619B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можно перейти на указа</w:t>
      </w:r>
      <w:r w:rsidR="00DB067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нную метку. После ключевого </w:t>
      </w:r>
      <w:r w:rsidRPr="007619B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слова </w:t>
      </w:r>
      <w:r w:rsidRPr="007619B7">
        <w:rPr>
          <w:rStyle w:val="a6"/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goto</w:t>
      </w:r>
      <w:r w:rsidRPr="007619B7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 необходимо указать имя метки, с которой будет продолжено выполнения программы.</w:t>
      </w:r>
      <w:r w:rsidR="003A34B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DB067F" w:rsidRPr="003A34B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Сама метка ставится при помощи ключевого слова </w:t>
      </w:r>
      <w:r w:rsidR="00DB067F" w:rsidRPr="003A34B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label</w:t>
      </w:r>
      <w:r w:rsidR="00DB067F" w:rsidRPr="003A34B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153C5F" w:rsidRDefault="00C968ED" w:rsidP="0017450B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17450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 xml:space="preserve">Объявление и определение функций. Пример: определение функций </w:t>
      </w:r>
      <w:r w:rsidRPr="0017450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atof</w:t>
      </w:r>
      <w:r w:rsidRPr="0017450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.</w:t>
      </w:r>
    </w:p>
    <w:p w:rsidR="00265F4B" w:rsidRPr="00265F4B" w:rsidRDefault="00265F4B" w:rsidP="0017450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162BE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Функция</w:t>
      </w:r>
      <w:r w:rsidRPr="00265F4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— это группа операторов, вызываемая по имени и возвращающая в точку вызова предписанное значение. </w:t>
      </w:r>
    </w:p>
    <w:p w:rsidR="00DB067F" w:rsidRDefault="00265F4B" w:rsidP="0042651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AE022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Формат</w:t>
      </w:r>
      <w:r w:rsidR="006A4F70" w:rsidRPr="00AE022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заголовка функции</w:t>
      </w:r>
      <w:r w:rsidR="006A4F7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  <w:r w:rsidRPr="00265F4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&lt;тип&gt; &lt;имя&gt; (&lt;список формальных параметров&gt;)</w:t>
      </w:r>
    </w:p>
    <w:p w:rsidR="00426512" w:rsidRDefault="007437C3" w:rsidP="007437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7437C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Для </w:t>
      </w:r>
      <w:r w:rsidRPr="007437C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вызова</w:t>
      </w:r>
      <w:r w:rsidRPr="007437C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7437C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функции</w:t>
      </w:r>
      <w:r w:rsidRPr="007437C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указывают ее имя, а также передают ей значения фактических параметров: &lt;имя функции&gt;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7437C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(&lt;список фактических параметров&gt;);</w:t>
      </w:r>
    </w:p>
    <w:p w:rsidR="00426512" w:rsidRPr="00656647" w:rsidRDefault="0002534D" w:rsidP="007437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E5351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Определение</w:t>
      </w:r>
      <w:r w:rsidRPr="0065664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E5351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функций</w:t>
      </w:r>
      <w:r w:rsidRPr="0065664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E5351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atof</w:t>
      </w:r>
      <w:r w:rsidRPr="0065664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426512" w:rsidRDefault="00656647" w:rsidP="007437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5664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double atof (const char *str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ing</w:t>
      </w:r>
      <w:r w:rsidRPr="00656647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);</w:t>
      </w:r>
    </w:p>
    <w:p w:rsidR="00426512" w:rsidRDefault="00056D47" w:rsidP="007437C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Функция </w:t>
      </w:r>
      <w:r w:rsidRPr="00056D4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atof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C479B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преобразует строку </w:t>
      </w:r>
      <w:r w:rsidRPr="00056D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 число типа double. Преобразование заканчивается, когда встречается символ не являющейся цифрой, точкой или когда будет преобразована вся строка. Если первый символ строки </w:t>
      </w:r>
      <w:r w:rsidR="00C525BE" w:rsidRPr="00056D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отличается</w:t>
      </w:r>
      <w:r w:rsidRPr="00056D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от перечисленных выше символов, то функция вернет 0 и завершит работу.</w:t>
      </w:r>
    </w:p>
    <w:p w:rsidR="00426512" w:rsidRPr="00610570" w:rsidRDefault="00610570" w:rsidP="00610570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61057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Рекурсивные функции. Пример: быстрая сортировка массива.</w:t>
      </w:r>
    </w:p>
    <w:p w:rsidR="00426512" w:rsidRDefault="002A110D" w:rsidP="00610570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 Си допускается рекурсивное обращение к функциям, т.е. функция может обращаться сама к себе, прямо или косвенно.</w:t>
      </w:r>
    </w:p>
    <w:p w:rsidR="002A110D" w:rsidRPr="00976FA0" w:rsidRDefault="002A110D" w:rsidP="00610570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2A11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Программа</w:t>
      </w:r>
      <w:r w:rsidRPr="00976FA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2A11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быстрой</w:t>
      </w:r>
      <w:r w:rsidRPr="00976FA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2A11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сортировки</w:t>
      </w:r>
      <w:r w:rsidRPr="00976FA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2A11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массива</w:t>
      </w:r>
      <w:r w:rsidRPr="002A11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:</w:t>
      </w:r>
    </w:p>
    <w:p w:rsidR="00AE4EDB" w:rsidRPr="00331BBE" w:rsidRDefault="00AE4EDB" w:rsidP="00331BB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void qsort (int v[], int left, int right) {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</w:t>
      </w:r>
      <w:r w:rsidR="00331BBE"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void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swap (int v[], int i, int j) {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i, last;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        </w:t>
      </w:r>
      <w:r w:rsidR="00331BBE"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temp;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void swap (int v[], int i, int j);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</w:t>
      </w:r>
      <w:r w:rsidR="00331BBE"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temp=v[i];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(left&gt;=right) return;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</w:t>
      </w:r>
      <w:r w:rsidR="00331BBE"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v[i]=v[j];</w:t>
      </w:r>
    </w:p>
    <w:p w:rsidR="00AE4EDB" w:rsidRPr="00331BBE" w:rsidRDefault="00AE4EDB" w:rsidP="00331BB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swap (v, left, (left+right)/2);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v[j]=temp;</w:t>
      </w:r>
    </w:p>
    <w:p w:rsidR="00AE4EDB" w:rsidRPr="00331BBE" w:rsidRDefault="00AE4EDB" w:rsidP="00331BBE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last=left;</w:t>
      </w:r>
      <w:r w:rsidR="00331BBE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    </w:t>
      </w:r>
      <w:r w:rsidR="00331BBE"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for (i=left+1; i&lt;=right; i++) 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(v[i]&lt;v[left]) swap (v, ++last, i);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swap (v, left, last);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qsort (v, left, last-1);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qsort (v, last+1, right);</w:t>
      </w:r>
    </w:p>
    <w:p w:rsidR="00AE4EDB" w:rsidRPr="00AE4EDB" w:rsidRDefault="00AE4EDB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E4ED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2A110D" w:rsidRDefault="002A110D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331BBE" w:rsidRDefault="00331BBE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331BBE" w:rsidRDefault="00331BBE" w:rsidP="00AE4ED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</w:p>
    <w:p w:rsidR="00331BBE" w:rsidRDefault="00360802" w:rsidP="00360802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36080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 xml:space="preserve">Директива </w:t>
      </w:r>
      <w:r w:rsidRPr="0036080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  <w:t>#include</w:t>
      </w:r>
      <w:r w:rsidRPr="0036080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.</w:t>
      </w:r>
    </w:p>
    <w:p w:rsidR="00360802" w:rsidRDefault="00E45019" w:rsidP="0036080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957D6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Препроцессором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называется первая </w:t>
      </w:r>
      <w:r w:rsidR="00BA4EF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фаза работы компилятора. Инструкции препроцессора называются директивами. Они должны начинаться с символа </w:t>
      </w:r>
      <w:r w:rsidR="00BA4EFD" w:rsidRPr="00BA4EF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#</w:t>
      </w:r>
      <w:r w:rsidR="00BA4EFD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BA4EFD" w:rsidRDefault="00BA4EFD" w:rsidP="0036080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957D67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Директива #include</w:t>
      </w:r>
      <w:r w:rsidRPr="00BA4EF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предлагает компилятору включить другой исходный файл, имя которого ука</w:t>
      </w:r>
      <w:r w:rsidRPr="00BA4EFD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softHyphen/>
        <w:t>зывается после директивы. Имя файла заключается в двойные кавычки или в &lt;&gt;.</w:t>
      </w:r>
      <w:r w:rsidRPr="00455CA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 </w:t>
      </w:r>
    </w:p>
    <w:p w:rsidR="00455CA6" w:rsidRDefault="00455CA6" w:rsidP="00455CA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55CA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Если подключаемый файл указан в &lt;&gt;, то поиск будет происходить в стандартных каталогах, предназначенных для хранения заголовочных файлов. В случае, если подключаемый файл заклю</w:t>
      </w:r>
      <w:r w:rsidRPr="00455CA6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softHyphen/>
        <w:t>чен в двойные кавычки, поиск будет происходить в текущем рабочем каталоге. Если файл не найден, то поиск продолжается в стандартных каталогах.</w:t>
      </w:r>
    </w:p>
    <w:p w:rsidR="00DA3AAB" w:rsidRPr="00DA3AAB" w:rsidRDefault="00DA3AAB" w:rsidP="00DA3AA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DA3AA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Директива </w:t>
      </w:r>
      <w:r w:rsidRPr="00DA3AA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#define</w:t>
      </w:r>
      <w:r w:rsidRPr="00DA3AA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.</w:t>
      </w:r>
    </w:p>
    <w:p w:rsidR="00307715" w:rsidRDefault="00307715" w:rsidP="00307715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C2561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Директива #define</w:t>
      </w:r>
      <w:r w:rsidRPr="003077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определяет идентификатор и последовательность символов, которой будет за</w:t>
      </w:r>
      <w:r w:rsidRPr="00307715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softHyphen/>
        <w:t>мещаться данный идентификатор при его обнаружении в тексте программы.</w:t>
      </w:r>
    </w:p>
    <w:p w:rsidR="00E63AB1" w:rsidRPr="006026D2" w:rsidRDefault="006026D2" w:rsidP="006026D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6026D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Указатели. Управление памятью.</w:t>
      </w:r>
    </w:p>
    <w:p w:rsidR="00976AD2" w:rsidRPr="00E63447" w:rsidRDefault="00976AD2" w:rsidP="00976AD2">
      <w:pPr>
        <w:pStyle w:val="a3"/>
        <w:ind w:left="-851" w:right="-143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E63447">
        <w:rPr>
          <w:rFonts w:ascii="Times New Roman" w:hAnsi="Times New Roman" w:cs="Times New Roman"/>
          <w:b/>
          <w:iCs/>
          <w:color w:val="181818" w:themeColor="background1" w:themeShade="1A"/>
          <w:sz w:val="24"/>
          <w:szCs w:val="24"/>
        </w:rPr>
        <w:t>Указатель 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– это </w:t>
      </w:r>
      <w:r w:rsidRPr="00E63447">
        <w:rPr>
          <w:rFonts w:ascii="Times New Roman" w:hAnsi="Times New Roman" w:cs="Times New Roman"/>
          <w:iCs/>
          <w:color w:val="181818" w:themeColor="background1" w:themeShade="1A"/>
          <w:sz w:val="24"/>
          <w:szCs w:val="24"/>
        </w:rPr>
        <w:t>статическая переменная, </w:t>
      </w:r>
      <w:r w:rsidRPr="00E63447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которая предназначена для хранения адреса переменной.</w:t>
      </w:r>
    </w:p>
    <w:p w:rsidR="00976FA0" w:rsidRDefault="00976FA0" w:rsidP="006026D2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976FA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В общем случае переменная типа указатель объявляется следующим образом: </w:t>
      </w:r>
    </w:p>
    <w:p w:rsidR="006026D2" w:rsidRDefault="00976FA0" w:rsidP="006026D2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</w:t>
      </w:r>
      <w:r w:rsidRPr="00976FA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ип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  <w:r w:rsidRPr="00976FA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*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</w:t>
      </w:r>
      <w:r w:rsidRPr="00976FA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переменная_указатель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</w:t>
      </w:r>
      <w:r w:rsidRPr="00976FA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976FA0" w:rsidRPr="00B64248" w:rsidRDefault="00B64248" w:rsidP="006026D2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</w:pPr>
      <w:r w:rsidRPr="00B6424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Управление памятью</w:t>
      </w:r>
      <w:r w:rsidRPr="006F7D80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:</w:t>
      </w:r>
    </w:p>
    <w:p w:rsidR="00B64248" w:rsidRPr="00B64248" w:rsidRDefault="00B64248" w:rsidP="00B6424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B64248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new</w:t>
      </w:r>
    </w:p>
    <w:p w:rsidR="00B64248" w:rsidRPr="00B64248" w:rsidRDefault="00B64248" w:rsidP="00B6424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delete</w:t>
      </w:r>
    </w:p>
    <w:p w:rsidR="00B64248" w:rsidRPr="00B64248" w:rsidRDefault="00B64248" w:rsidP="00B6424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malloc</w:t>
      </w:r>
    </w:p>
    <w:p w:rsidR="00B64248" w:rsidRPr="00B64248" w:rsidRDefault="00B64248" w:rsidP="00B64248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free</w:t>
      </w:r>
    </w:p>
    <w:p w:rsidR="00B64248" w:rsidRPr="006F57D6" w:rsidRDefault="006F57D6" w:rsidP="006F57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6F57D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Указатели и аргументы функций.</w:t>
      </w:r>
    </w:p>
    <w:p w:rsidR="006F57D6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Поскольку в Си функции в качестве своих аргументов получают значения параметров, нет прямой возможности, находясь в вызванной функции, изменить переменную вызывающей функции.</w:t>
      </w:r>
    </w:p>
    <w:p w:rsidR="00C5249A" w:rsidRPr="00C5249A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swap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);</w:t>
      </w:r>
    </w:p>
    <w:p w:rsidR="00C5249A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Чтобы получить желаемый эффект, вызывающей программе надо передать указатели на те значения, которые должны быть изменены.</w:t>
      </w:r>
    </w:p>
    <w:p w:rsidR="00C5249A" w:rsidRPr="00C5249A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swap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(&amp;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, &amp;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);</w:t>
      </w:r>
    </w:p>
    <w:p w:rsidR="00C5249A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 самой же функции параметры должны быть объявлены как указатели</w:t>
      </w:r>
      <w:r w:rsidRPr="00C5249A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</w:p>
    <w:p w:rsidR="00C5249A" w:rsidRDefault="00C5249A" w:rsidP="006F57D6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void swap(int *px, int *py)</w:t>
      </w:r>
    </w:p>
    <w:p w:rsidR="00C5249A" w:rsidRDefault="00EF5602" w:rsidP="00EF560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</w:pPr>
      <w:r w:rsidRPr="00EF560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Указатели и массивы.</w:t>
      </w:r>
    </w:p>
    <w:p w:rsidR="00EF5602" w:rsidRPr="008D78B9" w:rsidRDefault="008D78B9" w:rsidP="008D78B9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8D78B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Если до начала работы программы количество элементов в массиве неизвестно, то следует использовать динамические массивы. Память под них выделяется во время выполнения программы с помощью оператора </w:t>
      </w:r>
      <w:r w:rsidRPr="00C740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new</w:t>
      </w:r>
      <w:r w:rsidRPr="008D78B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или функции </w:t>
      </w:r>
      <w:r w:rsidRPr="00C740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malloc</w:t>
      </w:r>
      <w:r w:rsidRPr="008D78B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, а освобождается с помощью оператора </w:t>
      </w:r>
      <w:r w:rsidRPr="00C740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delete</w:t>
      </w:r>
      <w:r w:rsidRPr="008D78B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или функции </w:t>
      </w:r>
      <w:r w:rsidRPr="00C740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</w:rPr>
        <w:t>free</w:t>
      </w:r>
      <w:r w:rsidRPr="008D78B9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соответственно, например: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&lt;stdlib.h&gt;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 () {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int n;</w:t>
      </w:r>
    </w:p>
    <w:p w:rsidR="00BA1409" w:rsidRPr="006F7D80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размерность массива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", </w:t>
      </w: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6F7D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 *a=new int[n];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double *b=(double*) malloc (n*sizeof(double));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//...............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delete []a;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free (b);</w:t>
      </w:r>
    </w:p>
    <w:p w:rsidR="00BA1409" w:rsidRPr="00BA1409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return 0;</w:t>
      </w:r>
    </w:p>
    <w:p w:rsidR="00C5249A" w:rsidRDefault="00BA1409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BA1409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F75F85" w:rsidRDefault="00F75F85" w:rsidP="00BA1409">
      <w:pPr>
        <w:pStyle w:val="a3"/>
        <w:autoSpaceDE w:val="0"/>
        <w:autoSpaceDN w:val="0"/>
        <w:adjustRightInd w:val="0"/>
        <w:spacing w:after="0" w:line="240" w:lineRule="auto"/>
        <w:ind w:left="-567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BA1409" w:rsidRPr="00336FC5" w:rsidRDefault="00336FC5" w:rsidP="00336F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336FC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lastRenderedPageBreak/>
        <w:t>Адресная арифметика.</w:t>
      </w:r>
    </w:p>
    <w:p w:rsidR="00336FC5" w:rsidRDefault="009F4300" w:rsidP="00336FC5">
      <w:pPr>
        <w:pStyle w:val="a3"/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  <w:lang w:val="en-US"/>
        </w:rPr>
      </w:pPr>
      <w:r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int *ptr1, *ptr2, j, **dptr;</w:t>
      </w:r>
    </w:p>
    <w:p w:rsidR="009F4300" w:rsidRPr="009F4300" w:rsidRDefault="0079027F" w:rsidP="009F4300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Операция присваивания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ptr1=&amp;j;</w:t>
      </w:r>
    </w:p>
    <w:p w:rsidR="009F4300" w:rsidRPr="0079027F" w:rsidRDefault="0079027F" w:rsidP="009F4300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Операция взятия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адреса</w:t>
      </w:r>
      <w:r w:rsidR="009F4300" w:rsidRPr="0079027F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dptr=&amp;ptr1;</w:t>
      </w:r>
    </w:p>
    <w:p w:rsidR="009F4300" w:rsidRPr="009F4300" w:rsidRDefault="0079027F" w:rsidP="009F4300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Операция разыменования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</w:t>
      </w:r>
      <w:r w:rsidR="009F4300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j=*ptr2;</w:t>
      </w:r>
    </w:p>
    <w:p w:rsidR="009F4300" w:rsidRDefault="009F4300" w:rsidP="003E1894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Сложение с целым: </w:t>
      </w:r>
      <w:r w:rsidR="003E1894" w:rsidRPr="003E1894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ptr2=ptr1+j;</w:t>
      </w:r>
    </w:p>
    <w:p w:rsidR="003E1894" w:rsidRPr="0079027F" w:rsidRDefault="0079027F" w:rsidP="0079027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Разность указателей</w:t>
      </w:r>
      <w:r w:rsidRPr="0079027F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79027F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j=ptr1-ptr2;</w:t>
      </w:r>
    </w:p>
    <w:p w:rsidR="0079027F" w:rsidRPr="00F75F85" w:rsidRDefault="0079027F" w:rsidP="0079027F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Операция индексации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:</w:t>
      </w:r>
      <w:r w:rsidRPr="0079027F">
        <w:t xml:space="preserve"> </w:t>
      </w:r>
      <w:r w:rsidRPr="0079027F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ptr1[j]=10;</w:t>
      </w:r>
    </w:p>
    <w:p w:rsidR="00F75F85" w:rsidRPr="00857A8A" w:rsidRDefault="00857A8A" w:rsidP="00857A8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FFFFF"/>
        </w:rPr>
      </w:pPr>
      <w:r w:rsidRPr="00857A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Символьные указатели. Определение функции </w:t>
      </w:r>
      <w:r w:rsidRPr="00857A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ctrcpy</w:t>
      </w:r>
      <w:r w:rsidRPr="00857A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 xml:space="preserve">, </w:t>
      </w:r>
      <w:r w:rsidRPr="00857A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lang w:val="en-US"/>
        </w:rPr>
        <w:t>strcmp</w:t>
      </w:r>
      <w:r w:rsidRPr="00857A8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</w:rPr>
        <w:t>.</w:t>
      </w:r>
    </w:p>
    <w:p w:rsidR="00857A8A" w:rsidRDefault="00590C4A" w:rsidP="00590C4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Указатель на строку символов можно объявить следующим образом</w:t>
      </w:r>
      <w:r w:rsidRPr="00590C4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</w:p>
    <w:p w:rsidR="00590C4A" w:rsidRPr="00306414" w:rsidRDefault="00590C4A" w:rsidP="00590C4A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c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har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*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pmessage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;</w:t>
      </w:r>
    </w:p>
    <w:p w:rsidR="00590C4A" w:rsidRDefault="00590C4A" w:rsidP="002972B2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Присваивание</w:t>
      </w:r>
      <w:r w:rsidR="00FA0390"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message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=”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now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is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the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time</w:t>
      </w:r>
      <w:r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”;</w:t>
      </w:r>
      <w:r w:rsidR="00FA0390"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поместит</w:t>
      </w:r>
      <w:r w:rsidR="00FA0390"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</w:t>
      </w:r>
      <w:r w:rsidR="00FA0390" w:rsidRP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pmessage</w:t>
      </w:r>
      <w:r w:rsidR="00FA039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указатель на символьный массив, при этом сама строка не копируется, копируется лишь указатель на неё.</w:t>
      </w:r>
    </w:p>
    <w:p w:rsidR="002972B2" w:rsidRDefault="001076DF" w:rsidP="001076D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1076D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char* strcpy(s,ct)</w:t>
      </w:r>
      <w:r w:rsidRPr="001076D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копирует стринг </w:t>
      </w:r>
      <w:r w:rsidRPr="001076D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ct</w:t>
      </w:r>
      <w:r w:rsidRPr="001076D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 стринг </w:t>
      </w:r>
      <w:r w:rsidRPr="001076DF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s</w:t>
      </w:r>
      <w:r w:rsidRPr="001076DF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; возвращает </w:t>
      </w:r>
      <w:r w:rsidRPr="00E6625A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s</w:t>
      </w:r>
      <w:r w:rsidR="0063667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A26B13" w:rsidRPr="00A26B13" w:rsidRDefault="00A26B13" w:rsidP="00A26B1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A26B1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void strcpy</w:t>
      </w:r>
      <w:r w:rsidR="0063667B" w:rsidRPr="0063667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A26B1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(char *s, char *t)</w:t>
      </w:r>
    </w:p>
    <w:p w:rsidR="00A26B13" w:rsidRPr="00306414" w:rsidRDefault="00A26B13" w:rsidP="00A26B1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A26B13" w:rsidRPr="00306414" w:rsidRDefault="00A26B13" w:rsidP="00A26B1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while ((*s++=*t++)!='\0');</w:t>
      </w:r>
    </w:p>
    <w:p w:rsidR="002972B2" w:rsidRPr="00306414" w:rsidRDefault="00A26B13" w:rsidP="00A26B13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2972B2" w:rsidRPr="00306414" w:rsidRDefault="0063667B" w:rsidP="0063667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3064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char* strcmp(cs,ct)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63667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сравнивает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3064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cs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63667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и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</w:t>
      </w:r>
      <w:r w:rsidRPr="0030641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ct.</w:t>
      </w:r>
    </w:p>
    <w:p w:rsidR="00077D73" w:rsidRPr="00077D73" w:rsidRDefault="00077D73" w:rsidP="003622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077D7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strcmp (char *s, char *t) {</w:t>
      </w:r>
    </w:p>
    <w:p w:rsidR="00077D73" w:rsidRPr="00077D73" w:rsidRDefault="00077D73" w:rsidP="003622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077D7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for (; *s==*t; s++, t++)</w:t>
      </w:r>
    </w:p>
    <w:p w:rsidR="00077D73" w:rsidRPr="00077D73" w:rsidRDefault="00077D73" w:rsidP="003622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077D7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(*s=='\0') return 0;</w:t>
      </w:r>
    </w:p>
    <w:p w:rsidR="00077D73" w:rsidRPr="00077D73" w:rsidRDefault="00077D73" w:rsidP="003622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077D7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return *s-*t;</w:t>
      </w:r>
    </w:p>
    <w:p w:rsidR="002972B2" w:rsidRDefault="00077D73" w:rsidP="00362257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077D73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2972B2" w:rsidRPr="000D19F9" w:rsidRDefault="005E5376" w:rsidP="005E5376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0D19F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Массивы указателей. Программа быстрой сортировки строк.</w:t>
      </w:r>
    </w:p>
    <w:p w:rsidR="00D91568" w:rsidRPr="000D19F9" w:rsidRDefault="00D91568" w:rsidP="00D91568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0D19F9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Можно создавать массивы указателей. Для объявления массива целочисленных указателей из десяти элементов следует написать:</w:t>
      </w:r>
    </w:p>
    <w:p w:rsidR="00D91568" w:rsidRPr="00903F78" w:rsidRDefault="00B04CF1" w:rsidP="00D91568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>i</w:t>
      </w:r>
      <w:r w:rsidR="00D91568">
        <w:rPr>
          <w:rFonts w:ascii="Verdana" w:hAnsi="Verdana"/>
          <w:color w:val="000000"/>
          <w:sz w:val="20"/>
          <w:szCs w:val="20"/>
          <w:lang w:val="en-US"/>
        </w:rPr>
        <w:t>nt</w:t>
      </w:r>
      <w:r w:rsidR="00D91568" w:rsidRPr="00903F78">
        <w:rPr>
          <w:rFonts w:ascii="Verdana" w:hAnsi="Verdana"/>
          <w:color w:val="000000"/>
          <w:sz w:val="20"/>
          <w:szCs w:val="20"/>
        </w:rPr>
        <w:t xml:space="preserve"> *</w:t>
      </w:r>
      <w:r w:rsidR="00D91568">
        <w:rPr>
          <w:rFonts w:ascii="Verdana" w:hAnsi="Verdana"/>
          <w:color w:val="000000"/>
          <w:sz w:val="20"/>
          <w:szCs w:val="20"/>
          <w:lang w:val="en-US"/>
        </w:rPr>
        <w:t>x</w:t>
      </w:r>
      <w:r w:rsidR="00D91568" w:rsidRPr="00903F78">
        <w:rPr>
          <w:rFonts w:ascii="Verdana" w:hAnsi="Verdana"/>
          <w:color w:val="000000"/>
          <w:sz w:val="20"/>
          <w:szCs w:val="20"/>
        </w:rPr>
        <w:t>[10];</w:t>
      </w:r>
    </w:p>
    <w:p w:rsidR="00D91568" w:rsidRPr="00903F78" w:rsidRDefault="00D91568" w:rsidP="00D91568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39622D">
        <w:rPr>
          <w:rFonts w:ascii="Times New Roman" w:hAnsi="Times New Roman" w:cs="Times New Roman"/>
          <w:b/>
          <w:color w:val="000000"/>
          <w:sz w:val="24"/>
          <w:szCs w:val="24"/>
        </w:rPr>
        <w:t>Программа</w:t>
      </w:r>
      <w:r w:rsidRPr="00903F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9622D">
        <w:rPr>
          <w:rFonts w:ascii="Times New Roman" w:hAnsi="Times New Roman" w:cs="Times New Roman"/>
          <w:b/>
          <w:color w:val="000000"/>
          <w:sz w:val="24"/>
          <w:szCs w:val="24"/>
        </w:rPr>
        <w:t>быстрой</w:t>
      </w:r>
      <w:r w:rsidRPr="00903F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9622D">
        <w:rPr>
          <w:rFonts w:ascii="Times New Roman" w:hAnsi="Times New Roman" w:cs="Times New Roman"/>
          <w:b/>
          <w:color w:val="000000"/>
          <w:sz w:val="24"/>
          <w:szCs w:val="24"/>
        </w:rPr>
        <w:t>сортировки</w:t>
      </w:r>
      <w:r w:rsidRPr="00903F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9622D">
        <w:rPr>
          <w:rFonts w:ascii="Times New Roman" w:hAnsi="Times New Roman" w:cs="Times New Roman"/>
          <w:b/>
          <w:color w:val="000000"/>
          <w:sz w:val="24"/>
          <w:szCs w:val="24"/>
        </w:rPr>
        <w:t>строк</w:t>
      </w:r>
      <w:r w:rsidRPr="00903F78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void qsort (char *v[], int left, int right) { 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</w:t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void s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wap (char *v[], int i, int j) {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int i, last;                          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</w:t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char *temp;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void swap (char *v[], int i, int j);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</w:t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temp=v[i];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if (left&gt;=right) return;        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</w:t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v[i]=v[j];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swap (v, left, (left+right)/2);       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</w:t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v[j]=temp;</w:t>
      </w:r>
    </w:p>
    <w:p w:rsidR="005A24EB" w:rsidRPr="00306414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last=left;                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                                                </w:t>
      </w:r>
      <w:r w:rsidRPr="0030641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 xml:space="preserve">for (i=left+1; i&lt;=right; i++) 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</w: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if (strcmp(v[i],v[left])&lt;0) swap (v, ++last, i);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swap (v, left, last);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qsort (v, left, last-1);</w:t>
      </w:r>
    </w:p>
    <w:p w:rsidR="005A24EB" w:rsidRPr="005A24EB" w:rsidRDefault="005A24EB" w:rsidP="005A24EB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5A24EB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qsort (v, last+1, right);</w:t>
      </w:r>
    </w:p>
    <w:p w:rsidR="002972B2" w:rsidRDefault="005C3319" w:rsidP="005C3319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5C3319" w:rsidRPr="008534CC" w:rsidRDefault="008534CC" w:rsidP="008534CC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  <w:lang w:val="en-US"/>
        </w:rPr>
      </w:pPr>
      <w:r w:rsidRPr="008534CC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Многомерные массивы.</w:t>
      </w:r>
    </w:p>
    <w:p w:rsidR="008534CC" w:rsidRDefault="00B42A0D" w:rsidP="008534CC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B42A0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Многомерный массив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массив, в котором положение элемента определяется несколькими индексами.</w:t>
      </w:r>
    </w:p>
    <w:p w:rsidR="00B42A0D" w:rsidRPr="00B22E35" w:rsidRDefault="00B22E35" w:rsidP="008534CC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</w:t>
      </w:r>
      <w:r w:rsidRPr="00B22E3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</w:t>
      </w:r>
      <w:r w:rsidRPr="00B22E35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[2][3];</w:t>
      </w:r>
    </w:p>
    <w:p w:rsidR="00B22E35" w:rsidRDefault="00B22E35" w:rsidP="008534CC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В памяти такой массив располагается построчно.</w:t>
      </w:r>
    </w:p>
    <w:p w:rsidR="00B22E35" w:rsidRDefault="00A628F9" w:rsidP="00A628F9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A628F9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Аргументы в командной строке.</w:t>
      </w:r>
    </w:p>
    <w:p w:rsidR="00A628F9" w:rsidRDefault="00D15E22" w:rsidP="00A628F9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В момент вызова </w:t>
      </w:r>
      <w:r w:rsidRPr="00D15E2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main</w:t>
      </w:r>
      <w:r w:rsidRPr="00D15E2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получает два аргумента. В первом, обычно называемом </w:t>
      </w:r>
      <w:r w:rsidRPr="00D15E2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argc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, содержится количество аргументов, задаваемых в командной строке. Второй </w:t>
      </w:r>
      <w:r w:rsidRPr="00D15E2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argv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является указателем на массив литерных указателей.</w:t>
      </w:r>
    </w:p>
    <w:p w:rsidR="00D15E22" w:rsidRDefault="00D15E22" w:rsidP="00A628F9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882DC1" w:rsidRDefault="00882DC1" w:rsidP="00A628F9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882DC1" w:rsidRDefault="00882DC1" w:rsidP="00A628F9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882DC1" w:rsidRDefault="00882DC1" w:rsidP="00882DC1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882DC1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Программа печати строк по образцу.</w:t>
      </w:r>
    </w:p>
    <w:p w:rsidR="00135FAF" w:rsidRPr="004F61CA" w:rsidRDefault="004F61CA" w:rsidP="00135FA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135FAF" w:rsidRPr="004F61CA" w:rsidRDefault="00135FAF" w:rsidP="00135FA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4F61C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="004F61C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135FAF" w:rsidRPr="004F61CA" w:rsidRDefault="00135FAF" w:rsidP="00135FA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DE670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="004F61C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135FAF" w:rsidRPr="004F61CA" w:rsidRDefault="00135FAF" w:rsidP="00135FA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DE670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DE6704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="004F61CA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882DC1" w:rsidRPr="004F61CA" w:rsidRDefault="004F61CA" w:rsidP="00135FAF">
      <w:pPr>
        <w:pStyle w:val="a3"/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135FAF" w:rsidRDefault="00B40ABB" w:rsidP="00B40ABB">
      <w:pPr>
        <w:pStyle w:val="a3"/>
        <w:numPr>
          <w:ilvl w:val="0"/>
          <w:numId w:val="1"/>
        </w:numPr>
        <w:shd w:val="clear" w:color="auto" w:fill="F5F5F5" w:themeFill="background1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B40ABB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Указатели на функции. Пример: быстрая сортировка строк.</w:t>
      </w:r>
    </w:p>
    <w:p w:rsidR="00B40ABB" w:rsidRDefault="002944D3" w:rsidP="002944D3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56D10">
        <w:rPr>
          <w:rFonts w:ascii="Times New Roman" w:hAnsi="Times New Roman" w:cs="Times New Roman"/>
          <w:b/>
          <w:color w:val="000000"/>
          <w:sz w:val="24"/>
          <w:szCs w:val="24"/>
        </w:rPr>
        <w:t>Указатель на функцию</w:t>
      </w:r>
      <w:r w:rsidRPr="002944D3">
        <w:rPr>
          <w:rFonts w:ascii="Times New Roman" w:hAnsi="Times New Roman" w:cs="Times New Roman"/>
          <w:color w:val="000000"/>
          <w:sz w:val="24"/>
          <w:szCs w:val="24"/>
        </w:rPr>
        <w:t xml:space="preserve"> мы можем определять в виде отдельной переменной с помощью следующего синтаксиса:</w:t>
      </w:r>
    </w:p>
    <w:p w:rsidR="00BB51E0" w:rsidRDefault="00BB51E0" w:rsidP="002944D3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тип (*имя_указателя) (параметры);</w:t>
      </w:r>
    </w:p>
    <w:p w:rsidR="00BB51E0" w:rsidRPr="00903F78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2F5B9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Например</w:t>
      </w:r>
      <w:r w:rsidRPr="00903F7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: 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add(int x, int y)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return x+y;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subtract(int x, int y)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{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return x-y;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main(void) {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int a = 10;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int b = 5;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int result;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int (*operation) (int a, int b);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operation=add;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result = operation(a, b);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printf("result=%d \n", result);     // result=15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operation = subtract;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result = operation(a, b);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printf("result=%d \n", result);     // result=5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</w:p>
    <w:p w:rsidR="00BB51E0" w:rsidRP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</w:t>
      </w: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return 0;</w:t>
      </w:r>
    </w:p>
    <w:p w:rsidR="00BB51E0" w:rsidRDefault="00BB51E0" w:rsidP="00BB51E0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BB51E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</w:p>
    <w:p w:rsidR="00BB51E0" w:rsidRDefault="008D7234" w:rsidP="008D723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8D723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Стандартный ввод-вывод.</w:t>
      </w:r>
    </w:p>
    <w:p w:rsidR="008D7234" w:rsidRDefault="00CC4C14" w:rsidP="00CC4C1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Функция </w:t>
      </w:r>
      <w:r w:rsidRPr="0075286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getchar</w:t>
      </w:r>
      <w:r w:rsidR="00020485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()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чтение одного символа из стандартного потока ввода.</w:t>
      </w:r>
    </w:p>
    <w:p w:rsidR="00CC4C14" w:rsidRDefault="00CC4C14" w:rsidP="00CC4C14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Функция </w:t>
      </w:r>
      <w:r w:rsidRPr="0075286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putchar</w:t>
      </w:r>
      <w:r w:rsidRPr="0075286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()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– вывод одного символа в стандартный поток вывода.</w:t>
      </w:r>
    </w:p>
    <w:p w:rsidR="003521FD" w:rsidRDefault="003521FD" w:rsidP="003521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3521FD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Форматный ввод-вывод.</w:t>
      </w:r>
    </w:p>
    <w:p w:rsidR="003521FD" w:rsidRDefault="002D6F86" w:rsidP="002D6F8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Функция </w:t>
      </w:r>
      <w:r w:rsidRPr="0075286E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printf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преобразует, форматирует и печатает свои аргументы в стандартном потоке вывода под управлением строки формата. </w:t>
      </w:r>
    </w:p>
    <w:p w:rsidR="002D6F86" w:rsidRDefault="002D6F86" w:rsidP="002D6F86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Строка формата содержит два вида объектов</w:t>
      </w:r>
      <w:r w:rsidRPr="002D6F86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обычные символы, которые копируются в выходной поток, и спецификации преобразования, каждая из которых вызывает преобразование и печать очередного аргумента.</w:t>
      </w:r>
    </w:p>
    <w:p w:rsidR="002D6F86" w:rsidRPr="002D6F86" w:rsidRDefault="002D6F86" w:rsidP="002D6F86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2D6F86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Спецификация преобразования</w:t>
      </w:r>
      <w:r w:rsidRPr="00903F78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:</w:t>
      </w:r>
    </w:p>
    <w:p w:rsidR="002D6F86" w:rsidRDefault="00D24830" w:rsidP="002D6F86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%[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флаг</w:t>
      </w: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][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ширина</w:t>
      </w: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][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.точность</w:t>
      </w: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][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h</w:t>
      </w: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|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l</w:t>
      </w:r>
      <w:r w:rsidRPr="00D2483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]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символ_формата</w:t>
      </w:r>
    </w:p>
    <w:p w:rsidR="00D24830" w:rsidRDefault="006E0463" w:rsidP="0075286E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Функция </w:t>
      </w:r>
      <w:r w:rsidRPr="006E0463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scanf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читает символы из стандартного потока и рассылает результаты в свои остальные аргументы. Перед аргументов надо поставить амперсант(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&amp;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)</w:t>
      </w:r>
      <w:r w:rsidR="00D95020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  <w:r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</w:p>
    <w:p w:rsidR="00D95020" w:rsidRDefault="00D95020" w:rsidP="00D95020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D95020" w:rsidRDefault="00D95020" w:rsidP="00D95020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D95020" w:rsidRDefault="00D95020" w:rsidP="00D95020">
      <w:pPr>
        <w:pStyle w:val="a3"/>
        <w:autoSpaceDE w:val="0"/>
        <w:autoSpaceDN w:val="0"/>
        <w:adjustRightInd w:val="0"/>
        <w:spacing w:after="0" w:line="240" w:lineRule="auto"/>
        <w:ind w:left="-49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</w:p>
    <w:p w:rsidR="00D95020" w:rsidRPr="00C25882" w:rsidRDefault="008026EA" w:rsidP="008026E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lastRenderedPageBreak/>
        <w:t>Доступ к файлам.</w:t>
      </w:r>
      <w:bookmarkStart w:id="0" w:name="_GoBack"/>
      <w:bookmarkEnd w:id="0"/>
    </w:p>
    <w:p w:rsidR="008026EA" w:rsidRPr="00C25882" w:rsidRDefault="000C00C2" w:rsidP="008026EA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Открытие файла при помощи функции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fopen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которая имеет следующий прототип:</w:t>
      </w:r>
    </w:p>
    <w:p w:rsidR="000C00C2" w:rsidRPr="00C25882" w:rsidRDefault="000C00C2" w:rsidP="008026EA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FILE *fopen (const char *filename, const char *mode);</w:t>
      </w:r>
    </w:p>
    <w:p w:rsidR="000C00C2" w:rsidRPr="00C25882" w:rsidRDefault="00A35036" w:rsidP="008026EA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Параметр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mode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указывает режим открытия файлов (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r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r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+,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w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+,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a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+).</w:t>
      </w:r>
    </w:p>
    <w:p w:rsidR="00A35036" w:rsidRPr="00C25882" w:rsidRDefault="00143AF8" w:rsidP="008026EA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Для завершения работы с файлов он должен быть закрыт с помощью функции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fclose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.</w:t>
      </w:r>
    </w:p>
    <w:p w:rsidR="007A47F9" w:rsidRPr="00C25882" w:rsidRDefault="006010B1" w:rsidP="006010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Форматированный и неформатированный ввод-вывод файлов.</w:t>
      </w:r>
    </w:p>
    <w:p w:rsidR="00257F6F" w:rsidRPr="00C25882" w:rsidRDefault="00257F6F" w:rsidP="00257F6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Форматированный ввод-вывод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текстовых файлов организуется с помощью функций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fscanf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fprintf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. Эти функции аналогичны функциям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scanf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printf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с той лишь разницей, что их первым аргументов является указатель на файл.</w:t>
      </w:r>
    </w:p>
    <w:p w:rsidR="00257F6F" w:rsidRPr="00C25882" w:rsidRDefault="005E0D6E" w:rsidP="00257F6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Для осуществления </w:t>
      </w:r>
      <w:r w:rsidRPr="00DE6704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неформатированного ввода-вывода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применяются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fread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fwrite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. Функция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fread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считывает блоки данных из файлового потока в буфер. А функция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fwrite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выполняет обратную операцию, то есть записывает блоки данных из буфера в файловый поток.</w:t>
      </w:r>
    </w:p>
    <w:p w:rsidR="005E0D6E" w:rsidRPr="00C25882" w:rsidRDefault="00C062DF" w:rsidP="00C062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Структуры.</w:t>
      </w:r>
    </w:p>
    <w:p w:rsidR="00356000" w:rsidRPr="00C25882" w:rsidRDefault="00356000" w:rsidP="00356000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Описание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структуры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начинается с ключевого слова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struct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и содержит список описаний полей в фигурных скобках. Поля структуры могут иметь любой тип, кроме типа этой структуры, но могут быть указателями на него.</w:t>
      </w:r>
    </w:p>
    <w:p w:rsidR="00EB649B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struct [&lt;имя структуры&gt;] {</w:t>
      </w:r>
    </w:p>
    <w:p w:rsidR="00EB649B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  <w:t>&lt;тип1&gt;</w:t>
      </w:r>
      <w:r w:rsidR="00947C2D"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&lt;поле1&gt;;</w:t>
      </w:r>
    </w:p>
    <w:p w:rsidR="00EB649B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  <w:t>&lt;тип2&gt;</w:t>
      </w:r>
      <w:r w:rsidR="00947C2D"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&lt;поле2&gt;;</w:t>
      </w:r>
    </w:p>
    <w:p w:rsidR="00EB649B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  <w:t>...</w:t>
      </w:r>
    </w:p>
    <w:p w:rsidR="00EB649B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  <w:t>&lt;тип n&gt;</w:t>
      </w:r>
      <w:r w:rsidR="00947C2D"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&lt;поле n&gt;;</w:t>
      </w:r>
    </w:p>
    <w:p w:rsidR="00356000" w:rsidRPr="00C25882" w:rsidRDefault="00EB649B" w:rsidP="00EB649B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 [список переменных];</w:t>
      </w:r>
    </w:p>
    <w:p w:rsidR="00947C2D" w:rsidRPr="00C25882" w:rsidRDefault="00AF02DC" w:rsidP="00F16BC8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Для доступа к полям структуры используется </w:t>
      </w: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shd w:val="clear" w:color="auto" w:fill="F5F5F5" w:themeFill="background1"/>
        </w:rPr>
        <w:t>операция выбора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 обозначаемая точкой:</w:t>
      </w:r>
    </w:p>
    <w:p w:rsidR="00AF02DC" w:rsidRPr="00C25882" w:rsidRDefault="00AF02DC" w:rsidP="00F16BC8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&lt;имя структурной переменной&gt;.&lt;имя поля&gt;</w:t>
      </w:r>
    </w:p>
    <w:p w:rsidR="00AF02DC" w:rsidRPr="00C25882" w:rsidRDefault="009F2BDC" w:rsidP="009F2B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Массивы структур. Программа сравнения двух дробей.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#include &lt;stdio.h&gt;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struct drob {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ch, zn;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 d1, d2;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int main () {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printf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("Числитель и знаменатель 1 дроби:\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");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scanf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("%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%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", &amp;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1.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ch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 &amp;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1.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zn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);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printf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("Числитель и знаменатель 2 дроби:\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n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");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scanf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("%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%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", &amp;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2.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ch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, &amp;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d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2.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zn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);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ab/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if (d1.ch*d2.zn==d2.ch*d1.zn) printf("=");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else if (d1.ch*d2.zn&gt;d2.ch*d1.zn) printf ("1&gt;2");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else if (d1.ch*d2.zn&lt;d2.ch*d1.zn) printf ("2&gt;1");</w:t>
      </w:r>
    </w:p>
    <w:p w:rsidR="00654C7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return 0;</w:t>
      </w:r>
    </w:p>
    <w:p w:rsidR="009F2BDC" w:rsidRPr="00C25882" w:rsidRDefault="00654C7C" w:rsidP="00654C7C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}</w:t>
      </w:r>
    </w:p>
    <w:p w:rsidR="00004771" w:rsidRPr="00C25882" w:rsidRDefault="00B350F8" w:rsidP="00B350F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Структуры со ссылками на себя.</w:t>
      </w:r>
    </w:p>
    <w:p w:rsidR="00B350F8" w:rsidRPr="00C25882" w:rsidRDefault="006E0E25" w:rsidP="00B350F8">
      <w:pPr>
        <w:pStyle w:val="a3"/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Элементов структуры может быть указатель, который указывает на элемент своего собственного типа данных:</w:t>
      </w:r>
    </w:p>
    <w:p w:rsidR="006E0E25" w:rsidRPr="00C25882" w:rsidRDefault="006E0E25" w:rsidP="006E0E25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struct list {</w:t>
      </w:r>
    </w:p>
    <w:p w:rsidR="006E0E25" w:rsidRPr="00C25882" w:rsidRDefault="006E0E25" w:rsidP="006E0E25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int data;</w:t>
      </w:r>
    </w:p>
    <w:p w:rsidR="006E0E25" w:rsidRPr="00C25882" w:rsidRDefault="006E0E25" w:rsidP="006E0E25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ab/>
        <w:t>struct list *ukaz;</w:t>
      </w:r>
    </w:p>
    <w:p w:rsidR="006E0E25" w:rsidRPr="00C25882" w:rsidRDefault="006E0E25" w:rsidP="006E0E25">
      <w:pPr>
        <w:pStyle w:val="a3"/>
        <w:autoSpaceDE w:val="0"/>
        <w:autoSpaceDN w:val="0"/>
        <w:adjustRightInd w:val="0"/>
        <w:spacing w:after="0" w:line="240" w:lineRule="auto"/>
        <w:ind w:left="-567" w:right="-1"/>
        <w:jc w:val="both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};</w:t>
      </w:r>
    </w:p>
    <w:p w:rsidR="006E0E25" w:rsidRPr="00C25882" w:rsidRDefault="004528D9" w:rsidP="004528D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851" w:right="-1"/>
        <w:jc w:val="both"/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b/>
          <w:color w:val="181818" w:themeColor="background1" w:themeShade="1A"/>
          <w:sz w:val="24"/>
          <w:szCs w:val="24"/>
          <w:u w:val="single"/>
          <w:shd w:val="clear" w:color="auto" w:fill="F5F5F5" w:themeFill="background1"/>
        </w:rPr>
        <w:t>Бинарные деревья.</w:t>
      </w:r>
    </w:p>
    <w:p w:rsidR="004528D9" w:rsidRPr="00C25882" w:rsidRDefault="004528D9" w:rsidP="00EB2990">
      <w:pPr>
        <w:pStyle w:val="a3"/>
        <w:ind w:left="-851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В бинарном дереве каждый узел содержит указатель на левое и правое поддерево. Поэтому узел </w:t>
      </w:r>
      <w:r w:rsidR="00EB2990"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дерева представляют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 xml:space="preserve"> в виде структуры с тремя полями: </w:t>
      </w:r>
    </w:p>
    <w:p w:rsidR="00EB2990" w:rsidRPr="00C25882" w:rsidRDefault="00EB2990" w:rsidP="00EB2990">
      <w:pPr>
        <w:pStyle w:val="a3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struct tree {</w:t>
      </w:r>
    </w:p>
    <w:p w:rsidR="00EB2990" w:rsidRPr="00C25882" w:rsidRDefault="00EB2990" w:rsidP="00EB2990">
      <w:pPr>
        <w:pStyle w:val="a3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int  data;</w:t>
      </w:r>
    </w:p>
    <w:p w:rsidR="00EB2990" w:rsidRPr="00C25882" w:rsidRDefault="00EB2990" w:rsidP="00EB2990">
      <w:pPr>
        <w:pStyle w:val="a3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struct tree *left;</w:t>
      </w:r>
    </w:p>
    <w:p w:rsidR="00EB2990" w:rsidRPr="00C25882" w:rsidRDefault="00EB2990" w:rsidP="00EB2990">
      <w:pPr>
        <w:pStyle w:val="a3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903F78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 xml:space="preserve">          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struct tree *riqht;</w:t>
      </w:r>
    </w:p>
    <w:p w:rsidR="00EB2990" w:rsidRPr="00C25882" w:rsidRDefault="00EB2990" w:rsidP="00EB2990">
      <w:pPr>
        <w:pStyle w:val="a3"/>
        <w:ind w:left="-567"/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</w:pP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</w:rPr>
        <w:t>}</w:t>
      </w:r>
      <w:r w:rsidRPr="00C25882">
        <w:rPr>
          <w:rFonts w:ascii="Times New Roman" w:hAnsi="Times New Roman" w:cs="Times New Roman"/>
          <w:color w:val="181818" w:themeColor="background1" w:themeShade="1A"/>
          <w:sz w:val="24"/>
          <w:szCs w:val="24"/>
          <w:shd w:val="clear" w:color="auto" w:fill="F5F5F5" w:themeFill="background1"/>
          <w:lang w:val="en-US"/>
        </w:rPr>
        <w:t>;</w:t>
      </w:r>
    </w:p>
    <w:sectPr w:rsidR="00EB2990" w:rsidRPr="00C25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69C3"/>
    <w:multiLevelType w:val="hybridMultilevel"/>
    <w:tmpl w:val="5178E4E6"/>
    <w:lvl w:ilvl="0" w:tplc="A93AA0B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B7E2404"/>
    <w:multiLevelType w:val="hybridMultilevel"/>
    <w:tmpl w:val="3654A068"/>
    <w:lvl w:ilvl="0" w:tplc="9422858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12E3789"/>
    <w:multiLevelType w:val="hybridMultilevel"/>
    <w:tmpl w:val="8884B64A"/>
    <w:lvl w:ilvl="0" w:tplc="45CE3DB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12A7227"/>
    <w:multiLevelType w:val="hybridMultilevel"/>
    <w:tmpl w:val="96BE87F2"/>
    <w:lvl w:ilvl="0" w:tplc="027EE84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6390522"/>
    <w:multiLevelType w:val="hybridMultilevel"/>
    <w:tmpl w:val="8B70AFEA"/>
    <w:lvl w:ilvl="0" w:tplc="F58462C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8B55C90"/>
    <w:multiLevelType w:val="hybridMultilevel"/>
    <w:tmpl w:val="5784D0AC"/>
    <w:lvl w:ilvl="0" w:tplc="4AF28680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A803BBF"/>
    <w:multiLevelType w:val="hybridMultilevel"/>
    <w:tmpl w:val="D618CF1A"/>
    <w:lvl w:ilvl="0" w:tplc="D22EBDD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2B342AB3"/>
    <w:multiLevelType w:val="hybridMultilevel"/>
    <w:tmpl w:val="D55A74E2"/>
    <w:lvl w:ilvl="0" w:tplc="9C9A58AA">
      <w:start w:val="1"/>
      <w:numFmt w:val="decimal"/>
      <w:lvlText w:val="%1."/>
      <w:lvlJc w:val="left"/>
      <w:pPr>
        <w:ind w:left="-4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3301711D"/>
    <w:multiLevelType w:val="hybridMultilevel"/>
    <w:tmpl w:val="0D1A159C"/>
    <w:lvl w:ilvl="0" w:tplc="115C39F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40EF52A2"/>
    <w:multiLevelType w:val="hybridMultilevel"/>
    <w:tmpl w:val="60FE87E2"/>
    <w:lvl w:ilvl="0" w:tplc="ACBE8FFC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148326F"/>
    <w:multiLevelType w:val="hybridMultilevel"/>
    <w:tmpl w:val="CC7ADA92"/>
    <w:lvl w:ilvl="0" w:tplc="2846871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AA3019B"/>
    <w:multiLevelType w:val="hybridMultilevel"/>
    <w:tmpl w:val="EA50C2F2"/>
    <w:lvl w:ilvl="0" w:tplc="596E5B3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4BDD2201"/>
    <w:multiLevelType w:val="hybridMultilevel"/>
    <w:tmpl w:val="246CA518"/>
    <w:lvl w:ilvl="0" w:tplc="F676A93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64295510"/>
    <w:multiLevelType w:val="hybridMultilevel"/>
    <w:tmpl w:val="1428951A"/>
    <w:lvl w:ilvl="0" w:tplc="5EC63CC8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69CD1E23"/>
    <w:multiLevelType w:val="hybridMultilevel"/>
    <w:tmpl w:val="CE623384"/>
    <w:lvl w:ilvl="0" w:tplc="E7C4D7B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7151037D"/>
    <w:multiLevelType w:val="hybridMultilevel"/>
    <w:tmpl w:val="F10E469C"/>
    <w:lvl w:ilvl="0" w:tplc="D8862DC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76950EF6"/>
    <w:multiLevelType w:val="hybridMultilevel"/>
    <w:tmpl w:val="EB269D48"/>
    <w:lvl w:ilvl="0" w:tplc="730619F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79EF0B27"/>
    <w:multiLevelType w:val="hybridMultilevel"/>
    <w:tmpl w:val="BD52A4E0"/>
    <w:lvl w:ilvl="0" w:tplc="390CD39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15"/>
  </w:num>
  <w:num w:numId="10">
    <w:abstractNumId w:val="1"/>
  </w:num>
  <w:num w:numId="11">
    <w:abstractNumId w:val="4"/>
  </w:num>
  <w:num w:numId="12">
    <w:abstractNumId w:val="2"/>
  </w:num>
  <w:num w:numId="13">
    <w:abstractNumId w:val="16"/>
  </w:num>
  <w:num w:numId="14">
    <w:abstractNumId w:val="9"/>
  </w:num>
  <w:num w:numId="15">
    <w:abstractNumId w:val="14"/>
  </w:num>
  <w:num w:numId="16">
    <w:abstractNumId w:val="10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26"/>
    <w:rsid w:val="00004771"/>
    <w:rsid w:val="00004C2F"/>
    <w:rsid w:val="00006B87"/>
    <w:rsid w:val="00013437"/>
    <w:rsid w:val="0001509D"/>
    <w:rsid w:val="00020485"/>
    <w:rsid w:val="000220C0"/>
    <w:rsid w:val="0002534D"/>
    <w:rsid w:val="000311D9"/>
    <w:rsid w:val="00033046"/>
    <w:rsid w:val="00037BD6"/>
    <w:rsid w:val="0004539D"/>
    <w:rsid w:val="00050F7B"/>
    <w:rsid w:val="00054A96"/>
    <w:rsid w:val="00054C0A"/>
    <w:rsid w:val="00056D47"/>
    <w:rsid w:val="00057385"/>
    <w:rsid w:val="00057556"/>
    <w:rsid w:val="00066856"/>
    <w:rsid w:val="00071AC3"/>
    <w:rsid w:val="00077D73"/>
    <w:rsid w:val="00092C63"/>
    <w:rsid w:val="00093DC5"/>
    <w:rsid w:val="000A49F6"/>
    <w:rsid w:val="000A792A"/>
    <w:rsid w:val="000A79BF"/>
    <w:rsid w:val="000B0FE2"/>
    <w:rsid w:val="000C00C2"/>
    <w:rsid w:val="000D05D1"/>
    <w:rsid w:val="000D19F9"/>
    <w:rsid w:val="000E4B7A"/>
    <w:rsid w:val="0010194E"/>
    <w:rsid w:val="001076DF"/>
    <w:rsid w:val="001144ED"/>
    <w:rsid w:val="001161BF"/>
    <w:rsid w:val="00117421"/>
    <w:rsid w:val="00120C8B"/>
    <w:rsid w:val="00122F4E"/>
    <w:rsid w:val="00127F55"/>
    <w:rsid w:val="00132580"/>
    <w:rsid w:val="00135FAF"/>
    <w:rsid w:val="00136CD9"/>
    <w:rsid w:val="0014090E"/>
    <w:rsid w:val="00141FC0"/>
    <w:rsid w:val="00143AF8"/>
    <w:rsid w:val="00151052"/>
    <w:rsid w:val="00153C5F"/>
    <w:rsid w:val="00155C70"/>
    <w:rsid w:val="00162BEF"/>
    <w:rsid w:val="0017450B"/>
    <w:rsid w:val="001857BA"/>
    <w:rsid w:val="00197939"/>
    <w:rsid w:val="00197BF8"/>
    <w:rsid w:val="001B431A"/>
    <w:rsid w:val="001B63DB"/>
    <w:rsid w:val="001C3FF4"/>
    <w:rsid w:val="001E1A91"/>
    <w:rsid w:val="001E3406"/>
    <w:rsid w:val="001E3698"/>
    <w:rsid w:val="002069AA"/>
    <w:rsid w:val="0021109B"/>
    <w:rsid w:val="00213775"/>
    <w:rsid w:val="00223745"/>
    <w:rsid w:val="00223BE4"/>
    <w:rsid w:val="00232F9E"/>
    <w:rsid w:val="00243B3A"/>
    <w:rsid w:val="002507E5"/>
    <w:rsid w:val="00252C09"/>
    <w:rsid w:val="0025764E"/>
    <w:rsid w:val="00257F6F"/>
    <w:rsid w:val="002606E1"/>
    <w:rsid w:val="00262A46"/>
    <w:rsid w:val="00265F4B"/>
    <w:rsid w:val="00266807"/>
    <w:rsid w:val="00270251"/>
    <w:rsid w:val="00273D71"/>
    <w:rsid w:val="00276DE8"/>
    <w:rsid w:val="002809C9"/>
    <w:rsid w:val="00282699"/>
    <w:rsid w:val="00283D80"/>
    <w:rsid w:val="002874BA"/>
    <w:rsid w:val="002944D3"/>
    <w:rsid w:val="0029658A"/>
    <w:rsid w:val="002972B2"/>
    <w:rsid w:val="002A110D"/>
    <w:rsid w:val="002A6B54"/>
    <w:rsid w:val="002B4C73"/>
    <w:rsid w:val="002B54D3"/>
    <w:rsid w:val="002B590B"/>
    <w:rsid w:val="002B5D22"/>
    <w:rsid w:val="002C6298"/>
    <w:rsid w:val="002C6A89"/>
    <w:rsid w:val="002D6F37"/>
    <w:rsid w:val="002D6F86"/>
    <w:rsid w:val="002D71CB"/>
    <w:rsid w:val="002D72F0"/>
    <w:rsid w:val="002E00D9"/>
    <w:rsid w:val="002E688C"/>
    <w:rsid w:val="002E6A64"/>
    <w:rsid w:val="002F5159"/>
    <w:rsid w:val="002F5B96"/>
    <w:rsid w:val="00301CFA"/>
    <w:rsid w:val="00304BB5"/>
    <w:rsid w:val="00305497"/>
    <w:rsid w:val="00306414"/>
    <w:rsid w:val="00307715"/>
    <w:rsid w:val="00314B67"/>
    <w:rsid w:val="0031728F"/>
    <w:rsid w:val="00323415"/>
    <w:rsid w:val="00326B11"/>
    <w:rsid w:val="00331BBE"/>
    <w:rsid w:val="00331E2C"/>
    <w:rsid w:val="00333147"/>
    <w:rsid w:val="00333491"/>
    <w:rsid w:val="003353CB"/>
    <w:rsid w:val="00336FC5"/>
    <w:rsid w:val="00345D03"/>
    <w:rsid w:val="003519C4"/>
    <w:rsid w:val="00351E2F"/>
    <w:rsid w:val="003521FD"/>
    <w:rsid w:val="00356000"/>
    <w:rsid w:val="003563E8"/>
    <w:rsid w:val="00360802"/>
    <w:rsid w:val="00362257"/>
    <w:rsid w:val="00370923"/>
    <w:rsid w:val="00370AF3"/>
    <w:rsid w:val="00377CC9"/>
    <w:rsid w:val="00383012"/>
    <w:rsid w:val="003866D1"/>
    <w:rsid w:val="00387340"/>
    <w:rsid w:val="00391945"/>
    <w:rsid w:val="0039622D"/>
    <w:rsid w:val="00396F03"/>
    <w:rsid w:val="00397465"/>
    <w:rsid w:val="003A34B0"/>
    <w:rsid w:val="003A39BF"/>
    <w:rsid w:val="003A3EB2"/>
    <w:rsid w:val="003A70A6"/>
    <w:rsid w:val="003B67C6"/>
    <w:rsid w:val="003C1855"/>
    <w:rsid w:val="003D5653"/>
    <w:rsid w:val="003D72B1"/>
    <w:rsid w:val="003E1894"/>
    <w:rsid w:val="003E5EA9"/>
    <w:rsid w:val="003E608E"/>
    <w:rsid w:val="003F2CE8"/>
    <w:rsid w:val="003F4356"/>
    <w:rsid w:val="00401542"/>
    <w:rsid w:val="00407B6F"/>
    <w:rsid w:val="0042123F"/>
    <w:rsid w:val="00426512"/>
    <w:rsid w:val="004528D9"/>
    <w:rsid w:val="00455CA6"/>
    <w:rsid w:val="00463C1B"/>
    <w:rsid w:val="00470C48"/>
    <w:rsid w:val="0048394C"/>
    <w:rsid w:val="00486067"/>
    <w:rsid w:val="004A379C"/>
    <w:rsid w:val="004B0067"/>
    <w:rsid w:val="004C1C28"/>
    <w:rsid w:val="004D2CCB"/>
    <w:rsid w:val="004D3582"/>
    <w:rsid w:val="004E0D11"/>
    <w:rsid w:val="004F1DAC"/>
    <w:rsid w:val="004F58B6"/>
    <w:rsid w:val="004F61CA"/>
    <w:rsid w:val="00504126"/>
    <w:rsid w:val="0051706E"/>
    <w:rsid w:val="00522545"/>
    <w:rsid w:val="005275E9"/>
    <w:rsid w:val="00541357"/>
    <w:rsid w:val="0054330A"/>
    <w:rsid w:val="00552A9D"/>
    <w:rsid w:val="00554842"/>
    <w:rsid w:val="00587EC5"/>
    <w:rsid w:val="00590C4A"/>
    <w:rsid w:val="005973BD"/>
    <w:rsid w:val="005A21CD"/>
    <w:rsid w:val="005A24EB"/>
    <w:rsid w:val="005A2504"/>
    <w:rsid w:val="005A447B"/>
    <w:rsid w:val="005B4033"/>
    <w:rsid w:val="005C3319"/>
    <w:rsid w:val="005E0D6E"/>
    <w:rsid w:val="005E331A"/>
    <w:rsid w:val="005E3DD1"/>
    <w:rsid w:val="005E5376"/>
    <w:rsid w:val="005F097D"/>
    <w:rsid w:val="005F6F63"/>
    <w:rsid w:val="006010B1"/>
    <w:rsid w:val="006026D2"/>
    <w:rsid w:val="00604906"/>
    <w:rsid w:val="00604F9C"/>
    <w:rsid w:val="00610570"/>
    <w:rsid w:val="006154DC"/>
    <w:rsid w:val="00617E92"/>
    <w:rsid w:val="006253E7"/>
    <w:rsid w:val="00626B83"/>
    <w:rsid w:val="00631112"/>
    <w:rsid w:val="0063667B"/>
    <w:rsid w:val="0064643C"/>
    <w:rsid w:val="0064756D"/>
    <w:rsid w:val="00650B88"/>
    <w:rsid w:val="00654C7C"/>
    <w:rsid w:val="00656647"/>
    <w:rsid w:val="00660BE5"/>
    <w:rsid w:val="00662313"/>
    <w:rsid w:val="00663FBD"/>
    <w:rsid w:val="00680F24"/>
    <w:rsid w:val="00687738"/>
    <w:rsid w:val="00697187"/>
    <w:rsid w:val="006975A2"/>
    <w:rsid w:val="006A2EF8"/>
    <w:rsid w:val="006A4F70"/>
    <w:rsid w:val="006A67E7"/>
    <w:rsid w:val="006B23BD"/>
    <w:rsid w:val="006C3DE8"/>
    <w:rsid w:val="006C7936"/>
    <w:rsid w:val="006E0463"/>
    <w:rsid w:val="006E0E25"/>
    <w:rsid w:val="006E3DC9"/>
    <w:rsid w:val="006E4945"/>
    <w:rsid w:val="006E6D3E"/>
    <w:rsid w:val="006F57D6"/>
    <w:rsid w:val="006F6354"/>
    <w:rsid w:val="006F7D80"/>
    <w:rsid w:val="00715183"/>
    <w:rsid w:val="00720E71"/>
    <w:rsid w:val="00727500"/>
    <w:rsid w:val="00731735"/>
    <w:rsid w:val="007437C3"/>
    <w:rsid w:val="0074768D"/>
    <w:rsid w:val="0075236C"/>
    <w:rsid w:val="0075286E"/>
    <w:rsid w:val="007619B7"/>
    <w:rsid w:val="00770866"/>
    <w:rsid w:val="00770899"/>
    <w:rsid w:val="00772E1B"/>
    <w:rsid w:val="007762C0"/>
    <w:rsid w:val="0079027F"/>
    <w:rsid w:val="007949ED"/>
    <w:rsid w:val="0079761B"/>
    <w:rsid w:val="007A47F9"/>
    <w:rsid w:val="007A59A3"/>
    <w:rsid w:val="007B3535"/>
    <w:rsid w:val="007B6E9E"/>
    <w:rsid w:val="007C0607"/>
    <w:rsid w:val="007C1A77"/>
    <w:rsid w:val="007C20DF"/>
    <w:rsid w:val="007D6125"/>
    <w:rsid w:val="007E0CEF"/>
    <w:rsid w:val="007E5A63"/>
    <w:rsid w:val="008026EA"/>
    <w:rsid w:val="008071B5"/>
    <w:rsid w:val="0081351E"/>
    <w:rsid w:val="008141DF"/>
    <w:rsid w:val="00817340"/>
    <w:rsid w:val="008277F0"/>
    <w:rsid w:val="008325F1"/>
    <w:rsid w:val="00834C46"/>
    <w:rsid w:val="008441BA"/>
    <w:rsid w:val="00847528"/>
    <w:rsid w:val="00851E79"/>
    <w:rsid w:val="008534CC"/>
    <w:rsid w:val="00857A8A"/>
    <w:rsid w:val="00860DEE"/>
    <w:rsid w:val="0086715E"/>
    <w:rsid w:val="008764CC"/>
    <w:rsid w:val="00882DC1"/>
    <w:rsid w:val="00883FB4"/>
    <w:rsid w:val="00884F10"/>
    <w:rsid w:val="008A6C08"/>
    <w:rsid w:val="008B7839"/>
    <w:rsid w:val="008C21B5"/>
    <w:rsid w:val="008D1192"/>
    <w:rsid w:val="008D7234"/>
    <w:rsid w:val="008D78B9"/>
    <w:rsid w:val="008E2A59"/>
    <w:rsid w:val="008E2B5C"/>
    <w:rsid w:val="008E3308"/>
    <w:rsid w:val="0090143B"/>
    <w:rsid w:val="00903F78"/>
    <w:rsid w:val="00912A53"/>
    <w:rsid w:val="009147BC"/>
    <w:rsid w:val="00922AAD"/>
    <w:rsid w:val="0094619C"/>
    <w:rsid w:val="009465DD"/>
    <w:rsid w:val="00947C2D"/>
    <w:rsid w:val="00956FF3"/>
    <w:rsid w:val="00957D67"/>
    <w:rsid w:val="00976AD2"/>
    <w:rsid w:val="00976FA0"/>
    <w:rsid w:val="00980707"/>
    <w:rsid w:val="0098299A"/>
    <w:rsid w:val="00983F6B"/>
    <w:rsid w:val="009B01F1"/>
    <w:rsid w:val="009C1A80"/>
    <w:rsid w:val="009E3B29"/>
    <w:rsid w:val="009F2BDC"/>
    <w:rsid w:val="009F4300"/>
    <w:rsid w:val="00A001A8"/>
    <w:rsid w:val="00A02702"/>
    <w:rsid w:val="00A062FE"/>
    <w:rsid w:val="00A26B13"/>
    <w:rsid w:val="00A27051"/>
    <w:rsid w:val="00A34CEC"/>
    <w:rsid w:val="00A35036"/>
    <w:rsid w:val="00A532DF"/>
    <w:rsid w:val="00A53332"/>
    <w:rsid w:val="00A56209"/>
    <w:rsid w:val="00A60FEF"/>
    <w:rsid w:val="00A611D6"/>
    <w:rsid w:val="00A628F9"/>
    <w:rsid w:val="00A64988"/>
    <w:rsid w:val="00A65C3A"/>
    <w:rsid w:val="00A728D5"/>
    <w:rsid w:val="00A72BC0"/>
    <w:rsid w:val="00A72F51"/>
    <w:rsid w:val="00A81F09"/>
    <w:rsid w:val="00AC3A2B"/>
    <w:rsid w:val="00AC5601"/>
    <w:rsid w:val="00AD1D64"/>
    <w:rsid w:val="00AD7141"/>
    <w:rsid w:val="00AE022E"/>
    <w:rsid w:val="00AE0B88"/>
    <w:rsid w:val="00AE4EDB"/>
    <w:rsid w:val="00AF02DC"/>
    <w:rsid w:val="00AF4944"/>
    <w:rsid w:val="00B04CF1"/>
    <w:rsid w:val="00B114BB"/>
    <w:rsid w:val="00B16B69"/>
    <w:rsid w:val="00B17573"/>
    <w:rsid w:val="00B22E35"/>
    <w:rsid w:val="00B249A2"/>
    <w:rsid w:val="00B350F8"/>
    <w:rsid w:val="00B35CFF"/>
    <w:rsid w:val="00B40ABB"/>
    <w:rsid w:val="00B42A0D"/>
    <w:rsid w:val="00B5531A"/>
    <w:rsid w:val="00B64248"/>
    <w:rsid w:val="00B67177"/>
    <w:rsid w:val="00B92366"/>
    <w:rsid w:val="00B9361B"/>
    <w:rsid w:val="00BA1409"/>
    <w:rsid w:val="00BA343B"/>
    <w:rsid w:val="00BA4EFD"/>
    <w:rsid w:val="00BB51E0"/>
    <w:rsid w:val="00BF69BF"/>
    <w:rsid w:val="00C052A8"/>
    <w:rsid w:val="00C062DF"/>
    <w:rsid w:val="00C14248"/>
    <w:rsid w:val="00C2561C"/>
    <w:rsid w:val="00C25882"/>
    <w:rsid w:val="00C32B4E"/>
    <w:rsid w:val="00C367F9"/>
    <w:rsid w:val="00C41BCB"/>
    <w:rsid w:val="00C479B5"/>
    <w:rsid w:val="00C5249A"/>
    <w:rsid w:val="00C525BE"/>
    <w:rsid w:val="00C54EE0"/>
    <w:rsid w:val="00C65B2F"/>
    <w:rsid w:val="00C73D40"/>
    <w:rsid w:val="00C74014"/>
    <w:rsid w:val="00C968ED"/>
    <w:rsid w:val="00C97862"/>
    <w:rsid w:val="00CA0135"/>
    <w:rsid w:val="00CA13EC"/>
    <w:rsid w:val="00CA2E24"/>
    <w:rsid w:val="00CA59CD"/>
    <w:rsid w:val="00CA63B5"/>
    <w:rsid w:val="00CA77B2"/>
    <w:rsid w:val="00CB24EB"/>
    <w:rsid w:val="00CC4C14"/>
    <w:rsid w:val="00CD7746"/>
    <w:rsid w:val="00CE0549"/>
    <w:rsid w:val="00CE0CB0"/>
    <w:rsid w:val="00CE73EB"/>
    <w:rsid w:val="00CF7445"/>
    <w:rsid w:val="00D02272"/>
    <w:rsid w:val="00D02917"/>
    <w:rsid w:val="00D0584D"/>
    <w:rsid w:val="00D15E22"/>
    <w:rsid w:val="00D24830"/>
    <w:rsid w:val="00D27628"/>
    <w:rsid w:val="00D40DA6"/>
    <w:rsid w:val="00D46F87"/>
    <w:rsid w:val="00D538E5"/>
    <w:rsid w:val="00D541F4"/>
    <w:rsid w:val="00D56D10"/>
    <w:rsid w:val="00D61576"/>
    <w:rsid w:val="00D63F5D"/>
    <w:rsid w:val="00D66FE1"/>
    <w:rsid w:val="00D84D3A"/>
    <w:rsid w:val="00D877F8"/>
    <w:rsid w:val="00D91568"/>
    <w:rsid w:val="00D94009"/>
    <w:rsid w:val="00D95020"/>
    <w:rsid w:val="00DA3AAB"/>
    <w:rsid w:val="00DB067F"/>
    <w:rsid w:val="00DC0848"/>
    <w:rsid w:val="00DE5E56"/>
    <w:rsid w:val="00DE6704"/>
    <w:rsid w:val="00E13531"/>
    <w:rsid w:val="00E253E1"/>
    <w:rsid w:val="00E263ED"/>
    <w:rsid w:val="00E307E2"/>
    <w:rsid w:val="00E35A21"/>
    <w:rsid w:val="00E369C3"/>
    <w:rsid w:val="00E437F3"/>
    <w:rsid w:val="00E45019"/>
    <w:rsid w:val="00E45A14"/>
    <w:rsid w:val="00E53517"/>
    <w:rsid w:val="00E56946"/>
    <w:rsid w:val="00E60454"/>
    <w:rsid w:val="00E63447"/>
    <w:rsid w:val="00E63AB1"/>
    <w:rsid w:val="00E6625A"/>
    <w:rsid w:val="00E7031E"/>
    <w:rsid w:val="00E74C13"/>
    <w:rsid w:val="00E74F1D"/>
    <w:rsid w:val="00E84369"/>
    <w:rsid w:val="00E856B7"/>
    <w:rsid w:val="00EA4C67"/>
    <w:rsid w:val="00EB10D7"/>
    <w:rsid w:val="00EB2990"/>
    <w:rsid w:val="00EB649B"/>
    <w:rsid w:val="00EB7244"/>
    <w:rsid w:val="00ED0904"/>
    <w:rsid w:val="00ED09E1"/>
    <w:rsid w:val="00ED61EB"/>
    <w:rsid w:val="00EE0A72"/>
    <w:rsid w:val="00EE3E3D"/>
    <w:rsid w:val="00EF4F2D"/>
    <w:rsid w:val="00EF511C"/>
    <w:rsid w:val="00EF5602"/>
    <w:rsid w:val="00F026C6"/>
    <w:rsid w:val="00F10FC2"/>
    <w:rsid w:val="00F1346C"/>
    <w:rsid w:val="00F16BC8"/>
    <w:rsid w:val="00F33774"/>
    <w:rsid w:val="00F35D93"/>
    <w:rsid w:val="00F57FA5"/>
    <w:rsid w:val="00F70109"/>
    <w:rsid w:val="00F729B3"/>
    <w:rsid w:val="00F75F85"/>
    <w:rsid w:val="00F83B3E"/>
    <w:rsid w:val="00FA0390"/>
    <w:rsid w:val="00FA43D3"/>
    <w:rsid w:val="00FA45B4"/>
    <w:rsid w:val="00FA57FD"/>
    <w:rsid w:val="00FA61BF"/>
    <w:rsid w:val="00FB2C3E"/>
    <w:rsid w:val="00FB6453"/>
    <w:rsid w:val="00FC074A"/>
    <w:rsid w:val="00FC2C0B"/>
    <w:rsid w:val="00FD5844"/>
    <w:rsid w:val="00FE352D"/>
    <w:rsid w:val="00FE3896"/>
    <w:rsid w:val="00FE47C2"/>
    <w:rsid w:val="00FF215E"/>
    <w:rsid w:val="00FF2F4E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DC28F-35CB-4A12-A646-8ED0107F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3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33774"/>
    <w:rPr>
      <w:i/>
      <w:iCs/>
    </w:rPr>
  </w:style>
  <w:style w:type="character" w:styleId="a6">
    <w:name w:val="Strong"/>
    <w:basedOn w:val="a0"/>
    <w:uiPriority w:val="22"/>
    <w:qFormat/>
    <w:rsid w:val="008C21B5"/>
    <w:rPr>
      <w:b/>
      <w:bCs/>
    </w:rPr>
  </w:style>
  <w:style w:type="character" w:customStyle="1" w:styleId="hljs-keyword">
    <w:name w:val="hljs-keyword"/>
    <w:basedOn w:val="a0"/>
    <w:rsid w:val="008C21B5"/>
  </w:style>
  <w:style w:type="character" w:customStyle="1" w:styleId="define">
    <w:name w:val="define"/>
    <w:basedOn w:val="a0"/>
    <w:rsid w:val="006253E7"/>
  </w:style>
  <w:style w:type="character" w:styleId="HTML">
    <w:name w:val="HTML Code"/>
    <w:basedOn w:val="a0"/>
    <w:uiPriority w:val="99"/>
    <w:semiHidden/>
    <w:unhideWhenUsed/>
    <w:rsid w:val="00CE7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16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508</cp:revision>
  <dcterms:created xsi:type="dcterms:W3CDTF">2018-05-30T16:16:00Z</dcterms:created>
  <dcterms:modified xsi:type="dcterms:W3CDTF">2018-06-06T19:31:00Z</dcterms:modified>
</cp:coreProperties>
</file>