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748" w:rsidRPr="003B4820" w:rsidRDefault="00856748" w:rsidP="00B569B8">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 </w:t>
      </w:r>
      <w:r w:rsidR="00B569B8" w:rsidRPr="003B4820">
        <w:rPr>
          <w:b/>
          <w:color w:val="0D0D0D" w:themeColor="text1" w:themeTint="F2"/>
          <w:sz w:val="24"/>
          <w:szCs w:val="24"/>
        </w:rPr>
        <w:t>Процесс управления данными, базы данных, системы управления базами данных. Модели данных.</w:t>
      </w:r>
    </w:p>
    <w:p w:rsidR="00EF0060" w:rsidRPr="003B4820" w:rsidRDefault="00EF0060" w:rsidP="00EF0060">
      <w:pPr>
        <w:spacing w:after="120"/>
        <w:ind w:left="-851"/>
        <w:contextualSpacing/>
        <w:jc w:val="both"/>
        <w:rPr>
          <w:color w:val="0D0D0D" w:themeColor="text1" w:themeTint="F2"/>
          <w:szCs w:val="24"/>
        </w:rPr>
      </w:pPr>
      <w:r w:rsidRPr="003B4820">
        <w:rPr>
          <w:b/>
          <w:i/>
          <w:color w:val="0D0D0D" w:themeColor="text1" w:themeTint="F2"/>
          <w:szCs w:val="24"/>
        </w:rPr>
        <w:t>Данные</w:t>
      </w:r>
      <w:r w:rsidR="003C4591" w:rsidRPr="003B4820">
        <w:rPr>
          <w:color w:val="0D0D0D" w:themeColor="text1" w:themeTint="F2"/>
          <w:szCs w:val="24"/>
        </w:rPr>
        <w:t xml:space="preserve"> –</w:t>
      </w:r>
      <w:r w:rsidRPr="003B4820">
        <w:rPr>
          <w:color w:val="0D0D0D" w:themeColor="text1" w:themeTint="F2"/>
          <w:szCs w:val="24"/>
        </w:rPr>
        <w:t xml:space="preserve"> это информация, фиксированная в определенной форме для последующей обработки, передачи и хранения.</w:t>
      </w:r>
    </w:p>
    <w:p w:rsidR="00AE3883" w:rsidRPr="003B4820" w:rsidRDefault="00AE3883" w:rsidP="00EF0060">
      <w:pPr>
        <w:spacing w:after="120"/>
        <w:ind w:left="-851"/>
        <w:contextualSpacing/>
        <w:jc w:val="both"/>
        <w:rPr>
          <w:color w:val="0D0D0D" w:themeColor="text1" w:themeTint="F2"/>
          <w:szCs w:val="24"/>
        </w:rPr>
      </w:pPr>
      <w:r w:rsidRPr="003B4820">
        <w:rPr>
          <w:b/>
          <w:i/>
          <w:color w:val="0D0D0D" w:themeColor="text1" w:themeTint="F2"/>
          <w:szCs w:val="24"/>
        </w:rPr>
        <w:t>Управление данными</w:t>
      </w:r>
      <w:r w:rsidR="003C4591" w:rsidRPr="003B4820">
        <w:rPr>
          <w:color w:val="0D0D0D" w:themeColor="text1" w:themeTint="F2"/>
          <w:szCs w:val="24"/>
        </w:rPr>
        <w:t xml:space="preserve"> –</w:t>
      </w:r>
      <w:r w:rsidRPr="003B4820">
        <w:rPr>
          <w:color w:val="0D0D0D" w:themeColor="text1" w:themeTint="F2"/>
          <w:szCs w:val="24"/>
        </w:rPr>
        <w:t xml:space="preserve"> процесс, связанный с созданием, изменением и удалением данных, организацией их хранения и поиска.</w:t>
      </w:r>
    </w:p>
    <w:p w:rsidR="00EF0060" w:rsidRPr="003B4820" w:rsidRDefault="00EF0060" w:rsidP="00EF0060">
      <w:pPr>
        <w:spacing w:after="120"/>
        <w:ind w:left="-851"/>
        <w:contextualSpacing/>
        <w:jc w:val="both"/>
        <w:rPr>
          <w:color w:val="0D0D0D" w:themeColor="text1" w:themeTint="F2"/>
          <w:szCs w:val="24"/>
        </w:rPr>
      </w:pPr>
      <w:r w:rsidRPr="003B4820">
        <w:rPr>
          <w:b/>
          <w:i/>
          <w:color w:val="0D0D0D" w:themeColor="text1" w:themeTint="F2"/>
          <w:szCs w:val="24"/>
        </w:rPr>
        <w:t>База данных</w:t>
      </w:r>
      <w:r w:rsidR="003C4591" w:rsidRPr="003B4820">
        <w:rPr>
          <w:color w:val="0D0D0D" w:themeColor="text1" w:themeTint="F2"/>
          <w:szCs w:val="24"/>
        </w:rPr>
        <w:t xml:space="preserve"> –</w:t>
      </w:r>
      <w:r w:rsidRPr="003B4820">
        <w:rPr>
          <w:color w:val="0D0D0D" w:themeColor="text1" w:themeTint="F2"/>
          <w:szCs w:val="24"/>
        </w:rPr>
        <w:t xml:space="preserve"> это совокупность данных, хранящихся вместе и управляемых единым описываемым способом.</w:t>
      </w:r>
    </w:p>
    <w:p w:rsidR="00320B9E" w:rsidRPr="003B4820" w:rsidRDefault="00EF0060" w:rsidP="00916A31">
      <w:pPr>
        <w:spacing w:after="120"/>
        <w:ind w:left="-851"/>
        <w:contextualSpacing/>
        <w:jc w:val="both"/>
        <w:rPr>
          <w:color w:val="0D0D0D" w:themeColor="text1" w:themeTint="F2"/>
          <w:szCs w:val="24"/>
        </w:rPr>
      </w:pPr>
      <w:r w:rsidRPr="003B4820">
        <w:rPr>
          <w:b/>
          <w:i/>
          <w:color w:val="0D0D0D" w:themeColor="text1" w:themeTint="F2"/>
          <w:szCs w:val="24"/>
        </w:rPr>
        <w:t>Система управления базой данных</w:t>
      </w:r>
      <w:r w:rsidR="003C4591" w:rsidRPr="003B4820">
        <w:rPr>
          <w:color w:val="0D0D0D" w:themeColor="text1" w:themeTint="F2"/>
          <w:szCs w:val="24"/>
        </w:rPr>
        <w:t xml:space="preserve"> –</w:t>
      </w:r>
      <w:r w:rsidRPr="003B4820">
        <w:rPr>
          <w:color w:val="0D0D0D" w:themeColor="text1" w:themeTint="F2"/>
          <w:szCs w:val="24"/>
        </w:rPr>
        <w:t xml:space="preserve"> это программное обеспечение для использования и модификации БД одним или несколькими лицами.</w:t>
      </w:r>
    </w:p>
    <w:p w:rsidR="0008098D" w:rsidRPr="003B4820" w:rsidRDefault="0008098D" w:rsidP="0008098D">
      <w:pPr>
        <w:spacing w:after="120"/>
        <w:ind w:left="-851"/>
        <w:contextualSpacing/>
        <w:jc w:val="both"/>
        <w:rPr>
          <w:color w:val="0D0D0D" w:themeColor="text1" w:themeTint="F2"/>
          <w:szCs w:val="24"/>
        </w:rPr>
      </w:pPr>
      <w:r w:rsidRPr="003B4820">
        <w:rPr>
          <w:b/>
          <w:i/>
          <w:color w:val="0D0D0D" w:themeColor="text1" w:themeTint="F2"/>
          <w:szCs w:val="24"/>
        </w:rPr>
        <w:t>Модель данных</w:t>
      </w:r>
      <w:r w:rsidR="000024BA" w:rsidRPr="003B4820">
        <w:rPr>
          <w:color w:val="0D0D0D" w:themeColor="text1" w:themeTint="F2"/>
          <w:szCs w:val="24"/>
        </w:rPr>
        <w:t xml:space="preserve"> –</w:t>
      </w:r>
      <w:r w:rsidRPr="003B4820">
        <w:rPr>
          <w:color w:val="0D0D0D" w:themeColor="text1" w:themeTint="F2"/>
          <w:szCs w:val="24"/>
        </w:rPr>
        <w:t xml:space="preserve"> это совокупность структур данных и операций их обработки. </w:t>
      </w:r>
    </w:p>
    <w:p w:rsidR="0008098D" w:rsidRPr="003B4820" w:rsidRDefault="0008098D" w:rsidP="0008098D">
      <w:pPr>
        <w:spacing w:after="120"/>
        <w:ind w:left="-851"/>
        <w:contextualSpacing/>
        <w:jc w:val="both"/>
        <w:rPr>
          <w:color w:val="0D0D0D" w:themeColor="text1" w:themeTint="F2"/>
          <w:szCs w:val="24"/>
        </w:rPr>
      </w:pPr>
      <w:r w:rsidRPr="003B4820">
        <w:rPr>
          <w:b/>
          <w:i/>
          <w:color w:val="0D0D0D" w:themeColor="text1" w:themeTint="F2"/>
          <w:szCs w:val="24"/>
        </w:rPr>
        <w:t>Иерархическая модель</w:t>
      </w:r>
      <w:r w:rsidR="000024BA" w:rsidRPr="003B4820">
        <w:rPr>
          <w:color w:val="0D0D0D" w:themeColor="text1" w:themeTint="F2"/>
          <w:szCs w:val="24"/>
        </w:rPr>
        <w:t xml:space="preserve"> –</w:t>
      </w:r>
      <w:r w:rsidRPr="003B4820">
        <w:rPr>
          <w:color w:val="0D0D0D" w:themeColor="text1" w:themeTint="F2"/>
          <w:szCs w:val="24"/>
        </w:rPr>
        <w:t xml:space="preserve"> представляет собой совокупность элементов, образующих перевернутое по структуре дерево. Самый верхний уровень иерархии имеет один узел, называемый корнем. Все узлы, кроме корня, связываются с одним и только одним узлом на более высоком уровне иерархии по отношению к ним самим.</w:t>
      </w:r>
    </w:p>
    <w:p w:rsidR="0008098D" w:rsidRPr="003B4820" w:rsidRDefault="0008098D" w:rsidP="0008098D">
      <w:pPr>
        <w:spacing w:after="120"/>
        <w:ind w:left="-851"/>
        <w:contextualSpacing/>
        <w:jc w:val="both"/>
        <w:rPr>
          <w:color w:val="0D0D0D" w:themeColor="text1" w:themeTint="F2"/>
          <w:szCs w:val="24"/>
        </w:rPr>
      </w:pPr>
      <w:r w:rsidRPr="003B4820">
        <w:rPr>
          <w:b/>
          <w:i/>
          <w:color w:val="0D0D0D" w:themeColor="text1" w:themeTint="F2"/>
          <w:szCs w:val="24"/>
        </w:rPr>
        <w:t>Сетевая модель</w:t>
      </w:r>
      <w:r w:rsidRPr="003B4820">
        <w:rPr>
          <w:color w:val="0D0D0D" w:themeColor="text1" w:themeTint="F2"/>
          <w:szCs w:val="24"/>
        </w:rPr>
        <w:t>, является таковой, если она включает следующие моменты: на входе блока имеются несколько связей 1:М; имеются циклы; наличие петель; наличие связи М:М.</w:t>
      </w:r>
    </w:p>
    <w:p w:rsidR="00102749" w:rsidRPr="003B4820" w:rsidRDefault="0008098D" w:rsidP="0008098D">
      <w:pPr>
        <w:spacing w:after="120"/>
        <w:ind w:left="-851"/>
        <w:contextualSpacing/>
        <w:jc w:val="both"/>
        <w:rPr>
          <w:color w:val="0D0D0D" w:themeColor="text1" w:themeTint="F2"/>
          <w:szCs w:val="24"/>
        </w:rPr>
      </w:pPr>
      <w:r w:rsidRPr="003B4820">
        <w:rPr>
          <w:b/>
          <w:i/>
          <w:color w:val="0D0D0D" w:themeColor="text1" w:themeTint="F2"/>
          <w:szCs w:val="24"/>
        </w:rPr>
        <w:t>Реляционная модель</w:t>
      </w:r>
      <w:r w:rsidRPr="003B4820">
        <w:rPr>
          <w:color w:val="0D0D0D" w:themeColor="text1" w:themeTint="F2"/>
          <w:szCs w:val="24"/>
        </w:rPr>
        <w:t xml:space="preserve"> описывает структуру данных в виде наборов отношений (таблиц). Обязательными объектами данной структуры данных являются: отношения, атрибуты, домены, кортежи, первичные ключи, внешние ключи.</w:t>
      </w:r>
    </w:p>
    <w:p w:rsidR="00EA2A79" w:rsidRPr="003B4820" w:rsidRDefault="00EA2A79" w:rsidP="0008098D">
      <w:pPr>
        <w:spacing w:after="120"/>
        <w:ind w:left="-851"/>
        <w:contextualSpacing/>
        <w:jc w:val="both"/>
        <w:rPr>
          <w:color w:val="0D0D0D" w:themeColor="text1" w:themeTint="F2"/>
          <w:szCs w:val="24"/>
        </w:rPr>
      </w:pPr>
    </w:p>
    <w:p w:rsidR="00856748" w:rsidRPr="003B4820" w:rsidRDefault="00856748" w:rsidP="002F7E76">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2. Этапы развития принципов управления данными. </w:t>
      </w:r>
    </w:p>
    <w:p w:rsidR="00CD266D" w:rsidRPr="003B4820" w:rsidRDefault="00CD266D" w:rsidP="00F73134">
      <w:pPr>
        <w:spacing w:after="120"/>
        <w:ind w:left="-851"/>
        <w:contextualSpacing/>
        <w:jc w:val="both"/>
        <w:rPr>
          <w:b/>
          <w:i/>
          <w:color w:val="0D0D0D" w:themeColor="text1" w:themeTint="F2"/>
          <w:szCs w:val="24"/>
        </w:rPr>
      </w:pPr>
      <w:r w:rsidRPr="003B4820">
        <w:rPr>
          <w:b/>
          <w:i/>
          <w:color w:val="0D0D0D" w:themeColor="text1" w:themeTint="F2"/>
          <w:szCs w:val="24"/>
        </w:rPr>
        <w:t>1) 60-е годы:</w:t>
      </w:r>
    </w:p>
    <w:p w:rsidR="00CC3E7D" w:rsidRPr="003B4820" w:rsidRDefault="00CC3E7D" w:rsidP="00F73134">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29F40E39" wp14:editId="12D27B99">
            <wp:extent cx="3495675" cy="6897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5804" cy="701567"/>
                    </a:xfrm>
                    <a:prstGeom prst="rect">
                      <a:avLst/>
                    </a:prstGeom>
                    <a:noFill/>
                    <a:ln>
                      <a:noFill/>
                    </a:ln>
                  </pic:spPr>
                </pic:pic>
              </a:graphicData>
            </a:graphic>
          </wp:inline>
        </w:drawing>
      </w:r>
    </w:p>
    <w:p w:rsidR="00F73134" w:rsidRPr="003B4820" w:rsidRDefault="00630E5A" w:rsidP="00F73134">
      <w:pPr>
        <w:spacing w:after="120"/>
        <w:ind w:left="-851"/>
        <w:contextualSpacing/>
        <w:jc w:val="both"/>
        <w:rPr>
          <w:color w:val="0D0D0D" w:themeColor="text1" w:themeTint="F2"/>
          <w:szCs w:val="24"/>
        </w:rPr>
      </w:pPr>
      <w:r w:rsidRPr="003B4820">
        <w:rPr>
          <w:color w:val="0D0D0D" w:themeColor="text1" w:themeTint="F2"/>
          <w:szCs w:val="24"/>
        </w:rPr>
        <w:t>На этом этапе обработка данных сводилась к вводу/выводу. Данные размещались в файлах последовательно, носителями были магнитные ленты. Любое изменение данных, аппаратных средств приводило к изменению прикладных программ. Логическая структура данных соответствовала физической. Данные использовались только для одного приложения, существовало большое количество копий данных (большая избыточность). Обработка велась в пакетном режиме, не был использован режим реального времени.</w:t>
      </w:r>
    </w:p>
    <w:p w:rsidR="00630E5A" w:rsidRPr="003B4820" w:rsidRDefault="00630E5A" w:rsidP="00F73134">
      <w:pPr>
        <w:spacing w:after="120"/>
        <w:ind w:left="-851"/>
        <w:contextualSpacing/>
        <w:jc w:val="both"/>
        <w:rPr>
          <w:b/>
          <w:i/>
          <w:color w:val="0D0D0D" w:themeColor="text1" w:themeTint="F2"/>
          <w:szCs w:val="24"/>
        </w:rPr>
      </w:pPr>
      <w:r w:rsidRPr="003B4820">
        <w:rPr>
          <w:b/>
          <w:i/>
          <w:color w:val="0D0D0D" w:themeColor="text1" w:themeTint="F2"/>
          <w:szCs w:val="24"/>
        </w:rPr>
        <w:t>2) Конец 60-х:</w:t>
      </w:r>
    </w:p>
    <w:p w:rsidR="00635384" w:rsidRPr="003B4820" w:rsidRDefault="00635384" w:rsidP="00BB0820">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2FDC5CB9" wp14:editId="33DDEB44">
            <wp:extent cx="3486150" cy="90752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851" cy="916299"/>
                    </a:xfrm>
                    <a:prstGeom prst="rect">
                      <a:avLst/>
                    </a:prstGeom>
                    <a:noFill/>
                    <a:ln>
                      <a:noFill/>
                    </a:ln>
                  </pic:spPr>
                </pic:pic>
              </a:graphicData>
            </a:graphic>
          </wp:inline>
        </w:drawing>
      </w:r>
    </w:p>
    <w:p w:rsidR="00BB0820" w:rsidRPr="003B4820" w:rsidRDefault="00BB0820" w:rsidP="00BB0820">
      <w:pPr>
        <w:spacing w:after="120"/>
        <w:ind w:left="-851"/>
        <w:contextualSpacing/>
        <w:jc w:val="both"/>
        <w:rPr>
          <w:color w:val="0D0D0D" w:themeColor="text1" w:themeTint="F2"/>
          <w:szCs w:val="24"/>
        </w:rPr>
      </w:pPr>
      <w:r w:rsidRPr="003B4820">
        <w:rPr>
          <w:color w:val="0D0D0D" w:themeColor="text1" w:themeTint="F2"/>
          <w:szCs w:val="24"/>
        </w:rPr>
        <w:t>На этом этапе достигнута независимость прикладных программ от аппаратных средств. Существует несложная зависимость между физической и логической структурами данных.</w:t>
      </w:r>
    </w:p>
    <w:p w:rsidR="00BB0820" w:rsidRPr="003B4820" w:rsidRDefault="00BB0820" w:rsidP="00BB0820">
      <w:pPr>
        <w:spacing w:after="120"/>
        <w:ind w:left="-851"/>
        <w:contextualSpacing/>
        <w:jc w:val="both"/>
        <w:rPr>
          <w:color w:val="0D0D0D" w:themeColor="text1" w:themeTint="F2"/>
          <w:szCs w:val="24"/>
        </w:rPr>
      </w:pPr>
      <w:r w:rsidRPr="003B4820">
        <w:rPr>
          <w:color w:val="0D0D0D" w:themeColor="text1" w:themeTint="F2"/>
          <w:szCs w:val="24"/>
        </w:rPr>
        <w:t>На данном этапе используются следующие методы доступа к наборам данных: прямой; последовательный; индексно-последовательный.</w:t>
      </w:r>
    </w:p>
    <w:p w:rsidR="00630E5A" w:rsidRPr="003B4820" w:rsidRDefault="00BB0820" w:rsidP="00BB0820">
      <w:pPr>
        <w:spacing w:after="120"/>
        <w:ind w:left="-851"/>
        <w:contextualSpacing/>
        <w:jc w:val="both"/>
        <w:rPr>
          <w:color w:val="0D0D0D" w:themeColor="text1" w:themeTint="F2"/>
          <w:szCs w:val="24"/>
        </w:rPr>
      </w:pPr>
      <w:r w:rsidRPr="003B4820">
        <w:rPr>
          <w:color w:val="0D0D0D" w:themeColor="text1" w:themeTint="F2"/>
          <w:szCs w:val="24"/>
        </w:rPr>
        <w:t>Данные представляются в виде наборов записей. Допускается изменение содержания данных без изменения структуры, это не вызывает изменений прикладных программ. Высокая избыточность. Возможна обработка данных в пакетном режиме и режиме реального времени.</w:t>
      </w:r>
    </w:p>
    <w:p w:rsidR="003B1CA2" w:rsidRPr="003B4820" w:rsidRDefault="00BB0820" w:rsidP="00FE0C4F">
      <w:pPr>
        <w:spacing w:after="120"/>
        <w:ind w:left="-851"/>
        <w:contextualSpacing/>
        <w:jc w:val="both"/>
        <w:rPr>
          <w:b/>
          <w:i/>
          <w:color w:val="0D0D0D" w:themeColor="text1" w:themeTint="F2"/>
          <w:szCs w:val="24"/>
        </w:rPr>
      </w:pPr>
      <w:r w:rsidRPr="003B4820">
        <w:rPr>
          <w:b/>
          <w:i/>
          <w:color w:val="0D0D0D" w:themeColor="text1" w:themeTint="F2"/>
          <w:szCs w:val="24"/>
        </w:rPr>
        <w:t xml:space="preserve">3) </w:t>
      </w:r>
      <w:r w:rsidR="00A47DF4" w:rsidRPr="003B4820">
        <w:rPr>
          <w:b/>
          <w:i/>
          <w:color w:val="0D0D0D" w:themeColor="text1" w:themeTint="F2"/>
          <w:szCs w:val="24"/>
        </w:rPr>
        <w:t>70-е годы:</w:t>
      </w:r>
    </w:p>
    <w:p w:rsidR="00A47DF4" w:rsidRPr="003B4820" w:rsidRDefault="006B4047" w:rsidP="00BB0820">
      <w:pPr>
        <w:spacing w:after="120"/>
        <w:ind w:left="-851"/>
        <w:contextualSpacing/>
        <w:jc w:val="both"/>
        <w:rPr>
          <w:color w:val="0D0D0D" w:themeColor="text1" w:themeTint="F2"/>
          <w:szCs w:val="24"/>
        </w:rPr>
      </w:pPr>
      <w:r w:rsidRPr="003B4820">
        <w:rPr>
          <w:color w:val="0D0D0D" w:themeColor="text1" w:themeTint="F2"/>
          <w:szCs w:val="24"/>
        </w:rPr>
        <w:t xml:space="preserve">Появление первых СУБД связано с возрастанием объема обрабатываемой информации. Возникла необходимость добавления полей и увеличения размера БД. Поэтому элементами данных стали поля записи. Изменение физической структуры БД не вело к изменению логической структуры (физическая </w:t>
      </w:r>
      <w:r w:rsidRPr="003B4820">
        <w:rPr>
          <w:color w:val="0D0D0D" w:themeColor="text1" w:themeTint="F2"/>
          <w:szCs w:val="24"/>
        </w:rPr>
        <w:lastRenderedPageBreak/>
        <w:t>независимость данных). За счет использования одних и тех же данных в различных приложениях была уменьшена избыточность.</w:t>
      </w:r>
    </w:p>
    <w:p w:rsidR="006B4047" w:rsidRPr="003B4820" w:rsidRDefault="006B4047" w:rsidP="00BB0820">
      <w:pPr>
        <w:spacing w:after="120"/>
        <w:ind w:left="-851"/>
        <w:contextualSpacing/>
        <w:jc w:val="both"/>
        <w:rPr>
          <w:b/>
          <w:i/>
          <w:color w:val="0D0D0D" w:themeColor="text1" w:themeTint="F2"/>
          <w:szCs w:val="24"/>
        </w:rPr>
      </w:pPr>
      <w:r w:rsidRPr="003B4820">
        <w:rPr>
          <w:b/>
          <w:i/>
          <w:color w:val="0D0D0D" w:themeColor="text1" w:themeTint="F2"/>
          <w:szCs w:val="24"/>
        </w:rPr>
        <w:t xml:space="preserve">4) </w:t>
      </w:r>
      <w:r w:rsidR="00524315" w:rsidRPr="003B4820">
        <w:rPr>
          <w:b/>
          <w:i/>
          <w:color w:val="0D0D0D" w:themeColor="text1" w:themeTint="F2"/>
          <w:szCs w:val="24"/>
        </w:rPr>
        <w:t xml:space="preserve">80-90 </w:t>
      </w:r>
      <w:r w:rsidR="00FF0A62" w:rsidRPr="003B4820">
        <w:rPr>
          <w:b/>
          <w:i/>
          <w:color w:val="0D0D0D" w:themeColor="text1" w:themeTint="F2"/>
          <w:szCs w:val="24"/>
        </w:rPr>
        <w:t>гг.</w:t>
      </w:r>
      <w:r w:rsidR="00524315" w:rsidRPr="003B4820">
        <w:rPr>
          <w:b/>
          <w:i/>
          <w:color w:val="0D0D0D" w:themeColor="text1" w:themeTint="F2"/>
          <w:szCs w:val="24"/>
        </w:rPr>
        <w:t xml:space="preserve"> – 2000-е</w:t>
      </w:r>
      <w:r w:rsidR="00524315" w:rsidRPr="003B4820">
        <w:rPr>
          <w:b/>
          <w:i/>
          <w:color w:val="0D0D0D" w:themeColor="text1" w:themeTint="F2"/>
          <w:szCs w:val="24"/>
          <w:lang w:val="en-US"/>
        </w:rPr>
        <w:t>:</w:t>
      </w:r>
    </w:p>
    <w:p w:rsidR="00A21379" w:rsidRPr="003B4820" w:rsidRDefault="00A21379" w:rsidP="002257D8">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6397632C" wp14:editId="41C47629">
            <wp:extent cx="3248025" cy="913165"/>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4245" cy="917725"/>
                    </a:xfrm>
                    <a:prstGeom prst="rect">
                      <a:avLst/>
                    </a:prstGeom>
                    <a:noFill/>
                    <a:ln>
                      <a:noFill/>
                    </a:ln>
                  </pic:spPr>
                </pic:pic>
              </a:graphicData>
            </a:graphic>
          </wp:inline>
        </w:drawing>
      </w:r>
    </w:p>
    <w:p w:rsidR="002257D8" w:rsidRPr="003B4820" w:rsidRDefault="002257D8" w:rsidP="002257D8">
      <w:pPr>
        <w:spacing w:after="120"/>
        <w:ind w:left="-851"/>
        <w:contextualSpacing/>
        <w:jc w:val="both"/>
        <w:rPr>
          <w:color w:val="0D0D0D" w:themeColor="text1" w:themeTint="F2"/>
          <w:szCs w:val="24"/>
        </w:rPr>
      </w:pPr>
      <w:r w:rsidRPr="003B4820">
        <w:rPr>
          <w:color w:val="0D0D0D" w:themeColor="text1" w:themeTint="F2"/>
          <w:szCs w:val="24"/>
        </w:rPr>
        <w:t>ГЛПД - глобальное логическое представление данных.</w:t>
      </w:r>
    </w:p>
    <w:p w:rsidR="00524315" w:rsidRPr="003B4820" w:rsidRDefault="002257D8" w:rsidP="002257D8">
      <w:pPr>
        <w:spacing w:after="120"/>
        <w:ind w:left="-851"/>
        <w:contextualSpacing/>
        <w:jc w:val="both"/>
        <w:rPr>
          <w:color w:val="0D0D0D" w:themeColor="text1" w:themeTint="F2"/>
          <w:szCs w:val="24"/>
        </w:rPr>
      </w:pPr>
      <w:r w:rsidRPr="003B4820">
        <w:rPr>
          <w:color w:val="0D0D0D" w:themeColor="text1" w:themeTint="F2"/>
          <w:szCs w:val="24"/>
        </w:rPr>
        <w:t>С возрастанием обрабатываемого объема данных стало необходимым изменять и логическую структуру данных. Возникла задача 2-х уровней независимости данных. Логическая независимость данных означает, что общая логическая структура данных может быть изменена без изменения прикладных программ. Физическая независимость данных означает, что физическое расположение данных может изменяться, не вызывая при этом изменений общей логической структуры и прикладных программ.</w:t>
      </w:r>
    </w:p>
    <w:p w:rsidR="007E6594" w:rsidRPr="003B4820" w:rsidRDefault="007E6594" w:rsidP="002F7E76">
      <w:pPr>
        <w:spacing w:after="120"/>
        <w:ind w:left="-851"/>
        <w:contextualSpacing/>
        <w:jc w:val="both"/>
        <w:rPr>
          <w:color w:val="0D0D0D" w:themeColor="text1" w:themeTint="F2"/>
          <w:szCs w:val="24"/>
        </w:rPr>
      </w:pPr>
    </w:p>
    <w:p w:rsidR="00856748" w:rsidRPr="003B4820" w:rsidRDefault="00856748" w:rsidP="002F7E76">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 Требования к организации управления данными. </w:t>
      </w:r>
    </w:p>
    <w:p w:rsidR="00D933E5"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 xml:space="preserve">Успешное функционирование БД может быть осуществлено только при выполнении ряда требований к ее организации. К таким </w:t>
      </w:r>
      <w:r w:rsidRPr="003B4820">
        <w:rPr>
          <w:b/>
          <w:i/>
          <w:color w:val="0D0D0D" w:themeColor="text1" w:themeTint="F2"/>
          <w:szCs w:val="24"/>
        </w:rPr>
        <w:t>основным требованиям</w:t>
      </w:r>
      <w:r w:rsidRPr="003B4820">
        <w:rPr>
          <w:color w:val="0D0D0D" w:themeColor="text1" w:themeTint="F2"/>
          <w:szCs w:val="24"/>
        </w:rPr>
        <w:t xml:space="preserve"> можно отнести:</w:t>
      </w:r>
    </w:p>
    <w:p w:rsidR="00D933E5"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а) контролируемая избыточность</w:t>
      </w:r>
    </w:p>
    <w:p w:rsidR="00D933E5"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б) низкая стоимость</w:t>
      </w:r>
    </w:p>
    <w:p w:rsidR="00D933E5"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в) скорость обмена данными</w:t>
      </w:r>
    </w:p>
    <w:p w:rsidR="00D933E5"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г) простота внесения изменений</w:t>
      </w:r>
    </w:p>
    <w:p w:rsidR="00D933E5"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д) секретность</w:t>
      </w:r>
    </w:p>
    <w:p w:rsidR="00727569" w:rsidRPr="003B4820" w:rsidRDefault="00D933E5" w:rsidP="00D933E5">
      <w:pPr>
        <w:spacing w:after="120"/>
        <w:ind w:left="-851"/>
        <w:contextualSpacing/>
        <w:jc w:val="both"/>
        <w:rPr>
          <w:color w:val="0D0D0D" w:themeColor="text1" w:themeTint="F2"/>
          <w:szCs w:val="24"/>
        </w:rPr>
      </w:pPr>
      <w:r w:rsidRPr="003B4820">
        <w:rPr>
          <w:color w:val="0D0D0D" w:themeColor="text1" w:themeTint="F2"/>
          <w:szCs w:val="24"/>
        </w:rPr>
        <w:t>з) производительность</w:t>
      </w:r>
    </w:p>
    <w:p w:rsidR="00727569" w:rsidRPr="003B4820" w:rsidRDefault="00727569" w:rsidP="002F7E76">
      <w:pPr>
        <w:spacing w:after="120"/>
        <w:ind w:left="-851"/>
        <w:contextualSpacing/>
        <w:jc w:val="both"/>
        <w:rPr>
          <w:color w:val="0D0D0D" w:themeColor="text1" w:themeTint="F2"/>
          <w:szCs w:val="24"/>
        </w:rPr>
      </w:pPr>
    </w:p>
    <w:p w:rsidR="00856748" w:rsidRPr="003B4820" w:rsidRDefault="00856748" w:rsidP="002F7E76">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 Этапы проектирования БД. </w:t>
      </w:r>
    </w:p>
    <w:p w:rsidR="00F82718" w:rsidRPr="003B4820" w:rsidRDefault="004A6BD4" w:rsidP="00F82718">
      <w:pPr>
        <w:spacing w:after="120"/>
        <w:ind w:left="-851"/>
        <w:contextualSpacing/>
        <w:jc w:val="both"/>
        <w:rPr>
          <w:color w:val="0D0D0D" w:themeColor="text1" w:themeTint="F2"/>
          <w:szCs w:val="24"/>
        </w:rPr>
      </w:pPr>
      <w:r w:rsidRPr="003B4820">
        <w:rPr>
          <w:b/>
          <w:i/>
          <w:color w:val="0D0D0D" w:themeColor="text1" w:themeTint="F2"/>
          <w:szCs w:val="24"/>
        </w:rPr>
        <w:t>Цель проектирования</w:t>
      </w:r>
      <w:r w:rsidRPr="003B4820">
        <w:rPr>
          <w:color w:val="0D0D0D" w:themeColor="text1" w:themeTint="F2"/>
          <w:szCs w:val="24"/>
        </w:rPr>
        <w:t>: создать точную и защищенную БД, на основе которой можно гарантировать эффективное построение прикладных программ.</w:t>
      </w:r>
    </w:p>
    <w:p w:rsidR="00542498" w:rsidRPr="003B4820" w:rsidRDefault="00542498" w:rsidP="00F82718">
      <w:pPr>
        <w:spacing w:after="120"/>
        <w:ind w:left="-851"/>
        <w:contextualSpacing/>
        <w:jc w:val="both"/>
        <w:rPr>
          <w:color w:val="0D0D0D" w:themeColor="text1" w:themeTint="F2"/>
          <w:szCs w:val="24"/>
        </w:rPr>
      </w:pPr>
    </w:p>
    <w:p w:rsidR="00F75221" w:rsidRPr="003B4820" w:rsidRDefault="003D022E" w:rsidP="00324878">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28F5E14E" wp14:editId="7BD14214">
            <wp:extent cx="3476625" cy="37987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778" cy="3806572"/>
                    </a:xfrm>
                    <a:prstGeom prst="rect">
                      <a:avLst/>
                    </a:prstGeom>
                    <a:noFill/>
                    <a:ln>
                      <a:noFill/>
                    </a:ln>
                  </pic:spPr>
                </pic:pic>
              </a:graphicData>
            </a:graphic>
          </wp:inline>
        </w:drawing>
      </w:r>
    </w:p>
    <w:p w:rsidR="00CB432E" w:rsidRPr="003B4820" w:rsidRDefault="00CB432E" w:rsidP="00CB432E">
      <w:pPr>
        <w:spacing w:after="120"/>
        <w:ind w:left="-851"/>
        <w:contextualSpacing/>
        <w:jc w:val="both"/>
        <w:rPr>
          <w:color w:val="0D0D0D" w:themeColor="text1" w:themeTint="F2"/>
          <w:szCs w:val="24"/>
        </w:rPr>
      </w:pPr>
      <w:r w:rsidRPr="003B4820">
        <w:rPr>
          <w:color w:val="0D0D0D" w:themeColor="text1" w:themeTint="F2"/>
          <w:szCs w:val="24"/>
        </w:rPr>
        <w:lastRenderedPageBreak/>
        <w:t xml:space="preserve">При </w:t>
      </w:r>
      <w:r w:rsidRPr="003B4820">
        <w:rPr>
          <w:b/>
          <w:i/>
          <w:color w:val="0D0D0D" w:themeColor="text1" w:themeTint="F2"/>
          <w:szCs w:val="24"/>
        </w:rPr>
        <w:t>логическом проектировании</w:t>
      </w:r>
      <w:r w:rsidRPr="003B4820">
        <w:rPr>
          <w:color w:val="0D0D0D" w:themeColor="text1" w:themeTint="F2"/>
          <w:szCs w:val="24"/>
        </w:rPr>
        <w:t xml:space="preserve"> производится анализ ПО и информационных потребностей пользователя. Пользовательские требования выражаются рядом внешних моделей - представлений. Проектирование внешней модели заключается в формализации этих представлений. КМД соответствует общему представлению о БД, то есть она включает представление о структуре данных, их целостности и манипулировании данными. Преобразование ВМД в КМД определяется выбором СУБД. Как внешняя, так и концептуальная модель может быть 3-х видов: сетевая; иерархическая; реляционная.</w:t>
      </w:r>
    </w:p>
    <w:p w:rsidR="00B9337F" w:rsidRPr="003B4820" w:rsidRDefault="00CB432E" w:rsidP="00D83DF3">
      <w:pPr>
        <w:spacing w:after="120"/>
        <w:ind w:left="-851"/>
        <w:contextualSpacing/>
        <w:jc w:val="both"/>
        <w:rPr>
          <w:color w:val="0D0D0D" w:themeColor="text1" w:themeTint="F2"/>
          <w:szCs w:val="24"/>
        </w:rPr>
      </w:pPr>
      <w:r w:rsidRPr="003B4820">
        <w:rPr>
          <w:b/>
          <w:i/>
          <w:color w:val="0D0D0D" w:themeColor="text1" w:themeTint="F2"/>
          <w:szCs w:val="24"/>
        </w:rPr>
        <w:t>Физическое проектирование</w:t>
      </w:r>
      <w:r w:rsidRPr="003B4820">
        <w:rPr>
          <w:color w:val="0D0D0D" w:themeColor="text1" w:themeTint="F2"/>
          <w:szCs w:val="24"/>
        </w:rPr>
        <w:t xml:space="preserve"> связано с фактической реализацией БД. Оно определяет рациональный выбор структуры хранения данных и методов доступа к ним. Результат физического проектирования - внутренняя модель данных.</w:t>
      </w:r>
    </w:p>
    <w:p w:rsidR="00E35EED" w:rsidRPr="003B4820" w:rsidRDefault="00E35EED" w:rsidP="00D83DF3">
      <w:pPr>
        <w:spacing w:after="120"/>
        <w:ind w:left="-851"/>
        <w:contextualSpacing/>
        <w:jc w:val="both"/>
        <w:rPr>
          <w:color w:val="0D0D0D" w:themeColor="text1" w:themeTint="F2"/>
          <w:szCs w:val="24"/>
        </w:rPr>
      </w:pPr>
    </w:p>
    <w:p w:rsidR="00856748" w:rsidRPr="003B4820" w:rsidRDefault="00B569B8" w:rsidP="002F7E76">
      <w:pPr>
        <w:spacing w:after="120"/>
        <w:ind w:left="-851"/>
        <w:contextualSpacing/>
        <w:jc w:val="both"/>
        <w:rPr>
          <w:b/>
          <w:color w:val="0D0D0D" w:themeColor="text1" w:themeTint="F2"/>
          <w:sz w:val="24"/>
          <w:szCs w:val="24"/>
        </w:rPr>
      </w:pPr>
      <w:r w:rsidRPr="003B4820">
        <w:rPr>
          <w:b/>
          <w:color w:val="0D0D0D" w:themeColor="text1" w:themeTint="F2"/>
          <w:sz w:val="24"/>
          <w:szCs w:val="24"/>
        </w:rPr>
        <w:t>5</w:t>
      </w:r>
      <w:r w:rsidR="00856748" w:rsidRPr="003B4820">
        <w:rPr>
          <w:b/>
          <w:color w:val="0D0D0D" w:themeColor="text1" w:themeTint="F2"/>
          <w:sz w:val="24"/>
          <w:szCs w:val="24"/>
        </w:rPr>
        <w:t>. Классификация БД (по записям, по моделям, по функциям, по назначению, по организации).</w:t>
      </w:r>
    </w:p>
    <w:p w:rsidR="001E05AF" w:rsidRPr="003B4820" w:rsidRDefault="009D1F3F" w:rsidP="002F7E76">
      <w:pPr>
        <w:spacing w:after="120"/>
        <w:ind w:left="-851"/>
        <w:contextualSpacing/>
        <w:jc w:val="both"/>
        <w:rPr>
          <w:b/>
          <w:i/>
          <w:color w:val="0D0D0D" w:themeColor="text1" w:themeTint="F2"/>
          <w:szCs w:val="24"/>
        </w:rPr>
      </w:pPr>
      <w:r w:rsidRPr="003B4820">
        <w:rPr>
          <w:b/>
          <w:i/>
          <w:color w:val="0D0D0D" w:themeColor="text1" w:themeTint="F2"/>
          <w:szCs w:val="24"/>
        </w:rPr>
        <w:t xml:space="preserve">По </w:t>
      </w:r>
      <w:r w:rsidR="00D1083F" w:rsidRPr="003B4820">
        <w:rPr>
          <w:b/>
          <w:i/>
          <w:color w:val="0D0D0D" w:themeColor="text1" w:themeTint="F2"/>
          <w:szCs w:val="24"/>
        </w:rPr>
        <w:t>характеру хранимой информации</w:t>
      </w:r>
      <w:r w:rsidRPr="003B4820">
        <w:rPr>
          <w:b/>
          <w:i/>
          <w:color w:val="0D0D0D" w:themeColor="text1" w:themeTint="F2"/>
          <w:szCs w:val="24"/>
        </w:rPr>
        <w:t>:</w:t>
      </w:r>
    </w:p>
    <w:p w:rsidR="00D1083F" w:rsidRPr="003B4820" w:rsidRDefault="00D1083F" w:rsidP="00D1083F">
      <w:pPr>
        <w:spacing w:after="120"/>
        <w:ind w:left="-851"/>
        <w:contextualSpacing/>
        <w:jc w:val="both"/>
        <w:rPr>
          <w:color w:val="0D0D0D" w:themeColor="text1" w:themeTint="F2"/>
          <w:szCs w:val="24"/>
        </w:rPr>
      </w:pPr>
      <w:r w:rsidRPr="003B4820">
        <w:rPr>
          <w:color w:val="0D0D0D" w:themeColor="text1" w:themeTint="F2"/>
          <w:szCs w:val="24"/>
        </w:rPr>
        <w:t>1) Фактографические</w:t>
      </w:r>
    </w:p>
    <w:p w:rsidR="009D1F3F" w:rsidRPr="003B4820" w:rsidRDefault="00D1083F" w:rsidP="00A200DB">
      <w:pPr>
        <w:spacing w:after="120"/>
        <w:ind w:left="-851"/>
        <w:contextualSpacing/>
        <w:jc w:val="both"/>
        <w:rPr>
          <w:color w:val="0D0D0D" w:themeColor="text1" w:themeTint="F2"/>
          <w:szCs w:val="24"/>
        </w:rPr>
      </w:pPr>
      <w:r w:rsidRPr="003B4820">
        <w:rPr>
          <w:color w:val="0D0D0D" w:themeColor="text1" w:themeTint="F2"/>
          <w:szCs w:val="24"/>
        </w:rPr>
        <w:t>2) Документальные</w:t>
      </w:r>
    </w:p>
    <w:p w:rsidR="009D1F3F" w:rsidRPr="003B4820" w:rsidRDefault="009D1F3F" w:rsidP="002F7E76">
      <w:pPr>
        <w:spacing w:after="120"/>
        <w:ind w:left="-851"/>
        <w:contextualSpacing/>
        <w:jc w:val="both"/>
        <w:rPr>
          <w:b/>
          <w:i/>
          <w:color w:val="0D0D0D" w:themeColor="text1" w:themeTint="F2"/>
          <w:szCs w:val="24"/>
        </w:rPr>
      </w:pPr>
      <w:r w:rsidRPr="003B4820">
        <w:rPr>
          <w:b/>
          <w:i/>
          <w:color w:val="0D0D0D" w:themeColor="text1" w:themeTint="F2"/>
          <w:szCs w:val="24"/>
        </w:rPr>
        <w:t>По моделям:</w:t>
      </w:r>
    </w:p>
    <w:p w:rsidR="009D1F3F" w:rsidRPr="003B4820" w:rsidRDefault="001E1C2C" w:rsidP="002F7E76">
      <w:pPr>
        <w:spacing w:after="120"/>
        <w:ind w:left="-851"/>
        <w:contextualSpacing/>
        <w:jc w:val="both"/>
        <w:rPr>
          <w:color w:val="0D0D0D" w:themeColor="text1" w:themeTint="F2"/>
          <w:szCs w:val="24"/>
        </w:rPr>
      </w:pPr>
      <w:r w:rsidRPr="003B4820">
        <w:rPr>
          <w:color w:val="0D0D0D" w:themeColor="text1" w:themeTint="F2"/>
          <w:szCs w:val="24"/>
        </w:rPr>
        <w:t>1) Иерархические</w:t>
      </w:r>
    </w:p>
    <w:p w:rsidR="001E1C2C" w:rsidRPr="003B4820" w:rsidRDefault="001E1C2C" w:rsidP="002F7E76">
      <w:pPr>
        <w:spacing w:after="120"/>
        <w:ind w:left="-851"/>
        <w:contextualSpacing/>
        <w:jc w:val="both"/>
        <w:rPr>
          <w:color w:val="0D0D0D" w:themeColor="text1" w:themeTint="F2"/>
          <w:szCs w:val="24"/>
        </w:rPr>
      </w:pPr>
      <w:r w:rsidRPr="003B4820">
        <w:rPr>
          <w:color w:val="0D0D0D" w:themeColor="text1" w:themeTint="F2"/>
          <w:szCs w:val="24"/>
        </w:rPr>
        <w:t>2) Сетевые</w:t>
      </w:r>
    </w:p>
    <w:p w:rsidR="009D1F3F" w:rsidRPr="003B4820" w:rsidRDefault="001E1C2C" w:rsidP="009175D7">
      <w:pPr>
        <w:spacing w:after="120"/>
        <w:ind w:left="-851"/>
        <w:contextualSpacing/>
        <w:jc w:val="both"/>
        <w:rPr>
          <w:color w:val="0D0D0D" w:themeColor="text1" w:themeTint="F2"/>
          <w:szCs w:val="24"/>
        </w:rPr>
      </w:pPr>
      <w:r w:rsidRPr="003B4820">
        <w:rPr>
          <w:color w:val="0D0D0D" w:themeColor="text1" w:themeTint="F2"/>
          <w:szCs w:val="24"/>
        </w:rPr>
        <w:t>3) Реляционные</w:t>
      </w:r>
    </w:p>
    <w:p w:rsidR="009D1F3F" w:rsidRPr="003B4820" w:rsidRDefault="009D1F3F" w:rsidP="002F7E76">
      <w:pPr>
        <w:spacing w:after="120"/>
        <w:ind w:left="-851"/>
        <w:contextualSpacing/>
        <w:jc w:val="both"/>
        <w:rPr>
          <w:b/>
          <w:i/>
          <w:color w:val="0D0D0D" w:themeColor="text1" w:themeTint="F2"/>
          <w:szCs w:val="24"/>
        </w:rPr>
      </w:pPr>
      <w:r w:rsidRPr="003B4820">
        <w:rPr>
          <w:b/>
          <w:i/>
          <w:color w:val="0D0D0D" w:themeColor="text1" w:themeTint="F2"/>
          <w:szCs w:val="24"/>
        </w:rPr>
        <w:t>По назначению:</w:t>
      </w:r>
    </w:p>
    <w:p w:rsidR="00EC4FBE" w:rsidRPr="003B4820" w:rsidRDefault="00EC4FBE" w:rsidP="00EC4FBE">
      <w:pPr>
        <w:spacing w:after="120"/>
        <w:ind w:left="-851"/>
        <w:contextualSpacing/>
        <w:jc w:val="both"/>
        <w:rPr>
          <w:color w:val="0D0D0D" w:themeColor="text1" w:themeTint="F2"/>
          <w:szCs w:val="24"/>
        </w:rPr>
      </w:pPr>
      <w:r w:rsidRPr="003B4820">
        <w:rPr>
          <w:color w:val="0D0D0D" w:themeColor="text1" w:themeTint="F2"/>
          <w:szCs w:val="24"/>
        </w:rPr>
        <w:t>1) Информационные (хранение)</w:t>
      </w:r>
    </w:p>
    <w:p w:rsidR="009D1F3F" w:rsidRPr="003B4820" w:rsidRDefault="00EC4FBE" w:rsidP="00EC4FBE">
      <w:pPr>
        <w:spacing w:after="120"/>
        <w:ind w:left="-851"/>
        <w:contextualSpacing/>
        <w:jc w:val="both"/>
        <w:rPr>
          <w:color w:val="0D0D0D" w:themeColor="text1" w:themeTint="F2"/>
          <w:szCs w:val="24"/>
        </w:rPr>
      </w:pPr>
      <w:r w:rsidRPr="003B4820">
        <w:rPr>
          <w:color w:val="0D0D0D" w:themeColor="text1" w:themeTint="F2"/>
          <w:szCs w:val="24"/>
        </w:rPr>
        <w:t>2) Операционные (с последующей обработкой)</w:t>
      </w:r>
    </w:p>
    <w:p w:rsidR="009D1F3F" w:rsidRPr="003B4820" w:rsidRDefault="009D1F3F" w:rsidP="002F7E76">
      <w:pPr>
        <w:spacing w:after="120"/>
        <w:ind w:left="-851"/>
        <w:contextualSpacing/>
        <w:jc w:val="both"/>
        <w:rPr>
          <w:b/>
          <w:i/>
          <w:color w:val="0D0D0D" w:themeColor="text1" w:themeTint="F2"/>
          <w:szCs w:val="24"/>
        </w:rPr>
      </w:pPr>
      <w:r w:rsidRPr="003B4820">
        <w:rPr>
          <w:b/>
          <w:i/>
          <w:color w:val="0D0D0D" w:themeColor="text1" w:themeTint="F2"/>
          <w:szCs w:val="24"/>
        </w:rPr>
        <w:t xml:space="preserve">По </w:t>
      </w:r>
      <w:r w:rsidR="00114B45" w:rsidRPr="003B4820">
        <w:rPr>
          <w:b/>
          <w:i/>
          <w:color w:val="0D0D0D" w:themeColor="text1" w:themeTint="F2"/>
          <w:szCs w:val="24"/>
        </w:rPr>
        <w:t>способу</w:t>
      </w:r>
      <w:r w:rsidR="00D05D4E" w:rsidRPr="003B4820">
        <w:rPr>
          <w:b/>
          <w:i/>
          <w:color w:val="0D0D0D" w:themeColor="text1" w:themeTint="F2"/>
          <w:szCs w:val="24"/>
        </w:rPr>
        <w:t xml:space="preserve"> хранения</w:t>
      </w:r>
      <w:r w:rsidRPr="003B4820">
        <w:rPr>
          <w:b/>
          <w:i/>
          <w:color w:val="0D0D0D" w:themeColor="text1" w:themeTint="F2"/>
          <w:szCs w:val="24"/>
        </w:rPr>
        <w:t>:</w:t>
      </w:r>
    </w:p>
    <w:p w:rsidR="009D1F3F" w:rsidRPr="003B4820" w:rsidRDefault="00EF1CA5" w:rsidP="002F7E76">
      <w:pPr>
        <w:spacing w:after="120"/>
        <w:ind w:left="-851"/>
        <w:contextualSpacing/>
        <w:jc w:val="both"/>
        <w:rPr>
          <w:color w:val="0D0D0D" w:themeColor="text1" w:themeTint="F2"/>
          <w:szCs w:val="24"/>
        </w:rPr>
      </w:pPr>
      <w:r w:rsidRPr="003B4820">
        <w:rPr>
          <w:color w:val="0D0D0D" w:themeColor="text1" w:themeTint="F2"/>
          <w:szCs w:val="24"/>
        </w:rPr>
        <w:t xml:space="preserve">1) </w:t>
      </w:r>
      <w:r w:rsidR="00D05D4E" w:rsidRPr="003B4820">
        <w:rPr>
          <w:color w:val="0D0D0D" w:themeColor="text1" w:themeTint="F2"/>
          <w:szCs w:val="24"/>
        </w:rPr>
        <w:t>Централизованные</w:t>
      </w:r>
      <w:r w:rsidR="003A19C8" w:rsidRPr="003B4820">
        <w:rPr>
          <w:color w:val="0D0D0D" w:themeColor="text1" w:themeTint="F2"/>
          <w:szCs w:val="24"/>
        </w:rPr>
        <w:t xml:space="preserve"> (БД хранится на одном ПК)</w:t>
      </w:r>
    </w:p>
    <w:p w:rsidR="00EF1CA5" w:rsidRPr="003B4820" w:rsidRDefault="00EF1CA5" w:rsidP="001E1C2C">
      <w:pPr>
        <w:spacing w:after="120"/>
        <w:ind w:left="-851"/>
        <w:contextualSpacing/>
        <w:jc w:val="both"/>
        <w:rPr>
          <w:color w:val="0D0D0D" w:themeColor="text1" w:themeTint="F2"/>
          <w:szCs w:val="24"/>
        </w:rPr>
      </w:pPr>
      <w:r w:rsidRPr="003B4820">
        <w:rPr>
          <w:color w:val="0D0D0D" w:themeColor="text1" w:themeTint="F2"/>
          <w:szCs w:val="24"/>
        </w:rPr>
        <w:t xml:space="preserve">2) </w:t>
      </w:r>
      <w:r w:rsidR="00D05D4E" w:rsidRPr="003B4820">
        <w:rPr>
          <w:color w:val="0D0D0D" w:themeColor="text1" w:themeTint="F2"/>
          <w:szCs w:val="24"/>
        </w:rPr>
        <w:t>Распределенные</w:t>
      </w:r>
      <w:r w:rsidR="003A19C8" w:rsidRPr="003B4820">
        <w:rPr>
          <w:color w:val="0D0D0D" w:themeColor="text1" w:themeTint="F2"/>
          <w:szCs w:val="24"/>
        </w:rPr>
        <w:t xml:space="preserve"> (БД хранится на многих ПК)</w:t>
      </w:r>
    </w:p>
    <w:p w:rsidR="001E05AF" w:rsidRPr="003B4820" w:rsidRDefault="001E05AF" w:rsidP="002F7E76">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6. Схемы и подсхемы как способ описания логической структуры данных. </w:t>
      </w:r>
    </w:p>
    <w:p w:rsidR="00EB3770" w:rsidRPr="003B4820" w:rsidRDefault="00F9752F" w:rsidP="005418D1">
      <w:pPr>
        <w:spacing w:after="120"/>
        <w:ind w:left="-851"/>
        <w:contextualSpacing/>
        <w:jc w:val="both"/>
        <w:rPr>
          <w:color w:val="0D0D0D" w:themeColor="text1" w:themeTint="F2"/>
          <w:szCs w:val="24"/>
        </w:rPr>
      </w:pPr>
      <w:r w:rsidRPr="003B4820">
        <w:rPr>
          <w:b/>
          <w:i/>
          <w:color w:val="0D0D0D" w:themeColor="text1" w:themeTint="F2"/>
          <w:szCs w:val="24"/>
        </w:rPr>
        <w:t>Схема</w:t>
      </w:r>
      <w:r w:rsidRPr="003B4820">
        <w:rPr>
          <w:color w:val="0D0D0D" w:themeColor="text1" w:themeTint="F2"/>
          <w:szCs w:val="24"/>
        </w:rPr>
        <w:t xml:space="preserve"> – описание логической БД. Представляет собой наброски будущих таблиц без включения данных. </w:t>
      </w:r>
    </w:p>
    <w:p w:rsidR="00F9752F" w:rsidRPr="003B4820" w:rsidRDefault="00F9752F" w:rsidP="00F9752F">
      <w:pPr>
        <w:spacing w:after="120"/>
        <w:ind w:left="-851"/>
        <w:contextualSpacing/>
        <w:jc w:val="both"/>
        <w:rPr>
          <w:color w:val="0D0D0D" w:themeColor="text1" w:themeTint="F2"/>
          <w:szCs w:val="24"/>
        </w:rPr>
      </w:pPr>
      <w:r w:rsidRPr="003B4820">
        <w:rPr>
          <w:color w:val="0D0D0D" w:themeColor="text1" w:themeTint="F2"/>
          <w:szCs w:val="24"/>
        </w:rPr>
        <w:t>Схема состоит из блоков, в которых указываются поля записи, ключевое поле подчеркивается, над блоком ставится имя объекта. Блоки между собой связаны стрелками-связями.</w:t>
      </w:r>
    </w:p>
    <w:p w:rsidR="00CA119B" w:rsidRPr="003B4820" w:rsidRDefault="00CA119B" w:rsidP="00F9752F">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25E0E3D1" wp14:editId="3F9087CA">
            <wp:extent cx="3556374" cy="100965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174" cy="1025208"/>
                    </a:xfrm>
                    <a:prstGeom prst="rect">
                      <a:avLst/>
                    </a:prstGeom>
                    <a:noFill/>
                    <a:ln>
                      <a:noFill/>
                    </a:ln>
                  </pic:spPr>
                </pic:pic>
              </a:graphicData>
            </a:graphic>
          </wp:inline>
        </w:drawing>
      </w:r>
    </w:p>
    <w:p w:rsidR="00105788" w:rsidRPr="003B4820" w:rsidRDefault="00105788" w:rsidP="00F9752F">
      <w:pPr>
        <w:spacing w:after="120"/>
        <w:ind w:left="-851"/>
        <w:contextualSpacing/>
        <w:jc w:val="both"/>
        <w:rPr>
          <w:color w:val="0D0D0D" w:themeColor="text1" w:themeTint="F2"/>
          <w:szCs w:val="24"/>
        </w:rPr>
      </w:pPr>
      <w:r w:rsidRPr="003B4820">
        <w:rPr>
          <w:b/>
          <w:i/>
          <w:color w:val="0D0D0D" w:themeColor="text1" w:themeTint="F2"/>
          <w:szCs w:val="24"/>
        </w:rPr>
        <w:t>Подсхема</w:t>
      </w:r>
      <w:r w:rsidRPr="003B4820">
        <w:rPr>
          <w:color w:val="0D0D0D" w:themeColor="text1" w:themeTint="F2"/>
          <w:szCs w:val="24"/>
        </w:rPr>
        <w:t xml:space="preserve"> – описание части базы данных, которая используется прикладной программой.</w:t>
      </w:r>
    </w:p>
    <w:p w:rsidR="0040575A" w:rsidRPr="003B4820" w:rsidRDefault="0040575A" w:rsidP="00F9752F">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26B6396F" wp14:editId="37C62420">
            <wp:extent cx="3919134" cy="120015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721" cy="1216866"/>
                    </a:xfrm>
                    <a:prstGeom prst="rect">
                      <a:avLst/>
                    </a:prstGeom>
                    <a:noFill/>
                    <a:ln>
                      <a:noFill/>
                    </a:ln>
                  </pic:spPr>
                </pic:pic>
              </a:graphicData>
            </a:graphic>
          </wp:inline>
        </w:drawing>
      </w:r>
    </w:p>
    <w:p w:rsidR="00EB3770" w:rsidRPr="003B4820" w:rsidRDefault="0040575A" w:rsidP="00D1565C">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4764C06F" wp14:editId="7F372FDF">
            <wp:extent cx="3385955" cy="123825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8674" cy="1253872"/>
                    </a:xfrm>
                    <a:prstGeom prst="rect">
                      <a:avLst/>
                    </a:prstGeom>
                    <a:noFill/>
                    <a:ln>
                      <a:noFill/>
                    </a:ln>
                  </pic:spPr>
                </pic:pic>
              </a:graphicData>
            </a:graphic>
          </wp:inline>
        </w:drawing>
      </w:r>
    </w:p>
    <w:p w:rsidR="00BD3A74" w:rsidRPr="003B4820" w:rsidRDefault="00BD3A74" w:rsidP="00D1565C">
      <w:pPr>
        <w:spacing w:after="120"/>
        <w:ind w:left="-851"/>
        <w:contextualSpacing/>
        <w:jc w:val="both"/>
        <w:rPr>
          <w:color w:val="0D0D0D" w:themeColor="text1" w:themeTint="F2"/>
          <w:szCs w:val="24"/>
        </w:rPr>
      </w:pPr>
    </w:p>
    <w:p w:rsidR="00D1565C" w:rsidRPr="003B4820" w:rsidRDefault="005418D1" w:rsidP="00FB1F33">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7. Способы представления исходной информации для построения БД.  </w:t>
      </w:r>
    </w:p>
    <w:p w:rsidR="00993D31" w:rsidRPr="003B4820" w:rsidRDefault="00993D31" w:rsidP="00993D31">
      <w:pPr>
        <w:spacing w:after="120"/>
        <w:ind w:left="-851"/>
        <w:contextualSpacing/>
        <w:jc w:val="both"/>
        <w:rPr>
          <w:color w:val="0D0D0D" w:themeColor="text1" w:themeTint="F2"/>
          <w:szCs w:val="24"/>
        </w:rPr>
      </w:pPr>
      <w:r w:rsidRPr="003B4820">
        <w:rPr>
          <w:b/>
          <w:i/>
          <w:color w:val="0D0D0D" w:themeColor="text1" w:themeTint="F2"/>
          <w:szCs w:val="24"/>
        </w:rPr>
        <w:t>Неформальная модель</w:t>
      </w:r>
      <w:r w:rsidRPr="003B4820">
        <w:rPr>
          <w:color w:val="0D0D0D" w:themeColor="text1" w:themeTint="F2"/>
          <w:szCs w:val="24"/>
        </w:rPr>
        <w:t xml:space="preserve"> предметной области, которая используется на этапе инфологического проектирования, является исходной для логического проектирования - это модель типа «объект- связь».</w:t>
      </w:r>
    </w:p>
    <w:p w:rsidR="00993D31" w:rsidRPr="003B4820" w:rsidRDefault="00D40A50" w:rsidP="00993D31">
      <w:pPr>
        <w:spacing w:after="120"/>
        <w:ind w:left="-851"/>
        <w:contextualSpacing/>
        <w:jc w:val="both"/>
        <w:rPr>
          <w:color w:val="0D0D0D" w:themeColor="text1" w:themeTint="F2"/>
          <w:szCs w:val="24"/>
        </w:rPr>
      </w:pPr>
      <w:r w:rsidRPr="003B4820">
        <w:rPr>
          <w:b/>
          <w:i/>
          <w:color w:val="0D0D0D" w:themeColor="text1" w:themeTint="F2"/>
          <w:szCs w:val="24"/>
        </w:rPr>
        <w:t>Назначение этой модели</w:t>
      </w:r>
      <w:r w:rsidRPr="003B4820">
        <w:rPr>
          <w:color w:val="0D0D0D" w:themeColor="text1" w:themeTint="F2"/>
          <w:szCs w:val="24"/>
        </w:rPr>
        <w:t xml:space="preserve"> –</w:t>
      </w:r>
      <w:r w:rsidR="00993D31" w:rsidRPr="003B4820">
        <w:rPr>
          <w:color w:val="0D0D0D" w:themeColor="text1" w:themeTint="F2"/>
          <w:szCs w:val="24"/>
        </w:rPr>
        <w:t xml:space="preserve"> семантическое описание предметной области, а также представление информации для выбора вида моделей и структур данных для следующих этапов проектирования БД.</w:t>
      </w:r>
    </w:p>
    <w:p w:rsidR="00993D31" w:rsidRPr="003B4820" w:rsidRDefault="00993D31" w:rsidP="00993D31">
      <w:pPr>
        <w:spacing w:after="120"/>
        <w:ind w:left="-851"/>
        <w:contextualSpacing/>
        <w:jc w:val="both"/>
        <w:rPr>
          <w:color w:val="0D0D0D" w:themeColor="text1" w:themeTint="F2"/>
          <w:szCs w:val="24"/>
        </w:rPr>
      </w:pPr>
      <w:r w:rsidRPr="003B4820">
        <w:rPr>
          <w:b/>
          <w:i/>
          <w:color w:val="0D0D0D" w:themeColor="text1" w:themeTint="F2"/>
          <w:szCs w:val="24"/>
        </w:rPr>
        <w:t>Наиболее распространенными являются 3 вида описания неформальной модели</w:t>
      </w:r>
      <w:r w:rsidRPr="003B4820">
        <w:rPr>
          <w:color w:val="0D0D0D" w:themeColor="text1" w:themeTint="F2"/>
          <w:szCs w:val="24"/>
        </w:rPr>
        <w:t>:</w:t>
      </w:r>
    </w:p>
    <w:p w:rsidR="00993D31" w:rsidRPr="003B4820" w:rsidRDefault="00993D31" w:rsidP="00993D31">
      <w:pPr>
        <w:spacing w:after="120"/>
        <w:ind w:left="-851"/>
        <w:contextualSpacing/>
        <w:jc w:val="both"/>
        <w:rPr>
          <w:noProof/>
          <w:color w:val="0D0D0D" w:themeColor="text1" w:themeTint="F2"/>
          <w:szCs w:val="24"/>
          <w:lang w:eastAsia="ru-RU"/>
        </w:rPr>
      </w:pPr>
      <w:r w:rsidRPr="003B4820">
        <w:rPr>
          <w:color w:val="0D0D0D" w:themeColor="text1" w:themeTint="F2"/>
          <w:szCs w:val="24"/>
        </w:rPr>
        <w:t xml:space="preserve">1. </w:t>
      </w:r>
      <w:r w:rsidRPr="003B4820">
        <w:rPr>
          <w:i/>
          <w:color w:val="0D0D0D" w:themeColor="text1" w:themeTint="F2"/>
          <w:szCs w:val="24"/>
        </w:rPr>
        <w:t>ER - диаграммы</w:t>
      </w:r>
      <w:r w:rsidRPr="003B4820">
        <w:rPr>
          <w:color w:val="0D0D0D" w:themeColor="text1" w:themeTint="F2"/>
          <w:szCs w:val="24"/>
        </w:rPr>
        <w:t>. Прямоуг</w:t>
      </w:r>
      <w:r w:rsidR="00CB35C6" w:rsidRPr="003B4820">
        <w:rPr>
          <w:color w:val="0D0D0D" w:themeColor="text1" w:themeTint="F2"/>
          <w:szCs w:val="24"/>
        </w:rPr>
        <w:t>ольник обозначает объект, овал – атрибут, ромб –</w:t>
      </w:r>
      <w:r w:rsidRPr="003B4820">
        <w:rPr>
          <w:color w:val="0D0D0D" w:themeColor="text1" w:themeTint="F2"/>
          <w:szCs w:val="24"/>
        </w:rPr>
        <w:t xml:space="preserve"> связь.</w:t>
      </w:r>
      <w:r w:rsidRPr="003B4820">
        <w:rPr>
          <w:noProof/>
          <w:color w:val="0D0D0D" w:themeColor="text1" w:themeTint="F2"/>
          <w:szCs w:val="24"/>
          <w:lang w:eastAsia="ru-RU"/>
        </w:rPr>
        <w:t xml:space="preserve"> </w:t>
      </w:r>
    </w:p>
    <w:p w:rsidR="00993D31" w:rsidRPr="003B4820" w:rsidRDefault="00993D31" w:rsidP="00993D3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03347E25" wp14:editId="0FD7F5EF">
            <wp:extent cx="2834071" cy="2743200"/>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054" cy="2754799"/>
                    </a:xfrm>
                    <a:prstGeom prst="rect">
                      <a:avLst/>
                    </a:prstGeom>
                    <a:noFill/>
                    <a:ln>
                      <a:noFill/>
                    </a:ln>
                  </pic:spPr>
                </pic:pic>
              </a:graphicData>
            </a:graphic>
          </wp:inline>
        </w:drawing>
      </w:r>
    </w:p>
    <w:p w:rsidR="00993D31" w:rsidRPr="003B4820" w:rsidRDefault="00993D31" w:rsidP="00993D31">
      <w:pPr>
        <w:spacing w:after="120"/>
        <w:ind w:left="-851"/>
        <w:contextualSpacing/>
        <w:jc w:val="both"/>
        <w:rPr>
          <w:color w:val="0D0D0D" w:themeColor="text1" w:themeTint="F2"/>
          <w:szCs w:val="24"/>
        </w:rPr>
      </w:pPr>
      <w:r w:rsidRPr="003B4820">
        <w:rPr>
          <w:color w:val="0D0D0D" w:themeColor="text1" w:themeTint="F2"/>
          <w:szCs w:val="24"/>
        </w:rPr>
        <w:t xml:space="preserve">2. </w:t>
      </w:r>
      <w:r w:rsidR="00B027B4" w:rsidRPr="003B4820">
        <w:rPr>
          <w:i/>
          <w:color w:val="0D0D0D" w:themeColor="text1" w:themeTint="F2"/>
          <w:szCs w:val="24"/>
        </w:rPr>
        <w:t>Д</w:t>
      </w:r>
      <w:r w:rsidRPr="003B4820">
        <w:rPr>
          <w:i/>
          <w:color w:val="0D0D0D" w:themeColor="text1" w:themeTint="F2"/>
          <w:szCs w:val="24"/>
        </w:rPr>
        <w:t>иаграммы Бахмана</w:t>
      </w:r>
      <w:r w:rsidR="00B027B4" w:rsidRPr="003B4820">
        <w:rPr>
          <w:i/>
          <w:color w:val="0D0D0D" w:themeColor="text1" w:themeTint="F2"/>
          <w:szCs w:val="24"/>
        </w:rPr>
        <w:t xml:space="preserve">. </w:t>
      </w:r>
      <w:r w:rsidR="00B027B4" w:rsidRPr="003B4820">
        <w:rPr>
          <w:color w:val="0D0D0D" w:themeColor="text1" w:themeTint="F2"/>
          <w:szCs w:val="24"/>
        </w:rPr>
        <w:t>Прямоугол</w:t>
      </w:r>
      <w:r w:rsidR="00CB35C6" w:rsidRPr="003B4820">
        <w:rPr>
          <w:color w:val="0D0D0D" w:themeColor="text1" w:themeTint="F2"/>
          <w:szCs w:val="24"/>
        </w:rPr>
        <w:t>ьник –</w:t>
      </w:r>
      <w:r w:rsidR="00B027B4" w:rsidRPr="003B4820">
        <w:rPr>
          <w:color w:val="0D0D0D" w:themeColor="text1" w:themeTint="F2"/>
          <w:szCs w:val="24"/>
        </w:rPr>
        <w:t xml:space="preserve"> объект, внутри прямоугольника пишется имя объекта и в круглых скобках могут быть перечислены атрибуты. Объекты связаны между собой направленными ребрами, связи подписываются. Диаграммы предназначены для древовидных, сетевых структур, поэтому всегда существует исходный объект и подчиненный объект.</w:t>
      </w:r>
    </w:p>
    <w:p w:rsidR="002467D5" w:rsidRPr="003B4820" w:rsidRDefault="002467D5" w:rsidP="00993D3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6B0296E8" wp14:editId="5D644541">
            <wp:extent cx="2295525" cy="775209"/>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603" cy="788406"/>
                    </a:xfrm>
                    <a:prstGeom prst="rect">
                      <a:avLst/>
                    </a:prstGeom>
                    <a:noFill/>
                    <a:ln>
                      <a:noFill/>
                    </a:ln>
                  </pic:spPr>
                </pic:pic>
              </a:graphicData>
            </a:graphic>
          </wp:inline>
        </w:drawing>
      </w:r>
    </w:p>
    <w:p w:rsidR="00993D31" w:rsidRPr="003B4820" w:rsidRDefault="00993D31" w:rsidP="00993D31">
      <w:pPr>
        <w:spacing w:after="120"/>
        <w:ind w:left="-851"/>
        <w:contextualSpacing/>
        <w:jc w:val="both"/>
        <w:rPr>
          <w:color w:val="0D0D0D" w:themeColor="text1" w:themeTint="F2"/>
          <w:szCs w:val="24"/>
        </w:rPr>
      </w:pPr>
      <w:r w:rsidRPr="003B4820">
        <w:rPr>
          <w:color w:val="0D0D0D" w:themeColor="text1" w:themeTint="F2"/>
          <w:szCs w:val="24"/>
        </w:rPr>
        <w:t xml:space="preserve">3. </w:t>
      </w:r>
      <w:r w:rsidR="007C005F" w:rsidRPr="003B4820">
        <w:rPr>
          <w:i/>
          <w:color w:val="0D0D0D" w:themeColor="text1" w:themeTint="F2"/>
          <w:szCs w:val="24"/>
        </w:rPr>
        <w:t>О</w:t>
      </w:r>
      <w:r w:rsidR="009C0F4F" w:rsidRPr="003B4820">
        <w:rPr>
          <w:i/>
          <w:color w:val="0D0D0D" w:themeColor="text1" w:themeTint="F2"/>
          <w:szCs w:val="24"/>
        </w:rPr>
        <w:t>вал-</w:t>
      </w:r>
      <w:r w:rsidRPr="003B4820">
        <w:rPr>
          <w:i/>
          <w:color w:val="0D0D0D" w:themeColor="text1" w:themeTint="F2"/>
          <w:szCs w:val="24"/>
        </w:rPr>
        <w:t>диаграммы</w:t>
      </w:r>
      <w:r w:rsidR="007C005F" w:rsidRPr="003B4820">
        <w:rPr>
          <w:i/>
          <w:color w:val="0D0D0D" w:themeColor="text1" w:themeTint="F2"/>
          <w:szCs w:val="24"/>
        </w:rPr>
        <w:t xml:space="preserve">. </w:t>
      </w:r>
      <w:r w:rsidR="00A23C04" w:rsidRPr="003B4820">
        <w:rPr>
          <w:color w:val="0D0D0D" w:themeColor="text1" w:themeTint="F2"/>
          <w:szCs w:val="24"/>
        </w:rPr>
        <w:t>Атрибуты представляются в овалах. Ключевые атрибуты подчеркиваются. Связи представляются в виде направленных ребер между овалами.</w:t>
      </w:r>
    </w:p>
    <w:p w:rsidR="00DE4CF5" w:rsidRPr="003B4820" w:rsidRDefault="00DE4CF5" w:rsidP="00993D3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6AC1BBEE" wp14:editId="25539A31">
            <wp:extent cx="4100845" cy="1571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0035" cy="1575147"/>
                    </a:xfrm>
                    <a:prstGeom prst="rect">
                      <a:avLst/>
                    </a:prstGeom>
                    <a:noFill/>
                    <a:ln>
                      <a:noFill/>
                    </a:ln>
                  </pic:spPr>
                </pic:pic>
              </a:graphicData>
            </a:graphic>
          </wp:inline>
        </w:drawing>
      </w:r>
    </w:p>
    <w:p w:rsidR="00D1565C" w:rsidRPr="003B4820" w:rsidRDefault="00D1565C" w:rsidP="005418D1">
      <w:pPr>
        <w:spacing w:after="120"/>
        <w:ind w:left="-851"/>
        <w:contextualSpacing/>
        <w:jc w:val="both"/>
        <w:rPr>
          <w:color w:val="0D0D0D" w:themeColor="text1" w:themeTint="F2"/>
          <w:szCs w:val="24"/>
        </w:rPr>
      </w:pPr>
    </w:p>
    <w:p w:rsidR="002B116F"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8. Определения сетевой и древовидной структур данных. </w:t>
      </w:r>
    </w:p>
    <w:p w:rsidR="00D26C69" w:rsidRPr="003B4820" w:rsidRDefault="00D26C69" w:rsidP="00D26C69">
      <w:pPr>
        <w:spacing w:after="120"/>
        <w:ind w:left="-851"/>
        <w:contextualSpacing/>
        <w:jc w:val="both"/>
        <w:rPr>
          <w:color w:val="0D0D0D" w:themeColor="text1" w:themeTint="F2"/>
          <w:szCs w:val="24"/>
        </w:rPr>
      </w:pPr>
      <w:r w:rsidRPr="003B4820">
        <w:rPr>
          <w:b/>
          <w:i/>
          <w:color w:val="0D0D0D" w:themeColor="text1" w:themeTint="F2"/>
          <w:szCs w:val="24"/>
        </w:rPr>
        <w:t>Иерархическая</w:t>
      </w:r>
      <w:r w:rsidRPr="003B4820">
        <w:rPr>
          <w:color w:val="0D0D0D" w:themeColor="text1" w:themeTint="F2"/>
          <w:szCs w:val="24"/>
        </w:rPr>
        <w:t xml:space="preserve"> </w:t>
      </w:r>
      <w:r w:rsidRPr="003B4820">
        <w:rPr>
          <w:b/>
          <w:i/>
          <w:color w:val="0D0D0D" w:themeColor="text1" w:themeTint="F2"/>
          <w:szCs w:val="24"/>
        </w:rPr>
        <w:t>(древовидная) структура</w:t>
      </w:r>
      <w:r w:rsidRPr="003B4820">
        <w:rPr>
          <w:color w:val="0D0D0D" w:themeColor="text1" w:themeTint="F2"/>
          <w:szCs w:val="24"/>
        </w:rPr>
        <w:t xml:space="preserve"> представляет собой иерархию элементов, называемых узлами. Самый верхний уровень иерархии имеет один узел, называемый корнем. Все узлы, кроме корня, связываются с одним и только одним узлом на более высоком уровне иерархии по отношению к ним самим.</w:t>
      </w:r>
    </w:p>
    <w:p w:rsidR="00D26C69" w:rsidRPr="003B4820" w:rsidRDefault="00D26C69" w:rsidP="00D26C69">
      <w:pPr>
        <w:spacing w:after="120"/>
        <w:ind w:left="-851"/>
        <w:contextualSpacing/>
        <w:jc w:val="both"/>
        <w:rPr>
          <w:color w:val="0D0D0D" w:themeColor="text1" w:themeTint="F2"/>
          <w:szCs w:val="24"/>
        </w:rPr>
      </w:pPr>
      <w:r w:rsidRPr="003B4820">
        <w:rPr>
          <w:b/>
          <w:i/>
          <w:color w:val="0D0D0D" w:themeColor="text1" w:themeTint="F2"/>
          <w:szCs w:val="24"/>
        </w:rPr>
        <w:t>Древовидные структуры бывают</w:t>
      </w:r>
      <w:r w:rsidRPr="003B4820">
        <w:rPr>
          <w:color w:val="0D0D0D" w:themeColor="text1" w:themeTint="F2"/>
          <w:szCs w:val="24"/>
        </w:rPr>
        <w:t>:</w:t>
      </w:r>
    </w:p>
    <w:p w:rsidR="00D26C69" w:rsidRPr="003B4820" w:rsidRDefault="00D26C69" w:rsidP="00D26C69">
      <w:pPr>
        <w:spacing w:after="120"/>
        <w:ind w:left="-851"/>
        <w:contextualSpacing/>
        <w:jc w:val="both"/>
        <w:rPr>
          <w:color w:val="0D0D0D" w:themeColor="text1" w:themeTint="F2"/>
          <w:szCs w:val="24"/>
        </w:rPr>
      </w:pPr>
      <w:r w:rsidRPr="003B4820">
        <w:rPr>
          <w:color w:val="0D0D0D" w:themeColor="text1" w:themeTint="F2"/>
          <w:szCs w:val="24"/>
        </w:rPr>
        <w:t>1) однородными (каждый узел представлен одним и тем же типом)</w:t>
      </w:r>
    </w:p>
    <w:p w:rsidR="00D26C69" w:rsidRPr="003B4820" w:rsidRDefault="00D26C69" w:rsidP="00D26C69">
      <w:pPr>
        <w:spacing w:after="120"/>
        <w:ind w:left="-851"/>
        <w:contextualSpacing/>
        <w:jc w:val="both"/>
        <w:rPr>
          <w:color w:val="0D0D0D" w:themeColor="text1" w:themeTint="F2"/>
          <w:szCs w:val="24"/>
        </w:rPr>
      </w:pPr>
      <w:r w:rsidRPr="003B4820">
        <w:rPr>
          <w:color w:val="0D0D0D" w:themeColor="text1" w:themeTint="F2"/>
          <w:szCs w:val="24"/>
        </w:rPr>
        <w:t>2) неоднородными</w:t>
      </w:r>
    </w:p>
    <w:p w:rsidR="006425DF" w:rsidRPr="003B4820" w:rsidRDefault="006425DF" w:rsidP="00D26C69">
      <w:pPr>
        <w:spacing w:after="120"/>
        <w:ind w:left="-851"/>
        <w:contextualSpacing/>
        <w:jc w:val="both"/>
        <w:rPr>
          <w:color w:val="0D0D0D" w:themeColor="text1" w:themeTint="F2"/>
          <w:szCs w:val="24"/>
        </w:rPr>
      </w:pPr>
      <w:r w:rsidRPr="003B4820">
        <w:rPr>
          <w:noProof/>
          <w:color w:val="0D0D0D" w:themeColor="text1" w:themeTint="F2"/>
          <w:szCs w:val="24"/>
          <w:lang w:eastAsia="ru-RU"/>
        </w:rPr>
        <w:lastRenderedPageBreak/>
        <w:drawing>
          <wp:inline distT="0" distB="0" distL="0" distR="0" wp14:anchorId="134EFF87" wp14:editId="58AD9A95">
            <wp:extent cx="3267075" cy="9926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460" cy="1007025"/>
                    </a:xfrm>
                    <a:prstGeom prst="rect">
                      <a:avLst/>
                    </a:prstGeom>
                    <a:noFill/>
                    <a:ln>
                      <a:noFill/>
                    </a:ln>
                  </pic:spPr>
                </pic:pic>
              </a:graphicData>
            </a:graphic>
          </wp:inline>
        </w:drawing>
      </w:r>
    </w:p>
    <w:p w:rsidR="00762E1C" w:rsidRPr="003B4820" w:rsidRDefault="00D26C69" w:rsidP="00D26C69">
      <w:pPr>
        <w:spacing w:after="120"/>
        <w:ind w:left="-851"/>
        <w:contextualSpacing/>
        <w:jc w:val="both"/>
        <w:rPr>
          <w:color w:val="0D0D0D" w:themeColor="text1" w:themeTint="F2"/>
          <w:szCs w:val="24"/>
        </w:rPr>
      </w:pPr>
      <w:r w:rsidRPr="003B4820">
        <w:rPr>
          <w:color w:val="0D0D0D" w:themeColor="text1" w:themeTint="F2"/>
          <w:szCs w:val="24"/>
        </w:rPr>
        <w:t>Дерево может быть</w:t>
      </w:r>
      <w:r w:rsidRPr="003B4820">
        <w:rPr>
          <w:b/>
          <w:i/>
          <w:color w:val="0D0D0D" w:themeColor="text1" w:themeTint="F2"/>
          <w:szCs w:val="24"/>
        </w:rPr>
        <w:t xml:space="preserve"> переменной </w:t>
      </w:r>
      <w:r w:rsidRPr="003B4820">
        <w:rPr>
          <w:color w:val="0D0D0D" w:themeColor="text1" w:themeTint="F2"/>
          <w:szCs w:val="24"/>
        </w:rPr>
        <w:t>или</w:t>
      </w:r>
      <w:r w:rsidRPr="003B4820">
        <w:rPr>
          <w:b/>
          <w:i/>
          <w:color w:val="0D0D0D" w:themeColor="text1" w:themeTint="F2"/>
          <w:szCs w:val="24"/>
        </w:rPr>
        <w:t xml:space="preserve"> фиксированной глубины</w:t>
      </w:r>
      <w:r w:rsidRPr="003B4820">
        <w:rPr>
          <w:color w:val="0D0D0D" w:themeColor="text1" w:themeTint="F2"/>
          <w:szCs w:val="24"/>
        </w:rPr>
        <w:t>. Обычно СУБД работает с неоднородными деревьями фиксированной глубины.</w:t>
      </w:r>
    </w:p>
    <w:p w:rsidR="001E7091" w:rsidRPr="003B4820" w:rsidRDefault="001E7091" w:rsidP="001E7091">
      <w:pPr>
        <w:spacing w:after="120"/>
        <w:ind w:left="-851"/>
        <w:contextualSpacing/>
        <w:jc w:val="both"/>
        <w:rPr>
          <w:color w:val="0D0D0D" w:themeColor="text1" w:themeTint="F2"/>
          <w:szCs w:val="24"/>
        </w:rPr>
      </w:pPr>
      <w:r w:rsidRPr="003B4820">
        <w:rPr>
          <w:b/>
          <w:i/>
          <w:color w:val="0D0D0D" w:themeColor="text1" w:themeTint="F2"/>
          <w:szCs w:val="24"/>
        </w:rPr>
        <w:t>Структура</w:t>
      </w:r>
      <w:r w:rsidRPr="003B4820">
        <w:rPr>
          <w:color w:val="0D0D0D" w:themeColor="text1" w:themeTint="F2"/>
          <w:szCs w:val="24"/>
        </w:rPr>
        <w:t xml:space="preserve"> называется </w:t>
      </w:r>
      <w:r w:rsidRPr="003B4820">
        <w:rPr>
          <w:b/>
          <w:i/>
          <w:color w:val="0D0D0D" w:themeColor="text1" w:themeTint="F2"/>
          <w:szCs w:val="24"/>
        </w:rPr>
        <w:t>сетевой</w:t>
      </w:r>
      <w:r w:rsidRPr="003B4820">
        <w:rPr>
          <w:color w:val="0D0D0D" w:themeColor="text1" w:themeTint="F2"/>
          <w:szCs w:val="24"/>
        </w:rPr>
        <w:t>, если соблюдаются следующие признаки:</w:t>
      </w:r>
    </w:p>
    <w:p w:rsidR="001E7091" w:rsidRPr="003B4820" w:rsidRDefault="001E7091" w:rsidP="001E7091">
      <w:pPr>
        <w:spacing w:after="120"/>
        <w:ind w:left="-851"/>
        <w:contextualSpacing/>
        <w:jc w:val="both"/>
        <w:rPr>
          <w:color w:val="0D0D0D" w:themeColor="text1" w:themeTint="F2"/>
          <w:szCs w:val="24"/>
        </w:rPr>
      </w:pPr>
      <w:r w:rsidRPr="003B4820">
        <w:rPr>
          <w:color w:val="0D0D0D" w:themeColor="text1" w:themeTint="F2"/>
          <w:szCs w:val="24"/>
        </w:rPr>
        <w:t>1) когда у 1-го порожденного элемента есть несколько исходных</w:t>
      </w:r>
    </w:p>
    <w:p w:rsidR="00A7079D" w:rsidRPr="003B4820" w:rsidRDefault="00A7079D" w:rsidP="001E709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17103D58" wp14:editId="650E0C11">
            <wp:extent cx="1495425" cy="587488"/>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0163" cy="589349"/>
                    </a:xfrm>
                    <a:prstGeom prst="rect">
                      <a:avLst/>
                    </a:prstGeom>
                    <a:noFill/>
                    <a:ln>
                      <a:noFill/>
                    </a:ln>
                  </pic:spPr>
                </pic:pic>
              </a:graphicData>
            </a:graphic>
          </wp:inline>
        </w:drawing>
      </w:r>
    </w:p>
    <w:p w:rsidR="001E7091" w:rsidRPr="003B4820" w:rsidRDefault="001E7091" w:rsidP="001E7091">
      <w:pPr>
        <w:spacing w:after="120"/>
        <w:ind w:left="-851"/>
        <w:contextualSpacing/>
        <w:jc w:val="both"/>
        <w:rPr>
          <w:color w:val="0D0D0D" w:themeColor="text1" w:themeTint="F2"/>
          <w:szCs w:val="24"/>
        </w:rPr>
      </w:pPr>
      <w:r w:rsidRPr="003B4820">
        <w:rPr>
          <w:color w:val="0D0D0D" w:themeColor="text1" w:themeTint="F2"/>
          <w:szCs w:val="24"/>
        </w:rPr>
        <w:t xml:space="preserve">2) когда существует связь </w:t>
      </w:r>
      <w:proofErr w:type="gramStart"/>
      <w:r w:rsidRPr="003B4820">
        <w:rPr>
          <w:color w:val="0D0D0D" w:themeColor="text1" w:themeTint="F2"/>
          <w:szCs w:val="24"/>
        </w:rPr>
        <w:t>М:М</w:t>
      </w:r>
      <w:proofErr w:type="gramEnd"/>
      <w:r w:rsidRPr="003B4820">
        <w:rPr>
          <w:color w:val="0D0D0D" w:themeColor="text1" w:themeTint="F2"/>
          <w:szCs w:val="24"/>
        </w:rPr>
        <w:t xml:space="preserve"> (такую сетевую структуру еще называют сложной)</w:t>
      </w:r>
    </w:p>
    <w:p w:rsidR="00A7079D" w:rsidRPr="003B4820" w:rsidRDefault="002B4899" w:rsidP="001E709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66F1E3BB" wp14:editId="68BA6AED">
            <wp:extent cx="434938" cy="73342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30" cy="737795"/>
                    </a:xfrm>
                    <a:prstGeom prst="rect">
                      <a:avLst/>
                    </a:prstGeom>
                    <a:noFill/>
                    <a:ln>
                      <a:noFill/>
                    </a:ln>
                  </pic:spPr>
                </pic:pic>
              </a:graphicData>
            </a:graphic>
          </wp:inline>
        </w:drawing>
      </w:r>
    </w:p>
    <w:p w:rsidR="001E7091" w:rsidRPr="003B4820" w:rsidRDefault="001E7091" w:rsidP="001E7091">
      <w:pPr>
        <w:spacing w:after="120"/>
        <w:ind w:left="-851"/>
        <w:contextualSpacing/>
        <w:jc w:val="both"/>
        <w:rPr>
          <w:color w:val="0D0D0D" w:themeColor="text1" w:themeTint="F2"/>
          <w:szCs w:val="24"/>
        </w:rPr>
      </w:pPr>
      <w:r w:rsidRPr="003B4820">
        <w:rPr>
          <w:color w:val="0D0D0D" w:themeColor="text1" w:themeTint="F2"/>
          <w:szCs w:val="24"/>
        </w:rPr>
        <w:t>3) наличие петель (цикл, состоящий из 1-го типа записи)</w:t>
      </w:r>
    </w:p>
    <w:p w:rsidR="00AB1593" w:rsidRPr="003B4820" w:rsidRDefault="00AB1593" w:rsidP="001E709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52A4F8D0" wp14:editId="1DEA20ED">
            <wp:extent cx="666750" cy="587793"/>
            <wp:effectExtent l="0" t="0" r="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137" cy="589897"/>
                    </a:xfrm>
                    <a:prstGeom prst="rect">
                      <a:avLst/>
                    </a:prstGeom>
                    <a:noFill/>
                    <a:ln>
                      <a:noFill/>
                    </a:ln>
                  </pic:spPr>
                </pic:pic>
              </a:graphicData>
            </a:graphic>
          </wp:inline>
        </w:drawing>
      </w:r>
    </w:p>
    <w:p w:rsidR="003217E1" w:rsidRPr="003B4820" w:rsidRDefault="001E7091" w:rsidP="001E7091">
      <w:pPr>
        <w:spacing w:after="120"/>
        <w:ind w:left="-851"/>
        <w:contextualSpacing/>
        <w:jc w:val="both"/>
        <w:rPr>
          <w:color w:val="0D0D0D" w:themeColor="text1" w:themeTint="F2"/>
          <w:szCs w:val="24"/>
        </w:rPr>
      </w:pPr>
      <w:r w:rsidRPr="003B4820">
        <w:rPr>
          <w:color w:val="0D0D0D" w:themeColor="text1" w:themeTint="F2"/>
          <w:szCs w:val="24"/>
        </w:rPr>
        <w:t>4) имеются циклы (когда предшественник одновременно является и последователем)</w:t>
      </w:r>
    </w:p>
    <w:p w:rsidR="00A7079D" w:rsidRPr="003B4820" w:rsidRDefault="00A7079D" w:rsidP="001E709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39FDE403" wp14:editId="5C211E9B">
            <wp:extent cx="589261" cy="1152525"/>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52" cy="1160723"/>
                    </a:xfrm>
                    <a:prstGeom prst="rect">
                      <a:avLst/>
                    </a:prstGeom>
                    <a:noFill/>
                    <a:ln>
                      <a:noFill/>
                    </a:ln>
                  </pic:spPr>
                </pic:pic>
              </a:graphicData>
            </a:graphic>
          </wp:inline>
        </w:drawing>
      </w:r>
    </w:p>
    <w:p w:rsidR="00762E1C" w:rsidRPr="003B4820" w:rsidRDefault="00762E1C"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9. Преобразование сложной сетевой структуры в древовидную структуру данных. Цель преобразования. </w:t>
      </w:r>
    </w:p>
    <w:p w:rsidR="004A613A" w:rsidRPr="003B4820" w:rsidRDefault="004A613A" w:rsidP="005418D1">
      <w:pPr>
        <w:spacing w:after="120"/>
        <w:ind w:left="-851"/>
        <w:contextualSpacing/>
        <w:jc w:val="both"/>
        <w:rPr>
          <w:color w:val="0D0D0D" w:themeColor="text1" w:themeTint="F2"/>
          <w:szCs w:val="24"/>
        </w:rPr>
      </w:pPr>
      <w:r w:rsidRPr="003B4820">
        <w:rPr>
          <w:b/>
          <w:i/>
          <w:color w:val="0D0D0D" w:themeColor="text1" w:themeTint="F2"/>
          <w:szCs w:val="24"/>
        </w:rPr>
        <w:t>Цель преобразований</w:t>
      </w:r>
      <w:r w:rsidRPr="003B4820">
        <w:rPr>
          <w:color w:val="0D0D0D" w:themeColor="text1" w:themeTint="F2"/>
          <w:szCs w:val="24"/>
        </w:rPr>
        <w:t xml:space="preserve"> – перейти к реляционной модели.</w:t>
      </w:r>
    </w:p>
    <w:p w:rsidR="00E61B05" w:rsidRPr="003B4820" w:rsidRDefault="00362D19" w:rsidP="005418D1">
      <w:pPr>
        <w:spacing w:after="120"/>
        <w:ind w:left="-851"/>
        <w:contextualSpacing/>
        <w:jc w:val="both"/>
        <w:rPr>
          <w:color w:val="0D0D0D" w:themeColor="text1" w:themeTint="F2"/>
          <w:szCs w:val="24"/>
        </w:rPr>
      </w:pPr>
      <w:r w:rsidRPr="003B4820">
        <w:rPr>
          <w:color w:val="0D0D0D" w:themeColor="text1" w:themeTint="F2"/>
          <w:szCs w:val="24"/>
        </w:rPr>
        <w:t>Для преобразования ССС в ДСС, сначала необходимо сделать преобразование ССС и ПСС.</w:t>
      </w:r>
    </w:p>
    <w:p w:rsidR="00362D19" w:rsidRPr="003B4820" w:rsidRDefault="00362D19" w:rsidP="005418D1">
      <w:pPr>
        <w:spacing w:after="120"/>
        <w:ind w:left="-851"/>
        <w:contextualSpacing/>
        <w:jc w:val="both"/>
        <w:rPr>
          <w:color w:val="0D0D0D" w:themeColor="text1" w:themeTint="F2"/>
          <w:szCs w:val="24"/>
        </w:rPr>
      </w:pPr>
      <w:r w:rsidRPr="003B4820">
        <w:rPr>
          <w:color w:val="0D0D0D" w:themeColor="text1" w:themeTint="F2"/>
          <w:szCs w:val="24"/>
        </w:rPr>
        <w:t>Для этого необходимо сделать развязку отношений М:М путем добавления дополнительной таблицы.</w:t>
      </w:r>
    </w:p>
    <w:p w:rsidR="00362D19" w:rsidRPr="003B4820" w:rsidRDefault="00262DCA" w:rsidP="005418D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7DA00023" wp14:editId="7E324B21">
            <wp:extent cx="1990725" cy="8858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0725" cy="885825"/>
                    </a:xfrm>
                    <a:prstGeom prst="rect">
                      <a:avLst/>
                    </a:prstGeom>
                    <a:noFill/>
                    <a:ln>
                      <a:noFill/>
                    </a:ln>
                  </pic:spPr>
                </pic:pic>
              </a:graphicData>
            </a:graphic>
          </wp:inline>
        </w:drawing>
      </w:r>
    </w:p>
    <w:p w:rsidR="00262DCA" w:rsidRPr="003B4820" w:rsidRDefault="00705E6C" w:rsidP="005418D1">
      <w:pPr>
        <w:spacing w:after="120"/>
        <w:ind w:left="-851"/>
        <w:contextualSpacing/>
        <w:jc w:val="both"/>
        <w:rPr>
          <w:color w:val="0D0D0D" w:themeColor="text1" w:themeTint="F2"/>
          <w:szCs w:val="24"/>
        </w:rPr>
      </w:pPr>
      <w:r w:rsidRPr="003B4820">
        <w:rPr>
          <w:color w:val="0D0D0D" w:themeColor="text1" w:themeTint="F2"/>
          <w:szCs w:val="24"/>
        </w:rPr>
        <w:t>Теперь ПСС можно преобразовать в ДСС введя избыточность.</w:t>
      </w:r>
    </w:p>
    <w:p w:rsidR="006A6AF0" w:rsidRPr="003B4820" w:rsidRDefault="00544DF1" w:rsidP="005418D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6A791A1C" wp14:editId="42EB9E61">
            <wp:extent cx="1276350" cy="762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inline>
        </w:drawing>
      </w:r>
    </w:p>
    <w:p w:rsidR="00E61B05" w:rsidRPr="003B4820" w:rsidRDefault="00E61B05" w:rsidP="005418D1">
      <w:pPr>
        <w:spacing w:after="120"/>
        <w:ind w:left="-851"/>
        <w:contextualSpacing/>
        <w:jc w:val="both"/>
        <w:rPr>
          <w:color w:val="0D0D0D" w:themeColor="text1" w:themeTint="F2"/>
          <w:szCs w:val="24"/>
        </w:rPr>
      </w:pPr>
    </w:p>
    <w:p w:rsidR="00CB65EA" w:rsidRPr="003B4820" w:rsidRDefault="00CB65EA" w:rsidP="005418D1">
      <w:pPr>
        <w:spacing w:after="120"/>
        <w:ind w:left="-851"/>
        <w:contextualSpacing/>
        <w:jc w:val="both"/>
        <w:rPr>
          <w:color w:val="0D0D0D" w:themeColor="text1" w:themeTint="F2"/>
          <w:szCs w:val="24"/>
        </w:rPr>
      </w:pPr>
    </w:p>
    <w:p w:rsidR="00CB65EA" w:rsidRPr="003B4820" w:rsidRDefault="00CB65EA" w:rsidP="005418D1">
      <w:pPr>
        <w:spacing w:after="120"/>
        <w:ind w:left="-851"/>
        <w:contextualSpacing/>
        <w:jc w:val="both"/>
        <w:rPr>
          <w:color w:val="0D0D0D" w:themeColor="text1" w:themeTint="F2"/>
          <w:szCs w:val="24"/>
        </w:rPr>
      </w:pPr>
    </w:p>
    <w:p w:rsidR="00CB65EA" w:rsidRPr="003B4820" w:rsidRDefault="00CB65EA"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10. Множественные отношения. </w:t>
      </w:r>
    </w:p>
    <w:p w:rsidR="00862E11" w:rsidRPr="003B4820" w:rsidRDefault="00862E11" w:rsidP="005418D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6427D2E4" wp14:editId="66D264FE">
            <wp:extent cx="3343275" cy="733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733425"/>
                    </a:xfrm>
                    <a:prstGeom prst="rect">
                      <a:avLst/>
                    </a:prstGeom>
                    <a:noFill/>
                    <a:ln>
                      <a:noFill/>
                    </a:ln>
                  </pic:spPr>
                </pic:pic>
              </a:graphicData>
            </a:graphic>
          </wp:inline>
        </w:drawing>
      </w:r>
    </w:p>
    <w:p w:rsidR="00977DCA" w:rsidRPr="003B4820" w:rsidRDefault="00D30730" w:rsidP="005418D1">
      <w:pPr>
        <w:spacing w:after="120"/>
        <w:ind w:left="-851"/>
        <w:contextualSpacing/>
        <w:jc w:val="both"/>
        <w:rPr>
          <w:color w:val="0D0D0D" w:themeColor="text1" w:themeTint="F2"/>
          <w:szCs w:val="24"/>
        </w:rPr>
      </w:pPr>
      <w:r w:rsidRPr="003B4820">
        <w:rPr>
          <w:color w:val="0D0D0D" w:themeColor="text1" w:themeTint="F2"/>
          <w:szCs w:val="24"/>
        </w:rPr>
        <w:t>Для формализации множественных отношений создают дополнительные отношения связей.</w:t>
      </w:r>
    </w:p>
    <w:p w:rsidR="006931C9" w:rsidRPr="003B4820" w:rsidRDefault="00AA15B0" w:rsidP="005418D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30796141" wp14:editId="3B94D38E">
            <wp:extent cx="3530668" cy="15811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172" cy="1582271"/>
                    </a:xfrm>
                    <a:prstGeom prst="rect">
                      <a:avLst/>
                    </a:prstGeom>
                    <a:noFill/>
                    <a:ln>
                      <a:noFill/>
                    </a:ln>
                  </pic:spPr>
                </pic:pic>
              </a:graphicData>
            </a:graphic>
          </wp:inline>
        </w:drawing>
      </w:r>
    </w:p>
    <w:p w:rsidR="002676B2" w:rsidRPr="003B4820" w:rsidRDefault="002676B2" w:rsidP="005418D1">
      <w:pPr>
        <w:spacing w:after="120"/>
        <w:ind w:left="-851"/>
        <w:contextualSpacing/>
        <w:jc w:val="both"/>
        <w:rPr>
          <w:color w:val="0D0D0D" w:themeColor="text1" w:themeTint="F2"/>
          <w:szCs w:val="24"/>
        </w:rPr>
      </w:pPr>
    </w:p>
    <w:p w:rsidR="002676B2" w:rsidRPr="003B4820" w:rsidRDefault="002676B2"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11. Реляционная модель данных.</w:t>
      </w:r>
    </w:p>
    <w:p w:rsidR="003B0FC2" w:rsidRPr="003B4820" w:rsidRDefault="003B0FC2" w:rsidP="003B0FC2">
      <w:pPr>
        <w:spacing w:after="120"/>
        <w:ind w:left="-851"/>
        <w:contextualSpacing/>
        <w:jc w:val="both"/>
        <w:rPr>
          <w:color w:val="0D0D0D" w:themeColor="text1" w:themeTint="F2"/>
          <w:szCs w:val="24"/>
        </w:rPr>
      </w:pPr>
      <w:r w:rsidRPr="003B4820">
        <w:rPr>
          <w:color w:val="0D0D0D" w:themeColor="text1" w:themeTint="F2"/>
          <w:szCs w:val="24"/>
        </w:rPr>
        <w:t>РБД строится на следующих основных принципах:</w:t>
      </w:r>
    </w:p>
    <w:p w:rsidR="003B0FC2" w:rsidRPr="003B4820" w:rsidRDefault="003B0FC2" w:rsidP="003B0FC2">
      <w:pPr>
        <w:spacing w:after="120"/>
        <w:ind w:left="-851"/>
        <w:contextualSpacing/>
        <w:jc w:val="both"/>
        <w:rPr>
          <w:color w:val="0D0D0D" w:themeColor="text1" w:themeTint="F2"/>
          <w:szCs w:val="24"/>
        </w:rPr>
      </w:pPr>
      <w:r w:rsidRPr="003B4820">
        <w:rPr>
          <w:color w:val="0D0D0D" w:themeColor="text1" w:themeTint="F2"/>
          <w:szCs w:val="24"/>
        </w:rPr>
        <w:t>1) целостность отношений (связь по внешним ключам)</w:t>
      </w:r>
    </w:p>
    <w:p w:rsidR="003B0FC2" w:rsidRPr="003B4820" w:rsidRDefault="003B0FC2" w:rsidP="003B0FC2">
      <w:pPr>
        <w:spacing w:after="120"/>
        <w:ind w:left="-851"/>
        <w:contextualSpacing/>
        <w:jc w:val="both"/>
        <w:rPr>
          <w:color w:val="0D0D0D" w:themeColor="text1" w:themeTint="F2"/>
          <w:szCs w:val="24"/>
        </w:rPr>
      </w:pPr>
      <w:r w:rsidRPr="003B4820">
        <w:rPr>
          <w:color w:val="0D0D0D" w:themeColor="text1" w:themeTint="F2"/>
          <w:szCs w:val="24"/>
        </w:rPr>
        <w:t>2) нормализация отношений – процесс оптимизации БД</w:t>
      </w:r>
    </w:p>
    <w:p w:rsidR="003B0FC2" w:rsidRPr="003B4820" w:rsidRDefault="003B0FC2" w:rsidP="003B0FC2">
      <w:pPr>
        <w:spacing w:after="120"/>
        <w:ind w:left="-851"/>
        <w:contextualSpacing/>
        <w:jc w:val="both"/>
        <w:rPr>
          <w:color w:val="0D0D0D" w:themeColor="text1" w:themeTint="F2"/>
          <w:szCs w:val="24"/>
        </w:rPr>
      </w:pPr>
      <w:r w:rsidRPr="003B4820">
        <w:rPr>
          <w:color w:val="0D0D0D" w:themeColor="text1" w:themeTint="F2"/>
          <w:szCs w:val="24"/>
        </w:rPr>
        <w:t>Основой РБД являются плоские таблицы.</w:t>
      </w:r>
      <w:r w:rsidR="007600B0" w:rsidRPr="003B4820">
        <w:rPr>
          <w:color w:val="0D0D0D" w:themeColor="text1" w:themeTint="F2"/>
          <w:szCs w:val="24"/>
        </w:rPr>
        <w:t xml:space="preserve"> Обязательными объектами данной структуры данных являются: отношения, атрибуты, домены, кортежи, первичные ключи, внешние ключи.</w:t>
      </w:r>
    </w:p>
    <w:p w:rsidR="003B0FC2" w:rsidRPr="003B4820" w:rsidRDefault="003B0FC2" w:rsidP="003B0FC2">
      <w:pPr>
        <w:spacing w:after="120"/>
        <w:ind w:left="-851"/>
        <w:contextualSpacing/>
        <w:jc w:val="both"/>
        <w:rPr>
          <w:color w:val="0D0D0D" w:themeColor="text1" w:themeTint="F2"/>
          <w:szCs w:val="24"/>
        </w:rPr>
      </w:pPr>
      <w:r w:rsidRPr="003B4820">
        <w:rPr>
          <w:color w:val="0D0D0D" w:themeColor="text1" w:themeTint="F2"/>
          <w:szCs w:val="24"/>
        </w:rPr>
        <w:t>Процесс приведения древовидной структуры к табличной форме называется нормализацией. Это понятие ввел Кодд.</w:t>
      </w:r>
    </w:p>
    <w:p w:rsidR="00566561" w:rsidRPr="003B4820" w:rsidRDefault="003B0FC2" w:rsidP="003B0FC2">
      <w:pPr>
        <w:spacing w:after="120"/>
        <w:ind w:left="-851"/>
        <w:contextualSpacing/>
        <w:jc w:val="both"/>
        <w:rPr>
          <w:color w:val="0D0D0D" w:themeColor="text1" w:themeTint="F2"/>
          <w:szCs w:val="24"/>
        </w:rPr>
      </w:pPr>
      <w:r w:rsidRPr="003B4820">
        <w:rPr>
          <w:color w:val="0D0D0D" w:themeColor="text1" w:themeTint="F2"/>
          <w:szCs w:val="24"/>
        </w:rPr>
        <w:t>Задача преобразования древовидной структуры к табличной форме состоит в ведении избыточности. В результате получаем первую нормальную форму (1НФ). Существуют 7НФ. Приведение к каждой из последующих нормальных форм связано с устранением избыточности.</w:t>
      </w:r>
    </w:p>
    <w:p w:rsidR="00566561" w:rsidRPr="003B4820" w:rsidRDefault="00566561"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12. Получение 1НФ из древовидной структуры.  </w:t>
      </w:r>
    </w:p>
    <w:p w:rsidR="00A72E76" w:rsidRPr="003B4820" w:rsidRDefault="00A72E76" w:rsidP="00A72E76">
      <w:pPr>
        <w:spacing w:after="120"/>
        <w:ind w:left="-851"/>
        <w:contextualSpacing/>
        <w:jc w:val="both"/>
        <w:rPr>
          <w:color w:val="0D0D0D" w:themeColor="text1" w:themeTint="F2"/>
          <w:szCs w:val="24"/>
        </w:rPr>
      </w:pPr>
      <w:r w:rsidRPr="003B4820">
        <w:rPr>
          <w:color w:val="0D0D0D" w:themeColor="text1" w:themeTint="F2"/>
          <w:szCs w:val="24"/>
        </w:rPr>
        <w:t>Чтобы отношение соответствовало 1НФ, необходимо привести это отношение в соответствии 3 условиям:</w:t>
      </w:r>
    </w:p>
    <w:p w:rsidR="00A72E76" w:rsidRPr="003B4820" w:rsidRDefault="00A72E76" w:rsidP="00A72E76">
      <w:pPr>
        <w:spacing w:after="120"/>
        <w:ind w:left="-851"/>
        <w:contextualSpacing/>
        <w:jc w:val="both"/>
        <w:rPr>
          <w:color w:val="0D0D0D" w:themeColor="text1" w:themeTint="F2"/>
          <w:szCs w:val="24"/>
        </w:rPr>
      </w:pPr>
      <w:r w:rsidRPr="003B4820">
        <w:rPr>
          <w:color w:val="0D0D0D" w:themeColor="text1" w:themeTint="F2"/>
          <w:szCs w:val="24"/>
        </w:rPr>
        <w:t>1) определить первичные ключи</w:t>
      </w:r>
    </w:p>
    <w:p w:rsidR="00A72E76" w:rsidRPr="003B4820" w:rsidRDefault="00A72E76" w:rsidP="00A72E76">
      <w:pPr>
        <w:spacing w:after="120"/>
        <w:ind w:left="-851"/>
        <w:contextualSpacing/>
        <w:jc w:val="both"/>
        <w:rPr>
          <w:color w:val="0D0D0D" w:themeColor="text1" w:themeTint="F2"/>
          <w:szCs w:val="24"/>
        </w:rPr>
      </w:pPr>
      <w:r w:rsidRPr="003B4820">
        <w:rPr>
          <w:color w:val="0D0D0D" w:themeColor="text1" w:themeTint="F2"/>
          <w:szCs w:val="24"/>
        </w:rPr>
        <w:t>2) устранить повторяющиеся группы</w:t>
      </w:r>
    </w:p>
    <w:p w:rsidR="00A72E76" w:rsidRPr="003B4820" w:rsidRDefault="00A72E76" w:rsidP="005C55F2">
      <w:pPr>
        <w:spacing w:after="120"/>
        <w:ind w:left="-851"/>
        <w:contextualSpacing/>
        <w:jc w:val="both"/>
        <w:rPr>
          <w:color w:val="0D0D0D" w:themeColor="text1" w:themeTint="F2"/>
          <w:szCs w:val="24"/>
        </w:rPr>
      </w:pPr>
      <w:r w:rsidRPr="003B4820">
        <w:rPr>
          <w:color w:val="0D0D0D" w:themeColor="text1" w:themeTint="F2"/>
          <w:szCs w:val="24"/>
        </w:rPr>
        <w:t>3) привести поля к атомарности</w:t>
      </w:r>
    </w:p>
    <w:p w:rsidR="00A72E76" w:rsidRPr="003B4820" w:rsidRDefault="00A72E76" w:rsidP="00A72E76">
      <w:pPr>
        <w:spacing w:after="120"/>
        <w:ind w:left="-851"/>
        <w:contextualSpacing/>
        <w:jc w:val="both"/>
        <w:rPr>
          <w:color w:val="0D0D0D" w:themeColor="text1" w:themeTint="F2"/>
          <w:szCs w:val="24"/>
        </w:rPr>
      </w:pPr>
      <w:r w:rsidRPr="003B4820">
        <w:rPr>
          <w:color w:val="0D0D0D" w:themeColor="text1" w:themeTint="F2"/>
          <w:szCs w:val="24"/>
        </w:rPr>
        <w:t>Свойства, которыми должен обладать ключ:</w:t>
      </w:r>
    </w:p>
    <w:p w:rsidR="00A72E76" w:rsidRPr="003B4820" w:rsidRDefault="00A72E76" w:rsidP="00A72E76">
      <w:pPr>
        <w:spacing w:after="120"/>
        <w:ind w:left="-851"/>
        <w:contextualSpacing/>
        <w:jc w:val="both"/>
        <w:rPr>
          <w:color w:val="0D0D0D" w:themeColor="text1" w:themeTint="F2"/>
          <w:szCs w:val="24"/>
        </w:rPr>
      </w:pPr>
      <w:r w:rsidRPr="003B4820">
        <w:rPr>
          <w:color w:val="0D0D0D" w:themeColor="text1" w:themeTint="F2"/>
          <w:szCs w:val="24"/>
        </w:rPr>
        <w:t>1) однозначная идентификация кортежа</w:t>
      </w:r>
    </w:p>
    <w:p w:rsidR="00067495" w:rsidRPr="003B4820" w:rsidRDefault="00A72E76" w:rsidP="00A72E76">
      <w:pPr>
        <w:spacing w:after="120"/>
        <w:ind w:left="-851"/>
        <w:contextualSpacing/>
        <w:jc w:val="both"/>
        <w:rPr>
          <w:color w:val="0D0D0D" w:themeColor="text1" w:themeTint="F2"/>
          <w:szCs w:val="24"/>
        </w:rPr>
      </w:pPr>
      <w:r w:rsidRPr="003B4820">
        <w:rPr>
          <w:color w:val="0D0D0D" w:themeColor="text1" w:themeTint="F2"/>
          <w:szCs w:val="24"/>
        </w:rPr>
        <w:t>2) отсутствие избыточности (то есть никакой атрибут нельзя удалить из ключа, не нарушая при этом свойства однозначной идентификации)</w:t>
      </w:r>
    </w:p>
    <w:p w:rsidR="005C55F2" w:rsidRPr="003B4820" w:rsidRDefault="00E25930" w:rsidP="00A72E76">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5784B95D" wp14:editId="19C80944">
            <wp:extent cx="3886200" cy="8968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957" cy="904836"/>
                    </a:xfrm>
                    <a:prstGeom prst="rect">
                      <a:avLst/>
                    </a:prstGeom>
                    <a:noFill/>
                    <a:ln>
                      <a:noFill/>
                    </a:ln>
                  </pic:spPr>
                </pic:pic>
              </a:graphicData>
            </a:graphic>
          </wp:inline>
        </w:drawing>
      </w:r>
    </w:p>
    <w:p w:rsidR="004A4CD9" w:rsidRPr="003B4820" w:rsidRDefault="004A4CD9" w:rsidP="00A72E76">
      <w:pPr>
        <w:spacing w:after="120"/>
        <w:ind w:left="-851"/>
        <w:contextualSpacing/>
        <w:jc w:val="both"/>
        <w:rPr>
          <w:color w:val="0D0D0D" w:themeColor="text1" w:themeTint="F2"/>
          <w:szCs w:val="24"/>
        </w:rPr>
      </w:pPr>
      <w:r w:rsidRPr="003B4820">
        <w:rPr>
          <w:color w:val="0D0D0D" w:themeColor="text1" w:themeTint="F2"/>
          <w:szCs w:val="24"/>
        </w:rPr>
        <w:t>После приведения к 1НФ</w:t>
      </w:r>
      <w:r w:rsidRPr="003B4820">
        <w:rPr>
          <w:color w:val="0D0D0D" w:themeColor="text1" w:themeTint="F2"/>
          <w:szCs w:val="24"/>
          <w:lang w:val="en-US"/>
        </w:rPr>
        <w:t>:</w:t>
      </w:r>
    </w:p>
    <w:p w:rsidR="006F3C32" w:rsidRPr="003B4820" w:rsidRDefault="006F3C32" w:rsidP="00A72E76">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2A183F6F" wp14:editId="7F4654F8">
            <wp:extent cx="4431709" cy="923925"/>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2682" cy="949146"/>
                    </a:xfrm>
                    <a:prstGeom prst="rect">
                      <a:avLst/>
                    </a:prstGeom>
                    <a:noFill/>
                    <a:ln>
                      <a:noFill/>
                    </a:ln>
                  </pic:spPr>
                </pic:pic>
              </a:graphicData>
            </a:graphic>
          </wp:inline>
        </w:drawing>
      </w:r>
    </w:p>
    <w:p w:rsidR="00067495" w:rsidRPr="003B4820" w:rsidRDefault="00067495"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13. Сравнение моделей на базе сетевой, иерархической и реляционной структур</w:t>
      </w:r>
      <w:r w:rsidR="00247964" w:rsidRPr="003B4820">
        <w:rPr>
          <w:b/>
          <w:color w:val="0D0D0D" w:themeColor="text1" w:themeTint="F2"/>
          <w:sz w:val="24"/>
          <w:szCs w:val="24"/>
        </w:rPr>
        <w:t>ы</w:t>
      </w:r>
      <w:r w:rsidRPr="003B4820">
        <w:rPr>
          <w:b/>
          <w:color w:val="0D0D0D" w:themeColor="text1" w:themeTint="F2"/>
          <w:sz w:val="24"/>
          <w:szCs w:val="24"/>
        </w:rPr>
        <w:t xml:space="preserve">. </w:t>
      </w:r>
    </w:p>
    <w:p w:rsidR="00005DFE" w:rsidRPr="003B4820" w:rsidRDefault="00005DFE" w:rsidP="00005DFE">
      <w:pPr>
        <w:spacing w:after="120"/>
        <w:ind w:left="-851"/>
        <w:contextualSpacing/>
        <w:jc w:val="both"/>
        <w:rPr>
          <w:color w:val="0D0D0D" w:themeColor="text1" w:themeTint="F2"/>
          <w:szCs w:val="24"/>
        </w:rPr>
      </w:pPr>
      <w:r w:rsidRPr="003B4820">
        <w:rPr>
          <w:b/>
          <w:i/>
          <w:color w:val="0D0D0D" w:themeColor="text1" w:themeTint="F2"/>
          <w:szCs w:val="24"/>
        </w:rPr>
        <w:t>БД классифицируются по объему записей</w:t>
      </w:r>
      <w:r w:rsidRPr="003B4820">
        <w:rPr>
          <w:color w:val="0D0D0D" w:themeColor="text1" w:themeTint="F2"/>
          <w:szCs w:val="24"/>
        </w:rPr>
        <w:t>:</w:t>
      </w:r>
    </w:p>
    <w:p w:rsidR="00005DF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1) малые (около 1к)</w:t>
      </w:r>
    </w:p>
    <w:p w:rsidR="00005DF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2) средние (около 10к)</w:t>
      </w:r>
    </w:p>
    <w:p w:rsidR="00005DF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3) большие (100к)</w:t>
      </w:r>
    </w:p>
    <w:p w:rsidR="00005DF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4) крупные (&gt;100к)</w:t>
      </w:r>
    </w:p>
    <w:p w:rsidR="00005DFE" w:rsidRPr="003B4820" w:rsidRDefault="00005DFE" w:rsidP="00005DFE">
      <w:pPr>
        <w:spacing w:after="120"/>
        <w:ind w:left="-851"/>
        <w:contextualSpacing/>
        <w:jc w:val="both"/>
        <w:rPr>
          <w:color w:val="0D0D0D" w:themeColor="text1" w:themeTint="F2"/>
          <w:szCs w:val="24"/>
        </w:rPr>
      </w:pPr>
      <w:r w:rsidRPr="003B4820">
        <w:rPr>
          <w:b/>
          <w:i/>
          <w:color w:val="0D0D0D" w:themeColor="text1" w:themeTint="F2"/>
          <w:szCs w:val="24"/>
        </w:rPr>
        <w:t>Для сравнения структур данных существует два критерия</w:t>
      </w:r>
      <w:r w:rsidRPr="003B4820">
        <w:rPr>
          <w:color w:val="0D0D0D" w:themeColor="text1" w:themeTint="F2"/>
          <w:szCs w:val="24"/>
        </w:rPr>
        <w:t>:</w:t>
      </w:r>
    </w:p>
    <w:p w:rsidR="00005DF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 xml:space="preserve">1) </w:t>
      </w:r>
      <w:r w:rsidRPr="003B4820">
        <w:rPr>
          <w:i/>
          <w:color w:val="0D0D0D" w:themeColor="text1" w:themeTint="F2"/>
          <w:szCs w:val="24"/>
        </w:rPr>
        <w:t>Легкость использования</w:t>
      </w:r>
      <w:r w:rsidRPr="003B4820">
        <w:rPr>
          <w:color w:val="0D0D0D" w:themeColor="text1" w:themeTint="F2"/>
          <w:szCs w:val="24"/>
        </w:rPr>
        <w:t>. Основная часть издержек, особенно в малых БД, содержащих порядка нескольких тысяч записей, и средних БД, содержащих порядка нескольких десятков тысяч записей, приходится на написание прикладных программ и формирование запросов.</w:t>
      </w:r>
    </w:p>
    <w:p w:rsidR="00005DF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 xml:space="preserve">2) </w:t>
      </w:r>
      <w:r w:rsidRPr="003B4820">
        <w:rPr>
          <w:i/>
          <w:color w:val="0D0D0D" w:themeColor="text1" w:themeTint="F2"/>
          <w:szCs w:val="24"/>
        </w:rPr>
        <w:t>Эффективность</w:t>
      </w:r>
      <w:r w:rsidRPr="003B4820">
        <w:rPr>
          <w:color w:val="0D0D0D" w:themeColor="text1" w:themeTint="F2"/>
          <w:szCs w:val="24"/>
        </w:rPr>
        <w:t>. Для больших БД издержки приходятся на стоимость памяти и машинного времени, поэтому необходима эффективная реализация.</w:t>
      </w:r>
    </w:p>
    <w:p w:rsidR="00067A8E" w:rsidRPr="003B4820" w:rsidRDefault="00005DFE" w:rsidP="00005DFE">
      <w:pPr>
        <w:spacing w:after="120"/>
        <w:ind w:left="-851"/>
        <w:contextualSpacing/>
        <w:jc w:val="both"/>
        <w:rPr>
          <w:color w:val="0D0D0D" w:themeColor="text1" w:themeTint="F2"/>
          <w:szCs w:val="24"/>
        </w:rPr>
      </w:pPr>
      <w:r w:rsidRPr="003B4820">
        <w:rPr>
          <w:color w:val="0D0D0D" w:themeColor="text1" w:themeTint="F2"/>
          <w:szCs w:val="24"/>
        </w:rPr>
        <w:t>Исходя из этих критериев, для больших БД используют сетевую или иерархическую структуры, а для малых БД и средних БД - реляционную структуру. Кроме того, критерием решения при выборе структуры является вид запросов. В случае сложных запросов используют реляционную модель.</w:t>
      </w:r>
    </w:p>
    <w:p w:rsidR="00067A8E" w:rsidRPr="003B4820" w:rsidRDefault="00067A8E"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14. Целостность данных. </w:t>
      </w:r>
    </w:p>
    <w:p w:rsidR="005C0E68" w:rsidRPr="003B4820" w:rsidRDefault="005C0E68" w:rsidP="005C0E68">
      <w:pPr>
        <w:spacing w:after="120"/>
        <w:ind w:left="-851"/>
        <w:contextualSpacing/>
        <w:jc w:val="both"/>
        <w:rPr>
          <w:color w:val="0D0D0D" w:themeColor="text1" w:themeTint="F2"/>
          <w:szCs w:val="24"/>
        </w:rPr>
      </w:pPr>
      <w:r w:rsidRPr="003B4820">
        <w:rPr>
          <w:b/>
          <w:i/>
          <w:color w:val="0D0D0D" w:themeColor="text1" w:themeTint="F2"/>
          <w:szCs w:val="24"/>
        </w:rPr>
        <w:t>Главная задача проектирования реляционной БД</w:t>
      </w:r>
      <w:r w:rsidRPr="003B4820">
        <w:rPr>
          <w:color w:val="0D0D0D" w:themeColor="text1" w:themeTint="F2"/>
          <w:szCs w:val="24"/>
        </w:rPr>
        <w:t xml:space="preserve"> – понизить избыточность и повысить надежность БД. При этом основное место отводится целостности данных, то есть ограничениям на зависимости между атрибутами отношений.</w:t>
      </w:r>
    </w:p>
    <w:p w:rsidR="005C0E68" w:rsidRPr="003B4820" w:rsidRDefault="005C0E68" w:rsidP="005C0E68">
      <w:pPr>
        <w:spacing w:after="120"/>
        <w:ind w:left="-851"/>
        <w:contextualSpacing/>
        <w:jc w:val="both"/>
        <w:rPr>
          <w:color w:val="0D0D0D" w:themeColor="text1" w:themeTint="F2"/>
          <w:szCs w:val="24"/>
        </w:rPr>
      </w:pPr>
      <w:r w:rsidRPr="003B4820">
        <w:rPr>
          <w:b/>
          <w:i/>
          <w:color w:val="0D0D0D" w:themeColor="text1" w:themeTint="F2"/>
          <w:szCs w:val="24"/>
        </w:rPr>
        <w:t>Существуют два вида ограничений</w:t>
      </w:r>
      <w:r w:rsidRPr="003B4820">
        <w:rPr>
          <w:color w:val="0D0D0D" w:themeColor="text1" w:themeTint="F2"/>
          <w:szCs w:val="24"/>
        </w:rPr>
        <w:t>:</w:t>
      </w:r>
    </w:p>
    <w:p w:rsidR="005C0E68" w:rsidRPr="003B4820" w:rsidRDefault="005C0E68" w:rsidP="005C0E68">
      <w:pPr>
        <w:spacing w:after="120"/>
        <w:ind w:left="-851"/>
        <w:contextualSpacing/>
        <w:jc w:val="both"/>
        <w:rPr>
          <w:color w:val="0D0D0D" w:themeColor="text1" w:themeTint="F2"/>
          <w:szCs w:val="24"/>
        </w:rPr>
      </w:pPr>
      <w:r w:rsidRPr="003B4820">
        <w:rPr>
          <w:color w:val="0D0D0D" w:themeColor="text1" w:themeTint="F2"/>
          <w:szCs w:val="24"/>
        </w:rPr>
        <w:t xml:space="preserve">1) </w:t>
      </w:r>
      <w:r w:rsidRPr="003B4820">
        <w:rPr>
          <w:i/>
          <w:color w:val="0D0D0D" w:themeColor="text1" w:themeTint="F2"/>
          <w:szCs w:val="24"/>
        </w:rPr>
        <w:t>ограничение, которое зависит от семантики элементов домена</w:t>
      </w:r>
      <w:r w:rsidRPr="003B4820">
        <w:rPr>
          <w:color w:val="0D0D0D" w:themeColor="text1" w:themeTint="F2"/>
          <w:szCs w:val="24"/>
        </w:rPr>
        <w:t xml:space="preserve"> (значение элемента должно находиться в каком-либо диапазоне, либо должны выполняться какие-либо зависимости между различными атрибутами одного кортежа)</w:t>
      </w:r>
    </w:p>
    <w:p w:rsidR="00DD7E87" w:rsidRPr="003B4820" w:rsidRDefault="005C0E68" w:rsidP="005C0E68">
      <w:pPr>
        <w:spacing w:after="120"/>
        <w:ind w:left="-851"/>
        <w:contextualSpacing/>
        <w:jc w:val="both"/>
        <w:rPr>
          <w:color w:val="0D0D0D" w:themeColor="text1" w:themeTint="F2"/>
          <w:szCs w:val="24"/>
        </w:rPr>
      </w:pPr>
      <w:r w:rsidRPr="003B4820">
        <w:rPr>
          <w:color w:val="0D0D0D" w:themeColor="text1" w:themeTint="F2"/>
          <w:szCs w:val="24"/>
        </w:rPr>
        <w:t xml:space="preserve">2) </w:t>
      </w:r>
      <w:r w:rsidRPr="003B4820">
        <w:rPr>
          <w:i/>
          <w:color w:val="0D0D0D" w:themeColor="text1" w:themeTint="F2"/>
          <w:szCs w:val="24"/>
        </w:rPr>
        <w:t>ограничение, связанное с равенством значений атрибутов различных отношений</w:t>
      </w:r>
      <w:r w:rsidRPr="003B4820">
        <w:rPr>
          <w:color w:val="0D0D0D" w:themeColor="text1" w:themeTint="F2"/>
          <w:szCs w:val="24"/>
        </w:rPr>
        <w:t xml:space="preserve"> (связь таблиц по внешнему ключу, то есть первичный ключ всегда должен быть определен, а значения внешнего ключа могут быть определены, а могут быть и не определены). </w:t>
      </w:r>
      <w:r w:rsidRPr="003B4820">
        <w:rPr>
          <w:b/>
          <w:i/>
          <w:color w:val="0D0D0D" w:themeColor="text1" w:themeTint="F2"/>
          <w:szCs w:val="24"/>
        </w:rPr>
        <w:t>К таким ограничениям относят</w:t>
      </w:r>
      <w:r w:rsidRPr="003B4820">
        <w:rPr>
          <w:color w:val="0D0D0D" w:themeColor="text1" w:themeTint="F2"/>
          <w:szCs w:val="24"/>
        </w:rPr>
        <w:t xml:space="preserve"> функциональные зависимости, многозначные зависимости и зависимости соединения.</w:t>
      </w:r>
    </w:p>
    <w:p w:rsidR="00DD7E87" w:rsidRPr="003B4820" w:rsidRDefault="00DD7E87"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15. Определение функциональной зависимости (F-зависимости). </w:t>
      </w:r>
    </w:p>
    <w:p w:rsidR="00303F6A" w:rsidRPr="003B4820" w:rsidRDefault="00303F6A" w:rsidP="00303F6A">
      <w:pPr>
        <w:spacing w:after="120"/>
        <w:ind w:left="-851"/>
        <w:contextualSpacing/>
        <w:jc w:val="both"/>
        <w:rPr>
          <w:color w:val="0D0D0D" w:themeColor="text1" w:themeTint="F2"/>
          <w:szCs w:val="24"/>
        </w:rPr>
      </w:pPr>
      <w:r w:rsidRPr="003B4820">
        <w:rPr>
          <w:b/>
          <w:i/>
          <w:color w:val="0D0D0D" w:themeColor="text1" w:themeTint="F2"/>
          <w:szCs w:val="24"/>
        </w:rPr>
        <w:t>Введем следующие обозначения</w:t>
      </w:r>
      <w:r w:rsidRPr="003B4820">
        <w:rPr>
          <w:color w:val="0D0D0D" w:themeColor="text1" w:themeTint="F2"/>
          <w:szCs w:val="24"/>
        </w:rPr>
        <w:t>:</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1) </w:t>
      </w:r>
      <w:r w:rsidRPr="003B4820">
        <w:rPr>
          <w:color w:val="0D0D0D" w:themeColor="text1" w:themeTint="F2"/>
          <w:szCs w:val="24"/>
          <w:lang w:val="en-US"/>
        </w:rPr>
        <w:t>A</w:t>
      </w:r>
      <w:r w:rsidRPr="003B4820">
        <w:rPr>
          <w:color w:val="0D0D0D" w:themeColor="text1" w:themeTint="F2"/>
          <w:szCs w:val="24"/>
        </w:rPr>
        <w:t xml:space="preserve">, </w:t>
      </w:r>
      <w:r w:rsidRPr="003B4820">
        <w:rPr>
          <w:color w:val="0D0D0D" w:themeColor="text1" w:themeTint="F2"/>
          <w:szCs w:val="24"/>
          <w:lang w:val="en-US"/>
        </w:rPr>
        <w:t>B</w:t>
      </w:r>
      <w:r w:rsidRPr="003B4820">
        <w:rPr>
          <w:color w:val="0D0D0D" w:themeColor="text1" w:themeTint="F2"/>
          <w:szCs w:val="24"/>
        </w:rPr>
        <w:t xml:space="preserve">, </w:t>
      </w:r>
      <w:r w:rsidRPr="003B4820">
        <w:rPr>
          <w:color w:val="0D0D0D" w:themeColor="text1" w:themeTint="F2"/>
          <w:szCs w:val="24"/>
          <w:lang w:val="en-US"/>
        </w:rPr>
        <w:t>C</w:t>
      </w:r>
      <w:r w:rsidR="006B406E" w:rsidRPr="003B4820">
        <w:rPr>
          <w:color w:val="0D0D0D" w:themeColor="text1" w:themeTint="F2"/>
          <w:szCs w:val="24"/>
        </w:rPr>
        <w:t xml:space="preserve"> –</w:t>
      </w:r>
      <w:r w:rsidRPr="003B4820">
        <w:rPr>
          <w:color w:val="0D0D0D" w:themeColor="text1" w:themeTint="F2"/>
          <w:szCs w:val="24"/>
        </w:rPr>
        <w:t xml:space="preserve"> обозначения атрибутов</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2) </w:t>
      </w:r>
      <w:r w:rsidRPr="003B4820">
        <w:rPr>
          <w:color w:val="0D0D0D" w:themeColor="text1" w:themeTint="F2"/>
          <w:szCs w:val="24"/>
          <w:lang w:val="en-US"/>
        </w:rPr>
        <w:t>X</w:t>
      </w:r>
      <w:r w:rsidRPr="003B4820">
        <w:rPr>
          <w:color w:val="0D0D0D" w:themeColor="text1" w:themeTint="F2"/>
          <w:szCs w:val="24"/>
        </w:rPr>
        <w:t xml:space="preserve">, </w:t>
      </w:r>
      <w:r w:rsidRPr="003B4820">
        <w:rPr>
          <w:color w:val="0D0D0D" w:themeColor="text1" w:themeTint="F2"/>
          <w:szCs w:val="24"/>
          <w:lang w:val="en-US"/>
        </w:rPr>
        <w:t>Y</w:t>
      </w:r>
      <w:r w:rsidRPr="003B4820">
        <w:rPr>
          <w:color w:val="0D0D0D" w:themeColor="text1" w:themeTint="F2"/>
          <w:szCs w:val="24"/>
        </w:rPr>
        <w:t xml:space="preserve">, </w:t>
      </w:r>
      <w:r w:rsidRPr="003B4820">
        <w:rPr>
          <w:color w:val="0D0D0D" w:themeColor="text1" w:themeTint="F2"/>
          <w:szCs w:val="24"/>
          <w:lang w:val="en-US"/>
        </w:rPr>
        <w:t>Z</w:t>
      </w:r>
      <w:r w:rsidR="006B406E" w:rsidRPr="003B4820">
        <w:rPr>
          <w:color w:val="0D0D0D" w:themeColor="text1" w:themeTint="F2"/>
          <w:szCs w:val="24"/>
        </w:rPr>
        <w:t xml:space="preserve"> –</w:t>
      </w:r>
      <w:r w:rsidRPr="003B4820">
        <w:rPr>
          <w:color w:val="0D0D0D" w:themeColor="text1" w:themeTint="F2"/>
          <w:szCs w:val="24"/>
        </w:rPr>
        <w:t xml:space="preserve"> множество атрибутов</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3) </w:t>
      </w:r>
      <w:r w:rsidRPr="003B4820">
        <w:rPr>
          <w:color w:val="0D0D0D" w:themeColor="text1" w:themeTint="F2"/>
          <w:szCs w:val="24"/>
          <w:lang w:val="en-US"/>
        </w:rPr>
        <w:t>a</w:t>
      </w:r>
      <w:r w:rsidRPr="003B4820">
        <w:rPr>
          <w:color w:val="0D0D0D" w:themeColor="text1" w:themeTint="F2"/>
          <w:szCs w:val="24"/>
        </w:rPr>
        <w:t xml:space="preserve">, </w:t>
      </w:r>
      <w:r w:rsidRPr="003B4820">
        <w:rPr>
          <w:color w:val="0D0D0D" w:themeColor="text1" w:themeTint="F2"/>
          <w:szCs w:val="24"/>
          <w:lang w:val="en-US"/>
        </w:rPr>
        <w:t>b</w:t>
      </w:r>
      <w:r w:rsidRPr="003B4820">
        <w:rPr>
          <w:color w:val="0D0D0D" w:themeColor="text1" w:themeTint="F2"/>
          <w:szCs w:val="24"/>
        </w:rPr>
        <w:t xml:space="preserve">, </w:t>
      </w:r>
      <w:r w:rsidRPr="003B4820">
        <w:rPr>
          <w:color w:val="0D0D0D" w:themeColor="text1" w:themeTint="F2"/>
          <w:szCs w:val="24"/>
          <w:lang w:val="en-US"/>
        </w:rPr>
        <w:t>c</w:t>
      </w:r>
      <w:r w:rsidRPr="003B4820">
        <w:rPr>
          <w:color w:val="0D0D0D" w:themeColor="text1" w:themeTint="F2"/>
          <w:szCs w:val="24"/>
        </w:rPr>
        <w:t xml:space="preserve">, </w:t>
      </w:r>
      <w:r w:rsidRPr="003B4820">
        <w:rPr>
          <w:color w:val="0D0D0D" w:themeColor="text1" w:themeTint="F2"/>
          <w:szCs w:val="24"/>
          <w:lang w:val="en-US"/>
        </w:rPr>
        <w:t>x</w:t>
      </w:r>
      <w:r w:rsidRPr="003B4820">
        <w:rPr>
          <w:color w:val="0D0D0D" w:themeColor="text1" w:themeTint="F2"/>
          <w:szCs w:val="24"/>
        </w:rPr>
        <w:t xml:space="preserve">, </w:t>
      </w:r>
      <w:r w:rsidRPr="003B4820">
        <w:rPr>
          <w:color w:val="0D0D0D" w:themeColor="text1" w:themeTint="F2"/>
          <w:szCs w:val="24"/>
          <w:lang w:val="en-US"/>
        </w:rPr>
        <w:t>y</w:t>
      </w:r>
      <w:r w:rsidRPr="003B4820">
        <w:rPr>
          <w:color w:val="0D0D0D" w:themeColor="text1" w:themeTint="F2"/>
          <w:szCs w:val="24"/>
        </w:rPr>
        <w:t xml:space="preserve">, </w:t>
      </w:r>
      <w:r w:rsidRPr="003B4820">
        <w:rPr>
          <w:color w:val="0D0D0D" w:themeColor="text1" w:themeTint="F2"/>
          <w:szCs w:val="24"/>
          <w:lang w:val="en-US"/>
        </w:rPr>
        <w:t>z</w:t>
      </w:r>
      <w:r w:rsidR="006B406E" w:rsidRPr="003B4820">
        <w:rPr>
          <w:color w:val="0D0D0D" w:themeColor="text1" w:themeTint="F2"/>
          <w:szCs w:val="24"/>
        </w:rPr>
        <w:t xml:space="preserve"> –</w:t>
      </w:r>
      <w:r w:rsidRPr="003B4820">
        <w:rPr>
          <w:color w:val="0D0D0D" w:themeColor="text1" w:themeTint="F2"/>
          <w:szCs w:val="24"/>
        </w:rPr>
        <w:t xml:space="preserve"> значения атрибутов</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4) </w:t>
      </w:r>
      <w:r w:rsidRPr="003B4820">
        <w:rPr>
          <w:color w:val="0D0D0D" w:themeColor="text1" w:themeTint="F2"/>
          <w:szCs w:val="24"/>
          <w:lang w:val="en-US"/>
        </w:rPr>
        <w:t>R</w:t>
      </w:r>
      <w:r w:rsidRPr="003B4820">
        <w:rPr>
          <w:color w:val="0D0D0D" w:themeColor="text1" w:themeTint="F2"/>
          <w:szCs w:val="24"/>
        </w:rPr>
        <w:t xml:space="preserve">, </w:t>
      </w:r>
      <w:r w:rsidRPr="003B4820">
        <w:rPr>
          <w:color w:val="0D0D0D" w:themeColor="text1" w:themeTint="F2"/>
          <w:szCs w:val="24"/>
          <w:lang w:val="en-US"/>
        </w:rPr>
        <w:t>S</w:t>
      </w:r>
      <w:r w:rsidRPr="003B4820">
        <w:rPr>
          <w:color w:val="0D0D0D" w:themeColor="text1" w:themeTint="F2"/>
          <w:szCs w:val="24"/>
        </w:rPr>
        <w:t xml:space="preserve">, </w:t>
      </w:r>
      <w:r w:rsidRPr="003B4820">
        <w:rPr>
          <w:color w:val="0D0D0D" w:themeColor="text1" w:themeTint="F2"/>
          <w:szCs w:val="24"/>
          <w:lang w:val="en-US"/>
        </w:rPr>
        <w:t>V</w:t>
      </w:r>
      <w:r w:rsidR="006B406E" w:rsidRPr="003B4820">
        <w:rPr>
          <w:color w:val="0D0D0D" w:themeColor="text1" w:themeTint="F2"/>
          <w:szCs w:val="24"/>
        </w:rPr>
        <w:t xml:space="preserve"> –</w:t>
      </w:r>
      <w:r w:rsidRPr="003B4820">
        <w:rPr>
          <w:color w:val="0D0D0D" w:themeColor="text1" w:themeTint="F2"/>
          <w:szCs w:val="24"/>
        </w:rPr>
        <w:t xml:space="preserve"> отношения</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5) </w:t>
      </w:r>
      <w:r w:rsidRPr="003B4820">
        <w:rPr>
          <w:color w:val="0D0D0D" w:themeColor="text1" w:themeTint="F2"/>
          <w:szCs w:val="24"/>
          <w:lang w:val="en-US"/>
        </w:rPr>
        <w:t>U</w:t>
      </w:r>
      <w:r w:rsidR="006B406E" w:rsidRPr="003B4820">
        <w:rPr>
          <w:color w:val="0D0D0D" w:themeColor="text1" w:themeTint="F2"/>
          <w:szCs w:val="24"/>
        </w:rPr>
        <w:t xml:space="preserve"> –</w:t>
      </w:r>
      <w:r w:rsidRPr="003B4820">
        <w:rPr>
          <w:color w:val="0D0D0D" w:themeColor="text1" w:themeTint="F2"/>
          <w:szCs w:val="24"/>
        </w:rPr>
        <w:t xml:space="preserve"> универсальное отношение (</w:t>
      </w:r>
      <w:r w:rsidR="00D029BC" w:rsidRPr="003B4820">
        <w:rPr>
          <w:color w:val="0D0D0D" w:themeColor="text1" w:themeTint="F2"/>
          <w:szCs w:val="24"/>
        </w:rPr>
        <w:t>таблица,</w:t>
      </w:r>
      <w:r w:rsidRPr="003B4820">
        <w:rPr>
          <w:color w:val="0D0D0D" w:themeColor="text1" w:themeTint="F2"/>
          <w:szCs w:val="24"/>
        </w:rPr>
        <w:t xml:space="preserve"> состоящая из всех доменов и атрибутов БД)</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6) </w:t>
      </w:r>
      <w:r w:rsidRPr="003B4820">
        <w:rPr>
          <w:color w:val="0D0D0D" w:themeColor="text1" w:themeTint="F2"/>
          <w:szCs w:val="24"/>
          <w:lang w:val="en-US"/>
        </w:rPr>
        <w:t>XY</w:t>
      </w:r>
      <w:r w:rsidR="00BD24C2" w:rsidRPr="003B4820">
        <w:rPr>
          <w:color w:val="0D0D0D" w:themeColor="text1" w:themeTint="F2"/>
          <w:szCs w:val="24"/>
        </w:rPr>
        <w:t xml:space="preserve"> –</w:t>
      </w:r>
      <w:r w:rsidRPr="003B4820">
        <w:rPr>
          <w:color w:val="0D0D0D" w:themeColor="text1" w:themeTint="F2"/>
          <w:szCs w:val="24"/>
        </w:rPr>
        <w:t xml:space="preserve"> объединение множеств атрибутов </w:t>
      </w:r>
      <w:r w:rsidRPr="003B4820">
        <w:rPr>
          <w:color w:val="0D0D0D" w:themeColor="text1" w:themeTint="F2"/>
          <w:szCs w:val="24"/>
          <w:lang w:val="en-US"/>
        </w:rPr>
        <w:t>X</w:t>
      </w:r>
      <w:r w:rsidRPr="003B4820">
        <w:rPr>
          <w:color w:val="0D0D0D" w:themeColor="text1" w:themeTint="F2"/>
          <w:szCs w:val="24"/>
        </w:rPr>
        <w:t xml:space="preserve"> и </w:t>
      </w:r>
      <w:r w:rsidRPr="003B4820">
        <w:rPr>
          <w:color w:val="0D0D0D" w:themeColor="text1" w:themeTint="F2"/>
          <w:szCs w:val="24"/>
          <w:lang w:val="en-US"/>
        </w:rPr>
        <w:t>Y</w:t>
      </w:r>
    </w:p>
    <w:p w:rsidR="00303F6A"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Пусть </w:t>
      </w:r>
      <w:r w:rsidRPr="003B4820">
        <w:rPr>
          <w:color w:val="0D0D0D" w:themeColor="text1" w:themeTint="F2"/>
          <w:szCs w:val="24"/>
          <w:lang w:val="en-US"/>
        </w:rPr>
        <w:t>X</w:t>
      </w:r>
      <w:r w:rsidRPr="003B4820">
        <w:rPr>
          <w:color w:val="0D0D0D" w:themeColor="text1" w:themeTint="F2"/>
          <w:szCs w:val="24"/>
        </w:rPr>
        <w:t xml:space="preserve"> и </w:t>
      </w:r>
      <w:r w:rsidRPr="003B4820">
        <w:rPr>
          <w:color w:val="0D0D0D" w:themeColor="text1" w:themeTint="F2"/>
          <w:szCs w:val="24"/>
          <w:lang w:val="en-US"/>
        </w:rPr>
        <w:t>Y</w:t>
      </w:r>
      <w:r w:rsidR="006B406E" w:rsidRPr="003B4820">
        <w:rPr>
          <w:color w:val="0D0D0D" w:themeColor="text1" w:themeTint="F2"/>
          <w:szCs w:val="24"/>
        </w:rPr>
        <w:t xml:space="preserve"> –</w:t>
      </w:r>
      <w:r w:rsidRPr="003B4820">
        <w:rPr>
          <w:color w:val="0D0D0D" w:themeColor="text1" w:themeTint="F2"/>
          <w:szCs w:val="24"/>
        </w:rPr>
        <w:t xml:space="preserve"> атрибуты отношения </w:t>
      </w:r>
      <w:r w:rsidRPr="003B4820">
        <w:rPr>
          <w:color w:val="0D0D0D" w:themeColor="text1" w:themeTint="F2"/>
          <w:szCs w:val="24"/>
          <w:lang w:val="en-US"/>
        </w:rPr>
        <w:t>R</w:t>
      </w:r>
      <w:r w:rsidRPr="003B4820">
        <w:rPr>
          <w:color w:val="0D0D0D" w:themeColor="text1" w:themeTint="F2"/>
          <w:szCs w:val="24"/>
        </w:rPr>
        <w:t xml:space="preserve">. </w:t>
      </w:r>
    </w:p>
    <w:p w:rsidR="00354BC7" w:rsidRPr="003B4820" w:rsidRDefault="00303F6A" w:rsidP="00303F6A">
      <w:pPr>
        <w:spacing w:after="120"/>
        <w:ind w:left="-851"/>
        <w:contextualSpacing/>
        <w:jc w:val="both"/>
        <w:rPr>
          <w:color w:val="0D0D0D" w:themeColor="text1" w:themeTint="F2"/>
          <w:szCs w:val="24"/>
        </w:rPr>
      </w:pPr>
      <w:r w:rsidRPr="003B4820">
        <w:rPr>
          <w:color w:val="0D0D0D" w:themeColor="text1" w:themeTint="F2"/>
          <w:szCs w:val="24"/>
        </w:rPr>
        <w:t xml:space="preserve">Атрибут </w:t>
      </w:r>
      <w:r w:rsidRPr="003B4820">
        <w:rPr>
          <w:color w:val="0D0D0D" w:themeColor="text1" w:themeTint="F2"/>
          <w:szCs w:val="24"/>
          <w:lang w:val="en-US"/>
        </w:rPr>
        <w:t>X</w:t>
      </w:r>
      <w:r w:rsidRPr="003B4820">
        <w:rPr>
          <w:color w:val="0D0D0D" w:themeColor="text1" w:themeTint="F2"/>
          <w:szCs w:val="24"/>
        </w:rPr>
        <w:t xml:space="preserve"> функционально</w:t>
      </w:r>
      <w:r w:rsidRPr="003B4820">
        <w:rPr>
          <w:b/>
          <w:i/>
          <w:color w:val="0D0D0D" w:themeColor="text1" w:themeTint="F2"/>
          <w:szCs w:val="24"/>
        </w:rPr>
        <w:t xml:space="preserve"> зависит </w:t>
      </w:r>
      <w:r w:rsidRPr="003B4820">
        <w:rPr>
          <w:color w:val="0D0D0D" w:themeColor="text1" w:themeTint="F2"/>
          <w:szCs w:val="24"/>
        </w:rPr>
        <w:t xml:space="preserve">от атрибута </w:t>
      </w:r>
      <w:r w:rsidRPr="003B4820">
        <w:rPr>
          <w:color w:val="0D0D0D" w:themeColor="text1" w:themeTint="F2"/>
          <w:szCs w:val="24"/>
          <w:lang w:val="en-US"/>
        </w:rPr>
        <w:t>Y</w:t>
      </w:r>
      <w:r w:rsidRPr="003B4820">
        <w:rPr>
          <w:color w:val="0D0D0D" w:themeColor="text1" w:themeTint="F2"/>
          <w:szCs w:val="24"/>
        </w:rPr>
        <w:t xml:space="preserve">, если в каждый момент времени каждому значению </w:t>
      </w:r>
      <w:r w:rsidRPr="003B4820">
        <w:rPr>
          <w:color w:val="0D0D0D" w:themeColor="text1" w:themeTint="F2"/>
          <w:szCs w:val="24"/>
          <w:lang w:val="en-US"/>
        </w:rPr>
        <w:t>X</w:t>
      </w:r>
      <w:r w:rsidRPr="003B4820">
        <w:rPr>
          <w:color w:val="0D0D0D" w:themeColor="text1" w:themeTint="F2"/>
          <w:szCs w:val="24"/>
        </w:rPr>
        <w:t xml:space="preserve"> соответств</w:t>
      </w:r>
      <w:r w:rsidR="00D029BC" w:rsidRPr="003B4820">
        <w:rPr>
          <w:color w:val="0D0D0D" w:themeColor="text1" w:themeTint="F2"/>
          <w:szCs w:val="24"/>
        </w:rPr>
        <w:t xml:space="preserve">ует одно и то же значение </w:t>
      </w:r>
      <w:r w:rsidR="00D029BC" w:rsidRPr="003B4820">
        <w:rPr>
          <w:color w:val="0D0D0D" w:themeColor="text1" w:themeTint="F2"/>
          <w:szCs w:val="24"/>
          <w:lang w:val="en-US"/>
        </w:rPr>
        <w:t>Y</w:t>
      </w:r>
      <w:r w:rsidR="00D029BC" w:rsidRPr="003B4820">
        <w:rPr>
          <w:color w:val="0D0D0D" w:themeColor="text1" w:themeTint="F2"/>
          <w:szCs w:val="24"/>
        </w:rPr>
        <w:t xml:space="preserve">: </w:t>
      </w:r>
      <w:r w:rsidR="00D029BC" w:rsidRPr="003B4820">
        <w:rPr>
          <w:color w:val="0D0D0D" w:themeColor="text1" w:themeTint="F2"/>
          <w:szCs w:val="24"/>
          <w:lang w:val="en-US"/>
        </w:rPr>
        <w:t>X</w:t>
      </w:r>
      <w:r w:rsidR="00D029BC" w:rsidRPr="003B4820">
        <w:rPr>
          <w:rFonts w:cstheme="minorHAnsi"/>
          <w:color w:val="0D0D0D" w:themeColor="text1" w:themeTint="F2"/>
          <w:szCs w:val="24"/>
        </w:rPr>
        <w:t>→</w:t>
      </w:r>
      <w:r w:rsidRPr="003B4820">
        <w:rPr>
          <w:color w:val="0D0D0D" w:themeColor="text1" w:themeTint="F2"/>
          <w:szCs w:val="24"/>
          <w:lang w:val="en-US"/>
        </w:rPr>
        <w:t>Y</w:t>
      </w:r>
    </w:p>
    <w:p w:rsidR="00121D42" w:rsidRPr="003B4820" w:rsidRDefault="006B406E" w:rsidP="00303F6A">
      <w:pPr>
        <w:spacing w:after="120"/>
        <w:ind w:left="-851"/>
        <w:contextualSpacing/>
        <w:jc w:val="both"/>
        <w:rPr>
          <w:color w:val="0D0D0D" w:themeColor="text1" w:themeTint="F2"/>
          <w:szCs w:val="24"/>
        </w:rPr>
      </w:pPr>
      <w:r w:rsidRPr="003B4820">
        <w:rPr>
          <w:color w:val="0D0D0D" w:themeColor="text1" w:themeTint="F2"/>
          <w:szCs w:val="24"/>
        </w:rPr>
        <w:t xml:space="preserve">Если имеем запись X#Y, то это означает, что между ними </w:t>
      </w:r>
      <w:r w:rsidRPr="003B4820">
        <w:rPr>
          <w:b/>
          <w:i/>
          <w:color w:val="0D0D0D" w:themeColor="text1" w:themeTint="F2"/>
          <w:szCs w:val="24"/>
        </w:rPr>
        <w:t>нет F – зависимости</w:t>
      </w:r>
      <w:r w:rsidRPr="003B4820">
        <w:rPr>
          <w:color w:val="0D0D0D" w:themeColor="text1" w:themeTint="F2"/>
          <w:szCs w:val="24"/>
        </w:rPr>
        <w:t>.</w:t>
      </w:r>
    </w:p>
    <w:p w:rsidR="00354BC7" w:rsidRPr="003B4820" w:rsidRDefault="006260A5" w:rsidP="006F4E5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4836B185" wp14:editId="754505DE">
            <wp:extent cx="3943350" cy="1600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1600200"/>
                    </a:xfrm>
                    <a:prstGeom prst="rect">
                      <a:avLst/>
                    </a:prstGeom>
                    <a:noFill/>
                    <a:ln>
                      <a:noFill/>
                    </a:ln>
                  </pic:spPr>
                </pic:pic>
              </a:graphicData>
            </a:graphic>
          </wp:inline>
        </w:drawing>
      </w: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16. Определение полной функциональной зависимости.  </w:t>
      </w:r>
    </w:p>
    <w:p w:rsidR="006F4E51" w:rsidRPr="003B4820" w:rsidRDefault="00514022" w:rsidP="005418D1">
      <w:pPr>
        <w:spacing w:after="120"/>
        <w:ind w:left="-851"/>
        <w:contextualSpacing/>
        <w:jc w:val="both"/>
        <w:rPr>
          <w:color w:val="0D0D0D" w:themeColor="text1" w:themeTint="F2"/>
          <w:szCs w:val="24"/>
        </w:rPr>
      </w:pPr>
      <w:r w:rsidRPr="003B4820">
        <w:rPr>
          <w:color w:val="0D0D0D" w:themeColor="text1" w:themeTint="F2"/>
          <w:szCs w:val="24"/>
        </w:rPr>
        <w:t xml:space="preserve">Атрибут Y отношения R называется </w:t>
      </w:r>
      <w:r w:rsidRPr="003B4820">
        <w:rPr>
          <w:b/>
          <w:i/>
          <w:color w:val="0D0D0D" w:themeColor="text1" w:themeTint="F2"/>
          <w:szCs w:val="24"/>
        </w:rPr>
        <w:t>полностью зависимым</w:t>
      </w:r>
      <w:r w:rsidRPr="003B4820">
        <w:rPr>
          <w:color w:val="0D0D0D" w:themeColor="text1" w:themeTint="F2"/>
          <w:szCs w:val="24"/>
        </w:rPr>
        <w:t xml:space="preserve"> от атрибута X, если он полностью зависит от всех атрибутов множества X, но не завис</w:t>
      </w:r>
      <w:r w:rsidR="00B41316" w:rsidRPr="003B4820">
        <w:rPr>
          <w:color w:val="0D0D0D" w:themeColor="text1" w:themeTint="F2"/>
          <w:szCs w:val="24"/>
        </w:rPr>
        <w:t>ит от какого-либо подмножества Z</w:t>
      </w:r>
      <w:r w:rsidRPr="003B4820">
        <w:rPr>
          <w:color w:val="0D0D0D" w:themeColor="text1" w:themeTint="F2"/>
          <w:szCs w:val="24"/>
        </w:rPr>
        <w:t>.</w:t>
      </w:r>
    </w:p>
    <w:p w:rsidR="00E87401" w:rsidRPr="003B4820" w:rsidRDefault="00E87401" w:rsidP="005418D1">
      <w:pPr>
        <w:spacing w:after="120"/>
        <w:ind w:left="-851"/>
        <w:contextualSpacing/>
        <w:jc w:val="both"/>
        <w:rPr>
          <w:color w:val="0D0D0D" w:themeColor="text1" w:themeTint="F2"/>
          <w:szCs w:val="24"/>
        </w:rPr>
      </w:pPr>
      <w:r w:rsidRPr="003B4820">
        <w:rPr>
          <w:color w:val="0D0D0D" w:themeColor="text1" w:themeTint="F2"/>
          <w:szCs w:val="24"/>
          <w:lang w:val="en-US"/>
        </w:rPr>
        <w:t>X</w:t>
      </w:r>
      <w:r w:rsidRPr="003B4820">
        <w:rPr>
          <w:rFonts w:cstheme="minorHAnsi"/>
          <w:color w:val="0D0D0D" w:themeColor="text1" w:themeTint="F2"/>
          <w:szCs w:val="24"/>
        </w:rPr>
        <w:t>→</w:t>
      </w:r>
      <w:r w:rsidRPr="003B4820">
        <w:rPr>
          <w:color w:val="0D0D0D" w:themeColor="text1" w:themeTint="F2"/>
          <w:szCs w:val="24"/>
          <w:lang w:val="en-US"/>
        </w:rPr>
        <w:t>Y</w:t>
      </w:r>
      <w:r w:rsidRPr="003B4820">
        <w:rPr>
          <w:color w:val="0D0D0D" w:themeColor="text1" w:themeTint="F2"/>
          <w:szCs w:val="24"/>
        </w:rPr>
        <w:t xml:space="preserve">, </w:t>
      </w:r>
      <w:r w:rsidRPr="003B4820">
        <w:rPr>
          <w:color w:val="0D0D0D" w:themeColor="text1" w:themeTint="F2"/>
          <w:szCs w:val="24"/>
          <w:lang w:val="en-US"/>
        </w:rPr>
        <w:t>Z</w:t>
      </w:r>
      <w:r w:rsidRPr="003B4820">
        <w:rPr>
          <w:rFonts w:cstheme="minorHAnsi"/>
          <w:color w:val="0D0D0D" w:themeColor="text1" w:themeTint="F2"/>
          <w:szCs w:val="24"/>
        </w:rPr>
        <w:t>→</w:t>
      </w:r>
      <w:r w:rsidRPr="003B4820">
        <w:rPr>
          <w:color w:val="0D0D0D" w:themeColor="text1" w:themeTint="F2"/>
          <w:szCs w:val="24"/>
          <w:lang w:val="en-US"/>
        </w:rPr>
        <w:t>Y</w:t>
      </w:r>
      <w:r w:rsidRPr="003B4820">
        <w:rPr>
          <w:color w:val="0D0D0D" w:themeColor="text1" w:themeTint="F2"/>
          <w:szCs w:val="24"/>
        </w:rPr>
        <w:t xml:space="preserve">, где </w:t>
      </w:r>
      <w:r w:rsidRPr="003B4820">
        <w:rPr>
          <w:color w:val="0D0D0D" w:themeColor="text1" w:themeTint="F2"/>
          <w:szCs w:val="24"/>
          <w:lang w:val="en-US"/>
        </w:rPr>
        <w:t>X</w:t>
      </w:r>
      <w:r w:rsidRPr="003B4820">
        <w:rPr>
          <w:color w:val="0D0D0D" w:themeColor="text1" w:themeTint="F2"/>
          <w:szCs w:val="24"/>
        </w:rPr>
        <w:t>=</w:t>
      </w:r>
      <w:r w:rsidRPr="003B4820">
        <w:rPr>
          <w:color w:val="0D0D0D" w:themeColor="text1" w:themeTint="F2"/>
          <w:szCs w:val="24"/>
          <w:lang w:val="en-US"/>
        </w:rPr>
        <w:t>Z</w:t>
      </w:r>
    </w:p>
    <w:p w:rsidR="006F4E51" w:rsidRPr="003B4820" w:rsidRDefault="006F4E51"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17. Аксиомы функциональных зависимостей. </w:t>
      </w:r>
    </w:p>
    <w:p w:rsidR="003051AD" w:rsidRPr="003B4820" w:rsidRDefault="003051AD" w:rsidP="003051AD">
      <w:pPr>
        <w:spacing w:after="0"/>
        <w:ind w:left="-851"/>
        <w:contextualSpacing/>
        <w:jc w:val="both"/>
        <w:rPr>
          <w:rFonts w:cstheme="minorHAnsi"/>
          <w:color w:val="0D0D0D" w:themeColor="text1" w:themeTint="F2"/>
        </w:rPr>
      </w:pPr>
      <w:r w:rsidRPr="003B4820">
        <w:rPr>
          <w:rFonts w:cstheme="minorHAnsi"/>
          <w:color w:val="0D0D0D" w:themeColor="text1" w:themeTint="F2"/>
        </w:rPr>
        <w:t>Пусть дано: U,</w:t>
      </w:r>
      <w:r w:rsidR="00D56113" w:rsidRPr="003B4820">
        <w:rPr>
          <w:rFonts w:cstheme="minorHAnsi"/>
          <w:color w:val="0D0D0D" w:themeColor="text1" w:themeTint="F2"/>
        </w:rPr>
        <w:t xml:space="preserve"> множество атрибутов X, Y, Z</w:t>
      </w:r>
      <w:r w:rsidR="00FE715D" w:rsidRPr="003B4820">
        <w:rPr>
          <w:rFonts w:cstheme="minorHAnsi"/>
          <w:color w:val="0D0D0D" w:themeColor="text1" w:themeTint="F2"/>
        </w:rPr>
        <w:t xml:space="preserve">, </w:t>
      </w:r>
      <w:r w:rsidR="00FE715D" w:rsidRPr="003B4820">
        <w:rPr>
          <w:rFonts w:cstheme="minorHAnsi"/>
          <w:color w:val="0D0D0D" w:themeColor="text1" w:themeTint="F2"/>
          <w:lang w:val="en-US"/>
        </w:rPr>
        <w:t>W</w:t>
      </w:r>
      <w:r w:rsidRPr="003B4820">
        <w:rPr>
          <w:rFonts w:cstheme="minorHAnsi"/>
          <w:color w:val="0D0D0D" w:themeColor="text1" w:themeTint="F2"/>
        </w:rPr>
        <w:t xml:space="preserve"> и множество функциональных зависимостей F.</w:t>
      </w:r>
    </w:p>
    <w:p w:rsidR="00B412AB" w:rsidRPr="003B4820" w:rsidRDefault="00B412AB" w:rsidP="00504EFF">
      <w:pPr>
        <w:pStyle w:val="a4"/>
        <w:spacing w:line="259" w:lineRule="auto"/>
        <w:ind w:left="-851" w:right="40"/>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color w:val="0D0D0D" w:themeColor="text1" w:themeTint="F2"/>
          <w:sz w:val="22"/>
          <w:szCs w:val="22"/>
        </w:rPr>
        <w:t>Аксиома 1</w:t>
      </w:r>
      <w:r w:rsidR="008105DA" w:rsidRPr="003B4820">
        <w:rPr>
          <w:rFonts w:asciiTheme="minorHAnsi" w:hAnsiTheme="minorHAnsi" w:cstheme="minorHAnsi"/>
          <w:b/>
          <w:color w:val="0D0D0D" w:themeColor="text1" w:themeTint="F2"/>
          <w:sz w:val="22"/>
          <w:szCs w:val="22"/>
        </w:rPr>
        <w:t xml:space="preserve"> </w:t>
      </w:r>
      <w:r w:rsidR="0054414E" w:rsidRPr="003B4820">
        <w:rPr>
          <w:rFonts w:asciiTheme="minorHAnsi" w:hAnsiTheme="minorHAnsi" w:cstheme="minorHAnsi"/>
          <w:color w:val="0D0D0D" w:themeColor="text1" w:themeTint="F2"/>
          <w:sz w:val="22"/>
          <w:szCs w:val="22"/>
        </w:rPr>
        <w:t xml:space="preserve">(рефлексивность): </w:t>
      </w:r>
      <w:r w:rsidR="00B8706E" w:rsidRPr="003B4820">
        <w:rPr>
          <w:rFonts w:asciiTheme="minorHAnsi" w:hAnsiTheme="minorHAnsi" w:cstheme="minorHAnsi"/>
          <w:color w:val="0D0D0D" w:themeColor="text1" w:themeTint="F2"/>
          <w:sz w:val="22"/>
          <w:szCs w:val="22"/>
        </w:rPr>
        <w:t>если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rPr>
        <w:sym w:font="Symbol" w:char="F0CD"/>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CD"/>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U</w:t>
      </w:r>
      <w:r w:rsidR="00B8706E" w:rsidRPr="003B4820">
        <w:rPr>
          <w:rFonts w:asciiTheme="minorHAnsi" w:hAnsiTheme="minorHAnsi" w:cstheme="minorHAnsi"/>
          <w:color w:val="0D0D0D" w:themeColor="text1" w:themeTint="F2"/>
          <w:sz w:val="22"/>
          <w:szCs w:val="22"/>
        </w:rPr>
        <w:t xml:space="preserve"> то </w:t>
      </w:r>
      <w:r w:rsidR="00B8706E"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00E531FD" w:rsidRPr="003B4820">
        <w:rPr>
          <w:rFonts w:asciiTheme="minorHAnsi" w:hAnsiTheme="minorHAnsi" w:cstheme="minorHAnsi"/>
          <w:color w:val="0D0D0D" w:themeColor="text1" w:themeTint="F2"/>
          <w:sz w:val="22"/>
          <w:szCs w:val="22"/>
        </w:rPr>
        <w:t xml:space="preserve"> </w:t>
      </w:r>
      <w:r w:rsidR="00B8706E"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такие зависимости называют тривиальными (то есть пра</w:t>
      </w:r>
      <w:r w:rsidR="00B8706E" w:rsidRPr="003B4820">
        <w:rPr>
          <w:rFonts w:asciiTheme="minorHAnsi" w:hAnsiTheme="minorHAnsi" w:cstheme="minorHAnsi"/>
          <w:color w:val="0D0D0D" w:themeColor="text1" w:themeTint="F2"/>
          <w:sz w:val="22"/>
          <w:szCs w:val="22"/>
        </w:rPr>
        <w:t>вая часть содержится в левой: А</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rPr>
        <w:sym w:font="Symbol" w:char="F0AE"/>
      </w:r>
      <w:r w:rsidR="00E531FD" w:rsidRPr="003B4820">
        <w:rPr>
          <w:rFonts w:asciiTheme="minorHAnsi" w:hAnsiTheme="minorHAnsi" w:cstheme="minorHAnsi"/>
          <w:color w:val="0D0D0D" w:themeColor="text1" w:themeTint="F2"/>
          <w:sz w:val="22"/>
          <w:szCs w:val="22"/>
        </w:rPr>
        <w:t xml:space="preserve"> </w:t>
      </w:r>
      <w:r w:rsidR="00C900C3" w:rsidRPr="003B4820">
        <w:rPr>
          <w:rFonts w:asciiTheme="minorHAnsi" w:hAnsiTheme="minorHAnsi" w:cstheme="minorHAnsi"/>
          <w:color w:val="0D0D0D" w:themeColor="text1" w:themeTint="F2"/>
          <w:sz w:val="22"/>
          <w:szCs w:val="22"/>
        </w:rPr>
        <w:t>А</w:t>
      </w:r>
      <w:r w:rsidR="00B8706E" w:rsidRPr="003B4820">
        <w:rPr>
          <w:rFonts w:asciiTheme="minorHAnsi" w:hAnsiTheme="minorHAnsi" w:cstheme="minorHAnsi"/>
          <w:color w:val="0D0D0D" w:themeColor="text1" w:themeTint="F2"/>
          <w:sz w:val="22"/>
          <w:szCs w:val="22"/>
          <w:lang w:val="en-US"/>
        </w:rPr>
        <w:t>C</w:t>
      </w:r>
      <w:r w:rsidR="00C900C3" w:rsidRPr="003B4820">
        <w:rPr>
          <w:rFonts w:asciiTheme="minorHAnsi" w:hAnsiTheme="minorHAnsi" w:cstheme="minorHAnsi"/>
          <w:color w:val="0D0D0D" w:themeColor="text1" w:themeTint="F2"/>
          <w:sz w:val="22"/>
          <w:szCs w:val="22"/>
        </w:rPr>
        <w:t>)</w:t>
      </w:r>
    </w:p>
    <w:p w:rsidR="00B412AB" w:rsidRPr="003B4820" w:rsidRDefault="00B412AB" w:rsidP="00504EFF">
      <w:pPr>
        <w:pStyle w:val="a4"/>
        <w:spacing w:line="259" w:lineRule="auto"/>
        <w:ind w:left="-851" w:right="40"/>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color w:val="0D0D0D" w:themeColor="text1" w:themeTint="F2"/>
          <w:sz w:val="22"/>
          <w:szCs w:val="22"/>
        </w:rPr>
        <w:t>Аксиома 2</w:t>
      </w:r>
      <w:r w:rsidR="0054414E" w:rsidRPr="003B4820">
        <w:rPr>
          <w:rFonts w:asciiTheme="minorHAnsi" w:hAnsiTheme="minorHAnsi" w:cstheme="minorHAnsi"/>
          <w:color w:val="0D0D0D" w:themeColor="text1" w:themeTint="F2"/>
          <w:sz w:val="22"/>
          <w:szCs w:val="22"/>
        </w:rPr>
        <w:t xml:space="preserve"> (пополнение): </w:t>
      </w:r>
      <w:r w:rsidR="00B8706E" w:rsidRPr="003B4820">
        <w:rPr>
          <w:rFonts w:asciiTheme="minorHAnsi" w:hAnsiTheme="minorHAnsi" w:cstheme="minorHAnsi"/>
          <w:color w:val="0D0D0D" w:themeColor="text1" w:themeTint="F2"/>
          <w:sz w:val="22"/>
          <w:szCs w:val="22"/>
        </w:rPr>
        <w:t>если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B8706E" w:rsidRPr="003B4820">
        <w:rPr>
          <w:rFonts w:asciiTheme="minorHAnsi" w:hAnsiTheme="minorHAnsi" w:cstheme="minorHAnsi"/>
          <w:color w:val="0D0D0D" w:themeColor="text1" w:themeTint="F2"/>
          <w:sz w:val="22"/>
          <w:szCs w:val="22"/>
        </w:rPr>
        <w:t xml:space="preserve"> 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CC"/>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U</w:t>
      </w:r>
      <w:r w:rsidR="00B8706E" w:rsidRPr="003B4820">
        <w:rPr>
          <w:rFonts w:asciiTheme="minorHAnsi" w:hAnsiTheme="minorHAnsi" w:cstheme="minorHAnsi"/>
          <w:color w:val="0D0D0D" w:themeColor="text1" w:themeTint="F2"/>
          <w:sz w:val="22"/>
          <w:szCs w:val="22"/>
        </w:rPr>
        <w:t>, то</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ZX</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00E531FD" w:rsidRPr="003B4820">
        <w:rPr>
          <w:rFonts w:asciiTheme="minorHAnsi" w:hAnsiTheme="minorHAnsi" w:cstheme="minorHAnsi"/>
          <w:color w:val="0D0D0D" w:themeColor="text1" w:themeTint="F2"/>
          <w:sz w:val="22"/>
          <w:szCs w:val="22"/>
        </w:rPr>
        <w:t xml:space="preserve"> </w:t>
      </w:r>
      <w:r w:rsidR="006E27FE" w:rsidRPr="003B4820">
        <w:rPr>
          <w:rFonts w:asciiTheme="minorHAnsi" w:hAnsiTheme="minorHAnsi" w:cstheme="minorHAnsi"/>
          <w:color w:val="0D0D0D" w:themeColor="text1" w:themeTint="F2"/>
          <w:sz w:val="22"/>
          <w:szCs w:val="22"/>
          <w:lang w:val="en-US"/>
        </w:rPr>
        <w:t>ZY</w:t>
      </w:r>
    </w:p>
    <w:p w:rsidR="00B412AB" w:rsidRPr="003B4820" w:rsidRDefault="00B412AB" w:rsidP="00504EFF">
      <w:pPr>
        <w:pStyle w:val="a4"/>
        <w:spacing w:line="259" w:lineRule="auto"/>
        <w:ind w:left="-851" w:right="40"/>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color w:val="0D0D0D" w:themeColor="text1" w:themeTint="F2"/>
          <w:sz w:val="22"/>
          <w:szCs w:val="22"/>
        </w:rPr>
        <w:t>Аксиома 3</w:t>
      </w:r>
      <w:r w:rsidR="0054414E" w:rsidRPr="003B4820">
        <w:rPr>
          <w:rFonts w:asciiTheme="minorHAnsi" w:hAnsiTheme="minorHAnsi" w:cstheme="minorHAnsi"/>
          <w:color w:val="0D0D0D" w:themeColor="text1" w:themeTint="F2"/>
          <w:sz w:val="22"/>
          <w:szCs w:val="22"/>
        </w:rPr>
        <w:t xml:space="preserve"> (транзитивность): </w:t>
      </w:r>
      <w:r w:rsidRPr="003B4820">
        <w:rPr>
          <w:rFonts w:asciiTheme="minorHAnsi" w:hAnsiTheme="minorHAnsi" w:cstheme="minorHAnsi"/>
          <w:color w:val="0D0D0D" w:themeColor="text1" w:themeTint="F2"/>
          <w:sz w:val="22"/>
          <w:szCs w:val="22"/>
        </w:rPr>
        <w:t xml:space="preserve">если </w:t>
      </w:r>
      <w:r w:rsidRPr="003B4820">
        <w:rPr>
          <w:rFonts w:asciiTheme="minorHAnsi" w:hAnsiTheme="minorHAnsi" w:cstheme="minorHAnsi"/>
          <w:color w:val="0D0D0D" w:themeColor="text1" w:themeTint="F2"/>
          <w:sz w:val="22"/>
          <w:szCs w:val="22"/>
          <w:lang w:val="en-US"/>
        </w:rPr>
        <w:t>X</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D56113" w:rsidRPr="003B4820">
        <w:rPr>
          <w:rFonts w:asciiTheme="minorHAnsi" w:hAnsiTheme="minorHAnsi" w:cstheme="minorHAnsi"/>
          <w:color w:val="0D0D0D" w:themeColor="text1" w:themeTint="F2"/>
          <w:sz w:val="22"/>
          <w:szCs w:val="22"/>
        </w:rPr>
        <w:t xml:space="preserve"> и </w:t>
      </w:r>
      <w:r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r w:rsidR="00C900C3" w:rsidRPr="003B4820">
        <w:rPr>
          <w:rFonts w:asciiTheme="minorHAnsi" w:hAnsiTheme="minorHAnsi" w:cstheme="minorHAnsi"/>
          <w:color w:val="0D0D0D" w:themeColor="text1" w:themeTint="F2"/>
          <w:sz w:val="22"/>
          <w:szCs w:val="22"/>
        </w:rPr>
        <w:t xml:space="preserve">, </w:t>
      </w:r>
      <w:r w:rsidR="00B8706E" w:rsidRPr="003B4820">
        <w:rPr>
          <w:rFonts w:asciiTheme="minorHAnsi" w:hAnsiTheme="minorHAnsi" w:cstheme="minorHAnsi"/>
          <w:color w:val="0D0D0D" w:themeColor="text1" w:themeTint="F2"/>
          <w:sz w:val="22"/>
          <w:szCs w:val="22"/>
        </w:rPr>
        <w:t xml:space="preserve">то </w:t>
      </w:r>
      <w:r w:rsidRPr="003B4820">
        <w:rPr>
          <w:rFonts w:asciiTheme="minorHAnsi" w:hAnsiTheme="minorHAnsi" w:cstheme="minorHAnsi"/>
          <w:color w:val="0D0D0D" w:themeColor="text1" w:themeTint="F2"/>
          <w:sz w:val="22"/>
          <w:szCs w:val="22"/>
          <w:lang w:val="en-US"/>
        </w:rPr>
        <w:t>X</w:t>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00E531FD"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p>
    <w:p w:rsidR="00504EFF" w:rsidRPr="003B4820" w:rsidRDefault="00504EFF" w:rsidP="00FE715D">
      <w:pPr>
        <w:pStyle w:val="a4"/>
        <w:spacing w:line="259" w:lineRule="auto"/>
        <w:ind w:left="-851" w:right="40"/>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color w:val="0D0D0D" w:themeColor="text1" w:themeTint="F2"/>
          <w:sz w:val="22"/>
          <w:szCs w:val="22"/>
        </w:rPr>
        <w:t>Правило 1</w:t>
      </w:r>
      <w:r w:rsidRPr="003B4820">
        <w:rPr>
          <w:rFonts w:asciiTheme="minorHAnsi" w:hAnsiTheme="minorHAnsi" w:cstheme="minorHAnsi"/>
          <w:color w:val="0D0D0D" w:themeColor="text1" w:themeTint="F2"/>
          <w:sz w:val="22"/>
          <w:szCs w:val="22"/>
        </w:rPr>
        <w:t xml:space="preserve"> (объединение): </w:t>
      </w:r>
      <w:r w:rsidR="00E531FD" w:rsidRPr="003B4820">
        <w:rPr>
          <w:rFonts w:asciiTheme="minorHAnsi" w:hAnsiTheme="minorHAnsi" w:cstheme="minorHAnsi"/>
          <w:color w:val="0D0D0D" w:themeColor="text1" w:themeTint="F2"/>
          <w:sz w:val="22"/>
          <w:szCs w:val="22"/>
        </w:rPr>
        <w:t>если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xml:space="preserve"> 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r w:rsidR="00E531FD" w:rsidRPr="003B4820">
        <w:rPr>
          <w:rFonts w:asciiTheme="minorHAnsi" w:hAnsiTheme="minorHAnsi" w:cstheme="minorHAnsi"/>
          <w:color w:val="0D0D0D" w:themeColor="text1" w:themeTint="F2"/>
          <w:sz w:val="22"/>
          <w:szCs w:val="22"/>
        </w:rPr>
        <w:t>, то</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YZ</w:t>
      </w:r>
      <w:r w:rsidRPr="003B4820">
        <w:rPr>
          <w:rFonts w:asciiTheme="minorHAnsi" w:hAnsiTheme="minorHAnsi" w:cstheme="minorHAnsi"/>
          <w:color w:val="0D0D0D" w:themeColor="text1" w:themeTint="F2"/>
          <w:sz w:val="22"/>
          <w:szCs w:val="22"/>
        </w:rPr>
        <w:t>.</w:t>
      </w:r>
    </w:p>
    <w:p w:rsidR="00504EFF" w:rsidRPr="003B4820" w:rsidRDefault="00504EFF" w:rsidP="00FE715D">
      <w:pPr>
        <w:pStyle w:val="a4"/>
        <w:spacing w:line="259" w:lineRule="auto"/>
        <w:ind w:left="-851" w:right="40"/>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color w:val="0D0D0D" w:themeColor="text1" w:themeTint="F2"/>
          <w:sz w:val="22"/>
          <w:szCs w:val="22"/>
        </w:rPr>
        <w:t>Правило 2</w:t>
      </w:r>
      <w:r w:rsidR="00FE715D" w:rsidRPr="003B4820">
        <w:rPr>
          <w:rFonts w:asciiTheme="minorHAnsi" w:hAnsiTheme="minorHAnsi" w:cstheme="minorHAnsi"/>
          <w:color w:val="0D0D0D" w:themeColor="text1" w:themeTint="F2"/>
          <w:sz w:val="22"/>
          <w:szCs w:val="22"/>
        </w:rPr>
        <w:t xml:space="preserve"> (псевдотранзитивность): </w:t>
      </w:r>
      <w:r w:rsidRPr="003B4820">
        <w:rPr>
          <w:rFonts w:asciiTheme="minorHAnsi" w:hAnsiTheme="minorHAnsi" w:cstheme="minorHAnsi"/>
          <w:color w:val="0D0D0D" w:themeColor="text1" w:themeTint="F2"/>
          <w:sz w:val="22"/>
          <w:szCs w:val="22"/>
        </w:rPr>
        <w:t xml:space="preserve">если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xml:space="preserve"> 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WY</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r w:rsidRPr="003B4820">
        <w:rPr>
          <w:rFonts w:asciiTheme="minorHAnsi" w:hAnsiTheme="minorHAnsi" w:cstheme="minorHAnsi"/>
          <w:color w:val="0D0D0D" w:themeColor="text1" w:themeTint="F2"/>
          <w:sz w:val="22"/>
          <w:szCs w:val="22"/>
        </w:rPr>
        <w:t xml:space="preserve">, то  </w:t>
      </w:r>
      <w:r w:rsidRPr="003B4820">
        <w:rPr>
          <w:rFonts w:asciiTheme="minorHAnsi" w:hAnsiTheme="minorHAnsi" w:cstheme="minorHAnsi"/>
          <w:color w:val="0D0D0D" w:themeColor="text1" w:themeTint="F2"/>
          <w:sz w:val="22"/>
          <w:szCs w:val="22"/>
          <w:lang w:val="en-US"/>
        </w:rPr>
        <w:t>WX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p>
    <w:p w:rsidR="00504EFF" w:rsidRPr="003B4820" w:rsidRDefault="00504EFF" w:rsidP="00FE715D">
      <w:pPr>
        <w:pStyle w:val="a4"/>
        <w:spacing w:line="259" w:lineRule="auto"/>
        <w:ind w:left="-851" w:right="40"/>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color w:val="0D0D0D" w:themeColor="text1" w:themeTint="F2"/>
          <w:sz w:val="22"/>
          <w:szCs w:val="22"/>
        </w:rPr>
        <w:t xml:space="preserve">Правило 3 </w:t>
      </w:r>
      <w:r w:rsidRPr="003B4820">
        <w:rPr>
          <w:rFonts w:asciiTheme="minorHAnsi" w:hAnsiTheme="minorHAnsi" w:cstheme="minorHAnsi"/>
          <w:color w:val="0D0D0D" w:themeColor="text1" w:themeTint="F2"/>
          <w:sz w:val="22"/>
          <w:szCs w:val="22"/>
        </w:rPr>
        <w:t>(декомпози</w:t>
      </w:r>
      <w:r w:rsidR="00FE715D" w:rsidRPr="003B4820">
        <w:rPr>
          <w:rFonts w:asciiTheme="minorHAnsi" w:hAnsiTheme="minorHAnsi" w:cstheme="minorHAnsi"/>
          <w:color w:val="0D0D0D" w:themeColor="text1" w:themeTint="F2"/>
          <w:sz w:val="22"/>
          <w:szCs w:val="22"/>
        </w:rPr>
        <w:t xml:space="preserve">ция): </w:t>
      </w:r>
      <w:r w:rsidR="00E531FD" w:rsidRPr="003B4820">
        <w:rPr>
          <w:rFonts w:asciiTheme="minorHAnsi" w:hAnsiTheme="minorHAnsi" w:cstheme="minorHAnsi"/>
          <w:color w:val="0D0D0D" w:themeColor="text1" w:themeTint="F2"/>
          <w:sz w:val="22"/>
          <w:szCs w:val="22"/>
        </w:rPr>
        <w:t>если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xml:space="preserve"> и</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CD"/>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00E531FD" w:rsidRPr="003B4820">
        <w:rPr>
          <w:rFonts w:asciiTheme="minorHAnsi" w:hAnsiTheme="minorHAnsi" w:cstheme="minorHAnsi"/>
          <w:color w:val="0D0D0D" w:themeColor="text1" w:themeTint="F2"/>
          <w:sz w:val="22"/>
          <w:szCs w:val="22"/>
        </w:rPr>
        <w:t>, то</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p>
    <w:p w:rsidR="003E0292" w:rsidRPr="003B4820" w:rsidRDefault="003E0292" w:rsidP="0054414E">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18. Вычисление замыкания множества функциональных зависимостей. </w:t>
      </w:r>
    </w:p>
    <w:p w:rsidR="00627F40" w:rsidRPr="003B4820" w:rsidRDefault="00AC7D89" w:rsidP="00627F40">
      <w:pPr>
        <w:spacing w:after="120"/>
        <w:ind w:left="-851"/>
        <w:contextualSpacing/>
        <w:jc w:val="both"/>
        <w:rPr>
          <w:color w:val="0D0D0D" w:themeColor="text1" w:themeTint="F2"/>
          <w:szCs w:val="24"/>
        </w:rPr>
      </w:pPr>
      <w:r w:rsidRPr="003B4820">
        <w:rPr>
          <w:color w:val="0D0D0D" w:themeColor="text1" w:themeTint="F2"/>
          <w:szCs w:val="24"/>
        </w:rPr>
        <w:t>Если есть F = { X</w:t>
      </w:r>
      <w:r w:rsidRPr="003B4820">
        <w:rPr>
          <w:rFonts w:cstheme="minorHAnsi"/>
          <w:color w:val="0D0D0D" w:themeColor="text1" w:themeTint="F2"/>
          <w:szCs w:val="24"/>
        </w:rPr>
        <w:t>→</w:t>
      </w:r>
      <w:r w:rsidRPr="003B4820">
        <w:rPr>
          <w:color w:val="0D0D0D" w:themeColor="text1" w:themeTint="F2"/>
          <w:szCs w:val="24"/>
        </w:rPr>
        <w:t>B1, X</w:t>
      </w:r>
      <w:r w:rsidRPr="003B4820">
        <w:rPr>
          <w:rFonts w:cstheme="minorHAnsi"/>
          <w:color w:val="0D0D0D" w:themeColor="text1" w:themeTint="F2"/>
          <w:szCs w:val="24"/>
        </w:rPr>
        <w:t>→</w:t>
      </w:r>
      <w:r w:rsidRPr="003B4820">
        <w:rPr>
          <w:color w:val="0D0D0D" w:themeColor="text1" w:themeTint="F2"/>
          <w:szCs w:val="24"/>
        </w:rPr>
        <w:t>B2, ..., X</w:t>
      </w:r>
      <w:r w:rsidRPr="003B4820">
        <w:rPr>
          <w:rFonts w:cstheme="minorHAnsi"/>
          <w:color w:val="0D0D0D" w:themeColor="text1" w:themeTint="F2"/>
          <w:szCs w:val="24"/>
        </w:rPr>
        <w:t>→</w:t>
      </w:r>
      <w:r w:rsidRPr="003B4820">
        <w:rPr>
          <w:color w:val="0D0D0D" w:themeColor="text1" w:themeTint="F2"/>
          <w:szCs w:val="24"/>
        </w:rPr>
        <w:t xml:space="preserve">Bm }, чтобы получить множество </w:t>
      </w:r>
      <w:r w:rsidRPr="003B4820">
        <w:rPr>
          <w:color w:val="0D0D0D" w:themeColor="text1" w:themeTint="F2"/>
          <w:sz w:val="24"/>
          <w:szCs w:val="24"/>
        </w:rPr>
        <w:t>F</w:t>
      </w:r>
      <w:r w:rsidRPr="003B4820">
        <w:rPr>
          <w:color w:val="0D0D0D" w:themeColor="text1" w:themeTint="F2"/>
          <w:sz w:val="24"/>
          <w:szCs w:val="24"/>
          <w:vertAlign w:val="superscript"/>
        </w:rPr>
        <w:t>+</w:t>
      </w:r>
      <w:r w:rsidRPr="003B4820">
        <w:rPr>
          <w:color w:val="0D0D0D" w:themeColor="text1" w:themeTint="F2"/>
          <w:szCs w:val="24"/>
        </w:rPr>
        <w:t>, необходимо сформироват</w:t>
      </w:r>
      <w:r w:rsidR="005136C3" w:rsidRPr="003B4820">
        <w:rPr>
          <w:color w:val="0D0D0D" w:themeColor="text1" w:themeTint="F2"/>
          <w:szCs w:val="24"/>
        </w:rPr>
        <w:t>ь множество зависимостей вида X</w:t>
      </w:r>
      <w:r w:rsidR="005136C3" w:rsidRPr="003B4820">
        <w:rPr>
          <w:rFonts w:cstheme="minorHAnsi"/>
          <w:color w:val="0D0D0D" w:themeColor="text1" w:themeTint="F2"/>
          <w:szCs w:val="24"/>
        </w:rPr>
        <w:t>→</w:t>
      </w:r>
      <w:r w:rsidR="005136C3" w:rsidRPr="003B4820">
        <w:rPr>
          <w:color w:val="0D0D0D" w:themeColor="text1" w:themeTint="F2"/>
          <w:szCs w:val="24"/>
        </w:rPr>
        <w:t>Y, где Y –</w:t>
      </w:r>
      <w:r w:rsidRPr="003B4820">
        <w:rPr>
          <w:color w:val="0D0D0D" w:themeColor="text1" w:themeTint="F2"/>
          <w:szCs w:val="24"/>
        </w:rPr>
        <w:t xml:space="preserve"> комбинация атрибутов {</w:t>
      </w:r>
      <w:r w:rsidR="00304191" w:rsidRPr="003B4820">
        <w:rPr>
          <w:color w:val="0D0D0D" w:themeColor="text1" w:themeTint="F2"/>
          <w:szCs w:val="24"/>
        </w:rPr>
        <w:t xml:space="preserve"> </w:t>
      </w:r>
      <w:r w:rsidRPr="003B4820">
        <w:rPr>
          <w:color w:val="0D0D0D" w:themeColor="text1" w:themeTint="F2"/>
          <w:szCs w:val="24"/>
        </w:rPr>
        <w:t>B1, B2, ..., Bm</w:t>
      </w:r>
      <w:r w:rsidR="00304191" w:rsidRPr="003B4820">
        <w:rPr>
          <w:color w:val="0D0D0D" w:themeColor="text1" w:themeTint="F2"/>
          <w:szCs w:val="24"/>
        </w:rPr>
        <w:t xml:space="preserve"> </w:t>
      </w:r>
      <w:r w:rsidRPr="003B4820">
        <w:rPr>
          <w:color w:val="0D0D0D" w:themeColor="text1" w:themeTint="F2"/>
          <w:szCs w:val="24"/>
        </w:rPr>
        <w:t>}, количество комбинаций два в степени m.</w:t>
      </w:r>
    </w:p>
    <w:p w:rsidR="00504EA4" w:rsidRPr="003B4820" w:rsidRDefault="00504EA4" w:rsidP="00504EA4">
      <w:pPr>
        <w:spacing w:after="120"/>
        <w:ind w:left="-851"/>
        <w:contextualSpacing/>
        <w:jc w:val="both"/>
        <w:rPr>
          <w:b/>
          <w:i/>
          <w:color w:val="0D0D0D" w:themeColor="text1" w:themeTint="F2"/>
          <w:szCs w:val="24"/>
        </w:rPr>
      </w:pPr>
      <w:r w:rsidRPr="003B4820">
        <w:rPr>
          <w:b/>
          <w:i/>
          <w:color w:val="0D0D0D" w:themeColor="text1" w:themeTint="F2"/>
          <w:szCs w:val="24"/>
        </w:rPr>
        <w:t>Алгоритм построения замыкания X+:</w:t>
      </w:r>
    </w:p>
    <w:p w:rsidR="00504EA4" w:rsidRPr="003B4820" w:rsidRDefault="00504EA4" w:rsidP="00504EA4">
      <w:pPr>
        <w:spacing w:after="120"/>
        <w:ind w:left="-851"/>
        <w:contextualSpacing/>
        <w:jc w:val="both"/>
        <w:rPr>
          <w:color w:val="0D0D0D" w:themeColor="text1" w:themeTint="F2"/>
          <w:szCs w:val="24"/>
        </w:rPr>
      </w:pPr>
      <w:r w:rsidRPr="003B4820">
        <w:rPr>
          <w:color w:val="0D0D0D" w:themeColor="text1" w:themeTint="F2"/>
          <w:szCs w:val="24"/>
        </w:rPr>
        <w:t>Дано: F, U, X.</w:t>
      </w:r>
    </w:p>
    <w:p w:rsidR="00504EA4" w:rsidRPr="003B4820" w:rsidRDefault="00504EA4" w:rsidP="00504EA4">
      <w:pPr>
        <w:spacing w:after="120"/>
        <w:ind w:left="-851"/>
        <w:contextualSpacing/>
        <w:jc w:val="both"/>
        <w:rPr>
          <w:color w:val="0D0D0D" w:themeColor="text1" w:themeTint="F2"/>
          <w:szCs w:val="24"/>
        </w:rPr>
      </w:pPr>
      <w:r w:rsidRPr="003B4820">
        <w:rPr>
          <w:color w:val="0D0D0D" w:themeColor="text1" w:themeTint="F2"/>
          <w:szCs w:val="24"/>
        </w:rPr>
        <w:t>Алгоритм сводится к нахождению множеств Х(0), Х(1), ..., Х(n).</w:t>
      </w:r>
    </w:p>
    <w:p w:rsidR="00504EA4" w:rsidRPr="003B4820" w:rsidRDefault="00504EA4" w:rsidP="00504EA4">
      <w:pPr>
        <w:spacing w:after="120"/>
        <w:ind w:left="-851"/>
        <w:contextualSpacing/>
        <w:jc w:val="both"/>
        <w:rPr>
          <w:color w:val="0D0D0D" w:themeColor="text1" w:themeTint="F2"/>
          <w:szCs w:val="24"/>
        </w:rPr>
      </w:pPr>
      <w:r w:rsidRPr="003B4820">
        <w:rPr>
          <w:color w:val="0D0D0D" w:themeColor="text1" w:themeTint="F2"/>
          <w:szCs w:val="24"/>
        </w:rPr>
        <w:t>1) X(0):=X; i:=0</w:t>
      </w:r>
    </w:p>
    <w:p w:rsidR="00504EA4" w:rsidRPr="003B4820" w:rsidRDefault="00504EA4" w:rsidP="00504EA4">
      <w:pPr>
        <w:spacing w:after="120"/>
        <w:ind w:left="-851"/>
        <w:contextualSpacing/>
        <w:jc w:val="both"/>
        <w:rPr>
          <w:color w:val="0D0D0D" w:themeColor="text1" w:themeTint="F2"/>
          <w:szCs w:val="24"/>
        </w:rPr>
      </w:pPr>
      <w:r w:rsidRPr="003B4820">
        <w:rPr>
          <w:color w:val="0D0D0D" w:themeColor="text1" w:themeTint="F2"/>
          <w:szCs w:val="24"/>
        </w:rPr>
        <w:t>2) формируем Х(i+1) присоединяя к X(i) атрибуты из правой части функциональной зависимости, в левой части которой стоит</w:t>
      </w:r>
      <w:r w:rsidR="00926818" w:rsidRPr="003B4820">
        <w:rPr>
          <w:color w:val="0D0D0D" w:themeColor="text1" w:themeTint="F2"/>
          <w:szCs w:val="24"/>
        </w:rPr>
        <w:t xml:space="preserve"> </w:t>
      </w:r>
      <w:r w:rsidRPr="003B4820">
        <w:rPr>
          <w:color w:val="0D0D0D" w:themeColor="text1" w:themeTint="F2"/>
          <w:szCs w:val="24"/>
        </w:rPr>
        <w:t>множество атрибутов, являющихся подмножеством X(i)</w:t>
      </w:r>
    </w:p>
    <w:p w:rsidR="00504EA4" w:rsidRPr="003B4820" w:rsidRDefault="00504EA4" w:rsidP="00504EA4">
      <w:pPr>
        <w:spacing w:after="120"/>
        <w:ind w:left="-851"/>
        <w:contextualSpacing/>
        <w:jc w:val="both"/>
        <w:rPr>
          <w:color w:val="0D0D0D" w:themeColor="text1" w:themeTint="F2"/>
          <w:szCs w:val="24"/>
        </w:rPr>
      </w:pPr>
      <w:r w:rsidRPr="003B4820">
        <w:rPr>
          <w:color w:val="0D0D0D" w:themeColor="text1" w:themeTint="F2"/>
          <w:szCs w:val="24"/>
        </w:rPr>
        <w:t>3) i:=i+1;  и переходим к пункту 2 до тех пор, пока X(i)#X(i+1)</w:t>
      </w:r>
    </w:p>
    <w:p w:rsidR="00304191" w:rsidRPr="003B4820" w:rsidRDefault="00504EA4" w:rsidP="00504EA4">
      <w:pPr>
        <w:spacing w:after="120"/>
        <w:ind w:left="-851"/>
        <w:contextualSpacing/>
        <w:jc w:val="both"/>
        <w:rPr>
          <w:color w:val="0D0D0D" w:themeColor="text1" w:themeTint="F2"/>
          <w:szCs w:val="24"/>
        </w:rPr>
      </w:pPr>
      <w:r w:rsidRPr="003B4820">
        <w:rPr>
          <w:color w:val="0D0D0D" w:themeColor="text1" w:themeTint="F2"/>
          <w:szCs w:val="24"/>
        </w:rPr>
        <w:t xml:space="preserve">4) </w:t>
      </w:r>
      <w:r w:rsidRPr="003B4820">
        <w:rPr>
          <w:color w:val="0D0D0D" w:themeColor="text1" w:themeTint="F2"/>
          <w:sz w:val="24"/>
          <w:szCs w:val="24"/>
        </w:rPr>
        <w:t>X</w:t>
      </w:r>
      <w:r w:rsidRPr="003B4820">
        <w:rPr>
          <w:color w:val="0D0D0D" w:themeColor="text1" w:themeTint="F2"/>
          <w:sz w:val="24"/>
          <w:szCs w:val="24"/>
          <w:vertAlign w:val="superscript"/>
        </w:rPr>
        <w:t>+</w:t>
      </w:r>
      <w:r w:rsidRPr="003B4820">
        <w:rPr>
          <w:color w:val="0D0D0D" w:themeColor="text1" w:themeTint="F2"/>
          <w:szCs w:val="24"/>
        </w:rPr>
        <w:t>:=X(i+1)</w:t>
      </w:r>
    </w:p>
    <w:p w:rsidR="00F545A3" w:rsidRPr="003B4820" w:rsidRDefault="00F545A3" w:rsidP="00F545A3">
      <w:pPr>
        <w:spacing w:after="120"/>
        <w:ind w:left="-851"/>
        <w:contextualSpacing/>
        <w:jc w:val="both"/>
        <w:rPr>
          <w:b/>
          <w:i/>
          <w:color w:val="0D0D0D" w:themeColor="text1" w:themeTint="F2"/>
          <w:szCs w:val="24"/>
        </w:rPr>
      </w:pPr>
      <w:r w:rsidRPr="003B4820">
        <w:rPr>
          <w:b/>
          <w:i/>
          <w:color w:val="0D0D0D" w:themeColor="text1" w:themeTint="F2"/>
          <w:szCs w:val="24"/>
        </w:rPr>
        <w:t>Пример:</w:t>
      </w:r>
    </w:p>
    <w:p w:rsidR="00F545A3" w:rsidRPr="003B4820" w:rsidRDefault="00F545A3" w:rsidP="00F545A3">
      <w:pPr>
        <w:spacing w:after="120"/>
        <w:ind w:left="-851"/>
        <w:contextualSpacing/>
        <w:jc w:val="both"/>
        <w:rPr>
          <w:color w:val="0D0D0D" w:themeColor="text1" w:themeTint="F2"/>
          <w:szCs w:val="24"/>
        </w:rPr>
      </w:pPr>
      <w:r w:rsidRPr="003B4820">
        <w:rPr>
          <w:color w:val="0D0D0D" w:themeColor="text1" w:themeTint="F2"/>
          <w:szCs w:val="24"/>
        </w:rPr>
        <w:t>Дано: F = { AB</w:t>
      </w:r>
      <w:r w:rsidRPr="003B4820">
        <w:rPr>
          <w:rFonts w:cstheme="minorHAnsi"/>
          <w:color w:val="0D0D0D" w:themeColor="text1" w:themeTint="F2"/>
          <w:szCs w:val="24"/>
        </w:rPr>
        <w:t>→</w:t>
      </w:r>
      <w:r w:rsidRPr="003B4820">
        <w:rPr>
          <w:color w:val="0D0D0D" w:themeColor="text1" w:themeTint="F2"/>
          <w:szCs w:val="24"/>
        </w:rPr>
        <w:t>C, D</w:t>
      </w:r>
      <w:r w:rsidRPr="003B4820">
        <w:rPr>
          <w:rFonts w:cstheme="minorHAnsi"/>
          <w:color w:val="0D0D0D" w:themeColor="text1" w:themeTint="F2"/>
          <w:szCs w:val="24"/>
        </w:rPr>
        <w:t>→</w:t>
      </w:r>
      <w:r w:rsidRPr="003B4820">
        <w:rPr>
          <w:color w:val="0D0D0D" w:themeColor="text1" w:themeTint="F2"/>
          <w:szCs w:val="24"/>
        </w:rPr>
        <w:t>EG, C</w:t>
      </w:r>
      <w:r w:rsidRPr="003B4820">
        <w:rPr>
          <w:rFonts w:cstheme="minorHAnsi"/>
          <w:color w:val="0D0D0D" w:themeColor="text1" w:themeTint="F2"/>
          <w:szCs w:val="24"/>
        </w:rPr>
        <w:t>→</w:t>
      </w:r>
      <w:r w:rsidRPr="003B4820">
        <w:rPr>
          <w:color w:val="0D0D0D" w:themeColor="text1" w:themeTint="F2"/>
          <w:szCs w:val="24"/>
        </w:rPr>
        <w:t>A, BE</w:t>
      </w:r>
      <w:r w:rsidRPr="003B4820">
        <w:rPr>
          <w:rFonts w:cstheme="minorHAnsi"/>
          <w:color w:val="0D0D0D" w:themeColor="text1" w:themeTint="F2"/>
          <w:szCs w:val="24"/>
        </w:rPr>
        <w:t>→</w:t>
      </w:r>
      <w:r w:rsidRPr="003B4820">
        <w:rPr>
          <w:color w:val="0D0D0D" w:themeColor="text1" w:themeTint="F2"/>
          <w:szCs w:val="24"/>
        </w:rPr>
        <w:t>C, BC</w:t>
      </w:r>
      <w:r w:rsidRPr="003B4820">
        <w:rPr>
          <w:rFonts w:cstheme="minorHAnsi"/>
          <w:color w:val="0D0D0D" w:themeColor="text1" w:themeTint="F2"/>
          <w:szCs w:val="24"/>
        </w:rPr>
        <w:t>→</w:t>
      </w:r>
      <w:r w:rsidRPr="003B4820">
        <w:rPr>
          <w:color w:val="0D0D0D" w:themeColor="text1" w:themeTint="F2"/>
          <w:szCs w:val="24"/>
        </w:rPr>
        <w:t>D, CG</w:t>
      </w:r>
      <w:r w:rsidRPr="003B4820">
        <w:rPr>
          <w:rFonts w:cstheme="minorHAnsi"/>
          <w:color w:val="0D0D0D" w:themeColor="text1" w:themeTint="F2"/>
          <w:szCs w:val="24"/>
        </w:rPr>
        <w:t>→</w:t>
      </w:r>
      <w:r w:rsidRPr="003B4820">
        <w:rPr>
          <w:color w:val="0D0D0D" w:themeColor="text1" w:themeTint="F2"/>
          <w:szCs w:val="24"/>
        </w:rPr>
        <w:t>BD, ADC</w:t>
      </w:r>
      <w:r w:rsidRPr="003B4820">
        <w:rPr>
          <w:rFonts w:cstheme="minorHAnsi"/>
          <w:color w:val="0D0D0D" w:themeColor="text1" w:themeTint="F2"/>
          <w:szCs w:val="24"/>
        </w:rPr>
        <w:t>→</w:t>
      </w:r>
      <w:r w:rsidRPr="003B4820">
        <w:rPr>
          <w:color w:val="0D0D0D" w:themeColor="text1" w:themeTint="F2"/>
          <w:szCs w:val="24"/>
        </w:rPr>
        <w:t>B, CE</w:t>
      </w:r>
      <w:r w:rsidRPr="003B4820">
        <w:rPr>
          <w:rFonts w:cstheme="minorHAnsi"/>
          <w:color w:val="0D0D0D" w:themeColor="text1" w:themeTint="F2"/>
          <w:szCs w:val="24"/>
        </w:rPr>
        <w:t>→</w:t>
      </w:r>
      <w:r w:rsidRPr="003B4820">
        <w:rPr>
          <w:color w:val="0D0D0D" w:themeColor="text1" w:themeTint="F2"/>
          <w:szCs w:val="24"/>
        </w:rPr>
        <w:t>AG }</w:t>
      </w:r>
    </w:p>
    <w:p w:rsidR="00F545A3" w:rsidRPr="003B4820" w:rsidRDefault="00F545A3" w:rsidP="00F545A3">
      <w:pPr>
        <w:spacing w:after="120"/>
        <w:ind w:left="-851"/>
        <w:contextualSpacing/>
        <w:jc w:val="both"/>
        <w:rPr>
          <w:color w:val="0D0D0D" w:themeColor="text1" w:themeTint="F2"/>
          <w:szCs w:val="24"/>
        </w:rPr>
      </w:pPr>
      <w:r w:rsidRPr="003B4820">
        <w:rPr>
          <w:color w:val="0D0D0D" w:themeColor="text1" w:themeTint="F2"/>
          <w:szCs w:val="24"/>
        </w:rPr>
        <w:t>X = BD</w:t>
      </w:r>
    </w:p>
    <w:p w:rsidR="00F545A3" w:rsidRPr="003B4820" w:rsidRDefault="00F545A3" w:rsidP="00F545A3">
      <w:pPr>
        <w:spacing w:after="120"/>
        <w:ind w:left="-851"/>
        <w:contextualSpacing/>
        <w:jc w:val="both"/>
        <w:rPr>
          <w:color w:val="0D0D0D" w:themeColor="text1" w:themeTint="F2"/>
          <w:szCs w:val="24"/>
        </w:rPr>
      </w:pPr>
      <w:r w:rsidRPr="003B4820">
        <w:rPr>
          <w:color w:val="0D0D0D" w:themeColor="text1" w:themeTint="F2"/>
          <w:szCs w:val="24"/>
        </w:rPr>
        <w:t>Найти: X+.</w:t>
      </w:r>
    </w:p>
    <w:p w:rsidR="00F545A3" w:rsidRPr="003B4820" w:rsidRDefault="00E249CF" w:rsidP="00A711BF">
      <w:pPr>
        <w:spacing w:after="120"/>
        <w:ind w:left="-851"/>
        <w:contextualSpacing/>
        <w:jc w:val="both"/>
        <w:rPr>
          <w:color w:val="0D0D0D" w:themeColor="text1" w:themeTint="F2"/>
          <w:szCs w:val="24"/>
        </w:rPr>
      </w:pPr>
      <w:r w:rsidRPr="003B4820">
        <w:rPr>
          <w:color w:val="0D0D0D" w:themeColor="text1" w:themeTint="F2"/>
          <w:szCs w:val="24"/>
        </w:rPr>
        <w:t>1) X(0):=BD</w:t>
      </w:r>
      <w:r w:rsidR="00A711BF" w:rsidRPr="003B4820">
        <w:rPr>
          <w:color w:val="0D0D0D" w:themeColor="text1" w:themeTint="F2"/>
          <w:szCs w:val="24"/>
        </w:rPr>
        <w:t xml:space="preserve"> </w:t>
      </w:r>
      <w:r w:rsidRPr="003B4820">
        <w:rPr>
          <w:color w:val="0D0D0D" w:themeColor="text1" w:themeTint="F2"/>
          <w:szCs w:val="24"/>
        </w:rPr>
        <w:t>(</w:t>
      </w:r>
      <w:r w:rsidR="00F545A3" w:rsidRPr="003B4820">
        <w:rPr>
          <w:color w:val="0D0D0D" w:themeColor="text1" w:themeTint="F2"/>
          <w:szCs w:val="24"/>
          <w:lang w:val="en-US"/>
        </w:rPr>
        <w:t>D</w:t>
      </w:r>
      <w:r w:rsidR="00A711BF" w:rsidRPr="003B4820">
        <w:rPr>
          <w:rFonts w:cstheme="minorHAnsi"/>
          <w:color w:val="0D0D0D" w:themeColor="text1" w:themeTint="F2"/>
          <w:szCs w:val="24"/>
        </w:rPr>
        <w:t>→</w:t>
      </w:r>
      <w:r w:rsidR="00F545A3" w:rsidRPr="003B4820">
        <w:rPr>
          <w:color w:val="0D0D0D" w:themeColor="text1" w:themeTint="F2"/>
          <w:szCs w:val="24"/>
          <w:lang w:val="en-US"/>
        </w:rPr>
        <w:t>EG</w:t>
      </w:r>
      <w:r w:rsidRPr="003B4820">
        <w:rPr>
          <w:color w:val="0D0D0D" w:themeColor="text1" w:themeTint="F2"/>
          <w:szCs w:val="24"/>
        </w:rPr>
        <w:t>)</w:t>
      </w:r>
    </w:p>
    <w:p w:rsidR="00F545A3" w:rsidRPr="003B4820" w:rsidRDefault="00F545A3" w:rsidP="00E249CF">
      <w:pPr>
        <w:spacing w:after="120"/>
        <w:ind w:left="-851"/>
        <w:contextualSpacing/>
        <w:jc w:val="both"/>
        <w:rPr>
          <w:color w:val="0D0D0D" w:themeColor="text1" w:themeTint="F2"/>
          <w:szCs w:val="24"/>
        </w:rPr>
      </w:pPr>
      <w:r w:rsidRPr="003B4820">
        <w:rPr>
          <w:color w:val="0D0D0D" w:themeColor="text1" w:themeTint="F2"/>
          <w:szCs w:val="24"/>
        </w:rPr>
        <w:t xml:space="preserve">2) </w:t>
      </w:r>
      <w:r w:rsidRPr="003B4820">
        <w:rPr>
          <w:color w:val="0D0D0D" w:themeColor="text1" w:themeTint="F2"/>
          <w:szCs w:val="24"/>
          <w:lang w:val="en-US"/>
        </w:rPr>
        <w:t>X</w:t>
      </w:r>
      <w:r w:rsidRPr="003B4820">
        <w:rPr>
          <w:color w:val="0D0D0D" w:themeColor="text1" w:themeTint="F2"/>
          <w:szCs w:val="24"/>
        </w:rPr>
        <w:t>(1):=</w:t>
      </w:r>
      <w:r w:rsidRPr="003B4820">
        <w:rPr>
          <w:color w:val="0D0D0D" w:themeColor="text1" w:themeTint="F2"/>
          <w:szCs w:val="24"/>
          <w:lang w:val="en-US"/>
        </w:rPr>
        <w:t>BDEG</w:t>
      </w:r>
      <w:r w:rsidR="00E249CF" w:rsidRPr="003B4820">
        <w:rPr>
          <w:color w:val="0D0D0D" w:themeColor="text1" w:themeTint="F2"/>
          <w:szCs w:val="24"/>
        </w:rPr>
        <w:t xml:space="preserve"> (</w:t>
      </w:r>
      <w:r w:rsidRPr="003B4820">
        <w:rPr>
          <w:color w:val="0D0D0D" w:themeColor="text1" w:themeTint="F2"/>
          <w:szCs w:val="24"/>
          <w:lang w:val="en-US"/>
        </w:rPr>
        <w:t>BE</w:t>
      </w:r>
      <w:r w:rsidRPr="003B4820">
        <w:rPr>
          <w:rFonts w:cstheme="minorHAnsi"/>
          <w:color w:val="0D0D0D" w:themeColor="text1" w:themeTint="F2"/>
          <w:szCs w:val="24"/>
        </w:rPr>
        <w:t>→</w:t>
      </w:r>
      <w:r w:rsidRPr="003B4820">
        <w:rPr>
          <w:color w:val="0D0D0D" w:themeColor="text1" w:themeTint="F2"/>
          <w:szCs w:val="24"/>
          <w:lang w:val="en-US"/>
        </w:rPr>
        <w:t>C</w:t>
      </w:r>
      <w:r w:rsidR="00E249CF" w:rsidRPr="003B4820">
        <w:rPr>
          <w:color w:val="0D0D0D" w:themeColor="text1" w:themeTint="F2"/>
          <w:szCs w:val="24"/>
        </w:rPr>
        <w:t>)</w:t>
      </w:r>
    </w:p>
    <w:p w:rsidR="00F545A3" w:rsidRPr="003B4820" w:rsidRDefault="00F545A3" w:rsidP="00E249CF">
      <w:pPr>
        <w:spacing w:after="120"/>
        <w:ind w:left="-851"/>
        <w:contextualSpacing/>
        <w:jc w:val="both"/>
        <w:rPr>
          <w:color w:val="0D0D0D" w:themeColor="text1" w:themeTint="F2"/>
          <w:szCs w:val="24"/>
        </w:rPr>
      </w:pPr>
      <w:r w:rsidRPr="003B4820">
        <w:rPr>
          <w:color w:val="0D0D0D" w:themeColor="text1" w:themeTint="F2"/>
          <w:szCs w:val="24"/>
        </w:rPr>
        <w:t xml:space="preserve">3) </w:t>
      </w:r>
      <w:proofErr w:type="gramStart"/>
      <w:r w:rsidRPr="003B4820">
        <w:rPr>
          <w:color w:val="0D0D0D" w:themeColor="text1" w:themeTint="F2"/>
          <w:szCs w:val="24"/>
          <w:lang w:val="en-US"/>
        </w:rPr>
        <w:t>X</w:t>
      </w:r>
      <w:r w:rsidRPr="003B4820">
        <w:rPr>
          <w:color w:val="0D0D0D" w:themeColor="text1" w:themeTint="F2"/>
          <w:szCs w:val="24"/>
        </w:rPr>
        <w:t>(</w:t>
      </w:r>
      <w:proofErr w:type="gramEnd"/>
      <w:r w:rsidRPr="003B4820">
        <w:rPr>
          <w:color w:val="0D0D0D" w:themeColor="text1" w:themeTint="F2"/>
          <w:szCs w:val="24"/>
        </w:rPr>
        <w:t>2):=</w:t>
      </w:r>
      <w:r w:rsidRPr="003B4820">
        <w:rPr>
          <w:color w:val="0D0D0D" w:themeColor="text1" w:themeTint="F2"/>
          <w:szCs w:val="24"/>
          <w:lang w:val="en-US"/>
        </w:rPr>
        <w:t>BCDEG</w:t>
      </w:r>
      <w:r w:rsidR="00E249CF" w:rsidRPr="003B4820">
        <w:rPr>
          <w:color w:val="0D0D0D" w:themeColor="text1" w:themeTint="F2"/>
          <w:szCs w:val="24"/>
        </w:rPr>
        <w:t xml:space="preserve"> (</w:t>
      </w:r>
      <w:r w:rsidRPr="003B4820">
        <w:rPr>
          <w:color w:val="0D0D0D" w:themeColor="text1" w:themeTint="F2"/>
          <w:szCs w:val="24"/>
          <w:lang w:val="en-US"/>
        </w:rPr>
        <w:t>CE</w:t>
      </w:r>
      <w:r w:rsidRPr="003B4820">
        <w:rPr>
          <w:rFonts w:cstheme="minorHAnsi"/>
          <w:color w:val="0D0D0D" w:themeColor="text1" w:themeTint="F2"/>
          <w:szCs w:val="24"/>
        </w:rPr>
        <w:t>→</w:t>
      </w:r>
      <w:r w:rsidRPr="003B4820">
        <w:rPr>
          <w:color w:val="0D0D0D" w:themeColor="text1" w:themeTint="F2"/>
          <w:szCs w:val="24"/>
          <w:lang w:val="en-US"/>
        </w:rPr>
        <w:t>AG</w:t>
      </w:r>
      <w:r w:rsidR="00E249CF" w:rsidRPr="003B4820">
        <w:rPr>
          <w:color w:val="0D0D0D" w:themeColor="text1" w:themeTint="F2"/>
          <w:szCs w:val="24"/>
        </w:rPr>
        <w:t>)</w:t>
      </w:r>
    </w:p>
    <w:p w:rsidR="00F545A3" w:rsidRPr="003B4820" w:rsidRDefault="00F545A3" w:rsidP="00F545A3">
      <w:pPr>
        <w:spacing w:after="120"/>
        <w:ind w:left="-851"/>
        <w:contextualSpacing/>
        <w:jc w:val="both"/>
        <w:rPr>
          <w:color w:val="0D0D0D" w:themeColor="text1" w:themeTint="F2"/>
          <w:szCs w:val="24"/>
        </w:rPr>
      </w:pPr>
      <w:r w:rsidRPr="003B4820">
        <w:rPr>
          <w:color w:val="0D0D0D" w:themeColor="text1" w:themeTint="F2"/>
          <w:szCs w:val="24"/>
        </w:rPr>
        <w:t xml:space="preserve">4) </w:t>
      </w:r>
      <w:r w:rsidRPr="003B4820">
        <w:rPr>
          <w:color w:val="0D0D0D" w:themeColor="text1" w:themeTint="F2"/>
          <w:szCs w:val="24"/>
          <w:lang w:val="en-US"/>
        </w:rPr>
        <w:t>X</w:t>
      </w:r>
      <w:r w:rsidRPr="003B4820">
        <w:rPr>
          <w:color w:val="0D0D0D" w:themeColor="text1" w:themeTint="F2"/>
          <w:szCs w:val="24"/>
        </w:rPr>
        <w:t>(3):=</w:t>
      </w:r>
      <w:r w:rsidRPr="003B4820">
        <w:rPr>
          <w:color w:val="0D0D0D" w:themeColor="text1" w:themeTint="F2"/>
          <w:szCs w:val="24"/>
          <w:lang w:val="en-US"/>
        </w:rPr>
        <w:t>ABCDEG</w:t>
      </w:r>
    </w:p>
    <w:p w:rsidR="00F545A3" w:rsidRPr="003B4820" w:rsidRDefault="00F545A3" w:rsidP="00F545A3">
      <w:pPr>
        <w:spacing w:after="120"/>
        <w:ind w:left="-851"/>
        <w:contextualSpacing/>
        <w:jc w:val="both"/>
        <w:rPr>
          <w:color w:val="0D0D0D" w:themeColor="text1" w:themeTint="F2"/>
          <w:szCs w:val="24"/>
        </w:rPr>
      </w:pPr>
      <w:r w:rsidRPr="003B4820">
        <w:rPr>
          <w:color w:val="0D0D0D" w:themeColor="text1" w:themeTint="F2"/>
          <w:szCs w:val="24"/>
        </w:rPr>
        <w:t xml:space="preserve">5) </w:t>
      </w:r>
      <w:r w:rsidRPr="003B4820">
        <w:rPr>
          <w:color w:val="0D0D0D" w:themeColor="text1" w:themeTint="F2"/>
          <w:sz w:val="24"/>
          <w:szCs w:val="24"/>
        </w:rPr>
        <w:t>X</w:t>
      </w:r>
      <w:r w:rsidRPr="003B4820">
        <w:rPr>
          <w:color w:val="0D0D0D" w:themeColor="text1" w:themeTint="F2"/>
          <w:sz w:val="24"/>
          <w:szCs w:val="24"/>
          <w:vertAlign w:val="superscript"/>
        </w:rPr>
        <w:t>+</w:t>
      </w:r>
      <w:r w:rsidRPr="003B4820">
        <w:rPr>
          <w:color w:val="0D0D0D" w:themeColor="text1" w:themeTint="F2"/>
          <w:szCs w:val="24"/>
        </w:rPr>
        <w:t>:=ABCDEG</w:t>
      </w:r>
    </w:p>
    <w:p w:rsidR="004E1C0F" w:rsidRPr="003B4820" w:rsidRDefault="004E1C0F" w:rsidP="00F545A3">
      <w:pPr>
        <w:spacing w:after="120"/>
        <w:ind w:left="-851"/>
        <w:contextualSpacing/>
        <w:jc w:val="both"/>
        <w:rPr>
          <w:color w:val="0D0D0D" w:themeColor="text1" w:themeTint="F2"/>
          <w:szCs w:val="24"/>
        </w:rPr>
      </w:pPr>
      <w:r w:rsidRPr="003B4820">
        <w:rPr>
          <w:color w:val="0D0D0D" w:themeColor="text1" w:themeTint="F2"/>
          <w:szCs w:val="24"/>
        </w:rPr>
        <w:t xml:space="preserve">Таким образом исходное сочетание атрибутов БД определяет любую комбинацию из </w:t>
      </w:r>
      <w:r w:rsidRPr="003B4820">
        <w:rPr>
          <w:color w:val="0D0D0D" w:themeColor="text1" w:themeTint="F2"/>
          <w:sz w:val="24"/>
          <w:szCs w:val="24"/>
        </w:rPr>
        <w:t>Х</w:t>
      </w:r>
      <w:r w:rsidRPr="003B4820">
        <w:rPr>
          <w:color w:val="0D0D0D" w:themeColor="text1" w:themeTint="F2"/>
          <w:sz w:val="24"/>
          <w:szCs w:val="24"/>
          <w:vertAlign w:val="superscript"/>
        </w:rPr>
        <w:t>+</w:t>
      </w:r>
      <w:r w:rsidRPr="003B4820">
        <w:rPr>
          <w:color w:val="0D0D0D" w:themeColor="text1" w:themeTint="F2"/>
          <w:szCs w:val="24"/>
        </w:rPr>
        <w:t xml:space="preserve">, а, следовательно, </w:t>
      </w:r>
      <w:r w:rsidRPr="003B4820">
        <w:rPr>
          <w:color w:val="0D0D0D" w:themeColor="text1" w:themeTint="F2"/>
          <w:sz w:val="24"/>
          <w:szCs w:val="24"/>
        </w:rPr>
        <w:t>Х</w:t>
      </w:r>
      <w:r w:rsidRPr="003B4820">
        <w:rPr>
          <w:color w:val="0D0D0D" w:themeColor="text1" w:themeTint="F2"/>
          <w:sz w:val="24"/>
          <w:szCs w:val="24"/>
          <w:vertAlign w:val="superscript"/>
        </w:rPr>
        <w:t>+</w:t>
      </w:r>
      <w:r w:rsidRPr="003B4820">
        <w:rPr>
          <w:color w:val="0D0D0D" w:themeColor="text1" w:themeTint="F2"/>
          <w:szCs w:val="24"/>
        </w:rPr>
        <w:t xml:space="preserve"> построена и может считаться </w:t>
      </w:r>
      <w:r w:rsidRPr="003B4820">
        <w:rPr>
          <w:color w:val="0D0D0D" w:themeColor="text1" w:themeTint="F2"/>
          <w:sz w:val="24"/>
          <w:szCs w:val="24"/>
        </w:rPr>
        <w:t>F</w:t>
      </w:r>
      <w:r w:rsidRPr="003B4820">
        <w:rPr>
          <w:color w:val="0D0D0D" w:themeColor="text1" w:themeTint="F2"/>
          <w:sz w:val="24"/>
          <w:szCs w:val="24"/>
          <w:vertAlign w:val="superscript"/>
        </w:rPr>
        <w:t>+</w:t>
      </w:r>
      <w:r w:rsidRPr="003B4820">
        <w:rPr>
          <w:color w:val="0D0D0D" w:themeColor="text1" w:themeTint="F2"/>
          <w:szCs w:val="24"/>
        </w:rPr>
        <w:t>.</w:t>
      </w:r>
    </w:p>
    <w:p w:rsidR="005463B4" w:rsidRPr="003B4820" w:rsidRDefault="005463B4"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19. Покрытие множеств зависимостей.  </w:t>
      </w:r>
    </w:p>
    <w:p w:rsidR="00D03708" w:rsidRPr="003B4820" w:rsidRDefault="00B42250" w:rsidP="005418D1">
      <w:pPr>
        <w:spacing w:after="120"/>
        <w:ind w:left="-851"/>
        <w:contextualSpacing/>
        <w:jc w:val="both"/>
        <w:rPr>
          <w:color w:val="0D0D0D" w:themeColor="text1" w:themeTint="F2"/>
          <w:szCs w:val="24"/>
        </w:rPr>
      </w:pPr>
      <w:r w:rsidRPr="003B4820">
        <w:rPr>
          <w:color w:val="0D0D0D" w:themeColor="text1" w:themeTint="F2"/>
          <w:szCs w:val="24"/>
        </w:rPr>
        <w:t>Пусть F и G множества зависимостей универсального отношения (U), F и G – эквиваленты, если совпадают множества F</w:t>
      </w:r>
      <w:r w:rsidRPr="003B4820">
        <w:rPr>
          <w:color w:val="0D0D0D" w:themeColor="text1" w:themeTint="F2"/>
          <w:sz w:val="28"/>
          <w:szCs w:val="24"/>
          <w:vertAlign w:val="superscript"/>
        </w:rPr>
        <w:t>+</w:t>
      </w:r>
      <w:r w:rsidRPr="003B4820">
        <w:rPr>
          <w:color w:val="0D0D0D" w:themeColor="text1" w:themeTint="F2"/>
          <w:szCs w:val="24"/>
        </w:rPr>
        <w:t xml:space="preserve"> и G</w:t>
      </w:r>
      <w:r w:rsidRPr="003B4820">
        <w:rPr>
          <w:color w:val="0D0D0D" w:themeColor="text1" w:themeTint="F2"/>
          <w:sz w:val="28"/>
          <w:szCs w:val="24"/>
          <w:vertAlign w:val="superscript"/>
        </w:rPr>
        <w:t>+</w:t>
      </w:r>
      <w:r w:rsidRPr="003B4820">
        <w:rPr>
          <w:color w:val="0D0D0D" w:themeColor="text1" w:themeTint="F2"/>
          <w:szCs w:val="24"/>
        </w:rPr>
        <w:t>.</w:t>
      </w:r>
    </w:p>
    <w:p w:rsidR="00D03708" w:rsidRPr="003B4820" w:rsidRDefault="00126167" w:rsidP="00C85525">
      <w:pPr>
        <w:spacing w:after="120"/>
        <w:ind w:left="-851"/>
        <w:contextualSpacing/>
        <w:jc w:val="both"/>
        <w:rPr>
          <w:color w:val="0D0D0D" w:themeColor="text1" w:themeTint="F2"/>
          <w:szCs w:val="24"/>
        </w:rPr>
      </w:pPr>
      <w:r w:rsidRPr="003B4820">
        <w:rPr>
          <w:color w:val="0D0D0D" w:themeColor="text1" w:themeTint="F2"/>
          <w:szCs w:val="24"/>
        </w:rPr>
        <w:t>Проверка эквивалентности F и G:</w:t>
      </w:r>
      <w:r w:rsidR="00C85525" w:rsidRPr="003B4820">
        <w:rPr>
          <w:color w:val="0D0D0D" w:themeColor="text1" w:themeTint="F2"/>
          <w:szCs w:val="24"/>
        </w:rPr>
        <w:t xml:space="preserve"> </w:t>
      </w:r>
      <w:r w:rsidR="00980427" w:rsidRPr="003B4820">
        <w:rPr>
          <w:color w:val="0D0D0D" w:themeColor="text1" w:themeTint="F2"/>
          <w:szCs w:val="24"/>
        </w:rPr>
        <w:t>для каждой зависимости X</w:t>
      </w:r>
      <w:r w:rsidR="00980427" w:rsidRPr="003B4820">
        <w:rPr>
          <w:rFonts w:cstheme="minorHAnsi"/>
          <w:color w:val="0D0D0D" w:themeColor="text1" w:themeTint="F2"/>
          <w:szCs w:val="24"/>
        </w:rPr>
        <w:t>→</w:t>
      </w:r>
      <w:r w:rsidRPr="003B4820">
        <w:rPr>
          <w:color w:val="0D0D0D" w:themeColor="text1" w:themeTint="F2"/>
          <w:szCs w:val="24"/>
        </w:rPr>
        <w:t>Y множества F определяют содержится ли эта зависимость в G</w:t>
      </w:r>
      <w:r w:rsidRPr="003B4820">
        <w:rPr>
          <w:color w:val="0D0D0D" w:themeColor="text1" w:themeTint="F2"/>
          <w:sz w:val="28"/>
          <w:szCs w:val="24"/>
          <w:vertAlign w:val="superscript"/>
        </w:rPr>
        <w:t>+</w:t>
      </w:r>
      <w:r w:rsidRPr="003B4820">
        <w:rPr>
          <w:color w:val="0D0D0D" w:themeColor="text1" w:themeTint="F2"/>
          <w:szCs w:val="24"/>
        </w:rPr>
        <w:t>. Для этого находим замыкание X</w:t>
      </w:r>
      <w:r w:rsidRPr="003B4820">
        <w:rPr>
          <w:color w:val="0D0D0D" w:themeColor="text1" w:themeTint="F2"/>
          <w:sz w:val="28"/>
          <w:szCs w:val="24"/>
          <w:vertAlign w:val="superscript"/>
        </w:rPr>
        <w:t>+</w:t>
      </w:r>
      <w:r w:rsidRPr="003B4820">
        <w:rPr>
          <w:color w:val="0D0D0D" w:themeColor="text1" w:themeTint="F2"/>
          <w:szCs w:val="24"/>
        </w:rPr>
        <w:t xml:space="preserve"> относительно G</w:t>
      </w:r>
      <w:r w:rsidRPr="003B4820">
        <w:rPr>
          <w:color w:val="0D0D0D" w:themeColor="text1" w:themeTint="F2"/>
          <w:sz w:val="28"/>
          <w:szCs w:val="24"/>
          <w:vertAlign w:val="superscript"/>
        </w:rPr>
        <w:t>+</w:t>
      </w:r>
      <w:r w:rsidRPr="003B4820">
        <w:rPr>
          <w:color w:val="0D0D0D" w:themeColor="text1" w:themeTint="F2"/>
          <w:szCs w:val="24"/>
        </w:rPr>
        <w:t xml:space="preserve">, </w:t>
      </w:r>
      <w:r w:rsidR="00550018" w:rsidRPr="003B4820">
        <w:rPr>
          <w:color w:val="0D0D0D" w:themeColor="text1" w:themeTint="F2"/>
          <w:szCs w:val="24"/>
        </w:rPr>
        <w:t>и,</w:t>
      </w:r>
      <w:r w:rsidR="00446B7A" w:rsidRPr="003B4820">
        <w:rPr>
          <w:color w:val="0D0D0D" w:themeColor="text1" w:themeTint="F2"/>
          <w:szCs w:val="24"/>
        </w:rPr>
        <w:t xml:space="preserve"> если Y</w:t>
      </w:r>
      <w:r w:rsidR="00446B7A" w:rsidRPr="003B4820">
        <w:rPr>
          <w:rFonts w:ascii="Cambria Math" w:hAnsi="Cambria Math" w:cs="Cambria Math"/>
          <w:color w:val="0D0D0D" w:themeColor="text1" w:themeTint="F2"/>
          <w:szCs w:val="24"/>
        </w:rPr>
        <w:t>⊆</w:t>
      </w:r>
      <w:r w:rsidRPr="003B4820">
        <w:rPr>
          <w:color w:val="0D0D0D" w:themeColor="text1" w:themeTint="F2"/>
          <w:szCs w:val="24"/>
        </w:rPr>
        <w:t>X</w:t>
      </w:r>
      <w:r w:rsidRPr="003B4820">
        <w:rPr>
          <w:color w:val="0D0D0D" w:themeColor="text1" w:themeTint="F2"/>
          <w:sz w:val="28"/>
          <w:szCs w:val="24"/>
          <w:vertAlign w:val="superscript"/>
        </w:rPr>
        <w:t>+</w:t>
      </w:r>
      <w:r w:rsidRPr="003B4820">
        <w:rPr>
          <w:color w:val="0D0D0D" w:themeColor="text1" w:themeTint="F2"/>
          <w:szCs w:val="24"/>
        </w:rPr>
        <w:t>, тогда эта зависимость X</w:t>
      </w:r>
      <w:r w:rsidR="00155958" w:rsidRPr="003B4820">
        <w:rPr>
          <w:rFonts w:cstheme="minorHAnsi"/>
          <w:color w:val="0D0D0D" w:themeColor="text1" w:themeTint="F2"/>
          <w:szCs w:val="24"/>
        </w:rPr>
        <w:t>→</w:t>
      </w:r>
      <w:r w:rsidRPr="003B4820">
        <w:rPr>
          <w:color w:val="0D0D0D" w:themeColor="text1" w:themeTint="F2"/>
          <w:szCs w:val="24"/>
        </w:rPr>
        <w:t>Y принадлежит G</w:t>
      </w:r>
      <w:r w:rsidRPr="003B4820">
        <w:rPr>
          <w:color w:val="0D0D0D" w:themeColor="text1" w:themeTint="F2"/>
          <w:sz w:val="28"/>
          <w:szCs w:val="24"/>
          <w:vertAlign w:val="superscript"/>
        </w:rPr>
        <w:t>+</w:t>
      </w:r>
      <w:r w:rsidRPr="003B4820">
        <w:rPr>
          <w:color w:val="0D0D0D" w:themeColor="text1" w:themeTint="F2"/>
          <w:szCs w:val="24"/>
        </w:rPr>
        <w:t>. Проверяем принадлежность всех зависимостей из F</w:t>
      </w:r>
      <w:r w:rsidR="00E6084A" w:rsidRPr="003B4820">
        <w:rPr>
          <w:color w:val="0D0D0D" w:themeColor="text1" w:themeTint="F2"/>
          <w:szCs w:val="24"/>
        </w:rPr>
        <w:t xml:space="preserve"> которые являются подмножеством</w:t>
      </w:r>
      <w:r w:rsidRPr="003B4820">
        <w:rPr>
          <w:color w:val="0D0D0D" w:themeColor="text1" w:themeTint="F2"/>
          <w:szCs w:val="24"/>
        </w:rPr>
        <w:t xml:space="preserve"> G</w:t>
      </w:r>
      <w:r w:rsidRPr="003B4820">
        <w:rPr>
          <w:color w:val="0D0D0D" w:themeColor="text1" w:themeTint="F2"/>
          <w:sz w:val="28"/>
          <w:szCs w:val="24"/>
          <w:vertAlign w:val="superscript"/>
        </w:rPr>
        <w:t>+</w:t>
      </w:r>
      <w:r w:rsidRPr="003B4820">
        <w:rPr>
          <w:color w:val="0D0D0D" w:themeColor="text1" w:themeTint="F2"/>
          <w:szCs w:val="24"/>
        </w:rPr>
        <w:t>, если все зависимости принадлежат G</w:t>
      </w:r>
      <w:r w:rsidRPr="003B4820">
        <w:rPr>
          <w:color w:val="0D0D0D" w:themeColor="text1" w:themeTint="F2"/>
          <w:sz w:val="28"/>
          <w:szCs w:val="24"/>
          <w:vertAlign w:val="superscript"/>
        </w:rPr>
        <w:t>+</w:t>
      </w:r>
      <w:r w:rsidRPr="003B4820">
        <w:rPr>
          <w:color w:val="0D0D0D" w:themeColor="text1" w:themeTint="F2"/>
          <w:szCs w:val="24"/>
        </w:rPr>
        <w:t>, то G покрывает F. Выполняем аналогичную проверку для всех зависимостей G к F</w:t>
      </w:r>
      <w:r w:rsidRPr="003B4820">
        <w:rPr>
          <w:color w:val="0D0D0D" w:themeColor="text1" w:themeTint="F2"/>
          <w:sz w:val="28"/>
          <w:szCs w:val="24"/>
          <w:vertAlign w:val="superscript"/>
        </w:rPr>
        <w:t>+</w:t>
      </w:r>
      <w:r w:rsidRPr="003B4820">
        <w:rPr>
          <w:color w:val="0D0D0D" w:themeColor="text1" w:themeTint="F2"/>
          <w:szCs w:val="24"/>
        </w:rPr>
        <w:t>. Если F покрывает G и G покрывает F, то F и G эквивалентны.</w:t>
      </w:r>
    </w:p>
    <w:p w:rsidR="00D07482" w:rsidRPr="003B4820" w:rsidRDefault="00D07482" w:rsidP="00D07482">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i/>
          <w:color w:val="0D0D0D" w:themeColor="text1" w:themeTint="F2"/>
          <w:sz w:val="22"/>
          <w:szCs w:val="24"/>
        </w:rPr>
        <w:lastRenderedPageBreak/>
        <w:t xml:space="preserve">Условия минимальности множества зависимостей </w:t>
      </w:r>
      <w:r w:rsidRPr="003B4820">
        <w:rPr>
          <w:rFonts w:asciiTheme="minorHAnsi" w:hAnsiTheme="minorHAnsi" w:cstheme="minorHAnsi"/>
          <w:b/>
          <w:i/>
          <w:color w:val="0D0D0D" w:themeColor="text1" w:themeTint="F2"/>
          <w:sz w:val="22"/>
          <w:szCs w:val="24"/>
          <w:lang w:val="en-US"/>
        </w:rPr>
        <w:t>F</w:t>
      </w:r>
      <w:r w:rsidRPr="003B4820">
        <w:rPr>
          <w:rFonts w:asciiTheme="minorHAnsi" w:hAnsiTheme="minorHAnsi" w:cstheme="minorHAnsi"/>
          <w:color w:val="0D0D0D" w:themeColor="text1" w:themeTint="F2"/>
          <w:sz w:val="22"/>
          <w:szCs w:val="24"/>
        </w:rPr>
        <w:t>:</w:t>
      </w:r>
    </w:p>
    <w:p w:rsidR="00D07482" w:rsidRPr="003B4820" w:rsidRDefault="009832A8" w:rsidP="009832A8">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1) </w:t>
      </w:r>
      <w:r w:rsidR="00D07482" w:rsidRPr="003B4820">
        <w:rPr>
          <w:rFonts w:asciiTheme="minorHAnsi" w:hAnsiTheme="minorHAnsi" w:cstheme="minorHAnsi"/>
          <w:color w:val="0D0D0D" w:themeColor="text1" w:themeTint="F2"/>
          <w:sz w:val="22"/>
          <w:szCs w:val="24"/>
        </w:rPr>
        <w:t xml:space="preserve">все зависимости во множестве </w:t>
      </w:r>
      <w:r w:rsidR="00D07482" w:rsidRPr="003B4820">
        <w:rPr>
          <w:rFonts w:asciiTheme="minorHAnsi" w:hAnsiTheme="minorHAnsi" w:cstheme="minorHAnsi"/>
          <w:color w:val="0D0D0D" w:themeColor="text1" w:themeTint="F2"/>
          <w:sz w:val="22"/>
          <w:szCs w:val="24"/>
          <w:lang w:val="en-US"/>
        </w:rPr>
        <w:t>F</w:t>
      </w:r>
      <w:r w:rsidR="00D07482" w:rsidRPr="003B4820">
        <w:rPr>
          <w:rFonts w:asciiTheme="minorHAnsi" w:hAnsiTheme="minorHAnsi" w:cstheme="minorHAnsi"/>
          <w:color w:val="0D0D0D" w:themeColor="text1" w:themeTint="F2"/>
          <w:sz w:val="22"/>
          <w:szCs w:val="24"/>
        </w:rPr>
        <w:t xml:space="preserve"> имеют вид </w:t>
      </w:r>
      <w:r w:rsidR="00D07482" w:rsidRPr="003B4820">
        <w:rPr>
          <w:rFonts w:asciiTheme="minorHAnsi" w:hAnsiTheme="minorHAnsi" w:cstheme="minorHAnsi"/>
          <w:color w:val="0D0D0D" w:themeColor="text1" w:themeTint="F2"/>
          <w:sz w:val="22"/>
          <w:szCs w:val="24"/>
          <w:lang w:val="en-US"/>
        </w:rPr>
        <w:t>X</w:t>
      </w:r>
      <w:r w:rsidR="00D07482" w:rsidRPr="003B4820">
        <w:rPr>
          <w:rFonts w:asciiTheme="minorHAnsi" w:hAnsiTheme="minorHAnsi" w:cstheme="minorHAnsi"/>
          <w:color w:val="0D0D0D" w:themeColor="text1" w:themeTint="F2"/>
          <w:sz w:val="22"/>
          <w:szCs w:val="24"/>
          <w:lang w:val="en-US"/>
        </w:rPr>
        <w:sym w:font="Symbol" w:char="F0AE"/>
      </w:r>
      <w:r w:rsidR="00D07482" w:rsidRPr="003B4820">
        <w:rPr>
          <w:rFonts w:asciiTheme="minorHAnsi" w:hAnsiTheme="minorHAnsi" w:cstheme="minorHAnsi"/>
          <w:color w:val="0D0D0D" w:themeColor="text1" w:themeTint="F2"/>
          <w:sz w:val="22"/>
          <w:szCs w:val="24"/>
          <w:lang w:val="en-US"/>
        </w:rPr>
        <w:t>A</w:t>
      </w:r>
      <w:r w:rsidR="00D07482" w:rsidRPr="003B4820">
        <w:rPr>
          <w:rFonts w:asciiTheme="minorHAnsi" w:hAnsiTheme="minorHAnsi" w:cstheme="minorHAnsi"/>
          <w:color w:val="0D0D0D" w:themeColor="text1" w:themeTint="F2"/>
          <w:sz w:val="22"/>
          <w:szCs w:val="24"/>
        </w:rPr>
        <w:t>, то есть в правой части стоит один атрибут;</w:t>
      </w:r>
    </w:p>
    <w:p w:rsidR="00D07482" w:rsidRPr="003B4820" w:rsidRDefault="009832A8" w:rsidP="009832A8">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2) </w:t>
      </w:r>
      <w:r w:rsidR="00D07482" w:rsidRPr="003B4820">
        <w:rPr>
          <w:rFonts w:asciiTheme="minorHAnsi" w:hAnsiTheme="minorHAnsi" w:cstheme="minorHAnsi"/>
          <w:color w:val="0D0D0D" w:themeColor="text1" w:themeTint="F2"/>
          <w:sz w:val="22"/>
          <w:szCs w:val="24"/>
        </w:rPr>
        <w:t xml:space="preserve">не для какой зависимости </w:t>
      </w:r>
      <w:r w:rsidR="00D07482" w:rsidRPr="003B4820">
        <w:rPr>
          <w:rFonts w:asciiTheme="minorHAnsi" w:hAnsiTheme="minorHAnsi" w:cstheme="minorHAnsi"/>
          <w:color w:val="0D0D0D" w:themeColor="text1" w:themeTint="F2"/>
          <w:sz w:val="22"/>
          <w:szCs w:val="24"/>
          <w:lang w:val="en-US"/>
        </w:rPr>
        <w:t>X</w:t>
      </w:r>
      <w:r w:rsidR="00D07482" w:rsidRPr="003B4820">
        <w:rPr>
          <w:rFonts w:asciiTheme="minorHAnsi" w:hAnsiTheme="minorHAnsi" w:cstheme="minorHAnsi"/>
          <w:color w:val="0D0D0D" w:themeColor="text1" w:themeTint="F2"/>
          <w:sz w:val="22"/>
          <w:szCs w:val="24"/>
          <w:lang w:val="en-US"/>
        </w:rPr>
        <w:sym w:font="Symbol" w:char="F0AE"/>
      </w:r>
      <w:r w:rsidR="00D07482" w:rsidRPr="003B4820">
        <w:rPr>
          <w:rFonts w:asciiTheme="minorHAnsi" w:hAnsiTheme="minorHAnsi" w:cstheme="minorHAnsi"/>
          <w:color w:val="0D0D0D" w:themeColor="text1" w:themeTint="F2"/>
          <w:sz w:val="22"/>
          <w:szCs w:val="24"/>
          <w:lang w:val="en-US"/>
        </w:rPr>
        <w:t>A</w:t>
      </w:r>
      <w:r w:rsidR="00D07482" w:rsidRPr="003B4820">
        <w:rPr>
          <w:rFonts w:asciiTheme="minorHAnsi" w:hAnsiTheme="minorHAnsi" w:cstheme="minorHAnsi"/>
          <w:color w:val="0D0D0D" w:themeColor="text1" w:themeTint="F2"/>
          <w:sz w:val="22"/>
          <w:szCs w:val="24"/>
        </w:rPr>
        <w:t xml:space="preserve"> ее удаление из </w:t>
      </w:r>
      <w:r w:rsidR="00D07482" w:rsidRPr="003B4820">
        <w:rPr>
          <w:rFonts w:asciiTheme="minorHAnsi" w:hAnsiTheme="minorHAnsi" w:cstheme="minorHAnsi"/>
          <w:color w:val="0D0D0D" w:themeColor="text1" w:themeTint="F2"/>
          <w:sz w:val="22"/>
          <w:szCs w:val="24"/>
          <w:lang w:val="en-US"/>
        </w:rPr>
        <w:t>F</w:t>
      </w:r>
      <w:r w:rsidR="00D07482" w:rsidRPr="003B4820">
        <w:rPr>
          <w:rFonts w:asciiTheme="minorHAnsi" w:hAnsiTheme="minorHAnsi" w:cstheme="minorHAnsi"/>
          <w:color w:val="0D0D0D" w:themeColor="text1" w:themeTint="F2"/>
          <w:sz w:val="22"/>
          <w:szCs w:val="24"/>
        </w:rPr>
        <w:t xml:space="preserve"> не приведет к получению эквивалентного множества;</w:t>
      </w:r>
    </w:p>
    <w:p w:rsidR="00D07482" w:rsidRPr="003B4820" w:rsidRDefault="009832A8" w:rsidP="00D72E28">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3) </w:t>
      </w:r>
      <w:r w:rsidR="00D07482" w:rsidRPr="003B4820">
        <w:rPr>
          <w:rFonts w:asciiTheme="minorHAnsi" w:hAnsiTheme="minorHAnsi" w:cstheme="minorHAnsi"/>
          <w:color w:val="0D0D0D" w:themeColor="text1" w:themeTint="F2"/>
          <w:sz w:val="22"/>
          <w:szCs w:val="24"/>
        </w:rPr>
        <w:t xml:space="preserve">не существует такой зависимости </w:t>
      </w:r>
      <w:r w:rsidR="00D07482" w:rsidRPr="003B4820">
        <w:rPr>
          <w:rFonts w:asciiTheme="minorHAnsi" w:hAnsiTheme="minorHAnsi" w:cstheme="minorHAnsi"/>
          <w:color w:val="0D0D0D" w:themeColor="text1" w:themeTint="F2"/>
          <w:sz w:val="22"/>
          <w:szCs w:val="24"/>
          <w:lang w:val="en-US"/>
        </w:rPr>
        <w:t>X</w:t>
      </w:r>
      <w:r w:rsidR="00D07482" w:rsidRPr="003B4820">
        <w:rPr>
          <w:rFonts w:asciiTheme="minorHAnsi" w:hAnsiTheme="minorHAnsi" w:cstheme="minorHAnsi"/>
          <w:color w:val="0D0D0D" w:themeColor="text1" w:themeTint="F2"/>
          <w:sz w:val="22"/>
          <w:szCs w:val="24"/>
          <w:lang w:val="en-US"/>
        </w:rPr>
        <w:sym w:font="Symbol" w:char="F0AE"/>
      </w:r>
      <w:r w:rsidR="00D07482" w:rsidRPr="003B4820">
        <w:rPr>
          <w:rFonts w:asciiTheme="minorHAnsi" w:hAnsiTheme="minorHAnsi" w:cstheme="minorHAnsi"/>
          <w:color w:val="0D0D0D" w:themeColor="text1" w:themeTint="F2"/>
          <w:sz w:val="22"/>
          <w:szCs w:val="24"/>
          <w:lang w:val="en-US"/>
        </w:rPr>
        <w:t>A</w:t>
      </w:r>
      <w:r w:rsidR="00D07482" w:rsidRPr="003B4820">
        <w:rPr>
          <w:rFonts w:asciiTheme="minorHAnsi" w:hAnsiTheme="minorHAnsi" w:cstheme="minorHAnsi"/>
          <w:color w:val="0D0D0D" w:themeColor="text1" w:themeTint="F2"/>
          <w:sz w:val="22"/>
          <w:szCs w:val="24"/>
        </w:rPr>
        <w:t>, для которой выполняется условие эквивалентности (</w:t>
      </w:r>
      <w:r w:rsidR="00D07482" w:rsidRPr="003B4820">
        <w:rPr>
          <w:rFonts w:asciiTheme="minorHAnsi" w:hAnsiTheme="minorHAnsi" w:cstheme="minorHAnsi"/>
          <w:color w:val="0D0D0D" w:themeColor="text1" w:themeTint="F2"/>
          <w:sz w:val="22"/>
          <w:szCs w:val="24"/>
          <w:lang w:val="en-US"/>
        </w:rPr>
        <w:t>F</w:t>
      </w:r>
      <w:r w:rsidR="00D07482" w:rsidRPr="003B4820">
        <w:rPr>
          <w:rFonts w:asciiTheme="minorHAnsi" w:hAnsiTheme="minorHAnsi" w:cstheme="minorHAnsi"/>
          <w:color w:val="0D0D0D" w:themeColor="text1" w:themeTint="F2"/>
          <w:sz w:val="22"/>
          <w:szCs w:val="24"/>
        </w:rPr>
        <w:t>-{</w:t>
      </w:r>
      <w:r w:rsidR="00D07482" w:rsidRPr="003B4820">
        <w:rPr>
          <w:rFonts w:asciiTheme="minorHAnsi" w:hAnsiTheme="minorHAnsi" w:cstheme="minorHAnsi"/>
          <w:color w:val="0D0D0D" w:themeColor="text1" w:themeTint="F2"/>
          <w:sz w:val="22"/>
          <w:szCs w:val="24"/>
          <w:lang w:val="en-US"/>
        </w:rPr>
        <w:t>X</w:t>
      </w:r>
      <w:r w:rsidR="00D07482" w:rsidRPr="003B4820">
        <w:rPr>
          <w:rFonts w:asciiTheme="minorHAnsi" w:hAnsiTheme="minorHAnsi" w:cstheme="minorHAnsi"/>
          <w:color w:val="0D0D0D" w:themeColor="text1" w:themeTint="F2"/>
          <w:sz w:val="22"/>
          <w:szCs w:val="24"/>
          <w:lang w:val="en-US"/>
        </w:rPr>
        <w:sym w:font="Symbol" w:char="F0AE"/>
      </w:r>
      <w:r w:rsidR="00D07482" w:rsidRPr="003B4820">
        <w:rPr>
          <w:rFonts w:asciiTheme="minorHAnsi" w:hAnsiTheme="minorHAnsi" w:cstheme="minorHAnsi"/>
          <w:color w:val="0D0D0D" w:themeColor="text1" w:themeTint="F2"/>
          <w:sz w:val="22"/>
          <w:szCs w:val="24"/>
          <w:lang w:val="en-US"/>
        </w:rPr>
        <w:t>A</w:t>
      </w:r>
      <w:r w:rsidR="00D07482" w:rsidRPr="003B4820">
        <w:rPr>
          <w:rFonts w:asciiTheme="minorHAnsi" w:hAnsiTheme="minorHAnsi" w:cstheme="minorHAnsi"/>
          <w:color w:val="0D0D0D" w:themeColor="text1" w:themeTint="F2"/>
          <w:sz w:val="22"/>
          <w:szCs w:val="24"/>
        </w:rPr>
        <w:t>})</w:t>
      </w:r>
      <w:r w:rsidR="00D07482" w:rsidRPr="003B4820">
        <w:rPr>
          <w:rFonts w:asciiTheme="minorHAnsi" w:hAnsiTheme="minorHAnsi" w:cstheme="minorHAnsi"/>
          <w:color w:val="0D0D0D" w:themeColor="text1" w:themeTint="F2"/>
          <w:sz w:val="22"/>
          <w:szCs w:val="24"/>
          <w:lang w:val="en-US"/>
        </w:rPr>
        <w:sym w:font="Symbol" w:char="F0C8"/>
      </w:r>
      <w:r w:rsidR="00D07482" w:rsidRPr="003B4820">
        <w:rPr>
          <w:rFonts w:asciiTheme="minorHAnsi" w:hAnsiTheme="minorHAnsi" w:cstheme="minorHAnsi"/>
          <w:color w:val="0D0D0D" w:themeColor="text1" w:themeTint="F2"/>
          <w:sz w:val="22"/>
          <w:szCs w:val="24"/>
        </w:rPr>
        <w:t>(</w:t>
      </w:r>
      <w:r w:rsidR="00D07482" w:rsidRPr="003B4820">
        <w:rPr>
          <w:rFonts w:asciiTheme="minorHAnsi" w:hAnsiTheme="minorHAnsi" w:cstheme="minorHAnsi"/>
          <w:color w:val="0D0D0D" w:themeColor="text1" w:themeTint="F2"/>
          <w:sz w:val="22"/>
          <w:szCs w:val="24"/>
          <w:lang w:val="en-US"/>
        </w:rPr>
        <w:t>Z</w:t>
      </w:r>
      <w:r w:rsidR="00D07482" w:rsidRPr="003B4820">
        <w:rPr>
          <w:rFonts w:asciiTheme="minorHAnsi" w:hAnsiTheme="minorHAnsi" w:cstheme="minorHAnsi"/>
          <w:color w:val="0D0D0D" w:themeColor="text1" w:themeTint="F2"/>
          <w:sz w:val="22"/>
          <w:szCs w:val="24"/>
          <w:lang w:val="en-US"/>
        </w:rPr>
        <w:sym w:font="Symbol" w:char="F0AE"/>
      </w:r>
      <w:r w:rsidR="00D07482" w:rsidRPr="003B4820">
        <w:rPr>
          <w:rFonts w:asciiTheme="minorHAnsi" w:hAnsiTheme="minorHAnsi" w:cstheme="minorHAnsi"/>
          <w:color w:val="0D0D0D" w:themeColor="text1" w:themeTint="F2"/>
          <w:sz w:val="22"/>
          <w:szCs w:val="24"/>
          <w:lang w:val="en-US"/>
        </w:rPr>
        <w:t>A</w:t>
      </w:r>
      <w:r w:rsidR="00D07482" w:rsidRPr="003B4820">
        <w:rPr>
          <w:rFonts w:asciiTheme="minorHAnsi" w:hAnsiTheme="minorHAnsi" w:cstheme="minorHAnsi"/>
          <w:color w:val="0D0D0D" w:themeColor="text1" w:themeTint="F2"/>
          <w:sz w:val="22"/>
          <w:szCs w:val="24"/>
        </w:rPr>
        <w:t xml:space="preserve">) и </w:t>
      </w:r>
      <w:r w:rsidR="00D07482" w:rsidRPr="003B4820">
        <w:rPr>
          <w:rFonts w:asciiTheme="minorHAnsi" w:hAnsiTheme="minorHAnsi" w:cstheme="minorHAnsi"/>
          <w:color w:val="0D0D0D" w:themeColor="text1" w:themeTint="F2"/>
          <w:sz w:val="22"/>
          <w:szCs w:val="24"/>
          <w:lang w:val="en-US"/>
        </w:rPr>
        <w:t>F</w:t>
      </w:r>
      <w:r w:rsidR="00D07482" w:rsidRPr="003B4820">
        <w:rPr>
          <w:rFonts w:asciiTheme="minorHAnsi" w:hAnsiTheme="minorHAnsi" w:cstheme="minorHAnsi"/>
          <w:color w:val="0D0D0D" w:themeColor="text1" w:themeTint="F2"/>
          <w:sz w:val="22"/>
          <w:szCs w:val="24"/>
        </w:rPr>
        <w:t xml:space="preserve">, где </w:t>
      </w:r>
      <w:r w:rsidR="00D07482" w:rsidRPr="003B4820">
        <w:rPr>
          <w:rFonts w:asciiTheme="minorHAnsi" w:hAnsiTheme="minorHAnsi" w:cstheme="minorHAnsi"/>
          <w:color w:val="0D0D0D" w:themeColor="text1" w:themeTint="F2"/>
          <w:sz w:val="22"/>
          <w:szCs w:val="24"/>
          <w:lang w:val="en-US"/>
        </w:rPr>
        <w:t>Z</w:t>
      </w:r>
      <w:r w:rsidR="00D07482" w:rsidRPr="003B4820">
        <w:rPr>
          <w:rFonts w:asciiTheme="minorHAnsi" w:hAnsiTheme="minorHAnsi" w:cstheme="minorHAnsi"/>
          <w:color w:val="0D0D0D" w:themeColor="text1" w:themeTint="F2"/>
          <w:sz w:val="22"/>
          <w:szCs w:val="24"/>
          <w:lang w:val="en-US"/>
        </w:rPr>
        <w:sym w:font="Symbol" w:char="F0CD"/>
      </w:r>
      <w:r w:rsidR="00D07482" w:rsidRPr="003B4820">
        <w:rPr>
          <w:rFonts w:asciiTheme="minorHAnsi" w:hAnsiTheme="minorHAnsi" w:cstheme="minorHAnsi"/>
          <w:color w:val="0D0D0D" w:themeColor="text1" w:themeTint="F2"/>
          <w:sz w:val="22"/>
          <w:szCs w:val="24"/>
          <w:lang w:val="en-US"/>
        </w:rPr>
        <w:t>X</w:t>
      </w:r>
      <w:r w:rsidR="00D07482" w:rsidRPr="003B4820">
        <w:rPr>
          <w:rFonts w:asciiTheme="minorHAnsi" w:hAnsiTheme="minorHAnsi" w:cstheme="minorHAnsi"/>
          <w:color w:val="0D0D0D" w:themeColor="text1" w:themeTint="F2"/>
          <w:sz w:val="22"/>
          <w:szCs w:val="24"/>
        </w:rPr>
        <w:t>.</w:t>
      </w:r>
    </w:p>
    <w:p w:rsidR="00126167" w:rsidRPr="003B4820" w:rsidRDefault="00126167"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20. Операция объединения и проекции схем отношений. </w:t>
      </w:r>
    </w:p>
    <w:p w:rsidR="00EA6F7A" w:rsidRPr="003B4820" w:rsidRDefault="00EA6F7A" w:rsidP="000A0276">
      <w:pPr>
        <w:spacing w:after="120"/>
        <w:ind w:left="-851"/>
        <w:contextualSpacing/>
        <w:jc w:val="both"/>
        <w:rPr>
          <w:color w:val="0D0D0D" w:themeColor="text1" w:themeTint="F2"/>
          <w:szCs w:val="24"/>
        </w:rPr>
      </w:pPr>
      <w:r w:rsidRPr="003B4820">
        <w:rPr>
          <w:b/>
          <w:i/>
          <w:color w:val="0D0D0D" w:themeColor="text1" w:themeTint="F2"/>
          <w:szCs w:val="24"/>
        </w:rPr>
        <w:t>Проекция</w:t>
      </w:r>
      <w:r w:rsidRPr="003B4820">
        <w:rPr>
          <w:color w:val="0D0D0D" w:themeColor="text1" w:themeTint="F2"/>
          <w:szCs w:val="24"/>
        </w:rPr>
        <w:t xml:space="preserve"> – выборка из отношения данных по заданным атрибутам.</w:t>
      </w:r>
    </w:p>
    <w:p w:rsidR="00DC5E0B" w:rsidRPr="003B4820" w:rsidRDefault="00DC5E0B" w:rsidP="00DC5E0B">
      <w:pPr>
        <w:spacing w:after="120"/>
        <w:ind w:left="-851"/>
        <w:contextualSpacing/>
        <w:jc w:val="both"/>
        <w:rPr>
          <w:color w:val="0D0D0D" w:themeColor="text1" w:themeTint="F2"/>
          <w:szCs w:val="24"/>
        </w:rPr>
      </w:pPr>
      <w:r w:rsidRPr="003B4820">
        <w:rPr>
          <w:color w:val="0D0D0D" w:themeColor="text1" w:themeTint="F2"/>
          <w:szCs w:val="24"/>
        </w:rPr>
        <w:t xml:space="preserve">SQL: SELECT тип_самолета, вес_груза FROM самолет </w:t>
      </w:r>
    </w:p>
    <w:p w:rsidR="00694935" w:rsidRPr="003B4820" w:rsidRDefault="00DC5E0B" w:rsidP="00DC5E0B">
      <w:pPr>
        <w:spacing w:after="120"/>
        <w:ind w:left="-851"/>
        <w:contextualSpacing/>
        <w:jc w:val="both"/>
        <w:rPr>
          <w:color w:val="0D0D0D" w:themeColor="text1" w:themeTint="F2"/>
          <w:szCs w:val="24"/>
        </w:rPr>
      </w:pPr>
      <w:r w:rsidRPr="003B4820">
        <w:rPr>
          <w:color w:val="0D0D0D" w:themeColor="text1" w:themeTint="F2"/>
          <w:szCs w:val="24"/>
        </w:rPr>
        <w:t>РА: R = П тип_самолета, вес_груза (самолет)</w:t>
      </w:r>
    </w:p>
    <w:p w:rsidR="002461C7" w:rsidRPr="003B4820" w:rsidRDefault="00694935" w:rsidP="00DC5E0B">
      <w:pPr>
        <w:spacing w:after="120"/>
        <w:ind w:left="-851"/>
        <w:contextualSpacing/>
        <w:jc w:val="both"/>
        <w:rPr>
          <w:color w:val="0D0D0D" w:themeColor="text1" w:themeTint="F2"/>
          <w:szCs w:val="24"/>
        </w:rPr>
      </w:pPr>
      <w:r w:rsidRPr="003B4820">
        <w:rPr>
          <w:noProof/>
          <w:color w:val="0D0D0D" w:themeColor="text1" w:themeTint="F2"/>
          <w:lang w:eastAsia="ru-RU"/>
        </w:rPr>
        <w:t xml:space="preserve"> </w:t>
      </w:r>
      <w:r w:rsidRPr="003B4820">
        <w:rPr>
          <w:noProof/>
          <w:color w:val="0D0D0D" w:themeColor="text1" w:themeTint="F2"/>
          <w:lang w:eastAsia="ru-RU"/>
        </w:rPr>
        <w:drawing>
          <wp:inline distT="0" distB="0" distL="0" distR="0" wp14:anchorId="73FF0B95" wp14:editId="1A6C4FBD">
            <wp:extent cx="3333750" cy="444971"/>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0" cy="444971"/>
                    </a:xfrm>
                    <a:prstGeom prst="rect">
                      <a:avLst/>
                    </a:prstGeom>
                  </pic:spPr>
                </pic:pic>
              </a:graphicData>
            </a:graphic>
          </wp:inline>
        </w:drawing>
      </w:r>
    </w:p>
    <w:p w:rsidR="002461C7" w:rsidRPr="003B4820" w:rsidRDefault="002A32C6" w:rsidP="005418D1">
      <w:pPr>
        <w:spacing w:after="120"/>
        <w:ind w:left="-851"/>
        <w:contextualSpacing/>
        <w:jc w:val="both"/>
        <w:rPr>
          <w:color w:val="0D0D0D" w:themeColor="text1" w:themeTint="F2"/>
          <w:szCs w:val="24"/>
        </w:rPr>
      </w:pPr>
      <w:r w:rsidRPr="003B4820">
        <w:rPr>
          <w:color w:val="0D0D0D" w:themeColor="text1" w:themeTint="F2"/>
          <w:szCs w:val="24"/>
        </w:rPr>
        <w:t xml:space="preserve">Операция </w:t>
      </w:r>
      <w:r w:rsidRPr="003B4820">
        <w:rPr>
          <w:b/>
          <w:i/>
          <w:color w:val="0D0D0D" w:themeColor="text1" w:themeTint="F2"/>
          <w:szCs w:val="24"/>
        </w:rPr>
        <w:t>объединения</w:t>
      </w:r>
      <w:r w:rsidRPr="003B4820">
        <w:rPr>
          <w:color w:val="0D0D0D" w:themeColor="text1" w:themeTint="F2"/>
          <w:szCs w:val="24"/>
        </w:rPr>
        <w:t xml:space="preserve"> допустима для отношений, имеющих одинаковые схемы. Если отношение имеют разные схемы, но в схемах присутствуют атрибуты, реализованные на одном домене, то операция Объединение допустима для таких отношений только при приведении этих отношений операцией проекцией к одинаковым схемам.</w:t>
      </w:r>
    </w:p>
    <w:p w:rsidR="001320BE" w:rsidRPr="003B4820" w:rsidRDefault="001320BE" w:rsidP="001320BE">
      <w:pPr>
        <w:spacing w:after="120"/>
        <w:ind w:left="-851"/>
        <w:contextualSpacing/>
        <w:jc w:val="both"/>
        <w:rPr>
          <w:color w:val="0D0D0D" w:themeColor="text1" w:themeTint="F2"/>
          <w:szCs w:val="24"/>
        </w:rPr>
      </w:pPr>
      <w:r w:rsidRPr="003B4820">
        <w:rPr>
          <w:color w:val="0D0D0D" w:themeColor="text1" w:themeTint="F2"/>
          <w:szCs w:val="24"/>
          <w:lang w:val="en-US"/>
        </w:rPr>
        <w:t>SQL</w:t>
      </w:r>
      <w:r w:rsidRPr="003B4820">
        <w:rPr>
          <w:color w:val="0D0D0D" w:themeColor="text1" w:themeTint="F2"/>
          <w:szCs w:val="24"/>
        </w:rPr>
        <w:t xml:space="preserve">: </w:t>
      </w:r>
      <w:r w:rsidRPr="003B4820">
        <w:rPr>
          <w:color w:val="0D0D0D" w:themeColor="text1" w:themeTint="F2"/>
          <w:szCs w:val="24"/>
          <w:lang w:val="en-US"/>
        </w:rPr>
        <w:t>SELECT</w:t>
      </w:r>
      <w:r w:rsidRPr="003B4820">
        <w:rPr>
          <w:color w:val="0D0D0D" w:themeColor="text1" w:themeTint="F2"/>
          <w:szCs w:val="24"/>
        </w:rPr>
        <w:t xml:space="preserve"> тип_самолета </w:t>
      </w:r>
      <w:r w:rsidRPr="003B4820">
        <w:rPr>
          <w:color w:val="0D0D0D" w:themeColor="text1" w:themeTint="F2"/>
          <w:szCs w:val="24"/>
          <w:lang w:val="en-US"/>
        </w:rPr>
        <w:t>FROM</w:t>
      </w:r>
      <w:r w:rsidRPr="003B4820">
        <w:rPr>
          <w:color w:val="0D0D0D" w:themeColor="text1" w:themeTint="F2"/>
          <w:szCs w:val="24"/>
        </w:rPr>
        <w:t xml:space="preserve"> полет </w:t>
      </w:r>
      <w:r w:rsidRPr="003B4820">
        <w:rPr>
          <w:color w:val="0D0D0D" w:themeColor="text1" w:themeTint="F2"/>
          <w:szCs w:val="24"/>
          <w:lang w:val="en-US"/>
        </w:rPr>
        <w:t>WHERE</w:t>
      </w:r>
      <w:r w:rsidRPr="003B4820">
        <w:rPr>
          <w:color w:val="0D0D0D" w:themeColor="text1" w:themeTint="F2"/>
          <w:szCs w:val="24"/>
        </w:rPr>
        <w:t xml:space="preserve"> код_экипажа = 15 </w:t>
      </w:r>
      <w:r w:rsidRPr="003B4820">
        <w:rPr>
          <w:color w:val="0D0D0D" w:themeColor="text1" w:themeTint="F2"/>
          <w:szCs w:val="24"/>
          <w:lang w:val="en-US"/>
        </w:rPr>
        <w:t>UNION</w:t>
      </w:r>
      <w:r w:rsidRPr="003B4820">
        <w:rPr>
          <w:color w:val="0D0D0D" w:themeColor="text1" w:themeTint="F2"/>
          <w:szCs w:val="24"/>
        </w:rPr>
        <w:t xml:space="preserve"> </w:t>
      </w:r>
      <w:r w:rsidRPr="003B4820">
        <w:rPr>
          <w:color w:val="0D0D0D" w:themeColor="text1" w:themeTint="F2"/>
          <w:szCs w:val="24"/>
          <w:lang w:val="en-US"/>
        </w:rPr>
        <w:t>SELECT</w:t>
      </w:r>
      <w:r w:rsidRPr="003B4820">
        <w:rPr>
          <w:color w:val="0D0D0D" w:themeColor="text1" w:themeTint="F2"/>
          <w:szCs w:val="24"/>
        </w:rPr>
        <w:t xml:space="preserve"> тип_самолета </w:t>
      </w:r>
      <w:r w:rsidRPr="003B4820">
        <w:rPr>
          <w:color w:val="0D0D0D" w:themeColor="text1" w:themeTint="F2"/>
          <w:szCs w:val="24"/>
          <w:lang w:val="en-US"/>
        </w:rPr>
        <w:t>FROM</w:t>
      </w:r>
      <w:r w:rsidRPr="003B4820">
        <w:rPr>
          <w:color w:val="0D0D0D" w:themeColor="text1" w:themeTint="F2"/>
          <w:szCs w:val="24"/>
        </w:rPr>
        <w:t xml:space="preserve"> самолет </w:t>
      </w:r>
      <w:r w:rsidRPr="003B4820">
        <w:rPr>
          <w:color w:val="0D0D0D" w:themeColor="text1" w:themeTint="F2"/>
          <w:szCs w:val="24"/>
          <w:lang w:val="en-US"/>
        </w:rPr>
        <w:t>WHERE</w:t>
      </w:r>
      <w:r w:rsidRPr="003B4820">
        <w:rPr>
          <w:color w:val="0D0D0D" w:themeColor="text1" w:themeTint="F2"/>
          <w:szCs w:val="24"/>
        </w:rPr>
        <w:t xml:space="preserve"> число_экипажа = 5 </w:t>
      </w:r>
    </w:p>
    <w:p w:rsidR="00B37917" w:rsidRPr="003B4820" w:rsidRDefault="001320BE" w:rsidP="001320BE">
      <w:pPr>
        <w:spacing w:after="120"/>
        <w:ind w:left="-851"/>
        <w:contextualSpacing/>
        <w:jc w:val="both"/>
        <w:rPr>
          <w:color w:val="0D0D0D" w:themeColor="text1" w:themeTint="F2"/>
          <w:szCs w:val="24"/>
        </w:rPr>
      </w:pPr>
      <w:r w:rsidRPr="003B4820">
        <w:rPr>
          <w:color w:val="0D0D0D" w:themeColor="text1" w:themeTint="F2"/>
          <w:szCs w:val="24"/>
        </w:rPr>
        <w:t xml:space="preserve">РА: </w:t>
      </w:r>
      <w:r w:rsidRPr="003B4820">
        <w:rPr>
          <w:color w:val="0D0D0D" w:themeColor="text1" w:themeTint="F2"/>
          <w:szCs w:val="24"/>
          <w:lang w:val="en-US"/>
        </w:rPr>
        <w:t>R</w:t>
      </w:r>
      <w:r w:rsidRPr="003B4820">
        <w:rPr>
          <w:color w:val="0D0D0D" w:themeColor="text1" w:themeTint="F2"/>
          <w:szCs w:val="24"/>
        </w:rPr>
        <w:t xml:space="preserve">1 = П тип_самолета </w:t>
      </w:r>
      <w:r w:rsidRPr="003B4820">
        <w:rPr>
          <w:color w:val="0D0D0D" w:themeColor="text1" w:themeTint="F2"/>
          <w:szCs w:val="24"/>
          <w:lang w:val="en-US"/>
        </w:rPr>
        <w:t>σ</w:t>
      </w:r>
      <w:r w:rsidRPr="003B4820">
        <w:rPr>
          <w:color w:val="0D0D0D" w:themeColor="text1" w:themeTint="F2"/>
          <w:szCs w:val="24"/>
        </w:rPr>
        <w:t xml:space="preserve"> код_экипажа = 15 (полет) </w:t>
      </w:r>
      <w:r w:rsidRPr="003B4820">
        <w:rPr>
          <w:color w:val="0D0D0D" w:themeColor="text1" w:themeTint="F2"/>
          <w:szCs w:val="24"/>
          <w:lang w:val="en-US"/>
        </w:rPr>
        <w:t>R</w:t>
      </w:r>
      <w:r w:rsidRPr="003B4820">
        <w:rPr>
          <w:color w:val="0D0D0D" w:themeColor="text1" w:themeTint="F2"/>
          <w:szCs w:val="24"/>
        </w:rPr>
        <w:t xml:space="preserve">2 = П тип_самолета </w:t>
      </w:r>
      <w:r w:rsidRPr="003B4820">
        <w:rPr>
          <w:color w:val="0D0D0D" w:themeColor="text1" w:themeTint="F2"/>
          <w:szCs w:val="24"/>
          <w:lang w:val="en-US"/>
        </w:rPr>
        <w:t>σ</w:t>
      </w:r>
      <w:r w:rsidRPr="003B4820">
        <w:rPr>
          <w:color w:val="0D0D0D" w:themeColor="text1" w:themeTint="F2"/>
          <w:szCs w:val="24"/>
        </w:rPr>
        <w:t xml:space="preserve"> число_экип</w:t>
      </w:r>
      <w:r w:rsidR="006147B3" w:rsidRPr="003B4820">
        <w:rPr>
          <w:color w:val="0D0D0D" w:themeColor="text1" w:themeTint="F2"/>
          <w:szCs w:val="24"/>
        </w:rPr>
        <w:t>ажа</w:t>
      </w:r>
      <w:r w:rsidRPr="003B4820">
        <w:rPr>
          <w:color w:val="0D0D0D" w:themeColor="text1" w:themeTint="F2"/>
          <w:szCs w:val="24"/>
        </w:rPr>
        <w:t xml:space="preserve"> = 7 (самолет) </w:t>
      </w:r>
      <w:r w:rsidRPr="003B4820">
        <w:rPr>
          <w:color w:val="0D0D0D" w:themeColor="text1" w:themeTint="F2"/>
          <w:szCs w:val="24"/>
          <w:lang w:val="en-US"/>
        </w:rPr>
        <w:t>R</w:t>
      </w:r>
      <w:r w:rsidRPr="003B4820">
        <w:rPr>
          <w:color w:val="0D0D0D" w:themeColor="text1" w:themeTint="F2"/>
          <w:szCs w:val="24"/>
        </w:rPr>
        <w:t>=</w:t>
      </w:r>
      <w:r w:rsidRPr="003B4820">
        <w:rPr>
          <w:color w:val="0D0D0D" w:themeColor="text1" w:themeTint="F2"/>
          <w:szCs w:val="24"/>
          <w:lang w:val="en-US"/>
        </w:rPr>
        <w:t>R</w:t>
      </w:r>
      <w:r w:rsidRPr="003B4820">
        <w:rPr>
          <w:color w:val="0D0D0D" w:themeColor="text1" w:themeTint="F2"/>
          <w:szCs w:val="24"/>
        </w:rPr>
        <w:t>1</w:t>
      </w:r>
      <w:r w:rsidRPr="003B4820">
        <w:rPr>
          <w:color w:val="0D0D0D" w:themeColor="text1" w:themeTint="F2"/>
          <w:szCs w:val="24"/>
          <w:lang w:val="en-US"/>
        </w:rPr>
        <w:t>UR</w:t>
      </w:r>
      <w:r w:rsidRPr="003B4820">
        <w:rPr>
          <w:color w:val="0D0D0D" w:themeColor="text1" w:themeTint="F2"/>
          <w:szCs w:val="24"/>
        </w:rPr>
        <w:t>2</w:t>
      </w:r>
    </w:p>
    <w:p w:rsidR="001320BE" w:rsidRPr="003B4820" w:rsidRDefault="005F200B" w:rsidP="001320BE">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483BBBD5" wp14:editId="36A1C0BB">
            <wp:extent cx="4398686" cy="2019300"/>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3415" cy="2026062"/>
                    </a:xfrm>
                    <a:prstGeom prst="rect">
                      <a:avLst/>
                    </a:prstGeom>
                    <a:noFill/>
                    <a:ln>
                      <a:noFill/>
                    </a:ln>
                  </pic:spPr>
                </pic:pic>
              </a:graphicData>
            </a:graphic>
          </wp:inline>
        </w:drawing>
      </w:r>
    </w:p>
    <w:p w:rsidR="001C4B21" w:rsidRPr="003B4820" w:rsidRDefault="001C4B21" w:rsidP="005418D1">
      <w:pPr>
        <w:spacing w:after="120"/>
        <w:ind w:left="-851"/>
        <w:contextualSpacing/>
        <w:jc w:val="both"/>
        <w:rPr>
          <w:color w:val="0D0D0D" w:themeColor="text1" w:themeTint="F2"/>
          <w:szCs w:val="24"/>
        </w:rPr>
      </w:pPr>
    </w:p>
    <w:p w:rsidR="005418D1" w:rsidRPr="003B4820" w:rsidRDefault="005418D1" w:rsidP="00184535">
      <w:pPr>
        <w:spacing w:after="0"/>
        <w:ind w:left="-851"/>
        <w:contextualSpacing/>
        <w:jc w:val="both"/>
        <w:rPr>
          <w:b/>
          <w:color w:val="0D0D0D" w:themeColor="text1" w:themeTint="F2"/>
          <w:sz w:val="24"/>
          <w:szCs w:val="24"/>
        </w:rPr>
      </w:pPr>
      <w:r w:rsidRPr="003B4820">
        <w:rPr>
          <w:b/>
          <w:color w:val="0D0D0D" w:themeColor="text1" w:themeTint="F2"/>
          <w:sz w:val="24"/>
          <w:szCs w:val="24"/>
        </w:rPr>
        <w:t xml:space="preserve">21. Понятие декомпозиции, свойства декомпозиции. </w:t>
      </w:r>
    </w:p>
    <w:p w:rsidR="00184535" w:rsidRPr="003B4820" w:rsidRDefault="00184535" w:rsidP="00184535">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i/>
          <w:color w:val="0D0D0D" w:themeColor="text1" w:themeTint="F2"/>
          <w:sz w:val="22"/>
          <w:szCs w:val="24"/>
        </w:rPr>
        <w:t>Декомпозиция</w:t>
      </w:r>
      <w:r w:rsidRPr="003B4820">
        <w:rPr>
          <w:rFonts w:asciiTheme="minorHAnsi" w:hAnsiTheme="minorHAnsi" w:cstheme="minorHAnsi"/>
          <w:color w:val="0D0D0D" w:themeColor="text1" w:themeTint="F2"/>
          <w:sz w:val="22"/>
          <w:szCs w:val="24"/>
        </w:rPr>
        <w:t xml:space="preserve"> схемы отношений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A</w:t>
      </w:r>
      <w:r w:rsidRPr="003B4820">
        <w:rPr>
          <w:rFonts w:asciiTheme="minorHAnsi" w:hAnsiTheme="minorHAnsi" w:cstheme="minorHAnsi"/>
          <w:color w:val="0D0D0D" w:themeColor="text1" w:themeTint="F2"/>
          <w:sz w:val="22"/>
          <w:szCs w:val="24"/>
        </w:rPr>
        <w:t xml:space="preserve">1, </w:t>
      </w:r>
      <w:r w:rsidRPr="003B4820">
        <w:rPr>
          <w:rFonts w:asciiTheme="minorHAnsi" w:hAnsiTheme="minorHAnsi" w:cstheme="minorHAnsi"/>
          <w:color w:val="0D0D0D" w:themeColor="text1" w:themeTint="F2"/>
          <w:sz w:val="22"/>
          <w:szCs w:val="24"/>
          <w:lang w:val="en-US"/>
        </w:rPr>
        <w:t>A</w:t>
      </w:r>
      <w:r w:rsidRPr="003B4820">
        <w:rPr>
          <w:rFonts w:asciiTheme="minorHAnsi" w:hAnsiTheme="minorHAnsi" w:cstheme="minorHAnsi"/>
          <w:color w:val="0D0D0D" w:themeColor="text1" w:themeTint="F2"/>
          <w:sz w:val="22"/>
          <w:szCs w:val="24"/>
        </w:rPr>
        <w:t xml:space="preserve">2, ..., </w:t>
      </w:r>
      <w:r w:rsidRPr="003B4820">
        <w:rPr>
          <w:rFonts w:asciiTheme="minorHAnsi" w:hAnsiTheme="minorHAnsi" w:cstheme="minorHAnsi"/>
          <w:color w:val="0D0D0D" w:themeColor="text1" w:themeTint="F2"/>
          <w:sz w:val="22"/>
          <w:szCs w:val="24"/>
          <w:lang w:val="en-US"/>
        </w:rPr>
        <w:t>An</w:t>
      </w:r>
      <w:r w:rsidRPr="003B4820">
        <w:rPr>
          <w:rFonts w:asciiTheme="minorHAnsi" w:hAnsiTheme="minorHAnsi" w:cstheme="minorHAnsi"/>
          <w:color w:val="0D0D0D" w:themeColor="text1" w:themeTint="F2"/>
          <w:sz w:val="22"/>
          <w:szCs w:val="24"/>
        </w:rPr>
        <w:t xml:space="preserve">) представляется  множеством отношений </w:t>
      </w:r>
      <w:r w:rsidRPr="003B4820">
        <w:rPr>
          <w:rFonts w:asciiTheme="minorHAnsi" w:hAnsiTheme="minorHAnsi" w:cstheme="minorHAnsi"/>
          <w:color w:val="0D0D0D" w:themeColor="text1" w:themeTint="F2"/>
          <w:sz w:val="22"/>
          <w:szCs w:val="24"/>
        </w:rPr>
        <w:sym w:font="Symbol" w:char="F072"/>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1,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2, ... , </w:t>
      </w:r>
      <w:r w:rsidRPr="003B4820">
        <w:rPr>
          <w:rFonts w:asciiTheme="minorHAnsi" w:hAnsiTheme="minorHAnsi" w:cstheme="minorHAnsi"/>
          <w:color w:val="0D0D0D" w:themeColor="text1" w:themeTint="F2"/>
          <w:sz w:val="22"/>
          <w:szCs w:val="24"/>
          <w:lang w:val="en-US"/>
        </w:rPr>
        <w:t>Rm</w:t>
      </w:r>
      <w:r w:rsidRPr="003B4820">
        <w:rPr>
          <w:rFonts w:asciiTheme="minorHAnsi" w:hAnsiTheme="minorHAnsi" w:cstheme="minorHAnsi"/>
          <w:color w:val="0D0D0D" w:themeColor="text1" w:themeTint="F2"/>
          <w:sz w:val="22"/>
          <w:szCs w:val="24"/>
        </w:rPr>
        <w:t xml:space="preserve">) таких, что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1</w:t>
      </w:r>
      <w:r w:rsidRPr="003B4820">
        <w:rPr>
          <w:rFonts w:asciiTheme="minorHAnsi" w:hAnsiTheme="minorHAnsi" w:cstheme="minorHAnsi"/>
          <w:color w:val="0D0D0D" w:themeColor="text1" w:themeTint="F2"/>
          <w:sz w:val="22"/>
          <w:szCs w:val="24"/>
          <w:lang w:val="en-US"/>
        </w:rPr>
        <w:sym w:font="Symbol" w:char="F0C8"/>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2</w:t>
      </w:r>
      <w:r w:rsidRPr="003B4820">
        <w:rPr>
          <w:rFonts w:asciiTheme="minorHAnsi" w:hAnsiTheme="minorHAnsi" w:cstheme="minorHAnsi"/>
          <w:color w:val="0D0D0D" w:themeColor="text1" w:themeTint="F2"/>
          <w:sz w:val="22"/>
          <w:szCs w:val="24"/>
          <w:lang w:val="en-US"/>
        </w:rPr>
        <w:sym w:font="Symbol" w:char="F0C8"/>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sym w:font="Symbol" w:char="F0C8"/>
      </w:r>
      <w:r w:rsidRPr="003B4820">
        <w:rPr>
          <w:rFonts w:asciiTheme="minorHAnsi" w:hAnsiTheme="minorHAnsi" w:cstheme="minorHAnsi"/>
          <w:color w:val="0D0D0D" w:themeColor="text1" w:themeTint="F2"/>
          <w:sz w:val="22"/>
          <w:szCs w:val="24"/>
          <w:lang w:val="en-US"/>
        </w:rPr>
        <w:t>Rm</w:t>
      </w:r>
      <w:r w:rsidRPr="003B4820">
        <w:rPr>
          <w:rFonts w:asciiTheme="minorHAnsi" w:hAnsiTheme="minorHAnsi" w:cstheme="minorHAnsi"/>
          <w:color w:val="0D0D0D" w:themeColor="text1" w:themeTint="F2"/>
          <w:sz w:val="22"/>
          <w:szCs w:val="24"/>
        </w:rPr>
        <w:t xml:space="preserve">. Причем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1,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2, ... , </w:t>
      </w:r>
      <w:r w:rsidRPr="003B4820">
        <w:rPr>
          <w:rFonts w:asciiTheme="minorHAnsi" w:hAnsiTheme="minorHAnsi" w:cstheme="minorHAnsi"/>
          <w:color w:val="0D0D0D" w:themeColor="text1" w:themeTint="F2"/>
          <w:sz w:val="22"/>
          <w:szCs w:val="24"/>
          <w:lang w:val="en-US"/>
        </w:rPr>
        <w:t>Rm</w:t>
      </w:r>
      <w:r w:rsidRPr="003B4820">
        <w:rPr>
          <w:rFonts w:asciiTheme="minorHAnsi" w:hAnsiTheme="minorHAnsi" w:cstheme="minorHAnsi"/>
          <w:color w:val="0D0D0D" w:themeColor="text1" w:themeTint="F2"/>
          <w:sz w:val="22"/>
          <w:szCs w:val="24"/>
        </w:rPr>
        <w:t xml:space="preserve"> необязательно являются непересекающимися.</w:t>
      </w:r>
    </w:p>
    <w:p w:rsidR="001C1CEB" w:rsidRPr="003B4820" w:rsidRDefault="001C1CEB" w:rsidP="001C1CEB">
      <w:pPr>
        <w:pStyle w:val="a4"/>
        <w:ind w:left="-851" w:right="40"/>
        <w:contextualSpacing/>
        <w:jc w:val="both"/>
        <w:rPr>
          <w:rFonts w:asciiTheme="minorHAnsi" w:hAnsiTheme="minorHAnsi" w:cstheme="minorHAnsi"/>
          <w:b/>
          <w:i/>
          <w:color w:val="0D0D0D" w:themeColor="text1" w:themeTint="F2"/>
          <w:sz w:val="22"/>
          <w:szCs w:val="24"/>
        </w:rPr>
      </w:pPr>
      <w:r w:rsidRPr="003B4820">
        <w:rPr>
          <w:rFonts w:asciiTheme="minorHAnsi" w:hAnsiTheme="minorHAnsi" w:cstheme="minorHAnsi"/>
          <w:b/>
          <w:i/>
          <w:color w:val="0D0D0D" w:themeColor="text1" w:themeTint="F2"/>
          <w:sz w:val="22"/>
          <w:szCs w:val="24"/>
        </w:rPr>
        <w:t>Декомпозиция имеет два свойства:</w:t>
      </w:r>
    </w:p>
    <w:p w:rsidR="001C1CEB" w:rsidRPr="003B4820" w:rsidRDefault="001C1CEB" w:rsidP="001C1CEB">
      <w:pPr>
        <w:pStyle w:val="a4"/>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1) соединение без потерь информации</w:t>
      </w:r>
    </w:p>
    <w:p w:rsidR="00184535" w:rsidRPr="003B4820" w:rsidRDefault="001C1CEB" w:rsidP="001C1CEB">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2) сохранение зависимостей</w:t>
      </w:r>
    </w:p>
    <w:p w:rsidR="00DE0031" w:rsidRPr="003B4820" w:rsidRDefault="00DE0031" w:rsidP="00DE0031">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Не каждая декомпозиция обладает этими двумя свойствами. </w:t>
      </w:r>
    </w:p>
    <w:p w:rsidR="00DE0031" w:rsidRPr="003B4820" w:rsidRDefault="00DE0031" w:rsidP="00DE0031">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Говорят, что декомпозиция </w:t>
      </w:r>
      <w:r w:rsidRPr="003B4820">
        <w:rPr>
          <w:rFonts w:asciiTheme="minorHAnsi" w:hAnsiTheme="minorHAnsi" w:cstheme="minorHAnsi"/>
          <w:color w:val="0D0D0D" w:themeColor="text1" w:themeTint="F2"/>
          <w:sz w:val="22"/>
          <w:szCs w:val="24"/>
        </w:rPr>
        <w:sym w:font="Symbol" w:char="F072"/>
      </w:r>
      <w:r w:rsidRPr="003B4820">
        <w:rPr>
          <w:rFonts w:asciiTheme="minorHAnsi" w:hAnsiTheme="minorHAnsi" w:cstheme="minorHAnsi"/>
          <w:color w:val="0D0D0D" w:themeColor="text1" w:themeTint="F2"/>
          <w:sz w:val="22"/>
          <w:szCs w:val="24"/>
        </w:rPr>
        <w:t xml:space="preserve"> обладает свойством соединения без потерь информации, если естественное соединение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1</w:t>
      </w:r>
      <w:r w:rsidRPr="003B4820">
        <w:rPr>
          <w:rFonts w:asciiTheme="minorHAnsi" w:hAnsiTheme="minorHAnsi" w:cstheme="minorHAnsi"/>
          <w:color w:val="0D0D0D" w:themeColor="text1" w:themeTint="F2"/>
          <w:sz w:val="22"/>
          <w:szCs w:val="24"/>
          <w:lang w:val="en-US"/>
        </w:rPr>
        <w:sym w:font="Symbol" w:char="F0C8"/>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2</w:t>
      </w:r>
      <w:r w:rsidRPr="003B4820">
        <w:rPr>
          <w:rFonts w:asciiTheme="minorHAnsi" w:hAnsiTheme="minorHAnsi" w:cstheme="minorHAnsi"/>
          <w:color w:val="0D0D0D" w:themeColor="text1" w:themeTint="F2"/>
          <w:sz w:val="22"/>
          <w:szCs w:val="24"/>
          <w:lang w:val="en-US"/>
        </w:rPr>
        <w:sym w:font="Symbol" w:char="F0C8"/>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sym w:font="Symbol" w:char="F0C8"/>
      </w:r>
      <w:r w:rsidRPr="003B4820">
        <w:rPr>
          <w:rFonts w:asciiTheme="minorHAnsi" w:hAnsiTheme="minorHAnsi" w:cstheme="minorHAnsi"/>
          <w:color w:val="0D0D0D" w:themeColor="text1" w:themeTint="F2"/>
          <w:sz w:val="22"/>
          <w:szCs w:val="24"/>
          <w:lang w:val="en-US"/>
        </w:rPr>
        <w:t>Rm</w:t>
      </w:r>
      <w:r w:rsidRPr="003B4820">
        <w:rPr>
          <w:rFonts w:asciiTheme="minorHAnsi" w:hAnsiTheme="minorHAnsi" w:cstheme="minorHAnsi"/>
          <w:color w:val="0D0D0D" w:themeColor="text1" w:themeTint="F2"/>
          <w:sz w:val="22"/>
          <w:szCs w:val="24"/>
        </w:rPr>
        <w:t xml:space="preserve"> дает исходное отношение. </w:t>
      </w:r>
    </w:p>
    <w:p w:rsidR="00747329" w:rsidRPr="003B4820" w:rsidRDefault="00DE0031" w:rsidP="00EE4258">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Говорят, что декомпозиция обладает свойством сохранения зависимости, если множество зависимостей F выводимо из схем отношений R.</w:t>
      </w:r>
    </w:p>
    <w:p w:rsidR="00984D00" w:rsidRPr="003B4820" w:rsidRDefault="00984D00" w:rsidP="002662FD">
      <w:pPr>
        <w:spacing w:after="120"/>
        <w:contextualSpacing/>
        <w:jc w:val="both"/>
        <w:rPr>
          <w:color w:val="0D0D0D" w:themeColor="text1" w:themeTint="F2"/>
          <w:szCs w:val="24"/>
        </w:rPr>
      </w:pPr>
    </w:p>
    <w:p w:rsidR="005418D1" w:rsidRPr="003B4820" w:rsidRDefault="005418D1" w:rsidP="007A2598">
      <w:pPr>
        <w:spacing w:after="0"/>
        <w:ind w:left="-851"/>
        <w:contextualSpacing/>
        <w:jc w:val="both"/>
        <w:rPr>
          <w:b/>
          <w:color w:val="0D0D0D" w:themeColor="text1" w:themeTint="F2"/>
          <w:sz w:val="24"/>
          <w:szCs w:val="24"/>
        </w:rPr>
      </w:pPr>
      <w:r w:rsidRPr="003B4820">
        <w:rPr>
          <w:b/>
          <w:color w:val="0D0D0D" w:themeColor="text1" w:themeTint="F2"/>
          <w:sz w:val="24"/>
          <w:szCs w:val="24"/>
        </w:rPr>
        <w:t xml:space="preserve">22. Проверка свойства декомпозиции соединения без потерь. </w:t>
      </w:r>
    </w:p>
    <w:p w:rsidR="007A2598" w:rsidRPr="003B4820" w:rsidRDefault="007A2598" w:rsidP="007A2598">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Входные данные: схема отношения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на множестве атрибутов </w:t>
      </w:r>
      <w:r w:rsidRPr="003B4820">
        <w:rPr>
          <w:rFonts w:asciiTheme="minorHAnsi" w:hAnsiTheme="minorHAnsi" w:cstheme="minorHAnsi"/>
          <w:color w:val="0D0D0D" w:themeColor="text1" w:themeTint="F2"/>
          <w:sz w:val="22"/>
          <w:szCs w:val="24"/>
          <w:lang w:val="en-US"/>
        </w:rPr>
        <w:t>A</w:t>
      </w:r>
      <w:r w:rsidRPr="003B4820">
        <w:rPr>
          <w:rFonts w:asciiTheme="minorHAnsi" w:hAnsiTheme="minorHAnsi" w:cstheme="minorHAnsi"/>
          <w:color w:val="0D0D0D" w:themeColor="text1" w:themeTint="F2"/>
          <w:szCs w:val="24"/>
          <w:vertAlign w:val="subscript"/>
        </w:rPr>
        <w:t>1</w:t>
      </w:r>
      <w:r w:rsidRPr="003B4820">
        <w:rPr>
          <w:rFonts w:asciiTheme="minorHAnsi" w:hAnsiTheme="minorHAnsi" w:cstheme="minorHAnsi"/>
          <w:color w:val="0D0D0D" w:themeColor="text1" w:themeTint="F2"/>
          <w:sz w:val="22"/>
          <w:szCs w:val="24"/>
        </w:rPr>
        <w:t>, ..., А</w:t>
      </w:r>
      <w:r w:rsidRPr="003B4820">
        <w:rPr>
          <w:rFonts w:asciiTheme="minorHAnsi" w:hAnsiTheme="minorHAnsi" w:cstheme="minorHAnsi"/>
          <w:color w:val="0D0D0D" w:themeColor="text1" w:themeTint="F2"/>
          <w:szCs w:val="24"/>
          <w:vertAlign w:val="subscript"/>
          <w:lang w:val="en-US"/>
        </w:rPr>
        <w:t>n</w:t>
      </w:r>
      <w:r w:rsidRPr="003B4820">
        <w:rPr>
          <w:rFonts w:asciiTheme="minorHAnsi" w:hAnsiTheme="minorHAnsi" w:cstheme="minorHAnsi"/>
          <w:color w:val="0D0D0D" w:themeColor="text1" w:themeTint="F2"/>
          <w:sz w:val="22"/>
          <w:szCs w:val="24"/>
        </w:rPr>
        <w:t xml:space="preserve">, декомпозиция </w:t>
      </w:r>
      <w:r w:rsidRPr="003B4820">
        <w:rPr>
          <w:rFonts w:asciiTheme="minorHAnsi" w:hAnsiTheme="minorHAnsi" w:cstheme="minorHAnsi"/>
          <w:color w:val="0D0D0D" w:themeColor="text1" w:themeTint="F2"/>
          <w:sz w:val="22"/>
          <w:szCs w:val="24"/>
        </w:rPr>
        <w:sym w:font="Symbol" w:char="F072"/>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Cs w:val="24"/>
          <w:vertAlign w:val="subscript"/>
        </w:rPr>
        <w:t>1</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Cs w:val="24"/>
          <w:vertAlign w:val="subscript"/>
          <w:lang w:val="en-US"/>
        </w:rPr>
        <w:t>n</w:t>
      </w:r>
      <w:r w:rsidRPr="003B4820">
        <w:rPr>
          <w:rFonts w:asciiTheme="minorHAnsi" w:hAnsiTheme="minorHAnsi" w:cstheme="minorHAnsi"/>
          <w:color w:val="0D0D0D" w:themeColor="text1" w:themeTint="F2"/>
          <w:sz w:val="22"/>
          <w:szCs w:val="24"/>
        </w:rPr>
        <w:t xml:space="preserve">), множество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 xml:space="preserve">  функциональных зависимостей.</w:t>
      </w:r>
    </w:p>
    <w:p w:rsidR="007A2598" w:rsidRPr="003B4820" w:rsidRDefault="007A2598" w:rsidP="007A2598">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Выходные данные: решение о том, обладает ли  декомпозиция </w:t>
      </w:r>
      <w:r w:rsidRPr="003B4820">
        <w:rPr>
          <w:rFonts w:asciiTheme="minorHAnsi" w:hAnsiTheme="minorHAnsi" w:cstheme="minorHAnsi"/>
          <w:color w:val="0D0D0D" w:themeColor="text1" w:themeTint="F2"/>
          <w:sz w:val="22"/>
          <w:szCs w:val="24"/>
        </w:rPr>
        <w:sym w:font="Symbol" w:char="F072"/>
      </w:r>
      <w:r w:rsidRPr="003B4820">
        <w:rPr>
          <w:rFonts w:asciiTheme="minorHAnsi" w:hAnsiTheme="minorHAnsi" w:cstheme="minorHAnsi"/>
          <w:color w:val="0D0D0D" w:themeColor="text1" w:themeTint="F2"/>
          <w:sz w:val="22"/>
          <w:szCs w:val="24"/>
        </w:rPr>
        <w:t xml:space="preserve"> свойством соединения без потерь.</w:t>
      </w:r>
    </w:p>
    <w:p w:rsidR="007A2598" w:rsidRPr="003B4820" w:rsidRDefault="007A2598" w:rsidP="007A2598">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lastRenderedPageBreak/>
        <w:t>Алгоритм:</w:t>
      </w:r>
    </w:p>
    <w:p w:rsidR="007A2598" w:rsidRPr="003B4820" w:rsidRDefault="00BE2EFA" w:rsidP="00BE2EFA">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1) </w:t>
      </w:r>
      <w:r w:rsidR="007A2598" w:rsidRPr="003B4820">
        <w:rPr>
          <w:rFonts w:asciiTheme="minorHAnsi" w:hAnsiTheme="minorHAnsi" w:cstheme="minorHAnsi"/>
          <w:color w:val="0D0D0D" w:themeColor="text1" w:themeTint="F2"/>
          <w:sz w:val="22"/>
          <w:szCs w:val="24"/>
        </w:rPr>
        <w:t xml:space="preserve">строим таблицу с </w:t>
      </w:r>
      <w:r w:rsidR="007A2598" w:rsidRPr="003B4820">
        <w:rPr>
          <w:rFonts w:asciiTheme="minorHAnsi" w:hAnsiTheme="minorHAnsi" w:cstheme="minorHAnsi"/>
          <w:color w:val="0D0D0D" w:themeColor="text1" w:themeTint="F2"/>
          <w:sz w:val="22"/>
          <w:szCs w:val="24"/>
          <w:lang w:val="en-US"/>
        </w:rPr>
        <w:t>n</w:t>
      </w:r>
      <w:r w:rsidR="007A2598" w:rsidRPr="003B4820">
        <w:rPr>
          <w:rFonts w:asciiTheme="minorHAnsi" w:hAnsiTheme="minorHAnsi" w:cstheme="minorHAnsi"/>
          <w:color w:val="0D0D0D" w:themeColor="text1" w:themeTint="F2"/>
          <w:sz w:val="22"/>
          <w:szCs w:val="24"/>
        </w:rPr>
        <w:t xml:space="preserve"> столбцами и </w:t>
      </w:r>
      <w:r w:rsidR="007A2598" w:rsidRPr="003B4820">
        <w:rPr>
          <w:rFonts w:asciiTheme="minorHAnsi" w:hAnsiTheme="minorHAnsi" w:cstheme="minorHAnsi"/>
          <w:color w:val="0D0D0D" w:themeColor="text1" w:themeTint="F2"/>
          <w:sz w:val="22"/>
          <w:szCs w:val="24"/>
          <w:lang w:val="en-US"/>
        </w:rPr>
        <w:t>m</w:t>
      </w:r>
      <w:r w:rsidR="007A2598" w:rsidRPr="003B4820">
        <w:rPr>
          <w:rFonts w:asciiTheme="minorHAnsi" w:hAnsiTheme="minorHAnsi" w:cstheme="minorHAnsi"/>
          <w:color w:val="0D0D0D" w:themeColor="text1" w:themeTint="F2"/>
          <w:sz w:val="22"/>
          <w:szCs w:val="24"/>
        </w:rPr>
        <w:t xml:space="preserve"> строками;</w:t>
      </w:r>
    </w:p>
    <w:p w:rsidR="007A2598" w:rsidRPr="003B4820" w:rsidRDefault="00BE2EFA" w:rsidP="00BE2EFA">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2) </w:t>
      </w:r>
      <w:r w:rsidR="007A2598" w:rsidRPr="003B4820">
        <w:rPr>
          <w:rFonts w:asciiTheme="minorHAnsi" w:hAnsiTheme="minorHAnsi" w:cstheme="minorHAnsi"/>
          <w:color w:val="0D0D0D" w:themeColor="text1" w:themeTint="F2"/>
          <w:sz w:val="22"/>
          <w:szCs w:val="24"/>
        </w:rPr>
        <w:t xml:space="preserve">столбец </w:t>
      </w:r>
      <w:r w:rsidR="007A2598" w:rsidRPr="003B4820">
        <w:rPr>
          <w:rFonts w:asciiTheme="minorHAnsi" w:hAnsiTheme="minorHAnsi" w:cstheme="minorHAnsi"/>
          <w:color w:val="0D0D0D" w:themeColor="text1" w:themeTint="F2"/>
          <w:sz w:val="22"/>
          <w:szCs w:val="24"/>
          <w:lang w:val="en-US"/>
        </w:rPr>
        <w:t>j</w:t>
      </w:r>
      <w:r w:rsidR="007A2598" w:rsidRPr="003B4820">
        <w:rPr>
          <w:rFonts w:asciiTheme="minorHAnsi" w:hAnsiTheme="minorHAnsi" w:cstheme="minorHAnsi"/>
          <w:color w:val="0D0D0D" w:themeColor="text1" w:themeTint="F2"/>
          <w:sz w:val="22"/>
          <w:szCs w:val="24"/>
        </w:rPr>
        <w:t xml:space="preserve"> соответствует атрибуту </w:t>
      </w:r>
      <w:r w:rsidR="007A2598" w:rsidRPr="003B4820">
        <w:rPr>
          <w:rFonts w:asciiTheme="minorHAnsi" w:hAnsiTheme="minorHAnsi" w:cstheme="minorHAnsi"/>
          <w:color w:val="0D0D0D" w:themeColor="text1" w:themeTint="F2"/>
          <w:sz w:val="22"/>
          <w:szCs w:val="24"/>
          <w:lang w:val="en-US"/>
        </w:rPr>
        <w:t>A</w:t>
      </w:r>
      <w:r w:rsidR="007A2598" w:rsidRPr="003B4820">
        <w:rPr>
          <w:rFonts w:asciiTheme="minorHAnsi" w:hAnsiTheme="minorHAnsi" w:cstheme="minorHAnsi"/>
          <w:color w:val="0D0D0D" w:themeColor="text1" w:themeTint="F2"/>
          <w:szCs w:val="24"/>
          <w:vertAlign w:val="subscript"/>
          <w:lang w:val="en-US"/>
        </w:rPr>
        <w:t>j</w:t>
      </w:r>
      <w:r w:rsidR="007A2598" w:rsidRPr="003B4820">
        <w:rPr>
          <w:rFonts w:asciiTheme="minorHAnsi" w:hAnsiTheme="minorHAnsi" w:cstheme="minorHAnsi"/>
          <w:color w:val="0D0D0D" w:themeColor="text1" w:themeTint="F2"/>
          <w:sz w:val="22"/>
          <w:szCs w:val="24"/>
        </w:rPr>
        <w:t xml:space="preserve">, строка </w:t>
      </w:r>
      <w:r w:rsidR="007A2598" w:rsidRPr="003B4820">
        <w:rPr>
          <w:rFonts w:asciiTheme="minorHAnsi" w:hAnsiTheme="minorHAnsi" w:cstheme="minorHAnsi"/>
          <w:color w:val="0D0D0D" w:themeColor="text1" w:themeTint="F2"/>
          <w:sz w:val="22"/>
          <w:szCs w:val="24"/>
          <w:lang w:val="en-US"/>
        </w:rPr>
        <w:t>i</w:t>
      </w:r>
      <w:r w:rsidR="007A2598" w:rsidRPr="003B4820">
        <w:rPr>
          <w:rFonts w:asciiTheme="minorHAnsi" w:hAnsiTheme="minorHAnsi" w:cstheme="minorHAnsi"/>
          <w:color w:val="0D0D0D" w:themeColor="text1" w:themeTint="F2"/>
          <w:sz w:val="22"/>
          <w:szCs w:val="24"/>
        </w:rPr>
        <w:t xml:space="preserve"> соответствует схеме отношений</w:t>
      </w:r>
      <w:r w:rsidR="007A2598" w:rsidRPr="003B4820">
        <w:rPr>
          <w:rFonts w:asciiTheme="minorHAnsi" w:hAnsiTheme="minorHAnsi" w:cstheme="minorHAnsi"/>
          <w:color w:val="0D0D0D" w:themeColor="text1" w:themeTint="F2"/>
          <w:sz w:val="22"/>
          <w:szCs w:val="24"/>
          <w:vertAlign w:val="subscript"/>
        </w:rPr>
        <w:t xml:space="preserve"> </w:t>
      </w:r>
      <w:r w:rsidR="007A2598" w:rsidRPr="003B4820">
        <w:rPr>
          <w:rFonts w:asciiTheme="minorHAnsi" w:hAnsiTheme="minorHAnsi" w:cstheme="minorHAnsi"/>
          <w:color w:val="0D0D0D" w:themeColor="text1" w:themeTint="F2"/>
          <w:sz w:val="22"/>
          <w:szCs w:val="24"/>
          <w:lang w:val="en-US"/>
        </w:rPr>
        <w:t>R</w:t>
      </w:r>
      <w:r w:rsidR="007A2598" w:rsidRPr="003B4820">
        <w:rPr>
          <w:rFonts w:asciiTheme="minorHAnsi" w:hAnsiTheme="minorHAnsi" w:cstheme="minorHAnsi"/>
          <w:color w:val="0D0D0D" w:themeColor="text1" w:themeTint="F2"/>
          <w:szCs w:val="24"/>
          <w:vertAlign w:val="subscript"/>
          <w:lang w:val="en-US"/>
        </w:rPr>
        <w:t>i</w:t>
      </w:r>
      <w:r w:rsidR="007A2598" w:rsidRPr="003B4820">
        <w:rPr>
          <w:rFonts w:asciiTheme="minorHAnsi" w:hAnsiTheme="minorHAnsi" w:cstheme="minorHAnsi"/>
          <w:color w:val="0D0D0D" w:themeColor="text1" w:themeTint="F2"/>
          <w:sz w:val="22"/>
          <w:szCs w:val="24"/>
        </w:rPr>
        <w:t xml:space="preserve">, на пересечении </w:t>
      </w:r>
      <w:r w:rsidR="007A2598" w:rsidRPr="003B4820">
        <w:rPr>
          <w:rFonts w:asciiTheme="minorHAnsi" w:hAnsiTheme="minorHAnsi" w:cstheme="minorHAnsi"/>
          <w:color w:val="0D0D0D" w:themeColor="text1" w:themeTint="F2"/>
          <w:sz w:val="22"/>
          <w:szCs w:val="24"/>
          <w:lang w:val="en-US"/>
        </w:rPr>
        <w:t>j</w:t>
      </w:r>
      <w:r w:rsidR="007A2598" w:rsidRPr="003B4820">
        <w:rPr>
          <w:rFonts w:asciiTheme="minorHAnsi" w:hAnsiTheme="minorHAnsi" w:cstheme="minorHAnsi"/>
          <w:color w:val="0D0D0D" w:themeColor="text1" w:themeTint="F2"/>
          <w:sz w:val="22"/>
          <w:szCs w:val="24"/>
        </w:rPr>
        <w:t xml:space="preserve">-го столбца и </w:t>
      </w:r>
      <w:r w:rsidR="007A2598" w:rsidRPr="003B4820">
        <w:rPr>
          <w:rFonts w:asciiTheme="minorHAnsi" w:hAnsiTheme="minorHAnsi" w:cstheme="minorHAnsi"/>
          <w:color w:val="0D0D0D" w:themeColor="text1" w:themeTint="F2"/>
          <w:sz w:val="22"/>
          <w:szCs w:val="24"/>
          <w:lang w:val="en-US"/>
        </w:rPr>
        <w:t>i</w:t>
      </w:r>
      <w:r w:rsidR="007A2598" w:rsidRPr="003B4820">
        <w:rPr>
          <w:rFonts w:asciiTheme="minorHAnsi" w:hAnsiTheme="minorHAnsi" w:cstheme="minorHAnsi"/>
          <w:color w:val="0D0D0D" w:themeColor="text1" w:themeTint="F2"/>
          <w:sz w:val="22"/>
          <w:szCs w:val="24"/>
        </w:rPr>
        <w:t xml:space="preserve">-й строки помещается символ </w:t>
      </w:r>
      <w:r w:rsidR="007A2598" w:rsidRPr="003B4820">
        <w:rPr>
          <w:rFonts w:asciiTheme="minorHAnsi" w:hAnsiTheme="minorHAnsi" w:cstheme="minorHAnsi"/>
          <w:color w:val="0D0D0D" w:themeColor="text1" w:themeTint="F2"/>
          <w:sz w:val="22"/>
          <w:szCs w:val="24"/>
          <w:lang w:val="en-US"/>
        </w:rPr>
        <w:t>a</w:t>
      </w:r>
      <w:r w:rsidR="007A2598" w:rsidRPr="003B4820">
        <w:rPr>
          <w:rFonts w:asciiTheme="minorHAnsi" w:hAnsiTheme="minorHAnsi" w:cstheme="minorHAnsi"/>
          <w:color w:val="0D0D0D" w:themeColor="text1" w:themeTint="F2"/>
          <w:szCs w:val="24"/>
          <w:vertAlign w:val="subscript"/>
          <w:lang w:val="en-US"/>
        </w:rPr>
        <w:t>j</w:t>
      </w:r>
      <w:r w:rsidR="007A2598" w:rsidRPr="003B4820">
        <w:rPr>
          <w:rFonts w:asciiTheme="minorHAnsi" w:hAnsiTheme="minorHAnsi" w:cstheme="minorHAnsi"/>
          <w:color w:val="0D0D0D" w:themeColor="text1" w:themeTint="F2"/>
          <w:sz w:val="22"/>
          <w:szCs w:val="24"/>
        </w:rPr>
        <w:t xml:space="preserve">, если атрибут </w:t>
      </w:r>
      <w:r w:rsidR="007A2598" w:rsidRPr="003B4820">
        <w:rPr>
          <w:rFonts w:asciiTheme="minorHAnsi" w:hAnsiTheme="minorHAnsi" w:cstheme="minorHAnsi"/>
          <w:color w:val="0D0D0D" w:themeColor="text1" w:themeTint="F2"/>
          <w:sz w:val="22"/>
          <w:szCs w:val="24"/>
          <w:lang w:val="en-US"/>
        </w:rPr>
        <w:t>A</w:t>
      </w:r>
      <w:r w:rsidR="007A2598" w:rsidRPr="003B4820">
        <w:rPr>
          <w:rFonts w:asciiTheme="minorHAnsi" w:hAnsiTheme="minorHAnsi" w:cstheme="minorHAnsi"/>
          <w:color w:val="0D0D0D" w:themeColor="text1" w:themeTint="F2"/>
          <w:szCs w:val="24"/>
          <w:vertAlign w:val="subscript"/>
          <w:lang w:val="en-US"/>
        </w:rPr>
        <w:t>j</w:t>
      </w:r>
      <w:r w:rsidR="007A2598" w:rsidRPr="003B4820">
        <w:rPr>
          <w:rFonts w:asciiTheme="minorHAnsi" w:hAnsiTheme="minorHAnsi" w:cstheme="minorHAnsi"/>
          <w:color w:val="0D0D0D" w:themeColor="text1" w:themeTint="F2"/>
          <w:sz w:val="22"/>
          <w:szCs w:val="24"/>
        </w:rPr>
        <w:t xml:space="preserve"> принадлежит схеме отношений </w:t>
      </w:r>
      <w:r w:rsidR="007A2598" w:rsidRPr="003B4820">
        <w:rPr>
          <w:rFonts w:asciiTheme="minorHAnsi" w:hAnsiTheme="minorHAnsi" w:cstheme="minorHAnsi"/>
          <w:color w:val="0D0D0D" w:themeColor="text1" w:themeTint="F2"/>
          <w:sz w:val="22"/>
          <w:szCs w:val="24"/>
          <w:lang w:val="en-US"/>
        </w:rPr>
        <w:t>R</w:t>
      </w:r>
      <w:r w:rsidR="007A2598" w:rsidRPr="003B4820">
        <w:rPr>
          <w:rFonts w:asciiTheme="minorHAnsi" w:hAnsiTheme="minorHAnsi" w:cstheme="minorHAnsi"/>
          <w:color w:val="0D0D0D" w:themeColor="text1" w:themeTint="F2"/>
          <w:szCs w:val="24"/>
          <w:vertAlign w:val="subscript"/>
          <w:lang w:val="en-US"/>
        </w:rPr>
        <w:t>i</w:t>
      </w:r>
      <w:r w:rsidR="007A2598" w:rsidRPr="003B4820">
        <w:rPr>
          <w:rFonts w:asciiTheme="minorHAnsi" w:hAnsiTheme="minorHAnsi" w:cstheme="minorHAnsi"/>
          <w:color w:val="0D0D0D" w:themeColor="text1" w:themeTint="F2"/>
          <w:sz w:val="22"/>
          <w:szCs w:val="24"/>
          <w:vertAlign w:val="subscript"/>
        </w:rPr>
        <w:t xml:space="preserve">, </w:t>
      </w:r>
      <w:r w:rsidR="007A2598" w:rsidRPr="003B4820">
        <w:rPr>
          <w:rFonts w:asciiTheme="minorHAnsi" w:hAnsiTheme="minorHAnsi" w:cstheme="minorHAnsi"/>
          <w:color w:val="0D0D0D" w:themeColor="text1" w:themeTint="F2"/>
          <w:sz w:val="22"/>
          <w:szCs w:val="24"/>
        </w:rPr>
        <w:t xml:space="preserve">иначе ставится символ </w:t>
      </w:r>
      <w:r w:rsidR="007A2598" w:rsidRPr="003B4820">
        <w:rPr>
          <w:rFonts w:asciiTheme="minorHAnsi" w:hAnsiTheme="minorHAnsi" w:cstheme="minorHAnsi"/>
          <w:color w:val="0D0D0D" w:themeColor="text1" w:themeTint="F2"/>
          <w:sz w:val="22"/>
          <w:szCs w:val="24"/>
          <w:lang w:val="en-US"/>
        </w:rPr>
        <w:t>b</w:t>
      </w:r>
      <w:r w:rsidR="007A2598" w:rsidRPr="003B4820">
        <w:rPr>
          <w:rFonts w:asciiTheme="minorHAnsi" w:hAnsiTheme="minorHAnsi" w:cstheme="minorHAnsi"/>
          <w:color w:val="0D0D0D" w:themeColor="text1" w:themeTint="F2"/>
          <w:szCs w:val="24"/>
          <w:vertAlign w:val="subscript"/>
          <w:lang w:val="en-US"/>
        </w:rPr>
        <w:t>ij</w:t>
      </w:r>
      <w:r w:rsidR="007A2598" w:rsidRPr="003B4820">
        <w:rPr>
          <w:rFonts w:asciiTheme="minorHAnsi" w:hAnsiTheme="minorHAnsi" w:cstheme="minorHAnsi"/>
          <w:color w:val="0D0D0D" w:themeColor="text1" w:themeTint="F2"/>
          <w:sz w:val="22"/>
          <w:szCs w:val="24"/>
        </w:rPr>
        <w:t>;</w:t>
      </w:r>
    </w:p>
    <w:p w:rsidR="007A2598" w:rsidRPr="003B4820" w:rsidRDefault="00BE2EFA" w:rsidP="00BE2EFA">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3) </w:t>
      </w:r>
      <w:r w:rsidR="007A2598" w:rsidRPr="003B4820">
        <w:rPr>
          <w:rFonts w:asciiTheme="minorHAnsi" w:hAnsiTheme="minorHAnsi" w:cstheme="minorHAnsi"/>
          <w:color w:val="0D0D0D" w:themeColor="text1" w:themeTint="F2"/>
          <w:sz w:val="22"/>
          <w:szCs w:val="24"/>
        </w:rPr>
        <w:t xml:space="preserve">рассматриваем полученную таблицу, анализируя зависимость </w:t>
      </w:r>
      <w:r w:rsidR="007A2598" w:rsidRPr="003B4820">
        <w:rPr>
          <w:rFonts w:asciiTheme="minorHAnsi" w:hAnsiTheme="minorHAnsi" w:cstheme="minorHAnsi"/>
          <w:color w:val="0D0D0D" w:themeColor="text1" w:themeTint="F2"/>
          <w:sz w:val="22"/>
          <w:szCs w:val="24"/>
          <w:lang w:val="en-US"/>
        </w:rPr>
        <w:t>X</w:t>
      </w:r>
      <w:r w:rsidR="007A2598" w:rsidRPr="003B4820">
        <w:rPr>
          <w:rFonts w:asciiTheme="minorHAnsi" w:hAnsiTheme="minorHAnsi" w:cstheme="minorHAnsi"/>
          <w:color w:val="0D0D0D" w:themeColor="text1" w:themeTint="F2"/>
          <w:sz w:val="22"/>
          <w:szCs w:val="24"/>
          <w:lang w:val="en-US"/>
        </w:rPr>
        <w:sym w:font="Symbol" w:char="F0AE"/>
      </w:r>
      <w:r w:rsidR="007A2598" w:rsidRPr="003B4820">
        <w:rPr>
          <w:rFonts w:asciiTheme="minorHAnsi" w:hAnsiTheme="minorHAnsi" w:cstheme="minorHAnsi"/>
          <w:color w:val="0D0D0D" w:themeColor="text1" w:themeTint="F2"/>
          <w:sz w:val="22"/>
          <w:szCs w:val="24"/>
          <w:lang w:val="en-US"/>
        </w:rPr>
        <w:t>Y</w:t>
      </w:r>
      <w:r w:rsidR="007A2598" w:rsidRPr="003B4820">
        <w:rPr>
          <w:rFonts w:asciiTheme="minorHAnsi" w:hAnsiTheme="minorHAnsi" w:cstheme="minorHAnsi"/>
          <w:color w:val="0D0D0D" w:themeColor="text1" w:themeTint="F2"/>
          <w:sz w:val="22"/>
          <w:szCs w:val="24"/>
        </w:rPr>
        <w:t xml:space="preserve">, ищем строки, для которых совпадают значения по всем столбцам, соответствующим </w:t>
      </w:r>
      <w:r w:rsidR="007A2598" w:rsidRPr="003B4820">
        <w:rPr>
          <w:rFonts w:asciiTheme="minorHAnsi" w:hAnsiTheme="minorHAnsi" w:cstheme="minorHAnsi"/>
          <w:color w:val="0D0D0D" w:themeColor="text1" w:themeTint="F2"/>
          <w:sz w:val="22"/>
          <w:szCs w:val="24"/>
          <w:lang w:val="en-US"/>
        </w:rPr>
        <w:t>X</w:t>
      </w:r>
      <w:r w:rsidR="007A2598" w:rsidRPr="003B4820">
        <w:rPr>
          <w:rFonts w:asciiTheme="minorHAnsi" w:hAnsiTheme="minorHAnsi" w:cstheme="minorHAnsi"/>
          <w:color w:val="0D0D0D" w:themeColor="text1" w:themeTint="F2"/>
          <w:sz w:val="22"/>
          <w:szCs w:val="24"/>
        </w:rPr>
        <w:t xml:space="preserve">. При обнаружении таких строк отождествляем их символы в столбцах, соответствующих </w:t>
      </w:r>
      <w:r w:rsidR="007A2598" w:rsidRPr="003B4820">
        <w:rPr>
          <w:rFonts w:asciiTheme="minorHAnsi" w:hAnsiTheme="minorHAnsi" w:cstheme="minorHAnsi"/>
          <w:color w:val="0D0D0D" w:themeColor="text1" w:themeTint="F2"/>
          <w:sz w:val="22"/>
          <w:szCs w:val="24"/>
          <w:lang w:val="en-US"/>
        </w:rPr>
        <w:t>Y</w:t>
      </w:r>
      <w:r w:rsidR="007A2598" w:rsidRPr="003B4820">
        <w:rPr>
          <w:rFonts w:asciiTheme="minorHAnsi" w:hAnsiTheme="minorHAnsi" w:cstheme="minorHAnsi"/>
          <w:color w:val="0D0D0D" w:themeColor="text1" w:themeTint="F2"/>
          <w:sz w:val="22"/>
          <w:szCs w:val="24"/>
        </w:rPr>
        <w:t xml:space="preserve">. При этом, если оба символа </w:t>
      </w:r>
      <w:r w:rsidR="007A2598" w:rsidRPr="003B4820">
        <w:rPr>
          <w:rFonts w:asciiTheme="minorHAnsi" w:hAnsiTheme="minorHAnsi" w:cstheme="minorHAnsi"/>
          <w:color w:val="0D0D0D" w:themeColor="text1" w:themeTint="F2"/>
          <w:sz w:val="22"/>
          <w:szCs w:val="24"/>
          <w:lang w:val="en-US"/>
        </w:rPr>
        <w:t>b</w:t>
      </w:r>
      <w:r w:rsidR="007A2598" w:rsidRPr="003B4820">
        <w:rPr>
          <w:rFonts w:asciiTheme="minorHAnsi" w:hAnsiTheme="minorHAnsi" w:cstheme="minorHAnsi"/>
          <w:color w:val="0D0D0D" w:themeColor="text1" w:themeTint="F2"/>
          <w:szCs w:val="24"/>
          <w:vertAlign w:val="subscript"/>
          <w:lang w:val="en-US"/>
        </w:rPr>
        <w:t>ij</w:t>
      </w:r>
      <w:r w:rsidR="007A2598" w:rsidRPr="003B4820">
        <w:rPr>
          <w:rFonts w:asciiTheme="minorHAnsi" w:hAnsiTheme="minorHAnsi" w:cstheme="minorHAnsi"/>
          <w:color w:val="0D0D0D" w:themeColor="text1" w:themeTint="F2"/>
          <w:sz w:val="22"/>
          <w:szCs w:val="24"/>
        </w:rPr>
        <w:t xml:space="preserve"> и </w:t>
      </w:r>
      <w:r w:rsidR="007A2598" w:rsidRPr="003B4820">
        <w:rPr>
          <w:rFonts w:asciiTheme="minorHAnsi" w:hAnsiTheme="minorHAnsi" w:cstheme="minorHAnsi"/>
          <w:color w:val="0D0D0D" w:themeColor="text1" w:themeTint="F2"/>
          <w:sz w:val="22"/>
          <w:szCs w:val="24"/>
          <w:lang w:val="en-US"/>
        </w:rPr>
        <w:t>b</w:t>
      </w:r>
      <w:r w:rsidR="007A2598" w:rsidRPr="003B4820">
        <w:rPr>
          <w:rFonts w:asciiTheme="minorHAnsi" w:hAnsiTheme="minorHAnsi" w:cstheme="minorHAnsi"/>
          <w:color w:val="0D0D0D" w:themeColor="text1" w:themeTint="F2"/>
          <w:szCs w:val="24"/>
          <w:vertAlign w:val="subscript"/>
          <w:lang w:val="en-US"/>
        </w:rPr>
        <w:t>il</w:t>
      </w:r>
      <w:r w:rsidR="007A2598" w:rsidRPr="003B4820">
        <w:rPr>
          <w:rFonts w:asciiTheme="minorHAnsi" w:hAnsiTheme="minorHAnsi" w:cstheme="minorHAnsi"/>
          <w:color w:val="0D0D0D" w:themeColor="text1" w:themeTint="F2"/>
          <w:sz w:val="22"/>
          <w:szCs w:val="24"/>
        </w:rPr>
        <w:t xml:space="preserve">, то делаем их равными либо </w:t>
      </w:r>
      <w:r w:rsidR="007A2598" w:rsidRPr="003B4820">
        <w:rPr>
          <w:rFonts w:asciiTheme="minorHAnsi" w:hAnsiTheme="minorHAnsi" w:cstheme="minorHAnsi"/>
          <w:color w:val="0D0D0D" w:themeColor="text1" w:themeTint="F2"/>
          <w:sz w:val="22"/>
          <w:szCs w:val="24"/>
          <w:lang w:val="en-US"/>
        </w:rPr>
        <w:t>b</w:t>
      </w:r>
      <w:r w:rsidR="007A2598" w:rsidRPr="003B4820">
        <w:rPr>
          <w:rFonts w:asciiTheme="minorHAnsi" w:hAnsiTheme="minorHAnsi" w:cstheme="minorHAnsi"/>
          <w:color w:val="0D0D0D" w:themeColor="text1" w:themeTint="F2"/>
          <w:szCs w:val="24"/>
          <w:vertAlign w:val="subscript"/>
          <w:lang w:val="en-US"/>
        </w:rPr>
        <w:t>ij</w:t>
      </w:r>
      <w:r w:rsidR="007A2598" w:rsidRPr="003B4820">
        <w:rPr>
          <w:rFonts w:asciiTheme="minorHAnsi" w:hAnsiTheme="minorHAnsi" w:cstheme="minorHAnsi"/>
          <w:color w:val="0D0D0D" w:themeColor="text1" w:themeTint="F2"/>
          <w:sz w:val="22"/>
          <w:szCs w:val="24"/>
        </w:rPr>
        <w:t xml:space="preserve">, либо </w:t>
      </w:r>
      <w:r w:rsidR="007A2598" w:rsidRPr="003B4820">
        <w:rPr>
          <w:rFonts w:asciiTheme="minorHAnsi" w:hAnsiTheme="minorHAnsi" w:cstheme="minorHAnsi"/>
          <w:color w:val="0D0D0D" w:themeColor="text1" w:themeTint="F2"/>
          <w:sz w:val="22"/>
          <w:szCs w:val="24"/>
          <w:lang w:val="en-US"/>
        </w:rPr>
        <w:t>b</w:t>
      </w:r>
      <w:r w:rsidR="007A2598" w:rsidRPr="003B4820">
        <w:rPr>
          <w:rFonts w:asciiTheme="minorHAnsi" w:hAnsiTheme="minorHAnsi" w:cstheme="minorHAnsi"/>
          <w:color w:val="0D0D0D" w:themeColor="text1" w:themeTint="F2"/>
          <w:szCs w:val="24"/>
          <w:vertAlign w:val="subscript"/>
          <w:lang w:val="en-US"/>
        </w:rPr>
        <w:t>il</w:t>
      </w:r>
      <w:r w:rsidR="007A2598" w:rsidRPr="003B4820">
        <w:rPr>
          <w:rFonts w:asciiTheme="minorHAnsi" w:hAnsiTheme="minorHAnsi" w:cstheme="minorHAnsi"/>
          <w:color w:val="0D0D0D" w:themeColor="text1" w:themeTint="F2"/>
          <w:sz w:val="22"/>
          <w:szCs w:val="24"/>
        </w:rPr>
        <w:t xml:space="preserve">; если один из символов равен </w:t>
      </w:r>
      <w:r w:rsidR="007A2598" w:rsidRPr="003B4820">
        <w:rPr>
          <w:rFonts w:asciiTheme="minorHAnsi" w:hAnsiTheme="minorHAnsi" w:cstheme="minorHAnsi"/>
          <w:color w:val="0D0D0D" w:themeColor="text1" w:themeTint="F2"/>
          <w:sz w:val="22"/>
          <w:szCs w:val="24"/>
          <w:lang w:val="en-US"/>
        </w:rPr>
        <w:t>a</w:t>
      </w:r>
      <w:r w:rsidR="007A2598" w:rsidRPr="003B4820">
        <w:rPr>
          <w:rFonts w:asciiTheme="minorHAnsi" w:hAnsiTheme="minorHAnsi" w:cstheme="minorHAnsi"/>
          <w:color w:val="0D0D0D" w:themeColor="text1" w:themeTint="F2"/>
          <w:szCs w:val="24"/>
          <w:vertAlign w:val="subscript"/>
          <w:lang w:val="en-US"/>
        </w:rPr>
        <w:t>j</w:t>
      </w:r>
      <w:r w:rsidR="007A2598" w:rsidRPr="003B4820">
        <w:rPr>
          <w:rFonts w:asciiTheme="minorHAnsi" w:hAnsiTheme="minorHAnsi" w:cstheme="minorHAnsi"/>
          <w:color w:val="0D0D0D" w:themeColor="text1" w:themeTint="F2"/>
          <w:sz w:val="22"/>
          <w:szCs w:val="24"/>
        </w:rPr>
        <w:t xml:space="preserve">, то все другие символы приравниваем к </w:t>
      </w:r>
      <w:r w:rsidR="007A2598" w:rsidRPr="003B4820">
        <w:rPr>
          <w:rFonts w:asciiTheme="minorHAnsi" w:hAnsiTheme="minorHAnsi" w:cstheme="minorHAnsi"/>
          <w:color w:val="0D0D0D" w:themeColor="text1" w:themeTint="F2"/>
          <w:sz w:val="22"/>
          <w:szCs w:val="24"/>
          <w:lang w:val="en-US"/>
        </w:rPr>
        <w:t>a</w:t>
      </w:r>
      <w:r w:rsidR="007A2598" w:rsidRPr="003B4820">
        <w:rPr>
          <w:rFonts w:asciiTheme="minorHAnsi" w:hAnsiTheme="minorHAnsi" w:cstheme="minorHAnsi"/>
          <w:color w:val="0D0D0D" w:themeColor="text1" w:themeTint="F2"/>
          <w:szCs w:val="24"/>
          <w:vertAlign w:val="subscript"/>
          <w:lang w:val="en-US"/>
        </w:rPr>
        <w:t>j</w:t>
      </w:r>
      <w:r w:rsidR="007A2598" w:rsidRPr="003B4820">
        <w:rPr>
          <w:rFonts w:asciiTheme="minorHAnsi" w:hAnsiTheme="minorHAnsi" w:cstheme="minorHAnsi"/>
          <w:color w:val="0D0D0D" w:themeColor="text1" w:themeTint="F2"/>
          <w:sz w:val="22"/>
          <w:szCs w:val="24"/>
        </w:rPr>
        <w:t xml:space="preserve">. </w:t>
      </w:r>
    </w:p>
    <w:p w:rsidR="007A2598" w:rsidRPr="003B4820" w:rsidRDefault="00BE2EFA" w:rsidP="00BE2EFA">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4) </w:t>
      </w:r>
      <w:r w:rsidR="007A2598" w:rsidRPr="003B4820">
        <w:rPr>
          <w:rFonts w:asciiTheme="minorHAnsi" w:hAnsiTheme="minorHAnsi" w:cstheme="minorHAnsi"/>
          <w:color w:val="0D0D0D" w:themeColor="text1" w:themeTint="F2"/>
          <w:sz w:val="22"/>
          <w:szCs w:val="24"/>
        </w:rPr>
        <w:t xml:space="preserve">Повторяем до тех пор, пока не рассмотрим все зависимости из </w:t>
      </w:r>
      <w:r w:rsidR="007A2598" w:rsidRPr="003B4820">
        <w:rPr>
          <w:rFonts w:asciiTheme="minorHAnsi" w:hAnsiTheme="minorHAnsi" w:cstheme="minorHAnsi"/>
          <w:color w:val="0D0D0D" w:themeColor="text1" w:themeTint="F2"/>
          <w:sz w:val="22"/>
          <w:szCs w:val="24"/>
          <w:lang w:val="en-US"/>
        </w:rPr>
        <w:t>F</w:t>
      </w:r>
      <w:r w:rsidR="007A2598" w:rsidRPr="003B4820">
        <w:rPr>
          <w:rFonts w:asciiTheme="minorHAnsi" w:hAnsiTheme="minorHAnsi" w:cstheme="minorHAnsi"/>
          <w:color w:val="0D0D0D" w:themeColor="text1" w:themeTint="F2"/>
          <w:sz w:val="22"/>
          <w:szCs w:val="24"/>
        </w:rPr>
        <w:t>.</w:t>
      </w:r>
    </w:p>
    <w:p w:rsidR="005F3C01" w:rsidRPr="003B4820" w:rsidRDefault="00BE2EFA" w:rsidP="00D23E46">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5) </w:t>
      </w:r>
      <w:r w:rsidR="007A2598" w:rsidRPr="003B4820">
        <w:rPr>
          <w:rFonts w:asciiTheme="minorHAnsi" w:hAnsiTheme="minorHAnsi" w:cstheme="minorHAnsi"/>
          <w:color w:val="0D0D0D" w:themeColor="text1" w:themeTint="F2"/>
          <w:sz w:val="22"/>
          <w:szCs w:val="24"/>
        </w:rPr>
        <w:t xml:space="preserve">Если какая-либо строка будет состоять только из символов </w:t>
      </w:r>
      <w:r w:rsidR="007A2598" w:rsidRPr="003B4820">
        <w:rPr>
          <w:rFonts w:asciiTheme="minorHAnsi" w:hAnsiTheme="minorHAnsi" w:cstheme="minorHAnsi"/>
          <w:color w:val="0D0D0D" w:themeColor="text1" w:themeTint="F2"/>
          <w:sz w:val="22"/>
          <w:szCs w:val="24"/>
          <w:lang w:val="en-US"/>
        </w:rPr>
        <w:t>a</w:t>
      </w:r>
      <w:r w:rsidR="007A2598" w:rsidRPr="003B4820">
        <w:rPr>
          <w:rFonts w:asciiTheme="minorHAnsi" w:hAnsiTheme="minorHAnsi" w:cstheme="minorHAnsi"/>
          <w:color w:val="0D0D0D" w:themeColor="text1" w:themeTint="F2"/>
          <w:szCs w:val="24"/>
          <w:vertAlign w:val="subscript"/>
          <w:lang w:val="en-US"/>
        </w:rPr>
        <w:t>j</w:t>
      </w:r>
      <w:r w:rsidR="007A2598" w:rsidRPr="003B4820">
        <w:rPr>
          <w:rFonts w:asciiTheme="minorHAnsi" w:hAnsiTheme="minorHAnsi" w:cstheme="minorHAnsi"/>
          <w:color w:val="0D0D0D" w:themeColor="text1" w:themeTint="F2"/>
          <w:sz w:val="22"/>
          <w:szCs w:val="24"/>
        </w:rPr>
        <w:t xml:space="preserve">, то такая декомпозиция </w:t>
      </w:r>
      <w:r w:rsidR="007A2598" w:rsidRPr="003B4820">
        <w:rPr>
          <w:rFonts w:asciiTheme="minorHAnsi" w:hAnsiTheme="minorHAnsi" w:cstheme="minorHAnsi"/>
          <w:color w:val="0D0D0D" w:themeColor="text1" w:themeTint="F2"/>
          <w:sz w:val="22"/>
          <w:szCs w:val="24"/>
        </w:rPr>
        <w:sym w:font="Symbol" w:char="F072"/>
      </w:r>
      <w:r w:rsidR="007A2598" w:rsidRPr="003B4820">
        <w:rPr>
          <w:rFonts w:asciiTheme="minorHAnsi" w:hAnsiTheme="minorHAnsi" w:cstheme="minorHAnsi"/>
          <w:color w:val="0D0D0D" w:themeColor="text1" w:themeTint="F2"/>
          <w:sz w:val="22"/>
          <w:szCs w:val="24"/>
        </w:rPr>
        <w:t xml:space="preserve"> обладает искомым свойством, иначе – не обладает.</w:t>
      </w:r>
      <w:r w:rsidR="002E2CAB" w:rsidRPr="003B4820">
        <w:rPr>
          <w:rFonts w:asciiTheme="minorHAnsi" w:hAnsiTheme="minorHAnsi" w:cstheme="minorHAnsi"/>
          <w:color w:val="0D0D0D" w:themeColor="text1" w:themeTint="F2"/>
          <w:sz w:val="22"/>
          <w:szCs w:val="24"/>
        </w:rPr>
        <w:t xml:space="preserve"> </w:t>
      </w:r>
    </w:p>
    <w:p w:rsidR="005F3C01" w:rsidRPr="003B4820" w:rsidRDefault="005F3C01" w:rsidP="005418D1">
      <w:pPr>
        <w:spacing w:after="120"/>
        <w:ind w:left="-851"/>
        <w:contextualSpacing/>
        <w:jc w:val="both"/>
        <w:rPr>
          <w:color w:val="0D0D0D" w:themeColor="text1" w:themeTint="F2"/>
          <w:szCs w:val="24"/>
        </w:rPr>
      </w:pPr>
    </w:p>
    <w:p w:rsidR="005418D1" w:rsidRPr="003B4820" w:rsidRDefault="005418D1" w:rsidP="003F2009">
      <w:pPr>
        <w:spacing w:after="0"/>
        <w:ind w:left="-851"/>
        <w:contextualSpacing/>
        <w:jc w:val="both"/>
        <w:rPr>
          <w:b/>
          <w:color w:val="0D0D0D" w:themeColor="text1" w:themeTint="F2"/>
          <w:sz w:val="24"/>
          <w:szCs w:val="24"/>
        </w:rPr>
      </w:pPr>
      <w:r w:rsidRPr="003B4820">
        <w:rPr>
          <w:b/>
          <w:color w:val="0D0D0D" w:themeColor="text1" w:themeTint="F2"/>
          <w:sz w:val="24"/>
          <w:szCs w:val="24"/>
        </w:rPr>
        <w:t xml:space="preserve">23. Декомпозиции, сохраняющие зависимости. </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Формально проекцией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 xml:space="preserve"> на множество атрибутов </w:t>
      </w:r>
      <w:r w:rsidRPr="003B4820">
        <w:rPr>
          <w:rFonts w:asciiTheme="minorHAnsi" w:hAnsiTheme="minorHAnsi" w:cstheme="minorHAnsi"/>
          <w:color w:val="0D0D0D" w:themeColor="text1" w:themeTint="F2"/>
          <w:sz w:val="22"/>
          <w:szCs w:val="24"/>
          <w:lang w:val="en-US"/>
        </w:rPr>
        <w:t>Z</w:t>
      </w:r>
      <w:r w:rsidRPr="003B4820">
        <w:rPr>
          <w:rFonts w:asciiTheme="minorHAnsi" w:hAnsiTheme="minorHAnsi" w:cstheme="minorHAnsi"/>
          <w:color w:val="0D0D0D" w:themeColor="text1" w:themeTint="F2"/>
          <w:sz w:val="22"/>
          <w:szCs w:val="24"/>
        </w:rPr>
        <w:t xml:space="preserve"> называется  множество зависимостей из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в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8"/>
          <w:szCs w:val="24"/>
          <w:vertAlign w:val="superscript"/>
        </w:rPr>
        <w:t>+</w:t>
      </w:r>
      <w:r w:rsidRPr="003B4820">
        <w:rPr>
          <w:rFonts w:asciiTheme="minorHAnsi" w:hAnsiTheme="minorHAnsi" w:cstheme="minorHAnsi"/>
          <w:color w:val="0D0D0D" w:themeColor="text1" w:themeTint="F2"/>
          <w:sz w:val="22"/>
          <w:szCs w:val="24"/>
        </w:rPr>
        <w:t xml:space="preserve"> таких, что </w:t>
      </w:r>
      <w:r w:rsidRPr="003B4820">
        <w:rPr>
          <w:rFonts w:asciiTheme="minorHAnsi" w:hAnsiTheme="minorHAnsi" w:cstheme="minorHAnsi"/>
          <w:color w:val="0D0D0D" w:themeColor="text1" w:themeTint="F2"/>
          <w:sz w:val="22"/>
          <w:szCs w:val="24"/>
          <w:lang w:val="en-US"/>
        </w:rPr>
        <w:t>XY</w:t>
      </w:r>
      <w:r w:rsidRPr="003B4820">
        <w:rPr>
          <w:rFonts w:asciiTheme="minorHAnsi" w:hAnsiTheme="minorHAnsi" w:cstheme="minorHAnsi"/>
          <w:color w:val="0D0D0D" w:themeColor="text1" w:themeTint="F2"/>
          <w:sz w:val="22"/>
          <w:szCs w:val="24"/>
          <w:lang w:val="en-US"/>
        </w:rPr>
        <w:sym w:font="Symbol" w:char="F0CD"/>
      </w:r>
      <w:r w:rsidRPr="003B4820">
        <w:rPr>
          <w:rFonts w:asciiTheme="minorHAnsi" w:hAnsiTheme="minorHAnsi" w:cstheme="minorHAnsi"/>
          <w:color w:val="0D0D0D" w:themeColor="text1" w:themeTint="F2"/>
          <w:sz w:val="22"/>
          <w:szCs w:val="24"/>
          <w:lang w:val="en-US"/>
        </w:rPr>
        <w:t>Z</w:t>
      </w:r>
      <w:r w:rsidRPr="003B4820">
        <w:rPr>
          <w:rFonts w:asciiTheme="minorHAnsi" w:hAnsiTheme="minorHAnsi" w:cstheme="minorHAnsi"/>
          <w:color w:val="0D0D0D" w:themeColor="text1" w:themeTint="F2"/>
          <w:sz w:val="22"/>
          <w:szCs w:val="24"/>
        </w:rPr>
        <w:t>.</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Декомпозиция </w:t>
      </w:r>
      <w:r w:rsidRPr="003B4820">
        <w:rPr>
          <w:rFonts w:asciiTheme="minorHAnsi" w:hAnsiTheme="minorHAnsi" w:cstheme="minorHAnsi"/>
          <w:color w:val="0D0D0D" w:themeColor="text1" w:themeTint="F2"/>
          <w:sz w:val="22"/>
          <w:szCs w:val="24"/>
        </w:rPr>
        <w:sym w:font="Symbol" w:char="F072"/>
      </w:r>
      <w:r w:rsidRPr="003B4820">
        <w:rPr>
          <w:rFonts w:asciiTheme="minorHAnsi" w:hAnsiTheme="minorHAnsi" w:cstheme="minorHAnsi"/>
          <w:color w:val="0D0D0D" w:themeColor="text1" w:themeTint="F2"/>
          <w:sz w:val="22"/>
          <w:szCs w:val="24"/>
        </w:rPr>
        <w:t xml:space="preserve"> обладает свойством сохранения зависимостей, если из объединения всех зависимостей, принадлежащих проекции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 xml:space="preserve"> на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8"/>
          <w:szCs w:val="24"/>
          <w:vertAlign w:val="subscript"/>
          <w:lang w:val="en-US"/>
        </w:rPr>
        <w:t>i</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i</w:t>
      </w:r>
      <w:r w:rsidRPr="003B4820">
        <w:rPr>
          <w:rFonts w:asciiTheme="minorHAnsi" w:hAnsiTheme="minorHAnsi" w:cstheme="minorHAnsi"/>
          <w:color w:val="0D0D0D" w:themeColor="text1" w:themeTint="F2"/>
          <w:sz w:val="22"/>
          <w:szCs w:val="24"/>
        </w:rPr>
        <w:t>=1...</w:t>
      </w:r>
      <w:r w:rsidRPr="003B4820">
        <w:rPr>
          <w:rFonts w:asciiTheme="minorHAnsi" w:hAnsiTheme="minorHAnsi" w:cstheme="minorHAnsi"/>
          <w:color w:val="0D0D0D" w:themeColor="text1" w:themeTint="F2"/>
          <w:sz w:val="22"/>
          <w:szCs w:val="24"/>
          <w:lang w:val="en-US"/>
        </w:rPr>
        <w:t>n</w:t>
      </w:r>
      <w:r w:rsidRPr="003B4820">
        <w:rPr>
          <w:rFonts w:asciiTheme="minorHAnsi" w:hAnsiTheme="minorHAnsi" w:cstheme="minorHAnsi"/>
          <w:color w:val="0D0D0D" w:themeColor="text1" w:themeTint="F2"/>
          <w:sz w:val="22"/>
          <w:szCs w:val="24"/>
        </w:rPr>
        <w:t xml:space="preserve">), логически следуют все зависимости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Сохранение зависимостей из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 xml:space="preserve"> необходимо, так как при нарушении зависимостей:</w:t>
      </w:r>
    </w:p>
    <w:p w:rsidR="003F2009" w:rsidRPr="003B4820" w:rsidRDefault="003F2009" w:rsidP="003F2009">
      <w:pPr>
        <w:pStyle w:val="a4"/>
        <w:numPr>
          <w:ilvl w:val="0"/>
          <w:numId w:val="3"/>
        </w:numPr>
        <w:spacing w:line="259" w:lineRule="auto"/>
        <w:ind w:left="-851" w:right="40" w:firstLine="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могут обнаружится такие текущие значения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lang w:val="en-US"/>
        </w:rPr>
        <w:t>i</w:t>
      </w:r>
      <w:r w:rsidRPr="003B4820">
        <w:rPr>
          <w:rFonts w:asciiTheme="minorHAnsi" w:hAnsiTheme="minorHAnsi" w:cstheme="minorHAnsi"/>
          <w:color w:val="0D0D0D" w:themeColor="text1" w:themeTint="F2"/>
          <w:sz w:val="22"/>
          <w:szCs w:val="24"/>
        </w:rPr>
        <w:t xml:space="preserve">, которые не удовлетворяют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 xml:space="preserve">, даже в случае, когда </w:t>
      </w:r>
      <w:r w:rsidRPr="003B4820">
        <w:rPr>
          <w:rFonts w:asciiTheme="minorHAnsi" w:hAnsiTheme="minorHAnsi" w:cstheme="minorHAnsi"/>
          <w:color w:val="0D0D0D" w:themeColor="text1" w:themeTint="F2"/>
          <w:sz w:val="22"/>
          <w:szCs w:val="24"/>
        </w:rPr>
        <w:sym w:font="Symbol" w:char="F072"/>
      </w:r>
      <w:r w:rsidRPr="003B4820">
        <w:rPr>
          <w:rFonts w:asciiTheme="minorHAnsi" w:hAnsiTheme="minorHAnsi" w:cstheme="minorHAnsi"/>
          <w:color w:val="0D0D0D" w:themeColor="text1" w:themeTint="F2"/>
          <w:sz w:val="22"/>
          <w:szCs w:val="24"/>
        </w:rPr>
        <w:t xml:space="preserve"> обладает свойством соединения без потерь;</w:t>
      </w:r>
    </w:p>
    <w:p w:rsidR="003F2009" w:rsidRPr="003B4820" w:rsidRDefault="003F2009" w:rsidP="003F2009">
      <w:pPr>
        <w:pStyle w:val="a4"/>
        <w:numPr>
          <w:ilvl w:val="0"/>
          <w:numId w:val="3"/>
        </w:numPr>
        <w:spacing w:line="259" w:lineRule="auto"/>
        <w:ind w:left="-851" w:right="40" w:firstLine="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каждое обновление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Cs w:val="24"/>
          <w:vertAlign w:val="subscript"/>
          <w:lang w:val="en-US"/>
        </w:rPr>
        <w:t>i</w:t>
      </w:r>
      <w:r w:rsidRPr="003B4820">
        <w:rPr>
          <w:rFonts w:asciiTheme="minorHAnsi" w:hAnsiTheme="minorHAnsi" w:cstheme="minorHAnsi"/>
          <w:color w:val="0D0D0D" w:themeColor="text1" w:themeTint="F2"/>
          <w:sz w:val="22"/>
          <w:szCs w:val="24"/>
        </w:rPr>
        <w:t xml:space="preserve"> потребовало бы осуществления соединения для проверки выполнения ограничения целостности для отношения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в соответствии множествам зависимостей </w:t>
      </w:r>
      <w:r w:rsidRPr="003B4820">
        <w:rPr>
          <w:rFonts w:asciiTheme="minorHAnsi" w:hAnsiTheme="minorHAnsi" w:cstheme="minorHAnsi"/>
          <w:color w:val="0D0D0D" w:themeColor="text1" w:themeTint="F2"/>
          <w:sz w:val="22"/>
          <w:szCs w:val="24"/>
          <w:lang w:val="en-US"/>
        </w:rPr>
        <w:t>F</w:t>
      </w:r>
      <w:r w:rsidRPr="003B4820">
        <w:rPr>
          <w:rFonts w:asciiTheme="minorHAnsi" w:hAnsiTheme="minorHAnsi" w:cstheme="minorHAnsi"/>
          <w:color w:val="0D0D0D" w:themeColor="text1" w:themeTint="F2"/>
          <w:sz w:val="22"/>
          <w:szCs w:val="24"/>
        </w:rPr>
        <w:t>.</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Пример: дано </w:t>
      </w:r>
      <w:r w:rsidRPr="003B4820">
        <w:rPr>
          <w:rFonts w:asciiTheme="minorHAnsi" w:hAnsiTheme="minorHAnsi" w:cstheme="minorHAnsi"/>
          <w:color w:val="0D0D0D" w:themeColor="text1" w:themeTint="F2"/>
          <w:sz w:val="22"/>
          <w:szCs w:val="24"/>
          <w:lang w:val="en-US"/>
        </w:rPr>
        <w:t>R</w:t>
      </w:r>
      <w:proofErr w:type="gramStart"/>
      <w:r w:rsidRPr="003B4820">
        <w:rPr>
          <w:rFonts w:asciiTheme="minorHAnsi" w:hAnsiTheme="minorHAnsi" w:cstheme="minorHAnsi"/>
          <w:color w:val="0D0D0D" w:themeColor="text1" w:themeTint="F2"/>
          <w:sz w:val="22"/>
          <w:szCs w:val="24"/>
        </w:rPr>
        <w:t>={</w:t>
      </w:r>
      <w:proofErr w:type="gramEnd"/>
      <w:r w:rsidRPr="003B4820">
        <w:rPr>
          <w:rFonts w:asciiTheme="minorHAnsi" w:hAnsiTheme="minorHAnsi" w:cstheme="minorHAnsi"/>
          <w:color w:val="0D0D0D" w:themeColor="text1" w:themeTint="F2"/>
          <w:sz w:val="22"/>
          <w:szCs w:val="24"/>
          <w:lang w:val="en-US"/>
        </w:rPr>
        <w:t>G</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A</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I</w:t>
      </w:r>
      <w:r w:rsidRPr="003B4820">
        <w:rPr>
          <w:rFonts w:asciiTheme="minorHAnsi" w:hAnsiTheme="minorHAnsi" w:cstheme="minorHAnsi"/>
          <w:color w:val="0D0D0D" w:themeColor="text1" w:themeTint="F2"/>
          <w:sz w:val="22"/>
          <w:szCs w:val="24"/>
        </w:rPr>
        <w:t>};</w:t>
      </w:r>
      <w:r w:rsidR="003D4335"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G</w:t>
      </w:r>
      <w:r w:rsidRPr="003B4820">
        <w:rPr>
          <w:rFonts w:asciiTheme="minorHAnsi" w:hAnsiTheme="minorHAnsi" w:cstheme="minorHAnsi"/>
          <w:color w:val="0D0D0D" w:themeColor="text1" w:themeTint="F2"/>
          <w:sz w:val="22"/>
          <w:szCs w:val="24"/>
        </w:rPr>
        <w:t xml:space="preserve"> - город; </w:t>
      </w:r>
      <w:r w:rsidRPr="003B4820">
        <w:rPr>
          <w:rFonts w:asciiTheme="minorHAnsi" w:hAnsiTheme="minorHAnsi" w:cstheme="minorHAnsi"/>
          <w:color w:val="0D0D0D" w:themeColor="text1" w:themeTint="F2"/>
          <w:sz w:val="22"/>
          <w:szCs w:val="24"/>
          <w:lang w:val="en-US"/>
        </w:rPr>
        <w:t>A</w:t>
      </w:r>
      <w:r w:rsidRPr="003B4820">
        <w:rPr>
          <w:rFonts w:asciiTheme="minorHAnsi" w:hAnsiTheme="minorHAnsi" w:cstheme="minorHAnsi"/>
          <w:color w:val="0D0D0D" w:themeColor="text1" w:themeTint="F2"/>
          <w:sz w:val="22"/>
          <w:szCs w:val="24"/>
        </w:rPr>
        <w:t xml:space="preserve"> - адрес; </w:t>
      </w:r>
      <w:r w:rsidRPr="003B4820">
        <w:rPr>
          <w:rFonts w:asciiTheme="minorHAnsi" w:hAnsiTheme="minorHAnsi" w:cstheme="minorHAnsi"/>
          <w:color w:val="0D0D0D" w:themeColor="text1" w:themeTint="F2"/>
          <w:sz w:val="22"/>
          <w:szCs w:val="24"/>
          <w:lang w:val="en-US"/>
        </w:rPr>
        <w:t>I</w:t>
      </w:r>
      <w:r w:rsidRPr="003B4820">
        <w:rPr>
          <w:rFonts w:asciiTheme="minorHAnsi" w:hAnsiTheme="minorHAnsi" w:cstheme="minorHAnsi"/>
          <w:color w:val="0D0D0D" w:themeColor="text1" w:themeTint="F2"/>
          <w:sz w:val="22"/>
          <w:szCs w:val="24"/>
        </w:rPr>
        <w:t xml:space="preserve"> - индекс;</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F={GA</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I, I</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G}</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sym w:font="Symbol" w:char="F072"/>
      </w:r>
      <w:proofErr w:type="gramStart"/>
      <w:r w:rsidRPr="003B4820">
        <w:rPr>
          <w:rFonts w:asciiTheme="minorHAnsi" w:hAnsiTheme="minorHAnsi" w:cstheme="minorHAnsi"/>
          <w:color w:val="0D0D0D" w:themeColor="text1" w:themeTint="F2"/>
          <w:sz w:val="22"/>
          <w:szCs w:val="24"/>
          <w:lang w:val="en-US"/>
        </w:rPr>
        <w:t>={</w:t>
      </w:r>
      <w:proofErr w:type="gramEnd"/>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lang w:val="en-US"/>
        </w:rPr>
        <w:t>1</w:t>
      </w:r>
      <w:r w:rsidRPr="003B4820">
        <w:rPr>
          <w:rFonts w:asciiTheme="minorHAnsi" w:hAnsiTheme="minorHAnsi" w:cstheme="minorHAnsi"/>
          <w:color w:val="0D0D0D" w:themeColor="text1" w:themeTint="F2"/>
          <w:sz w:val="22"/>
          <w:szCs w:val="24"/>
          <w:lang w:val="en-US"/>
        </w:rPr>
        <w:t>, R</w:t>
      </w:r>
      <w:r w:rsidRPr="003B4820">
        <w:rPr>
          <w:rFonts w:asciiTheme="minorHAnsi" w:hAnsiTheme="minorHAnsi" w:cstheme="minorHAnsi"/>
          <w:color w:val="0D0D0D" w:themeColor="text1" w:themeTint="F2"/>
          <w:sz w:val="22"/>
          <w:szCs w:val="24"/>
          <w:vertAlign w:val="subscript"/>
          <w:lang w:val="en-US"/>
        </w:rPr>
        <w:t>2</w:t>
      </w:r>
      <w:r w:rsidRPr="003B4820">
        <w:rPr>
          <w:rFonts w:asciiTheme="minorHAnsi" w:hAnsiTheme="minorHAnsi" w:cstheme="minorHAnsi"/>
          <w:color w:val="0D0D0D" w:themeColor="text1" w:themeTint="F2"/>
          <w:sz w:val="22"/>
          <w:szCs w:val="24"/>
          <w:lang w:val="en-US"/>
        </w:rPr>
        <w:t>},  R</w:t>
      </w:r>
      <w:r w:rsidRPr="003B4820">
        <w:rPr>
          <w:rFonts w:asciiTheme="minorHAnsi" w:hAnsiTheme="minorHAnsi" w:cstheme="minorHAnsi"/>
          <w:color w:val="0D0D0D" w:themeColor="text1" w:themeTint="F2"/>
          <w:sz w:val="22"/>
          <w:szCs w:val="24"/>
          <w:vertAlign w:val="subscript"/>
          <w:lang w:val="en-US"/>
        </w:rPr>
        <w:t>1</w:t>
      </w:r>
      <w:r w:rsidRPr="003B4820">
        <w:rPr>
          <w:rFonts w:asciiTheme="minorHAnsi" w:hAnsiTheme="minorHAnsi" w:cstheme="minorHAnsi"/>
          <w:color w:val="0D0D0D" w:themeColor="text1" w:themeTint="F2"/>
          <w:sz w:val="22"/>
          <w:szCs w:val="24"/>
          <w:lang w:val="en-US"/>
        </w:rPr>
        <w:t>={A, I}, R</w:t>
      </w:r>
      <w:r w:rsidRPr="003B4820">
        <w:rPr>
          <w:rFonts w:asciiTheme="minorHAnsi" w:hAnsiTheme="minorHAnsi" w:cstheme="minorHAnsi"/>
          <w:color w:val="0D0D0D" w:themeColor="text1" w:themeTint="F2"/>
          <w:sz w:val="22"/>
          <w:szCs w:val="24"/>
          <w:vertAlign w:val="subscript"/>
          <w:lang w:val="en-US"/>
        </w:rPr>
        <w:t>2</w:t>
      </w:r>
      <w:r w:rsidRPr="003B4820">
        <w:rPr>
          <w:rFonts w:asciiTheme="minorHAnsi" w:hAnsiTheme="minorHAnsi" w:cstheme="minorHAnsi"/>
          <w:color w:val="0D0D0D" w:themeColor="text1" w:themeTint="F2"/>
          <w:sz w:val="22"/>
          <w:szCs w:val="24"/>
          <w:lang w:val="en-US"/>
        </w:rPr>
        <w:t>={I, G}</w:t>
      </w:r>
    </w:p>
    <w:p w:rsidR="003F2009" w:rsidRPr="003B4820" w:rsidRDefault="003F2009" w:rsidP="003F2009">
      <w:pPr>
        <w:pStyle w:val="a4"/>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lang w:val="en-US"/>
        </w:rPr>
        <w:t>1</w:t>
      </w:r>
      <w:r w:rsidRPr="003B4820">
        <w:rPr>
          <w:rFonts w:asciiTheme="minorHAnsi" w:hAnsiTheme="minorHAnsi" w:cstheme="minorHAnsi"/>
          <w:color w:val="0D0D0D" w:themeColor="text1" w:themeTint="F2"/>
          <w:sz w:val="22"/>
          <w:szCs w:val="24"/>
          <w:lang w:val="en-US"/>
        </w:rPr>
        <w:sym w:font="Symbol" w:char="F0C7"/>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lang w:val="en-US"/>
        </w:rPr>
        <w:t>2</w:t>
      </w:r>
      <w:r w:rsidRPr="003B4820">
        <w:rPr>
          <w:rFonts w:asciiTheme="minorHAnsi" w:hAnsiTheme="minorHAnsi" w:cstheme="minorHAnsi"/>
          <w:color w:val="0D0D0D" w:themeColor="text1" w:themeTint="F2"/>
          <w:sz w:val="22"/>
          <w:szCs w:val="24"/>
          <w:lang w:val="en-US"/>
        </w:rPr>
        <w:t>=I</w:t>
      </w:r>
      <w:r w:rsidR="001071E1" w:rsidRPr="003B4820">
        <w:rPr>
          <w:rFonts w:asciiTheme="minorHAnsi" w:hAnsiTheme="minorHAnsi" w:cstheme="minorHAnsi"/>
          <w:color w:val="0D0D0D" w:themeColor="text1" w:themeTint="F2"/>
          <w:sz w:val="22"/>
          <w:szCs w:val="24"/>
          <w:lang w:val="en-US"/>
        </w:rPr>
        <w:t>,</w:t>
      </w:r>
      <w:r w:rsidRPr="003B4820">
        <w:rPr>
          <w:rFonts w:asciiTheme="minorHAnsi" w:hAnsiTheme="minorHAnsi" w:cstheme="minorHAnsi"/>
          <w:color w:val="0D0D0D" w:themeColor="text1" w:themeTint="F2"/>
          <w:sz w:val="22"/>
          <w:szCs w:val="24"/>
          <w:lang w:val="en-US"/>
        </w:rPr>
        <w:tab/>
        <w:t>R</w:t>
      </w:r>
      <w:r w:rsidRPr="003B4820">
        <w:rPr>
          <w:rFonts w:asciiTheme="minorHAnsi" w:hAnsiTheme="minorHAnsi" w:cstheme="minorHAnsi"/>
          <w:color w:val="0D0D0D" w:themeColor="text1" w:themeTint="F2"/>
          <w:sz w:val="22"/>
          <w:szCs w:val="24"/>
          <w:vertAlign w:val="subscript"/>
          <w:lang w:val="en-US"/>
        </w:rPr>
        <w:t>2</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lang w:val="en-US"/>
        </w:rPr>
        <w:t>1</w:t>
      </w:r>
      <w:r w:rsidRPr="003B4820">
        <w:rPr>
          <w:rFonts w:asciiTheme="minorHAnsi" w:hAnsiTheme="minorHAnsi" w:cstheme="minorHAnsi"/>
          <w:color w:val="0D0D0D" w:themeColor="text1" w:themeTint="F2"/>
          <w:sz w:val="22"/>
          <w:szCs w:val="24"/>
          <w:lang w:val="en-US"/>
        </w:rPr>
        <w:t>=G</w:t>
      </w:r>
      <w:r w:rsidR="001071E1" w:rsidRPr="003B4820">
        <w:rPr>
          <w:rFonts w:asciiTheme="minorHAnsi" w:hAnsiTheme="minorHAnsi" w:cstheme="minorHAnsi"/>
          <w:color w:val="0D0D0D" w:themeColor="text1" w:themeTint="F2"/>
          <w:sz w:val="22"/>
          <w:szCs w:val="24"/>
          <w:lang w:val="en-US"/>
        </w:rPr>
        <w:t xml:space="preserve">, </w:t>
      </w:r>
      <w:r w:rsidR="002B7F16" w:rsidRPr="003B4820">
        <w:rPr>
          <w:rFonts w:asciiTheme="minorHAnsi" w:hAnsiTheme="minorHAnsi" w:cstheme="minorHAnsi"/>
          <w:color w:val="0D0D0D" w:themeColor="text1" w:themeTint="F2"/>
          <w:sz w:val="22"/>
          <w:szCs w:val="24"/>
        </w:rPr>
        <w:t>тогда</w:t>
      </w:r>
      <w:r w:rsidR="002B7F16" w:rsidRPr="003B4820">
        <w:rPr>
          <w:rFonts w:asciiTheme="minorHAnsi" w:hAnsiTheme="minorHAnsi" w:cstheme="minorHAnsi"/>
          <w:color w:val="0D0D0D" w:themeColor="text1" w:themeTint="F2"/>
          <w:sz w:val="22"/>
          <w:szCs w:val="24"/>
          <w:lang w:val="en-US"/>
        </w:rPr>
        <w:t xml:space="preserve"> </w:t>
      </w:r>
      <w:r w:rsidRPr="003B4820">
        <w:rPr>
          <w:rFonts w:asciiTheme="minorHAnsi" w:hAnsiTheme="minorHAnsi" w:cstheme="minorHAnsi"/>
          <w:color w:val="0D0D0D" w:themeColor="text1" w:themeTint="F2"/>
          <w:sz w:val="22"/>
          <w:szCs w:val="24"/>
          <w:lang w:val="en-US"/>
        </w:rPr>
        <w:t>I</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 xml:space="preserve">G </w:t>
      </w:r>
    </w:p>
    <w:p w:rsidR="00C82A58" w:rsidRPr="003B4820" w:rsidRDefault="003F2009" w:rsidP="000B6685">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lang w:val="en-US"/>
        </w:rPr>
        <w:t xml:space="preserve"> </w:t>
      </w:r>
      <w:r w:rsidRPr="003B4820">
        <w:rPr>
          <w:rFonts w:asciiTheme="minorHAnsi" w:hAnsiTheme="minorHAnsi" w:cstheme="minorHAnsi"/>
          <w:color w:val="0D0D0D" w:themeColor="text1" w:themeTint="F2"/>
          <w:sz w:val="22"/>
          <w:szCs w:val="24"/>
        </w:rPr>
        <w:t xml:space="preserve">Декомпозиция обладает свойством соединения без потерь, но не обладает свойством сохранения зависимостей, поскольку, не может быть получена зависимость </w:t>
      </w:r>
      <w:r w:rsidRPr="003B4820">
        <w:rPr>
          <w:rFonts w:asciiTheme="minorHAnsi" w:hAnsiTheme="minorHAnsi" w:cstheme="minorHAnsi"/>
          <w:color w:val="0D0D0D" w:themeColor="text1" w:themeTint="F2"/>
          <w:sz w:val="22"/>
          <w:szCs w:val="24"/>
          <w:lang w:val="en-US"/>
        </w:rPr>
        <w:t>GA</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I</w:t>
      </w:r>
      <w:r w:rsidRPr="003B4820">
        <w:rPr>
          <w:rFonts w:asciiTheme="minorHAnsi" w:hAnsiTheme="minorHAnsi" w:cstheme="minorHAnsi"/>
          <w:color w:val="0D0D0D" w:themeColor="text1" w:themeTint="F2"/>
          <w:sz w:val="22"/>
          <w:szCs w:val="24"/>
        </w:rPr>
        <w:t>.</w:t>
      </w:r>
    </w:p>
    <w:p w:rsidR="00C82A58" w:rsidRPr="003B4820" w:rsidRDefault="00C82A58" w:rsidP="005418D1">
      <w:pPr>
        <w:spacing w:after="120"/>
        <w:ind w:left="-851"/>
        <w:contextualSpacing/>
        <w:jc w:val="both"/>
        <w:rPr>
          <w:color w:val="0D0D0D" w:themeColor="text1" w:themeTint="F2"/>
          <w:szCs w:val="24"/>
        </w:rPr>
      </w:pPr>
    </w:p>
    <w:p w:rsidR="005418D1" w:rsidRPr="003B4820" w:rsidRDefault="005418D1" w:rsidP="00085075">
      <w:pPr>
        <w:spacing w:after="0"/>
        <w:ind w:left="-851"/>
        <w:contextualSpacing/>
        <w:jc w:val="both"/>
        <w:rPr>
          <w:b/>
          <w:color w:val="0D0D0D" w:themeColor="text1" w:themeTint="F2"/>
          <w:sz w:val="24"/>
          <w:szCs w:val="24"/>
        </w:rPr>
      </w:pPr>
      <w:r w:rsidRPr="003B4820">
        <w:rPr>
          <w:b/>
          <w:color w:val="0D0D0D" w:themeColor="text1" w:themeTint="F2"/>
          <w:sz w:val="24"/>
          <w:szCs w:val="24"/>
        </w:rPr>
        <w:t xml:space="preserve">24. Определение многозначной зависимости. </w:t>
      </w:r>
    </w:p>
    <w:p w:rsidR="00085075" w:rsidRPr="003B4820" w:rsidRDefault="00085075" w:rsidP="00085075">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Пусть дано отношение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и множество атрибутов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которые являются подмножеством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sym w:font="Symbol" w:char="F0CD"/>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p>
    <w:p w:rsidR="00085075" w:rsidRPr="003B4820" w:rsidRDefault="00085075" w:rsidP="00085075">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Говорят, что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b/>
          <w:i/>
          <w:color w:val="0D0D0D" w:themeColor="text1" w:themeTint="F2"/>
          <w:sz w:val="22"/>
          <w:szCs w:val="24"/>
        </w:rPr>
        <w:t>мультиопределяет</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sym w:font="Symbol" w:char="F0AE"/>
      </w:r>
      <w:r w:rsidRPr="003B4820">
        <w:rPr>
          <w:rFonts w:asciiTheme="minorHAnsi" w:hAnsiTheme="minorHAnsi" w:cstheme="minorHAnsi"/>
          <w:color w:val="0D0D0D" w:themeColor="text1" w:themeTint="F2"/>
          <w:sz w:val="22"/>
          <w:szCs w:val="24"/>
        </w:rPr>
        <w:sym w:font="Symbol" w:char="F0AE"/>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если заданному значению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соответствует множество значений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при чем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значения не связаны  с множеством атрибутов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p>
    <w:p w:rsidR="005A6E1B" w:rsidRPr="003B4820" w:rsidRDefault="005A6E1B" w:rsidP="005A6E1B">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Если имеется многозначная зависимость, то для нее должны выполняться следующие условия.</w:t>
      </w:r>
    </w:p>
    <w:p w:rsidR="005A6E1B" w:rsidRPr="003B4820" w:rsidRDefault="005A6E1B" w:rsidP="005A6E1B">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Пусть существует два кортежа </w:t>
      </w:r>
      <w:r w:rsidRPr="003B4820">
        <w:rPr>
          <w:rFonts w:asciiTheme="minorHAnsi" w:hAnsiTheme="minorHAnsi" w:cstheme="minorHAnsi"/>
          <w:color w:val="0D0D0D" w:themeColor="text1" w:themeTint="F2"/>
          <w:sz w:val="22"/>
          <w:szCs w:val="24"/>
          <w:lang w:val="en-US"/>
        </w:rPr>
        <w:t>s</w:t>
      </w:r>
      <w:r w:rsidRPr="003B4820">
        <w:rPr>
          <w:rFonts w:asciiTheme="minorHAnsi" w:hAnsiTheme="minorHAnsi" w:cstheme="minorHAnsi"/>
          <w:color w:val="0D0D0D" w:themeColor="text1" w:themeTint="F2"/>
          <w:sz w:val="22"/>
          <w:szCs w:val="24"/>
        </w:rPr>
        <w:t xml:space="preserve"> и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 w:val="22"/>
          <w:szCs w:val="24"/>
        </w:rPr>
        <w:t xml:space="preserve"> в отношении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и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и пусть </w:t>
      </w:r>
      <w:r w:rsidRPr="003B4820">
        <w:rPr>
          <w:rFonts w:asciiTheme="minorHAnsi" w:hAnsiTheme="minorHAnsi" w:cstheme="minorHAnsi"/>
          <w:color w:val="0D0D0D" w:themeColor="text1" w:themeTint="F2"/>
          <w:sz w:val="22"/>
          <w:szCs w:val="24"/>
          <w:lang w:val="en-US"/>
        </w:rPr>
        <w:t>s</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 тогда должно существовать два других кортежа </w:t>
      </w:r>
      <w:r w:rsidRPr="003B4820">
        <w:rPr>
          <w:rFonts w:asciiTheme="minorHAnsi" w:hAnsiTheme="minorHAnsi" w:cstheme="minorHAnsi"/>
          <w:color w:val="0D0D0D" w:themeColor="text1" w:themeTint="F2"/>
          <w:sz w:val="22"/>
          <w:szCs w:val="24"/>
          <w:lang w:val="en-US"/>
        </w:rPr>
        <w:t>v</w:t>
      </w:r>
      <w:r w:rsidRPr="003B4820">
        <w:rPr>
          <w:rFonts w:asciiTheme="minorHAnsi" w:hAnsiTheme="minorHAnsi" w:cstheme="minorHAnsi"/>
          <w:color w:val="0D0D0D" w:themeColor="text1" w:themeTint="F2"/>
          <w:sz w:val="22"/>
          <w:szCs w:val="24"/>
        </w:rPr>
        <w:t xml:space="preserve"> и </w:t>
      </w:r>
      <w:r w:rsidRPr="003B4820">
        <w:rPr>
          <w:rFonts w:asciiTheme="minorHAnsi" w:hAnsiTheme="minorHAnsi" w:cstheme="minorHAnsi"/>
          <w:color w:val="0D0D0D" w:themeColor="text1" w:themeTint="F2"/>
          <w:sz w:val="22"/>
          <w:szCs w:val="24"/>
          <w:lang w:val="en-US"/>
        </w:rPr>
        <w:t>u</w:t>
      </w:r>
      <w:r w:rsidRPr="003B4820">
        <w:rPr>
          <w:rFonts w:asciiTheme="minorHAnsi" w:hAnsiTheme="minorHAnsi" w:cstheme="minorHAnsi"/>
          <w:color w:val="0D0D0D" w:themeColor="text1" w:themeTint="F2"/>
          <w:sz w:val="22"/>
          <w:szCs w:val="24"/>
        </w:rPr>
        <w:t xml:space="preserve"> таких, что:</w:t>
      </w:r>
    </w:p>
    <w:p w:rsidR="005A6E1B" w:rsidRPr="003B4820" w:rsidRDefault="005A6E1B" w:rsidP="005A6E1B">
      <w:pPr>
        <w:pStyle w:val="a4"/>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1) u [X] = v [X] = s [</w:t>
      </w:r>
      <w:r w:rsidR="00B44026" w:rsidRPr="003B4820">
        <w:rPr>
          <w:rFonts w:asciiTheme="minorHAnsi" w:hAnsiTheme="minorHAnsi" w:cstheme="minorHAnsi"/>
          <w:color w:val="0D0D0D" w:themeColor="text1" w:themeTint="F2"/>
          <w:sz w:val="22"/>
          <w:szCs w:val="24"/>
          <w:lang w:val="en-US"/>
        </w:rPr>
        <w:t>X] = t [X]</w:t>
      </w:r>
    </w:p>
    <w:p w:rsidR="005A6E1B" w:rsidRPr="003B4820" w:rsidRDefault="005A6E1B" w:rsidP="005A6E1B">
      <w:pPr>
        <w:pStyle w:val="a4"/>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 xml:space="preserve">2) u [Y] = s [Y] </w:t>
      </w:r>
      <w:r w:rsidRPr="003B4820">
        <w:rPr>
          <w:rFonts w:asciiTheme="minorHAnsi" w:hAnsiTheme="minorHAnsi" w:cstheme="minorHAnsi"/>
          <w:color w:val="0D0D0D" w:themeColor="text1" w:themeTint="F2"/>
          <w:sz w:val="22"/>
          <w:szCs w:val="24"/>
          <w:lang w:val="en-US"/>
        </w:rPr>
        <w:tab/>
        <w:t>u</w:t>
      </w:r>
      <w:r w:rsidR="00B44026" w:rsidRPr="003B4820">
        <w:rPr>
          <w:rFonts w:asciiTheme="minorHAnsi" w:hAnsiTheme="minorHAnsi" w:cstheme="minorHAnsi"/>
          <w:color w:val="0D0D0D" w:themeColor="text1" w:themeTint="F2"/>
          <w:sz w:val="22"/>
          <w:szCs w:val="24"/>
          <w:lang w:val="en-US"/>
        </w:rPr>
        <w:t xml:space="preserve"> [R-X-Y] = t [R-X-Y]</w:t>
      </w:r>
    </w:p>
    <w:p w:rsidR="005A6E1B" w:rsidRPr="003B4820" w:rsidRDefault="005A6E1B" w:rsidP="005A6E1B">
      <w:pPr>
        <w:pStyle w:val="a4"/>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 xml:space="preserve">3) v [Y] = t[Y]        </w:t>
      </w:r>
      <w:r w:rsidR="00B44026" w:rsidRPr="003B4820">
        <w:rPr>
          <w:rFonts w:asciiTheme="minorHAnsi" w:hAnsiTheme="minorHAnsi" w:cstheme="minorHAnsi"/>
          <w:color w:val="0D0D0D" w:themeColor="text1" w:themeTint="F2"/>
          <w:sz w:val="22"/>
          <w:szCs w:val="24"/>
          <w:lang w:val="en-US"/>
        </w:rPr>
        <w:t>v [R-X-Y] = s [R-X-Y]</w:t>
      </w:r>
    </w:p>
    <w:p w:rsidR="005A6E1B" w:rsidRPr="003B4820" w:rsidRDefault="005A6E1B" w:rsidP="00AA3AB5">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То есть, если поменять в кортежах </w:t>
      </w:r>
      <w:r w:rsidRPr="003B4820">
        <w:rPr>
          <w:rFonts w:asciiTheme="minorHAnsi" w:hAnsiTheme="minorHAnsi" w:cstheme="minorHAnsi"/>
          <w:color w:val="0D0D0D" w:themeColor="text1" w:themeTint="F2"/>
          <w:sz w:val="22"/>
          <w:szCs w:val="24"/>
          <w:lang w:val="en-US"/>
        </w:rPr>
        <w:t>s</w:t>
      </w:r>
      <w:r w:rsidRPr="003B4820">
        <w:rPr>
          <w:rFonts w:asciiTheme="minorHAnsi" w:hAnsiTheme="minorHAnsi" w:cstheme="minorHAnsi"/>
          <w:color w:val="0D0D0D" w:themeColor="text1" w:themeTint="F2"/>
          <w:sz w:val="22"/>
          <w:szCs w:val="24"/>
        </w:rPr>
        <w:t xml:space="preserve"> и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 w:val="22"/>
          <w:szCs w:val="24"/>
        </w:rPr>
        <w:t xml:space="preserve"> местами значения атрибутов множества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то </w:t>
      </w:r>
      <w:r w:rsidR="00A9617A" w:rsidRPr="003B4820">
        <w:rPr>
          <w:rFonts w:asciiTheme="minorHAnsi" w:hAnsiTheme="minorHAnsi" w:cstheme="minorHAnsi"/>
          <w:color w:val="0D0D0D" w:themeColor="text1" w:themeTint="F2"/>
          <w:sz w:val="22"/>
          <w:szCs w:val="24"/>
        </w:rPr>
        <w:t>получим два</w:t>
      </w:r>
      <w:r w:rsidRPr="003B4820">
        <w:rPr>
          <w:rFonts w:asciiTheme="minorHAnsi" w:hAnsiTheme="minorHAnsi" w:cstheme="minorHAnsi"/>
          <w:color w:val="0D0D0D" w:themeColor="text1" w:themeTint="F2"/>
          <w:sz w:val="22"/>
          <w:szCs w:val="24"/>
        </w:rPr>
        <w:t xml:space="preserve"> кортежа, которые также должны принадлежать отношению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w:t>
      </w:r>
    </w:p>
    <w:p w:rsidR="00AA3AB5" w:rsidRPr="003B4820" w:rsidRDefault="00AA3AB5" w:rsidP="00AA3AB5">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noProof/>
          <w:color w:val="0D0D0D" w:themeColor="text1" w:themeTint="F2"/>
          <w:sz w:val="22"/>
          <w:szCs w:val="24"/>
        </w:rPr>
        <w:lastRenderedPageBreak/>
        <w:drawing>
          <wp:inline distT="0" distB="0" distL="0" distR="0" wp14:anchorId="766BA46A" wp14:editId="1A8F7896">
            <wp:extent cx="4400550" cy="1502111"/>
            <wp:effectExtent l="0" t="0" r="0" b="317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8863" cy="1504949"/>
                    </a:xfrm>
                    <a:prstGeom prst="rect">
                      <a:avLst/>
                    </a:prstGeom>
                    <a:noFill/>
                    <a:ln>
                      <a:noFill/>
                    </a:ln>
                  </pic:spPr>
                </pic:pic>
              </a:graphicData>
            </a:graphic>
          </wp:inline>
        </w:drawing>
      </w:r>
    </w:p>
    <w:p w:rsidR="000B6685" w:rsidRPr="003B4820" w:rsidRDefault="000B6685" w:rsidP="00AA3AB5">
      <w:pPr>
        <w:spacing w:after="120"/>
        <w:ind w:left="-851"/>
        <w:contextualSpacing/>
        <w:jc w:val="both"/>
        <w:rPr>
          <w:color w:val="0D0D0D" w:themeColor="text1" w:themeTint="F2"/>
          <w:szCs w:val="24"/>
        </w:rPr>
      </w:pPr>
    </w:p>
    <w:p w:rsidR="005418D1" w:rsidRPr="003B4820" w:rsidRDefault="005418D1" w:rsidP="001C4DDD">
      <w:pPr>
        <w:spacing w:after="0"/>
        <w:ind w:left="-851"/>
        <w:contextualSpacing/>
        <w:jc w:val="both"/>
        <w:rPr>
          <w:b/>
          <w:color w:val="0D0D0D" w:themeColor="text1" w:themeTint="F2"/>
          <w:sz w:val="24"/>
          <w:szCs w:val="24"/>
        </w:rPr>
      </w:pPr>
      <w:r w:rsidRPr="003B4820">
        <w:rPr>
          <w:b/>
          <w:color w:val="0D0D0D" w:themeColor="text1" w:themeTint="F2"/>
          <w:sz w:val="24"/>
          <w:szCs w:val="24"/>
        </w:rPr>
        <w:t xml:space="preserve">25. Аксиомы многозначных зависимостей. </w:t>
      </w:r>
    </w:p>
    <w:p w:rsidR="001C4DDD" w:rsidRPr="003B4820" w:rsidRDefault="001C4DDD" w:rsidP="003E42F4">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color w:val="0D0D0D" w:themeColor="text1" w:themeTint="F2"/>
          <w:sz w:val="22"/>
          <w:szCs w:val="24"/>
        </w:rPr>
        <w:t>Аксиома 4</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(дополнения для многозначных зависимостей)</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 xml:space="preserve">если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то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U</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Y</w:t>
      </w:r>
    </w:p>
    <w:p w:rsidR="001C4DDD" w:rsidRPr="003B4820" w:rsidRDefault="001C4DDD" w:rsidP="003E42F4">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color w:val="0D0D0D" w:themeColor="text1" w:themeTint="F2"/>
          <w:sz w:val="22"/>
          <w:szCs w:val="24"/>
        </w:rPr>
        <w:t>Аксиома 5</w:t>
      </w:r>
      <w:r w:rsidRPr="003B4820">
        <w:rPr>
          <w:rFonts w:asciiTheme="minorHAnsi" w:hAnsiTheme="minorHAnsi" w:cstheme="minorHAnsi"/>
          <w:color w:val="0D0D0D" w:themeColor="text1" w:themeTint="F2"/>
          <w:sz w:val="22"/>
          <w:szCs w:val="24"/>
        </w:rPr>
        <w:t xml:space="preserve"> (пополнение для многозначных зависимостей)</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 xml:space="preserve">если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V</w:t>
      </w:r>
      <w:r w:rsidRPr="003B4820">
        <w:rPr>
          <w:rFonts w:asciiTheme="minorHAnsi" w:hAnsiTheme="minorHAnsi" w:cstheme="minorHAnsi"/>
          <w:color w:val="0D0D0D" w:themeColor="text1" w:themeTint="F2"/>
          <w:sz w:val="22"/>
          <w:szCs w:val="24"/>
          <w:lang w:val="en-US"/>
        </w:rPr>
        <w:sym w:font="Symbol" w:char="F0CD"/>
      </w:r>
      <w:r w:rsidRPr="003B4820">
        <w:rPr>
          <w:rFonts w:asciiTheme="minorHAnsi" w:hAnsiTheme="minorHAnsi" w:cstheme="minorHAnsi"/>
          <w:color w:val="0D0D0D" w:themeColor="text1" w:themeTint="F2"/>
          <w:sz w:val="22"/>
          <w:szCs w:val="24"/>
          <w:lang w:val="en-US"/>
        </w:rPr>
        <w:t>W</w:t>
      </w:r>
      <w:r w:rsidRPr="003B4820">
        <w:rPr>
          <w:rFonts w:asciiTheme="minorHAnsi" w:hAnsiTheme="minorHAnsi" w:cstheme="minorHAnsi"/>
          <w:color w:val="0D0D0D" w:themeColor="text1" w:themeTint="F2"/>
          <w:sz w:val="22"/>
          <w:szCs w:val="24"/>
        </w:rPr>
        <w:t xml:space="preserve">,  то  </w:t>
      </w:r>
      <w:r w:rsidRPr="003B4820">
        <w:rPr>
          <w:rFonts w:asciiTheme="minorHAnsi" w:hAnsiTheme="minorHAnsi" w:cstheme="minorHAnsi"/>
          <w:color w:val="0D0D0D" w:themeColor="text1" w:themeTint="F2"/>
          <w:sz w:val="22"/>
          <w:szCs w:val="24"/>
          <w:lang w:val="en-US"/>
        </w:rPr>
        <w:t>XW</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VY</w:t>
      </w:r>
      <w:r w:rsidRPr="003B4820">
        <w:rPr>
          <w:rFonts w:asciiTheme="minorHAnsi" w:hAnsiTheme="minorHAnsi" w:cstheme="minorHAnsi"/>
          <w:color w:val="0D0D0D" w:themeColor="text1" w:themeTint="F2"/>
          <w:sz w:val="22"/>
          <w:szCs w:val="24"/>
        </w:rPr>
        <w:t xml:space="preserve"> .</w:t>
      </w:r>
    </w:p>
    <w:p w:rsidR="001C4DDD" w:rsidRPr="003B4820" w:rsidRDefault="001C4DDD" w:rsidP="003E42F4">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color w:val="0D0D0D" w:themeColor="text1" w:themeTint="F2"/>
          <w:sz w:val="22"/>
          <w:szCs w:val="24"/>
        </w:rPr>
        <w:t>Аксиома 6</w:t>
      </w:r>
      <w:r w:rsidRPr="003B4820">
        <w:rPr>
          <w:rFonts w:asciiTheme="minorHAnsi" w:hAnsiTheme="minorHAnsi" w:cstheme="minorHAnsi"/>
          <w:color w:val="0D0D0D" w:themeColor="text1" w:themeTint="F2"/>
          <w:sz w:val="22"/>
          <w:szCs w:val="24"/>
        </w:rPr>
        <w:t xml:space="preserve"> (транзитивность для многозначных зависимостей)</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 xml:space="preserve">если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Z</w:t>
      </w:r>
      <w:r w:rsidRPr="003B4820">
        <w:rPr>
          <w:rFonts w:asciiTheme="minorHAnsi" w:hAnsiTheme="minorHAnsi" w:cstheme="minorHAnsi"/>
          <w:color w:val="0D0D0D" w:themeColor="text1" w:themeTint="F2"/>
          <w:sz w:val="22"/>
          <w:szCs w:val="24"/>
        </w:rPr>
        <w:t xml:space="preserve"> , то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Z</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Y</w:t>
      </w:r>
    </w:p>
    <w:p w:rsidR="001C4DDD" w:rsidRPr="003B4820" w:rsidRDefault="001C4DDD" w:rsidP="001C4DDD">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Существуют две аксиомы, связывающие многозначные зависимости с функциональными зависимостями.</w:t>
      </w:r>
    </w:p>
    <w:p w:rsidR="001C4DDD" w:rsidRPr="003B4820" w:rsidRDefault="001C4DDD" w:rsidP="003E42F4">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color w:val="0D0D0D" w:themeColor="text1" w:themeTint="F2"/>
          <w:sz w:val="22"/>
          <w:szCs w:val="24"/>
        </w:rPr>
        <w:t>Аксиома 7</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 xml:space="preserve">если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то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то есть функциональная зависимость является частным случаем многозначной зависимости.</w:t>
      </w:r>
    </w:p>
    <w:p w:rsidR="00D7170B" w:rsidRPr="003B4820" w:rsidRDefault="001C4DDD" w:rsidP="008F4CD3">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b/>
          <w:color w:val="0D0D0D" w:themeColor="text1" w:themeTint="F2"/>
          <w:sz w:val="22"/>
          <w:szCs w:val="24"/>
        </w:rPr>
        <w:t>Аксиома 8</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 xml:space="preserve">если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Z</w:t>
      </w:r>
      <w:r w:rsidRPr="003B4820">
        <w:rPr>
          <w:rFonts w:asciiTheme="minorHAnsi" w:hAnsiTheme="minorHAnsi" w:cstheme="minorHAnsi"/>
          <w:color w:val="0D0D0D" w:themeColor="text1" w:themeTint="F2"/>
          <w:sz w:val="22"/>
          <w:szCs w:val="24"/>
          <w:lang w:val="en-US"/>
        </w:rPr>
        <w:sym w:font="Symbol" w:char="F0CD"/>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W</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W</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Z</w:t>
      </w:r>
      <w:r w:rsidR="003E42F4"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 xml:space="preserve">то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Z</w:t>
      </w:r>
      <w:r w:rsidRPr="003B4820">
        <w:rPr>
          <w:rFonts w:asciiTheme="minorHAnsi" w:hAnsiTheme="minorHAnsi" w:cstheme="minorHAnsi"/>
          <w:color w:val="0D0D0D" w:themeColor="text1" w:themeTint="F2"/>
          <w:sz w:val="22"/>
          <w:szCs w:val="24"/>
        </w:rPr>
        <w:t xml:space="preserve"> .</w:t>
      </w:r>
    </w:p>
    <w:p w:rsidR="00D7170B" w:rsidRPr="003B4820" w:rsidRDefault="00D7170B" w:rsidP="005418D1">
      <w:pPr>
        <w:spacing w:after="120"/>
        <w:ind w:left="-851"/>
        <w:contextualSpacing/>
        <w:jc w:val="both"/>
        <w:rPr>
          <w:color w:val="0D0D0D" w:themeColor="text1" w:themeTint="F2"/>
          <w:szCs w:val="24"/>
        </w:rPr>
      </w:pPr>
    </w:p>
    <w:p w:rsidR="005418D1" w:rsidRPr="003B4820" w:rsidRDefault="005418D1" w:rsidP="00273080">
      <w:pPr>
        <w:spacing w:after="0"/>
        <w:ind w:left="-851"/>
        <w:contextualSpacing/>
        <w:jc w:val="both"/>
        <w:rPr>
          <w:b/>
          <w:color w:val="0D0D0D" w:themeColor="text1" w:themeTint="F2"/>
          <w:sz w:val="24"/>
          <w:szCs w:val="24"/>
        </w:rPr>
      </w:pPr>
      <w:r w:rsidRPr="003B4820">
        <w:rPr>
          <w:b/>
          <w:color w:val="0D0D0D" w:themeColor="text1" w:themeTint="F2"/>
          <w:sz w:val="24"/>
          <w:szCs w:val="24"/>
        </w:rPr>
        <w:t xml:space="preserve">26. </w:t>
      </w:r>
      <w:r w:rsidR="00E3059C" w:rsidRPr="003B4820">
        <w:rPr>
          <w:b/>
          <w:color w:val="0D0D0D" w:themeColor="text1" w:themeTint="F2"/>
          <w:sz w:val="24"/>
          <w:szCs w:val="24"/>
        </w:rPr>
        <w:t xml:space="preserve">Замыкание множества функциональных и многозначных зависимостей. </w:t>
      </w:r>
      <w:r w:rsidRPr="003B4820">
        <w:rPr>
          <w:b/>
          <w:color w:val="0D0D0D" w:themeColor="text1" w:themeTint="F2"/>
          <w:sz w:val="24"/>
          <w:szCs w:val="24"/>
        </w:rPr>
        <w:t xml:space="preserve">Базис зависимостей. </w:t>
      </w:r>
    </w:p>
    <w:p w:rsidR="00273080" w:rsidRPr="003B4820" w:rsidRDefault="00273080" w:rsidP="00273080">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Задача состоит в следующем: определить следует ли из </w:t>
      </w:r>
      <w:r w:rsidRPr="003B4820">
        <w:rPr>
          <w:rFonts w:asciiTheme="minorHAnsi" w:hAnsiTheme="minorHAnsi" w:cstheme="minorHAnsi"/>
          <w:color w:val="0D0D0D" w:themeColor="text1" w:themeTint="F2"/>
          <w:sz w:val="22"/>
          <w:szCs w:val="24"/>
          <w:lang w:val="en-US"/>
        </w:rPr>
        <w:t>D</w:t>
      </w:r>
      <w:r w:rsidRPr="003B4820">
        <w:rPr>
          <w:rFonts w:asciiTheme="minorHAnsi" w:hAnsiTheme="minorHAnsi" w:cstheme="minorHAnsi"/>
          <w:color w:val="0D0D0D" w:themeColor="text1" w:themeTint="F2"/>
          <w:sz w:val="22"/>
          <w:szCs w:val="24"/>
        </w:rPr>
        <w:t xml:space="preserve"> зависимость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либо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Для этого необходимо построить базис зависимостей для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w:t>
      </w:r>
    </w:p>
    <w:p w:rsidR="00273080" w:rsidRPr="003B4820" w:rsidRDefault="00273080" w:rsidP="00273080">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Если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есть объединение каких-либо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8"/>
          <w:szCs w:val="24"/>
          <w:vertAlign w:val="subscript"/>
          <w:lang w:val="en-US"/>
        </w:rPr>
        <w:t>i</w:t>
      </w:r>
      <w:r w:rsidRPr="003B4820">
        <w:rPr>
          <w:rFonts w:asciiTheme="minorHAnsi" w:hAnsiTheme="minorHAnsi" w:cstheme="minorHAnsi"/>
          <w:color w:val="0D0D0D" w:themeColor="text1" w:themeTint="F2"/>
          <w:sz w:val="22"/>
          <w:szCs w:val="24"/>
        </w:rPr>
        <w:t xml:space="preserve">, то данная зависимость принадлежит </w:t>
      </w:r>
      <w:r w:rsidRPr="003B4820">
        <w:rPr>
          <w:rFonts w:asciiTheme="minorHAnsi" w:hAnsiTheme="minorHAnsi" w:cstheme="minorHAnsi"/>
          <w:color w:val="0D0D0D" w:themeColor="text1" w:themeTint="F2"/>
          <w:sz w:val="22"/>
          <w:szCs w:val="24"/>
          <w:lang w:val="en-US"/>
        </w:rPr>
        <w:t>D</w:t>
      </w:r>
      <w:r w:rsidRPr="003B4820">
        <w:rPr>
          <w:rFonts w:asciiTheme="minorHAnsi" w:hAnsiTheme="minorHAnsi" w:cstheme="minorHAnsi"/>
          <w:color w:val="0D0D0D" w:themeColor="text1" w:themeTint="F2"/>
          <w:sz w:val="28"/>
          <w:szCs w:val="24"/>
          <w:vertAlign w:val="superscript"/>
        </w:rPr>
        <w:t>+</w:t>
      </w:r>
      <w:r w:rsidRPr="003B4820">
        <w:rPr>
          <w:rFonts w:asciiTheme="minorHAnsi" w:hAnsiTheme="minorHAnsi" w:cstheme="minorHAnsi"/>
          <w:color w:val="0D0D0D" w:themeColor="text1" w:themeTint="F2"/>
          <w:sz w:val="22"/>
          <w:szCs w:val="24"/>
        </w:rPr>
        <w:t xml:space="preserve">. </w:t>
      </w:r>
    </w:p>
    <w:p w:rsidR="00273080" w:rsidRPr="003B4820" w:rsidRDefault="00273080" w:rsidP="00273080">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Для вычисления базиса зависимостей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относительно </w:t>
      </w:r>
      <w:r w:rsidRPr="003B4820">
        <w:rPr>
          <w:rFonts w:asciiTheme="minorHAnsi" w:hAnsiTheme="minorHAnsi" w:cstheme="minorHAnsi"/>
          <w:color w:val="0D0D0D" w:themeColor="text1" w:themeTint="F2"/>
          <w:sz w:val="22"/>
          <w:szCs w:val="24"/>
          <w:lang w:val="en-US"/>
        </w:rPr>
        <w:t>D</w:t>
      </w:r>
      <w:r w:rsidRPr="003B4820">
        <w:rPr>
          <w:rFonts w:asciiTheme="minorHAnsi" w:hAnsiTheme="minorHAnsi" w:cstheme="minorHAnsi"/>
          <w:color w:val="0D0D0D" w:themeColor="text1" w:themeTint="F2"/>
          <w:sz w:val="22"/>
          <w:szCs w:val="24"/>
        </w:rPr>
        <w:t xml:space="preserve"> достаточно найти базис относительно множества многозначных зависимостей </w:t>
      </w:r>
      <w:r w:rsidRPr="003B4820">
        <w:rPr>
          <w:rFonts w:asciiTheme="minorHAnsi" w:hAnsiTheme="minorHAnsi" w:cstheme="minorHAnsi"/>
          <w:color w:val="0D0D0D" w:themeColor="text1" w:themeTint="F2"/>
          <w:sz w:val="22"/>
          <w:szCs w:val="24"/>
          <w:lang w:val="en-US"/>
        </w:rPr>
        <w:t>M</w:t>
      </w:r>
      <w:r w:rsidRPr="003B4820">
        <w:rPr>
          <w:rFonts w:asciiTheme="minorHAnsi" w:hAnsiTheme="minorHAnsi" w:cstheme="minorHAnsi"/>
          <w:color w:val="0D0D0D" w:themeColor="text1" w:themeTint="F2"/>
          <w:sz w:val="22"/>
          <w:szCs w:val="24"/>
        </w:rPr>
        <w:t>, которое состоит из:</w:t>
      </w:r>
    </w:p>
    <w:p w:rsidR="00273080" w:rsidRPr="003B4820" w:rsidRDefault="00581B20" w:rsidP="00581B20">
      <w:pPr>
        <w:pStyle w:val="a4"/>
        <w:spacing w:line="259" w:lineRule="auto"/>
        <w:ind w:left="-851" w:right="40"/>
        <w:contextualSpacing/>
        <w:jc w:val="both"/>
        <w:textAlignment w:val="auto"/>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1) </w:t>
      </w:r>
      <w:r w:rsidR="00273080" w:rsidRPr="003B4820">
        <w:rPr>
          <w:rFonts w:asciiTheme="minorHAnsi" w:hAnsiTheme="minorHAnsi" w:cstheme="minorHAnsi"/>
          <w:color w:val="0D0D0D" w:themeColor="text1" w:themeTint="F2"/>
          <w:sz w:val="22"/>
          <w:szCs w:val="24"/>
        </w:rPr>
        <w:t xml:space="preserve">из всех многозначных зависимостей </w:t>
      </w:r>
      <w:r w:rsidR="00273080" w:rsidRPr="003B4820">
        <w:rPr>
          <w:rFonts w:asciiTheme="minorHAnsi" w:hAnsiTheme="minorHAnsi" w:cstheme="minorHAnsi"/>
          <w:color w:val="0D0D0D" w:themeColor="text1" w:themeTint="F2"/>
          <w:sz w:val="22"/>
          <w:szCs w:val="24"/>
          <w:lang w:val="en-US"/>
        </w:rPr>
        <w:t>D</w:t>
      </w:r>
    </w:p>
    <w:p w:rsidR="008B388D" w:rsidRPr="003B4820" w:rsidRDefault="00581B20" w:rsidP="00755B30">
      <w:pPr>
        <w:pStyle w:val="a4"/>
        <w:spacing w:after="0" w:line="259" w:lineRule="auto"/>
        <w:ind w:left="-851" w:right="40"/>
        <w:contextualSpacing/>
        <w:jc w:val="both"/>
        <w:textAlignment w:val="auto"/>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2) </w:t>
      </w:r>
      <w:r w:rsidR="00273080" w:rsidRPr="003B4820">
        <w:rPr>
          <w:rFonts w:asciiTheme="minorHAnsi" w:hAnsiTheme="minorHAnsi" w:cstheme="minorHAnsi"/>
          <w:color w:val="0D0D0D" w:themeColor="text1" w:themeTint="F2"/>
          <w:sz w:val="22"/>
          <w:szCs w:val="24"/>
        </w:rPr>
        <w:t xml:space="preserve">из приведенных функциональных зависимостей </w:t>
      </w:r>
      <w:r w:rsidR="00273080" w:rsidRPr="003B4820">
        <w:rPr>
          <w:rFonts w:asciiTheme="minorHAnsi" w:hAnsiTheme="minorHAnsi" w:cstheme="minorHAnsi"/>
          <w:color w:val="0D0D0D" w:themeColor="text1" w:themeTint="F2"/>
          <w:sz w:val="22"/>
          <w:szCs w:val="24"/>
          <w:lang w:val="en-US"/>
        </w:rPr>
        <w:t>X</w:t>
      </w:r>
      <w:r w:rsidR="00273080" w:rsidRPr="003B4820">
        <w:rPr>
          <w:rFonts w:asciiTheme="minorHAnsi" w:hAnsiTheme="minorHAnsi" w:cstheme="minorHAnsi"/>
          <w:color w:val="0D0D0D" w:themeColor="text1" w:themeTint="F2"/>
          <w:sz w:val="22"/>
          <w:szCs w:val="24"/>
          <w:lang w:val="en-US"/>
        </w:rPr>
        <w:sym w:font="Symbol" w:char="F0AE"/>
      </w:r>
      <w:r w:rsidR="00273080" w:rsidRPr="003B4820">
        <w:rPr>
          <w:rFonts w:asciiTheme="minorHAnsi" w:hAnsiTheme="minorHAnsi" w:cstheme="minorHAnsi"/>
          <w:color w:val="0D0D0D" w:themeColor="text1" w:themeTint="F2"/>
          <w:sz w:val="22"/>
          <w:szCs w:val="24"/>
          <w:lang w:val="en-US"/>
        </w:rPr>
        <w:t>Z</w:t>
      </w:r>
      <w:r w:rsidR="00273080" w:rsidRPr="003B4820">
        <w:rPr>
          <w:rFonts w:asciiTheme="minorHAnsi" w:hAnsiTheme="minorHAnsi" w:cstheme="minorHAnsi"/>
          <w:color w:val="0D0D0D" w:themeColor="text1" w:themeTint="F2"/>
          <w:sz w:val="22"/>
          <w:szCs w:val="24"/>
        </w:rPr>
        <w:t xml:space="preserve">  к виду </w:t>
      </w:r>
      <w:r w:rsidR="00273080" w:rsidRPr="003B4820">
        <w:rPr>
          <w:rFonts w:asciiTheme="minorHAnsi" w:hAnsiTheme="minorHAnsi" w:cstheme="minorHAnsi"/>
          <w:color w:val="0D0D0D" w:themeColor="text1" w:themeTint="F2"/>
          <w:sz w:val="22"/>
          <w:szCs w:val="24"/>
          <w:lang w:val="en-US"/>
        </w:rPr>
        <w:t>X</w:t>
      </w:r>
      <w:r w:rsidR="00273080" w:rsidRPr="003B4820">
        <w:rPr>
          <w:rFonts w:asciiTheme="minorHAnsi" w:hAnsiTheme="minorHAnsi" w:cstheme="minorHAnsi"/>
          <w:color w:val="0D0D0D" w:themeColor="text1" w:themeTint="F2"/>
          <w:sz w:val="22"/>
          <w:szCs w:val="24"/>
          <w:lang w:val="en-US"/>
        </w:rPr>
        <w:sym w:font="Symbol" w:char="F0AE"/>
      </w:r>
      <w:r w:rsidR="00273080" w:rsidRPr="003B4820">
        <w:rPr>
          <w:rFonts w:asciiTheme="minorHAnsi" w:hAnsiTheme="minorHAnsi" w:cstheme="minorHAnsi"/>
          <w:color w:val="0D0D0D" w:themeColor="text1" w:themeTint="F2"/>
          <w:sz w:val="22"/>
          <w:szCs w:val="24"/>
          <w:lang w:val="en-US"/>
        </w:rPr>
        <w:sym w:font="Symbol" w:char="F0AE"/>
      </w:r>
      <w:r w:rsidR="00273080" w:rsidRPr="003B4820">
        <w:rPr>
          <w:rFonts w:asciiTheme="minorHAnsi" w:hAnsiTheme="minorHAnsi" w:cstheme="minorHAnsi"/>
          <w:color w:val="0D0D0D" w:themeColor="text1" w:themeTint="F2"/>
          <w:sz w:val="22"/>
          <w:szCs w:val="24"/>
          <w:lang w:val="en-US"/>
        </w:rPr>
        <w:t>Y</w:t>
      </w:r>
      <w:r w:rsidR="00273080" w:rsidRPr="003B4820">
        <w:rPr>
          <w:rFonts w:asciiTheme="minorHAnsi" w:hAnsiTheme="minorHAnsi" w:cstheme="minorHAnsi"/>
          <w:color w:val="0D0D0D" w:themeColor="text1" w:themeTint="F2"/>
          <w:szCs w:val="24"/>
          <w:vertAlign w:val="subscript"/>
        </w:rPr>
        <w:t>1</w:t>
      </w:r>
      <w:r w:rsidR="00273080" w:rsidRPr="003B4820">
        <w:rPr>
          <w:rFonts w:asciiTheme="minorHAnsi" w:hAnsiTheme="minorHAnsi" w:cstheme="minorHAnsi"/>
          <w:color w:val="0D0D0D" w:themeColor="text1" w:themeTint="F2"/>
          <w:sz w:val="22"/>
          <w:szCs w:val="24"/>
        </w:rPr>
        <w:t xml:space="preserve">, </w:t>
      </w:r>
      <w:r w:rsidR="00273080" w:rsidRPr="003B4820">
        <w:rPr>
          <w:rFonts w:asciiTheme="minorHAnsi" w:hAnsiTheme="minorHAnsi" w:cstheme="minorHAnsi"/>
          <w:color w:val="0D0D0D" w:themeColor="text1" w:themeTint="F2"/>
          <w:sz w:val="22"/>
          <w:szCs w:val="24"/>
          <w:lang w:val="en-US"/>
        </w:rPr>
        <w:t>X</w:t>
      </w:r>
      <w:r w:rsidR="00273080" w:rsidRPr="003B4820">
        <w:rPr>
          <w:rFonts w:asciiTheme="minorHAnsi" w:hAnsiTheme="minorHAnsi" w:cstheme="minorHAnsi"/>
          <w:color w:val="0D0D0D" w:themeColor="text1" w:themeTint="F2"/>
          <w:sz w:val="22"/>
          <w:szCs w:val="24"/>
          <w:lang w:val="en-US"/>
        </w:rPr>
        <w:sym w:font="Symbol" w:char="F0AE"/>
      </w:r>
      <w:r w:rsidR="00273080" w:rsidRPr="003B4820">
        <w:rPr>
          <w:rFonts w:asciiTheme="minorHAnsi" w:hAnsiTheme="minorHAnsi" w:cstheme="minorHAnsi"/>
          <w:color w:val="0D0D0D" w:themeColor="text1" w:themeTint="F2"/>
          <w:sz w:val="22"/>
          <w:szCs w:val="24"/>
          <w:lang w:val="en-US"/>
        </w:rPr>
        <w:sym w:font="Symbol" w:char="F0AE"/>
      </w:r>
      <w:r w:rsidR="00273080" w:rsidRPr="003B4820">
        <w:rPr>
          <w:rFonts w:asciiTheme="minorHAnsi" w:hAnsiTheme="minorHAnsi" w:cstheme="minorHAnsi"/>
          <w:color w:val="0D0D0D" w:themeColor="text1" w:themeTint="F2"/>
          <w:sz w:val="22"/>
          <w:szCs w:val="24"/>
          <w:lang w:val="en-US"/>
        </w:rPr>
        <w:t>Y</w:t>
      </w:r>
      <w:r w:rsidR="00273080" w:rsidRPr="003B4820">
        <w:rPr>
          <w:rFonts w:asciiTheme="minorHAnsi" w:hAnsiTheme="minorHAnsi" w:cstheme="minorHAnsi"/>
          <w:color w:val="0D0D0D" w:themeColor="text1" w:themeTint="F2"/>
          <w:szCs w:val="24"/>
          <w:vertAlign w:val="subscript"/>
        </w:rPr>
        <w:t>2</w:t>
      </w:r>
      <w:r w:rsidR="00273080" w:rsidRPr="003B4820">
        <w:rPr>
          <w:rFonts w:asciiTheme="minorHAnsi" w:hAnsiTheme="minorHAnsi" w:cstheme="minorHAnsi"/>
          <w:color w:val="0D0D0D" w:themeColor="text1" w:themeTint="F2"/>
          <w:sz w:val="22"/>
          <w:szCs w:val="24"/>
        </w:rPr>
        <w:t xml:space="preserve">, ..., </w:t>
      </w:r>
      <w:r w:rsidR="00273080" w:rsidRPr="003B4820">
        <w:rPr>
          <w:rFonts w:asciiTheme="minorHAnsi" w:hAnsiTheme="minorHAnsi" w:cstheme="minorHAnsi"/>
          <w:color w:val="0D0D0D" w:themeColor="text1" w:themeTint="F2"/>
          <w:sz w:val="22"/>
          <w:szCs w:val="24"/>
          <w:lang w:val="en-US"/>
        </w:rPr>
        <w:t>X</w:t>
      </w:r>
      <w:r w:rsidR="00273080" w:rsidRPr="003B4820">
        <w:rPr>
          <w:rFonts w:asciiTheme="minorHAnsi" w:hAnsiTheme="minorHAnsi" w:cstheme="minorHAnsi"/>
          <w:color w:val="0D0D0D" w:themeColor="text1" w:themeTint="F2"/>
          <w:sz w:val="22"/>
          <w:szCs w:val="24"/>
          <w:lang w:val="en-US"/>
        </w:rPr>
        <w:sym w:font="Symbol" w:char="F0AE"/>
      </w:r>
      <w:r w:rsidR="00273080" w:rsidRPr="003B4820">
        <w:rPr>
          <w:rFonts w:asciiTheme="minorHAnsi" w:hAnsiTheme="minorHAnsi" w:cstheme="minorHAnsi"/>
          <w:color w:val="0D0D0D" w:themeColor="text1" w:themeTint="F2"/>
          <w:sz w:val="22"/>
          <w:szCs w:val="24"/>
          <w:lang w:val="en-US"/>
        </w:rPr>
        <w:sym w:font="Symbol" w:char="F0AE"/>
      </w:r>
      <w:proofErr w:type="spellStart"/>
      <w:r w:rsidR="00273080" w:rsidRPr="003B4820">
        <w:rPr>
          <w:rFonts w:asciiTheme="minorHAnsi" w:hAnsiTheme="minorHAnsi" w:cstheme="minorHAnsi"/>
          <w:color w:val="0D0D0D" w:themeColor="text1" w:themeTint="F2"/>
          <w:sz w:val="22"/>
          <w:szCs w:val="24"/>
          <w:lang w:val="en-US"/>
        </w:rPr>
        <w:t>Y</w:t>
      </w:r>
      <w:r w:rsidR="00273080" w:rsidRPr="003B4820">
        <w:rPr>
          <w:rFonts w:asciiTheme="minorHAnsi" w:hAnsiTheme="minorHAnsi" w:cstheme="minorHAnsi"/>
          <w:color w:val="0D0D0D" w:themeColor="text1" w:themeTint="F2"/>
          <w:szCs w:val="24"/>
          <w:vertAlign w:val="subscript"/>
          <w:lang w:val="en-US"/>
        </w:rPr>
        <w:t>l</w:t>
      </w:r>
      <w:proofErr w:type="spellEnd"/>
      <w:r w:rsidR="00273080" w:rsidRPr="003B4820">
        <w:rPr>
          <w:rFonts w:asciiTheme="minorHAnsi" w:hAnsiTheme="minorHAnsi" w:cstheme="minorHAnsi"/>
          <w:color w:val="0D0D0D" w:themeColor="text1" w:themeTint="F2"/>
          <w:sz w:val="22"/>
          <w:szCs w:val="24"/>
        </w:rPr>
        <w:t xml:space="preserve">,  где  </w:t>
      </w:r>
      <w:r w:rsidR="00273080" w:rsidRPr="003B4820">
        <w:rPr>
          <w:rFonts w:asciiTheme="minorHAnsi" w:hAnsiTheme="minorHAnsi" w:cstheme="minorHAnsi"/>
          <w:color w:val="0D0D0D" w:themeColor="text1" w:themeTint="F2"/>
          <w:sz w:val="22"/>
          <w:szCs w:val="24"/>
          <w:lang w:val="en-US"/>
        </w:rPr>
        <w:t>Y</w:t>
      </w:r>
      <w:r w:rsidR="00273080" w:rsidRPr="003B4820">
        <w:rPr>
          <w:rFonts w:asciiTheme="minorHAnsi" w:hAnsiTheme="minorHAnsi" w:cstheme="minorHAnsi"/>
          <w:color w:val="0D0D0D" w:themeColor="text1" w:themeTint="F2"/>
          <w:szCs w:val="24"/>
          <w:vertAlign w:val="subscript"/>
          <w:lang w:val="en-US"/>
        </w:rPr>
        <w:t>i</w:t>
      </w:r>
      <w:r w:rsidR="00273080" w:rsidRPr="003B4820">
        <w:rPr>
          <w:rFonts w:asciiTheme="minorHAnsi" w:hAnsiTheme="minorHAnsi" w:cstheme="minorHAnsi"/>
          <w:color w:val="0D0D0D" w:themeColor="text1" w:themeTint="F2"/>
          <w:sz w:val="22"/>
          <w:szCs w:val="24"/>
        </w:rPr>
        <w:t xml:space="preserve"> </w:t>
      </w:r>
      <w:r w:rsidR="00273080" w:rsidRPr="003B4820">
        <w:rPr>
          <w:rFonts w:asciiTheme="minorHAnsi" w:hAnsiTheme="minorHAnsi" w:cstheme="minorHAnsi"/>
          <w:color w:val="0D0D0D" w:themeColor="text1" w:themeTint="F2"/>
          <w:sz w:val="22"/>
          <w:szCs w:val="24"/>
        </w:rPr>
        <w:sym w:font="Symbol" w:char="F0CE"/>
      </w:r>
      <w:r w:rsidR="00273080" w:rsidRPr="003B4820">
        <w:rPr>
          <w:rFonts w:asciiTheme="minorHAnsi" w:hAnsiTheme="minorHAnsi" w:cstheme="minorHAnsi"/>
          <w:color w:val="0D0D0D" w:themeColor="text1" w:themeTint="F2"/>
          <w:sz w:val="22"/>
          <w:szCs w:val="24"/>
        </w:rPr>
        <w:t xml:space="preserve"> { </w:t>
      </w:r>
      <w:r w:rsidR="00273080" w:rsidRPr="003B4820">
        <w:rPr>
          <w:rFonts w:asciiTheme="minorHAnsi" w:hAnsiTheme="minorHAnsi" w:cstheme="minorHAnsi"/>
          <w:color w:val="0D0D0D" w:themeColor="text1" w:themeTint="F2"/>
          <w:sz w:val="22"/>
          <w:szCs w:val="24"/>
          <w:lang w:val="en-US"/>
        </w:rPr>
        <w:t>A</w:t>
      </w:r>
      <w:r w:rsidR="00273080" w:rsidRPr="003B4820">
        <w:rPr>
          <w:rFonts w:asciiTheme="minorHAnsi" w:hAnsiTheme="minorHAnsi" w:cstheme="minorHAnsi"/>
          <w:color w:val="0D0D0D" w:themeColor="text1" w:themeTint="F2"/>
          <w:szCs w:val="24"/>
          <w:vertAlign w:val="subscript"/>
        </w:rPr>
        <w:t>1</w:t>
      </w:r>
      <w:r w:rsidR="00273080" w:rsidRPr="003B4820">
        <w:rPr>
          <w:rFonts w:asciiTheme="minorHAnsi" w:hAnsiTheme="minorHAnsi" w:cstheme="minorHAnsi"/>
          <w:color w:val="0D0D0D" w:themeColor="text1" w:themeTint="F2"/>
          <w:sz w:val="22"/>
          <w:szCs w:val="24"/>
        </w:rPr>
        <w:t xml:space="preserve">, </w:t>
      </w:r>
      <w:r w:rsidR="00273080" w:rsidRPr="003B4820">
        <w:rPr>
          <w:rFonts w:asciiTheme="minorHAnsi" w:hAnsiTheme="minorHAnsi" w:cstheme="minorHAnsi"/>
          <w:color w:val="0D0D0D" w:themeColor="text1" w:themeTint="F2"/>
          <w:sz w:val="22"/>
          <w:szCs w:val="24"/>
          <w:lang w:val="en-US"/>
        </w:rPr>
        <w:t>A</w:t>
      </w:r>
      <w:r w:rsidR="00273080" w:rsidRPr="003B4820">
        <w:rPr>
          <w:rFonts w:asciiTheme="minorHAnsi" w:hAnsiTheme="minorHAnsi" w:cstheme="minorHAnsi"/>
          <w:color w:val="0D0D0D" w:themeColor="text1" w:themeTint="F2"/>
          <w:szCs w:val="24"/>
          <w:vertAlign w:val="subscript"/>
        </w:rPr>
        <w:t>2</w:t>
      </w:r>
      <w:r w:rsidR="00273080" w:rsidRPr="003B4820">
        <w:rPr>
          <w:rFonts w:asciiTheme="minorHAnsi" w:hAnsiTheme="minorHAnsi" w:cstheme="minorHAnsi"/>
          <w:color w:val="0D0D0D" w:themeColor="text1" w:themeTint="F2"/>
          <w:sz w:val="22"/>
          <w:szCs w:val="24"/>
        </w:rPr>
        <w:t xml:space="preserve">,..., </w:t>
      </w:r>
      <w:r w:rsidR="00273080" w:rsidRPr="003B4820">
        <w:rPr>
          <w:rFonts w:asciiTheme="minorHAnsi" w:hAnsiTheme="minorHAnsi" w:cstheme="minorHAnsi"/>
          <w:color w:val="0D0D0D" w:themeColor="text1" w:themeTint="F2"/>
          <w:sz w:val="22"/>
          <w:szCs w:val="24"/>
          <w:lang w:val="en-US"/>
        </w:rPr>
        <w:t>A</w:t>
      </w:r>
      <w:r w:rsidR="00273080" w:rsidRPr="003B4820">
        <w:rPr>
          <w:rFonts w:asciiTheme="minorHAnsi" w:hAnsiTheme="minorHAnsi" w:cstheme="minorHAnsi"/>
          <w:color w:val="0D0D0D" w:themeColor="text1" w:themeTint="F2"/>
          <w:szCs w:val="24"/>
          <w:vertAlign w:val="subscript"/>
          <w:lang w:val="en-US"/>
        </w:rPr>
        <w:t>n</w:t>
      </w:r>
      <w:r w:rsidR="00273080" w:rsidRPr="003B4820">
        <w:rPr>
          <w:rFonts w:asciiTheme="minorHAnsi" w:hAnsiTheme="minorHAnsi" w:cstheme="minorHAnsi"/>
          <w:color w:val="0D0D0D" w:themeColor="text1" w:themeTint="F2"/>
          <w:szCs w:val="24"/>
        </w:rPr>
        <w:t xml:space="preserve"> </w:t>
      </w:r>
      <w:r w:rsidR="00273080" w:rsidRPr="003B4820">
        <w:rPr>
          <w:rFonts w:asciiTheme="minorHAnsi" w:hAnsiTheme="minorHAnsi" w:cstheme="minorHAnsi"/>
          <w:color w:val="0D0D0D" w:themeColor="text1" w:themeTint="F2"/>
          <w:sz w:val="22"/>
          <w:szCs w:val="24"/>
        </w:rPr>
        <w:t>}</w:t>
      </w:r>
    </w:p>
    <w:p w:rsidR="008B388D" w:rsidRPr="003B4820" w:rsidRDefault="008B388D"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27. Проверка свойства декомпозиции соединения без потерь информации</w:t>
      </w:r>
      <w:r w:rsidR="00D9438B" w:rsidRPr="003B4820">
        <w:rPr>
          <w:b/>
          <w:color w:val="0D0D0D" w:themeColor="text1" w:themeTint="F2"/>
          <w:sz w:val="24"/>
          <w:szCs w:val="24"/>
        </w:rPr>
        <w:t xml:space="preserve"> для многозначных зависимостей.</w:t>
      </w:r>
    </w:p>
    <w:p w:rsidR="00D9438B" w:rsidRPr="003B4820" w:rsidRDefault="001F29C7" w:rsidP="00CD0EBE">
      <w:pPr>
        <w:spacing w:after="0"/>
        <w:ind w:left="-851"/>
        <w:contextualSpacing/>
        <w:jc w:val="both"/>
        <w:rPr>
          <w:color w:val="0D0D0D" w:themeColor="text1" w:themeTint="F2"/>
          <w:szCs w:val="24"/>
        </w:rPr>
      </w:pPr>
      <w:r w:rsidRPr="003B4820">
        <w:rPr>
          <w:color w:val="0D0D0D" w:themeColor="text1" w:themeTint="F2"/>
          <w:szCs w:val="24"/>
        </w:rPr>
        <w:t>Данный алгоритм анализа является обобщенным алгоритмом, учитывающим существование как функциональных, так и многозначных зависимостей.</w:t>
      </w:r>
    </w:p>
    <w:p w:rsidR="00F64947" w:rsidRPr="003B4820" w:rsidRDefault="00F64947" w:rsidP="00F64947">
      <w:pPr>
        <w:pStyle w:val="a4"/>
        <w:spacing w:line="259" w:lineRule="auto"/>
        <w:ind w:left="-851" w:right="40"/>
        <w:contextualSpacing/>
        <w:jc w:val="both"/>
        <w:textAlignment w:val="auto"/>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1) Строим таблицу из величин </w:t>
      </w:r>
      <w:r w:rsidRPr="003B4820">
        <w:rPr>
          <w:rFonts w:asciiTheme="minorHAnsi" w:hAnsiTheme="minorHAnsi" w:cstheme="minorHAnsi"/>
          <w:color w:val="0D0D0D" w:themeColor="text1" w:themeTint="F2"/>
          <w:sz w:val="22"/>
          <w:szCs w:val="24"/>
          <w:lang w:val="en-US"/>
        </w:rPr>
        <w:t>a</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b</w:t>
      </w:r>
      <w:r w:rsidRPr="003B4820">
        <w:rPr>
          <w:rFonts w:asciiTheme="minorHAnsi" w:hAnsiTheme="minorHAnsi" w:cstheme="minorHAnsi"/>
          <w:color w:val="0D0D0D" w:themeColor="text1" w:themeTint="F2"/>
          <w:sz w:val="22"/>
          <w:szCs w:val="24"/>
        </w:rPr>
        <w:t xml:space="preserve"> как в алгоритме проверки для функциональных зависимостей.</w:t>
      </w:r>
    </w:p>
    <w:p w:rsidR="00F64947" w:rsidRPr="003B4820" w:rsidRDefault="00F64947" w:rsidP="00F64947">
      <w:pPr>
        <w:pStyle w:val="a4"/>
        <w:spacing w:line="259" w:lineRule="auto"/>
        <w:ind w:left="-851" w:right="40"/>
        <w:contextualSpacing/>
        <w:jc w:val="both"/>
        <w:textAlignment w:val="auto"/>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2) Строим совокупность функциональных таблиц, считая некоторую таблицу Т уже построенной и либо</w:t>
      </w:r>
      <w:r w:rsidR="00C8484F" w:rsidRPr="003B4820">
        <w:rPr>
          <w:rFonts w:asciiTheme="minorHAnsi" w:hAnsiTheme="minorHAnsi" w:cstheme="minorHAnsi"/>
          <w:color w:val="0D0D0D" w:themeColor="text1" w:themeTint="F2"/>
          <w:sz w:val="22"/>
          <w:szCs w:val="24"/>
        </w:rPr>
        <w:t>:</w:t>
      </w:r>
    </w:p>
    <w:p w:rsidR="00F64947" w:rsidRPr="003B4820" w:rsidRDefault="00F64947" w:rsidP="00F64947">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а) отождествляем два символа вследствие функциональной зависимости, или</w:t>
      </w:r>
    </w:p>
    <w:p w:rsidR="00F64947" w:rsidRPr="003B4820" w:rsidRDefault="00F64947" w:rsidP="00F64947">
      <w:pPr>
        <w:pStyle w:val="a4"/>
        <w:numPr>
          <w:ilvl w:val="12"/>
          <w:numId w:val="0"/>
        </w:numPr>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б) выбираем многозначную зависимость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и две строки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Cs w:val="24"/>
          <w:vertAlign w:val="subscript"/>
        </w:rPr>
        <w:t>1</w:t>
      </w:r>
      <w:r w:rsidRPr="003B4820">
        <w:rPr>
          <w:rFonts w:asciiTheme="minorHAnsi" w:hAnsiTheme="minorHAnsi" w:cstheme="minorHAnsi"/>
          <w:color w:val="0D0D0D" w:themeColor="text1" w:themeTint="F2"/>
          <w:sz w:val="22"/>
          <w:szCs w:val="24"/>
        </w:rPr>
        <w:t xml:space="preserve"> и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Cs w:val="24"/>
          <w:vertAlign w:val="subscript"/>
        </w:rPr>
        <w:t>2</w:t>
      </w:r>
      <w:r w:rsidRPr="003B4820">
        <w:rPr>
          <w:rFonts w:asciiTheme="minorHAnsi" w:hAnsiTheme="minorHAnsi" w:cstheme="minorHAnsi"/>
          <w:color w:val="0D0D0D" w:themeColor="text1" w:themeTint="F2"/>
          <w:sz w:val="22"/>
          <w:szCs w:val="24"/>
        </w:rPr>
        <w:t xml:space="preserve"> таких, что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Cs w:val="24"/>
          <w:vertAlign w:val="subscript"/>
        </w:rPr>
        <w:t>1</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Cs w:val="24"/>
          <w:vertAlign w:val="subscript"/>
        </w:rPr>
        <w:t>2</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строим новую строку </w:t>
      </w:r>
      <w:r w:rsidRPr="003B4820">
        <w:rPr>
          <w:rFonts w:asciiTheme="minorHAnsi" w:hAnsiTheme="minorHAnsi" w:cstheme="minorHAnsi"/>
          <w:color w:val="0D0D0D" w:themeColor="text1" w:themeTint="F2"/>
          <w:sz w:val="22"/>
          <w:szCs w:val="24"/>
          <w:lang w:val="en-US"/>
        </w:rPr>
        <w:t>u</w:t>
      </w:r>
      <w:r w:rsidRPr="003B4820">
        <w:rPr>
          <w:rFonts w:asciiTheme="minorHAnsi" w:hAnsiTheme="minorHAnsi" w:cstheme="minorHAnsi"/>
          <w:color w:val="0D0D0D" w:themeColor="text1" w:themeTint="F2"/>
          <w:sz w:val="22"/>
          <w:szCs w:val="24"/>
        </w:rPr>
        <w:t xml:space="preserve"> такую, что </w:t>
      </w:r>
    </w:p>
    <w:p w:rsidR="00F64947" w:rsidRPr="003B4820" w:rsidRDefault="00F64947" w:rsidP="00F64947">
      <w:pPr>
        <w:pStyle w:val="a4"/>
        <w:numPr>
          <w:ilvl w:val="12"/>
          <w:numId w:val="0"/>
        </w:numPr>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u [X] = t</w:t>
      </w:r>
      <w:r w:rsidRPr="003B4820">
        <w:rPr>
          <w:rFonts w:asciiTheme="minorHAnsi" w:hAnsiTheme="minorHAnsi" w:cstheme="minorHAnsi"/>
          <w:color w:val="0D0D0D" w:themeColor="text1" w:themeTint="F2"/>
          <w:szCs w:val="24"/>
          <w:vertAlign w:val="subscript"/>
          <w:lang w:val="en-US"/>
        </w:rPr>
        <w:t>1</w:t>
      </w:r>
      <w:r w:rsidRPr="003B4820">
        <w:rPr>
          <w:rFonts w:asciiTheme="minorHAnsi" w:hAnsiTheme="minorHAnsi" w:cstheme="minorHAnsi"/>
          <w:color w:val="0D0D0D" w:themeColor="text1" w:themeTint="F2"/>
          <w:sz w:val="22"/>
          <w:szCs w:val="24"/>
          <w:lang w:val="en-US"/>
        </w:rPr>
        <w:t>[X] = t</w:t>
      </w:r>
      <w:r w:rsidRPr="003B4820">
        <w:rPr>
          <w:rFonts w:asciiTheme="minorHAnsi" w:hAnsiTheme="minorHAnsi" w:cstheme="minorHAnsi"/>
          <w:color w:val="0D0D0D" w:themeColor="text1" w:themeTint="F2"/>
          <w:szCs w:val="24"/>
          <w:vertAlign w:val="subscript"/>
          <w:lang w:val="en-US"/>
        </w:rPr>
        <w:t>2</w:t>
      </w:r>
      <w:r w:rsidRPr="003B4820">
        <w:rPr>
          <w:rFonts w:asciiTheme="minorHAnsi" w:hAnsiTheme="minorHAnsi" w:cstheme="minorHAnsi"/>
          <w:color w:val="0D0D0D" w:themeColor="text1" w:themeTint="F2"/>
          <w:sz w:val="22"/>
          <w:szCs w:val="24"/>
          <w:vertAlign w:val="subscript"/>
          <w:lang w:val="en-US"/>
        </w:rPr>
        <w:t xml:space="preserve"> </w:t>
      </w:r>
      <w:r w:rsidRPr="003B4820">
        <w:rPr>
          <w:rFonts w:asciiTheme="minorHAnsi" w:hAnsiTheme="minorHAnsi" w:cstheme="minorHAnsi"/>
          <w:color w:val="0D0D0D" w:themeColor="text1" w:themeTint="F2"/>
          <w:sz w:val="22"/>
          <w:szCs w:val="24"/>
          <w:lang w:val="en-US"/>
        </w:rPr>
        <w:t>[X]</w:t>
      </w:r>
    </w:p>
    <w:p w:rsidR="00F64947" w:rsidRPr="003B4820" w:rsidRDefault="00F64947" w:rsidP="00F64947">
      <w:pPr>
        <w:pStyle w:val="a4"/>
        <w:numPr>
          <w:ilvl w:val="12"/>
          <w:numId w:val="0"/>
        </w:numPr>
        <w:spacing w:line="259" w:lineRule="auto"/>
        <w:ind w:left="-851" w:right="40"/>
        <w:contextualSpacing/>
        <w:jc w:val="both"/>
        <w:rPr>
          <w:rFonts w:asciiTheme="minorHAnsi" w:hAnsiTheme="minorHAnsi" w:cstheme="minorHAnsi"/>
          <w:color w:val="0D0D0D" w:themeColor="text1" w:themeTint="F2"/>
          <w:sz w:val="22"/>
          <w:szCs w:val="24"/>
          <w:lang w:val="en-US"/>
        </w:rPr>
      </w:pPr>
      <w:r w:rsidRPr="003B4820">
        <w:rPr>
          <w:rFonts w:asciiTheme="minorHAnsi" w:hAnsiTheme="minorHAnsi" w:cstheme="minorHAnsi"/>
          <w:color w:val="0D0D0D" w:themeColor="text1" w:themeTint="F2"/>
          <w:sz w:val="22"/>
          <w:szCs w:val="24"/>
          <w:lang w:val="en-US"/>
        </w:rPr>
        <w:t>u [Y] = t</w:t>
      </w:r>
      <w:r w:rsidRPr="003B4820">
        <w:rPr>
          <w:rFonts w:asciiTheme="minorHAnsi" w:hAnsiTheme="minorHAnsi" w:cstheme="minorHAnsi"/>
          <w:color w:val="0D0D0D" w:themeColor="text1" w:themeTint="F2"/>
          <w:szCs w:val="24"/>
          <w:vertAlign w:val="subscript"/>
          <w:lang w:val="en-US"/>
        </w:rPr>
        <w:t>1</w:t>
      </w:r>
      <w:r w:rsidRPr="003B4820">
        <w:rPr>
          <w:rFonts w:asciiTheme="minorHAnsi" w:hAnsiTheme="minorHAnsi" w:cstheme="minorHAnsi"/>
          <w:color w:val="0D0D0D" w:themeColor="text1" w:themeTint="F2"/>
          <w:sz w:val="22"/>
          <w:szCs w:val="24"/>
          <w:vertAlign w:val="subscript"/>
          <w:lang w:val="en-US"/>
        </w:rPr>
        <w:t xml:space="preserve"> </w:t>
      </w:r>
      <w:r w:rsidRPr="003B4820">
        <w:rPr>
          <w:rFonts w:asciiTheme="minorHAnsi" w:hAnsiTheme="minorHAnsi" w:cstheme="minorHAnsi"/>
          <w:color w:val="0D0D0D" w:themeColor="text1" w:themeTint="F2"/>
          <w:sz w:val="22"/>
          <w:szCs w:val="24"/>
          <w:lang w:val="en-US"/>
        </w:rPr>
        <w:t>[Y]</w:t>
      </w:r>
    </w:p>
    <w:p w:rsidR="00F64947" w:rsidRPr="003B4820" w:rsidRDefault="00F64947" w:rsidP="00F64947">
      <w:pPr>
        <w:pStyle w:val="a4"/>
        <w:numPr>
          <w:ilvl w:val="12"/>
          <w:numId w:val="0"/>
        </w:numPr>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lang w:val="en-US"/>
        </w:rPr>
        <w:t>u</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t</w:t>
      </w:r>
      <w:r w:rsidRPr="003B4820">
        <w:rPr>
          <w:rFonts w:asciiTheme="minorHAnsi" w:hAnsiTheme="minorHAnsi" w:cstheme="minorHAnsi"/>
          <w:color w:val="0D0D0D" w:themeColor="text1" w:themeTint="F2"/>
          <w:szCs w:val="24"/>
          <w:vertAlign w:val="subscript"/>
        </w:rPr>
        <w:t>2</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X</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Y</w:t>
      </w:r>
      <w:r w:rsidRPr="003B4820">
        <w:rPr>
          <w:rFonts w:asciiTheme="minorHAnsi" w:hAnsiTheme="minorHAnsi" w:cstheme="minorHAnsi"/>
          <w:color w:val="0D0D0D" w:themeColor="text1" w:themeTint="F2"/>
          <w:sz w:val="22"/>
          <w:szCs w:val="24"/>
        </w:rPr>
        <w:t>]</w:t>
      </w:r>
    </w:p>
    <w:p w:rsidR="00F64947" w:rsidRPr="003B4820" w:rsidRDefault="00F64947" w:rsidP="00F64947">
      <w:pPr>
        <w:pStyle w:val="a4"/>
        <w:numPr>
          <w:ilvl w:val="12"/>
          <w:numId w:val="0"/>
        </w:numPr>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и добавляем ее в таблицу, если ее там еще нет. </w:t>
      </w:r>
    </w:p>
    <w:p w:rsidR="00F64947" w:rsidRPr="003B4820" w:rsidRDefault="00BE561D" w:rsidP="00CD0EBE">
      <w:pPr>
        <w:pStyle w:val="a4"/>
        <w:spacing w:after="0" w:line="259" w:lineRule="auto"/>
        <w:ind w:left="-851" w:right="40"/>
        <w:contextualSpacing/>
        <w:jc w:val="both"/>
        <w:textAlignment w:val="auto"/>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3) Т</w:t>
      </w:r>
      <w:r w:rsidR="00F64947" w:rsidRPr="003B4820">
        <w:rPr>
          <w:rFonts w:asciiTheme="minorHAnsi" w:hAnsiTheme="minorHAnsi" w:cstheme="minorHAnsi"/>
          <w:color w:val="0D0D0D" w:themeColor="text1" w:themeTint="F2"/>
          <w:sz w:val="22"/>
          <w:szCs w:val="24"/>
        </w:rPr>
        <w:t xml:space="preserve">ак как мы не добавляем никаких </w:t>
      </w:r>
      <w:r w:rsidR="00484887" w:rsidRPr="003B4820">
        <w:rPr>
          <w:rFonts w:asciiTheme="minorHAnsi" w:hAnsiTheme="minorHAnsi" w:cstheme="minorHAnsi"/>
          <w:color w:val="0D0D0D" w:themeColor="text1" w:themeTint="F2"/>
          <w:sz w:val="22"/>
          <w:szCs w:val="24"/>
        </w:rPr>
        <w:t xml:space="preserve">новых </w:t>
      </w:r>
      <w:r w:rsidR="00484887" w:rsidRPr="003B4820">
        <w:rPr>
          <w:rFonts w:asciiTheme="minorHAnsi" w:hAnsiTheme="minorHAnsi" w:cstheme="minorHAnsi"/>
          <w:i/>
          <w:color w:val="0D0D0D" w:themeColor="text1" w:themeTint="F2"/>
          <w:sz w:val="22"/>
          <w:szCs w:val="24"/>
        </w:rPr>
        <w:t>a</w:t>
      </w:r>
      <w:r w:rsidR="00F64947" w:rsidRPr="003B4820">
        <w:rPr>
          <w:rFonts w:asciiTheme="minorHAnsi" w:hAnsiTheme="minorHAnsi" w:cstheme="minorHAnsi"/>
          <w:color w:val="0D0D0D" w:themeColor="text1" w:themeTint="F2"/>
          <w:sz w:val="22"/>
          <w:szCs w:val="24"/>
        </w:rPr>
        <w:t xml:space="preserve"> и </w:t>
      </w:r>
      <w:r w:rsidR="00F64947" w:rsidRPr="003B4820">
        <w:rPr>
          <w:rFonts w:asciiTheme="minorHAnsi" w:hAnsiTheme="minorHAnsi" w:cstheme="minorHAnsi"/>
          <w:i/>
          <w:color w:val="0D0D0D" w:themeColor="text1" w:themeTint="F2"/>
          <w:sz w:val="22"/>
          <w:szCs w:val="24"/>
          <w:lang w:val="en-US"/>
        </w:rPr>
        <w:t>b</w:t>
      </w:r>
      <w:r w:rsidR="00F64947" w:rsidRPr="003B4820">
        <w:rPr>
          <w:rFonts w:asciiTheme="minorHAnsi" w:hAnsiTheme="minorHAnsi" w:cstheme="minorHAnsi"/>
          <w:color w:val="0D0D0D" w:themeColor="text1" w:themeTint="F2"/>
          <w:sz w:val="22"/>
          <w:szCs w:val="24"/>
        </w:rPr>
        <w:t>, то множество таких таблиц будет конечно. Если как</w:t>
      </w:r>
      <w:r w:rsidR="00484887" w:rsidRPr="003B4820">
        <w:rPr>
          <w:rFonts w:asciiTheme="minorHAnsi" w:hAnsiTheme="minorHAnsi" w:cstheme="minorHAnsi"/>
          <w:color w:val="0D0D0D" w:themeColor="text1" w:themeTint="F2"/>
          <w:sz w:val="22"/>
          <w:szCs w:val="24"/>
        </w:rPr>
        <w:t>а</w:t>
      </w:r>
      <w:r w:rsidR="00F64947" w:rsidRPr="003B4820">
        <w:rPr>
          <w:rFonts w:asciiTheme="minorHAnsi" w:hAnsiTheme="minorHAnsi" w:cstheme="minorHAnsi"/>
          <w:color w:val="0D0D0D" w:themeColor="text1" w:themeTint="F2"/>
          <w:sz w:val="22"/>
          <w:szCs w:val="24"/>
        </w:rPr>
        <w:t xml:space="preserve">я-либо из таблиц будет иметь строку, содержащую </w:t>
      </w:r>
      <w:r w:rsidR="00484887" w:rsidRPr="003B4820">
        <w:rPr>
          <w:rFonts w:asciiTheme="minorHAnsi" w:hAnsiTheme="minorHAnsi" w:cstheme="minorHAnsi"/>
          <w:color w:val="0D0D0D" w:themeColor="text1" w:themeTint="F2"/>
          <w:sz w:val="22"/>
          <w:szCs w:val="24"/>
        </w:rPr>
        <w:t>только</w:t>
      </w:r>
      <w:r w:rsidR="00F64947" w:rsidRPr="003B4820">
        <w:rPr>
          <w:rFonts w:asciiTheme="minorHAnsi" w:hAnsiTheme="minorHAnsi" w:cstheme="minorHAnsi"/>
          <w:color w:val="0D0D0D" w:themeColor="text1" w:themeTint="F2"/>
          <w:sz w:val="22"/>
          <w:szCs w:val="24"/>
        </w:rPr>
        <w:t xml:space="preserve"> </w:t>
      </w:r>
      <w:r w:rsidR="00F64947" w:rsidRPr="003B4820">
        <w:rPr>
          <w:rFonts w:asciiTheme="minorHAnsi" w:hAnsiTheme="minorHAnsi" w:cstheme="minorHAnsi"/>
          <w:i/>
          <w:color w:val="0D0D0D" w:themeColor="text1" w:themeTint="F2"/>
          <w:sz w:val="22"/>
          <w:szCs w:val="24"/>
        </w:rPr>
        <w:t>а</w:t>
      </w:r>
      <w:r w:rsidR="00F64947" w:rsidRPr="003B4820">
        <w:rPr>
          <w:rFonts w:asciiTheme="minorHAnsi" w:hAnsiTheme="minorHAnsi" w:cstheme="minorHAnsi"/>
          <w:color w:val="0D0D0D" w:themeColor="text1" w:themeTint="F2"/>
          <w:sz w:val="22"/>
          <w:szCs w:val="24"/>
        </w:rPr>
        <w:t>, то рассмотренная декомпозиция обладает свойством соединения без потерь.</w:t>
      </w:r>
    </w:p>
    <w:p w:rsidR="008B2F73" w:rsidRPr="003B4820" w:rsidRDefault="004A4ED1" w:rsidP="00B14E57">
      <w:pPr>
        <w:pStyle w:val="a4"/>
        <w:spacing w:line="259" w:lineRule="auto"/>
        <w:ind w:left="-851" w:right="40"/>
        <w:contextualSpacing/>
        <w:jc w:val="both"/>
        <w:rPr>
          <w:rFonts w:asciiTheme="minorHAnsi" w:hAnsiTheme="minorHAnsi" w:cstheme="minorHAnsi"/>
          <w:b/>
          <w:i/>
          <w:color w:val="0D0D0D" w:themeColor="text1" w:themeTint="F2"/>
          <w:sz w:val="22"/>
          <w:szCs w:val="24"/>
        </w:rPr>
      </w:pPr>
      <w:r w:rsidRPr="003B4820">
        <w:rPr>
          <w:rFonts w:asciiTheme="minorHAnsi" w:hAnsiTheme="minorHAnsi" w:cstheme="minorHAnsi"/>
          <w:b/>
          <w:i/>
          <w:color w:val="0D0D0D" w:themeColor="text1" w:themeTint="F2"/>
          <w:sz w:val="22"/>
          <w:szCs w:val="24"/>
        </w:rPr>
        <w:t>Существует теорема для декомпозиции двух отношений:</w:t>
      </w:r>
      <w:r w:rsidR="00B14E57" w:rsidRPr="003B4820">
        <w:rPr>
          <w:rFonts w:asciiTheme="minorHAnsi" w:hAnsiTheme="minorHAnsi" w:cstheme="minorHAnsi"/>
          <w:b/>
          <w:i/>
          <w:color w:val="0D0D0D" w:themeColor="text1" w:themeTint="F2"/>
          <w:sz w:val="22"/>
          <w:szCs w:val="24"/>
        </w:rPr>
        <w:t xml:space="preserve"> </w:t>
      </w:r>
      <w:r w:rsidR="008B2F73" w:rsidRPr="003B4820">
        <w:rPr>
          <w:rFonts w:asciiTheme="minorHAnsi" w:hAnsiTheme="minorHAnsi" w:cstheme="minorHAnsi"/>
          <w:color w:val="0D0D0D" w:themeColor="text1" w:themeTint="F2"/>
          <w:sz w:val="22"/>
          <w:szCs w:val="24"/>
        </w:rPr>
        <w:t xml:space="preserve">Пусть </w:t>
      </w:r>
      <w:r w:rsidR="008B2F73" w:rsidRPr="003B4820">
        <w:rPr>
          <w:rFonts w:asciiTheme="minorHAnsi" w:hAnsiTheme="minorHAnsi" w:cstheme="minorHAnsi"/>
          <w:color w:val="0D0D0D" w:themeColor="text1" w:themeTint="F2"/>
          <w:sz w:val="22"/>
          <w:szCs w:val="24"/>
          <w:lang w:val="en-US"/>
        </w:rPr>
        <w:t>R</w:t>
      </w:r>
      <w:r w:rsidR="008B2F73" w:rsidRPr="003B4820">
        <w:rPr>
          <w:rFonts w:asciiTheme="minorHAnsi" w:hAnsiTheme="minorHAnsi" w:cstheme="minorHAnsi"/>
          <w:color w:val="0D0D0D" w:themeColor="text1" w:themeTint="F2"/>
          <w:sz w:val="22"/>
          <w:szCs w:val="24"/>
        </w:rPr>
        <w:t xml:space="preserve"> - схема отношения, </w:t>
      </w:r>
      <w:r w:rsidR="008B2F73" w:rsidRPr="003B4820">
        <w:rPr>
          <w:rFonts w:asciiTheme="minorHAnsi" w:hAnsiTheme="minorHAnsi" w:cstheme="minorHAnsi"/>
          <w:color w:val="0D0D0D" w:themeColor="text1" w:themeTint="F2"/>
          <w:sz w:val="22"/>
          <w:szCs w:val="24"/>
        </w:rPr>
        <w:sym w:font="Symbol" w:char="F072"/>
      </w:r>
      <w:r w:rsidR="008B2F73" w:rsidRPr="003B4820">
        <w:rPr>
          <w:rFonts w:asciiTheme="minorHAnsi" w:hAnsiTheme="minorHAnsi" w:cstheme="minorHAnsi"/>
          <w:color w:val="0D0D0D" w:themeColor="text1" w:themeTint="F2"/>
          <w:sz w:val="22"/>
          <w:szCs w:val="24"/>
        </w:rPr>
        <w:t xml:space="preserve"> - декомпозиция на два отношения </w:t>
      </w:r>
      <w:r w:rsidR="008B2F73" w:rsidRPr="003B4820">
        <w:rPr>
          <w:rFonts w:asciiTheme="minorHAnsi" w:hAnsiTheme="minorHAnsi" w:cstheme="minorHAnsi"/>
          <w:color w:val="0D0D0D" w:themeColor="text1" w:themeTint="F2"/>
          <w:sz w:val="22"/>
          <w:szCs w:val="24"/>
          <w:lang w:val="en-US"/>
        </w:rPr>
        <w:t>R</w:t>
      </w:r>
      <w:r w:rsidR="008B2F73" w:rsidRPr="003B4820">
        <w:rPr>
          <w:rFonts w:asciiTheme="minorHAnsi" w:hAnsiTheme="minorHAnsi" w:cstheme="minorHAnsi"/>
          <w:color w:val="0D0D0D" w:themeColor="text1" w:themeTint="F2"/>
          <w:szCs w:val="24"/>
          <w:vertAlign w:val="subscript"/>
        </w:rPr>
        <w:t>1</w:t>
      </w:r>
      <w:r w:rsidR="008B2F73" w:rsidRPr="003B4820">
        <w:rPr>
          <w:rFonts w:asciiTheme="minorHAnsi" w:hAnsiTheme="minorHAnsi" w:cstheme="minorHAnsi"/>
          <w:color w:val="0D0D0D" w:themeColor="text1" w:themeTint="F2"/>
          <w:sz w:val="22"/>
          <w:szCs w:val="24"/>
        </w:rPr>
        <w:t xml:space="preserve"> и  </w:t>
      </w:r>
      <w:r w:rsidR="008B2F73" w:rsidRPr="003B4820">
        <w:rPr>
          <w:rFonts w:asciiTheme="minorHAnsi" w:hAnsiTheme="minorHAnsi" w:cstheme="minorHAnsi"/>
          <w:color w:val="0D0D0D" w:themeColor="text1" w:themeTint="F2"/>
          <w:sz w:val="22"/>
          <w:szCs w:val="24"/>
          <w:lang w:val="en-US"/>
        </w:rPr>
        <w:t>R</w:t>
      </w:r>
      <w:r w:rsidR="008B2F73" w:rsidRPr="003B4820">
        <w:rPr>
          <w:rFonts w:asciiTheme="minorHAnsi" w:hAnsiTheme="minorHAnsi" w:cstheme="minorHAnsi"/>
          <w:color w:val="0D0D0D" w:themeColor="text1" w:themeTint="F2"/>
          <w:szCs w:val="24"/>
          <w:vertAlign w:val="subscript"/>
        </w:rPr>
        <w:t>2</w:t>
      </w:r>
      <w:r w:rsidR="008B2F73" w:rsidRPr="003B4820">
        <w:rPr>
          <w:rFonts w:asciiTheme="minorHAnsi" w:hAnsiTheme="minorHAnsi" w:cstheme="minorHAnsi"/>
          <w:color w:val="0D0D0D" w:themeColor="text1" w:themeTint="F2"/>
          <w:sz w:val="22"/>
          <w:szCs w:val="24"/>
        </w:rPr>
        <w:t xml:space="preserve"> , а </w:t>
      </w:r>
      <w:r w:rsidR="008B2F73" w:rsidRPr="003B4820">
        <w:rPr>
          <w:rFonts w:asciiTheme="minorHAnsi" w:hAnsiTheme="minorHAnsi" w:cstheme="minorHAnsi"/>
          <w:color w:val="0D0D0D" w:themeColor="text1" w:themeTint="F2"/>
          <w:sz w:val="22"/>
          <w:szCs w:val="24"/>
          <w:lang w:val="en-US"/>
        </w:rPr>
        <w:t>D</w:t>
      </w:r>
      <w:r w:rsidR="008B2F73" w:rsidRPr="003B4820">
        <w:rPr>
          <w:rFonts w:asciiTheme="minorHAnsi" w:hAnsiTheme="minorHAnsi" w:cstheme="minorHAnsi"/>
          <w:color w:val="0D0D0D" w:themeColor="text1" w:themeTint="F2"/>
          <w:sz w:val="22"/>
          <w:szCs w:val="24"/>
        </w:rPr>
        <w:t xml:space="preserve"> - множество функциональных и многозначных зависимостей, то говорят, что декомпозиция </w:t>
      </w:r>
      <w:r w:rsidR="008B2F73" w:rsidRPr="003B4820">
        <w:rPr>
          <w:rFonts w:asciiTheme="minorHAnsi" w:hAnsiTheme="minorHAnsi" w:cstheme="minorHAnsi"/>
          <w:color w:val="0D0D0D" w:themeColor="text1" w:themeTint="F2"/>
          <w:sz w:val="22"/>
          <w:szCs w:val="24"/>
        </w:rPr>
        <w:sym w:font="Symbol" w:char="F072"/>
      </w:r>
      <w:r w:rsidR="008B2F73" w:rsidRPr="003B4820">
        <w:rPr>
          <w:rFonts w:asciiTheme="minorHAnsi" w:hAnsiTheme="minorHAnsi" w:cstheme="minorHAnsi"/>
          <w:color w:val="0D0D0D" w:themeColor="text1" w:themeTint="F2"/>
          <w:sz w:val="22"/>
          <w:szCs w:val="24"/>
        </w:rPr>
        <w:t xml:space="preserve"> обладает свойст</w:t>
      </w:r>
      <w:r w:rsidR="00AA14CC" w:rsidRPr="003B4820">
        <w:rPr>
          <w:rFonts w:asciiTheme="minorHAnsi" w:hAnsiTheme="minorHAnsi" w:cstheme="minorHAnsi"/>
          <w:color w:val="0D0D0D" w:themeColor="text1" w:themeTint="F2"/>
          <w:sz w:val="22"/>
          <w:szCs w:val="24"/>
        </w:rPr>
        <w:t>в</w:t>
      </w:r>
      <w:r w:rsidR="005B6507" w:rsidRPr="003B4820">
        <w:rPr>
          <w:rFonts w:asciiTheme="minorHAnsi" w:hAnsiTheme="minorHAnsi" w:cstheme="minorHAnsi"/>
          <w:color w:val="0D0D0D" w:themeColor="text1" w:themeTint="F2"/>
          <w:sz w:val="22"/>
          <w:szCs w:val="24"/>
        </w:rPr>
        <w:t>ом соединения без потерь, если</w:t>
      </w:r>
      <w:r w:rsidR="008B2F73" w:rsidRPr="003B4820">
        <w:rPr>
          <w:rFonts w:asciiTheme="minorHAnsi" w:hAnsiTheme="minorHAnsi" w:cstheme="minorHAnsi"/>
          <w:color w:val="0D0D0D" w:themeColor="text1" w:themeTint="F2"/>
          <w:sz w:val="22"/>
          <w:szCs w:val="24"/>
        </w:rPr>
        <w:t>:</w:t>
      </w:r>
    </w:p>
    <w:p w:rsidR="00D9438B" w:rsidRPr="003B4820" w:rsidRDefault="008B2F73" w:rsidP="00EA61E5">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 xml:space="preserve">1 </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sym w:font="Symbol" w:char="F0C7"/>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 xml:space="preserve">2 </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1</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2</w:t>
      </w:r>
      <w:r w:rsidRPr="003B4820">
        <w:rPr>
          <w:rFonts w:asciiTheme="minorHAnsi" w:hAnsiTheme="minorHAnsi" w:cstheme="minorHAnsi"/>
          <w:color w:val="0D0D0D" w:themeColor="text1" w:themeTint="F2"/>
          <w:sz w:val="22"/>
          <w:szCs w:val="24"/>
        </w:rPr>
        <w:t>)</w:t>
      </w:r>
      <w:r w:rsidR="00D13C57" w:rsidRPr="003B4820">
        <w:rPr>
          <w:rFonts w:asciiTheme="minorHAnsi" w:hAnsiTheme="minorHAnsi" w:cstheme="minorHAnsi"/>
          <w:color w:val="0D0D0D" w:themeColor="text1" w:themeTint="F2"/>
          <w:sz w:val="22"/>
          <w:szCs w:val="24"/>
        </w:rPr>
        <w:t xml:space="preserve">  и </w:t>
      </w:r>
      <w:r w:rsidR="0084630C"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 xml:space="preserve">1 </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sym w:font="Symbol" w:char="F0C7"/>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 xml:space="preserve">2 </w:t>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lang w:val="en-US"/>
        </w:rPr>
        <w:sym w:font="Symbol" w:char="F0AE"/>
      </w:r>
      <w:r w:rsidRPr="003B4820">
        <w:rPr>
          <w:rFonts w:asciiTheme="minorHAnsi" w:hAnsiTheme="minorHAnsi" w:cstheme="minorHAnsi"/>
          <w:color w:val="0D0D0D" w:themeColor="text1" w:themeTint="F2"/>
          <w:sz w:val="22"/>
          <w:szCs w:val="24"/>
        </w:rPr>
        <w:t xml:space="preserve">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2</w:t>
      </w:r>
      <w:r w:rsidRPr="003B4820">
        <w:rPr>
          <w:rFonts w:asciiTheme="minorHAnsi" w:hAnsiTheme="minorHAnsi" w:cstheme="minorHAnsi"/>
          <w:color w:val="0D0D0D" w:themeColor="text1" w:themeTint="F2"/>
          <w:sz w:val="22"/>
          <w:szCs w:val="24"/>
        </w:rPr>
        <w:t xml:space="preserve"> -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vertAlign w:val="subscript"/>
        </w:rPr>
        <w:t>1</w:t>
      </w:r>
      <w:r w:rsidRPr="003B4820">
        <w:rPr>
          <w:rFonts w:asciiTheme="minorHAnsi" w:hAnsiTheme="minorHAnsi" w:cstheme="minorHAnsi"/>
          <w:color w:val="0D0D0D" w:themeColor="text1" w:themeTint="F2"/>
          <w:sz w:val="22"/>
          <w:szCs w:val="24"/>
        </w:rPr>
        <w:t>)</w:t>
      </w: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28. Зависимости соединения. J, ЕJ, ЕМV - зависимости. </w:t>
      </w:r>
    </w:p>
    <w:p w:rsidR="00D726F5" w:rsidRPr="003B4820" w:rsidRDefault="009D45E3" w:rsidP="00316CFB">
      <w:pPr>
        <w:spacing w:after="0"/>
        <w:ind w:left="-851"/>
        <w:contextualSpacing/>
        <w:jc w:val="both"/>
        <w:rPr>
          <w:rFonts w:cstheme="minorHAnsi"/>
          <w:color w:val="0D0D0D" w:themeColor="text1" w:themeTint="F2"/>
        </w:rPr>
      </w:pPr>
      <w:r w:rsidRPr="003B4820">
        <w:rPr>
          <w:color w:val="0D0D0D" w:themeColor="text1" w:themeTint="F2"/>
          <w:szCs w:val="24"/>
        </w:rPr>
        <w:t xml:space="preserve">Многозначные зависимости, справедливые для проекции любого вероятностного отношения r для R на </w:t>
      </w:r>
      <w:r w:rsidRPr="003B4820">
        <w:rPr>
          <w:rFonts w:cstheme="minorHAnsi"/>
          <w:color w:val="0D0D0D" w:themeColor="text1" w:themeTint="F2"/>
        </w:rPr>
        <w:t xml:space="preserve">подмножестве X, но не имеющего места в самом r называют </w:t>
      </w:r>
      <w:r w:rsidRPr="003B4820">
        <w:rPr>
          <w:rFonts w:cstheme="minorHAnsi"/>
          <w:b/>
          <w:i/>
          <w:color w:val="0D0D0D" w:themeColor="text1" w:themeTint="F2"/>
        </w:rPr>
        <w:t>встроенными многозначными зависимостями</w:t>
      </w:r>
      <w:r w:rsidRPr="003B4820">
        <w:rPr>
          <w:rFonts w:cstheme="minorHAnsi"/>
          <w:color w:val="0D0D0D" w:themeColor="text1" w:themeTint="F2"/>
        </w:rPr>
        <w:t xml:space="preserve"> (EMV).</w:t>
      </w:r>
    </w:p>
    <w:p w:rsidR="00316CFB" w:rsidRPr="003B4820" w:rsidRDefault="00316CFB" w:rsidP="00316CFB">
      <w:pPr>
        <w:pStyle w:val="a4"/>
        <w:spacing w:line="259" w:lineRule="auto"/>
        <w:ind w:left="-851" w:right="41"/>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Z</w:t>
      </w:r>
      <w:r w:rsidRPr="003B4820">
        <w:rPr>
          <w:rFonts w:asciiTheme="minorHAnsi" w:hAnsiTheme="minorHAnsi" w:cstheme="minorHAnsi"/>
          <w:color w:val="0D0D0D" w:themeColor="text1" w:themeTint="F2"/>
          <w:sz w:val="22"/>
          <w:szCs w:val="22"/>
        </w:rPr>
        <w:t xml:space="preserve">), т.е. </w:t>
      </w:r>
      <w:r w:rsidRPr="003B4820">
        <w:rPr>
          <w:rFonts w:asciiTheme="minorHAnsi" w:hAnsiTheme="minorHAnsi" w:cstheme="minorHAnsi"/>
          <w:color w:val="0D0D0D" w:themeColor="text1" w:themeTint="F2"/>
          <w:sz w:val="22"/>
          <w:szCs w:val="22"/>
          <w:lang w:val="en-US"/>
        </w:rPr>
        <w:t>X</w:t>
      </w:r>
      <w:r w:rsidRPr="003B4820">
        <w:rPr>
          <w:rFonts w:asciiTheme="minorHAnsi" w:hAnsiTheme="minorHAnsi" w:cstheme="minorHAnsi"/>
          <w:color w:val="0D0D0D" w:themeColor="text1" w:themeTint="F2"/>
          <w:sz w:val="22"/>
          <w:szCs w:val="22"/>
        </w:rPr>
        <w:t xml:space="preserve"> мультиопределяет </w:t>
      </w:r>
      <w:r w:rsidRPr="003B4820">
        <w:rPr>
          <w:rFonts w:asciiTheme="minorHAnsi" w:hAnsiTheme="minorHAnsi" w:cstheme="minorHAnsi"/>
          <w:color w:val="0D0D0D" w:themeColor="text1" w:themeTint="F2"/>
          <w:sz w:val="22"/>
          <w:szCs w:val="22"/>
          <w:lang w:val="en-US"/>
        </w:rPr>
        <w:t>Y</w:t>
      </w:r>
      <w:r w:rsidRPr="003B4820">
        <w:rPr>
          <w:rFonts w:asciiTheme="minorHAnsi" w:hAnsiTheme="minorHAnsi" w:cstheme="minorHAnsi"/>
          <w:color w:val="0D0D0D" w:themeColor="text1" w:themeTint="F2"/>
          <w:sz w:val="22"/>
          <w:szCs w:val="22"/>
        </w:rPr>
        <w:t xml:space="preserve"> в контексте </w:t>
      </w:r>
      <w:r w:rsidRPr="003B4820">
        <w:rPr>
          <w:rFonts w:asciiTheme="minorHAnsi" w:hAnsiTheme="minorHAnsi" w:cstheme="minorHAnsi"/>
          <w:color w:val="0D0D0D" w:themeColor="text1" w:themeTint="F2"/>
          <w:sz w:val="22"/>
          <w:szCs w:val="22"/>
          <w:lang w:val="en-US"/>
        </w:rPr>
        <w:t>Z</w:t>
      </w:r>
    </w:p>
    <w:p w:rsidR="002A0F17" w:rsidRPr="003B4820" w:rsidRDefault="00316CFB" w:rsidP="00316CFB">
      <w:pPr>
        <w:pStyle w:val="a4"/>
        <w:spacing w:line="259" w:lineRule="auto"/>
        <w:ind w:left="-851" w:right="41"/>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b/>
          <w:i/>
          <w:color w:val="0D0D0D" w:themeColor="text1" w:themeTint="F2"/>
          <w:sz w:val="22"/>
          <w:szCs w:val="22"/>
        </w:rPr>
        <w:t>Пример:</w:t>
      </w:r>
      <w:r w:rsidRPr="003B4820">
        <w:rPr>
          <w:rFonts w:asciiTheme="minorHAnsi" w:hAnsiTheme="minorHAnsi" w:cstheme="minorHAnsi"/>
          <w:color w:val="0D0D0D" w:themeColor="text1" w:themeTint="F2"/>
          <w:sz w:val="22"/>
          <w:szCs w:val="22"/>
        </w:rPr>
        <w:t xml:space="preserve"> </w:t>
      </w:r>
    </w:p>
    <w:p w:rsidR="00316CFB" w:rsidRPr="003B4820" w:rsidRDefault="00316CFB" w:rsidP="00316CFB">
      <w:pPr>
        <w:pStyle w:val="a4"/>
        <w:spacing w:line="259" w:lineRule="auto"/>
        <w:ind w:left="-851" w:right="41"/>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color w:val="0D0D0D" w:themeColor="text1" w:themeTint="F2"/>
          <w:sz w:val="22"/>
          <w:szCs w:val="22"/>
          <w:lang w:val="en-US"/>
        </w:rPr>
        <w:t>R</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C</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BC</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S</w:t>
      </w:r>
      <w:r w:rsidRPr="003B4820">
        <w:rPr>
          <w:rFonts w:asciiTheme="minorHAnsi" w:hAnsiTheme="minorHAnsi" w:cstheme="minorHAnsi"/>
          <w:color w:val="0D0D0D" w:themeColor="text1" w:themeTint="F2"/>
          <w:sz w:val="22"/>
          <w:szCs w:val="22"/>
        </w:rPr>
        <w:t xml:space="preserve">, </w:t>
      </w:r>
      <w:r w:rsidRPr="003B4820">
        <w:rPr>
          <w:rFonts w:asciiTheme="minorHAnsi" w:hAnsiTheme="minorHAnsi" w:cstheme="minorHAnsi"/>
          <w:color w:val="0D0D0D" w:themeColor="text1" w:themeTint="F2"/>
          <w:sz w:val="22"/>
          <w:szCs w:val="22"/>
          <w:lang w:val="en-US"/>
        </w:rPr>
        <w:t>Y</w:t>
      </w:r>
      <w:r w:rsidRPr="003B4820">
        <w:rPr>
          <w:rFonts w:asciiTheme="minorHAnsi" w:hAnsiTheme="minorHAnsi" w:cstheme="minorHAnsi"/>
          <w:color w:val="0D0D0D" w:themeColor="text1" w:themeTint="F2"/>
          <w:sz w:val="22"/>
          <w:szCs w:val="22"/>
        </w:rPr>
        <w:t xml:space="preserve">), где </w:t>
      </w:r>
      <w:r w:rsidRPr="003B4820">
        <w:rPr>
          <w:rFonts w:asciiTheme="minorHAnsi" w:hAnsiTheme="minorHAnsi" w:cstheme="minorHAnsi"/>
          <w:color w:val="0D0D0D" w:themeColor="text1" w:themeTint="F2"/>
          <w:sz w:val="22"/>
          <w:szCs w:val="22"/>
          <w:lang w:val="en-US"/>
        </w:rPr>
        <w:t>C</w:t>
      </w:r>
      <w:r w:rsidRPr="003B4820">
        <w:rPr>
          <w:rFonts w:asciiTheme="minorHAnsi" w:hAnsiTheme="minorHAnsi" w:cstheme="minorHAnsi"/>
          <w:color w:val="0D0D0D" w:themeColor="text1" w:themeTint="F2"/>
          <w:sz w:val="22"/>
          <w:szCs w:val="22"/>
        </w:rPr>
        <w:t xml:space="preserve"> - курс. </w:t>
      </w:r>
      <w:r w:rsidRPr="003B4820">
        <w:rPr>
          <w:rFonts w:asciiTheme="minorHAnsi" w:hAnsiTheme="minorHAnsi" w:cstheme="minorHAnsi"/>
          <w:color w:val="0D0D0D" w:themeColor="text1" w:themeTint="F2"/>
          <w:sz w:val="22"/>
          <w:szCs w:val="22"/>
          <w:lang w:val="en-US"/>
        </w:rPr>
        <w:t>BC</w:t>
      </w:r>
      <w:r w:rsidRPr="003B4820">
        <w:rPr>
          <w:rFonts w:asciiTheme="minorHAnsi" w:hAnsiTheme="minorHAnsi" w:cstheme="minorHAnsi"/>
          <w:color w:val="0D0D0D" w:themeColor="text1" w:themeTint="F2"/>
          <w:sz w:val="22"/>
          <w:szCs w:val="22"/>
        </w:rPr>
        <w:t xml:space="preserve"> - вспомогательный курс, </w:t>
      </w:r>
      <w:r w:rsidRPr="003B4820">
        <w:rPr>
          <w:rFonts w:asciiTheme="minorHAnsi" w:hAnsiTheme="minorHAnsi" w:cstheme="minorHAnsi"/>
          <w:color w:val="0D0D0D" w:themeColor="text1" w:themeTint="F2"/>
          <w:sz w:val="22"/>
          <w:szCs w:val="22"/>
          <w:lang w:val="en-US"/>
        </w:rPr>
        <w:t>S</w:t>
      </w:r>
      <w:r w:rsidRPr="003B4820">
        <w:rPr>
          <w:rFonts w:asciiTheme="minorHAnsi" w:hAnsiTheme="minorHAnsi" w:cstheme="minorHAnsi"/>
          <w:color w:val="0D0D0D" w:themeColor="text1" w:themeTint="F2"/>
          <w:sz w:val="22"/>
          <w:szCs w:val="22"/>
        </w:rPr>
        <w:t xml:space="preserve"> - студент, </w:t>
      </w:r>
      <w:r w:rsidRPr="003B4820">
        <w:rPr>
          <w:rFonts w:asciiTheme="minorHAnsi" w:hAnsiTheme="minorHAnsi" w:cstheme="minorHAnsi"/>
          <w:color w:val="0D0D0D" w:themeColor="text1" w:themeTint="F2"/>
          <w:sz w:val="22"/>
          <w:szCs w:val="22"/>
          <w:lang w:val="en-US"/>
        </w:rPr>
        <w:t>Y</w:t>
      </w:r>
      <w:r w:rsidRPr="003B4820">
        <w:rPr>
          <w:rFonts w:asciiTheme="minorHAnsi" w:hAnsiTheme="minorHAnsi" w:cstheme="minorHAnsi"/>
          <w:color w:val="0D0D0D" w:themeColor="text1" w:themeTint="F2"/>
          <w:sz w:val="22"/>
          <w:szCs w:val="22"/>
        </w:rPr>
        <w:t xml:space="preserve"> - год.</w:t>
      </w:r>
    </w:p>
    <w:p w:rsidR="002A0F17" w:rsidRPr="003B4820" w:rsidRDefault="00BF4E8A" w:rsidP="00316CFB">
      <w:pPr>
        <w:pStyle w:val="a4"/>
        <w:spacing w:line="259" w:lineRule="auto"/>
        <w:ind w:left="-851" w:right="41"/>
        <w:contextualSpacing/>
        <w:jc w:val="both"/>
        <w:rPr>
          <w:rFonts w:asciiTheme="minorHAnsi" w:hAnsiTheme="minorHAnsi" w:cstheme="minorHAnsi"/>
          <w:color w:val="0D0D0D" w:themeColor="text1" w:themeTint="F2"/>
          <w:sz w:val="22"/>
          <w:szCs w:val="22"/>
        </w:rPr>
      </w:pPr>
      <w:r w:rsidRPr="003B4820">
        <w:rPr>
          <w:rFonts w:asciiTheme="minorHAnsi" w:hAnsiTheme="minorHAnsi" w:cstheme="minorHAnsi"/>
          <w:noProof/>
          <w:color w:val="0D0D0D" w:themeColor="text1" w:themeTint="F2"/>
          <w:sz w:val="22"/>
          <w:szCs w:val="22"/>
        </w:rPr>
        <w:drawing>
          <wp:inline distT="0" distB="0" distL="0" distR="0" wp14:anchorId="0D11D28F" wp14:editId="7FC77709">
            <wp:extent cx="2400300" cy="11444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7883" cy="1148030"/>
                    </a:xfrm>
                    <a:prstGeom prst="rect">
                      <a:avLst/>
                    </a:prstGeom>
                    <a:noFill/>
                    <a:ln>
                      <a:noFill/>
                    </a:ln>
                  </pic:spPr>
                </pic:pic>
              </a:graphicData>
            </a:graphic>
          </wp:inline>
        </w:drawing>
      </w:r>
    </w:p>
    <w:p w:rsidR="00316CFB" w:rsidRPr="003B4820" w:rsidRDefault="00316CFB" w:rsidP="00316CFB">
      <w:pPr>
        <w:pStyle w:val="a4"/>
        <w:spacing w:after="0" w:line="259" w:lineRule="auto"/>
        <w:ind w:left="-851" w:right="41"/>
        <w:contextualSpacing/>
        <w:jc w:val="both"/>
        <w:rPr>
          <w:rFonts w:asciiTheme="minorHAnsi" w:hAnsiTheme="minorHAnsi" w:cstheme="minorHAnsi"/>
          <w:color w:val="0D0D0D" w:themeColor="text1" w:themeTint="F2"/>
          <w:sz w:val="22"/>
          <w:szCs w:val="22"/>
          <w:lang w:val="en-US"/>
        </w:rPr>
      </w:pPr>
      <w:r w:rsidRPr="003B4820">
        <w:rPr>
          <w:rFonts w:asciiTheme="minorHAnsi" w:hAnsiTheme="minorHAnsi" w:cstheme="minorHAnsi"/>
          <w:color w:val="0D0D0D" w:themeColor="text1" w:themeTint="F2"/>
          <w:sz w:val="22"/>
          <w:szCs w:val="22"/>
          <w:lang w:val="en-US"/>
        </w:rPr>
        <w:t xml:space="preserve">C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lang w:val="en-US"/>
        </w:rPr>
        <w:t xml:space="preserve"> BC (Y)  </w:t>
      </w:r>
      <w:r w:rsidRPr="003B4820">
        <w:rPr>
          <w:rFonts w:asciiTheme="minorHAnsi" w:hAnsiTheme="minorHAnsi" w:cstheme="minorHAnsi"/>
          <w:color w:val="0D0D0D" w:themeColor="text1" w:themeTint="F2"/>
          <w:sz w:val="22"/>
          <w:szCs w:val="22"/>
        </w:rPr>
        <w:t>или</w:t>
      </w:r>
      <w:r w:rsidRPr="003B4820">
        <w:rPr>
          <w:rFonts w:asciiTheme="minorHAnsi" w:hAnsiTheme="minorHAnsi" w:cstheme="minorHAnsi"/>
          <w:color w:val="0D0D0D" w:themeColor="text1" w:themeTint="F2"/>
          <w:sz w:val="22"/>
          <w:szCs w:val="22"/>
          <w:lang w:val="en-US"/>
        </w:rPr>
        <w:t xml:space="preserve">  C </w:t>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lang w:val="en-US"/>
        </w:rPr>
        <w:sym w:font="Symbol" w:char="F0AE"/>
      </w:r>
      <w:r w:rsidRPr="003B4820">
        <w:rPr>
          <w:rFonts w:asciiTheme="minorHAnsi" w:hAnsiTheme="minorHAnsi" w:cstheme="minorHAnsi"/>
          <w:color w:val="0D0D0D" w:themeColor="text1" w:themeTint="F2"/>
          <w:sz w:val="22"/>
          <w:szCs w:val="22"/>
          <w:lang w:val="en-US"/>
        </w:rPr>
        <w:t xml:space="preserve"> S (Y)</w:t>
      </w:r>
    </w:p>
    <w:p w:rsidR="00B90366" w:rsidRPr="003B4820" w:rsidRDefault="00B90366" w:rsidP="00CC5924">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Многозначные зависимости являются попыткой выделить декомпозицию, обладающую свойством соединения без потерь. В этом случае такая декомпозиция может обладать этим свойством для всех отношений декомпозиций, но не обладать им для некоторого подмножества отношений декомпозиции. Поэтому необходимо определить декомпозиции, которые обладают свойством соединения без потерь, то есть найти так называемые </w:t>
      </w:r>
      <w:r w:rsidRPr="003B4820">
        <w:rPr>
          <w:rFonts w:asciiTheme="minorHAnsi" w:hAnsiTheme="minorHAnsi" w:cstheme="minorHAnsi"/>
          <w:b/>
          <w:i/>
          <w:color w:val="0D0D0D" w:themeColor="text1" w:themeTint="F2"/>
          <w:szCs w:val="24"/>
          <w:lang w:val="en-US"/>
        </w:rPr>
        <w:t>J</w:t>
      </w:r>
      <w:r w:rsidR="004F56E1" w:rsidRPr="003B4820">
        <w:rPr>
          <w:rFonts w:asciiTheme="minorHAnsi" w:hAnsiTheme="minorHAnsi" w:cstheme="minorHAnsi"/>
          <w:b/>
          <w:i/>
          <w:color w:val="0D0D0D" w:themeColor="text1" w:themeTint="F2"/>
          <w:sz w:val="22"/>
          <w:szCs w:val="24"/>
        </w:rPr>
        <w:t>–</w:t>
      </w:r>
      <w:r w:rsidRPr="003B4820">
        <w:rPr>
          <w:rFonts w:asciiTheme="minorHAnsi" w:hAnsiTheme="minorHAnsi" w:cstheme="minorHAnsi"/>
          <w:b/>
          <w:i/>
          <w:color w:val="0D0D0D" w:themeColor="text1" w:themeTint="F2"/>
          <w:sz w:val="22"/>
          <w:szCs w:val="24"/>
        </w:rPr>
        <w:t>зависимости</w:t>
      </w:r>
      <w:r w:rsidRPr="003B4820">
        <w:rPr>
          <w:rFonts w:asciiTheme="minorHAnsi" w:hAnsiTheme="minorHAnsi" w:cstheme="minorHAnsi"/>
          <w:color w:val="0D0D0D" w:themeColor="text1" w:themeTint="F2"/>
          <w:sz w:val="22"/>
          <w:szCs w:val="24"/>
        </w:rPr>
        <w:t>. Нахождение такой декомпо</w:t>
      </w:r>
      <w:r w:rsidR="007D7A07" w:rsidRPr="003B4820">
        <w:rPr>
          <w:rFonts w:asciiTheme="minorHAnsi" w:hAnsiTheme="minorHAnsi" w:cstheme="minorHAnsi"/>
          <w:color w:val="0D0D0D" w:themeColor="text1" w:themeTint="F2"/>
          <w:sz w:val="22"/>
          <w:szCs w:val="24"/>
        </w:rPr>
        <w:t>зиции приводит к получению 5НФ</w:t>
      </w:r>
      <w:r w:rsidRPr="003B4820">
        <w:rPr>
          <w:rFonts w:asciiTheme="minorHAnsi" w:hAnsiTheme="minorHAnsi" w:cstheme="minorHAnsi"/>
          <w:color w:val="0D0D0D" w:themeColor="text1" w:themeTint="F2"/>
          <w:sz w:val="22"/>
          <w:szCs w:val="24"/>
        </w:rPr>
        <w:t>.</w:t>
      </w:r>
    </w:p>
    <w:p w:rsidR="00B90366" w:rsidRPr="003B4820" w:rsidRDefault="00B90366" w:rsidP="00CC5924">
      <w:pPr>
        <w:pStyle w:val="a4"/>
        <w:spacing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Многозначные зависимости являются частным случаем </w:t>
      </w:r>
      <w:r w:rsidRPr="003B4820">
        <w:rPr>
          <w:rFonts w:asciiTheme="minorHAnsi" w:hAnsiTheme="minorHAnsi" w:cstheme="minorHAnsi"/>
          <w:color w:val="0D0D0D" w:themeColor="text1" w:themeTint="F2"/>
          <w:szCs w:val="24"/>
          <w:lang w:val="en-US"/>
        </w:rPr>
        <w:t>J</w:t>
      </w:r>
      <w:r w:rsidR="004F56E1" w:rsidRPr="003B4820">
        <w:rPr>
          <w:rFonts w:asciiTheme="minorHAnsi" w:hAnsiTheme="minorHAnsi" w:cstheme="minorHAnsi"/>
          <w:color w:val="0D0D0D" w:themeColor="text1" w:themeTint="F2"/>
          <w:sz w:val="22"/>
          <w:szCs w:val="24"/>
        </w:rPr>
        <w:t>–</w:t>
      </w:r>
      <w:r w:rsidRPr="003B4820">
        <w:rPr>
          <w:rFonts w:asciiTheme="minorHAnsi" w:hAnsiTheme="minorHAnsi" w:cstheme="minorHAnsi"/>
          <w:color w:val="0D0D0D" w:themeColor="text1" w:themeTint="F2"/>
          <w:sz w:val="22"/>
          <w:szCs w:val="24"/>
        </w:rPr>
        <w:t xml:space="preserve">зависимости; </w:t>
      </w:r>
      <w:r w:rsidR="004F56E1" w:rsidRPr="003B4820">
        <w:rPr>
          <w:rFonts w:asciiTheme="minorHAnsi" w:hAnsiTheme="minorHAnsi" w:cstheme="minorHAnsi"/>
          <w:color w:val="0D0D0D" w:themeColor="text1" w:themeTint="F2"/>
          <w:szCs w:val="24"/>
          <w:lang w:val="en-US"/>
        </w:rPr>
        <w:t>J</w:t>
      </w:r>
      <w:r w:rsidR="004F56E1" w:rsidRPr="003B4820">
        <w:rPr>
          <w:rFonts w:asciiTheme="minorHAnsi" w:hAnsiTheme="minorHAnsi" w:cstheme="minorHAnsi"/>
          <w:color w:val="0D0D0D" w:themeColor="text1" w:themeTint="F2"/>
          <w:sz w:val="22"/>
          <w:szCs w:val="24"/>
        </w:rPr>
        <w:t xml:space="preserve">–зависимости </w:t>
      </w:r>
      <w:r w:rsidRPr="003B4820">
        <w:rPr>
          <w:rFonts w:asciiTheme="minorHAnsi" w:hAnsiTheme="minorHAnsi" w:cstheme="minorHAnsi"/>
          <w:color w:val="0D0D0D" w:themeColor="text1" w:themeTint="F2"/>
          <w:sz w:val="22"/>
          <w:szCs w:val="24"/>
        </w:rPr>
        <w:t xml:space="preserve">являются частным случаем </w:t>
      </w:r>
      <w:r w:rsidR="004F56E1" w:rsidRPr="003B4820">
        <w:rPr>
          <w:rFonts w:asciiTheme="minorHAnsi" w:hAnsiTheme="minorHAnsi" w:cstheme="minorHAnsi"/>
          <w:b/>
          <w:i/>
          <w:color w:val="0D0D0D" w:themeColor="text1" w:themeTint="F2"/>
          <w:szCs w:val="24"/>
          <w:lang w:val="en-US"/>
        </w:rPr>
        <w:t>EJ</w:t>
      </w:r>
      <w:r w:rsidR="004F56E1" w:rsidRPr="003B4820">
        <w:rPr>
          <w:rFonts w:asciiTheme="minorHAnsi" w:hAnsiTheme="minorHAnsi" w:cstheme="minorHAnsi"/>
          <w:b/>
          <w:i/>
          <w:color w:val="0D0D0D" w:themeColor="text1" w:themeTint="F2"/>
          <w:sz w:val="22"/>
          <w:szCs w:val="24"/>
        </w:rPr>
        <w:t>–зависимости</w:t>
      </w:r>
      <w:r w:rsidRPr="003B4820">
        <w:rPr>
          <w:rFonts w:asciiTheme="minorHAnsi" w:hAnsiTheme="minorHAnsi" w:cstheme="minorHAnsi"/>
          <w:color w:val="0D0D0D" w:themeColor="text1" w:themeTint="F2"/>
          <w:sz w:val="22"/>
          <w:szCs w:val="24"/>
        </w:rPr>
        <w:t>, встроенной зависимости соединения.</w:t>
      </w:r>
    </w:p>
    <w:p w:rsidR="009D45E3" w:rsidRPr="003B4820" w:rsidRDefault="00B90366" w:rsidP="009D4193">
      <w:pPr>
        <w:pStyle w:val="a4"/>
        <w:spacing w:after="0" w:line="259" w:lineRule="auto"/>
        <w:ind w:left="-851" w:right="40"/>
        <w:contextualSpacing/>
        <w:jc w:val="both"/>
        <w:rPr>
          <w:rFonts w:asciiTheme="minorHAnsi" w:hAnsiTheme="minorHAnsi" w:cstheme="minorHAnsi"/>
          <w:color w:val="0D0D0D" w:themeColor="text1" w:themeTint="F2"/>
          <w:sz w:val="22"/>
          <w:szCs w:val="24"/>
        </w:rPr>
      </w:pPr>
      <w:r w:rsidRPr="003B4820">
        <w:rPr>
          <w:rFonts w:asciiTheme="minorHAnsi" w:hAnsiTheme="minorHAnsi" w:cstheme="minorHAnsi"/>
          <w:color w:val="0D0D0D" w:themeColor="text1" w:themeTint="F2"/>
          <w:sz w:val="22"/>
          <w:szCs w:val="24"/>
        </w:rPr>
        <w:t xml:space="preserve">Отношение </w:t>
      </w:r>
      <w:r w:rsidRPr="003B4820">
        <w:rPr>
          <w:rFonts w:asciiTheme="minorHAnsi" w:hAnsiTheme="minorHAnsi" w:cstheme="minorHAnsi"/>
          <w:color w:val="0D0D0D" w:themeColor="text1" w:themeTint="F2"/>
          <w:sz w:val="22"/>
          <w:szCs w:val="24"/>
          <w:lang w:val="en-US"/>
        </w:rPr>
        <w:t>R</w:t>
      </w:r>
      <w:r w:rsidRPr="003B4820">
        <w:rPr>
          <w:rFonts w:asciiTheme="minorHAnsi" w:hAnsiTheme="minorHAnsi" w:cstheme="minorHAnsi"/>
          <w:color w:val="0D0D0D" w:themeColor="text1" w:themeTint="F2"/>
          <w:sz w:val="22"/>
          <w:szCs w:val="24"/>
        </w:rPr>
        <w:t xml:space="preserve"> имеет </w:t>
      </w:r>
      <w:r w:rsidR="004F56E1" w:rsidRPr="003B4820">
        <w:rPr>
          <w:rFonts w:asciiTheme="minorHAnsi" w:hAnsiTheme="minorHAnsi" w:cstheme="minorHAnsi"/>
          <w:color w:val="0D0D0D" w:themeColor="text1" w:themeTint="F2"/>
          <w:szCs w:val="24"/>
          <w:lang w:val="en-US"/>
        </w:rPr>
        <w:t>EJ</w:t>
      </w:r>
      <w:r w:rsidR="004F56E1" w:rsidRPr="003B4820">
        <w:rPr>
          <w:rFonts w:asciiTheme="minorHAnsi" w:hAnsiTheme="minorHAnsi" w:cstheme="minorHAnsi"/>
          <w:color w:val="0D0D0D" w:themeColor="text1" w:themeTint="F2"/>
          <w:sz w:val="22"/>
          <w:szCs w:val="24"/>
        </w:rPr>
        <w:t>–зависимость</w:t>
      </w:r>
      <w:r w:rsidRPr="003B4820">
        <w:rPr>
          <w:rFonts w:asciiTheme="minorHAnsi" w:hAnsiTheme="minorHAnsi" w:cstheme="minorHAnsi"/>
          <w:color w:val="0D0D0D" w:themeColor="text1" w:themeTint="F2"/>
          <w:sz w:val="22"/>
          <w:szCs w:val="24"/>
        </w:rPr>
        <w:t xml:space="preserve">, если существует несколько проекций для этого отношения, обладающих </w:t>
      </w:r>
      <w:r w:rsidR="004F56E1" w:rsidRPr="003B4820">
        <w:rPr>
          <w:rFonts w:asciiTheme="minorHAnsi" w:hAnsiTheme="minorHAnsi" w:cstheme="minorHAnsi"/>
          <w:color w:val="0D0D0D" w:themeColor="text1" w:themeTint="F2"/>
          <w:szCs w:val="24"/>
          <w:lang w:val="en-US"/>
        </w:rPr>
        <w:t>J</w:t>
      </w:r>
      <w:r w:rsidR="004F56E1" w:rsidRPr="003B4820">
        <w:rPr>
          <w:rFonts w:asciiTheme="minorHAnsi" w:hAnsiTheme="minorHAnsi" w:cstheme="minorHAnsi"/>
          <w:color w:val="0D0D0D" w:themeColor="text1" w:themeTint="F2"/>
          <w:sz w:val="22"/>
          <w:szCs w:val="24"/>
        </w:rPr>
        <w:t>–зависимостями</w:t>
      </w:r>
      <w:r w:rsidRPr="003B4820">
        <w:rPr>
          <w:rFonts w:asciiTheme="minorHAnsi" w:hAnsiTheme="minorHAnsi" w:cstheme="minorHAnsi"/>
          <w:color w:val="0D0D0D" w:themeColor="text1" w:themeTint="F2"/>
          <w:sz w:val="22"/>
          <w:szCs w:val="24"/>
        </w:rPr>
        <w:t xml:space="preserve">, но в целом отношение не удовлетворяет </w:t>
      </w:r>
      <w:r w:rsidR="004F56E1" w:rsidRPr="003B4820">
        <w:rPr>
          <w:rFonts w:asciiTheme="minorHAnsi" w:hAnsiTheme="minorHAnsi" w:cstheme="minorHAnsi"/>
          <w:color w:val="0D0D0D" w:themeColor="text1" w:themeTint="F2"/>
          <w:szCs w:val="24"/>
          <w:lang w:val="en-US"/>
        </w:rPr>
        <w:t>J</w:t>
      </w:r>
      <w:r w:rsidR="004F56E1" w:rsidRPr="003B4820">
        <w:rPr>
          <w:rFonts w:asciiTheme="minorHAnsi" w:hAnsiTheme="minorHAnsi" w:cstheme="minorHAnsi"/>
          <w:color w:val="0D0D0D" w:themeColor="text1" w:themeTint="F2"/>
          <w:sz w:val="22"/>
          <w:szCs w:val="24"/>
        </w:rPr>
        <w:t>–зависимости</w:t>
      </w:r>
      <w:r w:rsidRPr="003B4820">
        <w:rPr>
          <w:rFonts w:asciiTheme="minorHAnsi" w:hAnsiTheme="minorHAnsi" w:cstheme="minorHAnsi"/>
          <w:color w:val="0D0D0D" w:themeColor="text1" w:themeTint="F2"/>
          <w:sz w:val="22"/>
          <w:szCs w:val="24"/>
        </w:rPr>
        <w:t>.</w:t>
      </w:r>
    </w:p>
    <w:p w:rsidR="00D726F5" w:rsidRPr="003B4820" w:rsidRDefault="00D726F5"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29. Назначение нормализации и этапы нормализации. </w:t>
      </w:r>
    </w:p>
    <w:p w:rsidR="0032324E" w:rsidRPr="003B4820" w:rsidRDefault="0032324E" w:rsidP="0032324E">
      <w:pPr>
        <w:spacing w:after="120"/>
        <w:ind w:left="-851"/>
        <w:contextualSpacing/>
        <w:jc w:val="both"/>
        <w:rPr>
          <w:color w:val="0D0D0D" w:themeColor="text1" w:themeTint="F2"/>
        </w:rPr>
      </w:pPr>
      <w:r w:rsidRPr="003B4820">
        <w:rPr>
          <w:b/>
          <w:i/>
          <w:color w:val="0D0D0D" w:themeColor="text1" w:themeTint="F2"/>
        </w:rPr>
        <w:t>Нормализация</w:t>
      </w:r>
      <w:r w:rsidRPr="003B4820">
        <w:rPr>
          <w:color w:val="0D0D0D" w:themeColor="text1" w:themeTint="F2"/>
        </w:rPr>
        <w:t xml:space="preserve"> необходима для решения проблемы рационального выбора вариантов схем отношений из возможного множества альтернативных вариантов.</w:t>
      </w:r>
    </w:p>
    <w:p w:rsidR="0032324E" w:rsidRPr="003B4820" w:rsidRDefault="0032324E" w:rsidP="0032324E">
      <w:pPr>
        <w:spacing w:after="120"/>
        <w:ind w:left="-851"/>
        <w:contextualSpacing/>
        <w:jc w:val="both"/>
        <w:rPr>
          <w:color w:val="0D0D0D" w:themeColor="text1" w:themeTint="F2"/>
        </w:rPr>
      </w:pPr>
      <w:r w:rsidRPr="003B4820">
        <w:rPr>
          <w:b/>
          <w:i/>
          <w:color w:val="0D0D0D" w:themeColor="text1" w:themeTint="F2"/>
        </w:rPr>
        <w:t>Схема отношений должна удовлетворять следующим требованиям</w:t>
      </w:r>
      <w:r w:rsidRPr="003B4820">
        <w:rPr>
          <w:color w:val="0D0D0D" w:themeColor="text1" w:themeTint="F2"/>
        </w:rPr>
        <w:t>:</w:t>
      </w:r>
    </w:p>
    <w:p w:rsidR="0032324E" w:rsidRPr="003B4820" w:rsidRDefault="0032324E" w:rsidP="0032324E">
      <w:pPr>
        <w:spacing w:after="120"/>
        <w:ind w:left="-851"/>
        <w:contextualSpacing/>
        <w:jc w:val="both"/>
        <w:rPr>
          <w:color w:val="0D0D0D" w:themeColor="text1" w:themeTint="F2"/>
        </w:rPr>
      </w:pPr>
      <w:r w:rsidRPr="003B4820">
        <w:rPr>
          <w:color w:val="0D0D0D" w:themeColor="text1" w:themeTint="F2"/>
        </w:rPr>
        <w:t>1) выбранные для отношения первичные ключи должны быть минимальными</w:t>
      </w:r>
    </w:p>
    <w:p w:rsidR="0032324E" w:rsidRPr="003B4820" w:rsidRDefault="0032324E" w:rsidP="0032324E">
      <w:pPr>
        <w:spacing w:after="120"/>
        <w:ind w:left="-851"/>
        <w:contextualSpacing/>
        <w:jc w:val="both"/>
        <w:rPr>
          <w:color w:val="0D0D0D" w:themeColor="text1" w:themeTint="F2"/>
        </w:rPr>
      </w:pPr>
      <w:r w:rsidRPr="003B4820">
        <w:rPr>
          <w:color w:val="0D0D0D" w:themeColor="text1" w:themeTint="F2"/>
        </w:rPr>
        <w:t>2) выбранный состав отношений БД должен быть минимален, то есть отличаться минимальной избыточностью атрибутов</w:t>
      </w:r>
    </w:p>
    <w:p w:rsidR="0032324E" w:rsidRPr="003B4820" w:rsidRDefault="0032324E" w:rsidP="0032324E">
      <w:pPr>
        <w:spacing w:after="120"/>
        <w:ind w:left="-851"/>
        <w:contextualSpacing/>
        <w:jc w:val="both"/>
        <w:rPr>
          <w:color w:val="0D0D0D" w:themeColor="text1" w:themeTint="F2"/>
        </w:rPr>
      </w:pPr>
      <w:r w:rsidRPr="003B4820">
        <w:rPr>
          <w:color w:val="0D0D0D" w:themeColor="text1" w:themeTint="F2"/>
        </w:rPr>
        <w:t>3) при выполнении операций модификации, удаления и включения не должно быть трудностей</w:t>
      </w:r>
    </w:p>
    <w:p w:rsidR="0032324E" w:rsidRPr="003B4820" w:rsidRDefault="0032324E" w:rsidP="0032324E">
      <w:pPr>
        <w:spacing w:after="120"/>
        <w:ind w:left="-851"/>
        <w:contextualSpacing/>
        <w:jc w:val="both"/>
        <w:rPr>
          <w:color w:val="0D0D0D" w:themeColor="text1" w:themeTint="F2"/>
        </w:rPr>
      </w:pPr>
      <w:r w:rsidRPr="003B4820">
        <w:rPr>
          <w:color w:val="0D0D0D" w:themeColor="text1" w:themeTint="F2"/>
        </w:rPr>
        <w:t>4) перестройка набора отношений, приведение новых типов данных должна быть минимальной</w:t>
      </w:r>
    </w:p>
    <w:p w:rsidR="00552242" w:rsidRPr="003B4820" w:rsidRDefault="0032324E" w:rsidP="0032324E">
      <w:pPr>
        <w:spacing w:after="120"/>
        <w:ind w:left="-851"/>
        <w:contextualSpacing/>
        <w:jc w:val="both"/>
        <w:rPr>
          <w:color w:val="0D0D0D" w:themeColor="text1" w:themeTint="F2"/>
        </w:rPr>
      </w:pPr>
      <w:r w:rsidRPr="003B4820">
        <w:rPr>
          <w:color w:val="0D0D0D" w:themeColor="text1" w:themeTint="F2"/>
        </w:rPr>
        <w:t>5) разброс времени ответа на различные запросы к БД должен быть небольшим</w:t>
      </w:r>
    </w:p>
    <w:p w:rsidR="005311B4" w:rsidRPr="003B4820" w:rsidRDefault="004D77E7" w:rsidP="0032324E">
      <w:pPr>
        <w:spacing w:after="120"/>
        <w:ind w:left="-851"/>
        <w:contextualSpacing/>
        <w:jc w:val="both"/>
        <w:rPr>
          <w:b/>
          <w:i/>
          <w:color w:val="0D0D0D" w:themeColor="text1" w:themeTint="F2"/>
        </w:rPr>
      </w:pPr>
      <w:r w:rsidRPr="003B4820">
        <w:rPr>
          <w:b/>
          <w:i/>
          <w:color w:val="0D0D0D" w:themeColor="text1" w:themeTint="F2"/>
        </w:rPr>
        <w:t>Выделяют 7 этапов нормализации, соответственно 7 НФ:</w:t>
      </w:r>
    </w:p>
    <w:p w:rsidR="00552242" w:rsidRPr="003B4820" w:rsidRDefault="00200986" w:rsidP="00F539C9">
      <w:pPr>
        <w:spacing w:after="120"/>
        <w:ind w:left="-851"/>
        <w:contextualSpacing/>
        <w:jc w:val="both"/>
        <w:rPr>
          <w:color w:val="0D0D0D" w:themeColor="text1" w:themeTint="F2"/>
        </w:rPr>
      </w:pPr>
      <w:r w:rsidRPr="003B4820">
        <w:rPr>
          <w:noProof/>
          <w:color w:val="0D0D0D" w:themeColor="text1" w:themeTint="F2"/>
          <w:lang w:eastAsia="ru-RU"/>
        </w:rPr>
        <w:drawing>
          <wp:inline distT="0" distB="0" distL="0" distR="0" wp14:anchorId="222E923A" wp14:editId="6FAC7B95">
            <wp:extent cx="3276600" cy="2605328"/>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658" cy="2620481"/>
                    </a:xfrm>
                    <a:prstGeom prst="rect">
                      <a:avLst/>
                    </a:prstGeom>
                    <a:noFill/>
                    <a:ln>
                      <a:noFill/>
                    </a:ln>
                  </pic:spPr>
                </pic:pic>
              </a:graphicData>
            </a:graphic>
          </wp:inline>
        </w:drawing>
      </w: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30. Определение 2НФ и приведение к 2НФ. </w:t>
      </w:r>
    </w:p>
    <w:p w:rsidR="00F539C9" w:rsidRPr="003B4820" w:rsidRDefault="0062475C" w:rsidP="005418D1">
      <w:pPr>
        <w:spacing w:after="120"/>
        <w:ind w:left="-851"/>
        <w:contextualSpacing/>
        <w:jc w:val="both"/>
        <w:rPr>
          <w:color w:val="0D0D0D" w:themeColor="text1" w:themeTint="F2"/>
          <w:szCs w:val="24"/>
        </w:rPr>
      </w:pPr>
      <w:r w:rsidRPr="003B4820">
        <w:rPr>
          <w:color w:val="0D0D0D" w:themeColor="text1" w:themeTint="F2"/>
          <w:szCs w:val="24"/>
        </w:rPr>
        <w:t xml:space="preserve">Отношение находится в </w:t>
      </w:r>
      <w:r w:rsidRPr="003B4820">
        <w:rPr>
          <w:b/>
          <w:i/>
          <w:color w:val="0D0D0D" w:themeColor="text1" w:themeTint="F2"/>
          <w:szCs w:val="24"/>
        </w:rPr>
        <w:t>1НФ</w:t>
      </w:r>
      <w:r w:rsidRPr="003B4820">
        <w:rPr>
          <w:color w:val="0D0D0D" w:themeColor="text1" w:themeTint="F2"/>
          <w:szCs w:val="24"/>
        </w:rPr>
        <w:t xml:space="preserve"> тогда и только тогда, когда </w:t>
      </w:r>
      <w:r w:rsidR="00FD48E3" w:rsidRPr="00FD48E3">
        <w:rPr>
          <w:color w:val="0D0D0D" w:themeColor="text1" w:themeTint="F2"/>
          <w:szCs w:val="24"/>
        </w:rPr>
        <w:t xml:space="preserve">каждый атрибут </w:t>
      </w:r>
      <w:r w:rsidR="00745E52">
        <w:rPr>
          <w:color w:val="0D0D0D" w:themeColor="text1" w:themeTint="F2"/>
          <w:szCs w:val="24"/>
        </w:rPr>
        <w:t xml:space="preserve">хранит </w:t>
      </w:r>
      <w:r w:rsidR="00FD48E3" w:rsidRPr="00FD48E3">
        <w:rPr>
          <w:color w:val="0D0D0D" w:themeColor="text1" w:themeTint="F2"/>
          <w:szCs w:val="24"/>
        </w:rPr>
        <w:t>одно единственное значение и не являться ни списком, ни множеством значений</w:t>
      </w:r>
      <w:r w:rsidR="00715618">
        <w:rPr>
          <w:color w:val="0D0D0D" w:themeColor="text1" w:themeTint="F2"/>
          <w:szCs w:val="24"/>
        </w:rPr>
        <w:t xml:space="preserve"> (атомарность)</w:t>
      </w:r>
      <w:r w:rsidR="00FD48E3" w:rsidRPr="00FD48E3">
        <w:rPr>
          <w:color w:val="0D0D0D" w:themeColor="text1" w:themeTint="F2"/>
          <w:szCs w:val="24"/>
        </w:rPr>
        <w:t>.</w:t>
      </w:r>
    </w:p>
    <w:p w:rsidR="000B7883" w:rsidRPr="003B4820" w:rsidRDefault="000B7883" w:rsidP="003A412F">
      <w:pPr>
        <w:spacing w:after="120"/>
        <w:ind w:left="-851"/>
        <w:contextualSpacing/>
        <w:jc w:val="both"/>
        <w:rPr>
          <w:color w:val="0D0D0D" w:themeColor="text1" w:themeTint="F2"/>
          <w:szCs w:val="24"/>
        </w:rPr>
      </w:pPr>
      <w:r w:rsidRPr="003B4820">
        <w:rPr>
          <w:color w:val="0D0D0D" w:themeColor="text1" w:themeTint="F2"/>
          <w:szCs w:val="24"/>
        </w:rPr>
        <w:t xml:space="preserve">Таблица находится во </w:t>
      </w:r>
      <w:r w:rsidRPr="003B4820">
        <w:rPr>
          <w:b/>
          <w:i/>
          <w:color w:val="0D0D0D" w:themeColor="text1" w:themeTint="F2"/>
          <w:szCs w:val="24"/>
        </w:rPr>
        <w:t>2НФ</w:t>
      </w:r>
      <w:r w:rsidRPr="003B4820">
        <w:rPr>
          <w:color w:val="0D0D0D" w:themeColor="text1" w:themeTint="F2"/>
          <w:szCs w:val="24"/>
        </w:rPr>
        <w:t>, если она удовлетворяет определению первой и все ее поля, не входящие в первичный ключ связаны полной функциональной з</w:t>
      </w:r>
      <w:r w:rsidR="003A412F" w:rsidRPr="003B4820">
        <w:rPr>
          <w:color w:val="0D0D0D" w:themeColor="text1" w:themeTint="F2"/>
          <w:szCs w:val="24"/>
        </w:rPr>
        <w:t xml:space="preserve">ависимостью с первичным ключом. </w:t>
      </w:r>
      <w:r w:rsidR="00161E9D" w:rsidRPr="003B4820">
        <w:rPr>
          <w:color w:val="0D0D0D" w:themeColor="text1" w:themeTint="F2"/>
          <w:szCs w:val="24"/>
        </w:rPr>
        <w:t>Приведение ко</w:t>
      </w:r>
      <w:r w:rsidRPr="003B4820">
        <w:rPr>
          <w:color w:val="0D0D0D" w:themeColor="text1" w:themeTint="F2"/>
          <w:szCs w:val="24"/>
        </w:rPr>
        <w:t xml:space="preserve"> 2НФ заключается в необходимости произвести разбиение на несколько таблиц.</w:t>
      </w:r>
    </w:p>
    <w:p w:rsidR="000B7883" w:rsidRPr="003B4820" w:rsidRDefault="000B7883" w:rsidP="000B7883">
      <w:pPr>
        <w:spacing w:after="120"/>
        <w:ind w:left="-851"/>
        <w:contextualSpacing/>
        <w:jc w:val="both"/>
        <w:rPr>
          <w:b/>
          <w:i/>
          <w:color w:val="0D0D0D" w:themeColor="text1" w:themeTint="F2"/>
          <w:szCs w:val="24"/>
        </w:rPr>
      </w:pPr>
      <w:r w:rsidRPr="003B4820">
        <w:rPr>
          <w:b/>
          <w:i/>
          <w:color w:val="0D0D0D" w:themeColor="text1" w:themeTint="F2"/>
          <w:szCs w:val="24"/>
        </w:rPr>
        <w:t>Пример:</w:t>
      </w:r>
    </w:p>
    <w:p w:rsidR="000B7883" w:rsidRPr="003B4820" w:rsidRDefault="000B7883" w:rsidP="000B7883">
      <w:pPr>
        <w:spacing w:after="120"/>
        <w:ind w:left="-851"/>
        <w:contextualSpacing/>
        <w:jc w:val="both"/>
        <w:rPr>
          <w:color w:val="0D0D0D" w:themeColor="text1" w:themeTint="F2"/>
          <w:szCs w:val="24"/>
        </w:rPr>
      </w:pPr>
      <w:r w:rsidRPr="003B4820">
        <w:rPr>
          <w:color w:val="0D0D0D" w:themeColor="text1" w:themeTint="F2"/>
          <w:szCs w:val="24"/>
        </w:rPr>
        <w:t>Книги (</w:t>
      </w:r>
      <w:r w:rsidRPr="003B4820">
        <w:rPr>
          <w:color w:val="0D0D0D" w:themeColor="text1" w:themeTint="F2"/>
          <w:szCs w:val="24"/>
          <w:u w:val="single"/>
        </w:rPr>
        <w:t>ID</w:t>
      </w:r>
      <w:r w:rsidRPr="003B4820">
        <w:rPr>
          <w:color w:val="0D0D0D" w:themeColor="text1" w:themeTint="F2"/>
          <w:szCs w:val="24"/>
        </w:rPr>
        <w:t>, название, автор, д</w:t>
      </w:r>
      <w:r w:rsidR="006E4807" w:rsidRPr="003B4820">
        <w:rPr>
          <w:color w:val="0D0D0D" w:themeColor="text1" w:themeTint="F2"/>
          <w:szCs w:val="24"/>
        </w:rPr>
        <w:t xml:space="preserve">ата </w:t>
      </w:r>
      <w:r w:rsidRPr="003B4820">
        <w:rPr>
          <w:color w:val="0D0D0D" w:themeColor="text1" w:themeTint="F2"/>
          <w:szCs w:val="24"/>
        </w:rPr>
        <w:t>р</w:t>
      </w:r>
      <w:r w:rsidR="006E4807" w:rsidRPr="003B4820">
        <w:rPr>
          <w:color w:val="0D0D0D" w:themeColor="text1" w:themeTint="F2"/>
          <w:szCs w:val="24"/>
        </w:rPr>
        <w:t>ождения</w:t>
      </w:r>
      <w:r w:rsidRPr="003B4820">
        <w:rPr>
          <w:color w:val="0D0D0D" w:themeColor="text1" w:themeTint="F2"/>
          <w:szCs w:val="24"/>
        </w:rPr>
        <w:t xml:space="preserve"> автора, издательство, телефон издательства)</w:t>
      </w:r>
    </w:p>
    <w:p w:rsidR="000B7883" w:rsidRPr="003B4820" w:rsidRDefault="000B7883" w:rsidP="000B7883">
      <w:pPr>
        <w:spacing w:after="120"/>
        <w:ind w:left="-851"/>
        <w:contextualSpacing/>
        <w:jc w:val="both"/>
        <w:rPr>
          <w:i/>
          <w:color w:val="0D0D0D" w:themeColor="text1" w:themeTint="F2"/>
          <w:szCs w:val="24"/>
        </w:rPr>
      </w:pPr>
      <w:r w:rsidRPr="003B4820">
        <w:rPr>
          <w:i/>
          <w:color w:val="0D0D0D" w:themeColor="text1" w:themeTint="F2"/>
          <w:szCs w:val="24"/>
        </w:rPr>
        <w:t>Разбиваем на:</w:t>
      </w:r>
    </w:p>
    <w:p w:rsidR="000B7883" w:rsidRPr="003B4820" w:rsidRDefault="000B7883" w:rsidP="000B7883">
      <w:pPr>
        <w:spacing w:after="120"/>
        <w:ind w:left="-851"/>
        <w:contextualSpacing/>
        <w:jc w:val="both"/>
        <w:rPr>
          <w:color w:val="0D0D0D" w:themeColor="text1" w:themeTint="F2"/>
          <w:szCs w:val="24"/>
        </w:rPr>
      </w:pPr>
      <w:r w:rsidRPr="003B4820">
        <w:rPr>
          <w:color w:val="0D0D0D" w:themeColor="text1" w:themeTint="F2"/>
          <w:szCs w:val="24"/>
        </w:rPr>
        <w:t>Книги (</w:t>
      </w:r>
      <w:r w:rsidRPr="003B4820">
        <w:rPr>
          <w:color w:val="0D0D0D" w:themeColor="text1" w:themeTint="F2"/>
          <w:szCs w:val="24"/>
          <w:u w:val="single"/>
        </w:rPr>
        <w:t>ID</w:t>
      </w:r>
      <w:r w:rsidRPr="003B4820">
        <w:rPr>
          <w:color w:val="0D0D0D" w:themeColor="text1" w:themeTint="F2"/>
          <w:szCs w:val="24"/>
        </w:rPr>
        <w:t xml:space="preserve">, название, </w:t>
      </w:r>
      <w:r w:rsidRPr="003B4820">
        <w:rPr>
          <w:color w:val="0D0D0D" w:themeColor="text1" w:themeTint="F2"/>
          <w:szCs w:val="24"/>
          <w:u w:val="single"/>
        </w:rPr>
        <w:t>ID автора</w:t>
      </w:r>
      <w:r w:rsidRPr="003B4820">
        <w:rPr>
          <w:color w:val="0D0D0D" w:themeColor="text1" w:themeTint="F2"/>
          <w:szCs w:val="24"/>
        </w:rPr>
        <w:t xml:space="preserve">, </w:t>
      </w:r>
      <w:r w:rsidRPr="003B4820">
        <w:rPr>
          <w:color w:val="0D0D0D" w:themeColor="text1" w:themeTint="F2"/>
          <w:szCs w:val="24"/>
          <w:u w:val="single"/>
        </w:rPr>
        <w:t>ID издательства</w:t>
      </w:r>
      <w:r w:rsidRPr="003B4820">
        <w:rPr>
          <w:color w:val="0D0D0D" w:themeColor="text1" w:themeTint="F2"/>
          <w:szCs w:val="24"/>
        </w:rPr>
        <w:t>)</w:t>
      </w:r>
    </w:p>
    <w:p w:rsidR="000B7883" w:rsidRPr="003B4820" w:rsidRDefault="000B7883" w:rsidP="000B7883">
      <w:pPr>
        <w:spacing w:after="120"/>
        <w:ind w:left="-851"/>
        <w:contextualSpacing/>
        <w:jc w:val="both"/>
        <w:rPr>
          <w:color w:val="0D0D0D" w:themeColor="text1" w:themeTint="F2"/>
          <w:szCs w:val="24"/>
        </w:rPr>
      </w:pPr>
      <w:r w:rsidRPr="003B4820">
        <w:rPr>
          <w:color w:val="0D0D0D" w:themeColor="text1" w:themeTint="F2"/>
          <w:szCs w:val="24"/>
        </w:rPr>
        <w:t>Автор (</w:t>
      </w:r>
      <w:r w:rsidRPr="003B4820">
        <w:rPr>
          <w:color w:val="0D0D0D" w:themeColor="text1" w:themeTint="F2"/>
          <w:szCs w:val="24"/>
          <w:u w:val="single"/>
        </w:rPr>
        <w:t>ID</w:t>
      </w:r>
      <w:r w:rsidRPr="003B4820">
        <w:rPr>
          <w:color w:val="0D0D0D" w:themeColor="text1" w:themeTint="F2"/>
          <w:szCs w:val="24"/>
        </w:rPr>
        <w:t>, автор, дата рождения)</w:t>
      </w:r>
    </w:p>
    <w:p w:rsidR="0062475C" w:rsidRPr="003B4820" w:rsidRDefault="000B7883" w:rsidP="000B7883">
      <w:pPr>
        <w:spacing w:after="120"/>
        <w:ind w:left="-851"/>
        <w:contextualSpacing/>
        <w:jc w:val="both"/>
        <w:rPr>
          <w:color w:val="0D0D0D" w:themeColor="text1" w:themeTint="F2"/>
          <w:szCs w:val="24"/>
        </w:rPr>
      </w:pPr>
      <w:r w:rsidRPr="003B4820">
        <w:rPr>
          <w:color w:val="0D0D0D" w:themeColor="text1" w:themeTint="F2"/>
          <w:szCs w:val="24"/>
        </w:rPr>
        <w:t>Издательство (</w:t>
      </w:r>
      <w:r w:rsidRPr="003B4820">
        <w:rPr>
          <w:color w:val="0D0D0D" w:themeColor="text1" w:themeTint="F2"/>
          <w:szCs w:val="24"/>
          <w:u w:val="single"/>
        </w:rPr>
        <w:t>ID</w:t>
      </w:r>
      <w:r w:rsidRPr="003B4820">
        <w:rPr>
          <w:color w:val="0D0D0D" w:themeColor="text1" w:themeTint="F2"/>
          <w:szCs w:val="24"/>
        </w:rPr>
        <w:t>, издательство, телефон)</w:t>
      </w:r>
    </w:p>
    <w:p w:rsidR="00F539C9" w:rsidRPr="003B4820" w:rsidRDefault="00F539C9"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31. Определение 3НФ и приведение к 3НФ.  </w:t>
      </w:r>
    </w:p>
    <w:p w:rsidR="00462B2B" w:rsidRPr="003B4820" w:rsidRDefault="00BC1850" w:rsidP="005418D1">
      <w:pPr>
        <w:spacing w:after="120"/>
        <w:ind w:left="-851"/>
        <w:contextualSpacing/>
        <w:jc w:val="both"/>
        <w:rPr>
          <w:color w:val="0D0D0D" w:themeColor="text1" w:themeTint="F2"/>
          <w:szCs w:val="24"/>
        </w:rPr>
      </w:pPr>
      <w:r w:rsidRPr="00BC1850">
        <w:rPr>
          <w:color w:val="0D0D0D" w:themeColor="text1" w:themeTint="F2"/>
          <w:szCs w:val="24"/>
        </w:rPr>
        <w:t xml:space="preserve">Отношение находится в </w:t>
      </w:r>
      <w:r w:rsidRPr="000509BC">
        <w:rPr>
          <w:b/>
          <w:i/>
          <w:color w:val="0D0D0D" w:themeColor="text1" w:themeTint="F2"/>
          <w:szCs w:val="24"/>
        </w:rPr>
        <w:t>3НФ</w:t>
      </w:r>
      <w:r w:rsidRPr="00BC1850">
        <w:rPr>
          <w:color w:val="0D0D0D" w:themeColor="text1" w:themeTint="F2"/>
          <w:szCs w:val="24"/>
        </w:rPr>
        <w:t>, если оно находится во 2НФ и никакой не ключевой атрибут функционально не зависит от другого не ключевого атрибута, т.е.</w:t>
      </w:r>
      <w:r>
        <w:rPr>
          <w:color w:val="0D0D0D" w:themeColor="text1" w:themeTint="F2"/>
          <w:szCs w:val="24"/>
        </w:rPr>
        <w:t xml:space="preserve"> нет транзитивных зависимостей </w:t>
      </w:r>
      <w:r w:rsidR="001C5F5D" w:rsidRPr="003B4820">
        <w:rPr>
          <w:color w:val="0D0D0D" w:themeColor="text1" w:themeTint="F2"/>
          <w:szCs w:val="24"/>
        </w:rPr>
        <w:t>(</w:t>
      </w:r>
      <w:r w:rsidR="001C5F5D" w:rsidRPr="003B4820">
        <w:rPr>
          <w:color w:val="0D0D0D" w:themeColor="text1" w:themeTint="F2"/>
          <w:szCs w:val="24"/>
          <w:lang w:val="en-US"/>
        </w:rPr>
        <w:t>X</w:t>
      </w:r>
      <w:r w:rsidR="001C5F5D" w:rsidRPr="003B4820">
        <w:rPr>
          <w:rFonts w:cstheme="minorHAnsi"/>
          <w:color w:val="0D0D0D" w:themeColor="text1" w:themeTint="F2"/>
          <w:lang w:val="en-US"/>
        </w:rPr>
        <w:sym w:font="Symbol" w:char="F0AE"/>
      </w:r>
      <w:r w:rsidR="001C5F5D" w:rsidRPr="003B4820">
        <w:rPr>
          <w:color w:val="0D0D0D" w:themeColor="text1" w:themeTint="F2"/>
          <w:szCs w:val="24"/>
          <w:lang w:val="en-US"/>
        </w:rPr>
        <w:t>Y</w:t>
      </w:r>
      <w:r w:rsidR="001C5F5D" w:rsidRPr="003B4820">
        <w:rPr>
          <w:color w:val="0D0D0D" w:themeColor="text1" w:themeTint="F2"/>
          <w:szCs w:val="24"/>
        </w:rPr>
        <w:t xml:space="preserve">, </w:t>
      </w:r>
      <w:r w:rsidR="001C5F5D" w:rsidRPr="003B4820">
        <w:rPr>
          <w:color w:val="0D0D0D" w:themeColor="text1" w:themeTint="F2"/>
          <w:szCs w:val="24"/>
          <w:lang w:val="en-US"/>
        </w:rPr>
        <w:t>Y</w:t>
      </w:r>
      <w:r w:rsidR="001C5F5D" w:rsidRPr="003B4820">
        <w:rPr>
          <w:rFonts w:cstheme="minorHAnsi"/>
          <w:color w:val="0D0D0D" w:themeColor="text1" w:themeTint="F2"/>
          <w:lang w:val="en-US"/>
        </w:rPr>
        <w:sym w:font="Symbol" w:char="F0AE"/>
      </w:r>
      <w:r w:rsidR="001C5F5D" w:rsidRPr="003B4820">
        <w:rPr>
          <w:color w:val="0D0D0D" w:themeColor="text1" w:themeTint="F2"/>
          <w:szCs w:val="24"/>
          <w:lang w:val="en-US"/>
        </w:rPr>
        <w:t>Z</w:t>
      </w:r>
      <w:r w:rsidR="001C5F5D" w:rsidRPr="003B4820">
        <w:rPr>
          <w:color w:val="0D0D0D" w:themeColor="text1" w:themeTint="F2"/>
          <w:szCs w:val="24"/>
        </w:rPr>
        <w:t>)=&gt;</w:t>
      </w:r>
      <w:r w:rsidR="001C5F5D" w:rsidRPr="003B4820">
        <w:rPr>
          <w:color w:val="0D0D0D" w:themeColor="text1" w:themeTint="F2"/>
          <w:szCs w:val="24"/>
          <w:lang w:val="en-US"/>
        </w:rPr>
        <w:t>X</w:t>
      </w:r>
      <w:r w:rsidR="001C5F5D" w:rsidRPr="003B4820">
        <w:rPr>
          <w:rFonts w:cstheme="minorHAnsi"/>
          <w:color w:val="0D0D0D" w:themeColor="text1" w:themeTint="F2"/>
          <w:lang w:val="en-US"/>
        </w:rPr>
        <w:sym w:font="Symbol" w:char="F0AE"/>
      </w:r>
      <w:r w:rsidR="001C5F5D" w:rsidRPr="003B4820">
        <w:rPr>
          <w:color w:val="0D0D0D" w:themeColor="text1" w:themeTint="F2"/>
          <w:szCs w:val="24"/>
          <w:lang w:val="en-US"/>
        </w:rPr>
        <w:t>Z</w:t>
      </w:r>
    </w:p>
    <w:p w:rsidR="009F51AB" w:rsidRPr="003B4820" w:rsidRDefault="009F51AB" w:rsidP="009F51AB">
      <w:pPr>
        <w:spacing w:after="120"/>
        <w:ind w:left="-851"/>
        <w:contextualSpacing/>
        <w:jc w:val="both"/>
        <w:rPr>
          <w:b/>
          <w:i/>
          <w:color w:val="0D0D0D" w:themeColor="text1" w:themeTint="F2"/>
          <w:szCs w:val="24"/>
        </w:rPr>
      </w:pPr>
      <w:r w:rsidRPr="003B4820">
        <w:rPr>
          <w:b/>
          <w:i/>
          <w:color w:val="0D0D0D" w:themeColor="text1" w:themeTint="F2"/>
          <w:szCs w:val="24"/>
        </w:rPr>
        <w:t>Пример:</w:t>
      </w:r>
    </w:p>
    <w:p w:rsidR="009F51AB" w:rsidRPr="003B4820" w:rsidRDefault="009F51AB" w:rsidP="009F51AB">
      <w:pPr>
        <w:spacing w:after="120"/>
        <w:ind w:left="-851"/>
        <w:contextualSpacing/>
        <w:jc w:val="both"/>
        <w:rPr>
          <w:color w:val="0D0D0D" w:themeColor="text1" w:themeTint="F2"/>
          <w:szCs w:val="24"/>
        </w:rPr>
      </w:pPr>
      <w:r w:rsidRPr="003B4820">
        <w:rPr>
          <w:color w:val="0D0D0D" w:themeColor="text1" w:themeTint="F2"/>
          <w:szCs w:val="24"/>
        </w:rPr>
        <w:t>Сотрудник (</w:t>
      </w:r>
      <w:r w:rsidRPr="003B4820">
        <w:rPr>
          <w:color w:val="0D0D0D" w:themeColor="text1" w:themeTint="F2"/>
          <w:szCs w:val="24"/>
          <w:u w:val="single"/>
        </w:rPr>
        <w:t>ФИО</w:t>
      </w:r>
      <w:r w:rsidRPr="003B4820">
        <w:rPr>
          <w:color w:val="0D0D0D" w:themeColor="text1" w:themeTint="F2"/>
          <w:szCs w:val="24"/>
        </w:rPr>
        <w:t>, отдел, телефон)</w:t>
      </w:r>
    </w:p>
    <w:p w:rsidR="009F51AB" w:rsidRPr="003B4820" w:rsidRDefault="009F51AB" w:rsidP="009F51AB">
      <w:pPr>
        <w:spacing w:after="120"/>
        <w:ind w:left="-851"/>
        <w:contextualSpacing/>
        <w:jc w:val="both"/>
        <w:rPr>
          <w:color w:val="0D0D0D" w:themeColor="text1" w:themeTint="F2"/>
          <w:szCs w:val="24"/>
        </w:rPr>
      </w:pPr>
      <w:r w:rsidRPr="003B4820">
        <w:rPr>
          <w:color w:val="0D0D0D" w:themeColor="text1" w:themeTint="F2"/>
          <w:szCs w:val="24"/>
        </w:rPr>
        <w:t xml:space="preserve">В отношении существуют следующие </w:t>
      </w:r>
      <w:r w:rsidR="00305686" w:rsidRPr="003B4820">
        <w:rPr>
          <w:color w:val="0D0D0D" w:themeColor="text1" w:themeTint="F2"/>
          <w:szCs w:val="24"/>
        </w:rPr>
        <w:t>функциональные зависимости: ФИО</w:t>
      </w:r>
      <w:r w:rsidR="00305686" w:rsidRPr="003B4820">
        <w:rPr>
          <w:rFonts w:cstheme="minorHAnsi"/>
          <w:color w:val="0D0D0D" w:themeColor="text1" w:themeTint="F2"/>
          <w:lang w:val="en-US"/>
        </w:rPr>
        <w:sym w:font="Symbol" w:char="F0AE"/>
      </w:r>
      <w:r w:rsidR="00305686" w:rsidRPr="003B4820">
        <w:rPr>
          <w:color w:val="0D0D0D" w:themeColor="text1" w:themeTint="F2"/>
          <w:szCs w:val="24"/>
        </w:rPr>
        <w:t>отдел, отдел</w:t>
      </w:r>
      <w:r w:rsidR="00305686" w:rsidRPr="003B4820">
        <w:rPr>
          <w:rFonts w:cstheme="minorHAnsi"/>
          <w:color w:val="0D0D0D" w:themeColor="text1" w:themeTint="F2"/>
          <w:lang w:val="en-US"/>
        </w:rPr>
        <w:sym w:font="Symbol" w:char="F0AE"/>
      </w:r>
      <w:r w:rsidR="00305686" w:rsidRPr="003B4820">
        <w:rPr>
          <w:color w:val="0D0D0D" w:themeColor="text1" w:themeTint="F2"/>
          <w:szCs w:val="24"/>
        </w:rPr>
        <w:t>телефон, ФИО</w:t>
      </w:r>
      <w:r w:rsidR="00305686" w:rsidRPr="003B4820">
        <w:rPr>
          <w:rFonts w:cstheme="minorHAnsi"/>
          <w:color w:val="0D0D0D" w:themeColor="text1" w:themeTint="F2"/>
          <w:lang w:val="en-US"/>
        </w:rPr>
        <w:sym w:font="Symbol" w:char="F0AE"/>
      </w:r>
      <w:r w:rsidRPr="003B4820">
        <w:rPr>
          <w:color w:val="0D0D0D" w:themeColor="text1" w:themeTint="F2"/>
          <w:szCs w:val="24"/>
        </w:rPr>
        <w:t>телефон</w:t>
      </w:r>
    </w:p>
    <w:p w:rsidR="009F51AB" w:rsidRPr="003B4820" w:rsidRDefault="009F51AB" w:rsidP="009F51AB">
      <w:pPr>
        <w:spacing w:after="120"/>
        <w:ind w:left="-851"/>
        <w:contextualSpacing/>
        <w:jc w:val="both"/>
        <w:rPr>
          <w:color w:val="0D0D0D" w:themeColor="text1" w:themeTint="F2"/>
          <w:szCs w:val="24"/>
        </w:rPr>
      </w:pPr>
      <w:r w:rsidRPr="003B4820">
        <w:rPr>
          <w:color w:val="0D0D0D" w:themeColor="text1" w:themeTint="F2"/>
          <w:szCs w:val="24"/>
        </w:rPr>
        <w:t xml:space="preserve">Зависимость ФИО-телефон является транзитивной, </w:t>
      </w:r>
      <w:r w:rsidR="00305686" w:rsidRPr="003B4820">
        <w:rPr>
          <w:color w:val="0D0D0D" w:themeColor="text1" w:themeTint="F2"/>
          <w:szCs w:val="24"/>
        </w:rPr>
        <w:t>следовательно,</w:t>
      </w:r>
      <w:r w:rsidRPr="003B4820">
        <w:rPr>
          <w:color w:val="0D0D0D" w:themeColor="text1" w:themeTint="F2"/>
          <w:szCs w:val="24"/>
        </w:rPr>
        <w:t xml:space="preserve"> отношение не находится в 3НФ.</w:t>
      </w:r>
    </w:p>
    <w:p w:rsidR="009F51AB" w:rsidRPr="003B4820" w:rsidRDefault="009F51AB" w:rsidP="009F51AB">
      <w:pPr>
        <w:spacing w:after="120"/>
        <w:ind w:left="-851"/>
        <w:contextualSpacing/>
        <w:jc w:val="both"/>
        <w:rPr>
          <w:color w:val="0D0D0D" w:themeColor="text1" w:themeTint="F2"/>
          <w:szCs w:val="24"/>
        </w:rPr>
      </w:pPr>
      <w:r w:rsidRPr="003B4820">
        <w:rPr>
          <w:color w:val="0D0D0D" w:themeColor="text1" w:themeTint="F2"/>
          <w:szCs w:val="24"/>
        </w:rPr>
        <w:t>Приведем к 3НФ:</w:t>
      </w:r>
    </w:p>
    <w:p w:rsidR="009F51AB" w:rsidRPr="003B4820" w:rsidRDefault="009F51AB" w:rsidP="009F51AB">
      <w:pPr>
        <w:spacing w:after="120"/>
        <w:ind w:left="-851"/>
        <w:contextualSpacing/>
        <w:jc w:val="both"/>
        <w:rPr>
          <w:color w:val="0D0D0D" w:themeColor="text1" w:themeTint="F2"/>
          <w:szCs w:val="24"/>
        </w:rPr>
      </w:pPr>
      <w:r w:rsidRPr="003B4820">
        <w:rPr>
          <w:color w:val="0D0D0D" w:themeColor="text1" w:themeTint="F2"/>
          <w:szCs w:val="24"/>
        </w:rPr>
        <w:t>Сотрудник (</w:t>
      </w:r>
      <w:r w:rsidRPr="003B4820">
        <w:rPr>
          <w:color w:val="0D0D0D" w:themeColor="text1" w:themeTint="F2"/>
          <w:szCs w:val="24"/>
          <w:u w:val="single"/>
        </w:rPr>
        <w:t>ФИО</w:t>
      </w:r>
      <w:r w:rsidRPr="003B4820">
        <w:rPr>
          <w:color w:val="0D0D0D" w:themeColor="text1" w:themeTint="F2"/>
          <w:szCs w:val="24"/>
        </w:rPr>
        <w:t xml:space="preserve">, </w:t>
      </w:r>
      <w:r w:rsidRPr="003B4820">
        <w:rPr>
          <w:color w:val="0D0D0D" w:themeColor="text1" w:themeTint="F2"/>
          <w:szCs w:val="24"/>
          <w:u w:val="single"/>
        </w:rPr>
        <w:t>отдел</w:t>
      </w:r>
      <w:r w:rsidRPr="003B4820">
        <w:rPr>
          <w:color w:val="0D0D0D" w:themeColor="text1" w:themeTint="F2"/>
          <w:szCs w:val="24"/>
        </w:rPr>
        <w:t>)</w:t>
      </w:r>
    </w:p>
    <w:p w:rsidR="0089015B" w:rsidRPr="003B4820" w:rsidRDefault="009F51AB" w:rsidP="009F51AB">
      <w:pPr>
        <w:spacing w:after="120"/>
        <w:ind w:left="-851"/>
        <w:contextualSpacing/>
        <w:jc w:val="both"/>
        <w:rPr>
          <w:color w:val="0D0D0D" w:themeColor="text1" w:themeTint="F2"/>
          <w:szCs w:val="24"/>
        </w:rPr>
      </w:pPr>
      <w:r w:rsidRPr="003B4820">
        <w:rPr>
          <w:color w:val="0D0D0D" w:themeColor="text1" w:themeTint="F2"/>
          <w:szCs w:val="24"/>
        </w:rPr>
        <w:t>Отдел (</w:t>
      </w:r>
      <w:r w:rsidRPr="003B4820">
        <w:rPr>
          <w:color w:val="0D0D0D" w:themeColor="text1" w:themeTint="F2"/>
          <w:szCs w:val="24"/>
          <w:u w:val="single"/>
        </w:rPr>
        <w:t>отдел</w:t>
      </w:r>
      <w:r w:rsidRPr="003B4820">
        <w:rPr>
          <w:color w:val="0D0D0D" w:themeColor="text1" w:themeTint="F2"/>
          <w:szCs w:val="24"/>
        </w:rPr>
        <w:t>, телефон)</w:t>
      </w:r>
    </w:p>
    <w:p w:rsidR="00462B2B" w:rsidRPr="003B4820" w:rsidRDefault="00462B2B"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32. Определение НФБК, ДКНФ. </w:t>
      </w:r>
    </w:p>
    <w:p w:rsidR="007F0100" w:rsidRPr="003B4820" w:rsidRDefault="002E56DD" w:rsidP="005418D1">
      <w:pPr>
        <w:spacing w:after="120"/>
        <w:ind w:left="-851"/>
        <w:contextualSpacing/>
        <w:jc w:val="both"/>
        <w:rPr>
          <w:color w:val="0D0D0D" w:themeColor="text1" w:themeTint="F2"/>
          <w:szCs w:val="24"/>
        </w:rPr>
      </w:pPr>
      <w:r w:rsidRPr="003B4820">
        <w:rPr>
          <w:color w:val="0D0D0D" w:themeColor="text1" w:themeTint="F2"/>
          <w:szCs w:val="24"/>
        </w:rPr>
        <w:t xml:space="preserve">Отношение находится в </w:t>
      </w:r>
      <w:r w:rsidRPr="003B4820">
        <w:rPr>
          <w:b/>
          <w:i/>
          <w:color w:val="0D0D0D" w:themeColor="text1" w:themeTint="F2"/>
          <w:szCs w:val="24"/>
        </w:rPr>
        <w:t>нормальной форме Бойса-Кодда</w:t>
      </w:r>
      <w:r w:rsidRPr="003B4820">
        <w:rPr>
          <w:color w:val="0D0D0D" w:themeColor="text1" w:themeTint="F2"/>
          <w:szCs w:val="24"/>
        </w:rPr>
        <w:t xml:space="preserve">, если это отношение находится в третьей нормальной форме и не содержит зависимости атрибутов первичного ключа от не ключевых атрибутов. </w:t>
      </w:r>
      <w:r w:rsidR="0001079E" w:rsidRPr="003B4820">
        <w:rPr>
          <w:color w:val="0D0D0D" w:themeColor="text1" w:themeTint="F2"/>
          <w:szCs w:val="24"/>
        </w:rPr>
        <w:t>Иногда нормальную форму Бойса—Кодда называют усиленной третьей нормальной формой, поскольку она во всех отношениях строже по сравнению с ранее определённой 3НФ.</w:t>
      </w:r>
    </w:p>
    <w:p w:rsidR="004E4144" w:rsidRPr="003B4820" w:rsidRDefault="00ED3C99" w:rsidP="005418D1">
      <w:pPr>
        <w:spacing w:after="120"/>
        <w:ind w:left="-851"/>
        <w:contextualSpacing/>
        <w:jc w:val="both"/>
        <w:rPr>
          <w:color w:val="0D0D0D" w:themeColor="text1" w:themeTint="F2"/>
          <w:szCs w:val="24"/>
        </w:rPr>
      </w:pPr>
      <w:r w:rsidRPr="003B4820">
        <w:rPr>
          <w:color w:val="0D0D0D" w:themeColor="text1" w:themeTint="F2"/>
          <w:szCs w:val="24"/>
        </w:rPr>
        <w:t xml:space="preserve">Отношение может находиться в </w:t>
      </w:r>
      <w:r w:rsidR="00C54383" w:rsidRPr="003B4820">
        <w:rPr>
          <w:color w:val="0D0D0D" w:themeColor="text1" w:themeTint="F2"/>
          <w:szCs w:val="24"/>
        </w:rPr>
        <w:t>3НФ</w:t>
      </w:r>
      <w:r w:rsidRPr="003B4820">
        <w:rPr>
          <w:color w:val="0D0D0D" w:themeColor="text1" w:themeTint="F2"/>
          <w:szCs w:val="24"/>
        </w:rPr>
        <w:t xml:space="preserve">, но не в </w:t>
      </w:r>
      <w:r w:rsidR="00C54383" w:rsidRPr="003B4820">
        <w:rPr>
          <w:color w:val="0D0D0D" w:themeColor="text1" w:themeTint="F2"/>
          <w:szCs w:val="24"/>
        </w:rPr>
        <w:t>НФБК</w:t>
      </w:r>
      <w:r w:rsidRPr="003B4820">
        <w:rPr>
          <w:color w:val="0D0D0D" w:themeColor="text1" w:themeTint="F2"/>
          <w:szCs w:val="24"/>
        </w:rPr>
        <w:t>, при условии, что оно имеет 2 или больше возможных ключа, являющихся составными и имеющих общий атрибут</w:t>
      </w:r>
      <w:r w:rsidR="00C91199" w:rsidRPr="003B4820">
        <w:rPr>
          <w:color w:val="0D0D0D" w:themeColor="text1" w:themeTint="F2"/>
          <w:szCs w:val="24"/>
        </w:rPr>
        <w:t>. На практике такая ситуация встречается достаточно редко, для всех прочих отношений 3NF и BCNF эквивалентны.</w:t>
      </w:r>
    </w:p>
    <w:p w:rsidR="0001079E" w:rsidRPr="003B4820" w:rsidRDefault="0090072A" w:rsidP="005418D1">
      <w:pPr>
        <w:spacing w:after="120"/>
        <w:ind w:left="-851"/>
        <w:contextualSpacing/>
        <w:jc w:val="both"/>
        <w:rPr>
          <w:b/>
          <w:i/>
          <w:color w:val="0D0D0D" w:themeColor="text1" w:themeTint="F2"/>
          <w:szCs w:val="24"/>
        </w:rPr>
      </w:pPr>
      <w:r w:rsidRPr="003B4820">
        <w:rPr>
          <w:b/>
          <w:i/>
          <w:color w:val="0D0D0D" w:themeColor="text1" w:themeTint="F2"/>
          <w:szCs w:val="24"/>
        </w:rPr>
        <w:t>Пример</w:t>
      </w:r>
      <w:r w:rsidRPr="003B4820">
        <w:rPr>
          <w:b/>
          <w:i/>
          <w:color w:val="0D0D0D" w:themeColor="text1" w:themeTint="F2"/>
          <w:szCs w:val="24"/>
          <w:lang w:val="en-US"/>
        </w:rPr>
        <w:t>:</w:t>
      </w:r>
    </w:p>
    <w:p w:rsidR="00C243C3" w:rsidRPr="003B4820" w:rsidRDefault="0090072A" w:rsidP="005418D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470DEC07" wp14:editId="7C24ADC5">
            <wp:extent cx="3629025" cy="1428650"/>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7060" cy="1431813"/>
                    </a:xfrm>
                    <a:prstGeom prst="rect">
                      <a:avLst/>
                    </a:prstGeom>
                    <a:noFill/>
                    <a:ln>
                      <a:noFill/>
                    </a:ln>
                  </pic:spPr>
                </pic:pic>
              </a:graphicData>
            </a:graphic>
          </wp:inline>
        </w:drawing>
      </w:r>
    </w:p>
    <w:p w:rsidR="00FD2D6C" w:rsidRPr="003B4820" w:rsidRDefault="00FD2D6C" w:rsidP="005418D1">
      <w:pPr>
        <w:spacing w:after="120"/>
        <w:ind w:left="-851"/>
        <w:contextualSpacing/>
        <w:jc w:val="both"/>
        <w:rPr>
          <w:color w:val="0D0D0D" w:themeColor="text1" w:themeTint="F2"/>
          <w:szCs w:val="24"/>
        </w:rPr>
      </w:pPr>
      <w:r w:rsidRPr="003B4820">
        <w:rPr>
          <w:color w:val="0D0D0D" w:themeColor="text1" w:themeTint="F2"/>
          <w:szCs w:val="24"/>
        </w:rPr>
        <w:t>Отношение соответствует 2НФ и 3НФ. Но, существует функциональная зависимость Тариф</w:t>
      </w:r>
      <w:r w:rsidRPr="003B4820">
        <w:rPr>
          <w:rFonts w:cstheme="minorHAnsi"/>
          <w:color w:val="0D0D0D" w:themeColor="text1" w:themeTint="F2"/>
          <w:lang w:val="en-US"/>
        </w:rPr>
        <w:sym w:font="Symbol" w:char="F0AE"/>
      </w:r>
      <w:r w:rsidRPr="003B4820">
        <w:rPr>
          <w:color w:val="0D0D0D" w:themeColor="text1" w:themeTint="F2"/>
          <w:szCs w:val="24"/>
        </w:rPr>
        <w:t>Номер корта, в которой левая часть не является потенциальным ключом отношения, то есть отношение не находится в нормальной форме Бойса—Кодда.</w:t>
      </w:r>
    </w:p>
    <w:p w:rsidR="00B720CE" w:rsidRPr="003B4820" w:rsidRDefault="00B720CE" w:rsidP="00B720CE">
      <w:pPr>
        <w:spacing w:after="120"/>
        <w:ind w:left="-851"/>
        <w:contextualSpacing/>
        <w:jc w:val="both"/>
        <w:rPr>
          <w:color w:val="0D0D0D" w:themeColor="text1" w:themeTint="F2"/>
          <w:szCs w:val="24"/>
        </w:rPr>
      </w:pPr>
      <w:r w:rsidRPr="003B4820">
        <w:rPr>
          <w:color w:val="0D0D0D" w:themeColor="text1" w:themeTint="F2"/>
          <w:szCs w:val="24"/>
        </w:rPr>
        <w:t>Недостатком данной структуры является то, что, например, по ошибке можно приписать тариф «Корт 1 для членов клуба» к бронированию второго корта, хотя он может относиться только к первому корту.</w:t>
      </w:r>
    </w:p>
    <w:p w:rsidR="00FD2D6C" w:rsidRPr="003B4820" w:rsidRDefault="00B720CE" w:rsidP="00B720CE">
      <w:pPr>
        <w:spacing w:after="120"/>
        <w:ind w:left="-851"/>
        <w:contextualSpacing/>
        <w:jc w:val="both"/>
        <w:rPr>
          <w:color w:val="0D0D0D" w:themeColor="text1" w:themeTint="F2"/>
          <w:szCs w:val="24"/>
        </w:rPr>
      </w:pPr>
      <w:r w:rsidRPr="003B4820">
        <w:rPr>
          <w:color w:val="0D0D0D" w:themeColor="text1" w:themeTint="F2"/>
          <w:szCs w:val="24"/>
        </w:rPr>
        <w:t>Можно улучшить структуру с помощью декомпозиции отношения на два, получив отношения, удовлетворяющие БКНФ.</w:t>
      </w:r>
    </w:p>
    <w:p w:rsidR="00B720CE" w:rsidRPr="003B4820" w:rsidRDefault="00AF5C7D" w:rsidP="00B720CE">
      <w:pPr>
        <w:spacing w:after="120"/>
        <w:ind w:left="-851"/>
        <w:contextualSpacing/>
        <w:jc w:val="both"/>
        <w:rPr>
          <w:color w:val="0D0D0D" w:themeColor="text1" w:themeTint="F2"/>
          <w:szCs w:val="24"/>
        </w:rPr>
      </w:pPr>
      <w:r w:rsidRPr="003B4820">
        <w:rPr>
          <w:noProof/>
          <w:color w:val="0D0D0D" w:themeColor="text1" w:themeTint="F2"/>
          <w:szCs w:val="24"/>
          <w:lang w:eastAsia="ru-RU"/>
        </w:rPr>
        <w:lastRenderedPageBreak/>
        <w:drawing>
          <wp:inline distT="0" distB="0" distL="0" distR="0" wp14:anchorId="262B479E" wp14:editId="65674559">
            <wp:extent cx="2962275" cy="116516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3987" cy="1173703"/>
                    </a:xfrm>
                    <a:prstGeom prst="rect">
                      <a:avLst/>
                    </a:prstGeom>
                    <a:noFill/>
                    <a:ln>
                      <a:noFill/>
                    </a:ln>
                  </pic:spPr>
                </pic:pic>
              </a:graphicData>
            </a:graphic>
          </wp:inline>
        </w:drawing>
      </w:r>
    </w:p>
    <w:p w:rsidR="00AF5C7D" w:rsidRPr="003B4820" w:rsidRDefault="00AF5C7D" w:rsidP="00B720CE">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45DC5613" wp14:editId="30DF0293">
            <wp:extent cx="3181350" cy="1528969"/>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0284" cy="1552487"/>
                    </a:xfrm>
                    <a:prstGeom prst="rect">
                      <a:avLst/>
                    </a:prstGeom>
                    <a:noFill/>
                    <a:ln>
                      <a:noFill/>
                    </a:ln>
                  </pic:spPr>
                </pic:pic>
              </a:graphicData>
            </a:graphic>
          </wp:inline>
        </w:drawing>
      </w:r>
    </w:p>
    <w:p w:rsidR="006651AB" w:rsidRPr="003B4820" w:rsidRDefault="006651AB" w:rsidP="00B720CE">
      <w:pPr>
        <w:spacing w:after="120"/>
        <w:ind w:left="-851"/>
        <w:contextualSpacing/>
        <w:jc w:val="both"/>
        <w:rPr>
          <w:color w:val="0D0D0D" w:themeColor="text1" w:themeTint="F2"/>
          <w:szCs w:val="24"/>
        </w:rPr>
      </w:pPr>
      <w:r w:rsidRPr="003B4820">
        <w:rPr>
          <w:color w:val="0D0D0D" w:themeColor="text1" w:themeTint="F2"/>
          <w:szCs w:val="24"/>
        </w:rPr>
        <w:t xml:space="preserve">Отношение находится в </w:t>
      </w:r>
      <w:r w:rsidRPr="003B4820">
        <w:rPr>
          <w:b/>
          <w:i/>
          <w:color w:val="0D0D0D" w:themeColor="text1" w:themeTint="F2"/>
          <w:szCs w:val="24"/>
        </w:rPr>
        <w:t>доменно-ключевой нормальной форме (ДКНФ)</w:t>
      </w:r>
      <w:r w:rsidRPr="003B4820">
        <w:rPr>
          <w:color w:val="0D0D0D" w:themeColor="text1" w:themeTint="F2"/>
          <w:szCs w:val="24"/>
        </w:rPr>
        <w:t xml:space="preserve"> тогда и только тогда, когда каждое наложенное на неё определение является логическим следствием ограничений доменов и ограничений ключей, наложенных на данное отношение.</w:t>
      </w:r>
    </w:p>
    <w:p w:rsidR="007F0100" w:rsidRPr="003B4820" w:rsidRDefault="007F0100"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33. Определение 4НФ и приведение к 4НФ. </w:t>
      </w:r>
    </w:p>
    <w:p w:rsidR="00460E08" w:rsidRPr="003B4820" w:rsidRDefault="006B6AB0" w:rsidP="005418D1">
      <w:pPr>
        <w:spacing w:after="120"/>
        <w:ind w:left="-851"/>
        <w:contextualSpacing/>
        <w:jc w:val="both"/>
        <w:rPr>
          <w:color w:val="0D0D0D" w:themeColor="text1" w:themeTint="F2"/>
          <w:szCs w:val="24"/>
        </w:rPr>
      </w:pPr>
      <w:r w:rsidRPr="003B4820">
        <w:rPr>
          <w:color w:val="0D0D0D" w:themeColor="text1" w:themeTint="F2"/>
          <w:szCs w:val="24"/>
        </w:rPr>
        <w:t xml:space="preserve">Отношение находится в </w:t>
      </w:r>
      <w:r w:rsidRPr="003B4820">
        <w:rPr>
          <w:b/>
          <w:i/>
          <w:color w:val="0D0D0D" w:themeColor="text1" w:themeTint="F2"/>
          <w:szCs w:val="24"/>
        </w:rPr>
        <w:t>4НФ</w:t>
      </w:r>
      <w:r w:rsidRPr="003B4820">
        <w:rPr>
          <w:color w:val="0D0D0D" w:themeColor="text1" w:themeTint="F2"/>
          <w:szCs w:val="24"/>
        </w:rPr>
        <w:t>, если оно находится в 3НФ и в нём отсутствуют нетривиальные многозначные зависимости.</w:t>
      </w:r>
    </w:p>
    <w:p w:rsidR="00A70153" w:rsidRPr="003B4820" w:rsidRDefault="00816239" w:rsidP="005418D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76729BEA" wp14:editId="25D44A09">
            <wp:extent cx="2886075" cy="1672612"/>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3733" cy="1677050"/>
                    </a:xfrm>
                    <a:prstGeom prst="rect">
                      <a:avLst/>
                    </a:prstGeom>
                    <a:noFill/>
                    <a:ln>
                      <a:noFill/>
                    </a:ln>
                  </pic:spPr>
                </pic:pic>
              </a:graphicData>
            </a:graphic>
          </wp:inline>
        </w:drawing>
      </w:r>
    </w:p>
    <w:p w:rsidR="008F3924" w:rsidRPr="003B4820" w:rsidRDefault="008F3924" w:rsidP="008F3924">
      <w:pPr>
        <w:spacing w:after="120"/>
        <w:ind w:left="-851"/>
        <w:contextualSpacing/>
        <w:jc w:val="both"/>
        <w:rPr>
          <w:color w:val="0D0D0D" w:themeColor="text1" w:themeTint="F2"/>
          <w:szCs w:val="24"/>
        </w:rPr>
      </w:pPr>
      <w:r w:rsidRPr="003B4820">
        <w:rPr>
          <w:color w:val="0D0D0D" w:themeColor="text1" w:themeTint="F2"/>
          <w:szCs w:val="24"/>
        </w:rPr>
        <w:t>Так как абитуриент и предмет друг от друга не зависят, то данное отношение содержит многозначную зависимость (Факультет</w:t>
      </w:r>
      <w:r w:rsidRPr="003B4820">
        <w:rPr>
          <w:rFonts w:cstheme="minorHAnsi"/>
          <w:color w:val="0D0D0D" w:themeColor="text1" w:themeTint="F2"/>
          <w:lang w:val="en-US"/>
        </w:rPr>
        <w:sym w:font="Symbol" w:char="F0AE"/>
      </w:r>
      <w:r w:rsidRPr="003B4820">
        <w:rPr>
          <w:rFonts w:cstheme="minorHAnsi"/>
          <w:color w:val="0D0D0D" w:themeColor="text1" w:themeTint="F2"/>
          <w:lang w:val="en-US"/>
        </w:rPr>
        <w:sym w:font="Symbol" w:char="F0AE"/>
      </w:r>
      <w:r w:rsidRPr="003B4820">
        <w:rPr>
          <w:rFonts w:cstheme="minorHAnsi"/>
          <w:color w:val="0D0D0D" w:themeColor="text1" w:themeTint="F2"/>
        </w:rPr>
        <w:t>Абитуриент|Предмет</w:t>
      </w:r>
      <w:r w:rsidRPr="003B4820">
        <w:rPr>
          <w:color w:val="0D0D0D" w:themeColor="text1" w:themeTint="F2"/>
          <w:szCs w:val="24"/>
        </w:rPr>
        <w:t>). Такое отношение обладает целым рядом аномалий. Одна из них состоит в том, что, если мы хотим добавить нового абитуриента на физическом факультете, нам придется добавить столько предметов, сколько находится на физическом факультете и наоборот.</w:t>
      </w:r>
    </w:p>
    <w:p w:rsidR="00F30965" w:rsidRPr="003B4820" w:rsidRDefault="008F3924" w:rsidP="008F3924">
      <w:pPr>
        <w:spacing w:after="120"/>
        <w:ind w:left="-851"/>
        <w:contextualSpacing/>
        <w:jc w:val="both"/>
        <w:rPr>
          <w:color w:val="0D0D0D" w:themeColor="text1" w:themeTint="F2"/>
          <w:szCs w:val="24"/>
        </w:rPr>
      </w:pPr>
      <w:r w:rsidRPr="003B4820">
        <w:rPr>
          <w:color w:val="0D0D0D" w:themeColor="text1" w:themeTint="F2"/>
          <w:szCs w:val="24"/>
        </w:rPr>
        <w:t xml:space="preserve">Оптимальным решением проблемы будет декомпозиция </w:t>
      </w:r>
      <w:r w:rsidR="005402F6" w:rsidRPr="003B4820">
        <w:rPr>
          <w:color w:val="0D0D0D" w:themeColor="text1" w:themeTint="F2"/>
          <w:szCs w:val="24"/>
        </w:rPr>
        <w:t>отношения на два с атрибутами {Факультет, Абитуриент} и {Факультет, П</w:t>
      </w:r>
      <w:r w:rsidRPr="003B4820">
        <w:rPr>
          <w:color w:val="0D0D0D" w:themeColor="text1" w:themeTint="F2"/>
          <w:szCs w:val="24"/>
        </w:rPr>
        <w:t>редмет}.</w:t>
      </w:r>
    </w:p>
    <w:p w:rsidR="005402F6" w:rsidRPr="003B4820" w:rsidRDefault="00356616" w:rsidP="008F3924">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5C28EFA5" wp14:editId="297E6582">
            <wp:extent cx="1838325" cy="1052123"/>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63611" cy="1066595"/>
                    </a:xfrm>
                    <a:prstGeom prst="rect">
                      <a:avLst/>
                    </a:prstGeom>
                    <a:noFill/>
                    <a:ln>
                      <a:noFill/>
                    </a:ln>
                  </pic:spPr>
                </pic:pic>
              </a:graphicData>
            </a:graphic>
          </wp:inline>
        </w:drawing>
      </w:r>
    </w:p>
    <w:p w:rsidR="00460E08" w:rsidRPr="003B4820" w:rsidRDefault="00356616" w:rsidP="0043744B">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7108FA86" wp14:editId="007FDFC5">
            <wp:extent cx="2028825" cy="1255121"/>
            <wp:effectExtent l="0" t="0" r="0"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2679" cy="1263691"/>
                    </a:xfrm>
                    <a:prstGeom prst="rect">
                      <a:avLst/>
                    </a:prstGeom>
                    <a:noFill/>
                    <a:ln>
                      <a:noFill/>
                    </a:ln>
                  </pic:spPr>
                </pic:pic>
              </a:graphicData>
            </a:graphic>
          </wp:inline>
        </w:drawing>
      </w: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34. Нормальные формы: 5НФ, 6НФ, 7НФ. </w:t>
      </w:r>
    </w:p>
    <w:p w:rsidR="0043744B" w:rsidRPr="003B4820" w:rsidRDefault="00364DB2" w:rsidP="00364DB2">
      <w:pPr>
        <w:spacing w:after="120"/>
        <w:ind w:left="-851"/>
        <w:contextualSpacing/>
        <w:jc w:val="both"/>
        <w:rPr>
          <w:color w:val="0D0D0D" w:themeColor="text1" w:themeTint="F2"/>
          <w:szCs w:val="24"/>
        </w:rPr>
      </w:pPr>
      <w:r w:rsidRPr="003B4820">
        <w:rPr>
          <w:color w:val="0D0D0D" w:themeColor="text1" w:themeTint="F2"/>
          <w:szCs w:val="24"/>
        </w:rPr>
        <w:t xml:space="preserve">Таблица находится в </w:t>
      </w:r>
      <w:r w:rsidRPr="003B4820">
        <w:rPr>
          <w:b/>
          <w:i/>
          <w:color w:val="0D0D0D" w:themeColor="text1" w:themeTint="F2"/>
          <w:szCs w:val="24"/>
        </w:rPr>
        <w:t>5НФ</w:t>
      </w:r>
      <w:r w:rsidRPr="003B4820">
        <w:rPr>
          <w:color w:val="0D0D0D" w:themeColor="text1" w:themeTint="F2"/>
          <w:szCs w:val="24"/>
        </w:rPr>
        <w:t xml:space="preserve"> тогда и только тогда, когда в каждой её полной декомпозиции все проекции содержат возможный ключ. </w:t>
      </w:r>
      <w:r w:rsidRPr="003B4820">
        <w:rPr>
          <w:b/>
          <w:i/>
          <w:color w:val="0D0D0D" w:themeColor="text1" w:themeTint="F2"/>
          <w:szCs w:val="24"/>
        </w:rPr>
        <w:t>Полная декомпозиция</w:t>
      </w:r>
      <w:r w:rsidRPr="003B4820">
        <w:rPr>
          <w:color w:val="0D0D0D" w:themeColor="text1" w:themeTint="F2"/>
          <w:szCs w:val="24"/>
        </w:rPr>
        <w:t xml:space="preserve"> – совокупность любого числа проекций, соединение которых совпадает с содержимым исходной таблицы. Таблицы, не имеющая ни одной полной декомпозиции тоже находится в 5НФ.</w:t>
      </w:r>
    </w:p>
    <w:p w:rsidR="00364DB2" w:rsidRPr="003B4820" w:rsidRDefault="00393724" w:rsidP="00364DB2">
      <w:pPr>
        <w:spacing w:after="120"/>
        <w:ind w:left="-851"/>
        <w:contextualSpacing/>
        <w:jc w:val="both"/>
        <w:rPr>
          <w:color w:val="0D0D0D" w:themeColor="text1" w:themeTint="F2"/>
          <w:szCs w:val="24"/>
        </w:rPr>
      </w:pPr>
      <w:r w:rsidRPr="003B4820">
        <w:rPr>
          <w:color w:val="0D0D0D" w:themeColor="text1" w:themeTint="F2"/>
          <w:szCs w:val="24"/>
        </w:rPr>
        <w:t xml:space="preserve">Переменная отношения находится в </w:t>
      </w:r>
      <w:r w:rsidRPr="003B4820">
        <w:rPr>
          <w:b/>
          <w:i/>
          <w:color w:val="0D0D0D" w:themeColor="text1" w:themeTint="F2"/>
          <w:szCs w:val="24"/>
        </w:rPr>
        <w:t>6НФ</w:t>
      </w:r>
      <w:r w:rsidRPr="003B4820">
        <w:rPr>
          <w:color w:val="0D0D0D" w:themeColor="text1" w:themeTint="F2"/>
          <w:szCs w:val="24"/>
        </w:rPr>
        <w:t xml:space="preserve">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когда она не может быть подвергнута дальнейшей декомпозиции без потерь.</w:t>
      </w:r>
    </w:p>
    <w:p w:rsidR="0043744B" w:rsidRPr="003B4820" w:rsidRDefault="0043744B"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35. Денормализация: цели, задачи. </w:t>
      </w:r>
    </w:p>
    <w:p w:rsidR="00245E3D" w:rsidRPr="003B4820" w:rsidRDefault="00245E3D" w:rsidP="00245E3D">
      <w:pPr>
        <w:spacing w:after="120"/>
        <w:ind w:left="-851"/>
        <w:contextualSpacing/>
        <w:jc w:val="both"/>
        <w:rPr>
          <w:color w:val="0D0D0D" w:themeColor="text1" w:themeTint="F2"/>
          <w:szCs w:val="24"/>
        </w:rPr>
      </w:pPr>
      <w:r w:rsidRPr="003B4820">
        <w:rPr>
          <w:b/>
          <w:i/>
          <w:color w:val="0D0D0D" w:themeColor="text1" w:themeTint="F2"/>
          <w:szCs w:val="24"/>
        </w:rPr>
        <w:t>Денормализация</w:t>
      </w:r>
      <w:r w:rsidRPr="003B4820">
        <w:rPr>
          <w:color w:val="0D0D0D" w:themeColor="text1" w:themeTint="F2"/>
          <w:szCs w:val="24"/>
        </w:rPr>
        <w:t xml:space="preserve"> — намеренное приведение структуры базы данных в состояние, не соответствующее критериям нормализации, обычно проводимое с целью ускорения операций чтения из базы за счет добавления избыточных данных.</w:t>
      </w:r>
    </w:p>
    <w:p w:rsidR="00245E3D" w:rsidRPr="003B4820" w:rsidRDefault="00245E3D" w:rsidP="00245E3D">
      <w:pPr>
        <w:spacing w:after="120"/>
        <w:ind w:left="-851"/>
        <w:contextualSpacing/>
        <w:jc w:val="both"/>
        <w:rPr>
          <w:color w:val="0D0D0D" w:themeColor="text1" w:themeTint="F2"/>
          <w:szCs w:val="24"/>
        </w:rPr>
      </w:pPr>
      <w:r w:rsidRPr="003B4820">
        <w:rPr>
          <w:color w:val="0D0D0D" w:themeColor="text1" w:themeTint="F2"/>
          <w:szCs w:val="24"/>
        </w:rPr>
        <w:t xml:space="preserve">В запросах к полностью нормализованной базе нередко приходится соединять до десятка, а то и больше, таблиц. А каждое соединение — операция весьма ресурсоемкая. Как следствие, такие запросы используют ресурсы сервера и выполняются медленно. В такой ситуации следует денормализовать отношения путем сокращения количества таблиц. Лучше объединять в одну несколько таблиц, имеющих небольшой размер, содержащих редко изменяемую информацию, причем информацию, по смыслу тесно связанную между собой. </w:t>
      </w:r>
    </w:p>
    <w:p w:rsidR="0007041F" w:rsidRPr="003B4820" w:rsidRDefault="00245E3D" w:rsidP="00245E3D">
      <w:pPr>
        <w:spacing w:after="120"/>
        <w:ind w:left="-851"/>
        <w:contextualSpacing/>
        <w:jc w:val="both"/>
        <w:rPr>
          <w:color w:val="0D0D0D" w:themeColor="text1" w:themeTint="F2"/>
          <w:szCs w:val="24"/>
        </w:rPr>
      </w:pPr>
      <w:r w:rsidRPr="003B4820">
        <w:rPr>
          <w:color w:val="0D0D0D" w:themeColor="text1" w:themeTint="F2"/>
          <w:szCs w:val="24"/>
        </w:rPr>
        <w:t>Также потребляют много ресурсов запросы, в которых производятся какие-то сложные вычисления, тогда имеет смысл добавить в таблицу 1-2 дополнительных столбца, содержащих часто используемые и расчетные данные.</w:t>
      </w:r>
    </w:p>
    <w:p w:rsidR="0007041F" w:rsidRPr="003B4820" w:rsidRDefault="0007041F"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36. Реляционная алгебра (РА). Основные операции РА. </w:t>
      </w:r>
    </w:p>
    <w:p w:rsidR="00BD7282" w:rsidRPr="003B4820" w:rsidRDefault="00BD7282" w:rsidP="00BD7282">
      <w:pPr>
        <w:spacing w:after="120"/>
        <w:ind w:left="-851"/>
        <w:contextualSpacing/>
        <w:jc w:val="both"/>
        <w:rPr>
          <w:color w:val="0D0D0D" w:themeColor="text1" w:themeTint="F2"/>
          <w:szCs w:val="24"/>
        </w:rPr>
      </w:pPr>
      <w:r w:rsidRPr="003B4820">
        <w:rPr>
          <w:b/>
          <w:i/>
          <w:color w:val="0D0D0D" w:themeColor="text1" w:themeTint="F2"/>
          <w:szCs w:val="24"/>
        </w:rPr>
        <w:t>Реляционная алгебра</w:t>
      </w:r>
      <w:r w:rsidRPr="003B4820">
        <w:rPr>
          <w:color w:val="0D0D0D" w:themeColor="text1" w:themeTint="F2"/>
          <w:szCs w:val="24"/>
        </w:rPr>
        <w:t xml:space="preserve"> – замкнутая система операций над отношениями в реляционной модели данных.</w:t>
      </w:r>
    </w:p>
    <w:p w:rsidR="00BD7282" w:rsidRPr="003B4820" w:rsidRDefault="00BD7282" w:rsidP="00BD7282">
      <w:pPr>
        <w:spacing w:after="120"/>
        <w:ind w:left="-851"/>
        <w:contextualSpacing/>
        <w:jc w:val="both"/>
        <w:rPr>
          <w:color w:val="0D0D0D" w:themeColor="text1" w:themeTint="F2"/>
          <w:szCs w:val="24"/>
        </w:rPr>
      </w:pPr>
      <w:r w:rsidRPr="003B4820">
        <w:rPr>
          <w:color w:val="0D0D0D" w:themeColor="text1" w:themeTint="F2"/>
          <w:szCs w:val="24"/>
        </w:rPr>
        <w:t>Реляционная алгебра представляет собой набор таких операций над отношениями, что результат каждой из операций также является отношением. Это свойство алгебры называется замкнутостью.</w:t>
      </w:r>
    </w:p>
    <w:p w:rsidR="00BD7282" w:rsidRPr="003B4820" w:rsidRDefault="00BD7282" w:rsidP="00BD7282">
      <w:pPr>
        <w:spacing w:after="120"/>
        <w:ind w:left="-851"/>
        <w:contextualSpacing/>
        <w:jc w:val="both"/>
        <w:rPr>
          <w:color w:val="0D0D0D" w:themeColor="text1" w:themeTint="F2"/>
          <w:szCs w:val="24"/>
        </w:rPr>
      </w:pPr>
      <w:r w:rsidRPr="003B4820">
        <w:rPr>
          <w:color w:val="0D0D0D" w:themeColor="text1" w:themeTint="F2"/>
          <w:szCs w:val="24"/>
        </w:rPr>
        <w:t xml:space="preserve">Расширенный начальный вариант представлен Коддом из </w:t>
      </w:r>
      <w:r w:rsidRPr="003B4820">
        <w:rPr>
          <w:b/>
          <w:i/>
          <w:color w:val="0D0D0D" w:themeColor="text1" w:themeTint="F2"/>
          <w:szCs w:val="24"/>
        </w:rPr>
        <w:t>8 операций</w:t>
      </w:r>
      <w:r w:rsidRPr="003B4820">
        <w:rPr>
          <w:color w:val="0D0D0D" w:themeColor="text1" w:themeTint="F2"/>
          <w:szCs w:val="24"/>
        </w:rPr>
        <w:t>. Они делятся на 2 класса:</w:t>
      </w:r>
    </w:p>
    <w:p w:rsidR="00BD7282" w:rsidRPr="003B4820" w:rsidRDefault="00336269" w:rsidP="00BD7282">
      <w:pPr>
        <w:spacing w:after="120"/>
        <w:ind w:left="-851"/>
        <w:contextualSpacing/>
        <w:jc w:val="both"/>
        <w:rPr>
          <w:color w:val="0D0D0D" w:themeColor="text1" w:themeTint="F2"/>
          <w:szCs w:val="24"/>
        </w:rPr>
      </w:pPr>
      <w:r w:rsidRPr="003B4820">
        <w:rPr>
          <w:color w:val="0D0D0D" w:themeColor="text1" w:themeTint="F2"/>
          <w:szCs w:val="24"/>
        </w:rPr>
        <w:t>Теоретико-множественные</w:t>
      </w:r>
      <w:r w:rsidR="00BD7282" w:rsidRPr="003B4820">
        <w:rPr>
          <w:color w:val="0D0D0D" w:themeColor="text1" w:themeTint="F2"/>
          <w:szCs w:val="24"/>
        </w:rPr>
        <w:t>: пересечение, объединение, разность, декартово произведение</w:t>
      </w:r>
    </w:p>
    <w:p w:rsidR="00A57981" w:rsidRPr="003B4820" w:rsidRDefault="00336269" w:rsidP="00BD7282">
      <w:pPr>
        <w:spacing w:after="120"/>
        <w:ind w:left="-851"/>
        <w:contextualSpacing/>
        <w:jc w:val="both"/>
        <w:rPr>
          <w:color w:val="0D0D0D" w:themeColor="text1" w:themeTint="F2"/>
          <w:szCs w:val="24"/>
        </w:rPr>
      </w:pPr>
      <w:r w:rsidRPr="003B4820">
        <w:rPr>
          <w:color w:val="0D0D0D" w:themeColor="text1" w:themeTint="F2"/>
          <w:szCs w:val="24"/>
        </w:rPr>
        <w:t>Специальные</w:t>
      </w:r>
      <w:r w:rsidR="004667AB" w:rsidRPr="003B4820">
        <w:rPr>
          <w:color w:val="0D0D0D" w:themeColor="text1" w:themeTint="F2"/>
          <w:szCs w:val="24"/>
        </w:rPr>
        <w:t>: п</w:t>
      </w:r>
      <w:r w:rsidR="00BD7282" w:rsidRPr="003B4820">
        <w:rPr>
          <w:color w:val="0D0D0D" w:themeColor="text1" w:themeTint="F2"/>
          <w:szCs w:val="24"/>
        </w:rPr>
        <w:t>роекция, селекция, соединение и деление</w:t>
      </w:r>
    </w:p>
    <w:p w:rsidR="000A4343" w:rsidRPr="003B4820" w:rsidRDefault="00B504EB" w:rsidP="00BD7282">
      <w:pPr>
        <w:spacing w:after="120"/>
        <w:ind w:left="-851"/>
        <w:contextualSpacing/>
        <w:jc w:val="both"/>
        <w:rPr>
          <w:color w:val="0D0D0D" w:themeColor="text1" w:themeTint="F2"/>
          <w:szCs w:val="24"/>
        </w:rPr>
      </w:pPr>
      <w:r w:rsidRPr="003B4820">
        <w:rPr>
          <w:b/>
          <w:i/>
          <w:color w:val="0D0D0D" w:themeColor="text1" w:themeTint="F2"/>
          <w:szCs w:val="24"/>
        </w:rPr>
        <w:t>1. Проекция</w:t>
      </w:r>
      <w:r w:rsidRPr="003B4820">
        <w:rPr>
          <w:color w:val="0D0D0D" w:themeColor="text1" w:themeTint="F2"/>
          <w:szCs w:val="24"/>
        </w:rPr>
        <w:t xml:space="preserve"> – выборка из отношения данных по заданным атрибутам.</w:t>
      </w:r>
    </w:p>
    <w:p w:rsidR="00B504EB" w:rsidRPr="003B4820" w:rsidRDefault="00B504EB" w:rsidP="00BD7282">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44B82A0F" wp14:editId="683262B5">
            <wp:extent cx="3400425" cy="46501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6827" cy="469993"/>
                    </a:xfrm>
                    <a:prstGeom prst="rect">
                      <a:avLst/>
                    </a:prstGeom>
                    <a:noFill/>
                    <a:ln>
                      <a:noFill/>
                    </a:ln>
                  </pic:spPr>
                </pic:pic>
              </a:graphicData>
            </a:graphic>
          </wp:inline>
        </w:drawing>
      </w:r>
    </w:p>
    <w:p w:rsidR="00905C1F" w:rsidRPr="003B4820" w:rsidRDefault="00905C1F" w:rsidP="00905C1F">
      <w:pPr>
        <w:spacing w:after="120"/>
        <w:ind w:left="-851"/>
        <w:contextualSpacing/>
        <w:jc w:val="both"/>
        <w:rPr>
          <w:color w:val="0D0D0D" w:themeColor="text1" w:themeTint="F2"/>
          <w:szCs w:val="24"/>
          <w:lang w:val="en-US"/>
        </w:rPr>
      </w:pPr>
      <w:r w:rsidRPr="003B4820">
        <w:rPr>
          <w:color w:val="0D0D0D" w:themeColor="text1" w:themeTint="F2"/>
          <w:szCs w:val="24"/>
          <w:lang w:val="en-US"/>
        </w:rPr>
        <w:t>SQL: SELECT B, D FROM name_table</w:t>
      </w:r>
    </w:p>
    <w:p w:rsidR="00B504EB" w:rsidRPr="003B4820" w:rsidRDefault="006A71F1" w:rsidP="00905C1F">
      <w:pPr>
        <w:spacing w:after="120"/>
        <w:ind w:left="-851"/>
        <w:contextualSpacing/>
        <w:jc w:val="both"/>
        <w:rPr>
          <w:color w:val="0D0D0D" w:themeColor="text1" w:themeTint="F2"/>
          <w:szCs w:val="24"/>
          <w:lang w:val="en-US"/>
        </w:rPr>
      </w:pPr>
      <w:r w:rsidRPr="003B4820">
        <w:rPr>
          <w:color w:val="0D0D0D" w:themeColor="text1" w:themeTint="F2"/>
          <w:szCs w:val="24"/>
          <w:lang w:val="en-US"/>
        </w:rPr>
        <w:t xml:space="preserve">РА: R = </w:t>
      </w:r>
      <w:r w:rsidRPr="003B4820">
        <w:rPr>
          <w:rFonts w:ascii="Arial" w:hAnsi="Arial" w:cs="Arial"/>
          <w:color w:val="0D0D0D" w:themeColor="text1" w:themeTint="F2"/>
          <w:shd w:val="clear" w:color="auto" w:fill="FFFFFF"/>
        </w:rPr>
        <w:t>π</w:t>
      </w:r>
      <w:r w:rsidR="00905C1F" w:rsidRPr="003B4820">
        <w:rPr>
          <w:color w:val="0D0D0D" w:themeColor="text1" w:themeTint="F2"/>
          <w:szCs w:val="24"/>
          <w:lang w:val="en-US"/>
        </w:rPr>
        <w:t xml:space="preserve"> B, D (name_table)</w:t>
      </w:r>
    </w:p>
    <w:p w:rsidR="001F6B64" w:rsidRPr="003B4820" w:rsidRDefault="00C96073" w:rsidP="00142D84">
      <w:pPr>
        <w:spacing w:after="120"/>
        <w:ind w:left="-851"/>
        <w:contextualSpacing/>
        <w:jc w:val="both"/>
        <w:rPr>
          <w:color w:val="0D0D0D" w:themeColor="text1" w:themeTint="F2"/>
          <w:szCs w:val="24"/>
        </w:rPr>
      </w:pPr>
      <w:r w:rsidRPr="003B4820">
        <w:rPr>
          <w:b/>
          <w:i/>
          <w:color w:val="0D0D0D" w:themeColor="text1" w:themeTint="F2"/>
          <w:szCs w:val="24"/>
        </w:rPr>
        <w:t>2</w:t>
      </w:r>
      <w:r w:rsidR="001F6B64" w:rsidRPr="003B4820">
        <w:rPr>
          <w:b/>
          <w:i/>
          <w:color w:val="0D0D0D" w:themeColor="text1" w:themeTint="F2"/>
          <w:szCs w:val="24"/>
        </w:rPr>
        <w:t>.</w:t>
      </w:r>
      <w:r w:rsidR="001F6B64" w:rsidRPr="003B4820">
        <w:rPr>
          <w:color w:val="0D0D0D" w:themeColor="text1" w:themeTint="F2"/>
          <w:szCs w:val="24"/>
        </w:rPr>
        <w:t xml:space="preserve"> </w:t>
      </w:r>
      <w:r w:rsidR="0058539E" w:rsidRPr="003B4820">
        <w:rPr>
          <w:b/>
          <w:i/>
          <w:color w:val="0D0D0D" w:themeColor="text1" w:themeTint="F2"/>
          <w:szCs w:val="24"/>
        </w:rPr>
        <w:t>С</w:t>
      </w:r>
      <w:r w:rsidR="00142D84" w:rsidRPr="003B4820">
        <w:rPr>
          <w:b/>
          <w:i/>
          <w:color w:val="0D0D0D" w:themeColor="text1" w:themeTint="F2"/>
          <w:szCs w:val="24"/>
        </w:rPr>
        <w:t>елекция</w:t>
      </w:r>
      <w:r w:rsidR="00142D84" w:rsidRPr="003B4820">
        <w:rPr>
          <w:color w:val="0D0D0D" w:themeColor="text1" w:themeTint="F2"/>
          <w:szCs w:val="24"/>
        </w:rPr>
        <w:t xml:space="preserve"> – выборка из отношения кортежей с ограничением на данные.</w:t>
      </w:r>
    </w:p>
    <w:p w:rsidR="00673217" w:rsidRPr="003B4820" w:rsidRDefault="00081880" w:rsidP="00142D84">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70019636" wp14:editId="07EC9B5E">
            <wp:extent cx="4371975" cy="813893"/>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17483" cy="822365"/>
                    </a:xfrm>
                    <a:prstGeom prst="rect">
                      <a:avLst/>
                    </a:prstGeom>
                    <a:noFill/>
                    <a:ln>
                      <a:noFill/>
                    </a:ln>
                  </pic:spPr>
                </pic:pic>
              </a:graphicData>
            </a:graphic>
          </wp:inline>
        </w:drawing>
      </w:r>
    </w:p>
    <w:p w:rsidR="00921E5D" w:rsidRPr="003B4820" w:rsidRDefault="00921E5D" w:rsidP="00921E5D">
      <w:pPr>
        <w:spacing w:after="120"/>
        <w:ind w:left="-851"/>
        <w:contextualSpacing/>
        <w:jc w:val="both"/>
        <w:rPr>
          <w:color w:val="0D0D0D" w:themeColor="text1" w:themeTint="F2"/>
          <w:szCs w:val="24"/>
          <w:lang w:val="en-US"/>
        </w:rPr>
      </w:pPr>
      <w:r w:rsidRPr="003B4820">
        <w:rPr>
          <w:color w:val="0D0D0D" w:themeColor="text1" w:themeTint="F2"/>
          <w:szCs w:val="24"/>
          <w:lang w:val="en-US"/>
        </w:rPr>
        <w:t>SQL: SELECT * FROM name_table WHERE D = "aaa"</w:t>
      </w:r>
    </w:p>
    <w:p w:rsidR="00921E5D" w:rsidRPr="003B4820" w:rsidRDefault="00921E5D" w:rsidP="00921E5D">
      <w:pPr>
        <w:spacing w:after="120"/>
        <w:ind w:left="-851"/>
        <w:contextualSpacing/>
        <w:jc w:val="both"/>
        <w:rPr>
          <w:color w:val="0D0D0D" w:themeColor="text1" w:themeTint="F2"/>
          <w:szCs w:val="24"/>
          <w:lang w:val="en-US"/>
        </w:rPr>
      </w:pPr>
      <w:r w:rsidRPr="003B4820">
        <w:rPr>
          <w:color w:val="0D0D0D" w:themeColor="text1" w:themeTint="F2"/>
          <w:szCs w:val="24"/>
          <w:lang w:val="en-US"/>
        </w:rPr>
        <w:t>РА: R = σ D = "aaa" (name_table)</w:t>
      </w:r>
    </w:p>
    <w:p w:rsidR="00645114" w:rsidRPr="003B4820" w:rsidRDefault="0084763E" w:rsidP="00AB1C3F">
      <w:pPr>
        <w:spacing w:after="120"/>
        <w:ind w:left="-851"/>
        <w:contextualSpacing/>
        <w:jc w:val="both"/>
        <w:rPr>
          <w:color w:val="0D0D0D" w:themeColor="text1" w:themeTint="F2"/>
          <w:szCs w:val="24"/>
        </w:rPr>
      </w:pPr>
      <w:r w:rsidRPr="003B4820">
        <w:rPr>
          <w:b/>
          <w:i/>
          <w:color w:val="0D0D0D" w:themeColor="text1" w:themeTint="F2"/>
          <w:szCs w:val="24"/>
        </w:rPr>
        <w:t xml:space="preserve">3. </w:t>
      </w:r>
      <w:r w:rsidR="00B72D19" w:rsidRPr="003B4820">
        <w:rPr>
          <w:b/>
          <w:i/>
          <w:color w:val="0D0D0D" w:themeColor="text1" w:themeTint="F2"/>
          <w:szCs w:val="24"/>
        </w:rPr>
        <w:t>Деление</w:t>
      </w:r>
      <w:r w:rsidR="007B2244" w:rsidRPr="003B4820">
        <w:rPr>
          <w:b/>
          <w:i/>
          <w:color w:val="0D0D0D" w:themeColor="text1" w:themeTint="F2"/>
          <w:szCs w:val="24"/>
        </w:rPr>
        <w:t>.</w:t>
      </w:r>
      <w:r w:rsidR="007B2244" w:rsidRPr="003B4820">
        <w:rPr>
          <w:color w:val="0D0D0D" w:themeColor="text1" w:themeTint="F2"/>
          <w:szCs w:val="24"/>
        </w:rPr>
        <w:t xml:space="preserve"> У операции реляционного деления два операнда: бинарное и унарное отношение. </w:t>
      </w:r>
      <w:r w:rsidR="000D3DDE" w:rsidRPr="003B4820">
        <w:rPr>
          <w:color w:val="0D0D0D" w:themeColor="text1" w:themeTint="F2"/>
          <w:szCs w:val="24"/>
        </w:rPr>
        <w:t>Результатом деления двух отношений является отношение, содержащее все значения атрибута первого бинарного отношения, которые соответствуют всем значениям унарного отношения.</w:t>
      </w:r>
    </w:p>
    <w:p w:rsidR="00AB1C3F" w:rsidRPr="003B4820" w:rsidRDefault="00B359D6" w:rsidP="00AB1C3F">
      <w:pPr>
        <w:spacing w:after="120"/>
        <w:ind w:left="-851"/>
        <w:contextualSpacing/>
        <w:jc w:val="both"/>
        <w:rPr>
          <w:color w:val="0D0D0D" w:themeColor="text1" w:themeTint="F2"/>
          <w:szCs w:val="24"/>
        </w:rPr>
      </w:pPr>
      <w:r w:rsidRPr="003B4820">
        <w:rPr>
          <w:noProof/>
          <w:color w:val="0D0D0D" w:themeColor="text1" w:themeTint="F2"/>
          <w:lang w:eastAsia="ru-RU"/>
        </w:rPr>
        <w:lastRenderedPageBreak/>
        <w:drawing>
          <wp:inline distT="0" distB="0" distL="0" distR="0" wp14:anchorId="1B112178" wp14:editId="7B3DB488">
            <wp:extent cx="2581275" cy="1281394"/>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88375" cy="1284919"/>
                    </a:xfrm>
                    <a:prstGeom prst="rect">
                      <a:avLst/>
                    </a:prstGeom>
                  </pic:spPr>
                </pic:pic>
              </a:graphicData>
            </a:graphic>
          </wp:inline>
        </w:drawing>
      </w:r>
    </w:p>
    <w:p w:rsidR="0066664A" w:rsidRPr="003B4820" w:rsidRDefault="0066664A" w:rsidP="00A03FB0">
      <w:pPr>
        <w:spacing w:after="120"/>
        <w:ind w:left="-851"/>
        <w:contextualSpacing/>
        <w:jc w:val="both"/>
        <w:rPr>
          <w:color w:val="0D0D0D" w:themeColor="text1" w:themeTint="F2"/>
          <w:szCs w:val="24"/>
        </w:rPr>
      </w:pPr>
      <w:r w:rsidRPr="003B4820">
        <w:rPr>
          <w:color w:val="0D0D0D" w:themeColor="text1" w:themeTint="F2"/>
          <w:szCs w:val="24"/>
        </w:rPr>
        <w:t xml:space="preserve">РА: R = отношение1 / отношение2 </w:t>
      </w:r>
    </w:p>
    <w:p w:rsidR="00B72D19" w:rsidRPr="003B4820" w:rsidRDefault="00B72D19" w:rsidP="00A03FB0">
      <w:pPr>
        <w:spacing w:after="120"/>
        <w:ind w:left="-851"/>
        <w:contextualSpacing/>
        <w:jc w:val="both"/>
        <w:rPr>
          <w:color w:val="0D0D0D" w:themeColor="text1" w:themeTint="F2"/>
          <w:szCs w:val="24"/>
        </w:rPr>
      </w:pPr>
      <w:r w:rsidRPr="003B4820">
        <w:rPr>
          <w:b/>
          <w:i/>
          <w:color w:val="0D0D0D" w:themeColor="text1" w:themeTint="F2"/>
          <w:szCs w:val="24"/>
        </w:rPr>
        <w:t>4. Соединение</w:t>
      </w:r>
      <w:r w:rsidRPr="003B4820">
        <w:rPr>
          <w:color w:val="0D0D0D" w:themeColor="text1" w:themeTint="F2"/>
          <w:szCs w:val="24"/>
        </w:rPr>
        <w:t xml:space="preserve"> –</w:t>
      </w:r>
      <w:r w:rsidR="00A03FB0" w:rsidRPr="003B4820">
        <w:rPr>
          <w:color w:val="0D0D0D" w:themeColor="text1" w:themeTint="F2"/>
          <w:szCs w:val="24"/>
        </w:rPr>
        <w:t xml:space="preserve"> операцию соединения можно рассматривать, как операцию декартова произведения, при наличии условия ограничения на общий атрибут отношений, по которому реализовано соединение.</w:t>
      </w:r>
    </w:p>
    <w:p w:rsidR="0061475C" w:rsidRPr="003B4820" w:rsidRDefault="0061475C" w:rsidP="00921E5D">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0943D19A" wp14:editId="09CCAEBB">
            <wp:extent cx="4381500" cy="1519108"/>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95672" cy="1524022"/>
                    </a:xfrm>
                    <a:prstGeom prst="rect">
                      <a:avLst/>
                    </a:prstGeom>
                    <a:noFill/>
                    <a:ln>
                      <a:noFill/>
                    </a:ln>
                  </pic:spPr>
                </pic:pic>
              </a:graphicData>
            </a:graphic>
          </wp:inline>
        </w:drawing>
      </w:r>
    </w:p>
    <w:p w:rsidR="00A714DD" w:rsidRPr="003B4820" w:rsidRDefault="00A714DD" w:rsidP="00A714DD">
      <w:pPr>
        <w:spacing w:after="120"/>
        <w:ind w:left="-851"/>
        <w:contextualSpacing/>
        <w:jc w:val="both"/>
        <w:rPr>
          <w:color w:val="0D0D0D" w:themeColor="text1" w:themeTint="F2"/>
          <w:szCs w:val="24"/>
        </w:rPr>
      </w:pPr>
      <w:r w:rsidRPr="003B4820">
        <w:rPr>
          <w:color w:val="0D0D0D" w:themeColor="text1" w:themeTint="F2"/>
          <w:szCs w:val="24"/>
        </w:rPr>
        <w:t xml:space="preserve">SQL: SELECT отношение1.*, отношение2.* FROM отношение1, отношение2 WHERE отношение1.C = отношение2.C </w:t>
      </w:r>
    </w:p>
    <w:p w:rsidR="00A714DD" w:rsidRPr="003B4820" w:rsidRDefault="00A714DD" w:rsidP="00A714DD">
      <w:pPr>
        <w:spacing w:after="120"/>
        <w:ind w:left="-851"/>
        <w:contextualSpacing/>
        <w:jc w:val="both"/>
        <w:rPr>
          <w:color w:val="0D0D0D" w:themeColor="text1" w:themeTint="F2"/>
          <w:szCs w:val="24"/>
        </w:rPr>
      </w:pPr>
      <w:r w:rsidRPr="003B4820">
        <w:rPr>
          <w:color w:val="0D0D0D" w:themeColor="text1" w:themeTint="F2"/>
          <w:szCs w:val="24"/>
        </w:rPr>
        <w:t>РА: R = отношение1 ˃˂ отношение2 C=C</w:t>
      </w:r>
    </w:p>
    <w:p w:rsidR="00B72D19" w:rsidRPr="003B4820" w:rsidRDefault="00B72D19" w:rsidP="00921E5D">
      <w:pPr>
        <w:spacing w:after="120"/>
        <w:ind w:left="-851"/>
        <w:contextualSpacing/>
        <w:jc w:val="both"/>
        <w:rPr>
          <w:color w:val="0D0D0D" w:themeColor="text1" w:themeTint="F2"/>
          <w:szCs w:val="24"/>
        </w:rPr>
      </w:pPr>
      <w:r w:rsidRPr="003B4820">
        <w:rPr>
          <w:b/>
          <w:i/>
          <w:color w:val="0D0D0D" w:themeColor="text1" w:themeTint="F2"/>
          <w:szCs w:val="24"/>
        </w:rPr>
        <w:t xml:space="preserve">5. </w:t>
      </w:r>
      <w:r w:rsidR="005A365B" w:rsidRPr="003B4820">
        <w:rPr>
          <w:b/>
          <w:i/>
          <w:color w:val="0D0D0D" w:themeColor="text1" w:themeTint="F2"/>
          <w:szCs w:val="24"/>
        </w:rPr>
        <w:t>Объединение</w:t>
      </w:r>
      <w:r w:rsidR="005A365B" w:rsidRPr="003B4820">
        <w:rPr>
          <w:color w:val="0D0D0D" w:themeColor="text1" w:themeTint="F2"/>
          <w:szCs w:val="24"/>
        </w:rPr>
        <w:t xml:space="preserve"> – </w:t>
      </w:r>
      <w:r w:rsidR="002005E3" w:rsidRPr="003B4820">
        <w:rPr>
          <w:color w:val="0D0D0D" w:themeColor="text1" w:themeTint="F2"/>
          <w:szCs w:val="24"/>
        </w:rPr>
        <w:t>результатом объединения отн</w:t>
      </w:r>
      <w:r w:rsidR="00C61773" w:rsidRPr="003B4820">
        <w:rPr>
          <w:color w:val="0D0D0D" w:themeColor="text1" w:themeTint="F2"/>
          <w:szCs w:val="24"/>
        </w:rPr>
        <w:t>ошений будут элементы множеств отношения</w:t>
      </w:r>
      <w:r w:rsidR="002005E3" w:rsidRPr="003B4820">
        <w:rPr>
          <w:color w:val="0D0D0D" w:themeColor="text1" w:themeTint="F2"/>
          <w:szCs w:val="24"/>
        </w:rPr>
        <w:t xml:space="preserve"> 1 и </w:t>
      </w:r>
      <w:r w:rsidR="00C61773" w:rsidRPr="003B4820">
        <w:rPr>
          <w:color w:val="0D0D0D" w:themeColor="text1" w:themeTint="F2"/>
          <w:szCs w:val="24"/>
        </w:rPr>
        <w:t>элементы отношения</w:t>
      </w:r>
      <w:r w:rsidR="002005E3" w:rsidRPr="003B4820">
        <w:rPr>
          <w:color w:val="0D0D0D" w:themeColor="text1" w:themeTint="F2"/>
          <w:szCs w:val="24"/>
        </w:rPr>
        <w:t xml:space="preserve"> 2.</w:t>
      </w:r>
    </w:p>
    <w:p w:rsidR="008D7BB2" w:rsidRPr="003B4820" w:rsidRDefault="00B50AA0" w:rsidP="00921E5D">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0C57EEBD" wp14:editId="246E81FB">
            <wp:extent cx="3662434" cy="75247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3125" cy="777272"/>
                    </a:xfrm>
                    <a:prstGeom prst="rect">
                      <a:avLst/>
                    </a:prstGeom>
                    <a:noFill/>
                    <a:ln>
                      <a:noFill/>
                    </a:ln>
                  </pic:spPr>
                </pic:pic>
              </a:graphicData>
            </a:graphic>
          </wp:inline>
        </w:drawing>
      </w:r>
    </w:p>
    <w:p w:rsidR="008A2840" w:rsidRPr="003B4820" w:rsidRDefault="008A2840" w:rsidP="008A2840">
      <w:pPr>
        <w:spacing w:after="120"/>
        <w:ind w:left="-851"/>
        <w:contextualSpacing/>
        <w:jc w:val="both"/>
        <w:rPr>
          <w:color w:val="0D0D0D" w:themeColor="text1" w:themeTint="F2"/>
          <w:szCs w:val="24"/>
          <w:lang w:val="en-US"/>
        </w:rPr>
      </w:pPr>
      <w:r w:rsidRPr="003B4820">
        <w:rPr>
          <w:color w:val="0D0D0D" w:themeColor="text1" w:themeTint="F2"/>
          <w:szCs w:val="24"/>
          <w:lang w:val="en-US"/>
        </w:rPr>
        <w:t xml:space="preserve">SQL: SELECT C FROM </w:t>
      </w:r>
      <w:r w:rsidRPr="003B4820">
        <w:rPr>
          <w:color w:val="0D0D0D" w:themeColor="text1" w:themeTint="F2"/>
          <w:szCs w:val="24"/>
        </w:rPr>
        <w:t>отношение</w:t>
      </w:r>
      <w:r w:rsidRPr="003B4820">
        <w:rPr>
          <w:color w:val="0D0D0D" w:themeColor="text1" w:themeTint="F2"/>
          <w:szCs w:val="24"/>
          <w:lang w:val="en-US"/>
        </w:rPr>
        <w:t xml:space="preserve">1 UNION SELECT C FROM </w:t>
      </w:r>
      <w:r w:rsidRPr="003B4820">
        <w:rPr>
          <w:color w:val="0D0D0D" w:themeColor="text1" w:themeTint="F2"/>
          <w:szCs w:val="24"/>
        </w:rPr>
        <w:t>отношение</w:t>
      </w:r>
      <w:r w:rsidRPr="003B4820">
        <w:rPr>
          <w:color w:val="0D0D0D" w:themeColor="text1" w:themeTint="F2"/>
          <w:szCs w:val="24"/>
          <w:lang w:val="en-US"/>
        </w:rPr>
        <w:t>2</w:t>
      </w:r>
    </w:p>
    <w:p w:rsidR="008A2840" w:rsidRPr="003B4820" w:rsidRDefault="008A2840" w:rsidP="008A2840">
      <w:pPr>
        <w:spacing w:after="120"/>
        <w:ind w:left="-851"/>
        <w:contextualSpacing/>
        <w:jc w:val="both"/>
        <w:rPr>
          <w:color w:val="0D0D0D" w:themeColor="text1" w:themeTint="F2"/>
          <w:szCs w:val="24"/>
        </w:rPr>
      </w:pPr>
      <w:r w:rsidRPr="003B4820">
        <w:rPr>
          <w:color w:val="0D0D0D" w:themeColor="text1" w:themeTint="F2"/>
          <w:szCs w:val="24"/>
        </w:rPr>
        <w:t xml:space="preserve">РА: R1 = </w:t>
      </w:r>
      <w:r w:rsidR="00A12628" w:rsidRPr="003B4820">
        <w:rPr>
          <w:rFonts w:ascii="Arial" w:hAnsi="Arial" w:cs="Arial"/>
          <w:color w:val="0D0D0D" w:themeColor="text1" w:themeTint="F2"/>
          <w:shd w:val="clear" w:color="auto" w:fill="FFFFFF"/>
        </w:rPr>
        <w:t>π</w:t>
      </w:r>
      <w:r w:rsidRPr="003B4820">
        <w:rPr>
          <w:color w:val="0D0D0D" w:themeColor="text1" w:themeTint="F2"/>
          <w:szCs w:val="24"/>
        </w:rPr>
        <w:t xml:space="preserve"> C (отношение1); R2 = </w:t>
      </w:r>
      <w:r w:rsidR="00A12628" w:rsidRPr="003B4820">
        <w:rPr>
          <w:rFonts w:ascii="Arial" w:hAnsi="Arial" w:cs="Arial"/>
          <w:color w:val="0D0D0D" w:themeColor="text1" w:themeTint="F2"/>
          <w:shd w:val="clear" w:color="auto" w:fill="FFFFFF"/>
        </w:rPr>
        <w:t>π</w:t>
      </w:r>
      <w:r w:rsidRPr="003B4820">
        <w:rPr>
          <w:color w:val="0D0D0D" w:themeColor="text1" w:themeTint="F2"/>
          <w:szCs w:val="24"/>
        </w:rPr>
        <w:t xml:space="preserve"> C (отношение2); R =R1 U R2</w:t>
      </w:r>
    </w:p>
    <w:p w:rsidR="00A12628" w:rsidRPr="003B4820" w:rsidRDefault="0079376D" w:rsidP="008A2840">
      <w:pPr>
        <w:spacing w:after="120"/>
        <w:ind w:left="-851"/>
        <w:contextualSpacing/>
        <w:jc w:val="both"/>
        <w:rPr>
          <w:color w:val="0D0D0D" w:themeColor="text1" w:themeTint="F2"/>
          <w:szCs w:val="24"/>
        </w:rPr>
      </w:pPr>
      <w:r w:rsidRPr="003B4820">
        <w:rPr>
          <w:b/>
          <w:i/>
          <w:color w:val="0D0D0D" w:themeColor="text1" w:themeTint="F2"/>
          <w:szCs w:val="24"/>
        </w:rPr>
        <w:t xml:space="preserve">6. </w:t>
      </w:r>
      <w:r w:rsidR="00DA27C1" w:rsidRPr="003B4820">
        <w:rPr>
          <w:b/>
          <w:i/>
          <w:color w:val="0D0D0D" w:themeColor="text1" w:themeTint="F2"/>
          <w:szCs w:val="24"/>
        </w:rPr>
        <w:t>Пересечение</w:t>
      </w:r>
      <w:r w:rsidR="00DA27C1" w:rsidRPr="003B4820">
        <w:rPr>
          <w:color w:val="0D0D0D" w:themeColor="text1" w:themeTint="F2"/>
          <w:szCs w:val="24"/>
        </w:rPr>
        <w:t xml:space="preserve"> – </w:t>
      </w:r>
      <w:r w:rsidR="002005E3" w:rsidRPr="003B4820">
        <w:rPr>
          <w:color w:val="0D0D0D" w:themeColor="text1" w:themeTint="F2"/>
          <w:szCs w:val="24"/>
        </w:rPr>
        <w:t>результатом пересечения отношений будут элементы множеств, принадлежащих одновременно отношению 1 и отношению 2.</w:t>
      </w:r>
    </w:p>
    <w:p w:rsidR="00D46324" w:rsidRPr="007F019C" w:rsidRDefault="00D46324" w:rsidP="00D46324">
      <w:pPr>
        <w:spacing w:after="120"/>
        <w:ind w:left="-851"/>
        <w:contextualSpacing/>
        <w:jc w:val="both"/>
        <w:rPr>
          <w:color w:val="0D0D0D" w:themeColor="text1" w:themeTint="F2"/>
          <w:szCs w:val="24"/>
        </w:rPr>
      </w:pPr>
      <w:r w:rsidRPr="003B4820">
        <w:rPr>
          <w:color w:val="0D0D0D" w:themeColor="text1" w:themeTint="F2"/>
          <w:szCs w:val="24"/>
          <w:lang w:val="en-US"/>
        </w:rPr>
        <w:t>SQL</w:t>
      </w:r>
      <w:r w:rsidRPr="007F019C">
        <w:rPr>
          <w:color w:val="0D0D0D" w:themeColor="text1" w:themeTint="F2"/>
          <w:szCs w:val="24"/>
        </w:rPr>
        <w:t xml:space="preserve">: </w:t>
      </w:r>
      <w:r w:rsidRPr="003B4820">
        <w:rPr>
          <w:color w:val="0D0D0D" w:themeColor="text1" w:themeTint="F2"/>
          <w:szCs w:val="24"/>
          <w:lang w:val="en-US"/>
        </w:rPr>
        <w:t>SELECT</w:t>
      </w:r>
      <w:r w:rsidRPr="007F019C">
        <w:rPr>
          <w:color w:val="0D0D0D" w:themeColor="text1" w:themeTint="F2"/>
          <w:szCs w:val="24"/>
        </w:rPr>
        <w:t xml:space="preserve"> </w:t>
      </w:r>
      <w:r w:rsidRPr="003B4820">
        <w:rPr>
          <w:color w:val="0D0D0D" w:themeColor="text1" w:themeTint="F2"/>
          <w:szCs w:val="24"/>
          <w:lang w:val="en-US"/>
        </w:rPr>
        <w:t>C</w:t>
      </w:r>
      <w:r w:rsidRPr="007F019C">
        <w:rPr>
          <w:color w:val="0D0D0D" w:themeColor="text1" w:themeTint="F2"/>
          <w:szCs w:val="24"/>
        </w:rPr>
        <w:t xml:space="preserve"> </w:t>
      </w:r>
      <w:r w:rsidRPr="003B4820">
        <w:rPr>
          <w:color w:val="0D0D0D" w:themeColor="text1" w:themeTint="F2"/>
          <w:szCs w:val="24"/>
          <w:lang w:val="en-US"/>
        </w:rPr>
        <w:t>FROM</w:t>
      </w:r>
      <w:r w:rsidRPr="007F019C">
        <w:rPr>
          <w:color w:val="0D0D0D" w:themeColor="text1" w:themeTint="F2"/>
          <w:szCs w:val="24"/>
        </w:rPr>
        <w:t xml:space="preserve"> </w:t>
      </w:r>
      <w:r w:rsidRPr="003B4820">
        <w:rPr>
          <w:color w:val="0D0D0D" w:themeColor="text1" w:themeTint="F2"/>
          <w:szCs w:val="24"/>
        </w:rPr>
        <w:t>отношение</w:t>
      </w:r>
      <w:r w:rsidRPr="007F019C">
        <w:rPr>
          <w:color w:val="0D0D0D" w:themeColor="text1" w:themeTint="F2"/>
          <w:szCs w:val="24"/>
        </w:rPr>
        <w:t xml:space="preserve">1 </w:t>
      </w:r>
      <w:r w:rsidR="00D15273" w:rsidRPr="003B4820">
        <w:rPr>
          <w:color w:val="0D0D0D" w:themeColor="text1" w:themeTint="F2"/>
          <w:szCs w:val="24"/>
          <w:lang w:val="en-US"/>
        </w:rPr>
        <w:t>IN</w:t>
      </w:r>
      <w:r w:rsidRPr="007F019C">
        <w:rPr>
          <w:color w:val="0D0D0D" w:themeColor="text1" w:themeTint="F2"/>
          <w:szCs w:val="24"/>
        </w:rPr>
        <w:t xml:space="preserve"> </w:t>
      </w:r>
      <w:r w:rsidRPr="003B4820">
        <w:rPr>
          <w:color w:val="0D0D0D" w:themeColor="text1" w:themeTint="F2"/>
          <w:szCs w:val="24"/>
          <w:lang w:val="en-US"/>
        </w:rPr>
        <w:t>SELECT</w:t>
      </w:r>
      <w:r w:rsidRPr="007F019C">
        <w:rPr>
          <w:color w:val="0D0D0D" w:themeColor="text1" w:themeTint="F2"/>
          <w:szCs w:val="24"/>
        </w:rPr>
        <w:t xml:space="preserve"> </w:t>
      </w:r>
      <w:r w:rsidRPr="003B4820">
        <w:rPr>
          <w:color w:val="0D0D0D" w:themeColor="text1" w:themeTint="F2"/>
          <w:szCs w:val="24"/>
          <w:lang w:val="en-US"/>
        </w:rPr>
        <w:t>C</w:t>
      </w:r>
      <w:r w:rsidRPr="007F019C">
        <w:rPr>
          <w:color w:val="0D0D0D" w:themeColor="text1" w:themeTint="F2"/>
          <w:szCs w:val="24"/>
        </w:rPr>
        <w:t xml:space="preserve"> </w:t>
      </w:r>
      <w:r w:rsidRPr="003B4820">
        <w:rPr>
          <w:color w:val="0D0D0D" w:themeColor="text1" w:themeTint="F2"/>
          <w:szCs w:val="24"/>
          <w:lang w:val="en-US"/>
        </w:rPr>
        <w:t>FROM</w:t>
      </w:r>
      <w:r w:rsidRPr="007F019C">
        <w:rPr>
          <w:color w:val="0D0D0D" w:themeColor="text1" w:themeTint="F2"/>
          <w:szCs w:val="24"/>
        </w:rPr>
        <w:t xml:space="preserve"> </w:t>
      </w:r>
      <w:r w:rsidRPr="003B4820">
        <w:rPr>
          <w:color w:val="0D0D0D" w:themeColor="text1" w:themeTint="F2"/>
          <w:szCs w:val="24"/>
        </w:rPr>
        <w:t>отношение</w:t>
      </w:r>
      <w:r w:rsidRPr="007F019C">
        <w:rPr>
          <w:color w:val="0D0D0D" w:themeColor="text1" w:themeTint="F2"/>
          <w:szCs w:val="24"/>
        </w:rPr>
        <w:t>2</w:t>
      </w:r>
    </w:p>
    <w:p w:rsidR="006B221F" w:rsidRPr="003B4820" w:rsidRDefault="00D46324" w:rsidP="00D46324">
      <w:pPr>
        <w:spacing w:after="120"/>
        <w:ind w:left="-851"/>
        <w:contextualSpacing/>
        <w:jc w:val="both"/>
        <w:rPr>
          <w:color w:val="0D0D0D" w:themeColor="text1" w:themeTint="F2"/>
          <w:szCs w:val="24"/>
        </w:rPr>
      </w:pPr>
      <w:r w:rsidRPr="003B4820">
        <w:rPr>
          <w:color w:val="0D0D0D" w:themeColor="text1" w:themeTint="F2"/>
          <w:szCs w:val="24"/>
        </w:rPr>
        <w:t xml:space="preserve">РА: R1 = </w:t>
      </w:r>
      <w:r w:rsidRPr="003B4820">
        <w:rPr>
          <w:rFonts w:ascii="Arial" w:hAnsi="Arial" w:cs="Arial"/>
          <w:color w:val="0D0D0D" w:themeColor="text1" w:themeTint="F2"/>
          <w:shd w:val="clear" w:color="auto" w:fill="FFFFFF"/>
        </w:rPr>
        <w:t>π</w:t>
      </w:r>
      <w:r w:rsidRPr="003B4820">
        <w:rPr>
          <w:color w:val="0D0D0D" w:themeColor="text1" w:themeTint="F2"/>
          <w:szCs w:val="24"/>
        </w:rPr>
        <w:t xml:space="preserve"> C (отношение1); R2 = </w:t>
      </w:r>
      <w:r w:rsidRPr="003B4820">
        <w:rPr>
          <w:rFonts w:ascii="Arial" w:hAnsi="Arial" w:cs="Arial"/>
          <w:color w:val="0D0D0D" w:themeColor="text1" w:themeTint="F2"/>
          <w:shd w:val="clear" w:color="auto" w:fill="FFFFFF"/>
        </w:rPr>
        <w:t>π</w:t>
      </w:r>
      <w:r w:rsidR="00D0265B" w:rsidRPr="003B4820">
        <w:rPr>
          <w:color w:val="0D0D0D" w:themeColor="text1" w:themeTint="F2"/>
          <w:szCs w:val="24"/>
        </w:rPr>
        <w:t xml:space="preserve"> C (отношение2); R =R1 </w:t>
      </w:r>
      <w:r w:rsidR="00D0265B" w:rsidRPr="003B4820">
        <w:rPr>
          <w:color w:val="0D0D0D" w:themeColor="text1" w:themeTint="F2"/>
          <w:sz w:val="24"/>
          <w:szCs w:val="24"/>
        </w:rPr>
        <w:t>∩</w:t>
      </w:r>
      <w:r w:rsidRPr="003B4820">
        <w:rPr>
          <w:color w:val="0D0D0D" w:themeColor="text1" w:themeTint="F2"/>
          <w:szCs w:val="24"/>
        </w:rPr>
        <w:t xml:space="preserve"> R2</w:t>
      </w:r>
    </w:p>
    <w:p w:rsidR="00DA27C1" w:rsidRPr="003B4820" w:rsidRDefault="00DA27C1" w:rsidP="008A2840">
      <w:pPr>
        <w:spacing w:after="120"/>
        <w:ind w:left="-851"/>
        <w:contextualSpacing/>
        <w:jc w:val="both"/>
        <w:rPr>
          <w:color w:val="0D0D0D" w:themeColor="text1" w:themeTint="F2"/>
          <w:szCs w:val="24"/>
        </w:rPr>
      </w:pPr>
      <w:r w:rsidRPr="003B4820">
        <w:rPr>
          <w:b/>
          <w:i/>
          <w:color w:val="0D0D0D" w:themeColor="text1" w:themeTint="F2"/>
          <w:szCs w:val="24"/>
        </w:rPr>
        <w:t xml:space="preserve">7. Разность – </w:t>
      </w:r>
      <w:r w:rsidR="0085081C" w:rsidRPr="003B4820">
        <w:rPr>
          <w:color w:val="0D0D0D" w:themeColor="text1" w:themeTint="F2"/>
          <w:szCs w:val="24"/>
        </w:rPr>
        <w:t xml:space="preserve">результатом разности отношений будут элементы множеств, принадлежащих отношению 1 и </w:t>
      </w:r>
      <w:r w:rsidR="00801205" w:rsidRPr="003B4820">
        <w:rPr>
          <w:color w:val="0D0D0D" w:themeColor="text1" w:themeTint="F2"/>
          <w:szCs w:val="24"/>
        </w:rPr>
        <w:t xml:space="preserve">не принадлежащих </w:t>
      </w:r>
      <w:r w:rsidR="0085081C" w:rsidRPr="003B4820">
        <w:rPr>
          <w:color w:val="0D0D0D" w:themeColor="text1" w:themeTint="F2"/>
          <w:szCs w:val="24"/>
        </w:rPr>
        <w:t>отношению 2.</w:t>
      </w:r>
    </w:p>
    <w:p w:rsidR="00C31B34" w:rsidRPr="007F019C" w:rsidRDefault="00C31B34" w:rsidP="00C31B34">
      <w:pPr>
        <w:spacing w:after="120"/>
        <w:ind w:left="-851"/>
        <w:contextualSpacing/>
        <w:jc w:val="both"/>
        <w:rPr>
          <w:color w:val="0D0D0D" w:themeColor="text1" w:themeTint="F2"/>
          <w:szCs w:val="24"/>
        </w:rPr>
      </w:pPr>
      <w:r w:rsidRPr="003B4820">
        <w:rPr>
          <w:color w:val="0D0D0D" w:themeColor="text1" w:themeTint="F2"/>
          <w:szCs w:val="24"/>
          <w:lang w:val="en-US"/>
        </w:rPr>
        <w:t>SQL</w:t>
      </w:r>
      <w:r w:rsidRPr="007F019C">
        <w:rPr>
          <w:color w:val="0D0D0D" w:themeColor="text1" w:themeTint="F2"/>
          <w:szCs w:val="24"/>
        </w:rPr>
        <w:t xml:space="preserve">: </w:t>
      </w:r>
      <w:r w:rsidRPr="003B4820">
        <w:rPr>
          <w:color w:val="0D0D0D" w:themeColor="text1" w:themeTint="F2"/>
          <w:szCs w:val="24"/>
          <w:lang w:val="en-US"/>
        </w:rPr>
        <w:t>SELECT</w:t>
      </w:r>
      <w:r w:rsidRPr="007F019C">
        <w:rPr>
          <w:color w:val="0D0D0D" w:themeColor="text1" w:themeTint="F2"/>
          <w:szCs w:val="24"/>
        </w:rPr>
        <w:t xml:space="preserve"> </w:t>
      </w:r>
      <w:r w:rsidRPr="003B4820">
        <w:rPr>
          <w:color w:val="0D0D0D" w:themeColor="text1" w:themeTint="F2"/>
          <w:szCs w:val="24"/>
          <w:lang w:val="en-US"/>
        </w:rPr>
        <w:t>C</w:t>
      </w:r>
      <w:r w:rsidRPr="007F019C">
        <w:rPr>
          <w:color w:val="0D0D0D" w:themeColor="text1" w:themeTint="F2"/>
          <w:szCs w:val="24"/>
        </w:rPr>
        <w:t xml:space="preserve"> </w:t>
      </w:r>
      <w:r w:rsidRPr="003B4820">
        <w:rPr>
          <w:color w:val="0D0D0D" w:themeColor="text1" w:themeTint="F2"/>
          <w:szCs w:val="24"/>
          <w:lang w:val="en-US"/>
        </w:rPr>
        <w:t>FROM</w:t>
      </w:r>
      <w:r w:rsidRPr="007F019C">
        <w:rPr>
          <w:color w:val="0D0D0D" w:themeColor="text1" w:themeTint="F2"/>
          <w:szCs w:val="24"/>
        </w:rPr>
        <w:t xml:space="preserve"> </w:t>
      </w:r>
      <w:r w:rsidRPr="003B4820">
        <w:rPr>
          <w:color w:val="0D0D0D" w:themeColor="text1" w:themeTint="F2"/>
          <w:szCs w:val="24"/>
        </w:rPr>
        <w:t>отношение</w:t>
      </w:r>
      <w:r w:rsidRPr="007F019C">
        <w:rPr>
          <w:color w:val="0D0D0D" w:themeColor="text1" w:themeTint="F2"/>
          <w:szCs w:val="24"/>
        </w:rPr>
        <w:t xml:space="preserve">1 </w:t>
      </w:r>
      <w:r w:rsidRPr="003B4820">
        <w:rPr>
          <w:color w:val="0D0D0D" w:themeColor="text1" w:themeTint="F2"/>
          <w:szCs w:val="24"/>
          <w:lang w:val="en-US"/>
        </w:rPr>
        <w:t>NOT</w:t>
      </w:r>
      <w:r w:rsidRPr="007F019C">
        <w:rPr>
          <w:color w:val="0D0D0D" w:themeColor="text1" w:themeTint="F2"/>
          <w:szCs w:val="24"/>
        </w:rPr>
        <w:t xml:space="preserve"> </w:t>
      </w:r>
      <w:r w:rsidRPr="003B4820">
        <w:rPr>
          <w:color w:val="0D0D0D" w:themeColor="text1" w:themeTint="F2"/>
          <w:szCs w:val="24"/>
          <w:lang w:val="en-US"/>
        </w:rPr>
        <w:t>EXISTS</w:t>
      </w:r>
      <w:r w:rsidRPr="007F019C">
        <w:rPr>
          <w:color w:val="0D0D0D" w:themeColor="text1" w:themeTint="F2"/>
          <w:szCs w:val="24"/>
        </w:rPr>
        <w:t xml:space="preserve"> </w:t>
      </w:r>
      <w:r w:rsidRPr="003B4820">
        <w:rPr>
          <w:color w:val="0D0D0D" w:themeColor="text1" w:themeTint="F2"/>
          <w:szCs w:val="24"/>
          <w:lang w:val="en-US"/>
        </w:rPr>
        <w:t>SELECT</w:t>
      </w:r>
      <w:r w:rsidRPr="007F019C">
        <w:rPr>
          <w:color w:val="0D0D0D" w:themeColor="text1" w:themeTint="F2"/>
          <w:szCs w:val="24"/>
        </w:rPr>
        <w:t xml:space="preserve"> </w:t>
      </w:r>
      <w:r w:rsidRPr="003B4820">
        <w:rPr>
          <w:color w:val="0D0D0D" w:themeColor="text1" w:themeTint="F2"/>
          <w:szCs w:val="24"/>
          <w:lang w:val="en-US"/>
        </w:rPr>
        <w:t>C</w:t>
      </w:r>
      <w:r w:rsidRPr="007F019C">
        <w:rPr>
          <w:color w:val="0D0D0D" w:themeColor="text1" w:themeTint="F2"/>
          <w:szCs w:val="24"/>
        </w:rPr>
        <w:t xml:space="preserve"> </w:t>
      </w:r>
      <w:r w:rsidRPr="003B4820">
        <w:rPr>
          <w:color w:val="0D0D0D" w:themeColor="text1" w:themeTint="F2"/>
          <w:szCs w:val="24"/>
          <w:lang w:val="en-US"/>
        </w:rPr>
        <w:t>FROM</w:t>
      </w:r>
      <w:r w:rsidRPr="007F019C">
        <w:rPr>
          <w:color w:val="0D0D0D" w:themeColor="text1" w:themeTint="F2"/>
          <w:szCs w:val="24"/>
        </w:rPr>
        <w:t xml:space="preserve"> </w:t>
      </w:r>
      <w:r w:rsidRPr="003B4820">
        <w:rPr>
          <w:color w:val="0D0D0D" w:themeColor="text1" w:themeTint="F2"/>
          <w:szCs w:val="24"/>
        </w:rPr>
        <w:t>отношение</w:t>
      </w:r>
      <w:r w:rsidRPr="007F019C">
        <w:rPr>
          <w:color w:val="0D0D0D" w:themeColor="text1" w:themeTint="F2"/>
          <w:szCs w:val="24"/>
        </w:rPr>
        <w:t>2</w:t>
      </w:r>
    </w:p>
    <w:p w:rsidR="00D3089D" w:rsidRPr="003B4820" w:rsidRDefault="00C31B34" w:rsidP="001D13AA">
      <w:pPr>
        <w:spacing w:after="120"/>
        <w:ind w:left="-851"/>
        <w:contextualSpacing/>
        <w:jc w:val="both"/>
        <w:rPr>
          <w:color w:val="0D0D0D" w:themeColor="text1" w:themeTint="F2"/>
          <w:szCs w:val="24"/>
        </w:rPr>
      </w:pPr>
      <w:r w:rsidRPr="003B4820">
        <w:rPr>
          <w:color w:val="0D0D0D" w:themeColor="text1" w:themeTint="F2"/>
          <w:szCs w:val="24"/>
        </w:rPr>
        <w:t xml:space="preserve">РА: R1 = </w:t>
      </w:r>
      <w:r w:rsidRPr="003B4820">
        <w:rPr>
          <w:rFonts w:ascii="Arial" w:hAnsi="Arial" w:cs="Arial"/>
          <w:color w:val="0D0D0D" w:themeColor="text1" w:themeTint="F2"/>
          <w:shd w:val="clear" w:color="auto" w:fill="FFFFFF"/>
        </w:rPr>
        <w:t>π</w:t>
      </w:r>
      <w:r w:rsidRPr="003B4820">
        <w:rPr>
          <w:color w:val="0D0D0D" w:themeColor="text1" w:themeTint="F2"/>
          <w:szCs w:val="24"/>
        </w:rPr>
        <w:t xml:space="preserve"> C (отношение1); R2 = </w:t>
      </w:r>
      <w:r w:rsidRPr="003B4820">
        <w:rPr>
          <w:rFonts w:ascii="Arial" w:hAnsi="Arial" w:cs="Arial"/>
          <w:color w:val="0D0D0D" w:themeColor="text1" w:themeTint="F2"/>
          <w:shd w:val="clear" w:color="auto" w:fill="FFFFFF"/>
        </w:rPr>
        <w:t>π</w:t>
      </w:r>
      <w:r w:rsidRPr="003B4820">
        <w:rPr>
          <w:color w:val="0D0D0D" w:themeColor="text1" w:themeTint="F2"/>
          <w:szCs w:val="24"/>
        </w:rPr>
        <w:t xml:space="preserve"> C (отношение2); R =R1 </w:t>
      </w:r>
      <w:r w:rsidRPr="003B4820">
        <w:rPr>
          <w:color w:val="0D0D0D" w:themeColor="text1" w:themeTint="F2"/>
          <w:sz w:val="24"/>
          <w:szCs w:val="24"/>
        </w:rPr>
        <w:t>-</w:t>
      </w:r>
      <w:r w:rsidRPr="003B4820">
        <w:rPr>
          <w:color w:val="0D0D0D" w:themeColor="text1" w:themeTint="F2"/>
          <w:szCs w:val="24"/>
        </w:rPr>
        <w:t xml:space="preserve"> R2</w:t>
      </w:r>
    </w:p>
    <w:p w:rsidR="00DA27C1" w:rsidRPr="003B4820" w:rsidRDefault="00DA27C1" w:rsidP="008A2840">
      <w:pPr>
        <w:spacing w:after="120"/>
        <w:ind w:left="-851"/>
        <w:contextualSpacing/>
        <w:jc w:val="both"/>
        <w:rPr>
          <w:color w:val="0D0D0D" w:themeColor="text1" w:themeTint="F2"/>
          <w:szCs w:val="24"/>
        </w:rPr>
      </w:pPr>
      <w:r w:rsidRPr="003B4820">
        <w:rPr>
          <w:b/>
          <w:i/>
          <w:color w:val="0D0D0D" w:themeColor="text1" w:themeTint="F2"/>
          <w:szCs w:val="24"/>
        </w:rPr>
        <w:t>8. Произведение</w:t>
      </w:r>
      <w:r w:rsidRPr="003B4820">
        <w:rPr>
          <w:color w:val="0D0D0D" w:themeColor="text1" w:themeTint="F2"/>
          <w:szCs w:val="24"/>
        </w:rPr>
        <w:t xml:space="preserve"> – </w:t>
      </w:r>
      <w:r w:rsidR="00D446A5" w:rsidRPr="003B4820">
        <w:rPr>
          <w:color w:val="0D0D0D" w:themeColor="text1" w:themeTint="F2"/>
          <w:szCs w:val="24"/>
        </w:rPr>
        <w:t>результатом будут все возможные комбинации между отношением 1 и отношением 2</w:t>
      </w:r>
    </w:p>
    <w:p w:rsidR="00D446A5" w:rsidRPr="003B4820" w:rsidRDefault="005C7020" w:rsidP="008A2840">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3E7D524D" wp14:editId="68CB1ED3">
            <wp:extent cx="2139873" cy="143827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64149" cy="1454592"/>
                    </a:xfrm>
                    <a:prstGeom prst="rect">
                      <a:avLst/>
                    </a:prstGeom>
                    <a:noFill/>
                    <a:ln>
                      <a:noFill/>
                    </a:ln>
                  </pic:spPr>
                </pic:pic>
              </a:graphicData>
            </a:graphic>
          </wp:inline>
        </w:drawing>
      </w:r>
    </w:p>
    <w:p w:rsidR="00C74C65" w:rsidRPr="003B4820" w:rsidRDefault="00C74C65" w:rsidP="00C74C65">
      <w:pPr>
        <w:spacing w:after="120"/>
        <w:ind w:left="-851"/>
        <w:contextualSpacing/>
        <w:jc w:val="both"/>
        <w:rPr>
          <w:color w:val="0D0D0D" w:themeColor="text1" w:themeTint="F2"/>
          <w:szCs w:val="24"/>
          <w:lang w:val="en-US"/>
        </w:rPr>
      </w:pPr>
      <w:r w:rsidRPr="003B4820">
        <w:rPr>
          <w:color w:val="0D0D0D" w:themeColor="text1" w:themeTint="F2"/>
          <w:szCs w:val="24"/>
          <w:lang w:val="en-US"/>
        </w:rPr>
        <w:t xml:space="preserve">SQL: SELECT * FROM </w:t>
      </w:r>
      <w:r w:rsidR="00B23CB9" w:rsidRPr="003B4820">
        <w:rPr>
          <w:color w:val="0D0D0D" w:themeColor="text1" w:themeTint="F2"/>
          <w:szCs w:val="24"/>
          <w:lang w:val="en-US"/>
        </w:rPr>
        <w:t>A</w:t>
      </w:r>
      <w:r w:rsidRPr="003B4820">
        <w:rPr>
          <w:color w:val="0D0D0D" w:themeColor="text1" w:themeTint="F2"/>
          <w:szCs w:val="24"/>
          <w:lang w:val="en-US"/>
        </w:rPr>
        <w:t xml:space="preserve">, </w:t>
      </w:r>
      <w:r w:rsidR="00B23CB9" w:rsidRPr="003B4820">
        <w:rPr>
          <w:color w:val="0D0D0D" w:themeColor="text1" w:themeTint="F2"/>
          <w:szCs w:val="24"/>
          <w:lang w:val="en-US"/>
        </w:rPr>
        <w:t>B</w:t>
      </w:r>
      <w:r w:rsidRPr="003B4820">
        <w:rPr>
          <w:color w:val="0D0D0D" w:themeColor="text1" w:themeTint="F2"/>
          <w:szCs w:val="24"/>
          <w:lang w:val="en-US"/>
        </w:rPr>
        <w:t xml:space="preserve"> </w:t>
      </w:r>
    </w:p>
    <w:p w:rsidR="00C74C65" w:rsidRPr="003B4820" w:rsidRDefault="00C74C65" w:rsidP="00C74C65">
      <w:pPr>
        <w:spacing w:after="120"/>
        <w:ind w:left="-851"/>
        <w:contextualSpacing/>
        <w:jc w:val="both"/>
        <w:rPr>
          <w:color w:val="0D0D0D" w:themeColor="text1" w:themeTint="F2"/>
          <w:szCs w:val="24"/>
          <w:lang w:val="en-US"/>
        </w:rPr>
      </w:pPr>
      <w:r w:rsidRPr="003B4820">
        <w:rPr>
          <w:color w:val="0D0D0D" w:themeColor="text1" w:themeTint="F2"/>
          <w:szCs w:val="24"/>
        </w:rPr>
        <w:t>РА</w:t>
      </w:r>
      <w:r w:rsidRPr="003B4820">
        <w:rPr>
          <w:color w:val="0D0D0D" w:themeColor="text1" w:themeTint="F2"/>
          <w:szCs w:val="24"/>
          <w:lang w:val="en-US"/>
        </w:rPr>
        <w:t xml:space="preserve">: R = </w:t>
      </w:r>
      <w:r w:rsidR="00B23CB9" w:rsidRPr="003B4820">
        <w:rPr>
          <w:color w:val="0D0D0D" w:themeColor="text1" w:themeTint="F2"/>
          <w:szCs w:val="24"/>
          <w:lang w:val="en-US"/>
        </w:rPr>
        <w:t>A</w:t>
      </w:r>
      <w:r w:rsidRPr="003B4820">
        <w:rPr>
          <w:color w:val="0D0D0D" w:themeColor="text1" w:themeTint="F2"/>
          <w:szCs w:val="24"/>
          <w:lang w:val="en-US"/>
        </w:rPr>
        <w:t xml:space="preserve"> × </w:t>
      </w:r>
      <w:r w:rsidR="00B23CB9" w:rsidRPr="003B4820">
        <w:rPr>
          <w:color w:val="0D0D0D" w:themeColor="text1" w:themeTint="F2"/>
          <w:szCs w:val="24"/>
          <w:lang w:val="en-US"/>
        </w:rPr>
        <w:t>B</w:t>
      </w:r>
    </w:p>
    <w:p w:rsidR="00A57981" w:rsidRPr="003B4820" w:rsidRDefault="00A57981" w:rsidP="00C74C65">
      <w:pPr>
        <w:spacing w:after="120"/>
        <w:contextualSpacing/>
        <w:jc w:val="both"/>
        <w:rPr>
          <w:color w:val="0D0D0D" w:themeColor="text1" w:themeTint="F2"/>
          <w:szCs w:val="24"/>
          <w:lang w:val="en-US"/>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37. Дополнительные операторы РА: полусоединение, полувычитание, расширение. </w:t>
      </w:r>
    </w:p>
    <w:p w:rsidR="00D2687D" w:rsidRPr="003B4820" w:rsidRDefault="000F287C" w:rsidP="00D2687D">
      <w:pPr>
        <w:spacing w:after="120"/>
        <w:ind w:left="-851"/>
        <w:contextualSpacing/>
        <w:jc w:val="both"/>
        <w:rPr>
          <w:color w:val="0D0D0D" w:themeColor="text1" w:themeTint="F2"/>
          <w:szCs w:val="24"/>
        </w:rPr>
      </w:pPr>
      <w:r w:rsidRPr="003B4820">
        <w:rPr>
          <w:color w:val="0D0D0D" w:themeColor="text1" w:themeTint="F2"/>
          <w:szCs w:val="24"/>
        </w:rPr>
        <w:t xml:space="preserve">Операция </w:t>
      </w:r>
      <w:r w:rsidRPr="003B4820">
        <w:rPr>
          <w:b/>
          <w:i/>
          <w:color w:val="0D0D0D" w:themeColor="text1" w:themeTint="F2"/>
          <w:szCs w:val="24"/>
        </w:rPr>
        <w:t>расширения</w:t>
      </w:r>
      <w:r w:rsidRPr="003B4820">
        <w:rPr>
          <w:color w:val="0D0D0D" w:themeColor="text1" w:themeTint="F2"/>
          <w:szCs w:val="24"/>
        </w:rPr>
        <w:t xml:space="preserve"> порождает новое отношение, похожее на исходное, но отличающееся наличием добавленного атрибута, значения которого получаются путем некоторых скалярных вычислений.</w:t>
      </w:r>
      <w:r w:rsidR="00D2687D" w:rsidRPr="003B4820">
        <w:rPr>
          <w:color w:val="0D0D0D" w:themeColor="text1" w:themeTint="F2"/>
          <w:szCs w:val="24"/>
        </w:rPr>
        <w:t xml:space="preserve"> Оператор расширения имеет вид:</w:t>
      </w:r>
    </w:p>
    <w:p w:rsidR="00D2687D" w:rsidRPr="003B4820" w:rsidRDefault="00D2687D" w:rsidP="00D2687D">
      <w:pPr>
        <w:spacing w:after="120"/>
        <w:ind w:left="-851"/>
        <w:contextualSpacing/>
        <w:jc w:val="both"/>
        <w:rPr>
          <w:color w:val="0D0D0D" w:themeColor="text1" w:themeTint="F2"/>
          <w:szCs w:val="24"/>
        </w:rPr>
      </w:pPr>
      <w:r w:rsidRPr="003B4820">
        <w:rPr>
          <w:color w:val="0D0D0D" w:themeColor="text1" w:themeTint="F2"/>
          <w:szCs w:val="24"/>
        </w:rPr>
        <w:t>EXTEND &lt;отношение&gt; АDD &lt;выражение&gt; АS &lt;новый атрибут&gt;</w:t>
      </w:r>
    </w:p>
    <w:p w:rsidR="00376DA1" w:rsidRPr="007F019C" w:rsidRDefault="003452B1" w:rsidP="003452B1">
      <w:pPr>
        <w:spacing w:after="120"/>
        <w:ind w:left="-851"/>
        <w:contextualSpacing/>
        <w:jc w:val="both"/>
        <w:rPr>
          <w:color w:val="0D0D0D" w:themeColor="text1" w:themeTint="F2"/>
          <w:szCs w:val="24"/>
          <w:lang w:val="en-US"/>
        </w:rPr>
      </w:pPr>
      <w:r w:rsidRPr="003B4820">
        <w:rPr>
          <w:color w:val="0D0D0D" w:themeColor="text1" w:themeTint="F2"/>
          <w:szCs w:val="24"/>
        </w:rPr>
        <w:t>Пример</w:t>
      </w:r>
      <w:r w:rsidRPr="003B4820">
        <w:rPr>
          <w:color w:val="0D0D0D" w:themeColor="text1" w:themeTint="F2"/>
          <w:szCs w:val="24"/>
          <w:lang w:val="en-US"/>
        </w:rPr>
        <w:t xml:space="preserve">: </w:t>
      </w:r>
      <w:r w:rsidR="00D2687D" w:rsidRPr="003B4820">
        <w:rPr>
          <w:color w:val="0D0D0D" w:themeColor="text1" w:themeTint="F2"/>
          <w:szCs w:val="24"/>
          <w:lang w:val="en-US"/>
        </w:rPr>
        <w:t>EXTEND P ADD (</w:t>
      </w:r>
      <w:r w:rsidR="00D2687D" w:rsidRPr="003B4820">
        <w:rPr>
          <w:color w:val="0D0D0D" w:themeColor="text1" w:themeTint="F2"/>
          <w:szCs w:val="24"/>
        </w:rPr>
        <w:t>Вес</w:t>
      </w:r>
      <w:r w:rsidR="00D2687D" w:rsidRPr="003B4820">
        <w:rPr>
          <w:color w:val="0D0D0D" w:themeColor="text1" w:themeTint="F2"/>
          <w:szCs w:val="24"/>
          <w:lang w:val="en-US"/>
        </w:rPr>
        <w:t xml:space="preserve">*2.2) AS </w:t>
      </w:r>
      <w:r w:rsidR="00D2687D" w:rsidRPr="003B4820">
        <w:rPr>
          <w:color w:val="0D0D0D" w:themeColor="text1" w:themeTint="F2"/>
          <w:szCs w:val="24"/>
        </w:rPr>
        <w:t>Фунт</w:t>
      </w:r>
    </w:p>
    <w:p w:rsidR="005D5493" w:rsidRPr="003B4820" w:rsidRDefault="00B646B9" w:rsidP="003452B1">
      <w:pPr>
        <w:spacing w:after="120"/>
        <w:ind w:left="-851"/>
        <w:contextualSpacing/>
        <w:jc w:val="both"/>
        <w:rPr>
          <w:color w:val="0D0D0D" w:themeColor="text1" w:themeTint="F2"/>
          <w:szCs w:val="24"/>
        </w:rPr>
      </w:pPr>
      <w:r w:rsidRPr="003B4820">
        <w:rPr>
          <w:b/>
          <w:i/>
          <w:color w:val="0D0D0D" w:themeColor="text1" w:themeTint="F2"/>
          <w:szCs w:val="24"/>
        </w:rPr>
        <w:t>Полусоединения (</w:t>
      </w:r>
      <w:r w:rsidRPr="003B4820">
        <w:rPr>
          <w:b/>
          <w:i/>
          <w:color w:val="0D0D0D" w:themeColor="text1" w:themeTint="F2"/>
          <w:szCs w:val="24"/>
          <w:lang w:val="en-US"/>
        </w:rPr>
        <w:t>SEMIJOIN</w:t>
      </w:r>
      <w:r w:rsidRPr="003B4820">
        <w:rPr>
          <w:b/>
          <w:i/>
          <w:color w:val="0D0D0D" w:themeColor="text1" w:themeTint="F2"/>
          <w:szCs w:val="24"/>
        </w:rPr>
        <w:t>)</w:t>
      </w:r>
      <w:r w:rsidRPr="003B4820">
        <w:rPr>
          <w:color w:val="0D0D0D" w:themeColor="text1" w:themeTint="F2"/>
          <w:szCs w:val="24"/>
        </w:rPr>
        <w:t xml:space="preserve"> – содержит только кортежи из отношения </w:t>
      </w:r>
      <w:r w:rsidRPr="003B4820">
        <w:rPr>
          <w:color w:val="0D0D0D" w:themeColor="text1" w:themeTint="F2"/>
          <w:szCs w:val="24"/>
          <w:lang w:val="en-US"/>
        </w:rPr>
        <w:t>R</w:t>
      </w:r>
      <w:r w:rsidRPr="003B4820">
        <w:rPr>
          <w:color w:val="0D0D0D" w:themeColor="text1" w:themeTint="F2"/>
          <w:szCs w:val="24"/>
        </w:rPr>
        <w:t xml:space="preserve">1, такие, которые входят в соединения </w:t>
      </w:r>
      <w:r w:rsidRPr="003B4820">
        <w:rPr>
          <w:color w:val="0D0D0D" w:themeColor="text1" w:themeTint="F2"/>
          <w:szCs w:val="24"/>
          <w:lang w:val="en-US"/>
        </w:rPr>
        <w:t>R</w:t>
      </w:r>
      <w:r w:rsidRPr="003B4820">
        <w:rPr>
          <w:color w:val="0D0D0D" w:themeColor="text1" w:themeTint="F2"/>
          <w:szCs w:val="24"/>
        </w:rPr>
        <w:t xml:space="preserve">1 и </w:t>
      </w:r>
      <w:r w:rsidRPr="003B4820">
        <w:rPr>
          <w:color w:val="0D0D0D" w:themeColor="text1" w:themeTint="F2"/>
          <w:szCs w:val="24"/>
          <w:lang w:val="en-US"/>
        </w:rPr>
        <w:t>R</w:t>
      </w:r>
      <w:r w:rsidRPr="003B4820">
        <w:rPr>
          <w:color w:val="0D0D0D" w:themeColor="text1" w:themeTint="F2"/>
          <w:szCs w:val="24"/>
        </w:rPr>
        <w:t>2.</w:t>
      </w:r>
    </w:p>
    <w:p w:rsidR="00D75E30" w:rsidRPr="003B4820" w:rsidRDefault="00D75E30" w:rsidP="003452B1">
      <w:pPr>
        <w:spacing w:after="120"/>
        <w:ind w:left="-851"/>
        <w:contextualSpacing/>
        <w:jc w:val="both"/>
        <w:rPr>
          <w:color w:val="0D0D0D" w:themeColor="text1" w:themeTint="F2"/>
          <w:szCs w:val="24"/>
        </w:rPr>
      </w:pPr>
      <w:r w:rsidRPr="003B4820">
        <w:rPr>
          <w:color w:val="0D0D0D" w:themeColor="text1" w:themeTint="F2"/>
          <w:szCs w:val="24"/>
        </w:rPr>
        <w:t>Пример</w:t>
      </w:r>
      <w:r w:rsidRPr="003B4820">
        <w:rPr>
          <w:color w:val="0D0D0D" w:themeColor="text1" w:themeTint="F2"/>
          <w:szCs w:val="24"/>
          <w:lang w:val="en-US"/>
        </w:rPr>
        <w:t>:</w:t>
      </w:r>
    </w:p>
    <w:p w:rsidR="00435737" w:rsidRPr="003B4820" w:rsidRDefault="00D75E30" w:rsidP="003452B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536A7019" wp14:editId="355B5B0E">
            <wp:extent cx="3762375" cy="996456"/>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2169" cy="1009644"/>
                    </a:xfrm>
                    <a:prstGeom prst="rect">
                      <a:avLst/>
                    </a:prstGeom>
                    <a:noFill/>
                    <a:ln>
                      <a:noFill/>
                    </a:ln>
                  </pic:spPr>
                </pic:pic>
              </a:graphicData>
            </a:graphic>
          </wp:inline>
        </w:drawing>
      </w:r>
    </w:p>
    <w:p w:rsidR="00D622BD" w:rsidRPr="003B4820" w:rsidRDefault="00D622BD" w:rsidP="003452B1">
      <w:pPr>
        <w:spacing w:after="120"/>
        <w:ind w:left="-851"/>
        <w:contextualSpacing/>
        <w:jc w:val="both"/>
        <w:rPr>
          <w:color w:val="0D0D0D" w:themeColor="text1" w:themeTint="F2"/>
          <w:szCs w:val="24"/>
        </w:rPr>
      </w:pPr>
      <w:r w:rsidRPr="003B4820">
        <w:rPr>
          <w:color w:val="0D0D0D" w:themeColor="text1" w:themeTint="F2"/>
          <w:szCs w:val="24"/>
        </w:rPr>
        <w:t>Получаем авторов, произведения которых есть в библиотеке:</w:t>
      </w:r>
    </w:p>
    <w:p w:rsidR="00D622BD" w:rsidRPr="003B4820" w:rsidRDefault="00D622BD" w:rsidP="003452B1">
      <w:pPr>
        <w:spacing w:after="120"/>
        <w:ind w:left="-851"/>
        <w:contextualSpacing/>
        <w:jc w:val="both"/>
        <w:rPr>
          <w:color w:val="0D0D0D" w:themeColor="text1" w:themeTint="F2"/>
          <w:szCs w:val="24"/>
        </w:rPr>
      </w:pPr>
      <w:r w:rsidRPr="003B4820">
        <w:rPr>
          <w:noProof/>
          <w:color w:val="0D0D0D" w:themeColor="text1" w:themeTint="F2"/>
          <w:szCs w:val="24"/>
          <w:lang w:eastAsia="ru-RU"/>
        </w:rPr>
        <w:drawing>
          <wp:inline distT="0" distB="0" distL="0" distR="0" wp14:anchorId="0CC0F81D" wp14:editId="61FB23B6">
            <wp:extent cx="1647825" cy="84730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73530" cy="860521"/>
                    </a:xfrm>
                    <a:prstGeom prst="rect">
                      <a:avLst/>
                    </a:prstGeom>
                    <a:noFill/>
                    <a:ln>
                      <a:noFill/>
                    </a:ln>
                  </pic:spPr>
                </pic:pic>
              </a:graphicData>
            </a:graphic>
          </wp:inline>
        </w:drawing>
      </w:r>
    </w:p>
    <w:p w:rsidR="00126F28" w:rsidRPr="003B4820" w:rsidRDefault="00126F28" w:rsidP="003452B1">
      <w:pPr>
        <w:spacing w:after="120"/>
        <w:ind w:left="-851"/>
        <w:contextualSpacing/>
        <w:jc w:val="both"/>
        <w:rPr>
          <w:color w:val="0D0D0D" w:themeColor="text1" w:themeTint="F2"/>
          <w:szCs w:val="24"/>
        </w:rPr>
      </w:pPr>
      <w:r w:rsidRPr="003B4820">
        <w:rPr>
          <w:b/>
          <w:i/>
          <w:color w:val="0D0D0D" w:themeColor="text1" w:themeTint="F2"/>
          <w:szCs w:val="24"/>
        </w:rPr>
        <w:t>Полувычитание (</w:t>
      </w:r>
      <w:r w:rsidR="00FB59D6" w:rsidRPr="003B4820">
        <w:rPr>
          <w:b/>
          <w:i/>
          <w:color w:val="0D0D0D" w:themeColor="text1" w:themeTint="F2"/>
          <w:szCs w:val="24"/>
          <w:lang w:val="en-US"/>
        </w:rPr>
        <w:t>SEMIMINUS</w:t>
      </w:r>
      <w:r w:rsidRPr="003B4820">
        <w:rPr>
          <w:b/>
          <w:i/>
          <w:color w:val="0D0D0D" w:themeColor="text1" w:themeTint="F2"/>
          <w:szCs w:val="24"/>
        </w:rPr>
        <w:t>)</w:t>
      </w:r>
      <w:r w:rsidRPr="003B4820">
        <w:rPr>
          <w:color w:val="0D0D0D" w:themeColor="text1" w:themeTint="F2"/>
          <w:szCs w:val="24"/>
        </w:rPr>
        <w:t xml:space="preserve"> – вычитание из исходного отношения R1 полусоединения отношений R1 и R2. Т.е. останутся те кортежи, которые не вошли в полусоединение.</w:t>
      </w:r>
      <w:r w:rsidR="00E41250" w:rsidRPr="003B4820">
        <w:rPr>
          <w:color w:val="0D0D0D" w:themeColor="text1" w:themeTint="F2"/>
          <w:szCs w:val="24"/>
        </w:rPr>
        <w:t xml:space="preserve"> </w:t>
      </w:r>
    </w:p>
    <w:p w:rsidR="00376DA1" w:rsidRPr="003B4820" w:rsidRDefault="00376DA1"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38. Реляционное исчисление (РИ). Формулы РИ. </w:t>
      </w:r>
    </w:p>
    <w:p w:rsidR="005D063A" w:rsidRPr="003B4820" w:rsidRDefault="006C33FF" w:rsidP="005418D1">
      <w:pPr>
        <w:spacing w:after="120"/>
        <w:ind w:left="-851"/>
        <w:contextualSpacing/>
        <w:jc w:val="both"/>
        <w:rPr>
          <w:color w:val="0D0D0D" w:themeColor="text1" w:themeTint="F2"/>
          <w:szCs w:val="24"/>
        </w:rPr>
      </w:pPr>
      <w:r w:rsidRPr="003B4820">
        <w:rPr>
          <w:b/>
          <w:i/>
          <w:color w:val="0D0D0D" w:themeColor="text1" w:themeTint="F2"/>
          <w:szCs w:val="24"/>
        </w:rPr>
        <w:t>Реляционную алгебру</w:t>
      </w:r>
      <w:r w:rsidRPr="003B4820">
        <w:rPr>
          <w:color w:val="0D0D0D" w:themeColor="text1" w:themeTint="F2"/>
          <w:szCs w:val="24"/>
        </w:rPr>
        <w:t xml:space="preserve"> можно рассматривать как высокоуровневый процедурный язык, с помощью которого можно сообщить СУБД, как построить новую таблицу на основе одной или нескольких таблиц, имеющихся в БД. В отличие от этого, </w:t>
      </w:r>
      <w:r w:rsidRPr="003B4820">
        <w:rPr>
          <w:b/>
          <w:i/>
          <w:color w:val="0D0D0D" w:themeColor="text1" w:themeTint="F2"/>
          <w:szCs w:val="24"/>
        </w:rPr>
        <w:t>реляционное исчисление</w:t>
      </w:r>
      <w:r w:rsidRPr="003B4820">
        <w:rPr>
          <w:color w:val="0D0D0D" w:themeColor="text1" w:themeTint="F2"/>
          <w:szCs w:val="24"/>
        </w:rPr>
        <w:t xml:space="preserve"> представляет собой непроцедурный язык, который позволяет описать, какой будет некоторая таблица, созданная на основе одной или нескольких других таблиц БД. В реляционном исчислении выделяют исчисление доменов и исчисление кортежей.</w:t>
      </w:r>
    </w:p>
    <w:p w:rsidR="00A91571" w:rsidRPr="003B4820" w:rsidRDefault="00A91571" w:rsidP="00A91571">
      <w:pPr>
        <w:spacing w:after="120"/>
        <w:ind w:left="-851"/>
        <w:contextualSpacing/>
        <w:jc w:val="both"/>
        <w:rPr>
          <w:b/>
          <w:i/>
          <w:color w:val="0D0D0D" w:themeColor="text1" w:themeTint="F2"/>
          <w:szCs w:val="24"/>
        </w:rPr>
      </w:pPr>
      <w:r w:rsidRPr="003B4820">
        <w:rPr>
          <w:b/>
          <w:i/>
          <w:color w:val="0D0D0D" w:themeColor="text1" w:themeTint="F2"/>
          <w:szCs w:val="24"/>
        </w:rPr>
        <w:t>Пример БД с отношениями:</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СОТРУДНИКИ (</w:t>
      </w:r>
      <w:r w:rsidRPr="003B4820">
        <w:rPr>
          <w:color w:val="0D0D0D" w:themeColor="text1" w:themeTint="F2"/>
          <w:szCs w:val="24"/>
          <w:u w:val="single"/>
        </w:rPr>
        <w:t>№, имя</w:t>
      </w:r>
      <w:r w:rsidRPr="003B4820">
        <w:rPr>
          <w:color w:val="0D0D0D" w:themeColor="text1" w:themeTint="F2"/>
          <w:szCs w:val="24"/>
        </w:rPr>
        <w:t xml:space="preserve">, зарплата, </w:t>
      </w:r>
      <w:r w:rsidRPr="003B4820">
        <w:rPr>
          <w:color w:val="0D0D0D" w:themeColor="text1" w:themeTint="F2"/>
          <w:szCs w:val="24"/>
          <w:u w:val="single"/>
        </w:rPr>
        <w:t>отдел</w:t>
      </w:r>
      <w:r w:rsidRPr="003B4820">
        <w:rPr>
          <w:color w:val="0D0D0D" w:themeColor="text1" w:themeTint="F2"/>
          <w:szCs w:val="24"/>
        </w:rPr>
        <w:t>)</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ОТДЕЛЫ (</w:t>
      </w:r>
      <w:r w:rsidRPr="003B4820">
        <w:rPr>
          <w:color w:val="0D0D0D" w:themeColor="text1" w:themeTint="F2"/>
          <w:szCs w:val="24"/>
          <w:u w:val="single"/>
        </w:rPr>
        <w:t>№_отдела</w:t>
      </w:r>
      <w:r w:rsidRPr="003B4820">
        <w:rPr>
          <w:color w:val="0D0D0D" w:themeColor="text1" w:themeTint="F2"/>
          <w:szCs w:val="24"/>
        </w:rPr>
        <w:t>, количество, начальник)</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Запрос: выбрать имена сотрудников, являющиеся начальниками отделов с количеством сотрудников более 50.</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Средства РА:</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1.</w:t>
      </w:r>
      <w:r w:rsidR="00A37376" w:rsidRPr="003B4820">
        <w:rPr>
          <w:color w:val="0D0D0D" w:themeColor="text1" w:themeTint="F2"/>
          <w:szCs w:val="24"/>
        </w:rPr>
        <w:t xml:space="preserve"> </w:t>
      </w:r>
      <w:r w:rsidRPr="003B4820">
        <w:rPr>
          <w:color w:val="0D0D0D" w:themeColor="text1" w:themeTint="F2"/>
          <w:szCs w:val="24"/>
        </w:rPr>
        <w:t>С</w:t>
      </w:r>
      <w:r w:rsidR="00C06810" w:rsidRPr="003B4820">
        <w:rPr>
          <w:color w:val="0D0D0D" w:themeColor="text1" w:themeTint="F2"/>
          <w:szCs w:val="24"/>
        </w:rPr>
        <w:t xml:space="preserve">оединение отношения СОТРУДНИКИ </w:t>
      </w:r>
      <w:r w:rsidRPr="003B4820">
        <w:rPr>
          <w:color w:val="0D0D0D" w:themeColor="text1" w:themeTint="F2"/>
          <w:szCs w:val="24"/>
        </w:rPr>
        <w:t>и ОТДЕЛЫ по условию N, начальник.</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2.</w:t>
      </w:r>
      <w:r w:rsidR="00A37376" w:rsidRPr="003B4820">
        <w:rPr>
          <w:color w:val="0D0D0D" w:themeColor="text1" w:themeTint="F2"/>
          <w:szCs w:val="24"/>
        </w:rPr>
        <w:t xml:space="preserve"> </w:t>
      </w:r>
      <w:r w:rsidRPr="003B4820">
        <w:rPr>
          <w:color w:val="0D0D0D" w:themeColor="text1" w:themeTint="F2"/>
          <w:szCs w:val="24"/>
        </w:rPr>
        <w:t>Ограничить полученное отношение по условию количество больше 50.</w:t>
      </w:r>
    </w:p>
    <w:p w:rsidR="00A91571" w:rsidRPr="003B4820" w:rsidRDefault="00A91571" w:rsidP="00A91571">
      <w:pPr>
        <w:spacing w:after="120"/>
        <w:ind w:left="-851"/>
        <w:contextualSpacing/>
        <w:jc w:val="both"/>
        <w:rPr>
          <w:color w:val="0D0D0D" w:themeColor="text1" w:themeTint="F2"/>
          <w:szCs w:val="24"/>
        </w:rPr>
      </w:pPr>
      <w:r w:rsidRPr="003B4820">
        <w:rPr>
          <w:color w:val="0D0D0D" w:themeColor="text1" w:themeTint="F2"/>
          <w:szCs w:val="24"/>
        </w:rPr>
        <w:t>3.</w:t>
      </w:r>
      <w:r w:rsidR="00A37376" w:rsidRPr="003B4820">
        <w:rPr>
          <w:color w:val="0D0D0D" w:themeColor="text1" w:themeTint="F2"/>
          <w:szCs w:val="24"/>
        </w:rPr>
        <w:t xml:space="preserve"> </w:t>
      </w:r>
      <w:r w:rsidRPr="003B4820">
        <w:rPr>
          <w:color w:val="0D0D0D" w:themeColor="text1" w:themeTint="F2"/>
          <w:szCs w:val="24"/>
        </w:rPr>
        <w:t>Проекция результатов предыдущей операции на атрибут имя, N.</w:t>
      </w:r>
    </w:p>
    <w:p w:rsidR="00B56AED" w:rsidRPr="003B4820" w:rsidRDefault="00A91571" w:rsidP="003A0CA6">
      <w:pPr>
        <w:spacing w:after="120"/>
        <w:ind w:left="-851"/>
        <w:contextualSpacing/>
        <w:jc w:val="both"/>
        <w:rPr>
          <w:color w:val="0D0D0D" w:themeColor="text1" w:themeTint="F2"/>
          <w:szCs w:val="24"/>
        </w:rPr>
      </w:pPr>
      <w:r w:rsidRPr="003B4820">
        <w:rPr>
          <w:color w:val="0D0D0D" w:themeColor="text1" w:themeTint="F2"/>
          <w:szCs w:val="24"/>
        </w:rPr>
        <w:t>В реляционном исчислении (РИ): выдать имена и номера такие, что существует отдел с таким же значением поля начальник и значением количество больше 50.</w:t>
      </w:r>
    </w:p>
    <w:p w:rsidR="00B46E7C" w:rsidRPr="003B4820" w:rsidRDefault="00B46E7C" w:rsidP="00B46E7C">
      <w:pPr>
        <w:spacing w:after="120"/>
        <w:ind w:left="-851"/>
        <w:contextualSpacing/>
        <w:jc w:val="both"/>
        <w:rPr>
          <w:color w:val="0D0D0D" w:themeColor="text1" w:themeTint="F2"/>
        </w:rPr>
      </w:pPr>
      <w:r w:rsidRPr="003B4820">
        <w:rPr>
          <w:b/>
          <w:i/>
          <w:color w:val="0D0D0D" w:themeColor="text1" w:themeTint="F2"/>
        </w:rPr>
        <w:t xml:space="preserve">Формулы в РИ </w:t>
      </w:r>
      <w:r w:rsidRPr="003B4820">
        <w:rPr>
          <w:color w:val="0D0D0D" w:themeColor="text1" w:themeTint="F2"/>
        </w:rPr>
        <w:t>имеют вид {</w:t>
      </w:r>
      <w:r w:rsidRPr="003B4820">
        <w:rPr>
          <w:color w:val="0D0D0D" w:themeColor="text1" w:themeTint="F2"/>
          <w:lang w:val="en-US"/>
        </w:rPr>
        <w:t>t</w:t>
      </w:r>
      <w:r w:rsidRPr="003B4820">
        <w:rPr>
          <w:color w:val="0D0D0D" w:themeColor="text1" w:themeTint="F2"/>
        </w:rPr>
        <w:t xml:space="preserve">/ </w:t>
      </w:r>
      <w:r w:rsidRPr="003B4820">
        <w:rPr>
          <w:color w:val="0D0D0D" w:themeColor="text1" w:themeTint="F2"/>
          <w:lang w:val="en-US"/>
        </w:rPr>
        <w:sym w:font="Symbol" w:char="F059"/>
      </w:r>
      <w:r w:rsidRPr="003B4820">
        <w:rPr>
          <w:color w:val="0D0D0D" w:themeColor="text1" w:themeTint="F2"/>
        </w:rPr>
        <w:t>(</w:t>
      </w:r>
      <w:r w:rsidRPr="003B4820">
        <w:rPr>
          <w:color w:val="0D0D0D" w:themeColor="text1" w:themeTint="F2"/>
          <w:lang w:val="en-US"/>
        </w:rPr>
        <w:t>t</w:t>
      </w:r>
      <w:r w:rsidRPr="003B4820">
        <w:rPr>
          <w:color w:val="0D0D0D" w:themeColor="text1" w:themeTint="F2"/>
        </w:rPr>
        <w:t xml:space="preserve">)}, где </w:t>
      </w:r>
      <w:r w:rsidRPr="003B4820">
        <w:rPr>
          <w:color w:val="0D0D0D" w:themeColor="text1" w:themeTint="F2"/>
          <w:lang w:val="en-US"/>
        </w:rPr>
        <w:t>t</w:t>
      </w:r>
      <w:r w:rsidRPr="003B4820">
        <w:rPr>
          <w:color w:val="0D0D0D" w:themeColor="text1" w:themeTint="F2"/>
        </w:rPr>
        <w:t xml:space="preserve"> - условие, </w:t>
      </w:r>
      <w:r w:rsidRPr="003B4820">
        <w:rPr>
          <w:color w:val="0D0D0D" w:themeColor="text1" w:themeTint="F2"/>
          <w:lang w:val="en-US"/>
        </w:rPr>
        <w:sym w:font="Symbol" w:char="F059"/>
      </w:r>
      <w:r w:rsidRPr="003B4820">
        <w:rPr>
          <w:color w:val="0D0D0D" w:themeColor="text1" w:themeTint="F2"/>
        </w:rPr>
        <w:t>(</w:t>
      </w:r>
      <w:r w:rsidRPr="003B4820">
        <w:rPr>
          <w:color w:val="0D0D0D" w:themeColor="text1" w:themeTint="F2"/>
          <w:lang w:val="en-US"/>
        </w:rPr>
        <w:t>t</w:t>
      </w:r>
      <w:r w:rsidRPr="003B4820">
        <w:rPr>
          <w:color w:val="0D0D0D" w:themeColor="text1" w:themeTint="F2"/>
        </w:rPr>
        <w:t>) – формула построенная из атомов и операторов.</w:t>
      </w:r>
    </w:p>
    <w:p w:rsidR="00B46E7C" w:rsidRPr="003B4820" w:rsidRDefault="00B46E7C" w:rsidP="00B46E7C">
      <w:pPr>
        <w:spacing w:after="120"/>
        <w:ind w:left="-851"/>
        <w:contextualSpacing/>
        <w:jc w:val="both"/>
        <w:rPr>
          <w:b/>
          <w:i/>
          <w:color w:val="0D0D0D" w:themeColor="text1" w:themeTint="F2"/>
        </w:rPr>
      </w:pPr>
      <w:r w:rsidRPr="003B4820">
        <w:rPr>
          <w:b/>
          <w:i/>
          <w:color w:val="0D0D0D" w:themeColor="text1" w:themeTint="F2"/>
        </w:rPr>
        <w:t>Атомы в РИ бывают:</w:t>
      </w:r>
    </w:p>
    <w:p w:rsidR="00B46E7C" w:rsidRPr="003B4820" w:rsidRDefault="008735BC" w:rsidP="008735BC">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 xml:space="preserve">1. </w:t>
      </w:r>
      <w:r w:rsidR="00B46E7C" w:rsidRPr="003B4820">
        <w:rPr>
          <w:color w:val="0D0D0D" w:themeColor="text1" w:themeTint="F2"/>
          <w:lang w:val="en-US"/>
        </w:rPr>
        <w:t>R</w:t>
      </w:r>
      <w:r w:rsidR="00B46E7C" w:rsidRPr="003B4820">
        <w:rPr>
          <w:color w:val="0D0D0D" w:themeColor="text1" w:themeTint="F2"/>
        </w:rPr>
        <w:t>(</w:t>
      </w:r>
      <w:r w:rsidR="00B46E7C" w:rsidRPr="003B4820">
        <w:rPr>
          <w:color w:val="0D0D0D" w:themeColor="text1" w:themeTint="F2"/>
          <w:lang w:val="en-US"/>
        </w:rPr>
        <w:t>t</w:t>
      </w:r>
      <w:r w:rsidR="00B46E7C" w:rsidRPr="003B4820">
        <w:rPr>
          <w:color w:val="0D0D0D" w:themeColor="text1" w:themeTint="F2"/>
        </w:rPr>
        <w:t xml:space="preserve">), где </w:t>
      </w:r>
      <w:r w:rsidR="00B46E7C" w:rsidRPr="003B4820">
        <w:rPr>
          <w:color w:val="0D0D0D" w:themeColor="text1" w:themeTint="F2"/>
          <w:lang w:val="en-US"/>
        </w:rPr>
        <w:t>R</w:t>
      </w:r>
      <w:r w:rsidR="00B46E7C" w:rsidRPr="003B4820">
        <w:rPr>
          <w:color w:val="0D0D0D" w:themeColor="text1" w:themeTint="F2"/>
        </w:rPr>
        <w:t xml:space="preserve"> – имя отношения, </w:t>
      </w:r>
      <w:r w:rsidR="00B46E7C" w:rsidRPr="003B4820">
        <w:rPr>
          <w:color w:val="0D0D0D" w:themeColor="text1" w:themeTint="F2"/>
          <w:lang w:val="en-US"/>
        </w:rPr>
        <w:t>t</w:t>
      </w:r>
      <w:r w:rsidR="00B46E7C" w:rsidRPr="003B4820">
        <w:rPr>
          <w:color w:val="0D0D0D" w:themeColor="text1" w:themeTint="F2"/>
        </w:rPr>
        <w:t xml:space="preserve"> – переменная (кортеж)</w:t>
      </w:r>
    </w:p>
    <w:p w:rsidR="00B46E7C" w:rsidRPr="007F019C" w:rsidRDefault="008735BC" w:rsidP="00F40EC8">
      <w:pPr>
        <w:overflowPunct w:val="0"/>
        <w:autoSpaceDE w:val="0"/>
        <w:autoSpaceDN w:val="0"/>
        <w:adjustRightInd w:val="0"/>
        <w:spacing w:after="120"/>
        <w:ind w:left="-851"/>
        <w:contextualSpacing/>
        <w:jc w:val="both"/>
        <w:textAlignment w:val="baseline"/>
        <w:rPr>
          <w:color w:val="0D0D0D" w:themeColor="text1" w:themeTint="F2"/>
          <w:lang w:val="en-US"/>
        </w:rPr>
      </w:pPr>
      <w:r w:rsidRPr="003B4820">
        <w:rPr>
          <w:color w:val="0D0D0D" w:themeColor="text1" w:themeTint="F2"/>
        </w:rPr>
        <w:t xml:space="preserve">2. </w:t>
      </w:r>
      <w:r w:rsidR="00B46E7C" w:rsidRPr="003B4820">
        <w:rPr>
          <w:color w:val="0D0D0D" w:themeColor="text1" w:themeTint="F2"/>
          <w:lang w:val="en-US"/>
        </w:rPr>
        <w:t>S</w:t>
      </w:r>
      <w:r w:rsidR="00B46E7C" w:rsidRPr="003B4820">
        <w:rPr>
          <w:color w:val="0D0D0D" w:themeColor="text1" w:themeTint="F2"/>
        </w:rPr>
        <w:t>[</w:t>
      </w:r>
      <w:r w:rsidR="00B46E7C" w:rsidRPr="003B4820">
        <w:rPr>
          <w:color w:val="0D0D0D" w:themeColor="text1" w:themeTint="F2"/>
          <w:lang w:val="en-US"/>
        </w:rPr>
        <w:t>i</w:t>
      </w:r>
      <w:r w:rsidR="00B46E7C" w:rsidRPr="003B4820">
        <w:rPr>
          <w:color w:val="0D0D0D" w:themeColor="text1" w:themeTint="F2"/>
        </w:rPr>
        <w:t xml:space="preserve">] </w:t>
      </w:r>
      <w:r w:rsidR="00B46E7C" w:rsidRPr="003B4820">
        <w:rPr>
          <w:color w:val="0D0D0D" w:themeColor="text1" w:themeTint="F2"/>
          <w:lang w:val="en-US"/>
        </w:rPr>
        <w:sym w:font="Symbol" w:char="F051"/>
      </w:r>
      <w:r w:rsidR="00B46E7C" w:rsidRPr="003B4820">
        <w:rPr>
          <w:color w:val="0D0D0D" w:themeColor="text1" w:themeTint="F2"/>
        </w:rPr>
        <w:t xml:space="preserve"> </w:t>
      </w:r>
      <w:r w:rsidR="00B46E7C" w:rsidRPr="003B4820">
        <w:rPr>
          <w:color w:val="0D0D0D" w:themeColor="text1" w:themeTint="F2"/>
          <w:lang w:val="en-US"/>
        </w:rPr>
        <w:t>U</w:t>
      </w:r>
      <w:r w:rsidR="00B46E7C" w:rsidRPr="003B4820">
        <w:rPr>
          <w:color w:val="0D0D0D" w:themeColor="text1" w:themeTint="F2"/>
        </w:rPr>
        <w:t>[</w:t>
      </w:r>
      <w:r w:rsidR="00B46E7C" w:rsidRPr="003B4820">
        <w:rPr>
          <w:color w:val="0D0D0D" w:themeColor="text1" w:themeTint="F2"/>
          <w:lang w:val="en-US"/>
        </w:rPr>
        <w:t>j</w:t>
      </w:r>
      <w:r w:rsidR="00B46E7C" w:rsidRPr="003B4820">
        <w:rPr>
          <w:color w:val="0D0D0D" w:themeColor="text1" w:themeTint="F2"/>
        </w:rPr>
        <w:t>], где</w:t>
      </w:r>
      <w:r w:rsidR="00F40EC8" w:rsidRPr="003B4820">
        <w:rPr>
          <w:color w:val="0D0D0D" w:themeColor="text1" w:themeTint="F2"/>
        </w:rPr>
        <w:t xml:space="preserve"> </w:t>
      </w:r>
      <w:r w:rsidR="00B46E7C" w:rsidRPr="003B4820">
        <w:rPr>
          <w:color w:val="0D0D0D" w:themeColor="text1" w:themeTint="F2"/>
          <w:lang w:val="en-US"/>
        </w:rPr>
        <w:t>S</w:t>
      </w:r>
      <w:r w:rsidR="00B46E7C" w:rsidRPr="003B4820">
        <w:rPr>
          <w:color w:val="0D0D0D" w:themeColor="text1" w:themeTint="F2"/>
        </w:rPr>
        <w:t xml:space="preserve">, </w:t>
      </w:r>
      <w:r w:rsidR="00B46E7C" w:rsidRPr="003B4820">
        <w:rPr>
          <w:color w:val="0D0D0D" w:themeColor="text1" w:themeTint="F2"/>
          <w:lang w:val="en-US"/>
        </w:rPr>
        <w:t>U</w:t>
      </w:r>
      <w:r w:rsidR="00B46E7C" w:rsidRPr="003B4820">
        <w:rPr>
          <w:color w:val="0D0D0D" w:themeColor="text1" w:themeTint="F2"/>
        </w:rPr>
        <w:t xml:space="preserve"> – два кортежа</w:t>
      </w:r>
      <w:r w:rsidR="00F40EC8" w:rsidRPr="003B4820">
        <w:rPr>
          <w:color w:val="0D0D0D" w:themeColor="text1" w:themeTint="F2"/>
        </w:rPr>
        <w:t xml:space="preserve">; </w:t>
      </w:r>
      <w:r w:rsidR="00B46E7C" w:rsidRPr="003B4820">
        <w:rPr>
          <w:color w:val="0D0D0D" w:themeColor="text1" w:themeTint="F2"/>
          <w:lang w:val="en-US"/>
        </w:rPr>
        <w:t>i</w:t>
      </w:r>
      <w:r w:rsidR="00B46E7C" w:rsidRPr="003B4820">
        <w:rPr>
          <w:color w:val="0D0D0D" w:themeColor="text1" w:themeTint="F2"/>
        </w:rPr>
        <w:t xml:space="preserve">, </w:t>
      </w:r>
      <w:r w:rsidR="00B46E7C" w:rsidRPr="003B4820">
        <w:rPr>
          <w:color w:val="0D0D0D" w:themeColor="text1" w:themeTint="F2"/>
          <w:lang w:val="en-US"/>
        </w:rPr>
        <w:t>j</w:t>
      </w:r>
      <w:r w:rsidR="00B46E7C" w:rsidRPr="003B4820">
        <w:rPr>
          <w:color w:val="0D0D0D" w:themeColor="text1" w:themeTint="F2"/>
        </w:rPr>
        <w:t xml:space="preserve"> – номер атрибутов кортежей</w:t>
      </w:r>
      <w:r w:rsidR="00F40EC8" w:rsidRPr="003B4820">
        <w:rPr>
          <w:color w:val="0D0D0D" w:themeColor="text1" w:themeTint="F2"/>
        </w:rPr>
        <w:t xml:space="preserve">; </w:t>
      </w:r>
      <w:r w:rsidR="00B46E7C" w:rsidRPr="003B4820">
        <w:rPr>
          <w:color w:val="0D0D0D" w:themeColor="text1" w:themeTint="F2"/>
          <w:lang w:val="en-US"/>
        </w:rPr>
        <w:sym w:font="Symbol" w:char="F051"/>
      </w:r>
      <w:r w:rsidR="00B46E7C" w:rsidRPr="003B4820">
        <w:rPr>
          <w:color w:val="0D0D0D" w:themeColor="text1" w:themeTint="F2"/>
        </w:rPr>
        <w:t xml:space="preserve"> - арифметический оператор сравнения. </w:t>
      </w:r>
      <w:r w:rsidR="00B46E7C" w:rsidRPr="003B4820">
        <w:rPr>
          <w:color w:val="0D0D0D" w:themeColor="text1" w:themeTint="F2"/>
          <w:lang w:val="en-US"/>
        </w:rPr>
        <w:sym w:font="Symbol" w:char="F051"/>
      </w:r>
      <w:r w:rsidR="00B46E7C" w:rsidRPr="003B4820">
        <w:rPr>
          <w:color w:val="0D0D0D" w:themeColor="text1" w:themeTint="F2"/>
        </w:rPr>
        <w:t xml:space="preserve"> </w:t>
      </w:r>
      <w:r w:rsidR="00B46E7C" w:rsidRPr="007F019C">
        <w:rPr>
          <w:color w:val="0D0D0D" w:themeColor="text1" w:themeTint="F2"/>
          <w:lang w:val="en-US"/>
        </w:rPr>
        <w:t>= {=, &lt;, &gt;, ≤, ≥, ≠}</w:t>
      </w:r>
    </w:p>
    <w:p w:rsidR="00B46E7C" w:rsidRPr="003B4820" w:rsidRDefault="008735BC" w:rsidP="008735BC">
      <w:pPr>
        <w:overflowPunct w:val="0"/>
        <w:autoSpaceDE w:val="0"/>
        <w:autoSpaceDN w:val="0"/>
        <w:adjustRightInd w:val="0"/>
        <w:spacing w:after="120"/>
        <w:ind w:left="-851"/>
        <w:contextualSpacing/>
        <w:jc w:val="both"/>
        <w:textAlignment w:val="baseline"/>
        <w:rPr>
          <w:color w:val="0D0D0D" w:themeColor="text1" w:themeTint="F2"/>
          <w:lang w:val="en-US"/>
        </w:rPr>
      </w:pPr>
      <w:r w:rsidRPr="003B4820">
        <w:rPr>
          <w:color w:val="0D0D0D" w:themeColor="text1" w:themeTint="F2"/>
          <w:lang w:val="en-US"/>
        </w:rPr>
        <w:t xml:space="preserve">3. </w:t>
      </w:r>
      <w:r w:rsidR="00B46E7C" w:rsidRPr="003B4820">
        <w:rPr>
          <w:color w:val="0D0D0D" w:themeColor="text1" w:themeTint="F2"/>
          <w:lang w:val="en-US"/>
        </w:rPr>
        <w:t xml:space="preserve">S[i] </w:t>
      </w:r>
      <w:r w:rsidR="00B46E7C" w:rsidRPr="003B4820">
        <w:rPr>
          <w:color w:val="0D0D0D" w:themeColor="text1" w:themeTint="F2"/>
          <w:lang w:val="en-US"/>
        </w:rPr>
        <w:sym w:font="Symbol" w:char="F051"/>
      </w:r>
      <w:r w:rsidR="00B46E7C" w:rsidRPr="003B4820">
        <w:rPr>
          <w:color w:val="0D0D0D" w:themeColor="text1" w:themeTint="F2"/>
          <w:lang w:val="en-US"/>
        </w:rPr>
        <w:t xml:space="preserve"> a, </w:t>
      </w:r>
      <w:r w:rsidR="00B46E7C" w:rsidRPr="003B4820">
        <w:rPr>
          <w:color w:val="0D0D0D" w:themeColor="text1" w:themeTint="F2"/>
        </w:rPr>
        <w:t>где</w:t>
      </w:r>
      <w:r w:rsidR="00B46E7C" w:rsidRPr="003B4820">
        <w:rPr>
          <w:color w:val="0D0D0D" w:themeColor="text1" w:themeTint="F2"/>
          <w:lang w:val="en-US"/>
        </w:rPr>
        <w:t xml:space="preserve"> a – const</w:t>
      </w:r>
    </w:p>
    <w:p w:rsidR="00B46E7C" w:rsidRPr="003B4820" w:rsidRDefault="00E46049" w:rsidP="00A91571">
      <w:pPr>
        <w:spacing w:after="120"/>
        <w:ind w:left="-851"/>
        <w:contextualSpacing/>
        <w:jc w:val="both"/>
        <w:rPr>
          <w:b/>
          <w:i/>
          <w:color w:val="0D0D0D" w:themeColor="text1" w:themeTint="F2"/>
          <w:szCs w:val="24"/>
          <w:lang w:val="en-US"/>
        </w:rPr>
      </w:pPr>
      <w:r w:rsidRPr="003B4820">
        <w:rPr>
          <w:b/>
          <w:i/>
          <w:color w:val="0D0D0D" w:themeColor="text1" w:themeTint="F2"/>
          <w:szCs w:val="24"/>
        </w:rPr>
        <w:t>Примеры</w:t>
      </w:r>
      <w:r w:rsidRPr="007F019C">
        <w:rPr>
          <w:b/>
          <w:i/>
          <w:color w:val="0D0D0D" w:themeColor="text1" w:themeTint="F2"/>
          <w:szCs w:val="24"/>
          <w:lang w:val="en-US"/>
        </w:rPr>
        <w:t xml:space="preserve"> </w:t>
      </w:r>
      <w:r w:rsidRPr="003B4820">
        <w:rPr>
          <w:b/>
          <w:i/>
          <w:color w:val="0D0D0D" w:themeColor="text1" w:themeTint="F2"/>
          <w:szCs w:val="24"/>
        </w:rPr>
        <w:t>формул</w:t>
      </w:r>
      <w:r w:rsidRPr="003B4820">
        <w:rPr>
          <w:b/>
          <w:i/>
          <w:color w:val="0D0D0D" w:themeColor="text1" w:themeTint="F2"/>
          <w:szCs w:val="24"/>
          <w:lang w:val="en-US"/>
        </w:rPr>
        <w:t>:</w:t>
      </w:r>
    </w:p>
    <w:p w:rsidR="00E46049" w:rsidRPr="007F019C" w:rsidRDefault="00E46049" w:rsidP="00E46049">
      <w:pPr>
        <w:overflowPunct w:val="0"/>
        <w:autoSpaceDE w:val="0"/>
        <w:autoSpaceDN w:val="0"/>
        <w:adjustRightInd w:val="0"/>
        <w:spacing w:after="0" w:line="240" w:lineRule="auto"/>
        <w:ind w:left="-851"/>
        <w:jc w:val="both"/>
        <w:textAlignment w:val="baseline"/>
        <w:rPr>
          <w:color w:val="0D0D0D" w:themeColor="text1" w:themeTint="F2"/>
          <w:lang w:val="en-US"/>
        </w:rPr>
      </w:pPr>
      <w:r w:rsidRPr="003B4820">
        <w:rPr>
          <w:color w:val="0D0D0D" w:themeColor="text1" w:themeTint="F2"/>
          <w:szCs w:val="24"/>
          <w:lang w:val="en-US"/>
        </w:rPr>
        <w:t xml:space="preserve">1) </w:t>
      </w:r>
      <w:r w:rsidRPr="003B4820">
        <w:rPr>
          <w:color w:val="0D0D0D" w:themeColor="text1" w:themeTint="F2"/>
        </w:rPr>
        <w:t>Объединение</w:t>
      </w:r>
      <w:r w:rsidRPr="007F019C">
        <w:rPr>
          <w:color w:val="0D0D0D" w:themeColor="text1" w:themeTint="F2"/>
          <w:lang w:val="en-US"/>
        </w:rPr>
        <w:t xml:space="preserve">  </w:t>
      </w:r>
      <w:r w:rsidRPr="003B4820">
        <w:rPr>
          <w:color w:val="0D0D0D" w:themeColor="text1" w:themeTint="F2"/>
          <w:lang w:val="en-US"/>
        </w:rPr>
        <w:t>R</w:t>
      </w:r>
      <w:r w:rsidRPr="003B4820">
        <w:rPr>
          <w:color w:val="0D0D0D" w:themeColor="text1" w:themeTint="F2"/>
          <w:lang w:val="en-US"/>
        </w:rPr>
        <w:sym w:font="Symbol" w:char="F0C8"/>
      </w:r>
      <w:r w:rsidRPr="003B4820">
        <w:rPr>
          <w:color w:val="0D0D0D" w:themeColor="text1" w:themeTint="F2"/>
          <w:lang w:val="en-US"/>
        </w:rPr>
        <w:t>S</w:t>
      </w:r>
      <w:r w:rsidRPr="007F019C">
        <w:rPr>
          <w:color w:val="0D0D0D" w:themeColor="text1" w:themeTint="F2"/>
          <w:lang w:val="en-US"/>
        </w:rPr>
        <w:t xml:space="preserve"> {</w:t>
      </w:r>
      <w:r w:rsidRPr="003B4820">
        <w:rPr>
          <w:color w:val="0D0D0D" w:themeColor="text1" w:themeTint="F2"/>
          <w:lang w:val="en-US"/>
        </w:rPr>
        <w:t>t</w:t>
      </w:r>
      <w:r w:rsidRPr="007F019C">
        <w:rPr>
          <w:color w:val="0D0D0D" w:themeColor="text1" w:themeTint="F2"/>
          <w:lang w:val="en-US"/>
        </w:rPr>
        <w:t>/</w:t>
      </w:r>
      <w:r w:rsidRPr="003B4820">
        <w:rPr>
          <w:color w:val="0D0D0D" w:themeColor="text1" w:themeTint="F2"/>
          <w:lang w:val="en-US"/>
        </w:rPr>
        <w:t>R</w:t>
      </w:r>
      <w:r w:rsidRPr="007F019C">
        <w:rPr>
          <w:color w:val="0D0D0D" w:themeColor="text1" w:themeTint="F2"/>
          <w:lang w:val="en-US"/>
        </w:rPr>
        <w:t>(</w:t>
      </w:r>
      <w:r w:rsidRPr="003B4820">
        <w:rPr>
          <w:color w:val="0D0D0D" w:themeColor="text1" w:themeTint="F2"/>
          <w:lang w:val="en-US"/>
        </w:rPr>
        <w:t>t</w:t>
      </w:r>
      <w:r w:rsidRPr="007F019C">
        <w:rPr>
          <w:color w:val="0D0D0D" w:themeColor="text1" w:themeTint="F2"/>
          <w:lang w:val="en-US"/>
        </w:rPr>
        <w:t xml:space="preserve">) </w:t>
      </w:r>
      <w:r w:rsidRPr="003B4820">
        <w:rPr>
          <w:color w:val="0D0D0D" w:themeColor="text1" w:themeTint="F2"/>
          <w:lang w:val="en-US"/>
        </w:rPr>
        <w:sym w:font="Symbol" w:char="F0C8"/>
      </w:r>
      <w:r w:rsidRPr="003B4820">
        <w:rPr>
          <w:color w:val="0D0D0D" w:themeColor="text1" w:themeTint="F2"/>
          <w:lang w:val="en-US"/>
        </w:rPr>
        <w:t>S</w:t>
      </w:r>
      <w:r w:rsidRPr="007F019C">
        <w:rPr>
          <w:color w:val="0D0D0D" w:themeColor="text1" w:themeTint="F2"/>
          <w:lang w:val="en-US"/>
        </w:rPr>
        <w:t>(</w:t>
      </w:r>
      <w:r w:rsidRPr="003B4820">
        <w:rPr>
          <w:color w:val="0D0D0D" w:themeColor="text1" w:themeTint="F2"/>
          <w:lang w:val="en-US"/>
        </w:rPr>
        <w:t>t</w:t>
      </w:r>
      <w:r w:rsidRPr="007F019C">
        <w:rPr>
          <w:color w:val="0D0D0D" w:themeColor="text1" w:themeTint="F2"/>
          <w:lang w:val="en-US"/>
        </w:rPr>
        <w:t>)}</w:t>
      </w:r>
    </w:p>
    <w:p w:rsidR="005D063A" w:rsidRPr="003B4820" w:rsidRDefault="00583396" w:rsidP="003A0CA6">
      <w:pPr>
        <w:overflowPunct w:val="0"/>
        <w:autoSpaceDE w:val="0"/>
        <w:autoSpaceDN w:val="0"/>
        <w:adjustRightInd w:val="0"/>
        <w:spacing w:after="0" w:line="240" w:lineRule="auto"/>
        <w:ind w:left="-851"/>
        <w:jc w:val="both"/>
        <w:textAlignment w:val="baseline"/>
        <w:rPr>
          <w:color w:val="0D0D0D" w:themeColor="text1" w:themeTint="F2"/>
          <w:lang w:val="en-US"/>
        </w:rPr>
      </w:pPr>
      <w:r w:rsidRPr="003B4820">
        <w:rPr>
          <w:color w:val="0D0D0D" w:themeColor="text1" w:themeTint="F2"/>
          <w:lang w:val="en-US"/>
        </w:rPr>
        <w:t xml:space="preserve">2) Разность R – S { t/R(t) </w:t>
      </w:r>
      <w:r w:rsidRPr="003B4820">
        <w:rPr>
          <w:color w:val="0D0D0D" w:themeColor="text1" w:themeTint="F2"/>
          <w:position w:val="-4"/>
        </w:rPr>
        <w:object w:dxaOrig="4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9.75pt" o:ole="">
            <v:imagedata r:id="rId46" o:title=""/>
          </v:shape>
          <o:OLEObject Type="Embed" ProgID="Equation.3" ShapeID="_x0000_i1025" DrawAspect="Content" ObjectID="_1640710128" r:id="rId47"/>
        </w:object>
      </w:r>
      <w:r w:rsidRPr="003B4820">
        <w:rPr>
          <w:color w:val="0D0D0D" w:themeColor="text1" w:themeTint="F2"/>
          <w:lang w:val="en-US"/>
        </w:rPr>
        <w:t>S(t)}</w:t>
      </w: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lastRenderedPageBreak/>
        <w:t xml:space="preserve">39. Сравнение алгебраических языков и языков исчисления на примере РА и РИ. </w:t>
      </w:r>
    </w:p>
    <w:p w:rsidR="004C714C" w:rsidRPr="003B4820" w:rsidRDefault="007106DB" w:rsidP="00BE6DB8">
      <w:pPr>
        <w:spacing w:after="120"/>
        <w:ind w:left="-851"/>
        <w:contextualSpacing/>
        <w:jc w:val="both"/>
        <w:rPr>
          <w:color w:val="0D0D0D" w:themeColor="text1" w:themeTint="F2"/>
          <w:szCs w:val="24"/>
        </w:rPr>
      </w:pPr>
      <w:r w:rsidRPr="003B4820">
        <w:rPr>
          <w:color w:val="0D0D0D" w:themeColor="text1" w:themeTint="F2"/>
          <w:szCs w:val="24"/>
        </w:rPr>
        <w:t>Принято считать, что языки РИ являются языками более высокого уровня, чем языки РА (РА определяет какие операции нужно выполнять, а РИ – предоставляет определить порядок вычислений компилятору).</w:t>
      </w:r>
      <w:r w:rsidR="00BE6DB8" w:rsidRPr="003B4820">
        <w:rPr>
          <w:color w:val="0D0D0D" w:themeColor="text1" w:themeTint="F2"/>
          <w:szCs w:val="24"/>
        </w:rPr>
        <w:t xml:space="preserve"> </w:t>
      </w:r>
      <w:r w:rsidR="004C714C" w:rsidRPr="003B4820">
        <w:rPr>
          <w:color w:val="0D0D0D" w:themeColor="text1" w:themeTint="F2"/>
          <w:szCs w:val="24"/>
        </w:rPr>
        <w:t>[Остальное в вопросе 38]</w:t>
      </w:r>
    </w:p>
    <w:p w:rsidR="007106DB" w:rsidRPr="003B4820" w:rsidRDefault="007106DB"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40. Общие стратегии оптимизации запросов. Принципы работы оптимизаторов. </w:t>
      </w:r>
    </w:p>
    <w:p w:rsidR="00B47CB1" w:rsidRPr="003B4820" w:rsidRDefault="00B47CB1" w:rsidP="00B47CB1">
      <w:pPr>
        <w:spacing w:after="120"/>
        <w:ind w:left="-851"/>
        <w:contextualSpacing/>
        <w:jc w:val="both"/>
        <w:rPr>
          <w:color w:val="0D0D0D" w:themeColor="text1" w:themeTint="F2"/>
          <w:szCs w:val="24"/>
        </w:rPr>
      </w:pPr>
      <w:r w:rsidRPr="003B4820">
        <w:rPr>
          <w:color w:val="0D0D0D" w:themeColor="text1" w:themeTint="F2"/>
          <w:szCs w:val="24"/>
        </w:rPr>
        <w:t>1.Выполнять операцию селекции по возможности раньше. Это приводит к сокращению промежуточных результатов и как следствие – повышение быстродействия.</w:t>
      </w:r>
    </w:p>
    <w:p w:rsidR="00B47CB1" w:rsidRPr="003B4820" w:rsidRDefault="00B47CB1" w:rsidP="00B47CB1">
      <w:pPr>
        <w:spacing w:after="120"/>
        <w:ind w:left="-851"/>
        <w:contextualSpacing/>
        <w:jc w:val="both"/>
        <w:rPr>
          <w:color w:val="0D0D0D" w:themeColor="text1" w:themeTint="F2"/>
          <w:szCs w:val="24"/>
        </w:rPr>
      </w:pPr>
      <w:r w:rsidRPr="003B4820">
        <w:rPr>
          <w:color w:val="0D0D0D" w:themeColor="text1" w:themeTint="F2"/>
          <w:szCs w:val="24"/>
        </w:rPr>
        <w:t>2.Целесообразно обрабатывать файлы перед выполнением операции декартова произведения или соединения. Предварительная обработка заключается в сортировке файла и определении индексов с целью ассоциации одинаковых элементом в каждом из файлов.</w:t>
      </w:r>
    </w:p>
    <w:p w:rsidR="00B47CB1" w:rsidRPr="003B4820" w:rsidRDefault="00B47CB1" w:rsidP="00B47CB1">
      <w:pPr>
        <w:spacing w:after="120"/>
        <w:ind w:left="-851"/>
        <w:contextualSpacing/>
        <w:jc w:val="both"/>
        <w:rPr>
          <w:color w:val="0D0D0D" w:themeColor="text1" w:themeTint="F2"/>
          <w:szCs w:val="24"/>
        </w:rPr>
      </w:pPr>
      <w:r w:rsidRPr="003B4820">
        <w:rPr>
          <w:color w:val="0D0D0D" w:themeColor="text1" w:themeTint="F2"/>
          <w:szCs w:val="24"/>
        </w:rPr>
        <w:t>3.Поиск общих подвыражений выражения. Если результат выполнения какого-либо выражения является небольшим, то можно запомнить, а в дальнейшем используется для вычисления других выражений (не всегда применяется).</w:t>
      </w:r>
    </w:p>
    <w:p w:rsidR="00B47CB1" w:rsidRPr="003B4820" w:rsidRDefault="00B47CB1" w:rsidP="00B47CB1">
      <w:pPr>
        <w:spacing w:after="120"/>
        <w:ind w:left="-851"/>
        <w:contextualSpacing/>
        <w:jc w:val="both"/>
        <w:rPr>
          <w:color w:val="0D0D0D" w:themeColor="text1" w:themeTint="F2"/>
          <w:szCs w:val="24"/>
        </w:rPr>
      </w:pPr>
      <w:r w:rsidRPr="003B4820">
        <w:rPr>
          <w:color w:val="0D0D0D" w:themeColor="text1" w:themeTint="F2"/>
          <w:szCs w:val="24"/>
        </w:rPr>
        <w:t>4.Сбор в каскады, селекция и проекция. Так как данные операции для 1-го операнда могут выполняться за один просмотр.</w:t>
      </w:r>
    </w:p>
    <w:p w:rsidR="00B47CB1" w:rsidRPr="003B4820" w:rsidRDefault="00B47CB1" w:rsidP="00B47CB1">
      <w:pPr>
        <w:spacing w:after="120"/>
        <w:ind w:left="-851"/>
        <w:contextualSpacing/>
        <w:jc w:val="both"/>
        <w:rPr>
          <w:color w:val="0D0D0D" w:themeColor="text1" w:themeTint="F2"/>
          <w:szCs w:val="24"/>
        </w:rPr>
      </w:pPr>
      <w:r w:rsidRPr="003B4820">
        <w:rPr>
          <w:color w:val="0D0D0D" w:themeColor="text1" w:themeTint="F2"/>
          <w:szCs w:val="24"/>
        </w:rPr>
        <w:t>5.Комбинация проекции с предшествующими и последующими двухместными операциями.</w:t>
      </w:r>
    </w:p>
    <w:p w:rsidR="008341C1" w:rsidRPr="003B4820" w:rsidRDefault="00B47CB1" w:rsidP="00B47CB1">
      <w:pPr>
        <w:spacing w:after="120"/>
        <w:ind w:left="-851"/>
        <w:contextualSpacing/>
        <w:jc w:val="both"/>
        <w:rPr>
          <w:color w:val="0D0D0D" w:themeColor="text1" w:themeTint="F2"/>
          <w:szCs w:val="24"/>
        </w:rPr>
      </w:pPr>
      <w:r w:rsidRPr="003B4820">
        <w:rPr>
          <w:color w:val="0D0D0D" w:themeColor="text1" w:themeTint="F2"/>
          <w:szCs w:val="24"/>
        </w:rPr>
        <w:t>6.Комбинация селекции с предшествующим декартовым произведениями и выполнение этой операции вместо соединения.</w:t>
      </w:r>
    </w:p>
    <w:p w:rsidR="00DF2E15" w:rsidRPr="00DF2E15" w:rsidRDefault="00CD64E0" w:rsidP="00DF2E15">
      <w:pPr>
        <w:spacing w:after="120"/>
        <w:ind w:left="-851"/>
        <w:contextualSpacing/>
        <w:jc w:val="both"/>
        <w:rPr>
          <w:color w:val="0D0D0D" w:themeColor="text1" w:themeTint="F2"/>
          <w:szCs w:val="24"/>
        </w:rPr>
      </w:pPr>
      <w:r w:rsidRPr="003B4820">
        <w:rPr>
          <w:b/>
          <w:i/>
          <w:color w:val="0D0D0D" w:themeColor="text1" w:themeTint="F2"/>
          <w:szCs w:val="24"/>
        </w:rPr>
        <w:t>Функция оптимизатора</w:t>
      </w:r>
      <w:r w:rsidRPr="003B4820">
        <w:rPr>
          <w:color w:val="0D0D0D" w:themeColor="text1" w:themeTint="F2"/>
          <w:szCs w:val="24"/>
        </w:rPr>
        <w:t xml:space="preserve"> – выбрать наиболее оптимальный (исходя из набора крит</w:t>
      </w:r>
      <w:r w:rsidR="00C929A2" w:rsidRPr="003B4820">
        <w:rPr>
          <w:color w:val="0D0D0D" w:themeColor="text1" w:themeTint="F2"/>
          <w:szCs w:val="24"/>
        </w:rPr>
        <w:t>ериев) план выполнения запроса.</w:t>
      </w:r>
      <w:r w:rsidR="00DF2E15">
        <w:rPr>
          <w:color w:val="0D0D0D" w:themeColor="text1" w:themeTint="F2"/>
          <w:szCs w:val="24"/>
        </w:rPr>
        <w:t xml:space="preserve"> </w:t>
      </w:r>
      <w:r w:rsidR="00DF2E15" w:rsidRPr="00DF2E15">
        <w:rPr>
          <w:color w:val="0D0D0D" w:themeColor="text1" w:themeTint="F2"/>
          <w:szCs w:val="24"/>
        </w:rPr>
        <w:t>При формировании оптимального плана, оптимизатор решает следующие задачи</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1. Вычисление выражений и операций</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2. Преобразование SQL операторов</w:t>
      </w:r>
    </w:p>
    <w:p w:rsidR="00DF2E15" w:rsidRPr="00DF2E15" w:rsidRDefault="00E84693" w:rsidP="00DF2E15">
      <w:pPr>
        <w:spacing w:after="120"/>
        <w:ind w:left="-851"/>
        <w:contextualSpacing/>
        <w:jc w:val="both"/>
        <w:rPr>
          <w:color w:val="0D0D0D" w:themeColor="text1" w:themeTint="F2"/>
          <w:szCs w:val="24"/>
        </w:rPr>
      </w:pPr>
      <w:r>
        <w:rPr>
          <w:color w:val="0D0D0D" w:themeColor="text1" w:themeTint="F2"/>
          <w:szCs w:val="24"/>
        </w:rPr>
        <w:t>3. Выбор способа оптимизации –</w:t>
      </w:r>
      <w:r w:rsidR="00DF2E15" w:rsidRPr="00DF2E15">
        <w:rPr>
          <w:color w:val="0D0D0D" w:themeColor="text1" w:themeTint="F2"/>
          <w:szCs w:val="24"/>
        </w:rPr>
        <w:t xml:space="preserve"> по стоимости или по правилам</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4. Выбор путей доступа</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5. Выбор порядка соединений таблиц</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6. Выбор метода соединений таблиц</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7. Определение наиболее эффективного плана выполнения</w:t>
      </w:r>
    </w:p>
    <w:p w:rsidR="00DF2E15" w:rsidRPr="00DF2E15" w:rsidRDefault="00DF2E15" w:rsidP="00DF2E15">
      <w:pPr>
        <w:spacing w:after="120"/>
        <w:ind w:left="-851"/>
        <w:contextualSpacing/>
        <w:jc w:val="both"/>
        <w:rPr>
          <w:color w:val="0D0D0D" w:themeColor="text1" w:themeTint="F2"/>
          <w:szCs w:val="24"/>
        </w:rPr>
      </w:pPr>
      <w:r w:rsidRPr="00DF2E15">
        <w:rPr>
          <w:color w:val="0D0D0D" w:themeColor="text1" w:themeTint="F2"/>
          <w:szCs w:val="24"/>
        </w:rPr>
        <w:t xml:space="preserve">Оптимизация по правилам (RULE BASED). Подход, при котором учитываются только способы доступа к данным, с зафиксированными приоритетами по эффективности доступа. </w:t>
      </w:r>
    </w:p>
    <w:p w:rsidR="004978C8" w:rsidRPr="003B4820" w:rsidRDefault="00DF2E15" w:rsidP="00565C85">
      <w:pPr>
        <w:spacing w:after="120"/>
        <w:ind w:left="-851"/>
        <w:contextualSpacing/>
        <w:jc w:val="both"/>
        <w:rPr>
          <w:color w:val="0D0D0D" w:themeColor="text1" w:themeTint="F2"/>
          <w:szCs w:val="24"/>
        </w:rPr>
      </w:pPr>
      <w:r w:rsidRPr="00DF2E15">
        <w:rPr>
          <w:color w:val="0D0D0D" w:themeColor="text1" w:themeTint="F2"/>
          <w:szCs w:val="24"/>
        </w:rPr>
        <w:t>Оптимизация по стоимости (COST BASED). Помимо эффективности различных путей доступа к данным, учитывается так же статистика по распределению данных и ресурсов операционной системы.</w:t>
      </w:r>
    </w:p>
    <w:p w:rsidR="004978C8" w:rsidRPr="003B4820" w:rsidRDefault="004978C8" w:rsidP="005418D1">
      <w:pPr>
        <w:spacing w:after="120"/>
        <w:ind w:left="-851"/>
        <w:contextualSpacing/>
        <w:jc w:val="both"/>
        <w:rPr>
          <w:color w:val="0D0D0D" w:themeColor="text1" w:themeTint="F2"/>
          <w:szCs w:val="24"/>
        </w:rPr>
      </w:pPr>
    </w:p>
    <w:p w:rsidR="005418D1" w:rsidRPr="003B4820"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42. Эквивалентность и преобразования выражений РА. </w:t>
      </w:r>
    </w:p>
    <w:p w:rsidR="006F7146" w:rsidRPr="003B4820" w:rsidRDefault="006F7146" w:rsidP="006F7146">
      <w:pPr>
        <w:spacing w:after="120"/>
        <w:ind w:left="-851"/>
        <w:contextualSpacing/>
        <w:jc w:val="both"/>
        <w:rPr>
          <w:color w:val="0D0D0D" w:themeColor="text1" w:themeTint="F2"/>
        </w:rPr>
      </w:pPr>
      <w:r w:rsidRPr="003B4820">
        <w:rPr>
          <w:color w:val="0D0D0D" w:themeColor="text1" w:themeTint="F2"/>
        </w:rPr>
        <w:t xml:space="preserve">Два выражения в РА являются </w:t>
      </w:r>
      <w:r w:rsidRPr="003B4820">
        <w:rPr>
          <w:b/>
          <w:i/>
          <w:color w:val="0D0D0D" w:themeColor="text1" w:themeTint="F2"/>
        </w:rPr>
        <w:t>эквивалентными</w:t>
      </w:r>
      <w:r w:rsidRPr="003B4820">
        <w:rPr>
          <w:color w:val="0D0D0D" w:themeColor="text1" w:themeTint="F2"/>
        </w:rPr>
        <w:t xml:space="preserve"> (или </w:t>
      </w:r>
      <w:r w:rsidRPr="003B4820">
        <w:rPr>
          <w:color w:val="0D0D0D" w:themeColor="text1" w:themeTint="F2"/>
          <w:position w:val="-10"/>
        </w:rPr>
        <w:object w:dxaOrig="820" w:dyaOrig="340">
          <v:shape id="_x0000_i1026" type="#_x0000_t75" style="width:40.5pt;height:17.25pt" o:ole="">
            <v:imagedata r:id="rId48" o:title=""/>
          </v:shape>
          <o:OLEObject Type="Embed" ProgID="Equation.3" ShapeID="_x0000_i1026" DrawAspect="Content" ObjectID="_1640710129" r:id="rId49"/>
        </w:object>
      </w:r>
      <w:r w:rsidRPr="003B4820">
        <w:rPr>
          <w:color w:val="0D0D0D" w:themeColor="text1" w:themeTint="F2"/>
        </w:rPr>
        <w:t xml:space="preserve">), если представляют одно и тоже отображение, то есть при подстановке конкретных значений в выражение </w:t>
      </w:r>
      <w:r w:rsidRPr="003B4820">
        <w:rPr>
          <w:color w:val="0D0D0D" w:themeColor="text1" w:themeTint="F2"/>
          <w:lang w:val="en-US"/>
        </w:rPr>
        <w:t>E</w:t>
      </w:r>
      <w:r w:rsidRPr="003B4820">
        <w:rPr>
          <w:color w:val="0D0D0D" w:themeColor="text1" w:themeTint="F2"/>
          <w:vertAlign w:val="subscript"/>
        </w:rPr>
        <w:t>1</w:t>
      </w:r>
      <w:r w:rsidRPr="003B4820">
        <w:rPr>
          <w:color w:val="0D0D0D" w:themeColor="text1" w:themeTint="F2"/>
        </w:rPr>
        <w:t xml:space="preserve">, </w:t>
      </w:r>
      <w:r w:rsidRPr="003B4820">
        <w:rPr>
          <w:color w:val="0D0D0D" w:themeColor="text1" w:themeTint="F2"/>
          <w:lang w:val="en-US"/>
        </w:rPr>
        <w:t>E</w:t>
      </w:r>
      <w:r w:rsidRPr="003B4820">
        <w:rPr>
          <w:color w:val="0D0D0D" w:themeColor="text1" w:themeTint="F2"/>
          <w:vertAlign w:val="subscript"/>
        </w:rPr>
        <w:t>2</w:t>
      </w:r>
      <w:r w:rsidRPr="003B4820">
        <w:rPr>
          <w:color w:val="0D0D0D" w:themeColor="text1" w:themeTint="F2"/>
        </w:rPr>
        <w:t xml:space="preserve"> получается один и тот же результат.</w:t>
      </w:r>
    </w:p>
    <w:p w:rsidR="006F7146" w:rsidRPr="003B4820" w:rsidRDefault="006F7146" w:rsidP="006F7146">
      <w:pPr>
        <w:spacing w:after="120"/>
        <w:ind w:left="-851"/>
        <w:contextualSpacing/>
        <w:jc w:val="both"/>
        <w:rPr>
          <w:b/>
          <w:i/>
          <w:color w:val="0D0D0D" w:themeColor="text1" w:themeTint="F2"/>
        </w:rPr>
      </w:pPr>
      <w:r w:rsidRPr="003B4820">
        <w:rPr>
          <w:b/>
          <w:i/>
          <w:color w:val="0D0D0D" w:themeColor="text1" w:themeTint="F2"/>
        </w:rPr>
        <w:t>Законы эквивалентных преобразований:</w:t>
      </w:r>
    </w:p>
    <w:p w:rsidR="006F7146" w:rsidRPr="003B4820" w:rsidRDefault="00573A0A" w:rsidP="00573A0A">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1. З</w:t>
      </w:r>
      <w:r w:rsidR="006F7146" w:rsidRPr="003B4820">
        <w:rPr>
          <w:color w:val="0D0D0D" w:themeColor="text1" w:themeTint="F2"/>
        </w:rPr>
        <w:t>акон коммутативности для соединения и произведения</w: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58"/>
        </w:rPr>
        <w:object w:dxaOrig="2020" w:dyaOrig="1180">
          <v:shape id="_x0000_i1027" type="#_x0000_t75" style="width:101.25pt;height:59.25pt" o:ole="">
            <v:imagedata r:id="rId50" o:title=""/>
          </v:shape>
          <o:OLEObject Type="Embed" ProgID="Equation.3" ShapeID="_x0000_i1027" DrawAspect="Content" ObjectID="_1640710130" r:id="rId51"/>
        </w:objec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lang w:val="en-US"/>
        </w:rPr>
        <w:t>F</w:t>
      </w:r>
      <w:r w:rsidRPr="003B4820">
        <w:rPr>
          <w:color w:val="0D0D0D" w:themeColor="text1" w:themeTint="F2"/>
        </w:rPr>
        <w:t xml:space="preserve"> – условное соединение.</w:t>
      </w:r>
    </w:p>
    <w:p w:rsidR="006F7146" w:rsidRPr="003B4820" w:rsidRDefault="00573A0A" w:rsidP="00EA7235">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2. З</w:t>
      </w:r>
      <w:r w:rsidR="006F7146" w:rsidRPr="003B4820">
        <w:rPr>
          <w:color w:val="0D0D0D" w:themeColor="text1" w:themeTint="F2"/>
        </w:rPr>
        <w:t>акон ассоциативности</w: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12"/>
        </w:rPr>
        <w:object w:dxaOrig="2960" w:dyaOrig="360">
          <v:shape id="_x0000_i1028" type="#_x0000_t75" style="width:147pt;height:18pt" o:ole="">
            <v:imagedata r:id="rId52" o:title=""/>
          </v:shape>
          <o:OLEObject Type="Embed" ProgID="Equation.3" ShapeID="_x0000_i1028" DrawAspect="Content" ObjectID="_1640710131" r:id="rId53"/>
        </w:objec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24"/>
        </w:rPr>
        <w:object w:dxaOrig="3640" w:dyaOrig="600">
          <v:shape id="_x0000_i1029" type="#_x0000_t75" style="width:183pt;height:30pt" o:ole="">
            <v:imagedata r:id="rId54" o:title=""/>
          </v:shape>
          <o:OLEObject Type="Embed" ProgID="Equation.3" ShapeID="_x0000_i1029" DrawAspect="Content" ObjectID="_1640710132" r:id="rId55"/>
        </w:objec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12"/>
        </w:rPr>
        <w:object w:dxaOrig="3800" w:dyaOrig="360">
          <v:shape id="_x0000_i1030" type="#_x0000_t75" style="width:190.5pt;height:18pt" o:ole="">
            <v:imagedata r:id="rId56" o:title=""/>
          </v:shape>
          <o:OLEObject Type="Embed" ProgID="Equation.3" ShapeID="_x0000_i1030" DrawAspect="Content" ObjectID="_1640710133" r:id="rId57"/>
        </w:object>
      </w:r>
    </w:p>
    <w:p w:rsidR="006F7146" w:rsidRPr="003B4820" w:rsidRDefault="00B71A33" w:rsidP="00EA7235">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3. К</w:t>
      </w:r>
      <w:r w:rsidR="006F7146" w:rsidRPr="003B4820">
        <w:rPr>
          <w:color w:val="0D0D0D" w:themeColor="text1" w:themeTint="F2"/>
        </w:rPr>
        <w:t>аскад проекций</w: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32"/>
        </w:rPr>
        <w:object w:dxaOrig="2620" w:dyaOrig="760">
          <v:shape id="_x0000_i1031" type="#_x0000_t75" style="width:131.25pt;height:39pt" o:ole="">
            <v:imagedata r:id="rId58" o:title=""/>
          </v:shape>
          <o:OLEObject Type="Embed" ProgID="Equation.3" ShapeID="_x0000_i1031" DrawAspect="Content" ObjectID="_1640710134" r:id="rId59"/>
        </w:object>
      </w:r>
    </w:p>
    <w:p w:rsidR="006F7146" w:rsidRPr="003B4820" w:rsidRDefault="00B71A33" w:rsidP="00EA7235">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4. К</w:t>
      </w:r>
      <w:r w:rsidR="006F7146" w:rsidRPr="003B4820">
        <w:rPr>
          <w:color w:val="0D0D0D" w:themeColor="text1" w:themeTint="F2"/>
        </w:rPr>
        <w:t>аскад селекций</w: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14"/>
        </w:rPr>
        <w:object w:dxaOrig="2340" w:dyaOrig="380">
          <v:shape id="_x0000_i1032" type="#_x0000_t75" style="width:117pt;height:18pt" o:ole="">
            <v:imagedata r:id="rId60" o:title=""/>
          </v:shape>
          <o:OLEObject Type="Embed" ProgID="Equation.3" ShapeID="_x0000_i1032" DrawAspect="Content" ObjectID="_1640710135" r:id="rId61"/>
        </w:object>
      </w:r>
    </w:p>
    <w:p w:rsidR="006F7146" w:rsidRPr="003B4820" w:rsidRDefault="00767A36" w:rsidP="00EA7235">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5. П</w:t>
      </w:r>
      <w:r w:rsidR="006F7146" w:rsidRPr="003B4820">
        <w:rPr>
          <w:color w:val="0D0D0D" w:themeColor="text1" w:themeTint="F2"/>
        </w:rPr>
        <w:t>ерестановка селекции и проекции</w:t>
      </w:r>
    </w:p>
    <w:p w:rsidR="006F7146" w:rsidRPr="003B4820" w:rsidRDefault="006F7146" w:rsidP="00EA7235">
      <w:pPr>
        <w:spacing w:after="120"/>
        <w:ind w:left="-851"/>
        <w:contextualSpacing/>
        <w:jc w:val="both"/>
        <w:rPr>
          <w:color w:val="0D0D0D" w:themeColor="text1" w:themeTint="F2"/>
        </w:rPr>
      </w:pPr>
      <w:r w:rsidRPr="003B4820">
        <w:rPr>
          <w:color w:val="0D0D0D" w:themeColor="text1" w:themeTint="F2"/>
          <w:position w:val="-14"/>
        </w:rPr>
        <w:object w:dxaOrig="4760" w:dyaOrig="380">
          <v:shape id="_x0000_i1033" type="#_x0000_t75" style="width:237.75pt;height:18pt" o:ole="">
            <v:imagedata r:id="rId62" o:title=""/>
          </v:shape>
          <o:OLEObject Type="Embed" ProgID="Equation.3" ShapeID="_x0000_i1033" DrawAspect="Content" ObjectID="_1640710136" r:id="rId63"/>
        </w:object>
      </w:r>
    </w:p>
    <w:p w:rsidR="006F7146" w:rsidRPr="003B4820" w:rsidRDefault="00471F40" w:rsidP="00EA7235">
      <w:pPr>
        <w:overflowPunct w:val="0"/>
        <w:autoSpaceDE w:val="0"/>
        <w:autoSpaceDN w:val="0"/>
        <w:adjustRightInd w:val="0"/>
        <w:spacing w:after="120"/>
        <w:ind w:left="-851"/>
        <w:contextualSpacing/>
        <w:jc w:val="both"/>
        <w:textAlignment w:val="baseline"/>
        <w:rPr>
          <w:color w:val="0D0D0D" w:themeColor="text1" w:themeTint="F2"/>
        </w:rPr>
      </w:pPr>
      <w:r w:rsidRPr="003B4820">
        <w:rPr>
          <w:color w:val="0D0D0D" w:themeColor="text1" w:themeTint="F2"/>
        </w:rPr>
        <w:t>6. П</w:t>
      </w:r>
      <w:r w:rsidR="006F7146" w:rsidRPr="003B4820">
        <w:rPr>
          <w:color w:val="0D0D0D" w:themeColor="text1" w:themeTint="F2"/>
        </w:rPr>
        <w:t>ерестановка селекции и декартова произведения</w:t>
      </w:r>
    </w:p>
    <w:p w:rsidR="006F7146" w:rsidRDefault="006F7146" w:rsidP="00EA7235">
      <w:pPr>
        <w:spacing w:after="120"/>
        <w:ind w:left="-851"/>
        <w:contextualSpacing/>
        <w:jc w:val="both"/>
        <w:rPr>
          <w:color w:val="0D0D0D" w:themeColor="text1" w:themeTint="F2"/>
        </w:rPr>
      </w:pPr>
      <w:r w:rsidRPr="003B4820">
        <w:rPr>
          <w:color w:val="0D0D0D" w:themeColor="text1" w:themeTint="F2"/>
          <w:position w:val="-10"/>
        </w:rPr>
        <w:object w:dxaOrig="2620" w:dyaOrig="340">
          <v:shape id="_x0000_i1034" type="#_x0000_t75" style="width:131.25pt;height:17.25pt" o:ole="">
            <v:imagedata r:id="rId64" o:title=""/>
          </v:shape>
          <o:OLEObject Type="Embed" ProgID="Equation.3" ShapeID="_x0000_i1034" DrawAspect="Content" ObjectID="_1640710137" r:id="rId65"/>
        </w:object>
      </w:r>
    </w:p>
    <w:p w:rsidR="007E5938" w:rsidRDefault="007E5938" w:rsidP="00EA7235">
      <w:pPr>
        <w:overflowPunct w:val="0"/>
        <w:autoSpaceDE w:val="0"/>
        <w:autoSpaceDN w:val="0"/>
        <w:adjustRightInd w:val="0"/>
        <w:spacing w:after="120"/>
        <w:ind w:left="-851"/>
        <w:contextualSpacing/>
        <w:jc w:val="both"/>
        <w:textAlignment w:val="baseline"/>
      </w:pPr>
      <w:r>
        <w:t>7. Перестановка селекции и объединения</w:t>
      </w:r>
    </w:p>
    <w:p w:rsidR="007E5938" w:rsidRDefault="007E5938" w:rsidP="00EA7235">
      <w:pPr>
        <w:spacing w:after="120"/>
        <w:ind w:left="-851"/>
        <w:contextualSpacing/>
        <w:jc w:val="both"/>
      </w:pPr>
      <w:r>
        <w:rPr>
          <w:position w:val="-14"/>
        </w:rPr>
        <w:object w:dxaOrig="3320" w:dyaOrig="380">
          <v:shape id="_x0000_i1035" type="#_x0000_t75" style="width:165.75pt;height:18pt" o:ole="">
            <v:imagedata r:id="rId66" o:title=""/>
          </v:shape>
          <o:OLEObject Type="Embed" ProgID="Equation.3" ShapeID="_x0000_i1035" DrawAspect="Content" ObjectID="_1640710138" r:id="rId67"/>
        </w:object>
      </w:r>
    </w:p>
    <w:p w:rsidR="007E5938" w:rsidRDefault="007E5938" w:rsidP="00EA7235">
      <w:pPr>
        <w:overflowPunct w:val="0"/>
        <w:autoSpaceDE w:val="0"/>
        <w:autoSpaceDN w:val="0"/>
        <w:adjustRightInd w:val="0"/>
        <w:spacing w:after="120"/>
        <w:ind w:left="-851"/>
        <w:contextualSpacing/>
        <w:jc w:val="both"/>
        <w:textAlignment w:val="baseline"/>
      </w:pPr>
      <w:r>
        <w:t>8. Перестановка селекции и разности</w:t>
      </w:r>
    </w:p>
    <w:p w:rsidR="007E5938" w:rsidRDefault="007E5938" w:rsidP="00EA7235">
      <w:pPr>
        <w:spacing w:after="120"/>
        <w:ind w:left="-851"/>
        <w:contextualSpacing/>
        <w:jc w:val="both"/>
      </w:pPr>
      <w:r>
        <w:rPr>
          <w:position w:val="-10"/>
        </w:rPr>
        <w:object w:dxaOrig="3159" w:dyaOrig="340">
          <v:shape id="_x0000_i1036" type="#_x0000_t75" style="width:158.25pt;height:17.25pt" o:ole="">
            <v:imagedata r:id="rId68" o:title=""/>
          </v:shape>
          <o:OLEObject Type="Embed" ProgID="Equation.3" ShapeID="_x0000_i1036" DrawAspect="Content" ObjectID="_1640710139" r:id="rId69"/>
        </w:object>
      </w:r>
    </w:p>
    <w:p w:rsidR="007E5938" w:rsidRDefault="007E5938" w:rsidP="00EA7235">
      <w:pPr>
        <w:overflowPunct w:val="0"/>
        <w:autoSpaceDE w:val="0"/>
        <w:autoSpaceDN w:val="0"/>
        <w:adjustRightInd w:val="0"/>
        <w:spacing w:after="120"/>
        <w:ind w:left="-851"/>
        <w:contextualSpacing/>
        <w:jc w:val="both"/>
        <w:textAlignment w:val="baseline"/>
      </w:pPr>
      <w:r>
        <w:t>9. Перестановка проекции и декартова произведения</w:t>
      </w:r>
    </w:p>
    <w:p w:rsidR="007E5938" w:rsidRDefault="007E5938" w:rsidP="00EA7235">
      <w:pPr>
        <w:spacing w:after="120"/>
        <w:ind w:left="-851"/>
        <w:contextualSpacing/>
        <w:jc w:val="both"/>
      </w:pPr>
      <w:r>
        <w:rPr>
          <w:position w:val="-14"/>
        </w:rPr>
        <w:object w:dxaOrig="4140" w:dyaOrig="380">
          <v:shape id="_x0000_i1037" type="#_x0000_t75" style="width:207.75pt;height:18pt" o:ole="">
            <v:imagedata r:id="rId70" o:title=""/>
          </v:shape>
          <o:OLEObject Type="Embed" ProgID="Equation.3" ShapeID="_x0000_i1037" DrawAspect="Content" ObjectID="_1640710140" r:id="rId71"/>
        </w:object>
      </w:r>
    </w:p>
    <w:p w:rsidR="007E5938" w:rsidRDefault="007E5938" w:rsidP="00EA7235">
      <w:pPr>
        <w:overflowPunct w:val="0"/>
        <w:autoSpaceDE w:val="0"/>
        <w:autoSpaceDN w:val="0"/>
        <w:adjustRightInd w:val="0"/>
        <w:spacing w:after="120"/>
        <w:ind w:left="-851"/>
        <w:contextualSpacing/>
        <w:jc w:val="both"/>
        <w:textAlignment w:val="baseline"/>
      </w:pPr>
      <w:r>
        <w:t>10. Перестановка проекции и объединения</w:t>
      </w:r>
    </w:p>
    <w:p w:rsidR="00794905" w:rsidRPr="00B60D81" w:rsidRDefault="007E5938" w:rsidP="00B60D81">
      <w:pPr>
        <w:spacing w:after="120"/>
        <w:ind w:left="-851"/>
        <w:contextualSpacing/>
        <w:jc w:val="both"/>
        <w:rPr>
          <w:color w:val="0D0D0D" w:themeColor="text1" w:themeTint="F2"/>
        </w:rPr>
      </w:pPr>
      <w:r>
        <w:rPr>
          <w:position w:val="-14"/>
        </w:rPr>
        <w:object w:dxaOrig="4260" w:dyaOrig="380">
          <v:shape id="_x0000_i1038" type="#_x0000_t75" style="width:213pt;height:18pt" o:ole="">
            <v:imagedata r:id="rId72" o:title=""/>
          </v:shape>
          <o:OLEObject Type="Embed" ProgID="Equation.3" ShapeID="_x0000_i1038" DrawAspect="Content" ObjectID="_1640710141" r:id="rId73"/>
        </w:object>
      </w:r>
    </w:p>
    <w:p w:rsidR="00D02567" w:rsidRPr="00D02567" w:rsidRDefault="00D02567" w:rsidP="00565C85">
      <w:pPr>
        <w:spacing w:after="120"/>
        <w:contextualSpacing/>
        <w:jc w:val="both"/>
        <w:rPr>
          <w:color w:val="0D0D0D" w:themeColor="text1" w:themeTint="F2"/>
          <w:szCs w:val="24"/>
        </w:rPr>
      </w:pPr>
    </w:p>
    <w:p w:rsidR="005418D1"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46. SQL. Основные операторы: определение, выборка, обновление. </w:t>
      </w:r>
    </w:p>
    <w:p w:rsidR="00582AF9" w:rsidRPr="00582AF9" w:rsidRDefault="00582AF9" w:rsidP="00582AF9">
      <w:pPr>
        <w:spacing w:after="120"/>
        <w:ind w:left="-851"/>
        <w:contextualSpacing/>
        <w:jc w:val="both"/>
        <w:rPr>
          <w:color w:val="0D0D0D" w:themeColor="text1" w:themeTint="F2"/>
          <w:szCs w:val="24"/>
        </w:rPr>
      </w:pPr>
      <w:r>
        <w:rPr>
          <w:color w:val="0D0D0D" w:themeColor="text1" w:themeTint="F2"/>
          <w:szCs w:val="24"/>
        </w:rPr>
        <w:t>Основные SQ</w:t>
      </w:r>
      <w:r>
        <w:rPr>
          <w:color w:val="0D0D0D" w:themeColor="text1" w:themeTint="F2"/>
          <w:szCs w:val="24"/>
          <w:lang w:val="en-US"/>
        </w:rPr>
        <w:t>L</w:t>
      </w:r>
      <w:r w:rsidRPr="00582AF9">
        <w:rPr>
          <w:color w:val="0D0D0D" w:themeColor="text1" w:themeTint="F2"/>
          <w:szCs w:val="24"/>
        </w:rPr>
        <w:t xml:space="preserve"> команды можно разделить на следующие категории:</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lang w:val="en-US"/>
        </w:rPr>
        <w:t xml:space="preserve">1. </w:t>
      </w:r>
      <w:r w:rsidR="00681268">
        <w:rPr>
          <w:color w:val="0D0D0D" w:themeColor="text1" w:themeTint="F2"/>
          <w:szCs w:val="24"/>
          <w:lang w:val="en-US"/>
        </w:rPr>
        <w:t>DDL (Data Definition Language) –</w:t>
      </w:r>
      <w:r w:rsidRPr="00582AF9">
        <w:rPr>
          <w:color w:val="0D0D0D" w:themeColor="text1" w:themeTint="F2"/>
          <w:szCs w:val="24"/>
          <w:lang w:val="en-US"/>
        </w:rPr>
        <w:t xml:space="preserve"> </w:t>
      </w:r>
      <w:r w:rsidRPr="00582AF9">
        <w:rPr>
          <w:color w:val="0D0D0D" w:themeColor="text1" w:themeTint="F2"/>
          <w:szCs w:val="24"/>
        </w:rPr>
        <w:t>язык</w:t>
      </w:r>
      <w:r w:rsidRPr="00582AF9">
        <w:rPr>
          <w:color w:val="0D0D0D" w:themeColor="text1" w:themeTint="F2"/>
          <w:szCs w:val="24"/>
          <w:lang w:val="en-US"/>
        </w:rPr>
        <w:t xml:space="preserve"> </w:t>
      </w:r>
      <w:r w:rsidRPr="00582AF9">
        <w:rPr>
          <w:color w:val="0D0D0D" w:themeColor="text1" w:themeTint="F2"/>
          <w:szCs w:val="24"/>
        </w:rPr>
        <w:t>определения</w:t>
      </w:r>
      <w:r w:rsidRPr="00582AF9">
        <w:rPr>
          <w:color w:val="0D0D0D" w:themeColor="text1" w:themeTint="F2"/>
          <w:szCs w:val="24"/>
          <w:lang w:val="en-US"/>
        </w:rPr>
        <w:t xml:space="preserve"> </w:t>
      </w:r>
      <w:r w:rsidRPr="00582AF9">
        <w:rPr>
          <w:color w:val="0D0D0D" w:themeColor="text1" w:themeTint="F2"/>
          <w:szCs w:val="24"/>
        </w:rPr>
        <w:t>данных</w:t>
      </w:r>
      <w:r w:rsidRPr="00582AF9">
        <w:rPr>
          <w:color w:val="0D0D0D" w:themeColor="text1" w:themeTint="F2"/>
          <w:szCs w:val="24"/>
          <w:lang w:val="en-US"/>
        </w:rPr>
        <w:t>.</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а</w:t>
      </w:r>
      <w:r w:rsidRPr="00582AF9">
        <w:rPr>
          <w:color w:val="0D0D0D" w:themeColor="text1" w:themeTint="F2"/>
          <w:szCs w:val="24"/>
          <w:lang w:val="en-US"/>
        </w:rPr>
        <w:t>) CREATE DATABASE database_name;</w:t>
      </w:r>
    </w:p>
    <w:p w:rsidR="00582AF9" w:rsidRPr="00582AF9" w:rsidRDefault="00582AF9" w:rsidP="00D219D1">
      <w:pPr>
        <w:spacing w:after="120"/>
        <w:ind w:left="-851"/>
        <w:contextualSpacing/>
        <w:jc w:val="both"/>
        <w:rPr>
          <w:color w:val="0D0D0D" w:themeColor="text1" w:themeTint="F2"/>
          <w:szCs w:val="24"/>
          <w:lang w:val="en-US"/>
        </w:rPr>
      </w:pPr>
      <w:r w:rsidRPr="00582AF9">
        <w:rPr>
          <w:color w:val="0D0D0D" w:themeColor="text1" w:themeTint="F2"/>
          <w:szCs w:val="24"/>
        </w:rPr>
        <w:t>б</w:t>
      </w:r>
      <w:r w:rsidRPr="00582AF9">
        <w:rPr>
          <w:color w:val="0D0D0D" w:themeColor="text1" w:themeTint="F2"/>
          <w:szCs w:val="24"/>
          <w:lang w:val="en-US"/>
        </w:rPr>
        <w:t>) CREATE TABLE table_name (</w:t>
      </w:r>
      <w:r w:rsidR="00D219D1" w:rsidRPr="00D219D1">
        <w:rPr>
          <w:color w:val="0D0D0D" w:themeColor="text1" w:themeTint="F2"/>
          <w:szCs w:val="24"/>
          <w:lang w:val="en-US"/>
        </w:rPr>
        <w:t xml:space="preserve"> </w:t>
      </w:r>
      <w:r w:rsidRPr="00582AF9">
        <w:rPr>
          <w:color w:val="0D0D0D" w:themeColor="text1" w:themeTint="F2"/>
          <w:szCs w:val="24"/>
          <w:lang w:val="en-US"/>
        </w:rPr>
        <w:t>column1 data_type(size),</w:t>
      </w:r>
      <w:r w:rsidR="00D219D1" w:rsidRPr="00D219D1">
        <w:rPr>
          <w:color w:val="0D0D0D" w:themeColor="text1" w:themeTint="F2"/>
          <w:szCs w:val="24"/>
          <w:lang w:val="en-US"/>
        </w:rPr>
        <w:t xml:space="preserve"> </w:t>
      </w:r>
      <w:r w:rsidRPr="00582AF9">
        <w:rPr>
          <w:color w:val="0D0D0D" w:themeColor="text1" w:themeTint="F2"/>
          <w:szCs w:val="24"/>
          <w:lang w:val="en-US"/>
        </w:rPr>
        <w:t>column2 data_type(size),</w:t>
      </w:r>
      <w:r w:rsidR="00D219D1" w:rsidRPr="00D219D1">
        <w:rPr>
          <w:color w:val="0D0D0D" w:themeColor="text1" w:themeTint="F2"/>
          <w:szCs w:val="24"/>
          <w:lang w:val="en-US"/>
        </w:rPr>
        <w:t xml:space="preserve"> </w:t>
      </w:r>
      <w:r w:rsidRPr="00582AF9">
        <w:rPr>
          <w:color w:val="0D0D0D" w:themeColor="text1" w:themeTint="F2"/>
          <w:szCs w:val="24"/>
          <w:lang w:val="en-US"/>
        </w:rPr>
        <w:t>....</w:t>
      </w:r>
      <w:r w:rsidR="00D219D1" w:rsidRPr="00D219D1">
        <w:rPr>
          <w:color w:val="0D0D0D" w:themeColor="text1" w:themeTint="F2"/>
          <w:szCs w:val="24"/>
          <w:lang w:val="en-US"/>
        </w:rPr>
        <w:t xml:space="preserve"> </w:t>
      </w:r>
      <w:r w:rsidRPr="00582AF9">
        <w:rPr>
          <w:color w:val="0D0D0D" w:themeColor="text1" w:themeTint="F2"/>
          <w:szCs w:val="24"/>
          <w:lang w:val="en-US"/>
        </w:rPr>
        <w:t>);</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в</w:t>
      </w:r>
      <w:r w:rsidRPr="00582AF9">
        <w:rPr>
          <w:color w:val="0D0D0D" w:themeColor="text1" w:themeTint="F2"/>
          <w:szCs w:val="24"/>
          <w:lang w:val="en-US"/>
        </w:rPr>
        <w:t xml:space="preserve">) DROP DATABASE database_name; </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г</w:t>
      </w:r>
      <w:r w:rsidRPr="00582AF9">
        <w:rPr>
          <w:color w:val="0D0D0D" w:themeColor="text1" w:themeTint="F2"/>
          <w:szCs w:val="24"/>
          <w:lang w:val="en-US"/>
        </w:rPr>
        <w:t xml:space="preserve">) DROP TABLE database_name; </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д</w:t>
      </w:r>
      <w:r w:rsidRPr="00582AF9">
        <w:rPr>
          <w:color w:val="0D0D0D" w:themeColor="text1" w:themeTint="F2"/>
          <w:szCs w:val="24"/>
          <w:lang w:val="en-US"/>
        </w:rPr>
        <w:t>) ALTER TABLE table_name ADD column_name column_type;</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е</w:t>
      </w:r>
      <w:r w:rsidRPr="00582AF9">
        <w:rPr>
          <w:color w:val="0D0D0D" w:themeColor="text1" w:themeTint="F2"/>
          <w:szCs w:val="24"/>
          <w:lang w:val="en-US"/>
        </w:rPr>
        <w:t>) ALTER TABLE table_name DROP COLUMN column_name;</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з</w:t>
      </w:r>
      <w:r w:rsidRPr="00582AF9">
        <w:rPr>
          <w:color w:val="0D0D0D" w:themeColor="text1" w:themeTint="F2"/>
          <w:szCs w:val="24"/>
          <w:lang w:val="en-US"/>
        </w:rPr>
        <w:t>) ALTER TABLE table_name MODIFY column_name column_type;</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lang w:val="en-US"/>
        </w:rPr>
        <w:t xml:space="preserve">2. DML (Data Manipulation Language) </w:t>
      </w:r>
      <w:r w:rsidR="00681268">
        <w:rPr>
          <w:color w:val="0D0D0D" w:themeColor="text1" w:themeTint="F2"/>
          <w:szCs w:val="24"/>
          <w:lang w:val="en-US"/>
        </w:rPr>
        <w:t>–</w:t>
      </w:r>
      <w:r w:rsidRPr="00582AF9">
        <w:rPr>
          <w:color w:val="0D0D0D" w:themeColor="text1" w:themeTint="F2"/>
          <w:szCs w:val="24"/>
          <w:lang w:val="en-US"/>
        </w:rPr>
        <w:t xml:space="preserve"> </w:t>
      </w:r>
      <w:r w:rsidRPr="00582AF9">
        <w:rPr>
          <w:color w:val="0D0D0D" w:themeColor="text1" w:themeTint="F2"/>
          <w:szCs w:val="24"/>
        </w:rPr>
        <w:t>язык</w:t>
      </w:r>
      <w:r w:rsidRPr="00582AF9">
        <w:rPr>
          <w:color w:val="0D0D0D" w:themeColor="text1" w:themeTint="F2"/>
          <w:szCs w:val="24"/>
          <w:lang w:val="en-US"/>
        </w:rPr>
        <w:t xml:space="preserve"> </w:t>
      </w:r>
      <w:r w:rsidRPr="00582AF9">
        <w:rPr>
          <w:color w:val="0D0D0D" w:themeColor="text1" w:themeTint="F2"/>
          <w:szCs w:val="24"/>
        </w:rPr>
        <w:t>манипулирования</w:t>
      </w:r>
      <w:r w:rsidRPr="00582AF9">
        <w:rPr>
          <w:color w:val="0D0D0D" w:themeColor="text1" w:themeTint="F2"/>
          <w:szCs w:val="24"/>
          <w:lang w:val="en-US"/>
        </w:rPr>
        <w:t xml:space="preserve"> </w:t>
      </w:r>
      <w:r w:rsidRPr="00582AF9">
        <w:rPr>
          <w:color w:val="0D0D0D" w:themeColor="text1" w:themeTint="F2"/>
          <w:szCs w:val="24"/>
        </w:rPr>
        <w:t>данными</w:t>
      </w:r>
      <w:r w:rsidRPr="00582AF9">
        <w:rPr>
          <w:color w:val="0D0D0D" w:themeColor="text1" w:themeTint="F2"/>
          <w:szCs w:val="24"/>
          <w:lang w:val="en-US"/>
        </w:rPr>
        <w:t>.</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а</w:t>
      </w:r>
      <w:r w:rsidRPr="00582AF9">
        <w:rPr>
          <w:color w:val="0D0D0D" w:themeColor="text1" w:themeTint="F2"/>
          <w:szCs w:val="24"/>
          <w:lang w:val="en-US"/>
        </w:rPr>
        <w:t>) INSERT INTO table_name VALUES (value1, value2, value3,</w:t>
      </w:r>
      <w:r w:rsidR="006F471D" w:rsidRPr="006F471D">
        <w:rPr>
          <w:color w:val="0D0D0D" w:themeColor="text1" w:themeTint="F2"/>
          <w:szCs w:val="24"/>
          <w:lang w:val="en-US"/>
        </w:rPr>
        <w:t xml:space="preserve"> </w:t>
      </w:r>
      <w:r w:rsidRPr="00582AF9">
        <w:rPr>
          <w:color w:val="0D0D0D" w:themeColor="text1" w:themeTint="F2"/>
          <w:szCs w:val="24"/>
          <w:lang w:val="en-US"/>
        </w:rPr>
        <w:t>…);</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б</w:t>
      </w:r>
      <w:r w:rsidRPr="00582AF9">
        <w:rPr>
          <w:color w:val="0D0D0D" w:themeColor="text1" w:themeTint="F2"/>
          <w:szCs w:val="24"/>
          <w:lang w:val="en-US"/>
        </w:rPr>
        <w:t>) UPDATE table_name SET column1 = value1, column2 = value2,</w:t>
      </w:r>
      <w:r w:rsidR="006F471D" w:rsidRPr="006F471D">
        <w:rPr>
          <w:color w:val="0D0D0D" w:themeColor="text1" w:themeTint="F2"/>
          <w:szCs w:val="24"/>
          <w:lang w:val="en-US"/>
        </w:rPr>
        <w:t xml:space="preserve"> </w:t>
      </w:r>
      <w:r w:rsidRPr="00582AF9">
        <w:rPr>
          <w:color w:val="0D0D0D" w:themeColor="text1" w:themeTint="F2"/>
          <w:szCs w:val="24"/>
          <w:lang w:val="en-US"/>
        </w:rPr>
        <w:t>... WHERE condition;</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в</w:t>
      </w:r>
      <w:r w:rsidRPr="00582AF9">
        <w:rPr>
          <w:color w:val="0D0D0D" w:themeColor="text1" w:themeTint="F2"/>
          <w:szCs w:val="24"/>
          <w:lang w:val="en-US"/>
        </w:rPr>
        <w:t>) DELETE FROM table_name WHERE condition;</w:t>
      </w:r>
    </w:p>
    <w:p w:rsidR="00582AF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lang w:val="en-US"/>
        </w:rPr>
        <w:t xml:space="preserve">3. DQL (Data Query Language) </w:t>
      </w:r>
      <w:r w:rsidR="00681268">
        <w:rPr>
          <w:color w:val="0D0D0D" w:themeColor="text1" w:themeTint="F2"/>
          <w:szCs w:val="24"/>
          <w:lang w:val="en-US"/>
        </w:rPr>
        <w:t>–</w:t>
      </w:r>
      <w:r w:rsidRPr="00582AF9">
        <w:rPr>
          <w:color w:val="0D0D0D" w:themeColor="text1" w:themeTint="F2"/>
          <w:szCs w:val="24"/>
          <w:lang w:val="en-US"/>
        </w:rPr>
        <w:t xml:space="preserve"> </w:t>
      </w:r>
      <w:r w:rsidRPr="00582AF9">
        <w:rPr>
          <w:color w:val="0D0D0D" w:themeColor="text1" w:themeTint="F2"/>
          <w:szCs w:val="24"/>
        </w:rPr>
        <w:t>язык</w:t>
      </w:r>
      <w:r w:rsidRPr="00582AF9">
        <w:rPr>
          <w:color w:val="0D0D0D" w:themeColor="text1" w:themeTint="F2"/>
          <w:szCs w:val="24"/>
          <w:lang w:val="en-US"/>
        </w:rPr>
        <w:t xml:space="preserve"> </w:t>
      </w:r>
      <w:r w:rsidRPr="00582AF9">
        <w:rPr>
          <w:color w:val="0D0D0D" w:themeColor="text1" w:themeTint="F2"/>
          <w:szCs w:val="24"/>
        </w:rPr>
        <w:t>запросов</w:t>
      </w:r>
      <w:r w:rsidRPr="00582AF9">
        <w:rPr>
          <w:color w:val="0D0D0D" w:themeColor="text1" w:themeTint="F2"/>
          <w:szCs w:val="24"/>
          <w:lang w:val="en-US"/>
        </w:rPr>
        <w:t>.</w:t>
      </w:r>
    </w:p>
    <w:p w:rsidR="002A3919" w:rsidRPr="00582AF9" w:rsidRDefault="00582AF9" w:rsidP="00582AF9">
      <w:pPr>
        <w:spacing w:after="120"/>
        <w:ind w:left="-851"/>
        <w:contextualSpacing/>
        <w:jc w:val="both"/>
        <w:rPr>
          <w:color w:val="0D0D0D" w:themeColor="text1" w:themeTint="F2"/>
          <w:szCs w:val="24"/>
          <w:lang w:val="en-US"/>
        </w:rPr>
      </w:pPr>
      <w:r w:rsidRPr="00582AF9">
        <w:rPr>
          <w:color w:val="0D0D0D" w:themeColor="text1" w:themeTint="F2"/>
          <w:szCs w:val="24"/>
        </w:rPr>
        <w:t>а</w:t>
      </w:r>
      <w:r w:rsidRPr="00582AF9">
        <w:rPr>
          <w:color w:val="0D0D0D" w:themeColor="text1" w:themeTint="F2"/>
          <w:szCs w:val="24"/>
          <w:lang w:val="en-US"/>
        </w:rPr>
        <w:t>) SELECT column1,</w:t>
      </w:r>
      <w:r w:rsidR="006F471D" w:rsidRPr="006F471D">
        <w:rPr>
          <w:color w:val="0D0D0D" w:themeColor="text1" w:themeTint="F2"/>
          <w:szCs w:val="24"/>
          <w:lang w:val="en-US"/>
        </w:rPr>
        <w:t xml:space="preserve"> </w:t>
      </w:r>
      <w:r w:rsidRPr="00582AF9">
        <w:rPr>
          <w:color w:val="0D0D0D" w:themeColor="text1" w:themeTint="F2"/>
          <w:szCs w:val="24"/>
          <w:lang w:val="en-US"/>
        </w:rPr>
        <w:t>column2 FROM table_name WHERE condition;</w:t>
      </w:r>
    </w:p>
    <w:p w:rsidR="002A3919" w:rsidRPr="00582AF9" w:rsidRDefault="002A3919" w:rsidP="005418D1">
      <w:pPr>
        <w:spacing w:after="120"/>
        <w:ind w:left="-851"/>
        <w:contextualSpacing/>
        <w:jc w:val="both"/>
        <w:rPr>
          <w:color w:val="0D0D0D" w:themeColor="text1" w:themeTint="F2"/>
          <w:szCs w:val="24"/>
          <w:lang w:val="en-US"/>
        </w:rPr>
      </w:pPr>
    </w:p>
    <w:p w:rsidR="005418D1"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47. SQL. Агрегатные запросы, коррелированные вложенные подзапросы. </w:t>
      </w:r>
    </w:p>
    <w:p w:rsidR="00EE53CA" w:rsidRPr="00EE53CA" w:rsidRDefault="00EE53CA" w:rsidP="005643B8">
      <w:pPr>
        <w:spacing w:after="120"/>
        <w:ind w:left="-851"/>
        <w:contextualSpacing/>
        <w:jc w:val="both"/>
        <w:rPr>
          <w:b/>
          <w:i/>
          <w:color w:val="0D0D0D" w:themeColor="text1" w:themeTint="F2"/>
          <w:szCs w:val="24"/>
        </w:rPr>
      </w:pPr>
      <w:r w:rsidRPr="00EE53CA">
        <w:rPr>
          <w:b/>
          <w:i/>
          <w:color w:val="0D0D0D" w:themeColor="text1" w:themeTint="F2"/>
          <w:szCs w:val="24"/>
        </w:rPr>
        <w:t>Агрегатные запросы</w:t>
      </w:r>
      <w:r w:rsidRPr="004A30CA">
        <w:rPr>
          <w:b/>
          <w:i/>
          <w:color w:val="0D0D0D" w:themeColor="text1" w:themeTint="F2"/>
          <w:szCs w:val="24"/>
        </w:rPr>
        <w:t>:</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Заказы (</w:t>
      </w:r>
      <w:r w:rsidRPr="009E4F04">
        <w:rPr>
          <w:color w:val="0D0D0D" w:themeColor="text1" w:themeTint="F2"/>
          <w:szCs w:val="24"/>
          <w:u w:val="single"/>
        </w:rPr>
        <w:t>№ заказа</w:t>
      </w:r>
      <w:r w:rsidRPr="005643B8">
        <w:rPr>
          <w:color w:val="0D0D0D" w:themeColor="text1" w:themeTint="F2"/>
          <w:szCs w:val="24"/>
        </w:rPr>
        <w:t>, продавец, стоимость, дата)</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1) Получим сумму всех заказов за 2016 год:</w:t>
      </w:r>
    </w:p>
    <w:p w:rsidR="005643B8" w:rsidRPr="005643B8" w:rsidRDefault="005643B8" w:rsidP="005643B8">
      <w:pPr>
        <w:spacing w:after="120"/>
        <w:ind w:left="-851"/>
        <w:contextualSpacing/>
        <w:jc w:val="both"/>
        <w:rPr>
          <w:color w:val="0D0D0D" w:themeColor="text1" w:themeTint="F2"/>
          <w:szCs w:val="24"/>
          <w:lang w:val="en-US"/>
        </w:rPr>
      </w:pPr>
      <w:r w:rsidRPr="005643B8">
        <w:rPr>
          <w:color w:val="0D0D0D" w:themeColor="text1" w:themeTint="F2"/>
          <w:szCs w:val="24"/>
          <w:lang w:val="en-US"/>
        </w:rPr>
        <w:t>SELECT SUM(</w:t>
      </w:r>
      <w:r w:rsidRPr="005643B8">
        <w:rPr>
          <w:color w:val="0D0D0D" w:themeColor="text1" w:themeTint="F2"/>
          <w:szCs w:val="24"/>
        </w:rPr>
        <w:t>стоимость</w:t>
      </w:r>
      <w:r w:rsidRPr="005643B8">
        <w:rPr>
          <w:color w:val="0D0D0D" w:themeColor="text1" w:themeTint="F2"/>
          <w:szCs w:val="24"/>
          <w:lang w:val="en-US"/>
        </w:rPr>
        <w:t xml:space="preserve">) FROM </w:t>
      </w:r>
      <w:r w:rsidRPr="005643B8">
        <w:rPr>
          <w:color w:val="0D0D0D" w:themeColor="text1" w:themeTint="F2"/>
          <w:szCs w:val="24"/>
        </w:rPr>
        <w:t>Заказы</w:t>
      </w:r>
      <w:r w:rsidRPr="005643B8">
        <w:rPr>
          <w:color w:val="0D0D0D" w:themeColor="text1" w:themeTint="F2"/>
          <w:szCs w:val="24"/>
          <w:lang w:val="en-US"/>
        </w:rPr>
        <w:t xml:space="preserve"> WHERE </w:t>
      </w:r>
      <w:r w:rsidRPr="005643B8">
        <w:rPr>
          <w:color w:val="0D0D0D" w:themeColor="text1" w:themeTint="F2"/>
          <w:szCs w:val="24"/>
        </w:rPr>
        <w:t>дата</w:t>
      </w:r>
      <w:r w:rsidRPr="005643B8">
        <w:rPr>
          <w:color w:val="0D0D0D" w:themeColor="text1" w:themeTint="F2"/>
          <w:szCs w:val="24"/>
          <w:lang w:val="en-US"/>
        </w:rPr>
        <w:t xml:space="preserve"> BETWEEN '2016-01-01' and '2016-12-31'; </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2) Средняя стоимость заказа:</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 xml:space="preserve">SELECT AVG(стоимость) FROM Заказы; </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3) Минимальная и максимальная стоимость заказа:</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SELECT MAX(стоимость), MIN(стоимость) FROM Заказы;</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4) Подсчитать количество сделанных заказов:</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lastRenderedPageBreak/>
        <w:t xml:space="preserve">SELECT </w:t>
      </w:r>
      <w:r w:rsidR="005D2001">
        <w:rPr>
          <w:color w:val="0D0D0D" w:themeColor="text1" w:themeTint="F2"/>
          <w:szCs w:val="24"/>
        </w:rPr>
        <w:t>COUNT</w:t>
      </w:r>
      <w:r w:rsidR="0057627E" w:rsidRPr="005643B8">
        <w:rPr>
          <w:color w:val="0D0D0D" w:themeColor="text1" w:themeTint="F2"/>
          <w:szCs w:val="24"/>
        </w:rPr>
        <w:t>(</w:t>
      </w:r>
      <w:r w:rsidRPr="005643B8">
        <w:rPr>
          <w:color w:val="0D0D0D" w:themeColor="text1" w:themeTint="F2"/>
          <w:szCs w:val="24"/>
        </w:rPr>
        <w:t xml:space="preserve">*) FROM Заказы;  </w:t>
      </w:r>
    </w:p>
    <w:p w:rsidR="005643B8" w:rsidRPr="005643B8" w:rsidRDefault="005643B8" w:rsidP="005643B8">
      <w:pPr>
        <w:spacing w:after="120"/>
        <w:ind w:left="-851"/>
        <w:contextualSpacing/>
        <w:jc w:val="both"/>
        <w:rPr>
          <w:color w:val="0D0D0D" w:themeColor="text1" w:themeTint="F2"/>
          <w:szCs w:val="24"/>
        </w:rPr>
      </w:pPr>
      <w:r w:rsidRPr="001A3E8F">
        <w:rPr>
          <w:i/>
          <w:color w:val="0D0D0D" w:themeColor="text1" w:themeTint="F2"/>
          <w:szCs w:val="24"/>
        </w:rPr>
        <w:t>Оператор GROUP BY</w:t>
      </w:r>
      <w:r w:rsidRPr="005643B8">
        <w:rPr>
          <w:color w:val="0D0D0D" w:themeColor="text1" w:themeTint="F2"/>
          <w:szCs w:val="24"/>
        </w:rPr>
        <w:t xml:space="preserve"> осуществляет группировку по </w:t>
      </w:r>
      <w:r w:rsidR="0057627E" w:rsidRPr="005643B8">
        <w:rPr>
          <w:color w:val="0D0D0D" w:themeColor="text1" w:themeTint="F2"/>
          <w:szCs w:val="24"/>
        </w:rPr>
        <w:t>какому-либо</w:t>
      </w:r>
      <w:r w:rsidRPr="005643B8">
        <w:rPr>
          <w:color w:val="0D0D0D" w:themeColor="text1" w:themeTint="F2"/>
          <w:szCs w:val="24"/>
        </w:rPr>
        <w:t xml:space="preserve"> полю:</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Пример: вывести сумму всех заказов для каждого продавца по отдельности</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 xml:space="preserve">SELECT продавец, SUM(стоимость) AS 'Сумма всех заказов' FROM Заказы GROUP BY продавец; </w:t>
      </w:r>
    </w:p>
    <w:p w:rsidR="005643B8" w:rsidRPr="005643B8" w:rsidRDefault="005643B8" w:rsidP="005643B8">
      <w:pPr>
        <w:spacing w:after="120"/>
        <w:ind w:left="-851"/>
        <w:contextualSpacing/>
        <w:jc w:val="both"/>
        <w:rPr>
          <w:color w:val="0D0D0D" w:themeColor="text1" w:themeTint="F2"/>
          <w:szCs w:val="24"/>
        </w:rPr>
      </w:pPr>
      <w:r w:rsidRPr="001A3E8F">
        <w:rPr>
          <w:i/>
          <w:color w:val="0D0D0D" w:themeColor="text1" w:themeTint="F2"/>
          <w:szCs w:val="24"/>
        </w:rPr>
        <w:t>Оператор HAVING</w:t>
      </w:r>
      <w:r w:rsidRPr="005643B8">
        <w:rPr>
          <w:color w:val="0D0D0D" w:themeColor="text1" w:themeTint="F2"/>
          <w:szCs w:val="24"/>
        </w:rPr>
        <w:t xml:space="preserve"> используется как дополнение к предыдущему. Он необходим для того, чтобы ставить условия для выборки данных при группировке. </w:t>
      </w:r>
    </w:p>
    <w:p w:rsidR="005643B8" w:rsidRPr="005643B8" w:rsidRDefault="005643B8" w:rsidP="005643B8">
      <w:pPr>
        <w:spacing w:after="120"/>
        <w:ind w:left="-851"/>
        <w:contextualSpacing/>
        <w:jc w:val="both"/>
        <w:rPr>
          <w:color w:val="0D0D0D" w:themeColor="text1" w:themeTint="F2"/>
          <w:szCs w:val="24"/>
        </w:rPr>
      </w:pPr>
      <w:r w:rsidRPr="005643B8">
        <w:rPr>
          <w:color w:val="0D0D0D" w:themeColor="text1" w:themeTint="F2"/>
          <w:szCs w:val="24"/>
        </w:rPr>
        <w:t>Пример: вывести сумму всех заказов для тех продавцов, у которых эта стоимость больше 500</w:t>
      </w:r>
    </w:p>
    <w:p w:rsidR="002A3919" w:rsidRDefault="005643B8" w:rsidP="005643B8">
      <w:pPr>
        <w:spacing w:after="120"/>
        <w:ind w:left="-851"/>
        <w:contextualSpacing/>
        <w:jc w:val="both"/>
        <w:rPr>
          <w:color w:val="0D0D0D" w:themeColor="text1" w:themeTint="F2"/>
          <w:szCs w:val="24"/>
        </w:rPr>
      </w:pPr>
      <w:r w:rsidRPr="005643B8">
        <w:rPr>
          <w:color w:val="0D0D0D" w:themeColor="text1" w:themeTint="F2"/>
          <w:szCs w:val="24"/>
        </w:rPr>
        <w:t>SELECT продавец, SUM(стоимость) FROM Заказы GROUP BY продавец HAVING MAX(стоимость</w:t>
      </w:r>
      <w:proofErr w:type="gramStart"/>
      <w:r w:rsidRPr="005643B8">
        <w:rPr>
          <w:color w:val="0D0D0D" w:themeColor="text1" w:themeTint="F2"/>
          <w:szCs w:val="24"/>
        </w:rPr>
        <w:t>) &gt;</w:t>
      </w:r>
      <w:proofErr w:type="gramEnd"/>
      <w:r w:rsidRPr="005643B8">
        <w:rPr>
          <w:color w:val="0D0D0D" w:themeColor="text1" w:themeTint="F2"/>
          <w:szCs w:val="24"/>
        </w:rPr>
        <w:t xml:space="preserve"> 500;</w:t>
      </w:r>
    </w:p>
    <w:p w:rsidR="0001121B" w:rsidRPr="0001121B" w:rsidRDefault="0001121B" w:rsidP="005643B8">
      <w:pPr>
        <w:spacing w:after="120"/>
        <w:ind w:left="-851"/>
        <w:contextualSpacing/>
        <w:jc w:val="both"/>
        <w:rPr>
          <w:b/>
          <w:i/>
          <w:color w:val="0D0D0D" w:themeColor="text1" w:themeTint="F2"/>
          <w:szCs w:val="24"/>
        </w:rPr>
      </w:pPr>
      <w:r w:rsidRPr="0001121B">
        <w:rPr>
          <w:b/>
          <w:i/>
          <w:color w:val="0D0D0D" w:themeColor="text1" w:themeTint="F2"/>
          <w:szCs w:val="24"/>
        </w:rPr>
        <w:t>Подзапросы</w:t>
      </w:r>
      <w:r w:rsidRPr="004A30CA">
        <w:rPr>
          <w:b/>
          <w:i/>
          <w:color w:val="0D0D0D" w:themeColor="text1" w:themeTint="F2"/>
          <w:szCs w:val="24"/>
        </w:rPr>
        <w:t>:</w:t>
      </w:r>
    </w:p>
    <w:p w:rsidR="0001121B" w:rsidRPr="0001121B" w:rsidRDefault="0001121B" w:rsidP="0001121B">
      <w:pPr>
        <w:spacing w:after="120"/>
        <w:ind w:left="-851"/>
        <w:contextualSpacing/>
        <w:jc w:val="both"/>
        <w:rPr>
          <w:color w:val="0D0D0D" w:themeColor="text1" w:themeTint="F2"/>
          <w:szCs w:val="24"/>
        </w:rPr>
      </w:pPr>
      <w:r w:rsidRPr="0001121B">
        <w:rPr>
          <w:color w:val="0D0D0D" w:themeColor="text1" w:themeTint="F2"/>
          <w:szCs w:val="24"/>
        </w:rPr>
        <w:t>Поставщики (</w:t>
      </w:r>
      <w:r w:rsidRPr="003B6F6C">
        <w:rPr>
          <w:color w:val="0D0D0D" w:themeColor="text1" w:themeTint="F2"/>
          <w:szCs w:val="24"/>
          <w:u w:val="single"/>
        </w:rPr>
        <w:t>номер_поставщика</w:t>
      </w:r>
      <w:r w:rsidRPr="0001121B">
        <w:rPr>
          <w:color w:val="0D0D0D" w:themeColor="text1" w:themeTint="F2"/>
          <w:szCs w:val="24"/>
        </w:rPr>
        <w:t>, фамилия, адрес)</w:t>
      </w:r>
    </w:p>
    <w:p w:rsidR="0001121B" w:rsidRDefault="0001121B" w:rsidP="0001121B">
      <w:pPr>
        <w:spacing w:after="120"/>
        <w:ind w:left="-851"/>
        <w:contextualSpacing/>
        <w:jc w:val="both"/>
        <w:rPr>
          <w:color w:val="0D0D0D" w:themeColor="text1" w:themeTint="F2"/>
          <w:szCs w:val="24"/>
        </w:rPr>
      </w:pPr>
      <w:r w:rsidRPr="0001121B">
        <w:rPr>
          <w:color w:val="0D0D0D" w:themeColor="text1" w:themeTint="F2"/>
          <w:szCs w:val="24"/>
        </w:rPr>
        <w:t>Детали (</w:t>
      </w:r>
      <w:r w:rsidRPr="003B6F6C">
        <w:rPr>
          <w:color w:val="0D0D0D" w:themeColor="text1" w:themeTint="F2"/>
          <w:szCs w:val="24"/>
          <w:u w:val="single"/>
        </w:rPr>
        <w:t>номер_детали</w:t>
      </w:r>
      <w:r w:rsidRPr="0001121B">
        <w:rPr>
          <w:color w:val="0D0D0D" w:themeColor="text1" w:themeTint="F2"/>
          <w:szCs w:val="24"/>
        </w:rPr>
        <w:t xml:space="preserve">, </w:t>
      </w:r>
      <w:r w:rsidRPr="003B6F6C">
        <w:rPr>
          <w:color w:val="0D0D0D" w:themeColor="text1" w:themeTint="F2"/>
          <w:szCs w:val="24"/>
          <w:u w:val="single"/>
        </w:rPr>
        <w:t>номер_поставщика</w:t>
      </w:r>
      <w:r w:rsidRPr="0001121B">
        <w:rPr>
          <w:color w:val="0D0D0D" w:themeColor="text1" w:themeTint="F2"/>
          <w:szCs w:val="24"/>
        </w:rPr>
        <w:t>, название)</w:t>
      </w:r>
    </w:p>
    <w:p w:rsidR="00ED2BD1" w:rsidRPr="00ED2BD1" w:rsidRDefault="00ED2BD1" w:rsidP="00ED2BD1">
      <w:pPr>
        <w:spacing w:after="120"/>
        <w:ind w:left="-851"/>
        <w:contextualSpacing/>
        <w:jc w:val="both"/>
        <w:rPr>
          <w:b/>
          <w:i/>
          <w:color w:val="0D0D0D" w:themeColor="text1" w:themeTint="F2"/>
          <w:szCs w:val="24"/>
        </w:rPr>
      </w:pPr>
      <w:r w:rsidRPr="00ED2BD1">
        <w:rPr>
          <w:b/>
          <w:i/>
          <w:color w:val="0D0D0D" w:themeColor="text1" w:themeTint="F2"/>
          <w:szCs w:val="24"/>
        </w:rPr>
        <w:t>Простой подзапрос:</w:t>
      </w:r>
    </w:p>
    <w:p w:rsidR="00ED2BD1" w:rsidRPr="00ED2BD1" w:rsidRDefault="00ED2BD1" w:rsidP="00ED2BD1">
      <w:pPr>
        <w:spacing w:after="120"/>
        <w:ind w:left="-851"/>
        <w:contextualSpacing/>
        <w:jc w:val="both"/>
        <w:rPr>
          <w:color w:val="0D0D0D" w:themeColor="text1" w:themeTint="F2"/>
          <w:szCs w:val="24"/>
        </w:rPr>
      </w:pPr>
      <w:r w:rsidRPr="00ED2BD1">
        <w:rPr>
          <w:color w:val="0D0D0D" w:themeColor="text1" w:themeTint="F2"/>
          <w:szCs w:val="24"/>
        </w:rPr>
        <w:t>SELECT фамилия FROM Поставщики WHERE номер_поставщика IN (SELECT номер_поставщика FROM Детали WHERE название = "винт");</w:t>
      </w:r>
    </w:p>
    <w:p w:rsidR="00ED2BD1" w:rsidRPr="00ED2BD1" w:rsidRDefault="00ED2BD1" w:rsidP="00ED2BD1">
      <w:pPr>
        <w:spacing w:after="120"/>
        <w:ind w:left="-851"/>
        <w:contextualSpacing/>
        <w:jc w:val="both"/>
        <w:rPr>
          <w:color w:val="0D0D0D" w:themeColor="text1" w:themeTint="F2"/>
          <w:szCs w:val="24"/>
        </w:rPr>
      </w:pPr>
      <w:r w:rsidRPr="00ED2BD1">
        <w:rPr>
          <w:color w:val="0D0D0D" w:themeColor="text1" w:themeTint="F2"/>
          <w:szCs w:val="24"/>
        </w:rPr>
        <w:t xml:space="preserve">Простые вложенные подзапросы </w:t>
      </w:r>
      <w:r w:rsidR="000B26E3" w:rsidRPr="00ED2BD1">
        <w:rPr>
          <w:color w:val="0D0D0D" w:themeColor="text1" w:themeTint="F2"/>
          <w:szCs w:val="24"/>
        </w:rPr>
        <w:t>обрабатываются</w:t>
      </w:r>
      <w:r w:rsidRPr="00ED2BD1">
        <w:rPr>
          <w:color w:val="0D0D0D" w:themeColor="text1" w:themeTint="F2"/>
          <w:szCs w:val="24"/>
        </w:rPr>
        <w:t xml:space="preserve"> системой "</w:t>
      </w:r>
      <w:r w:rsidR="000B26E3" w:rsidRPr="00ED2BD1">
        <w:rPr>
          <w:color w:val="0D0D0D" w:themeColor="text1" w:themeTint="F2"/>
          <w:szCs w:val="24"/>
        </w:rPr>
        <w:t>снизу-вверх</w:t>
      </w:r>
      <w:r w:rsidRPr="00ED2BD1">
        <w:rPr>
          <w:color w:val="0D0D0D" w:themeColor="text1" w:themeTint="F2"/>
          <w:szCs w:val="24"/>
        </w:rPr>
        <w:t>". Первым обрабатывается вложенный подзапрос самого нижнего уровня. Множество значений, полученное в результате его выполнения, используется при реализации подзапроса более высокого уровня и т.д.</w:t>
      </w:r>
    </w:p>
    <w:p w:rsidR="00ED2BD1" w:rsidRPr="00ED2BD1" w:rsidRDefault="00ED2BD1" w:rsidP="00ED2BD1">
      <w:pPr>
        <w:spacing w:after="120"/>
        <w:ind w:left="-851"/>
        <w:contextualSpacing/>
        <w:jc w:val="both"/>
        <w:rPr>
          <w:b/>
          <w:i/>
          <w:color w:val="0D0D0D" w:themeColor="text1" w:themeTint="F2"/>
          <w:szCs w:val="24"/>
        </w:rPr>
      </w:pPr>
      <w:r w:rsidRPr="00ED2BD1">
        <w:rPr>
          <w:b/>
          <w:i/>
          <w:color w:val="0D0D0D" w:themeColor="text1" w:themeTint="F2"/>
          <w:szCs w:val="24"/>
        </w:rPr>
        <w:t>Коррелированный подзапрос:</w:t>
      </w:r>
    </w:p>
    <w:p w:rsidR="00ED2BD1" w:rsidRPr="00ED2BD1" w:rsidRDefault="00ED2BD1" w:rsidP="00ED2BD1">
      <w:pPr>
        <w:spacing w:after="120"/>
        <w:ind w:left="-851"/>
        <w:contextualSpacing/>
        <w:jc w:val="both"/>
        <w:rPr>
          <w:color w:val="0D0D0D" w:themeColor="text1" w:themeTint="F2"/>
          <w:szCs w:val="24"/>
        </w:rPr>
      </w:pPr>
      <w:r w:rsidRPr="00ED2BD1">
        <w:rPr>
          <w:color w:val="0D0D0D" w:themeColor="text1" w:themeTint="F2"/>
          <w:szCs w:val="24"/>
        </w:rPr>
        <w:t>SELECT фамилия FROM Поставщики WHERE 'винт' IN (SELECT название FROM Детали WHERE номер_поставщика = Поставщики.номер_поставщика);</w:t>
      </w:r>
    </w:p>
    <w:p w:rsidR="0057627E" w:rsidRPr="005643B8" w:rsidRDefault="00ED2BD1" w:rsidP="00ED2BD1">
      <w:pPr>
        <w:spacing w:after="120"/>
        <w:ind w:left="-851"/>
        <w:contextualSpacing/>
        <w:jc w:val="both"/>
        <w:rPr>
          <w:color w:val="0D0D0D" w:themeColor="text1" w:themeTint="F2"/>
          <w:szCs w:val="24"/>
        </w:rPr>
      </w:pPr>
      <w:r w:rsidRPr="00ED2BD1">
        <w:rPr>
          <w:color w:val="0D0D0D" w:themeColor="text1" w:themeTint="F2"/>
          <w:szCs w:val="24"/>
        </w:rPr>
        <w:t>В коррелированном запросе внутренний подзапрос не может быть реализован отдельно: он ссылается на внешний запрос и выполняется последовательно для каждой строки внешнего запроса.</w:t>
      </w:r>
    </w:p>
    <w:p w:rsidR="002A3919" w:rsidRPr="002A3919" w:rsidRDefault="002A3919" w:rsidP="005418D1">
      <w:pPr>
        <w:spacing w:after="120"/>
        <w:ind w:left="-851"/>
        <w:contextualSpacing/>
        <w:jc w:val="both"/>
        <w:rPr>
          <w:color w:val="0D0D0D" w:themeColor="text1" w:themeTint="F2"/>
          <w:szCs w:val="24"/>
        </w:rPr>
      </w:pPr>
    </w:p>
    <w:p w:rsidR="005418D1"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48. СУБД InterBase. Манипулирование данными. Триггеры, генераторы, представления. </w:t>
      </w:r>
    </w:p>
    <w:p w:rsidR="003B76DB" w:rsidRPr="003B76DB" w:rsidRDefault="003B76DB" w:rsidP="003B76DB">
      <w:pPr>
        <w:spacing w:after="120"/>
        <w:ind w:left="-851"/>
        <w:contextualSpacing/>
        <w:jc w:val="both"/>
        <w:rPr>
          <w:color w:val="0D0D0D" w:themeColor="text1" w:themeTint="F2"/>
          <w:szCs w:val="24"/>
        </w:rPr>
      </w:pPr>
      <w:r w:rsidRPr="003B76DB">
        <w:rPr>
          <w:b/>
          <w:i/>
          <w:color w:val="0D0D0D" w:themeColor="text1" w:themeTint="F2"/>
          <w:szCs w:val="24"/>
        </w:rPr>
        <w:t>InterBase</w:t>
      </w:r>
      <w:r>
        <w:rPr>
          <w:color w:val="0D0D0D" w:themeColor="text1" w:themeTint="F2"/>
          <w:szCs w:val="24"/>
        </w:rPr>
        <w:t xml:space="preserve"> –</w:t>
      </w:r>
      <w:r w:rsidRPr="003B76DB">
        <w:rPr>
          <w:color w:val="0D0D0D" w:themeColor="text1" w:themeTint="F2"/>
          <w:szCs w:val="24"/>
        </w:rPr>
        <w:t xml:space="preserve"> это система управления реляционными базами данных, разработанная компанией Borland.</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 xml:space="preserve">СУБД построена на </w:t>
      </w:r>
      <w:r w:rsidRPr="00543D4C">
        <w:rPr>
          <w:b/>
          <w:i/>
          <w:color w:val="0D0D0D" w:themeColor="text1" w:themeTint="F2"/>
          <w:szCs w:val="24"/>
        </w:rPr>
        <w:t>версионной архитектуре хранения данных</w:t>
      </w:r>
      <w:r w:rsidRPr="003B76DB">
        <w:rPr>
          <w:color w:val="0D0D0D" w:themeColor="text1" w:themeTint="F2"/>
          <w:szCs w:val="24"/>
        </w:rPr>
        <w:t xml:space="preserve">. Этот подход обладает </w:t>
      </w:r>
      <w:r w:rsidRPr="0068039D">
        <w:rPr>
          <w:b/>
          <w:i/>
          <w:color w:val="0D0D0D" w:themeColor="text1" w:themeTint="F2"/>
          <w:szCs w:val="24"/>
        </w:rPr>
        <w:t>рядом преимуществ</w:t>
      </w:r>
      <w:r w:rsidRPr="003B76DB">
        <w:rPr>
          <w:color w:val="0D0D0D" w:themeColor="text1" w:themeTint="F2"/>
          <w:szCs w:val="24"/>
        </w:rPr>
        <w:t xml:space="preserve"> перед блокировочными СУБД:</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1. Для восстановления баз данных InterBase после системного сбоя, нет необходимости поддержки лога транзакций.</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 xml:space="preserve">2. Клиенты, читающие </w:t>
      </w:r>
      <w:r w:rsidR="000D5D03" w:rsidRPr="003B76DB">
        <w:rPr>
          <w:color w:val="0D0D0D" w:themeColor="text1" w:themeTint="F2"/>
          <w:szCs w:val="24"/>
        </w:rPr>
        <w:t>данные,</w:t>
      </w:r>
      <w:r w:rsidRPr="003B76DB">
        <w:rPr>
          <w:color w:val="0D0D0D" w:themeColor="text1" w:themeTint="F2"/>
          <w:szCs w:val="24"/>
        </w:rPr>
        <w:t xml:space="preserve"> никогда не блокируют клиентов, осуществляющих запись данных.</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InterBase обладает целым рядом преимуществ, отличающих его от остальных СУБД:</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1) Обновляемые представления</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2) Двухфазное подтверждение транзакций</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3) Эффективный механизм триггеров</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4) Серверная обработка BLOB-полей</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5) События</w:t>
      </w:r>
    </w:p>
    <w:p w:rsidR="003B76DB" w:rsidRPr="003B76DB" w:rsidRDefault="003B76DB" w:rsidP="003B76DB">
      <w:pPr>
        <w:spacing w:after="120"/>
        <w:ind w:left="-851"/>
        <w:contextualSpacing/>
        <w:jc w:val="both"/>
        <w:rPr>
          <w:color w:val="0D0D0D" w:themeColor="text1" w:themeTint="F2"/>
          <w:szCs w:val="24"/>
        </w:rPr>
      </w:pPr>
      <w:r w:rsidRPr="003B76DB">
        <w:rPr>
          <w:color w:val="0D0D0D" w:themeColor="text1" w:themeTint="F2"/>
          <w:szCs w:val="24"/>
        </w:rPr>
        <w:t>6) Шифрование сетевого трафика, базы данных, файлов бекапа и отдельных столбцов БД</w:t>
      </w:r>
    </w:p>
    <w:p w:rsidR="00177432" w:rsidRDefault="003B76DB" w:rsidP="003B76DB">
      <w:pPr>
        <w:spacing w:after="120"/>
        <w:ind w:left="-851"/>
        <w:contextualSpacing/>
        <w:jc w:val="both"/>
        <w:rPr>
          <w:color w:val="0D0D0D" w:themeColor="text1" w:themeTint="F2"/>
          <w:szCs w:val="24"/>
        </w:rPr>
      </w:pPr>
      <w:r w:rsidRPr="00F21C1A">
        <w:rPr>
          <w:b/>
          <w:i/>
          <w:color w:val="0D0D0D" w:themeColor="text1" w:themeTint="F2"/>
          <w:szCs w:val="24"/>
        </w:rPr>
        <w:t>Язык InterBase SQL</w:t>
      </w:r>
      <w:r w:rsidRPr="003B76DB">
        <w:rPr>
          <w:color w:val="0D0D0D" w:themeColor="text1" w:themeTint="F2"/>
          <w:szCs w:val="24"/>
        </w:rPr>
        <w:t xml:space="preserve"> совместим со стандартом SQL-92. Кроме того, InterBase server поддерживает расширения стандартного подмножества языка SQL за счет добавления собственных функций, написанных в виде библиотеки .dll.</w:t>
      </w:r>
    </w:p>
    <w:p w:rsidR="004657F2" w:rsidRPr="004657F2" w:rsidRDefault="004657F2" w:rsidP="004657F2">
      <w:pPr>
        <w:spacing w:after="120"/>
        <w:ind w:left="-851"/>
        <w:contextualSpacing/>
        <w:jc w:val="both"/>
        <w:rPr>
          <w:color w:val="0D0D0D" w:themeColor="text1" w:themeTint="F2"/>
          <w:szCs w:val="24"/>
        </w:rPr>
      </w:pPr>
      <w:r w:rsidRPr="00BC1519">
        <w:rPr>
          <w:b/>
          <w:i/>
          <w:color w:val="0D0D0D" w:themeColor="text1" w:themeTint="F2"/>
          <w:szCs w:val="24"/>
        </w:rPr>
        <w:t>Генераторы</w:t>
      </w:r>
      <w:r w:rsidRPr="004657F2">
        <w:rPr>
          <w:color w:val="0D0D0D" w:themeColor="text1" w:themeTint="F2"/>
          <w:szCs w:val="24"/>
        </w:rPr>
        <w:t xml:space="preserve"> используются для генерации уникальных номеров, используемых в ключевых полях. То есть они реализуют те же функциональные возможности, что и поля с автоматическим приращением в других СУБД. Можно указать, чтобы числа генерировались, начиная с заданного начального значения.</w:t>
      </w:r>
    </w:p>
    <w:p w:rsidR="004657F2" w:rsidRPr="004657F2" w:rsidRDefault="004657F2" w:rsidP="004657F2">
      <w:pPr>
        <w:spacing w:after="120"/>
        <w:ind w:left="-851"/>
        <w:contextualSpacing/>
        <w:jc w:val="both"/>
        <w:rPr>
          <w:color w:val="0D0D0D" w:themeColor="text1" w:themeTint="F2"/>
          <w:szCs w:val="24"/>
          <w:lang w:val="en-US"/>
        </w:rPr>
      </w:pPr>
      <w:r w:rsidRPr="004657F2">
        <w:rPr>
          <w:color w:val="0D0D0D" w:themeColor="text1" w:themeTint="F2"/>
          <w:szCs w:val="24"/>
        </w:rPr>
        <w:t>Пример</w:t>
      </w:r>
      <w:r w:rsidRPr="004657F2">
        <w:rPr>
          <w:color w:val="0D0D0D" w:themeColor="text1" w:themeTint="F2"/>
          <w:szCs w:val="24"/>
          <w:lang w:val="en-US"/>
        </w:rPr>
        <w:t xml:space="preserve"> </w:t>
      </w:r>
      <w:r w:rsidRPr="004657F2">
        <w:rPr>
          <w:color w:val="0D0D0D" w:themeColor="text1" w:themeTint="F2"/>
          <w:szCs w:val="24"/>
        </w:rPr>
        <w:t>создания</w:t>
      </w:r>
      <w:r w:rsidRPr="004657F2">
        <w:rPr>
          <w:color w:val="0D0D0D" w:themeColor="text1" w:themeTint="F2"/>
          <w:szCs w:val="24"/>
          <w:lang w:val="en-US"/>
        </w:rPr>
        <w:t xml:space="preserve"> </w:t>
      </w:r>
      <w:r w:rsidRPr="004657F2">
        <w:rPr>
          <w:color w:val="0D0D0D" w:themeColor="text1" w:themeTint="F2"/>
          <w:szCs w:val="24"/>
        </w:rPr>
        <w:t>генератора</w:t>
      </w:r>
      <w:r w:rsidRPr="004657F2">
        <w:rPr>
          <w:color w:val="0D0D0D" w:themeColor="text1" w:themeTint="F2"/>
          <w:szCs w:val="24"/>
          <w:lang w:val="en-US"/>
        </w:rPr>
        <w:t>:</w:t>
      </w:r>
    </w:p>
    <w:p w:rsidR="004657F2" w:rsidRPr="004657F2" w:rsidRDefault="004657F2" w:rsidP="004657F2">
      <w:pPr>
        <w:spacing w:after="120"/>
        <w:ind w:left="-851"/>
        <w:contextualSpacing/>
        <w:jc w:val="both"/>
        <w:rPr>
          <w:color w:val="0D0D0D" w:themeColor="text1" w:themeTint="F2"/>
          <w:szCs w:val="24"/>
          <w:lang w:val="en-US"/>
        </w:rPr>
      </w:pPr>
      <w:r w:rsidRPr="004657F2">
        <w:rPr>
          <w:color w:val="0D0D0D" w:themeColor="text1" w:themeTint="F2"/>
          <w:szCs w:val="24"/>
          <w:lang w:val="en-US"/>
        </w:rPr>
        <w:t>CREATE GENERATOR MyGenerator;</w:t>
      </w:r>
    </w:p>
    <w:p w:rsidR="004657F2" w:rsidRPr="004657F2" w:rsidRDefault="004657F2" w:rsidP="004657F2">
      <w:pPr>
        <w:spacing w:after="120"/>
        <w:ind w:left="-851"/>
        <w:contextualSpacing/>
        <w:jc w:val="both"/>
        <w:rPr>
          <w:color w:val="0D0D0D" w:themeColor="text1" w:themeTint="F2"/>
          <w:szCs w:val="24"/>
          <w:lang w:val="en-US"/>
        </w:rPr>
      </w:pPr>
      <w:r w:rsidRPr="004657F2">
        <w:rPr>
          <w:color w:val="0D0D0D" w:themeColor="text1" w:themeTint="F2"/>
          <w:szCs w:val="24"/>
          <w:lang w:val="en-US"/>
        </w:rPr>
        <w:t>SET GENERATOR MyGenerator TO 1000;</w:t>
      </w:r>
    </w:p>
    <w:p w:rsidR="003017D8" w:rsidRPr="003017D8" w:rsidRDefault="004657F2" w:rsidP="003017D8">
      <w:pPr>
        <w:spacing w:after="120"/>
        <w:ind w:left="-851"/>
        <w:contextualSpacing/>
        <w:jc w:val="both"/>
        <w:rPr>
          <w:color w:val="0D0D0D" w:themeColor="text1" w:themeTint="F2"/>
          <w:szCs w:val="24"/>
        </w:rPr>
      </w:pPr>
      <w:r w:rsidRPr="004657F2">
        <w:rPr>
          <w:color w:val="0D0D0D" w:themeColor="text1" w:themeTint="F2"/>
          <w:szCs w:val="24"/>
        </w:rPr>
        <w:t>Генераторы не привязываются к какому-либо полю. Они просто позволяют генерировать уникальные числа. Для этого используется функция Gen_ID(), встроенная в Firebird, которая генерирует целочисленные значения. Она берет генератор в качестве первого параметра и значение шага в качестве второго. Обычно приращение равно 1.</w:t>
      </w:r>
    </w:p>
    <w:p w:rsidR="0027751C" w:rsidRPr="0027751C" w:rsidRDefault="0027751C" w:rsidP="0027751C">
      <w:pPr>
        <w:spacing w:after="120"/>
        <w:ind w:left="-851"/>
        <w:contextualSpacing/>
        <w:jc w:val="both"/>
        <w:rPr>
          <w:color w:val="0D0D0D" w:themeColor="text1" w:themeTint="F2"/>
          <w:szCs w:val="24"/>
        </w:rPr>
      </w:pPr>
      <w:r w:rsidRPr="0027751C">
        <w:rPr>
          <w:b/>
          <w:i/>
          <w:color w:val="0D0D0D" w:themeColor="text1" w:themeTint="F2"/>
          <w:szCs w:val="24"/>
        </w:rPr>
        <w:lastRenderedPageBreak/>
        <w:t>Триггер</w:t>
      </w:r>
      <w:r>
        <w:rPr>
          <w:color w:val="0D0D0D" w:themeColor="text1" w:themeTint="F2"/>
          <w:szCs w:val="24"/>
        </w:rPr>
        <w:t xml:space="preserve"> –</w:t>
      </w:r>
      <w:r w:rsidRPr="0027751C">
        <w:rPr>
          <w:color w:val="0D0D0D" w:themeColor="text1" w:themeTint="F2"/>
          <w:szCs w:val="24"/>
        </w:rPr>
        <w:t xml:space="preserve"> это группа операторов языка SQL, которые автоматически выполняется при вставке, модификации или удалении записи.</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В СУБД можно создавать триггеры, работающие при следующих шести условиях:</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1) до вставки записи (BEFORE INSERT)</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2) после вставки записи (AFTER INSERT)</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3) до удаления записи (BEFORE DELETE)</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4) после удаления записи (AFTER DELETE)</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5) до модификации записи (BEFORE UPDATE)</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6) после модификации записи (AFTER UPDATE)</w:t>
      </w:r>
    </w:p>
    <w:p w:rsidR="0027751C" w:rsidRPr="0027751C" w:rsidRDefault="0027751C" w:rsidP="0027751C">
      <w:pPr>
        <w:spacing w:after="120"/>
        <w:ind w:left="-851"/>
        <w:contextualSpacing/>
        <w:jc w:val="both"/>
        <w:rPr>
          <w:color w:val="0D0D0D" w:themeColor="text1" w:themeTint="F2"/>
          <w:szCs w:val="24"/>
          <w:lang w:val="en-US"/>
        </w:rPr>
      </w:pPr>
      <w:r w:rsidRPr="0027751C">
        <w:rPr>
          <w:color w:val="0D0D0D" w:themeColor="text1" w:themeTint="F2"/>
          <w:szCs w:val="24"/>
          <w:lang w:val="en-US"/>
        </w:rPr>
        <w:t>CREATE TRIGGER &lt;</w:t>
      </w:r>
      <w:r w:rsidRPr="0027751C">
        <w:rPr>
          <w:color w:val="0D0D0D" w:themeColor="text1" w:themeTint="F2"/>
          <w:szCs w:val="24"/>
        </w:rPr>
        <w:t>имя</w:t>
      </w:r>
      <w:r w:rsidRPr="0027751C">
        <w:rPr>
          <w:color w:val="0D0D0D" w:themeColor="text1" w:themeTint="F2"/>
          <w:szCs w:val="24"/>
          <w:lang w:val="en-US"/>
        </w:rPr>
        <w:t>_</w:t>
      </w:r>
      <w:r w:rsidRPr="0027751C">
        <w:rPr>
          <w:color w:val="0D0D0D" w:themeColor="text1" w:themeTint="F2"/>
          <w:szCs w:val="24"/>
        </w:rPr>
        <w:t>триггера</w:t>
      </w:r>
      <w:r w:rsidRPr="0027751C">
        <w:rPr>
          <w:color w:val="0D0D0D" w:themeColor="text1" w:themeTint="F2"/>
          <w:szCs w:val="24"/>
          <w:lang w:val="en-US"/>
        </w:rPr>
        <w:t>&gt; FOR &lt;</w:t>
      </w:r>
      <w:r w:rsidRPr="0027751C">
        <w:rPr>
          <w:color w:val="0D0D0D" w:themeColor="text1" w:themeTint="F2"/>
          <w:szCs w:val="24"/>
        </w:rPr>
        <w:t>имя</w:t>
      </w:r>
      <w:r w:rsidRPr="0027751C">
        <w:rPr>
          <w:color w:val="0D0D0D" w:themeColor="text1" w:themeTint="F2"/>
          <w:szCs w:val="24"/>
          <w:lang w:val="en-US"/>
        </w:rPr>
        <w:t>_</w:t>
      </w:r>
      <w:r w:rsidRPr="0027751C">
        <w:rPr>
          <w:color w:val="0D0D0D" w:themeColor="text1" w:themeTint="F2"/>
          <w:szCs w:val="24"/>
        </w:rPr>
        <w:t>таблицы</w:t>
      </w:r>
      <w:r w:rsidRPr="0027751C">
        <w:rPr>
          <w:color w:val="0D0D0D" w:themeColor="text1" w:themeTint="F2"/>
          <w:szCs w:val="24"/>
          <w:lang w:val="en-US"/>
        </w:rPr>
        <w:t>&gt;</w:t>
      </w:r>
    </w:p>
    <w:p w:rsidR="0027751C" w:rsidRPr="0027751C" w:rsidRDefault="0027751C" w:rsidP="0027751C">
      <w:pPr>
        <w:spacing w:after="120"/>
        <w:ind w:left="-851"/>
        <w:contextualSpacing/>
        <w:jc w:val="both"/>
        <w:rPr>
          <w:color w:val="0D0D0D" w:themeColor="text1" w:themeTint="F2"/>
          <w:szCs w:val="24"/>
          <w:lang w:val="en-US"/>
        </w:rPr>
      </w:pPr>
      <w:r w:rsidRPr="0027751C">
        <w:rPr>
          <w:color w:val="0D0D0D" w:themeColor="text1" w:themeTint="F2"/>
          <w:szCs w:val="24"/>
          <w:lang w:val="en-US"/>
        </w:rPr>
        <w:t>[ACTIVE | INACTIVE]</w:t>
      </w:r>
    </w:p>
    <w:p w:rsidR="0027751C" w:rsidRPr="0027751C" w:rsidRDefault="0027751C" w:rsidP="0027751C">
      <w:pPr>
        <w:spacing w:after="120"/>
        <w:ind w:left="-851"/>
        <w:contextualSpacing/>
        <w:jc w:val="both"/>
        <w:rPr>
          <w:color w:val="0D0D0D" w:themeColor="text1" w:themeTint="F2"/>
          <w:szCs w:val="24"/>
          <w:lang w:val="en-US"/>
        </w:rPr>
      </w:pPr>
      <w:r w:rsidRPr="0027751C">
        <w:rPr>
          <w:color w:val="0D0D0D" w:themeColor="text1" w:themeTint="F2"/>
          <w:szCs w:val="24"/>
          <w:lang w:val="en-US"/>
        </w:rPr>
        <w:t>{BEFORE | AFTER} {DELETE | INSERT \ UPDATE}</w:t>
      </w:r>
    </w:p>
    <w:p w:rsidR="0027751C" w:rsidRPr="0027751C" w:rsidRDefault="0027751C" w:rsidP="0027751C">
      <w:pPr>
        <w:spacing w:after="120"/>
        <w:ind w:left="-851"/>
        <w:contextualSpacing/>
        <w:jc w:val="both"/>
        <w:rPr>
          <w:color w:val="0D0D0D" w:themeColor="text1" w:themeTint="F2"/>
          <w:szCs w:val="24"/>
          <w:lang w:val="en-US"/>
        </w:rPr>
      </w:pPr>
      <w:r w:rsidRPr="0027751C">
        <w:rPr>
          <w:color w:val="0D0D0D" w:themeColor="text1" w:themeTint="F2"/>
          <w:szCs w:val="24"/>
          <w:lang w:val="en-US"/>
        </w:rPr>
        <w:t>[POSITION &lt;</w:t>
      </w:r>
      <w:r w:rsidRPr="0027751C">
        <w:rPr>
          <w:color w:val="0D0D0D" w:themeColor="text1" w:themeTint="F2"/>
          <w:szCs w:val="24"/>
        </w:rPr>
        <w:t>число</w:t>
      </w:r>
      <w:r w:rsidRPr="0027751C">
        <w:rPr>
          <w:color w:val="0D0D0D" w:themeColor="text1" w:themeTint="F2"/>
          <w:szCs w:val="24"/>
          <w:lang w:val="en-US"/>
        </w:rPr>
        <w:t>&gt;]</w:t>
      </w:r>
    </w:p>
    <w:p w:rsidR="0027751C" w:rsidRPr="0027751C" w:rsidRDefault="0027751C" w:rsidP="0027751C">
      <w:pPr>
        <w:spacing w:after="120"/>
        <w:ind w:left="-851"/>
        <w:contextualSpacing/>
        <w:jc w:val="both"/>
        <w:rPr>
          <w:color w:val="0D0D0D" w:themeColor="text1" w:themeTint="F2"/>
          <w:szCs w:val="24"/>
          <w:lang w:val="en-US"/>
        </w:rPr>
      </w:pPr>
      <w:r w:rsidRPr="0027751C">
        <w:rPr>
          <w:color w:val="0D0D0D" w:themeColor="text1" w:themeTint="F2"/>
          <w:szCs w:val="24"/>
          <w:lang w:val="en-US"/>
        </w:rPr>
        <w:t>AS</w:t>
      </w:r>
    </w:p>
    <w:p w:rsidR="0027751C" w:rsidRPr="0027751C" w:rsidRDefault="0027751C" w:rsidP="0027751C">
      <w:pPr>
        <w:spacing w:after="120"/>
        <w:ind w:left="-851"/>
        <w:contextualSpacing/>
        <w:jc w:val="both"/>
        <w:rPr>
          <w:color w:val="0D0D0D" w:themeColor="text1" w:themeTint="F2"/>
          <w:szCs w:val="24"/>
          <w:lang w:val="en-US"/>
        </w:rPr>
      </w:pPr>
      <w:r w:rsidRPr="0027751C">
        <w:rPr>
          <w:color w:val="0D0D0D" w:themeColor="text1" w:themeTint="F2"/>
          <w:szCs w:val="24"/>
          <w:lang w:val="en-US"/>
        </w:rPr>
        <w:t>[DECLARE [VARIABLE] &lt;</w:t>
      </w:r>
      <w:r w:rsidRPr="0027751C">
        <w:rPr>
          <w:color w:val="0D0D0D" w:themeColor="text1" w:themeTint="F2"/>
          <w:szCs w:val="24"/>
        </w:rPr>
        <w:t>переменная</w:t>
      </w:r>
      <w:r w:rsidRPr="0027751C">
        <w:rPr>
          <w:color w:val="0D0D0D" w:themeColor="text1" w:themeTint="F2"/>
          <w:szCs w:val="24"/>
          <w:lang w:val="en-US"/>
        </w:rPr>
        <w:t xml:space="preserve"> </w:t>
      </w:r>
      <w:r w:rsidRPr="0027751C">
        <w:rPr>
          <w:color w:val="0D0D0D" w:themeColor="text1" w:themeTint="F2"/>
          <w:szCs w:val="24"/>
        </w:rPr>
        <w:t>тип</w:t>
      </w:r>
      <w:r w:rsidRPr="0027751C">
        <w:rPr>
          <w:color w:val="0D0D0D" w:themeColor="text1" w:themeTint="F2"/>
          <w:szCs w:val="24"/>
          <w:lang w:val="en-US"/>
        </w:rPr>
        <w:t>_</w:t>
      </w:r>
      <w:r w:rsidRPr="0027751C">
        <w:rPr>
          <w:color w:val="0D0D0D" w:themeColor="text1" w:themeTint="F2"/>
          <w:szCs w:val="24"/>
        </w:rPr>
        <w:t>данных</w:t>
      </w:r>
      <w:r w:rsidRPr="0027751C">
        <w:rPr>
          <w:color w:val="0D0D0D" w:themeColor="text1" w:themeTint="F2"/>
          <w:szCs w:val="24"/>
          <w:lang w:val="en-US"/>
        </w:rPr>
        <w:t>&gt;;]</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BEGIN</w:t>
      </w:r>
    </w:p>
    <w:p w:rsidR="0027751C" w:rsidRPr="0027751C" w:rsidRDefault="0027751C" w:rsidP="0027751C">
      <w:pPr>
        <w:spacing w:after="120"/>
        <w:ind w:left="-851"/>
        <w:contextualSpacing/>
        <w:jc w:val="both"/>
        <w:rPr>
          <w:color w:val="0D0D0D" w:themeColor="text1" w:themeTint="F2"/>
          <w:szCs w:val="24"/>
        </w:rPr>
      </w:pPr>
      <w:r w:rsidRPr="0027751C">
        <w:rPr>
          <w:color w:val="0D0D0D" w:themeColor="text1" w:themeTint="F2"/>
          <w:szCs w:val="24"/>
        </w:rPr>
        <w:t>&lt;операторы_триггера&gt;</w:t>
      </w:r>
    </w:p>
    <w:p w:rsidR="00AB0080" w:rsidRDefault="0027751C" w:rsidP="0027751C">
      <w:pPr>
        <w:spacing w:after="120"/>
        <w:ind w:left="-851"/>
        <w:contextualSpacing/>
        <w:jc w:val="both"/>
        <w:rPr>
          <w:color w:val="0D0D0D" w:themeColor="text1" w:themeTint="F2"/>
          <w:szCs w:val="24"/>
        </w:rPr>
      </w:pPr>
      <w:r w:rsidRPr="0027751C">
        <w:rPr>
          <w:color w:val="0D0D0D" w:themeColor="text1" w:themeTint="F2"/>
          <w:szCs w:val="24"/>
        </w:rPr>
        <w:t>END</w:t>
      </w:r>
    </w:p>
    <w:p w:rsidR="001179E6" w:rsidRPr="001179E6" w:rsidRDefault="001179E6" w:rsidP="001179E6">
      <w:pPr>
        <w:spacing w:after="120"/>
        <w:ind w:left="-851"/>
        <w:contextualSpacing/>
        <w:jc w:val="both"/>
        <w:rPr>
          <w:color w:val="0D0D0D" w:themeColor="text1" w:themeTint="F2"/>
          <w:szCs w:val="24"/>
        </w:rPr>
      </w:pPr>
      <w:r w:rsidRPr="001179E6">
        <w:rPr>
          <w:b/>
          <w:i/>
          <w:color w:val="0D0D0D" w:themeColor="text1" w:themeTint="F2"/>
          <w:szCs w:val="24"/>
        </w:rPr>
        <w:t>Представление</w:t>
      </w:r>
      <w:r>
        <w:rPr>
          <w:color w:val="0D0D0D" w:themeColor="text1" w:themeTint="F2"/>
          <w:szCs w:val="24"/>
        </w:rPr>
        <w:t xml:space="preserve"> –</w:t>
      </w:r>
      <w:r w:rsidRPr="001179E6">
        <w:rPr>
          <w:color w:val="0D0D0D" w:themeColor="text1" w:themeTint="F2"/>
          <w:szCs w:val="24"/>
        </w:rPr>
        <w:t xml:space="preserve"> это виртуальная таблица, содержимое которой определяется запросом. </w:t>
      </w:r>
    </w:p>
    <w:p w:rsidR="001179E6" w:rsidRPr="001179E6" w:rsidRDefault="001179E6" w:rsidP="001179E6">
      <w:pPr>
        <w:spacing w:after="120"/>
        <w:ind w:left="-851"/>
        <w:contextualSpacing/>
        <w:jc w:val="both"/>
        <w:rPr>
          <w:color w:val="0D0D0D" w:themeColor="text1" w:themeTint="F2"/>
          <w:szCs w:val="24"/>
        </w:rPr>
      </w:pPr>
      <w:r w:rsidRPr="001179E6">
        <w:rPr>
          <w:color w:val="0D0D0D" w:themeColor="text1" w:themeTint="F2"/>
          <w:szCs w:val="24"/>
        </w:rPr>
        <w:t>Представления дают нам ряд преимуществ. Они упрощают SQL-операции. Они защищают данные, так как представления могут дать доступ к части таблицы, а не ко всей таблице. Представления также позволяют возвращать отформатированные значения из таблиц в нужной и удобной форме.</w:t>
      </w:r>
    </w:p>
    <w:p w:rsidR="001179E6" w:rsidRPr="001179E6" w:rsidRDefault="001179E6" w:rsidP="001179E6">
      <w:pPr>
        <w:spacing w:after="120"/>
        <w:ind w:left="-851"/>
        <w:contextualSpacing/>
        <w:jc w:val="both"/>
        <w:rPr>
          <w:color w:val="0D0D0D" w:themeColor="text1" w:themeTint="F2"/>
          <w:szCs w:val="24"/>
          <w:lang w:val="en-US"/>
        </w:rPr>
      </w:pPr>
      <w:r w:rsidRPr="001179E6">
        <w:rPr>
          <w:color w:val="0D0D0D" w:themeColor="text1" w:themeTint="F2"/>
          <w:szCs w:val="24"/>
        </w:rPr>
        <w:t xml:space="preserve">CREATE VIEW название_представления [(столбец_1, столбец_2, ....)] </w:t>
      </w:r>
      <w:r w:rsidRPr="001179E6">
        <w:rPr>
          <w:color w:val="0D0D0D" w:themeColor="text1" w:themeTint="F2"/>
          <w:szCs w:val="24"/>
          <w:lang w:val="en-US"/>
        </w:rPr>
        <w:t xml:space="preserve">AS </w:t>
      </w:r>
      <w:r w:rsidRPr="001179E6">
        <w:rPr>
          <w:color w:val="0D0D0D" w:themeColor="text1" w:themeTint="F2"/>
          <w:szCs w:val="24"/>
        </w:rPr>
        <w:t>выражение</w:t>
      </w:r>
    </w:p>
    <w:p w:rsidR="003017D8" w:rsidRPr="001179E6" w:rsidRDefault="001179E6" w:rsidP="001179E6">
      <w:pPr>
        <w:spacing w:after="120"/>
        <w:ind w:left="-851"/>
        <w:contextualSpacing/>
        <w:jc w:val="both"/>
        <w:rPr>
          <w:color w:val="0D0D0D" w:themeColor="text1" w:themeTint="F2"/>
          <w:szCs w:val="24"/>
          <w:lang w:val="en-US"/>
        </w:rPr>
      </w:pPr>
      <w:r w:rsidRPr="001179E6">
        <w:rPr>
          <w:color w:val="0D0D0D" w:themeColor="text1" w:themeTint="F2"/>
          <w:szCs w:val="24"/>
        </w:rPr>
        <w:t>Пример</w:t>
      </w:r>
      <w:r>
        <w:rPr>
          <w:color w:val="0D0D0D" w:themeColor="text1" w:themeTint="F2"/>
          <w:szCs w:val="24"/>
          <w:lang w:val="en-US"/>
        </w:rPr>
        <w:t>: CREATE VIEW test_view</w:t>
      </w:r>
      <w:r w:rsidRPr="001179E6">
        <w:rPr>
          <w:color w:val="0D0D0D" w:themeColor="text1" w:themeTint="F2"/>
          <w:szCs w:val="24"/>
          <w:lang w:val="en-US"/>
        </w:rPr>
        <w:t xml:space="preserve"> (a_id, b_id) AS SELECT a.id, b.id FROM a,b;</w:t>
      </w:r>
    </w:p>
    <w:p w:rsidR="00177432" w:rsidRPr="001179E6" w:rsidRDefault="00177432" w:rsidP="005418D1">
      <w:pPr>
        <w:spacing w:after="120"/>
        <w:ind w:left="-851"/>
        <w:contextualSpacing/>
        <w:jc w:val="both"/>
        <w:rPr>
          <w:color w:val="0D0D0D" w:themeColor="text1" w:themeTint="F2"/>
          <w:szCs w:val="24"/>
          <w:lang w:val="en-US"/>
        </w:rPr>
      </w:pPr>
    </w:p>
    <w:p w:rsidR="005418D1"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49. Язык манипулирования данными QBE. </w:t>
      </w:r>
    </w:p>
    <w:p w:rsidR="007F019C" w:rsidRPr="007F019C" w:rsidRDefault="007F019C" w:rsidP="007F019C">
      <w:pPr>
        <w:spacing w:after="120"/>
        <w:ind w:left="-851"/>
        <w:contextualSpacing/>
        <w:jc w:val="both"/>
        <w:rPr>
          <w:color w:val="0D0D0D" w:themeColor="text1" w:themeTint="F2"/>
          <w:szCs w:val="24"/>
        </w:rPr>
      </w:pPr>
      <w:r w:rsidRPr="007F019C">
        <w:rPr>
          <w:color w:val="0D0D0D" w:themeColor="text1" w:themeTint="F2"/>
          <w:szCs w:val="24"/>
        </w:rPr>
        <w:t>По возможностям манипулирования данными при описании запросов языки SQL (Structured Query Language) и QBE (Query By Example) практически эквивалентны. Главное отличие между ними заключается в способе формирования запросов: язык QBE предполагает ручное или визуальное формирование запроса. В то время как использование SQL означает программирование запроса.</w:t>
      </w:r>
    </w:p>
    <w:p w:rsidR="007F019C" w:rsidRDefault="007F019C" w:rsidP="007F019C">
      <w:pPr>
        <w:spacing w:after="120"/>
        <w:ind w:left="-851"/>
        <w:contextualSpacing/>
        <w:jc w:val="both"/>
        <w:rPr>
          <w:color w:val="0D0D0D" w:themeColor="text1" w:themeTint="F2"/>
          <w:szCs w:val="24"/>
        </w:rPr>
      </w:pPr>
      <w:r w:rsidRPr="007F019C">
        <w:rPr>
          <w:color w:val="0D0D0D" w:themeColor="text1" w:themeTint="F2"/>
          <w:szCs w:val="24"/>
        </w:rPr>
        <w:t>Язык QBE позволяет задавать сложные запросы к БД путем заполнения предлагаемой СУБД запросной формы. Такой способ задания запросов обеспечивает высокую наглядность и не требует указания алгоритма выполнения операции – достаточно описать образец ожидаемого результата.</w:t>
      </w:r>
    </w:p>
    <w:p w:rsidR="007F019C" w:rsidRPr="007F019C" w:rsidRDefault="007F019C" w:rsidP="005418D1">
      <w:pPr>
        <w:spacing w:after="120"/>
        <w:ind w:left="-851"/>
        <w:contextualSpacing/>
        <w:jc w:val="both"/>
        <w:rPr>
          <w:color w:val="0D0D0D" w:themeColor="text1" w:themeTint="F2"/>
          <w:szCs w:val="24"/>
        </w:rPr>
      </w:pPr>
    </w:p>
    <w:p w:rsidR="005418D1" w:rsidRDefault="005418D1" w:rsidP="005418D1">
      <w:pPr>
        <w:spacing w:after="120"/>
        <w:ind w:left="-851"/>
        <w:contextualSpacing/>
        <w:jc w:val="both"/>
        <w:rPr>
          <w:b/>
          <w:color w:val="0D0D0D" w:themeColor="text1" w:themeTint="F2"/>
          <w:sz w:val="24"/>
          <w:szCs w:val="24"/>
        </w:rPr>
      </w:pPr>
      <w:r w:rsidRPr="003B4820">
        <w:rPr>
          <w:b/>
          <w:color w:val="0D0D0D" w:themeColor="text1" w:themeTint="F2"/>
          <w:sz w:val="24"/>
          <w:szCs w:val="24"/>
        </w:rPr>
        <w:t xml:space="preserve">50. Безмодельные способы управления данными. </w:t>
      </w:r>
    </w:p>
    <w:p w:rsidR="00B92474" w:rsidRPr="00D25B3A" w:rsidRDefault="00B92474" w:rsidP="00B92474">
      <w:pPr>
        <w:spacing w:after="120"/>
        <w:ind w:left="-851"/>
        <w:contextualSpacing/>
        <w:jc w:val="both"/>
        <w:rPr>
          <w:color w:val="0D0D0D" w:themeColor="text1" w:themeTint="F2"/>
          <w:szCs w:val="24"/>
        </w:rPr>
      </w:pPr>
      <w:r w:rsidRPr="00D25B3A">
        <w:rPr>
          <w:color w:val="0D0D0D" w:themeColor="text1" w:themeTint="F2"/>
          <w:szCs w:val="24"/>
        </w:rPr>
        <w:t>Сравнение SQL и NoSQL:</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 xml:space="preserve">1) </w:t>
      </w:r>
      <w:r w:rsidRPr="00B92474">
        <w:rPr>
          <w:i/>
          <w:color w:val="0D0D0D" w:themeColor="text1" w:themeTint="F2"/>
          <w:szCs w:val="24"/>
        </w:rPr>
        <w:t>Структура и тип хранящихся данных</w:t>
      </w:r>
      <w:r w:rsidRPr="00B92474">
        <w:rPr>
          <w:color w:val="0D0D0D" w:themeColor="text1" w:themeTint="F2"/>
          <w:szCs w:val="24"/>
        </w:rPr>
        <w:t>. SQL/реляционные базы данных требуют наличия однозначно определённой структуры хранения данных, а NoSQL базы данных таких ограничений не ставят.</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 xml:space="preserve">2) </w:t>
      </w:r>
      <w:r w:rsidRPr="00B92474">
        <w:rPr>
          <w:i/>
          <w:color w:val="0D0D0D" w:themeColor="text1" w:themeTint="F2"/>
          <w:szCs w:val="24"/>
        </w:rPr>
        <w:t>Запросы.</w:t>
      </w:r>
      <w:r w:rsidRPr="00B92474">
        <w:rPr>
          <w:color w:val="0D0D0D" w:themeColor="text1" w:themeTint="F2"/>
          <w:szCs w:val="24"/>
        </w:rPr>
        <w:t xml:space="preserve"> РСУБД реализуют SQL-стандарты, поэтому из них можно получать данные при помощи языка SQL. Каждая NoSQL база данных реализует свой способ работы с данными.</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 xml:space="preserve">3) </w:t>
      </w:r>
      <w:r w:rsidRPr="00B92474">
        <w:rPr>
          <w:i/>
          <w:color w:val="0D0D0D" w:themeColor="text1" w:themeTint="F2"/>
          <w:szCs w:val="24"/>
        </w:rPr>
        <w:t>Высокая производительность</w:t>
      </w:r>
      <w:r w:rsidRPr="00B92474">
        <w:rPr>
          <w:color w:val="0D0D0D" w:themeColor="text1" w:themeTint="F2"/>
          <w:szCs w:val="24"/>
        </w:rPr>
        <w:t>. БД NoSQL оптимизированы для конкретных моделей данных, что позволяет достичь более высокой производительности по сравнению с реляционными базами данных.</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3) У NoSQL низкая надежность.</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4) Доступ к сложным структурам данных NoSQL не поддерживают.</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5) NoSQL лучше горизонтально масштабируется.</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Категории NoSQL баз данных:</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1) БД на основе пар "ключ-значение"</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2) Документо-ориентированные БД (MongoDB)</w:t>
      </w:r>
    </w:p>
    <w:p w:rsidR="00B92474" w:rsidRPr="00B92474" w:rsidRDefault="00B92474" w:rsidP="00B92474">
      <w:pPr>
        <w:spacing w:after="120"/>
        <w:ind w:left="-851"/>
        <w:contextualSpacing/>
        <w:jc w:val="both"/>
        <w:rPr>
          <w:color w:val="0D0D0D" w:themeColor="text1" w:themeTint="F2"/>
          <w:szCs w:val="24"/>
        </w:rPr>
      </w:pPr>
      <w:r w:rsidRPr="00B92474">
        <w:rPr>
          <w:color w:val="0D0D0D" w:themeColor="text1" w:themeTint="F2"/>
          <w:szCs w:val="24"/>
        </w:rPr>
        <w:t>3) Построенные на графах (Neo)</w:t>
      </w:r>
    </w:p>
    <w:p w:rsidR="00177432" w:rsidRPr="00177432" w:rsidRDefault="00B92474" w:rsidP="00AB63D4">
      <w:pPr>
        <w:spacing w:after="120"/>
        <w:ind w:left="-851"/>
        <w:contextualSpacing/>
        <w:jc w:val="both"/>
        <w:rPr>
          <w:color w:val="0D0D0D" w:themeColor="text1" w:themeTint="F2"/>
          <w:szCs w:val="24"/>
        </w:rPr>
      </w:pPr>
      <w:r w:rsidRPr="00B92474">
        <w:rPr>
          <w:color w:val="0D0D0D" w:themeColor="text1" w:themeTint="F2"/>
          <w:szCs w:val="24"/>
        </w:rPr>
        <w:t>4) Поисковые БД</w:t>
      </w:r>
      <w:bookmarkStart w:id="0" w:name="_GoBack"/>
      <w:bookmarkEnd w:id="0"/>
    </w:p>
    <w:p w:rsidR="00177432" w:rsidRDefault="005418D1" w:rsidP="00177432">
      <w:pPr>
        <w:spacing w:after="120"/>
        <w:ind w:left="-851"/>
        <w:contextualSpacing/>
        <w:jc w:val="both"/>
        <w:rPr>
          <w:color w:val="0D0D0D" w:themeColor="text1" w:themeTint="F2"/>
          <w:szCs w:val="24"/>
        </w:rPr>
      </w:pPr>
      <w:r w:rsidRPr="003B4820">
        <w:rPr>
          <w:b/>
          <w:color w:val="0D0D0D" w:themeColor="text1" w:themeTint="F2"/>
          <w:sz w:val="24"/>
          <w:szCs w:val="24"/>
        </w:rPr>
        <w:lastRenderedPageBreak/>
        <w:t>51. Современные принципы управления данными. Постреляционный подход (UniVers, Dasdb, PostgreSQL, ODMG, РОЕТ и другие).</w:t>
      </w:r>
    </w:p>
    <w:p w:rsidR="00210385" w:rsidRPr="00210385" w:rsidRDefault="00210385" w:rsidP="00210385">
      <w:pPr>
        <w:spacing w:after="120"/>
        <w:ind w:left="-851"/>
        <w:contextualSpacing/>
        <w:jc w:val="both"/>
        <w:rPr>
          <w:color w:val="0D0D0D" w:themeColor="text1" w:themeTint="F2"/>
          <w:szCs w:val="24"/>
        </w:rPr>
      </w:pPr>
      <w:r w:rsidRPr="00210385">
        <w:rPr>
          <w:color w:val="0D0D0D" w:themeColor="text1" w:themeTint="F2"/>
          <w:szCs w:val="24"/>
        </w:rPr>
        <w:t>Постреляционная модель данных представляет собой расширенную реляционную модель, снимающую ограничение неделимости данных, хранящихся в записях таблиц. Постреляционная модель данных допускает многозначные поля - поля, значения которых состоят из подзначений. Набор значений многозначных полей считается самостоятельной таблицей, встроенной в основную таблицу.</w:t>
      </w:r>
    </w:p>
    <w:p w:rsidR="00210385" w:rsidRPr="00210385" w:rsidRDefault="00210385" w:rsidP="00210385">
      <w:pPr>
        <w:spacing w:after="120"/>
        <w:ind w:left="-851"/>
        <w:contextualSpacing/>
        <w:jc w:val="both"/>
        <w:rPr>
          <w:color w:val="0D0D0D" w:themeColor="text1" w:themeTint="F2"/>
          <w:szCs w:val="24"/>
        </w:rPr>
      </w:pPr>
      <w:r w:rsidRPr="00210385">
        <w:rPr>
          <w:color w:val="0D0D0D" w:themeColor="text1" w:themeTint="F2"/>
          <w:szCs w:val="24"/>
        </w:rPr>
        <w:t>По сравнению с реляционной моделью в постреляционной модели данные хранятся более эффективно, а при обработке не требуется выполнять операцию соединения данных из двух таблиц.</w:t>
      </w:r>
    </w:p>
    <w:p w:rsidR="00210385" w:rsidRPr="00210385" w:rsidRDefault="00210385" w:rsidP="00210385">
      <w:pPr>
        <w:spacing w:after="120"/>
        <w:ind w:left="-851"/>
        <w:contextualSpacing/>
        <w:jc w:val="both"/>
        <w:rPr>
          <w:color w:val="0D0D0D" w:themeColor="text1" w:themeTint="F2"/>
          <w:szCs w:val="24"/>
        </w:rPr>
      </w:pPr>
      <w:r w:rsidRPr="00210385">
        <w:rPr>
          <w:color w:val="0D0D0D" w:themeColor="text1" w:themeTint="F2"/>
          <w:szCs w:val="24"/>
        </w:rPr>
        <w:t>Достоинством постреляционной модели является возможность представления совокупности связанных реляционных таблиц одной постреляционной таблицей. Это обеспечивает высокую наглядность представления информации и повышение эффективности ее обработки.</w:t>
      </w:r>
    </w:p>
    <w:p w:rsidR="00177432" w:rsidRDefault="00210385" w:rsidP="00210385">
      <w:pPr>
        <w:spacing w:after="120"/>
        <w:ind w:left="-851"/>
        <w:contextualSpacing/>
        <w:jc w:val="both"/>
        <w:rPr>
          <w:color w:val="0D0D0D" w:themeColor="text1" w:themeTint="F2"/>
          <w:szCs w:val="24"/>
        </w:rPr>
      </w:pPr>
      <w:r w:rsidRPr="00210385">
        <w:rPr>
          <w:color w:val="0D0D0D" w:themeColor="text1" w:themeTint="F2"/>
          <w:szCs w:val="24"/>
        </w:rPr>
        <w:t>Недостатком постреляционной модели является сложность решения проблемы обеспечения целостности и непротиворечивости хранимых данных.</w:t>
      </w:r>
    </w:p>
    <w:p w:rsidR="00DD212F" w:rsidRDefault="00DD212F" w:rsidP="00177432">
      <w:pPr>
        <w:spacing w:after="120"/>
        <w:ind w:left="-851"/>
        <w:contextualSpacing/>
        <w:jc w:val="both"/>
        <w:rPr>
          <w:color w:val="0D0D0D" w:themeColor="text1" w:themeTint="F2"/>
          <w:szCs w:val="24"/>
        </w:rPr>
      </w:pPr>
      <w:r>
        <w:rPr>
          <w:noProof/>
          <w:lang w:eastAsia="ru-RU"/>
        </w:rPr>
        <w:drawing>
          <wp:inline distT="0" distB="0" distL="0" distR="0" wp14:anchorId="2EA4B76B" wp14:editId="2963DD03">
            <wp:extent cx="3580203" cy="1085850"/>
            <wp:effectExtent l="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626190" cy="1099798"/>
                    </a:xfrm>
                    <a:prstGeom prst="rect">
                      <a:avLst/>
                    </a:prstGeom>
                  </pic:spPr>
                </pic:pic>
              </a:graphicData>
            </a:graphic>
          </wp:inline>
        </w:drawing>
      </w:r>
    </w:p>
    <w:p w:rsidR="004A30CA" w:rsidRPr="004A30CA" w:rsidRDefault="004A30CA" w:rsidP="004A30CA">
      <w:pPr>
        <w:spacing w:after="120"/>
        <w:ind w:left="-851"/>
        <w:contextualSpacing/>
        <w:jc w:val="both"/>
        <w:rPr>
          <w:color w:val="0D0D0D" w:themeColor="text1" w:themeTint="F2"/>
          <w:szCs w:val="24"/>
        </w:rPr>
      </w:pPr>
      <w:r w:rsidRPr="004A30CA">
        <w:rPr>
          <w:color w:val="0D0D0D" w:themeColor="text1" w:themeTint="F2"/>
          <w:szCs w:val="24"/>
        </w:rPr>
        <w:t>Постреляционная модель данных реализована в СУБД UniVers, Bubba и Dasdb.</w:t>
      </w:r>
    </w:p>
    <w:p w:rsidR="004A30CA" w:rsidRPr="004A30CA" w:rsidRDefault="004A30CA" w:rsidP="004A30CA">
      <w:pPr>
        <w:spacing w:after="120"/>
        <w:ind w:left="-851"/>
        <w:contextualSpacing/>
        <w:jc w:val="both"/>
        <w:rPr>
          <w:color w:val="0D0D0D" w:themeColor="text1" w:themeTint="F2"/>
          <w:szCs w:val="24"/>
        </w:rPr>
      </w:pPr>
      <w:r w:rsidRPr="00FA3671">
        <w:rPr>
          <w:b/>
          <w:i/>
          <w:color w:val="0D0D0D" w:themeColor="text1" w:themeTint="F2"/>
          <w:szCs w:val="24"/>
        </w:rPr>
        <w:t>Многомерная модель</w:t>
      </w:r>
      <w:r w:rsidRPr="004A30CA">
        <w:rPr>
          <w:color w:val="0D0D0D" w:themeColor="text1" w:themeTint="F2"/>
          <w:szCs w:val="24"/>
        </w:rPr>
        <w:t xml:space="preserve"> представляется в виде многомерных массивов, называемых гиперкубами. В одной базе данных, построенной на многомерной модели может храниться множеств таких кубов, на основе которых можно проводить совместный анализ показателей. Конечный пользователь в качестве внешней модели данных получает для анализа определённые срезы или проекции кубов, представляемые в виде обычных двумерных таблиц или графиков.</w:t>
      </w:r>
    </w:p>
    <w:p w:rsidR="004A30CA" w:rsidRDefault="004A30CA" w:rsidP="00177432">
      <w:pPr>
        <w:spacing w:after="120"/>
        <w:ind w:left="-851"/>
        <w:contextualSpacing/>
        <w:jc w:val="both"/>
        <w:rPr>
          <w:color w:val="0D0D0D" w:themeColor="text1" w:themeTint="F2"/>
          <w:szCs w:val="24"/>
        </w:rPr>
      </w:pPr>
      <w:r>
        <w:rPr>
          <w:noProof/>
          <w:lang w:eastAsia="ru-RU"/>
        </w:rPr>
        <w:drawing>
          <wp:inline distT="0" distB="0" distL="0" distR="0" wp14:anchorId="33A90526" wp14:editId="56F350F4">
            <wp:extent cx="2268082" cy="185737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1233" cy="1859955"/>
                    </a:xfrm>
                    <a:prstGeom prst="rect">
                      <a:avLst/>
                    </a:prstGeom>
                  </pic:spPr>
                </pic:pic>
              </a:graphicData>
            </a:graphic>
          </wp:inline>
        </w:drawing>
      </w:r>
    </w:p>
    <w:p w:rsidR="00E85851" w:rsidRPr="00E85851" w:rsidRDefault="00E85851" w:rsidP="00FA3671">
      <w:pPr>
        <w:spacing w:after="120"/>
        <w:ind w:left="-851"/>
        <w:contextualSpacing/>
        <w:jc w:val="both"/>
        <w:rPr>
          <w:color w:val="0D0D0D" w:themeColor="text1" w:themeTint="F2"/>
          <w:szCs w:val="24"/>
        </w:rPr>
      </w:pPr>
      <w:r>
        <w:rPr>
          <w:color w:val="0D0D0D" w:themeColor="text1" w:themeTint="F2"/>
          <w:szCs w:val="24"/>
          <w:lang w:val="en-US"/>
        </w:rPr>
        <w:t>POET</w:t>
      </w:r>
      <w:r w:rsidRPr="00AB63D4">
        <w:rPr>
          <w:color w:val="0D0D0D" w:themeColor="text1" w:themeTint="F2"/>
          <w:szCs w:val="24"/>
        </w:rPr>
        <w:t xml:space="preserve"> – </w:t>
      </w:r>
      <w:r>
        <w:rPr>
          <w:color w:val="0D0D0D" w:themeColor="text1" w:themeTint="F2"/>
          <w:szCs w:val="24"/>
        </w:rPr>
        <w:t>объектно-ориентированная СУБД.</w:t>
      </w:r>
    </w:p>
    <w:p w:rsidR="00FA3671" w:rsidRPr="004A30CA" w:rsidRDefault="00FA3671" w:rsidP="00FA3671">
      <w:pPr>
        <w:spacing w:after="120"/>
        <w:ind w:left="-851"/>
        <w:contextualSpacing/>
        <w:jc w:val="both"/>
        <w:rPr>
          <w:color w:val="0D0D0D" w:themeColor="text1" w:themeTint="F2"/>
          <w:szCs w:val="24"/>
        </w:rPr>
      </w:pPr>
      <w:r w:rsidRPr="004A30CA">
        <w:rPr>
          <w:color w:val="0D0D0D" w:themeColor="text1" w:themeTint="F2"/>
          <w:szCs w:val="24"/>
        </w:rPr>
        <w:t>PostgreSQL — не только реляционная, но и объектно-ориентированная СУБД.</w:t>
      </w:r>
    </w:p>
    <w:p w:rsidR="00FA3671" w:rsidRPr="00177432" w:rsidRDefault="00FA3671" w:rsidP="00177432">
      <w:pPr>
        <w:spacing w:after="120"/>
        <w:ind w:left="-851"/>
        <w:contextualSpacing/>
        <w:jc w:val="both"/>
        <w:rPr>
          <w:color w:val="0D0D0D" w:themeColor="text1" w:themeTint="F2"/>
          <w:szCs w:val="24"/>
        </w:rPr>
      </w:pPr>
    </w:p>
    <w:sectPr w:rsidR="00FA3671" w:rsidRPr="001774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A7A"/>
    <w:multiLevelType w:val="hybridMultilevel"/>
    <w:tmpl w:val="6776A146"/>
    <w:lvl w:ilvl="0" w:tplc="82940002">
      <w:start w:val="1"/>
      <w:numFmt w:val="decimal"/>
      <w:lvlText w:val="%1."/>
      <w:lvlJc w:val="left"/>
      <w:pPr>
        <w:tabs>
          <w:tab w:val="num" w:pos="1080"/>
        </w:tabs>
        <w:ind w:left="1080" w:hanging="360"/>
      </w:pPr>
      <w:rPr>
        <w:rFonts w:hint="default"/>
      </w:rPr>
    </w:lvl>
    <w:lvl w:ilvl="1" w:tplc="BCB64D20" w:tentative="1">
      <w:start w:val="1"/>
      <w:numFmt w:val="lowerLetter"/>
      <w:lvlText w:val="%2."/>
      <w:lvlJc w:val="left"/>
      <w:pPr>
        <w:tabs>
          <w:tab w:val="num" w:pos="1800"/>
        </w:tabs>
        <w:ind w:left="1800" w:hanging="360"/>
      </w:pPr>
    </w:lvl>
    <w:lvl w:ilvl="2" w:tplc="589A926E" w:tentative="1">
      <w:start w:val="1"/>
      <w:numFmt w:val="lowerRoman"/>
      <w:lvlText w:val="%3."/>
      <w:lvlJc w:val="right"/>
      <w:pPr>
        <w:tabs>
          <w:tab w:val="num" w:pos="2520"/>
        </w:tabs>
        <w:ind w:left="2520" w:hanging="180"/>
      </w:pPr>
    </w:lvl>
    <w:lvl w:ilvl="3" w:tplc="25269124" w:tentative="1">
      <w:start w:val="1"/>
      <w:numFmt w:val="decimal"/>
      <w:lvlText w:val="%4."/>
      <w:lvlJc w:val="left"/>
      <w:pPr>
        <w:tabs>
          <w:tab w:val="num" w:pos="3240"/>
        </w:tabs>
        <w:ind w:left="3240" w:hanging="360"/>
      </w:pPr>
    </w:lvl>
    <w:lvl w:ilvl="4" w:tplc="8A22DCFE" w:tentative="1">
      <w:start w:val="1"/>
      <w:numFmt w:val="lowerLetter"/>
      <w:lvlText w:val="%5."/>
      <w:lvlJc w:val="left"/>
      <w:pPr>
        <w:tabs>
          <w:tab w:val="num" w:pos="3960"/>
        </w:tabs>
        <w:ind w:left="3960" w:hanging="360"/>
      </w:pPr>
    </w:lvl>
    <w:lvl w:ilvl="5" w:tplc="7AC658F4" w:tentative="1">
      <w:start w:val="1"/>
      <w:numFmt w:val="lowerRoman"/>
      <w:lvlText w:val="%6."/>
      <w:lvlJc w:val="right"/>
      <w:pPr>
        <w:tabs>
          <w:tab w:val="num" w:pos="4680"/>
        </w:tabs>
        <w:ind w:left="4680" w:hanging="180"/>
      </w:pPr>
    </w:lvl>
    <w:lvl w:ilvl="6" w:tplc="DA406DD4" w:tentative="1">
      <w:start w:val="1"/>
      <w:numFmt w:val="decimal"/>
      <w:lvlText w:val="%7."/>
      <w:lvlJc w:val="left"/>
      <w:pPr>
        <w:tabs>
          <w:tab w:val="num" w:pos="5400"/>
        </w:tabs>
        <w:ind w:left="5400" w:hanging="360"/>
      </w:pPr>
    </w:lvl>
    <w:lvl w:ilvl="7" w:tplc="E298A140" w:tentative="1">
      <w:start w:val="1"/>
      <w:numFmt w:val="lowerLetter"/>
      <w:lvlText w:val="%8."/>
      <w:lvlJc w:val="left"/>
      <w:pPr>
        <w:tabs>
          <w:tab w:val="num" w:pos="6120"/>
        </w:tabs>
        <w:ind w:left="6120" w:hanging="360"/>
      </w:pPr>
    </w:lvl>
    <w:lvl w:ilvl="8" w:tplc="7B38B800" w:tentative="1">
      <w:start w:val="1"/>
      <w:numFmt w:val="lowerRoman"/>
      <w:lvlText w:val="%9."/>
      <w:lvlJc w:val="right"/>
      <w:pPr>
        <w:tabs>
          <w:tab w:val="num" w:pos="6840"/>
        </w:tabs>
        <w:ind w:left="6840" w:hanging="180"/>
      </w:pPr>
    </w:lvl>
  </w:abstractNum>
  <w:abstractNum w:abstractNumId="1" w15:restartNumberingAfterBreak="0">
    <w:nsid w:val="19BA2ABE"/>
    <w:multiLevelType w:val="singleLevel"/>
    <w:tmpl w:val="9C18DA28"/>
    <w:lvl w:ilvl="0">
      <w:start w:val="1"/>
      <w:numFmt w:val="decimal"/>
      <w:lvlText w:val="%1) "/>
      <w:legacy w:legacy="1" w:legacySpace="0" w:legacyIndent="283"/>
      <w:lvlJc w:val="left"/>
      <w:pPr>
        <w:ind w:left="850" w:hanging="283"/>
      </w:pPr>
      <w:rPr>
        <w:rFonts w:ascii="Arial" w:hAnsi="Arial" w:hint="default"/>
        <w:b w:val="0"/>
        <w:i w:val="0"/>
        <w:sz w:val="24"/>
        <w:u w:val="none"/>
      </w:rPr>
    </w:lvl>
  </w:abstractNum>
  <w:abstractNum w:abstractNumId="2" w15:restartNumberingAfterBreak="0">
    <w:nsid w:val="1C5806D5"/>
    <w:multiLevelType w:val="hybridMultilevel"/>
    <w:tmpl w:val="30E414E4"/>
    <w:lvl w:ilvl="0" w:tplc="5CC8FEF4">
      <w:start w:val="1"/>
      <w:numFmt w:val="decimal"/>
      <w:lvlText w:val="%1."/>
      <w:lvlJc w:val="left"/>
      <w:pPr>
        <w:tabs>
          <w:tab w:val="num" w:pos="720"/>
        </w:tabs>
        <w:ind w:left="720" w:hanging="360"/>
      </w:pPr>
      <w:rPr>
        <w:rFonts w:hint="default"/>
      </w:rPr>
    </w:lvl>
    <w:lvl w:ilvl="1" w:tplc="5A9EFCC2">
      <w:start w:val="1"/>
      <w:numFmt w:val="decimal"/>
      <w:lvlText w:val="%2."/>
      <w:lvlJc w:val="left"/>
      <w:pPr>
        <w:tabs>
          <w:tab w:val="num" w:pos="1440"/>
        </w:tabs>
        <w:ind w:left="1440" w:hanging="360"/>
      </w:pPr>
      <w:rPr>
        <w:rFonts w:hint="default"/>
      </w:rPr>
    </w:lvl>
    <w:lvl w:ilvl="2" w:tplc="269694AE" w:tentative="1">
      <w:start w:val="1"/>
      <w:numFmt w:val="lowerRoman"/>
      <w:lvlText w:val="%3."/>
      <w:lvlJc w:val="right"/>
      <w:pPr>
        <w:tabs>
          <w:tab w:val="num" w:pos="2160"/>
        </w:tabs>
        <w:ind w:left="2160" w:hanging="180"/>
      </w:pPr>
    </w:lvl>
    <w:lvl w:ilvl="3" w:tplc="57A01BF6" w:tentative="1">
      <w:start w:val="1"/>
      <w:numFmt w:val="decimal"/>
      <w:lvlText w:val="%4."/>
      <w:lvlJc w:val="left"/>
      <w:pPr>
        <w:tabs>
          <w:tab w:val="num" w:pos="2880"/>
        </w:tabs>
        <w:ind w:left="2880" w:hanging="360"/>
      </w:pPr>
    </w:lvl>
    <w:lvl w:ilvl="4" w:tplc="F5F8AD08" w:tentative="1">
      <w:start w:val="1"/>
      <w:numFmt w:val="lowerLetter"/>
      <w:lvlText w:val="%5."/>
      <w:lvlJc w:val="left"/>
      <w:pPr>
        <w:tabs>
          <w:tab w:val="num" w:pos="3600"/>
        </w:tabs>
        <w:ind w:left="3600" w:hanging="360"/>
      </w:pPr>
    </w:lvl>
    <w:lvl w:ilvl="5" w:tplc="77849308" w:tentative="1">
      <w:start w:val="1"/>
      <w:numFmt w:val="lowerRoman"/>
      <w:lvlText w:val="%6."/>
      <w:lvlJc w:val="right"/>
      <w:pPr>
        <w:tabs>
          <w:tab w:val="num" w:pos="4320"/>
        </w:tabs>
        <w:ind w:left="4320" w:hanging="180"/>
      </w:pPr>
    </w:lvl>
    <w:lvl w:ilvl="6" w:tplc="094E37C6" w:tentative="1">
      <w:start w:val="1"/>
      <w:numFmt w:val="decimal"/>
      <w:lvlText w:val="%7."/>
      <w:lvlJc w:val="left"/>
      <w:pPr>
        <w:tabs>
          <w:tab w:val="num" w:pos="5040"/>
        </w:tabs>
        <w:ind w:left="5040" w:hanging="360"/>
      </w:pPr>
    </w:lvl>
    <w:lvl w:ilvl="7" w:tplc="3426268A" w:tentative="1">
      <w:start w:val="1"/>
      <w:numFmt w:val="lowerLetter"/>
      <w:lvlText w:val="%8."/>
      <w:lvlJc w:val="left"/>
      <w:pPr>
        <w:tabs>
          <w:tab w:val="num" w:pos="5760"/>
        </w:tabs>
        <w:ind w:left="5760" w:hanging="360"/>
      </w:pPr>
    </w:lvl>
    <w:lvl w:ilvl="8" w:tplc="FEF6B89A" w:tentative="1">
      <w:start w:val="1"/>
      <w:numFmt w:val="lowerRoman"/>
      <w:lvlText w:val="%9."/>
      <w:lvlJc w:val="right"/>
      <w:pPr>
        <w:tabs>
          <w:tab w:val="num" w:pos="6480"/>
        </w:tabs>
        <w:ind w:left="6480" w:hanging="180"/>
      </w:pPr>
    </w:lvl>
  </w:abstractNum>
  <w:abstractNum w:abstractNumId="3" w15:restartNumberingAfterBreak="0">
    <w:nsid w:val="28805FEB"/>
    <w:multiLevelType w:val="singleLevel"/>
    <w:tmpl w:val="9C18DA28"/>
    <w:lvl w:ilvl="0">
      <w:start w:val="1"/>
      <w:numFmt w:val="decimal"/>
      <w:lvlText w:val="%1) "/>
      <w:legacy w:legacy="1" w:legacySpace="0" w:legacyIndent="283"/>
      <w:lvlJc w:val="left"/>
      <w:pPr>
        <w:ind w:left="850" w:hanging="283"/>
      </w:pPr>
      <w:rPr>
        <w:rFonts w:ascii="Arial" w:hAnsi="Arial" w:cs="Times New Roman" w:hint="default"/>
        <w:b w:val="0"/>
        <w:i w:val="0"/>
        <w:strike w:val="0"/>
        <w:dstrike w:val="0"/>
        <w:sz w:val="24"/>
        <w:u w:val="none"/>
        <w:effect w:val="none"/>
      </w:rPr>
    </w:lvl>
  </w:abstractNum>
  <w:abstractNum w:abstractNumId="4" w15:restartNumberingAfterBreak="0">
    <w:nsid w:val="2B9B09D8"/>
    <w:multiLevelType w:val="singleLevel"/>
    <w:tmpl w:val="9C18DA28"/>
    <w:lvl w:ilvl="0">
      <w:start w:val="1"/>
      <w:numFmt w:val="decimal"/>
      <w:lvlText w:val="%1) "/>
      <w:legacy w:legacy="1" w:legacySpace="0" w:legacyIndent="283"/>
      <w:lvlJc w:val="left"/>
      <w:pPr>
        <w:ind w:left="850" w:hanging="283"/>
      </w:pPr>
      <w:rPr>
        <w:rFonts w:ascii="Arial" w:hAnsi="Arial" w:hint="default"/>
        <w:b w:val="0"/>
        <w:i w:val="0"/>
        <w:sz w:val="24"/>
        <w:u w:val="none"/>
      </w:rPr>
    </w:lvl>
  </w:abstractNum>
  <w:abstractNum w:abstractNumId="5" w15:restartNumberingAfterBreak="0">
    <w:nsid w:val="521F2EB5"/>
    <w:multiLevelType w:val="singleLevel"/>
    <w:tmpl w:val="9C18DA28"/>
    <w:lvl w:ilvl="0">
      <w:start w:val="1"/>
      <w:numFmt w:val="decimal"/>
      <w:lvlText w:val="%1) "/>
      <w:legacy w:legacy="1" w:legacySpace="0" w:legacyIndent="283"/>
      <w:lvlJc w:val="left"/>
      <w:pPr>
        <w:ind w:left="850" w:hanging="283"/>
      </w:pPr>
      <w:rPr>
        <w:rFonts w:ascii="Arial" w:hAnsi="Arial" w:cs="Times New Roman" w:hint="default"/>
        <w:b w:val="0"/>
        <w:i w:val="0"/>
        <w:strike w:val="0"/>
        <w:dstrike w:val="0"/>
        <w:sz w:val="24"/>
        <w:u w:val="none"/>
        <w:effect w:val="none"/>
      </w:rPr>
    </w:lvl>
  </w:abstractNum>
  <w:abstractNum w:abstractNumId="6" w15:restartNumberingAfterBreak="0">
    <w:nsid w:val="54F326F4"/>
    <w:multiLevelType w:val="singleLevel"/>
    <w:tmpl w:val="9C18DA28"/>
    <w:lvl w:ilvl="0">
      <w:start w:val="1"/>
      <w:numFmt w:val="decimal"/>
      <w:lvlText w:val="%1) "/>
      <w:legacy w:legacy="1" w:legacySpace="0" w:legacyIndent="283"/>
      <w:lvlJc w:val="left"/>
      <w:pPr>
        <w:ind w:left="850" w:hanging="283"/>
      </w:pPr>
      <w:rPr>
        <w:rFonts w:ascii="Arial" w:hAnsi="Arial" w:hint="default"/>
        <w:b w:val="0"/>
        <w:i w:val="0"/>
        <w:sz w:val="24"/>
        <w:u w:val="none"/>
      </w:rPr>
    </w:lvl>
  </w:abstractNum>
  <w:abstractNum w:abstractNumId="7" w15:restartNumberingAfterBreak="0">
    <w:nsid w:val="60E630C0"/>
    <w:multiLevelType w:val="hybridMultilevel"/>
    <w:tmpl w:val="39A829A0"/>
    <w:lvl w:ilvl="0" w:tplc="FFD64DA6">
      <w:start w:val="1"/>
      <w:numFmt w:val="decimal"/>
      <w:lvlText w:val="%1."/>
      <w:lvlJc w:val="left"/>
      <w:pPr>
        <w:tabs>
          <w:tab w:val="num" w:pos="720"/>
        </w:tabs>
        <w:ind w:left="720" w:hanging="360"/>
      </w:pPr>
      <w:rPr>
        <w:rFonts w:hint="default"/>
      </w:rPr>
    </w:lvl>
    <w:lvl w:ilvl="1" w:tplc="6A54A486">
      <w:start w:val="1"/>
      <w:numFmt w:val="decimal"/>
      <w:lvlText w:val="%2)"/>
      <w:lvlJc w:val="left"/>
      <w:pPr>
        <w:tabs>
          <w:tab w:val="num" w:pos="1440"/>
        </w:tabs>
        <w:ind w:left="1440" w:hanging="360"/>
      </w:pPr>
      <w:rPr>
        <w:rFonts w:hint="default"/>
      </w:rPr>
    </w:lvl>
    <w:lvl w:ilvl="2" w:tplc="424496EA" w:tentative="1">
      <w:start w:val="1"/>
      <w:numFmt w:val="lowerRoman"/>
      <w:lvlText w:val="%3."/>
      <w:lvlJc w:val="right"/>
      <w:pPr>
        <w:tabs>
          <w:tab w:val="num" w:pos="2160"/>
        </w:tabs>
        <w:ind w:left="2160" w:hanging="180"/>
      </w:pPr>
    </w:lvl>
    <w:lvl w:ilvl="3" w:tplc="174AD982" w:tentative="1">
      <w:start w:val="1"/>
      <w:numFmt w:val="decimal"/>
      <w:lvlText w:val="%4."/>
      <w:lvlJc w:val="left"/>
      <w:pPr>
        <w:tabs>
          <w:tab w:val="num" w:pos="2880"/>
        </w:tabs>
        <w:ind w:left="2880" w:hanging="360"/>
      </w:pPr>
    </w:lvl>
    <w:lvl w:ilvl="4" w:tplc="D3588D42" w:tentative="1">
      <w:start w:val="1"/>
      <w:numFmt w:val="lowerLetter"/>
      <w:lvlText w:val="%5."/>
      <w:lvlJc w:val="left"/>
      <w:pPr>
        <w:tabs>
          <w:tab w:val="num" w:pos="3600"/>
        </w:tabs>
        <w:ind w:left="3600" w:hanging="360"/>
      </w:pPr>
    </w:lvl>
    <w:lvl w:ilvl="5" w:tplc="95A20FD6" w:tentative="1">
      <w:start w:val="1"/>
      <w:numFmt w:val="lowerRoman"/>
      <w:lvlText w:val="%6."/>
      <w:lvlJc w:val="right"/>
      <w:pPr>
        <w:tabs>
          <w:tab w:val="num" w:pos="4320"/>
        </w:tabs>
        <w:ind w:left="4320" w:hanging="180"/>
      </w:pPr>
    </w:lvl>
    <w:lvl w:ilvl="6" w:tplc="DB34F3CE" w:tentative="1">
      <w:start w:val="1"/>
      <w:numFmt w:val="decimal"/>
      <w:lvlText w:val="%7."/>
      <w:lvlJc w:val="left"/>
      <w:pPr>
        <w:tabs>
          <w:tab w:val="num" w:pos="5040"/>
        </w:tabs>
        <w:ind w:left="5040" w:hanging="360"/>
      </w:pPr>
    </w:lvl>
    <w:lvl w:ilvl="7" w:tplc="B5AE6C5C" w:tentative="1">
      <w:start w:val="1"/>
      <w:numFmt w:val="lowerLetter"/>
      <w:lvlText w:val="%8."/>
      <w:lvlJc w:val="left"/>
      <w:pPr>
        <w:tabs>
          <w:tab w:val="num" w:pos="5760"/>
        </w:tabs>
        <w:ind w:left="5760" w:hanging="360"/>
      </w:pPr>
    </w:lvl>
    <w:lvl w:ilvl="8" w:tplc="A6DE1228" w:tentative="1">
      <w:start w:val="1"/>
      <w:numFmt w:val="lowerRoman"/>
      <w:lvlText w:val="%9."/>
      <w:lvlJc w:val="right"/>
      <w:pPr>
        <w:tabs>
          <w:tab w:val="num" w:pos="6480"/>
        </w:tabs>
        <w:ind w:left="6480" w:hanging="180"/>
      </w:pPr>
    </w:lvl>
  </w:abstractNum>
  <w:abstractNum w:abstractNumId="8" w15:restartNumberingAfterBreak="0">
    <w:nsid w:val="767122BD"/>
    <w:multiLevelType w:val="singleLevel"/>
    <w:tmpl w:val="9C18DA28"/>
    <w:lvl w:ilvl="0">
      <w:start w:val="1"/>
      <w:numFmt w:val="decimal"/>
      <w:lvlText w:val="%1) "/>
      <w:legacy w:legacy="1" w:legacySpace="0" w:legacyIndent="283"/>
      <w:lvlJc w:val="left"/>
      <w:pPr>
        <w:ind w:left="850" w:hanging="283"/>
      </w:pPr>
      <w:rPr>
        <w:rFonts w:ascii="Arial" w:hAnsi="Arial" w:hint="default"/>
        <w:b w:val="0"/>
        <w:i w:val="0"/>
        <w:sz w:val="24"/>
        <w:u w:val="none"/>
      </w:rPr>
    </w:lvl>
  </w:abstractNum>
  <w:num w:numId="1">
    <w:abstractNumId w:val="1"/>
  </w:num>
  <w:num w:numId="2">
    <w:abstractNumId w:val="6"/>
  </w:num>
  <w:num w:numId="3">
    <w:abstractNumId w:val="8"/>
  </w:num>
  <w:num w:numId="4">
    <w:abstractNumId w:val="4"/>
  </w:num>
  <w:num w:numId="5">
    <w:abstractNumId w:val="3"/>
    <w:lvlOverride w:ilvl="0">
      <w:startOverride w:val="1"/>
    </w:lvlOverride>
  </w:num>
  <w:num w:numId="6">
    <w:abstractNumId w:val="5"/>
    <w:lvlOverride w:ilvl="0">
      <w:startOverride w:val="1"/>
    </w:lvlOverride>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9F"/>
    <w:rsid w:val="000012C1"/>
    <w:rsid w:val="000024BA"/>
    <w:rsid w:val="00003E0F"/>
    <w:rsid w:val="00005DFE"/>
    <w:rsid w:val="0001079E"/>
    <w:rsid w:val="0001121B"/>
    <w:rsid w:val="0001500A"/>
    <w:rsid w:val="00017D96"/>
    <w:rsid w:val="00027A65"/>
    <w:rsid w:val="00035BF9"/>
    <w:rsid w:val="00036E84"/>
    <w:rsid w:val="000509BC"/>
    <w:rsid w:val="00050A1A"/>
    <w:rsid w:val="00050F5A"/>
    <w:rsid w:val="000544FA"/>
    <w:rsid w:val="000551FA"/>
    <w:rsid w:val="00067495"/>
    <w:rsid w:val="00067A8E"/>
    <w:rsid w:val="0007041F"/>
    <w:rsid w:val="0008098D"/>
    <w:rsid w:val="00081880"/>
    <w:rsid w:val="00085075"/>
    <w:rsid w:val="000978CB"/>
    <w:rsid w:val="000A0276"/>
    <w:rsid w:val="000A4343"/>
    <w:rsid w:val="000B173D"/>
    <w:rsid w:val="000B26E3"/>
    <w:rsid w:val="000B50AF"/>
    <w:rsid w:val="000B6685"/>
    <w:rsid w:val="000B7883"/>
    <w:rsid w:val="000C219F"/>
    <w:rsid w:val="000D10E4"/>
    <w:rsid w:val="000D3DDE"/>
    <w:rsid w:val="000D5D03"/>
    <w:rsid w:val="000E1306"/>
    <w:rsid w:val="000E1318"/>
    <w:rsid w:val="000F287C"/>
    <w:rsid w:val="00102749"/>
    <w:rsid w:val="00105788"/>
    <w:rsid w:val="001071E1"/>
    <w:rsid w:val="00107B5F"/>
    <w:rsid w:val="00110B51"/>
    <w:rsid w:val="00114B45"/>
    <w:rsid w:val="001179E6"/>
    <w:rsid w:val="00121D42"/>
    <w:rsid w:val="00126167"/>
    <w:rsid w:val="00126BB5"/>
    <w:rsid w:val="00126F28"/>
    <w:rsid w:val="001320BE"/>
    <w:rsid w:val="00135040"/>
    <w:rsid w:val="0013530C"/>
    <w:rsid w:val="00142D84"/>
    <w:rsid w:val="00155958"/>
    <w:rsid w:val="00161E9D"/>
    <w:rsid w:val="00177432"/>
    <w:rsid w:val="00184535"/>
    <w:rsid w:val="00195100"/>
    <w:rsid w:val="001A3E8F"/>
    <w:rsid w:val="001A7610"/>
    <w:rsid w:val="001B10AE"/>
    <w:rsid w:val="001B16B1"/>
    <w:rsid w:val="001B593C"/>
    <w:rsid w:val="001C006C"/>
    <w:rsid w:val="001C1CEB"/>
    <w:rsid w:val="001C2430"/>
    <w:rsid w:val="001C4B21"/>
    <w:rsid w:val="001C4DDD"/>
    <w:rsid w:val="001C5F5D"/>
    <w:rsid w:val="001C6014"/>
    <w:rsid w:val="001D0CED"/>
    <w:rsid w:val="001D13AA"/>
    <w:rsid w:val="001D7AC2"/>
    <w:rsid w:val="001E05AF"/>
    <w:rsid w:val="001E1C2C"/>
    <w:rsid w:val="001E7091"/>
    <w:rsid w:val="001F29C7"/>
    <w:rsid w:val="001F3B89"/>
    <w:rsid w:val="001F6B64"/>
    <w:rsid w:val="002005E3"/>
    <w:rsid w:val="00200986"/>
    <w:rsid w:val="00210385"/>
    <w:rsid w:val="0021610F"/>
    <w:rsid w:val="00216FF3"/>
    <w:rsid w:val="002257D8"/>
    <w:rsid w:val="0022754F"/>
    <w:rsid w:val="0023228E"/>
    <w:rsid w:val="00245E3D"/>
    <w:rsid w:val="002461C7"/>
    <w:rsid w:val="002466FD"/>
    <w:rsid w:val="002467D5"/>
    <w:rsid w:val="00247964"/>
    <w:rsid w:val="00260319"/>
    <w:rsid w:val="00262DCA"/>
    <w:rsid w:val="00265FDB"/>
    <w:rsid w:val="00266062"/>
    <w:rsid w:val="002662FD"/>
    <w:rsid w:val="00266E5D"/>
    <w:rsid w:val="002676B2"/>
    <w:rsid w:val="00273080"/>
    <w:rsid w:val="0027751C"/>
    <w:rsid w:val="00290479"/>
    <w:rsid w:val="00290E44"/>
    <w:rsid w:val="002A0F17"/>
    <w:rsid w:val="002A32C6"/>
    <w:rsid w:val="002A38C4"/>
    <w:rsid w:val="002A3919"/>
    <w:rsid w:val="002B116F"/>
    <w:rsid w:val="002B4899"/>
    <w:rsid w:val="002B61F6"/>
    <w:rsid w:val="002B7F16"/>
    <w:rsid w:val="002C7C4B"/>
    <w:rsid w:val="002E1D5E"/>
    <w:rsid w:val="002E2CAB"/>
    <w:rsid w:val="002E56DD"/>
    <w:rsid w:val="002E66EB"/>
    <w:rsid w:val="002F7864"/>
    <w:rsid w:val="002F7E76"/>
    <w:rsid w:val="00300AB0"/>
    <w:rsid w:val="003017D8"/>
    <w:rsid w:val="00303F6A"/>
    <w:rsid w:val="00304191"/>
    <w:rsid w:val="003051AD"/>
    <w:rsid w:val="00305686"/>
    <w:rsid w:val="00316CFB"/>
    <w:rsid w:val="00317198"/>
    <w:rsid w:val="00320B9E"/>
    <w:rsid w:val="003217E1"/>
    <w:rsid w:val="0032324E"/>
    <w:rsid w:val="00324878"/>
    <w:rsid w:val="00336269"/>
    <w:rsid w:val="00340C3F"/>
    <w:rsid w:val="00341C9B"/>
    <w:rsid w:val="003452B1"/>
    <w:rsid w:val="00345C25"/>
    <w:rsid w:val="0035491C"/>
    <w:rsid w:val="00354BC7"/>
    <w:rsid w:val="00356616"/>
    <w:rsid w:val="00360967"/>
    <w:rsid w:val="00362D19"/>
    <w:rsid w:val="00364DB2"/>
    <w:rsid w:val="00365E4D"/>
    <w:rsid w:val="00372076"/>
    <w:rsid w:val="00374C84"/>
    <w:rsid w:val="00376059"/>
    <w:rsid w:val="00376DA1"/>
    <w:rsid w:val="00393724"/>
    <w:rsid w:val="003A0CA6"/>
    <w:rsid w:val="003A19C8"/>
    <w:rsid w:val="003A2600"/>
    <w:rsid w:val="003A412F"/>
    <w:rsid w:val="003B0FC2"/>
    <w:rsid w:val="003B1CA2"/>
    <w:rsid w:val="003B4820"/>
    <w:rsid w:val="003B6F6C"/>
    <w:rsid w:val="003B76DB"/>
    <w:rsid w:val="003C1C7C"/>
    <w:rsid w:val="003C3E3E"/>
    <w:rsid w:val="003C4591"/>
    <w:rsid w:val="003D022E"/>
    <w:rsid w:val="003D047B"/>
    <w:rsid w:val="003D1B79"/>
    <w:rsid w:val="003D4335"/>
    <w:rsid w:val="003E0292"/>
    <w:rsid w:val="003E2577"/>
    <w:rsid w:val="003E3825"/>
    <w:rsid w:val="003E42F4"/>
    <w:rsid w:val="003F2009"/>
    <w:rsid w:val="0040575A"/>
    <w:rsid w:val="0040727D"/>
    <w:rsid w:val="00411540"/>
    <w:rsid w:val="0041723B"/>
    <w:rsid w:val="00435737"/>
    <w:rsid w:val="0043744B"/>
    <w:rsid w:val="00437556"/>
    <w:rsid w:val="0044680B"/>
    <w:rsid w:val="00446B7A"/>
    <w:rsid w:val="0045016B"/>
    <w:rsid w:val="00460E08"/>
    <w:rsid w:val="0046258B"/>
    <w:rsid w:val="00462B2B"/>
    <w:rsid w:val="004657F2"/>
    <w:rsid w:val="004667AB"/>
    <w:rsid w:val="00467B03"/>
    <w:rsid w:val="00471F40"/>
    <w:rsid w:val="00473A93"/>
    <w:rsid w:val="004818DE"/>
    <w:rsid w:val="00483ECE"/>
    <w:rsid w:val="00484887"/>
    <w:rsid w:val="004978C8"/>
    <w:rsid w:val="004A30CA"/>
    <w:rsid w:val="004A4CD9"/>
    <w:rsid w:val="004A4ED1"/>
    <w:rsid w:val="004A613A"/>
    <w:rsid w:val="004A6BD4"/>
    <w:rsid w:val="004B15C2"/>
    <w:rsid w:val="004B18DC"/>
    <w:rsid w:val="004C714C"/>
    <w:rsid w:val="004D77E7"/>
    <w:rsid w:val="004E1C0F"/>
    <w:rsid w:val="004E4144"/>
    <w:rsid w:val="004F00F1"/>
    <w:rsid w:val="004F56E1"/>
    <w:rsid w:val="00504EA4"/>
    <w:rsid w:val="00504EFF"/>
    <w:rsid w:val="005136C3"/>
    <w:rsid w:val="00514022"/>
    <w:rsid w:val="00524315"/>
    <w:rsid w:val="005311B4"/>
    <w:rsid w:val="00535BFC"/>
    <w:rsid w:val="005402F6"/>
    <w:rsid w:val="005418D1"/>
    <w:rsid w:val="00542498"/>
    <w:rsid w:val="00543D4C"/>
    <w:rsid w:val="0054414E"/>
    <w:rsid w:val="00544DF1"/>
    <w:rsid w:val="005463B4"/>
    <w:rsid w:val="00550018"/>
    <w:rsid w:val="00552242"/>
    <w:rsid w:val="00561D17"/>
    <w:rsid w:val="005643B8"/>
    <w:rsid w:val="00565C85"/>
    <w:rsid w:val="0056605A"/>
    <w:rsid w:val="00566561"/>
    <w:rsid w:val="005671D8"/>
    <w:rsid w:val="00570C5F"/>
    <w:rsid w:val="00573A0A"/>
    <w:rsid w:val="0057469D"/>
    <w:rsid w:val="00574D62"/>
    <w:rsid w:val="0057627E"/>
    <w:rsid w:val="005774EC"/>
    <w:rsid w:val="005819E1"/>
    <w:rsid w:val="00581B20"/>
    <w:rsid w:val="00582AF9"/>
    <w:rsid w:val="0058332D"/>
    <w:rsid w:val="00583396"/>
    <w:rsid w:val="00584CA8"/>
    <w:rsid w:val="0058539E"/>
    <w:rsid w:val="005967F8"/>
    <w:rsid w:val="005A365B"/>
    <w:rsid w:val="005A6E1B"/>
    <w:rsid w:val="005B506D"/>
    <w:rsid w:val="005B6507"/>
    <w:rsid w:val="005C0E68"/>
    <w:rsid w:val="005C2F63"/>
    <w:rsid w:val="005C55F2"/>
    <w:rsid w:val="005C5DF3"/>
    <w:rsid w:val="005C7020"/>
    <w:rsid w:val="005D063A"/>
    <w:rsid w:val="005D2001"/>
    <w:rsid w:val="005D5493"/>
    <w:rsid w:val="005E440B"/>
    <w:rsid w:val="005E6E8B"/>
    <w:rsid w:val="005F00F7"/>
    <w:rsid w:val="005F200B"/>
    <w:rsid w:val="005F3C01"/>
    <w:rsid w:val="005F7BC7"/>
    <w:rsid w:val="006134DB"/>
    <w:rsid w:val="0061475C"/>
    <w:rsid w:val="006147B3"/>
    <w:rsid w:val="00616010"/>
    <w:rsid w:val="0062475C"/>
    <w:rsid w:val="006260A5"/>
    <w:rsid w:val="00627F40"/>
    <w:rsid w:val="00630E5A"/>
    <w:rsid w:val="00634455"/>
    <w:rsid w:val="00635384"/>
    <w:rsid w:val="00635385"/>
    <w:rsid w:val="006425DF"/>
    <w:rsid w:val="00644BF1"/>
    <w:rsid w:val="00645114"/>
    <w:rsid w:val="0065150E"/>
    <w:rsid w:val="006564E8"/>
    <w:rsid w:val="00656CB4"/>
    <w:rsid w:val="006651AB"/>
    <w:rsid w:val="0066664A"/>
    <w:rsid w:val="00673217"/>
    <w:rsid w:val="006749D1"/>
    <w:rsid w:val="0068039D"/>
    <w:rsid w:val="00680D07"/>
    <w:rsid w:val="00681268"/>
    <w:rsid w:val="00684AF7"/>
    <w:rsid w:val="006931C9"/>
    <w:rsid w:val="00694935"/>
    <w:rsid w:val="006A2840"/>
    <w:rsid w:val="006A2C69"/>
    <w:rsid w:val="006A6AF0"/>
    <w:rsid w:val="006A71F1"/>
    <w:rsid w:val="006B221F"/>
    <w:rsid w:val="006B4047"/>
    <w:rsid w:val="006B406E"/>
    <w:rsid w:val="006B6AB0"/>
    <w:rsid w:val="006C33FF"/>
    <w:rsid w:val="006C6F19"/>
    <w:rsid w:val="006E27FE"/>
    <w:rsid w:val="006E4807"/>
    <w:rsid w:val="006F3C32"/>
    <w:rsid w:val="006F471D"/>
    <w:rsid w:val="006F4E51"/>
    <w:rsid w:val="006F4F44"/>
    <w:rsid w:val="006F7146"/>
    <w:rsid w:val="00705E6C"/>
    <w:rsid w:val="007106DB"/>
    <w:rsid w:val="00715618"/>
    <w:rsid w:val="00723BF9"/>
    <w:rsid w:val="00727569"/>
    <w:rsid w:val="00742CAD"/>
    <w:rsid w:val="007431D9"/>
    <w:rsid w:val="00745E52"/>
    <w:rsid w:val="00747329"/>
    <w:rsid w:val="00755B30"/>
    <w:rsid w:val="00756B2D"/>
    <w:rsid w:val="007600B0"/>
    <w:rsid w:val="007600CD"/>
    <w:rsid w:val="00762E1C"/>
    <w:rsid w:val="00767A36"/>
    <w:rsid w:val="007714DA"/>
    <w:rsid w:val="007805C9"/>
    <w:rsid w:val="00792042"/>
    <w:rsid w:val="0079376D"/>
    <w:rsid w:val="00794905"/>
    <w:rsid w:val="00796BE1"/>
    <w:rsid w:val="007A156E"/>
    <w:rsid w:val="007A2598"/>
    <w:rsid w:val="007A79D3"/>
    <w:rsid w:val="007B2244"/>
    <w:rsid w:val="007C005F"/>
    <w:rsid w:val="007C688A"/>
    <w:rsid w:val="007D52BB"/>
    <w:rsid w:val="007D7A07"/>
    <w:rsid w:val="007E5938"/>
    <w:rsid w:val="007E6594"/>
    <w:rsid w:val="007E7343"/>
    <w:rsid w:val="007F0100"/>
    <w:rsid w:val="007F019C"/>
    <w:rsid w:val="00801205"/>
    <w:rsid w:val="00801503"/>
    <w:rsid w:val="0080664D"/>
    <w:rsid w:val="008105DA"/>
    <w:rsid w:val="00814037"/>
    <w:rsid w:val="008159C6"/>
    <w:rsid w:val="00815C1C"/>
    <w:rsid w:val="00816239"/>
    <w:rsid w:val="008341C1"/>
    <w:rsid w:val="00834223"/>
    <w:rsid w:val="008360D7"/>
    <w:rsid w:val="008410B4"/>
    <w:rsid w:val="00841FF4"/>
    <w:rsid w:val="0084630C"/>
    <w:rsid w:val="0084763E"/>
    <w:rsid w:val="0085081C"/>
    <w:rsid w:val="008549C8"/>
    <w:rsid w:val="00855526"/>
    <w:rsid w:val="00856748"/>
    <w:rsid w:val="00862E11"/>
    <w:rsid w:val="008735BC"/>
    <w:rsid w:val="00884FB1"/>
    <w:rsid w:val="0089015B"/>
    <w:rsid w:val="008A2840"/>
    <w:rsid w:val="008B2F73"/>
    <w:rsid w:val="008B388D"/>
    <w:rsid w:val="008D0651"/>
    <w:rsid w:val="008D7BB2"/>
    <w:rsid w:val="008E6B6C"/>
    <w:rsid w:val="008F3924"/>
    <w:rsid w:val="008F4CD3"/>
    <w:rsid w:val="0090072A"/>
    <w:rsid w:val="00905C1F"/>
    <w:rsid w:val="00905EE4"/>
    <w:rsid w:val="00910080"/>
    <w:rsid w:val="00916A31"/>
    <w:rsid w:val="009175D7"/>
    <w:rsid w:val="00921E5D"/>
    <w:rsid w:val="00926818"/>
    <w:rsid w:val="0093420B"/>
    <w:rsid w:val="00951B43"/>
    <w:rsid w:val="009522AC"/>
    <w:rsid w:val="009540AF"/>
    <w:rsid w:val="00975D4A"/>
    <w:rsid w:val="00977DCA"/>
    <w:rsid w:val="00980427"/>
    <w:rsid w:val="009832A8"/>
    <w:rsid w:val="00984D00"/>
    <w:rsid w:val="00993D31"/>
    <w:rsid w:val="009A52C7"/>
    <w:rsid w:val="009B069E"/>
    <w:rsid w:val="009C0EF4"/>
    <w:rsid w:val="009C0F4F"/>
    <w:rsid w:val="009D1F3F"/>
    <w:rsid w:val="009D4193"/>
    <w:rsid w:val="009D45E3"/>
    <w:rsid w:val="009D46E1"/>
    <w:rsid w:val="009D5D90"/>
    <w:rsid w:val="009E4F04"/>
    <w:rsid w:val="009F51AB"/>
    <w:rsid w:val="009F7F3D"/>
    <w:rsid w:val="00A03FB0"/>
    <w:rsid w:val="00A12628"/>
    <w:rsid w:val="00A200DB"/>
    <w:rsid w:val="00A21379"/>
    <w:rsid w:val="00A23021"/>
    <w:rsid w:val="00A23C04"/>
    <w:rsid w:val="00A37376"/>
    <w:rsid w:val="00A423D8"/>
    <w:rsid w:val="00A47804"/>
    <w:rsid w:val="00A47DF4"/>
    <w:rsid w:val="00A52981"/>
    <w:rsid w:val="00A57981"/>
    <w:rsid w:val="00A659BB"/>
    <w:rsid w:val="00A70153"/>
    <w:rsid w:val="00A7079D"/>
    <w:rsid w:val="00A711BF"/>
    <w:rsid w:val="00A714DD"/>
    <w:rsid w:val="00A72E76"/>
    <w:rsid w:val="00A91571"/>
    <w:rsid w:val="00A93C93"/>
    <w:rsid w:val="00A9617A"/>
    <w:rsid w:val="00AA0ABC"/>
    <w:rsid w:val="00AA14CC"/>
    <w:rsid w:val="00AA15B0"/>
    <w:rsid w:val="00AA3AB5"/>
    <w:rsid w:val="00AB0080"/>
    <w:rsid w:val="00AB1593"/>
    <w:rsid w:val="00AB1C3F"/>
    <w:rsid w:val="00AB59FC"/>
    <w:rsid w:val="00AB63D4"/>
    <w:rsid w:val="00AC6EA8"/>
    <w:rsid w:val="00AC7D89"/>
    <w:rsid w:val="00AD23D0"/>
    <w:rsid w:val="00AE3883"/>
    <w:rsid w:val="00AE7C09"/>
    <w:rsid w:val="00AF3EE6"/>
    <w:rsid w:val="00AF5794"/>
    <w:rsid w:val="00AF5C7D"/>
    <w:rsid w:val="00B027B4"/>
    <w:rsid w:val="00B14E57"/>
    <w:rsid w:val="00B16206"/>
    <w:rsid w:val="00B23CB9"/>
    <w:rsid w:val="00B252B9"/>
    <w:rsid w:val="00B35247"/>
    <w:rsid w:val="00B359D6"/>
    <w:rsid w:val="00B37917"/>
    <w:rsid w:val="00B412AB"/>
    <w:rsid w:val="00B41316"/>
    <w:rsid w:val="00B42250"/>
    <w:rsid w:val="00B44026"/>
    <w:rsid w:val="00B45569"/>
    <w:rsid w:val="00B45817"/>
    <w:rsid w:val="00B46E7C"/>
    <w:rsid w:val="00B47CB1"/>
    <w:rsid w:val="00B504EB"/>
    <w:rsid w:val="00B50AA0"/>
    <w:rsid w:val="00B53FE2"/>
    <w:rsid w:val="00B569B8"/>
    <w:rsid w:val="00B56AED"/>
    <w:rsid w:val="00B60512"/>
    <w:rsid w:val="00B60D81"/>
    <w:rsid w:val="00B62A04"/>
    <w:rsid w:val="00B646B9"/>
    <w:rsid w:val="00B71A33"/>
    <w:rsid w:val="00B720CE"/>
    <w:rsid w:val="00B72B3F"/>
    <w:rsid w:val="00B72D19"/>
    <w:rsid w:val="00B80FF4"/>
    <w:rsid w:val="00B82186"/>
    <w:rsid w:val="00B8706E"/>
    <w:rsid w:val="00B90365"/>
    <w:rsid w:val="00B90366"/>
    <w:rsid w:val="00B92474"/>
    <w:rsid w:val="00B9337F"/>
    <w:rsid w:val="00B93C98"/>
    <w:rsid w:val="00BA700C"/>
    <w:rsid w:val="00BB0820"/>
    <w:rsid w:val="00BB6AF9"/>
    <w:rsid w:val="00BC1519"/>
    <w:rsid w:val="00BC1850"/>
    <w:rsid w:val="00BD24C2"/>
    <w:rsid w:val="00BD3A74"/>
    <w:rsid w:val="00BD7282"/>
    <w:rsid w:val="00BE2EFA"/>
    <w:rsid w:val="00BE561D"/>
    <w:rsid w:val="00BE6DB8"/>
    <w:rsid w:val="00BF4E8A"/>
    <w:rsid w:val="00C043E2"/>
    <w:rsid w:val="00C06810"/>
    <w:rsid w:val="00C12F77"/>
    <w:rsid w:val="00C243C3"/>
    <w:rsid w:val="00C31B34"/>
    <w:rsid w:val="00C52F0A"/>
    <w:rsid w:val="00C54383"/>
    <w:rsid w:val="00C608D8"/>
    <w:rsid w:val="00C61773"/>
    <w:rsid w:val="00C61C66"/>
    <w:rsid w:val="00C74C65"/>
    <w:rsid w:val="00C8111D"/>
    <w:rsid w:val="00C82A58"/>
    <w:rsid w:val="00C8484F"/>
    <w:rsid w:val="00C85525"/>
    <w:rsid w:val="00C874EB"/>
    <w:rsid w:val="00C900C3"/>
    <w:rsid w:val="00C91199"/>
    <w:rsid w:val="00C929A2"/>
    <w:rsid w:val="00C96073"/>
    <w:rsid w:val="00CA119B"/>
    <w:rsid w:val="00CB0253"/>
    <w:rsid w:val="00CB35C6"/>
    <w:rsid w:val="00CB432E"/>
    <w:rsid w:val="00CB4DED"/>
    <w:rsid w:val="00CB65EA"/>
    <w:rsid w:val="00CC3E7D"/>
    <w:rsid w:val="00CC5780"/>
    <w:rsid w:val="00CC5924"/>
    <w:rsid w:val="00CD0EBE"/>
    <w:rsid w:val="00CD266D"/>
    <w:rsid w:val="00CD64E0"/>
    <w:rsid w:val="00CF236E"/>
    <w:rsid w:val="00CF372D"/>
    <w:rsid w:val="00CF4FE2"/>
    <w:rsid w:val="00CF7C40"/>
    <w:rsid w:val="00D02567"/>
    <w:rsid w:val="00D0265B"/>
    <w:rsid w:val="00D029BC"/>
    <w:rsid w:val="00D03708"/>
    <w:rsid w:val="00D05D4E"/>
    <w:rsid w:val="00D07482"/>
    <w:rsid w:val="00D105F1"/>
    <w:rsid w:val="00D1083F"/>
    <w:rsid w:val="00D13C57"/>
    <w:rsid w:val="00D15273"/>
    <w:rsid w:val="00D1565C"/>
    <w:rsid w:val="00D203BE"/>
    <w:rsid w:val="00D219D1"/>
    <w:rsid w:val="00D23E46"/>
    <w:rsid w:val="00D25B3A"/>
    <w:rsid w:val="00D2687D"/>
    <w:rsid w:val="00D26C69"/>
    <w:rsid w:val="00D30730"/>
    <w:rsid w:val="00D3089D"/>
    <w:rsid w:val="00D33BD2"/>
    <w:rsid w:val="00D35D37"/>
    <w:rsid w:val="00D40A50"/>
    <w:rsid w:val="00D446A5"/>
    <w:rsid w:val="00D46324"/>
    <w:rsid w:val="00D56113"/>
    <w:rsid w:val="00D60374"/>
    <w:rsid w:val="00D622BD"/>
    <w:rsid w:val="00D7170B"/>
    <w:rsid w:val="00D726F5"/>
    <w:rsid w:val="00D72E28"/>
    <w:rsid w:val="00D75E30"/>
    <w:rsid w:val="00D83DF3"/>
    <w:rsid w:val="00D933E5"/>
    <w:rsid w:val="00D9438B"/>
    <w:rsid w:val="00DA27C1"/>
    <w:rsid w:val="00DA7636"/>
    <w:rsid w:val="00DB0A21"/>
    <w:rsid w:val="00DB69F5"/>
    <w:rsid w:val="00DC5AC3"/>
    <w:rsid w:val="00DC5E0B"/>
    <w:rsid w:val="00DD212F"/>
    <w:rsid w:val="00DD7E87"/>
    <w:rsid w:val="00DE0031"/>
    <w:rsid w:val="00DE4CF5"/>
    <w:rsid w:val="00DF083D"/>
    <w:rsid w:val="00DF2D97"/>
    <w:rsid w:val="00DF2E15"/>
    <w:rsid w:val="00DF5870"/>
    <w:rsid w:val="00DF60EF"/>
    <w:rsid w:val="00E1400A"/>
    <w:rsid w:val="00E249CF"/>
    <w:rsid w:val="00E25930"/>
    <w:rsid w:val="00E26899"/>
    <w:rsid w:val="00E3059C"/>
    <w:rsid w:val="00E35EED"/>
    <w:rsid w:val="00E41250"/>
    <w:rsid w:val="00E46049"/>
    <w:rsid w:val="00E531FD"/>
    <w:rsid w:val="00E533A9"/>
    <w:rsid w:val="00E6084A"/>
    <w:rsid w:val="00E61B05"/>
    <w:rsid w:val="00E66EEA"/>
    <w:rsid w:val="00E801B3"/>
    <w:rsid w:val="00E827AA"/>
    <w:rsid w:val="00E83C20"/>
    <w:rsid w:val="00E84693"/>
    <w:rsid w:val="00E84BE8"/>
    <w:rsid w:val="00E85851"/>
    <w:rsid w:val="00E87401"/>
    <w:rsid w:val="00E916C7"/>
    <w:rsid w:val="00E93DAB"/>
    <w:rsid w:val="00E951D6"/>
    <w:rsid w:val="00EA2A79"/>
    <w:rsid w:val="00EA462F"/>
    <w:rsid w:val="00EA61E5"/>
    <w:rsid w:val="00EA6F7A"/>
    <w:rsid w:val="00EA7235"/>
    <w:rsid w:val="00EB0333"/>
    <w:rsid w:val="00EB0E44"/>
    <w:rsid w:val="00EB16F4"/>
    <w:rsid w:val="00EB3770"/>
    <w:rsid w:val="00EB5C97"/>
    <w:rsid w:val="00EC4664"/>
    <w:rsid w:val="00EC4FBE"/>
    <w:rsid w:val="00ED1240"/>
    <w:rsid w:val="00ED282E"/>
    <w:rsid w:val="00ED2830"/>
    <w:rsid w:val="00ED2BD1"/>
    <w:rsid w:val="00ED3C99"/>
    <w:rsid w:val="00ED5F3C"/>
    <w:rsid w:val="00EE0EE3"/>
    <w:rsid w:val="00EE1657"/>
    <w:rsid w:val="00EE1B67"/>
    <w:rsid w:val="00EE4258"/>
    <w:rsid w:val="00EE53CA"/>
    <w:rsid w:val="00EF0060"/>
    <w:rsid w:val="00EF1CA5"/>
    <w:rsid w:val="00F051BD"/>
    <w:rsid w:val="00F21C1A"/>
    <w:rsid w:val="00F30965"/>
    <w:rsid w:val="00F345FB"/>
    <w:rsid w:val="00F34F6E"/>
    <w:rsid w:val="00F40EC8"/>
    <w:rsid w:val="00F47EC7"/>
    <w:rsid w:val="00F53083"/>
    <w:rsid w:val="00F539C9"/>
    <w:rsid w:val="00F545A3"/>
    <w:rsid w:val="00F571DB"/>
    <w:rsid w:val="00F64947"/>
    <w:rsid w:val="00F65169"/>
    <w:rsid w:val="00F719D6"/>
    <w:rsid w:val="00F73134"/>
    <w:rsid w:val="00F75221"/>
    <w:rsid w:val="00F82718"/>
    <w:rsid w:val="00F83F23"/>
    <w:rsid w:val="00F953E4"/>
    <w:rsid w:val="00F9752F"/>
    <w:rsid w:val="00FA23E1"/>
    <w:rsid w:val="00FA3671"/>
    <w:rsid w:val="00FA3AA9"/>
    <w:rsid w:val="00FA4381"/>
    <w:rsid w:val="00FB1F33"/>
    <w:rsid w:val="00FB59D6"/>
    <w:rsid w:val="00FC67A0"/>
    <w:rsid w:val="00FC7AFF"/>
    <w:rsid w:val="00FD2D6C"/>
    <w:rsid w:val="00FD46E6"/>
    <w:rsid w:val="00FD48E3"/>
    <w:rsid w:val="00FE0C4F"/>
    <w:rsid w:val="00FE4D9F"/>
    <w:rsid w:val="00FE715D"/>
    <w:rsid w:val="00FF0A62"/>
    <w:rsid w:val="00FF3491"/>
    <w:rsid w:val="00FF79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3C40"/>
  <w15:chartTrackingRefBased/>
  <w15:docId w15:val="{955C751F-B048-4A71-AD4D-977EDCC9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rsid w:val="00B412AB"/>
    <w:pPr>
      <w:overflowPunct w:val="0"/>
      <w:autoSpaceDE w:val="0"/>
      <w:autoSpaceDN w:val="0"/>
      <w:adjustRightInd w:val="0"/>
      <w:spacing w:after="120" w:line="240" w:lineRule="auto"/>
      <w:ind w:left="283"/>
      <w:textAlignment w:val="baseline"/>
    </w:pPr>
    <w:rPr>
      <w:rFonts w:ascii="Times New Roman" w:eastAsia="Times New Roman" w:hAnsi="Times New Roman" w:cs="Times New Roman"/>
      <w:sz w:val="24"/>
      <w:szCs w:val="20"/>
      <w:lang w:eastAsia="ru-RU"/>
    </w:rPr>
  </w:style>
  <w:style w:type="character" w:customStyle="1" w:styleId="a5">
    <w:name w:val="Основной текст с отступом Знак"/>
    <w:basedOn w:val="a0"/>
    <w:link w:val="a4"/>
    <w:rsid w:val="00B412AB"/>
    <w:rPr>
      <w:rFonts w:ascii="Times New Roman" w:eastAsia="Times New Roman" w:hAnsi="Times New Roman" w:cs="Times New Roman"/>
      <w:sz w:val="24"/>
      <w:szCs w:val="20"/>
      <w:lang w:eastAsia="ru-RU"/>
    </w:rPr>
  </w:style>
  <w:style w:type="character" w:styleId="a6">
    <w:name w:val="Placeholder Text"/>
    <w:basedOn w:val="a0"/>
    <w:uiPriority w:val="99"/>
    <w:semiHidden/>
    <w:rsid w:val="000E13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01488">
      <w:bodyDiv w:val="1"/>
      <w:marLeft w:val="0"/>
      <w:marRight w:val="0"/>
      <w:marTop w:val="0"/>
      <w:marBottom w:val="0"/>
      <w:divBdr>
        <w:top w:val="none" w:sz="0" w:space="0" w:color="auto"/>
        <w:left w:val="none" w:sz="0" w:space="0" w:color="auto"/>
        <w:bottom w:val="none" w:sz="0" w:space="0" w:color="auto"/>
        <w:right w:val="none" w:sz="0" w:space="0" w:color="auto"/>
      </w:divBdr>
    </w:div>
    <w:div w:id="403456418">
      <w:bodyDiv w:val="1"/>
      <w:marLeft w:val="0"/>
      <w:marRight w:val="0"/>
      <w:marTop w:val="0"/>
      <w:marBottom w:val="0"/>
      <w:divBdr>
        <w:top w:val="none" w:sz="0" w:space="0" w:color="auto"/>
        <w:left w:val="none" w:sz="0" w:space="0" w:color="auto"/>
        <w:bottom w:val="none" w:sz="0" w:space="0" w:color="auto"/>
        <w:right w:val="none" w:sz="0" w:space="0" w:color="auto"/>
      </w:divBdr>
    </w:div>
    <w:div w:id="981738703">
      <w:bodyDiv w:val="1"/>
      <w:marLeft w:val="0"/>
      <w:marRight w:val="0"/>
      <w:marTop w:val="0"/>
      <w:marBottom w:val="0"/>
      <w:divBdr>
        <w:top w:val="none" w:sz="0" w:space="0" w:color="auto"/>
        <w:left w:val="none" w:sz="0" w:space="0" w:color="auto"/>
        <w:bottom w:val="none" w:sz="0" w:space="0" w:color="auto"/>
        <w:right w:val="none" w:sz="0" w:space="0" w:color="auto"/>
      </w:divBdr>
    </w:div>
    <w:div w:id="998268105">
      <w:bodyDiv w:val="1"/>
      <w:marLeft w:val="0"/>
      <w:marRight w:val="0"/>
      <w:marTop w:val="0"/>
      <w:marBottom w:val="0"/>
      <w:divBdr>
        <w:top w:val="none" w:sz="0" w:space="0" w:color="auto"/>
        <w:left w:val="none" w:sz="0" w:space="0" w:color="auto"/>
        <w:bottom w:val="none" w:sz="0" w:space="0" w:color="auto"/>
        <w:right w:val="none" w:sz="0" w:space="0" w:color="auto"/>
      </w:divBdr>
    </w:div>
    <w:div w:id="1303846372">
      <w:bodyDiv w:val="1"/>
      <w:marLeft w:val="0"/>
      <w:marRight w:val="0"/>
      <w:marTop w:val="0"/>
      <w:marBottom w:val="0"/>
      <w:divBdr>
        <w:top w:val="none" w:sz="0" w:space="0" w:color="auto"/>
        <w:left w:val="none" w:sz="0" w:space="0" w:color="auto"/>
        <w:bottom w:val="none" w:sz="0" w:space="0" w:color="auto"/>
        <w:right w:val="none" w:sz="0" w:space="0" w:color="auto"/>
      </w:divBdr>
    </w:div>
    <w:div w:id="17852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oleObject" Target="embeddings/oleObject1.bin"/><Relationship Id="rId63" Type="http://schemas.openxmlformats.org/officeDocument/2006/relationships/oleObject" Target="embeddings/oleObject9.bin"/><Relationship Id="rId68" Type="http://schemas.openxmlformats.org/officeDocument/2006/relationships/image" Target="media/image53.wmf"/><Relationship Id="rId16" Type="http://schemas.openxmlformats.org/officeDocument/2006/relationships/image" Target="media/image1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oleObject" Target="embeddings/oleObject4.bin"/><Relationship Id="rId58" Type="http://schemas.openxmlformats.org/officeDocument/2006/relationships/image" Target="media/image48.wmf"/><Relationship Id="rId66" Type="http://schemas.openxmlformats.org/officeDocument/2006/relationships/image" Target="media/image52.wmf"/><Relationship Id="rId74" Type="http://schemas.openxmlformats.org/officeDocument/2006/relationships/image" Target="media/image56.png"/><Relationship Id="rId5" Type="http://schemas.openxmlformats.org/officeDocument/2006/relationships/image" Target="media/image1.png"/><Relationship Id="rId61" Type="http://schemas.openxmlformats.org/officeDocument/2006/relationships/oleObject" Target="embeddings/oleObject8.bin"/><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3.wmf"/><Relationship Id="rId56" Type="http://schemas.openxmlformats.org/officeDocument/2006/relationships/image" Target="media/image47.wmf"/><Relationship Id="rId64" Type="http://schemas.openxmlformats.org/officeDocument/2006/relationships/image" Target="media/image51.wmf"/><Relationship Id="rId69" Type="http://schemas.openxmlformats.org/officeDocument/2006/relationships/oleObject" Target="embeddings/oleObject12.bin"/><Relationship Id="rId77"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oleObject" Target="embeddings/oleObject3.bin"/><Relationship Id="rId72" Type="http://schemas.openxmlformats.org/officeDocument/2006/relationships/image" Target="media/image55.wmf"/><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wmf"/><Relationship Id="rId59" Type="http://schemas.openxmlformats.org/officeDocument/2006/relationships/oleObject" Target="embeddings/oleObject7.bin"/><Relationship Id="rId67" Type="http://schemas.openxmlformats.org/officeDocument/2006/relationships/oleObject" Target="embeddings/oleObject11.bin"/><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6.wmf"/><Relationship Id="rId62" Type="http://schemas.openxmlformats.org/officeDocument/2006/relationships/image" Target="media/image50.wmf"/><Relationship Id="rId70" Type="http://schemas.openxmlformats.org/officeDocument/2006/relationships/image" Target="media/image54.wmf"/><Relationship Id="rId75" Type="http://schemas.openxmlformats.org/officeDocument/2006/relationships/image" Target="media/image5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oleObject" Target="embeddings/oleObject2.bin"/><Relationship Id="rId57" Type="http://schemas.openxmlformats.org/officeDocument/2006/relationships/oleObject" Target="embeddings/oleObject6.bin"/><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5.wmf"/><Relationship Id="rId60" Type="http://schemas.openxmlformats.org/officeDocument/2006/relationships/image" Target="media/image49.wmf"/><Relationship Id="rId65" Type="http://schemas.openxmlformats.org/officeDocument/2006/relationships/oleObject" Target="embeddings/oleObject10.bin"/><Relationship Id="rId73"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4.wmf"/><Relationship Id="rId55" Type="http://schemas.openxmlformats.org/officeDocument/2006/relationships/oleObject" Target="embeddings/oleObject5.bin"/><Relationship Id="rId76"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oleObject" Target="embeddings/oleObject13.bin"/><Relationship Id="rId2" Type="http://schemas.openxmlformats.org/officeDocument/2006/relationships/styles" Target="styles.xml"/><Relationship Id="rId29"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22</Pages>
  <Words>6649</Words>
  <Characters>37904</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1086</cp:revision>
  <dcterms:created xsi:type="dcterms:W3CDTF">2020-01-07T14:06:00Z</dcterms:created>
  <dcterms:modified xsi:type="dcterms:W3CDTF">2020-01-16T17:02:00Z</dcterms:modified>
</cp:coreProperties>
</file>