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81DBB"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1B0D4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E94F14" w:rsidRDefault="00601F45" w:rsidP="00E94F1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94F14" w:rsidRPr="00E94F14">
        <w:rPr>
          <w:rFonts w:ascii="Times New Roman" w:hAnsi="Times New Roman"/>
          <w:sz w:val="28"/>
          <w:szCs w:val="28"/>
        </w:rPr>
        <w:t xml:space="preserve">Исследование применения метода анализа иерархий </w:t>
      </w:r>
    </w:p>
    <w:p w:rsidR="00601F45" w:rsidRPr="006A5E8E" w:rsidRDefault="00E94F14" w:rsidP="00E94F1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94F14">
        <w:rPr>
          <w:rFonts w:ascii="Times New Roman" w:hAnsi="Times New Roman"/>
          <w:sz w:val="28"/>
          <w:szCs w:val="28"/>
        </w:rPr>
        <w:t>для решения задачи выбора альтернатив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ст.гр. ИС/б-</w:t>
      </w:r>
      <w:r w:rsidR="00DC07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D4BD8" w:rsidP="00FC17BB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Дрозин А.Ю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FC17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FC17B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FA78DE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B97CCC" w:rsidRPr="00A877BC" w:rsidRDefault="00A877BC" w:rsidP="00A877BC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877BC">
        <w:rPr>
          <w:rFonts w:ascii="Times New Roman" w:hAnsi="Times New Roman"/>
          <w:sz w:val="28"/>
          <w:szCs w:val="28"/>
        </w:rPr>
        <w:t>Исследовать применение аппарата метода анализа иерархий при принятии решений по выбору альтернатив</w:t>
      </w:r>
      <w:r>
        <w:rPr>
          <w:rFonts w:ascii="Times New Roman" w:hAnsi="Times New Roman"/>
          <w:sz w:val="28"/>
          <w:szCs w:val="28"/>
        </w:rPr>
        <w:t>.</w:t>
      </w:r>
    </w:p>
    <w:p w:rsidR="00A877BC" w:rsidRDefault="00A877BC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C30A7" w:rsidRDefault="003B3FC9" w:rsidP="00140463">
      <w:pPr>
        <w:spacing w:after="0" w:line="384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76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E645AE" w:rsidRPr="00E645AE" w:rsidRDefault="00E645AE" w:rsidP="00E645A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E645AE">
        <w:rPr>
          <w:rFonts w:ascii="Times New Roman" w:hAnsi="Times New Roman" w:cs="Times New Roman"/>
          <w:sz w:val="28"/>
          <w:szCs w:val="24"/>
        </w:rPr>
        <w:t xml:space="preserve">В процессе реализации дипломного или курсового проектов возникает необходимость в выборе языка программирования. (цель принятия решений– выбор языка программирования для реализации проекта). Характеристики, соответствующие свойствам альтернатив (решений), влияющие на цель принятия решений: наличие базовых знаний синтаксиса языка, соответствие языка современному уровню развития технологий программирования, сложность синтаксиса, имеющееся время на реализацию проекта. Для реализации выбора необходимо сформировать требуемые матрицы парных сравнений и реализовать процедуру принятия решений. При этом для определения значений элементов собственных векторов матриц парных сравнений использовать метод 2 (Вариант 2): </w:t>
      </w:r>
    </w:p>
    <w:p w:rsidR="00E645AE" w:rsidRPr="00E645AE" w:rsidRDefault="00E645AE" w:rsidP="00E645A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E645AE">
        <w:rPr>
          <w:rFonts w:ascii="Times New Roman" w:hAnsi="Times New Roman" w:cs="Times New Roman"/>
          <w:sz w:val="28"/>
          <w:szCs w:val="24"/>
        </w:rPr>
        <w:t>1. Разделить элементы каждого столбца на сумму элементов этого столбца (нормализовать элементы каждого столбца)</w:t>
      </w:r>
    </w:p>
    <w:p w:rsidR="00E645AE" w:rsidRPr="00E645AE" w:rsidRDefault="00E645AE" w:rsidP="00E645A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E645AE">
        <w:rPr>
          <w:rFonts w:ascii="Times New Roman" w:hAnsi="Times New Roman" w:cs="Times New Roman"/>
          <w:sz w:val="28"/>
          <w:szCs w:val="24"/>
        </w:rPr>
        <w:t>2. Полученные элементы сложить для каждой строки (выполнить построчное суммирование полученных нормализованных элементов)</w:t>
      </w:r>
    </w:p>
    <w:p w:rsidR="00AF4DA8" w:rsidRDefault="00E645AE" w:rsidP="00E645A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E645AE">
        <w:rPr>
          <w:rFonts w:ascii="Times New Roman" w:hAnsi="Times New Roman" w:cs="Times New Roman"/>
          <w:sz w:val="28"/>
          <w:szCs w:val="24"/>
        </w:rPr>
        <w:t>3. Разделить каждую из полученных сумм на число элементов в строке (процесс усреднения по нормализованным столбцам)</w:t>
      </w:r>
    </w:p>
    <w:p w:rsidR="00E645AE" w:rsidRDefault="00E645AE" w:rsidP="00E645A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777A" w:rsidRPr="00E80273" w:rsidRDefault="00230FA6" w:rsidP="00C604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02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05777A" w:rsidRPr="00E802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802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594194" w:rsidRDefault="00E80273" w:rsidP="00B36BA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Матрицы парных сравнений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5028D6" w:rsidRDefault="005028D6" w:rsidP="00B36BA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5028D6" w:rsidRDefault="005028D6" w:rsidP="00B36BA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80273" w:rsidRDefault="00C676A6" w:rsidP="00F04310">
      <w:pPr>
        <w:spacing w:after="0" w:line="360" w:lineRule="auto"/>
        <w:ind w:left="-851" w:firstLine="567"/>
        <w:contextualSpacing/>
        <w:jc w:val="center"/>
      </w:pPr>
      <w:r w:rsidRPr="00672DE0">
        <w:object w:dxaOrig="886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21.5pt;height:115.5pt" o:ole="">
            <v:imagedata r:id="rId5" o:title=""/>
          </v:shape>
          <o:OLEObject Type="Embed" ProgID="Equation.3" ShapeID="_x0000_i1065" DrawAspect="Content" ObjectID="_1662728407" r:id="rId6"/>
        </w:object>
      </w:r>
    </w:p>
    <w:p w:rsidR="00F04310" w:rsidRDefault="00F04310" w:rsidP="00F043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043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Матрица А1 парных сравнений влияния характеристик альтернатив (решений)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общую цель принятия решений</w:t>
      </w:r>
    </w:p>
    <w:p w:rsidR="00A7035F" w:rsidRDefault="00A7035F" w:rsidP="00F043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7035F" w:rsidRDefault="008D2AED" w:rsidP="008D2AED">
      <w:pPr>
        <w:spacing w:after="0" w:line="360" w:lineRule="auto"/>
        <w:ind w:left="-851" w:firstLine="567"/>
        <w:contextualSpacing/>
        <w:jc w:val="center"/>
      </w:pPr>
      <w:r w:rsidRPr="000F321D">
        <w:object w:dxaOrig="2460" w:dyaOrig="1400">
          <v:shape id="_x0000_i1056" type="#_x0000_t75" style="width:126pt;height:72.75pt" o:ole="">
            <v:imagedata r:id="rId7" o:title=""/>
          </v:shape>
          <o:OLEObject Type="Embed" ProgID="Equation.3" ShapeID="_x0000_i1056" DrawAspect="Content" ObjectID="_1662728408" r:id="rId8"/>
        </w:object>
      </w:r>
    </w:p>
    <w:p w:rsidR="008D2AED" w:rsidRDefault="008D2AED" w:rsidP="008D2AE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D2A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 – Матрица А21 парных сравнений базовых знаний</w:t>
      </w:r>
    </w:p>
    <w:p w:rsidR="008D2AED" w:rsidRDefault="008D2AED" w:rsidP="008D2AE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D2AED" w:rsidRDefault="008D2AED" w:rsidP="008D2AED">
      <w:pPr>
        <w:spacing w:after="0" w:line="360" w:lineRule="auto"/>
        <w:ind w:left="-851" w:firstLine="567"/>
        <w:contextualSpacing/>
        <w:jc w:val="center"/>
      </w:pPr>
      <w:r w:rsidRPr="000F321D">
        <w:object w:dxaOrig="2460" w:dyaOrig="1400">
          <v:shape id="_x0000_i1057" type="#_x0000_t75" style="width:115.5pt;height:66pt" o:ole="">
            <v:imagedata r:id="rId9" o:title=""/>
          </v:shape>
          <o:OLEObject Type="Embed" ProgID="Equation.3" ShapeID="_x0000_i1057" DrawAspect="Content" ObjectID="_1662728409" r:id="rId10"/>
        </w:object>
      </w:r>
    </w:p>
    <w:p w:rsidR="008D2AED" w:rsidRDefault="008D2AED" w:rsidP="008D2AE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D2A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Матрица А22 парных сравнений соответствий</w:t>
      </w:r>
    </w:p>
    <w:p w:rsidR="008D2AED" w:rsidRDefault="008D2AED" w:rsidP="008D2AE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D2AED" w:rsidRDefault="008D2AED" w:rsidP="008D2AED">
      <w:pPr>
        <w:spacing w:after="0" w:line="360" w:lineRule="auto"/>
        <w:ind w:left="-851" w:firstLine="567"/>
        <w:contextualSpacing/>
        <w:jc w:val="center"/>
      </w:pPr>
      <w:r w:rsidRPr="000F321D">
        <w:object w:dxaOrig="2460" w:dyaOrig="1400">
          <v:shape id="_x0000_i1058" type="#_x0000_t75" style="width:123pt;height:70.5pt" o:ole="">
            <v:imagedata r:id="rId11" o:title=""/>
          </v:shape>
          <o:OLEObject Type="Embed" ProgID="Equation.3" ShapeID="_x0000_i1058" DrawAspect="Content" ObjectID="_1662728410" r:id="rId12"/>
        </w:object>
      </w:r>
    </w:p>
    <w:p w:rsidR="008D2AED" w:rsidRDefault="008D2AED" w:rsidP="008D2AE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D2A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 – Матрица А23 парных сравнений сложности</w:t>
      </w:r>
    </w:p>
    <w:p w:rsidR="008D2AED" w:rsidRDefault="008D2AED" w:rsidP="008D2AE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D2AED" w:rsidRDefault="008D2AED" w:rsidP="008D2AED">
      <w:pPr>
        <w:spacing w:after="0" w:line="360" w:lineRule="auto"/>
        <w:ind w:left="-851" w:firstLine="567"/>
        <w:contextualSpacing/>
        <w:jc w:val="center"/>
      </w:pPr>
      <w:r w:rsidRPr="00317EA4">
        <w:rPr>
          <w:position w:val="-64"/>
        </w:rPr>
        <w:object w:dxaOrig="2420" w:dyaOrig="1400">
          <v:shape id="_x0000_i1059" type="#_x0000_t75" style="width:121.5pt;height:70.5pt" o:ole="">
            <v:imagedata r:id="rId13" o:title=""/>
          </v:shape>
          <o:OLEObject Type="Embed" ProgID="Equation.3" ShapeID="_x0000_i1059" DrawAspect="Content" ObjectID="_1662728411" r:id="rId14"/>
        </w:object>
      </w:r>
    </w:p>
    <w:p w:rsidR="008D2AED" w:rsidRPr="008D2AED" w:rsidRDefault="008D2AED" w:rsidP="008D2AE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D2A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 – Матрица А24 парных сравнений времени</w:t>
      </w:r>
    </w:p>
    <w:p w:rsidR="00B36BA0" w:rsidRDefault="00B36BA0" w:rsidP="00C604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821A7" w:rsidRDefault="000821A7" w:rsidP="00D3622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3622F" w:rsidRDefault="00D3622F" w:rsidP="00D3622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2. Код программы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6329B3" w:rsidRPr="004B3DFB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329B3" w:rsidRPr="004B3DFB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F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6329B3" w:rsidRPr="004B3DFB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9B3" w:rsidRPr="004B3DFB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329B3" w:rsidRPr="004B3DFB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nCriteria = 4;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nLanguage = 3;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A1[nCriteria][nCriteria] =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1.0 / 5, 2, 2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5, 6.0, 3, 3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 / 2, 1.0 / 3, 1.0, 1.0 / 6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 / 2, 1.0 / 3, 6, 1.0 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A1Copy[nCriteria][nCriteria] =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1.0 / 5, 2, 2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5, 1.0, 3, 3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 / 2, 1.0 / 3, 1.0, 1.0 / 6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 / 2, 1.0 / 3, 6, 1.0 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w[nCriteria];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wDash[nCriteria];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lambda = 0;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coherence = 0;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A2[nCriteria][nLanguage * nLanguage] =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2, 1.0 / 4, 1.0 / 2, 1.0, 1.0, 4, 1.0, 1.0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1.0, 3, 1.0, 1.0, 1.0 / 2, 1.0 / 3, 2, 1.0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2, 4, 1.0 / 2, 1.0, 3, 1.0 / 4, 1.0 / 3, 1.0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1.0, 1.0, 1.0, 1.0, 1.0, 1.0, 1.0, 1.0 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A2Copy[nCriteria][nLanguage * nLanguage] =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2, 1.0 / 4, 1.0 / 2, 1.0, 1.0, 4, 1.0, 1.0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1.0, 3, 1.0, 1.0, 1.0 / 2, 1.0 / 3, 2, 1.0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2, 4, 1.0 / 2, 1.0, 3, 1.0 / 4, 1.0 / 3, 1.0 },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1.0, 1.0, 1.0, 1.0, 1.0, 1.0, 1.0, 1.0, 1.0 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w2[nCriteria][nLanguage];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w2Dash[nCriteria][nLanguage];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lambdaLen[nLanguage] = { 0 };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coherenceLen[nLanguage] = { 0 };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d[nLanguage] = { 0 };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indMax;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normStep1(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normStep11(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normStep23(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productAw(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normStep1(&amp;A1Copy[0][0]);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nCriteria; i++)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w[i] = normStep23(nCriteria, &amp;A1Copy[i][0]);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nCriteria; i++)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wDash[i] = productAw(nCriteria, &amp;A1[i][0], &amp;w[1]);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nCriteria; i++)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wDash[i] /= w[i];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nCriteria; i++)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lambda += wDash[i];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lambda /= nCriteria;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coherence = (lambda - nCriteria) / (nCriteria - 1);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"Sobstvennoe znachenie matrici A1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lambda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coherence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(nCriteria);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normStep11(&amp;A2Copy[i][0]);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(nCriteria);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nLanguage; j++)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w2[i][j] = normStep23(nLanguage, &amp;A2Copy[i][j * nLanguage]);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(nCriteria);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nLanguage; j++)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w2[i][j] = productAw(nLanguage, &amp;A2[i][j * nLanguage], &amp;w2[i][0]);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(nCriteria);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nLanguage; j++)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w2Dash[i][j] /= w2[i][j];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(nCriteria);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nLanguage; j++)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lambdaLen[i] += w2Dash[i][j];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(nLanguage);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lambdaLen[i] /= nLanguage;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(nLanguage);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coherenceLen[i] = (lambdaLen[i] - nLanguage) / (nLanguage - 1);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(nLanguage);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"Sobstvennoe znachenie matrici A2"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lambdaLen[i]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coherenceLen[i]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nLanguage;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nCriteria; j++)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d[i] += w[j] * w2[i][j];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indMax = max(nLanguage, &amp;d[0]);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Best reshenie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(indMax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 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d[indMax]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"(c) VolK Company"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normStep1(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sum[n];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k;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sum[i] = 0;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sum[i] += *(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+ i + j * n);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+ i + j * n);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(*k) = (*k) / sum[i];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normStep11(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sum[n];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k;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 - 1; i++)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sum[i] = 0;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sum[i] += *(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+ i + j * n);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+ i + j * n);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(*k) = (*k) / sum[i];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normStep23(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 = 0;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+= *(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 /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productAw(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wD = 0;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wD += (*(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+ i)) * (*(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+ i));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wD;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*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9B3" w:rsidRPr="004B3DFB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3D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6329B3" w:rsidRPr="004B3DFB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3D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B3D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*(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+ i)) {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*(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9B3" w:rsidRDefault="006329B3" w:rsidP="0063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D3622F" w:rsidRPr="004B3DFB" w:rsidRDefault="004B3DFB" w:rsidP="004B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622F" w:rsidRPr="00D3622F" w:rsidRDefault="00D3622F" w:rsidP="00D3622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E25DF" w:rsidRDefault="00710F04" w:rsidP="009E25D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РЕЗУЛЬТАТ</w:t>
      </w:r>
      <w:r w:rsidR="009E25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ВЫПОЛНЕНИЯ ПРОГРАММЫ</w:t>
      </w:r>
    </w:p>
    <w:p w:rsidR="003D0488" w:rsidRDefault="00EE16D8" w:rsidP="00F942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970139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012" cy="181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DD" w:rsidRDefault="00397ADD" w:rsidP="00F942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Результаты работы программы</w:t>
      </w:r>
    </w:p>
    <w:p w:rsidR="00600470" w:rsidRDefault="00600470" w:rsidP="004B3DF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600470" w:rsidRDefault="00600470" w:rsidP="00F942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ВЫВОДЫ</w:t>
      </w:r>
    </w:p>
    <w:p w:rsidR="00600470" w:rsidRPr="009426E3" w:rsidRDefault="00C64A5B" w:rsidP="00C64A5B">
      <w:pPr>
        <w:pStyle w:val="aa"/>
        <w:spacing w:line="360" w:lineRule="auto"/>
        <w:ind w:left="-851" w:firstLine="567"/>
        <w:rPr>
          <w:rFonts w:cs="Times New Roman"/>
          <w:bCs/>
          <w:szCs w:val="28"/>
          <w:lang w:val="ru-RU"/>
        </w:rPr>
      </w:pPr>
      <w:r w:rsidRPr="00C64A5B">
        <w:rPr>
          <w:rFonts w:cs="Times New Roman"/>
          <w:bCs/>
          <w:szCs w:val="28"/>
          <w:lang w:val="ru-RU"/>
        </w:rPr>
        <w:t>В ходе выполнения лаборат</w:t>
      </w:r>
      <w:r>
        <w:rPr>
          <w:rFonts w:cs="Times New Roman"/>
          <w:bCs/>
          <w:szCs w:val="28"/>
          <w:lang w:val="ru-RU"/>
        </w:rPr>
        <w:t>орной работы был применен метод</w:t>
      </w:r>
      <w:r w:rsidRPr="00C64A5B">
        <w:rPr>
          <w:rFonts w:cs="Times New Roman"/>
          <w:bCs/>
          <w:szCs w:val="28"/>
          <w:lang w:val="ru-RU"/>
        </w:rPr>
        <w:t xml:space="preserve"> анализа иерархий при принятии</w:t>
      </w:r>
      <w:r>
        <w:rPr>
          <w:rFonts w:cs="Times New Roman"/>
          <w:bCs/>
          <w:szCs w:val="28"/>
          <w:lang w:val="ru-RU"/>
        </w:rPr>
        <w:t xml:space="preserve"> решений по выбору альтернатив.</w:t>
      </w:r>
      <w:r w:rsidRPr="00C64A5B">
        <w:rPr>
          <w:rFonts w:cs="Times New Roman"/>
          <w:bCs/>
          <w:szCs w:val="28"/>
          <w:lang w:val="ru-RU"/>
        </w:rPr>
        <w:t xml:space="preserve"> </w:t>
      </w:r>
      <w:r w:rsidRPr="00C64A5B">
        <w:rPr>
          <w:rFonts w:cs="Times New Roman"/>
          <w:bCs/>
          <w:szCs w:val="28"/>
          <w:lang w:val="ru-RU"/>
        </w:rPr>
        <w:t>Были составлены матрицы парных сравнений характеристик. С помощью этих матриц было получено эффективное решение.</w:t>
      </w:r>
    </w:p>
    <w:sectPr w:rsidR="00600470" w:rsidRPr="00942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054D"/>
    <w:rsid w:val="00012739"/>
    <w:rsid w:val="00016074"/>
    <w:rsid w:val="00021A0A"/>
    <w:rsid w:val="00021A56"/>
    <w:rsid w:val="00027320"/>
    <w:rsid w:val="0003044E"/>
    <w:rsid w:val="00033044"/>
    <w:rsid w:val="00035F11"/>
    <w:rsid w:val="000370BD"/>
    <w:rsid w:val="000438D1"/>
    <w:rsid w:val="00044A59"/>
    <w:rsid w:val="0004632C"/>
    <w:rsid w:val="00047D88"/>
    <w:rsid w:val="00052037"/>
    <w:rsid w:val="000541D4"/>
    <w:rsid w:val="00055A49"/>
    <w:rsid w:val="00057534"/>
    <w:rsid w:val="0005777A"/>
    <w:rsid w:val="00060DC9"/>
    <w:rsid w:val="00061D06"/>
    <w:rsid w:val="00067553"/>
    <w:rsid w:val="000821A7"/>
    <w:rsid w:val="00083B62"/>
    <w:rsid w:val="0008730A"/>
    <w:rsid w:val="0009305C"/>
    <w:rsid w:val="00097FE5"/>
    <w:rsid w:val="000A7106"/>
    <w:rsid w:val="000B17C4"/>
    <w:rsid w:val="000C3538"/>
    <w:rsid w:val="000D612F"/>
    <w:rsid w:val="000E74AB"/>
    <w:rsid w:val="000F0F6F"/>
    <w:rsid w:val="00101C00"/>
    <w:rsid w:val="00117B1F"/>
    <w:rsid w:val="001241BA"/>
    <w:rsid w:val="00125FCA"/>
    <w:rsid w:val="001306C9"/>
    <w:rsid w:val="0013263D"/>
    <w:rsid w:val="001365F6"/>
    <w:rsid w:val="00140463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872D7"/>
    <w:rsid w:val="00191A3D"/>
    <w:rsid w:val="00192572"/>
    <w:rsid w:val="00192DEF"/>
    <w:rsid w:val="0019730A"/>
    <w:rsid w:val="0019789E"/>
    <w:rsid w:val="001A1A2E"/>
    <w:rsid w:val="001A25C4"/>
    <w:rsid w:val="001A3F29"/>
    <w:rsid w:val="001B0D40"/>
    <w:rsid w:val="001B40C8"/>
    <w:rsid w:val="001C2B3E"/>
    <w:rsid w:val="001C2E38"/>
    <w:rsid w:val="001C30A7"/>
    <w:rsid w:val="001C764F"/>
    <w:rsid w:val="001D3177"/>
    <w:rsid w:val="001D4D9C"/>
    <w:rsid w:val="001D5AEE"/>
    <w:rsid w:val="001E0F7F"/>
    <w:rsid w:val="001E159B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25208"/>
    <w:rsid w:val="00230FA6"/>
    <w:rsid w:val="002312C8"/>
    <w:rsid w:val="00232605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3E49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86D30"/>
    <w:rsid w:val="00397ADD"/>
    <w:rsid w:val="00397EB1"/>
    <w:rsid w:val="003A138D"/>
    <w:rsid w:val="003A2467"/>
    <w:rsid w:val="003A4135"/>
    <w:rsid w:val="003B206A"/>
    <w:rsid w:val="003B3FC9"/>
    <w:rsid w:val="003B5A58"/>
    <w:rsid w:val="003C0460"/>
    <w:rsid w:val="003C1AB9"/>
    <w:rsid w:val="003C318D"/>
    <w:rsid w:val="003C3707"/>
    <w:rsid w:val="003D0488"/>
    <w:rsid w:val="003D79C8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25A9"/>
    <w:rsid w:val="004233AD"/>
    <w:rsid w:val="00427752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569A6"/>
    <w:rsid w:val="00460E87"/>
    <w:rsid w:val="00461417"/>
    <w:rsid w:val="00465642"/>
    <w:rsid w:val="00471EDC"/>
    <w:rsid w:val="004753D1"/>
    <w:rsid w:val="00477E9C"/>
    <w:rsid w:val="00481136"/>
    <w:rsid w:val="0048524A"/>
    <w:rsid w:val="004A0585"/>
    <w:rsid w:val="004A3C6C"/>
    <w:rsid w:val="004A4091"/>
    <w:rsid w:val="004A4FCE"/>
    <w:rsid w:val="004A7DA5"/>
    <w:rsid w:val="004B3DFB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028D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5238E"/>
    <w:rsid w:val="0056725B"/>
    <w:rsid w:val="00567A2D"/>
    <w:rsid w:val="005735AC"/>
    <w:rsid w:val="005802E7"/>
    <w:rsid w:val="00584191"/>
    <w:rsid w:val="00584387"/>
    <w:rsid w:val="005856EB"/>
    <w:rsid w:val="00594194"/>
    <w:rsid w:val="00594682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4D8D"/>
    <w:rsid w:val="005C7D6D"/>
    <w:rsid w:val="005D6F48"/>
    <w:rsid w:val="005E0088"/>
    <w:rsid w:val="00600470"/>
    <w:rsid w:val="00601F45"/>
    <w:rsid w:val="00606C39"/>
    <w:rsid w:val="00607059"/>
    <w:rsid w:val="006144D8"/>
    <w:rsid w:val="00616EDF"/>
    <w:rsid w:val="006320DA"/>
    <w:rsid w:val="006329B3"/>
    <w:rsid w:val="006333AE"/>
    <w:rsid w:val="0063443B"/>
    <w:rsid w:val="00642086"/>
    <w:rsid w:val="00656711"/>
    <w:rsid w:val="00673302"/>
    <w:rsid w:val="006752D1"/>
    <w:rsid w:val="0068337A"/>
    <w:rsid w:val="00687272"/>
    <w:rsid w:val="0069062C"/>
    <w:rsid w:val="00694FD2"/>
    <w:rsid w:val="00695407"/>
    <w:rsid w:val="006A1BE4"/>
    <w:rsid w:val="006A1F1C"/>
    <w:rsid w:val="006A2AB4"/>
    <w:rsid w:val="006A3D34"/>
    <w:rsid w:val="006A4A12"/>
    <w:rsid w:val="006A5E8E"/>
    <w:rsid w:val="006A6622"/>
    <w:rsid w:val="006B32DD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5780"/>
    <w:rsid w:val="007103F1"/>
    <w:rsid w:val="00710F04"/>
    <w:rsid w:val="007166AF"/>
    <w:rsid w:val="00720607"/>
    <w:rsid w:val="00720EF7"/>
    <w:rsid w:val="00724A60"/>
    <w:rsid w:val="00727441"/>
    <w:rsid w:val="0073159A"/>
    <w:rsid w:val="00732534"/>
    <w:rsid w:val="0073477B"/>
    <w:rsid w:val="00734C61"/>
    <w:rsid w:val="00737F73"/>
    <w:rsid w:val="007402DE"/>
    <w:rsid w:val="007403FC"/>
    <w:rsid w:val="00745F65"/>
    <w:rsid w:val="00751C49"/>
    <w:rsid w:val="00752AA9"/>
    <w:rsid w:val="00761F2F"/>
    <w:rsid w:val="007624BF"/>
    <w:rsid w:val="00770347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30F6"/>
    <w:rsid w:val="008350A6"/>
    <w:rsid w:val="00836130"/>
    <w:rsid w:val="00837B97"/>
    <w:rsid w:val="00837B98"/>
    <w:rsid w:val="00841BE3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D2AE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26E3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22F9"/>
    <w:rsid w:val="009D662C"/>
    <w:rsid w:val="009D6C21"/>
    <w:rsid w:val="009E0EDD"/>
    <w:rsid w:val="009E25DF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A3F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C3D"/>
    <w:rsid w:val="00A60010"/>
    <w:rsid w:val="00A62179"/>
    <w:rsid w:val="00A7035F"/>
    <w:rsid w:val="00A70B47"/>
    <w:rsid w:val="00A714F1"/>
    <w:rsid w:val="00A75780"/>
    <w:rsid w:val="00A760BB"/>
    <w:rsid w:val="00A77AF5"/>
    <w:rsid w:val="00A814B0"/>
    <w:rsid w:val="00A83603"/>
    <w:rsid w:val="00A83673"/>
    <w:rsid w:val="00A83D5A"/>
    <w:rsid w:val="00A87623"/>
    <w:rsid w:val="00A877BC"/>
    <w:rsid w:val="00A92585"/>
    <w:rsid w:val="00A94B98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B047EA"/>
    <w:rsid w:val="00B1492A"/>
    <w:rsid w:val="00B16355"/>
    <w:rsid w:val="00B1690F"/>
    <w:rsid w:val="00B16D93"/>
    <w:rsid w:val="00B2276B"/>
    <w:rsid w:val="00B23A74"/>
    <w:rsid w:val="00B30C5F"/>
    <w:rsid w:val="00B33655"/>
    <w:rsid w:val="00B36BA0"/>
    <w:rsid w:val="00B56082"/>
    <w:rsid w:val="00B57C09"/>
    <w:rsid w:val="00B65E75"/>
    <w:rsid w:val="00B66F25"/>
    <w:rsid w:val="00B70CF8"/>
    <w:rsid w:val="00B73B0C"/>
    <w:rsid w:val="00B81DBB"/>
    <w:rsid w:val="00B839D5"/>
    <w:rsid w:val="00B95F9B"/>
    <w:rsid w:val="00B97CCC"/>
    <w:rsid w:val="00BA492E"/>
    <w:rsid w:val="00BB0A53"/>
    <w:rsid w:val="00BD3500"/>
    <w:rsid w:val="00BD3C57"/>
    <w:rsid w:val="00BD52D4"/>
    <w:rsid w:val="00BD6DD5"/>
    <w:rsid w:val="00BE1CCE"/>
    <w:rsid w:val="00BE6BAC"/>
    <w:rsid w:val="00BF06D4"/>
    <w:rsid w:val="00BF1B03"/>
    <w:rsid w:val="00BF46EF"/>
    <w:rsid w:val="00C11D68"/>
    <w:rsid w:val="00C143F9"/>
    <w:rsid w:val="00C235B3"/>
    <w:rsid w:val="00C241E6"/>
    <w:rsid w:val="00C31289"/>
    <w:rsid w:val="00C37B6F"/>
    <w:rsid w:val="00C41FE9"/>
    <w:rsid w:val="00C43BE2"/>
    <w:rsid w:val="00C45DF9"/>
    <w:rsid w:val="00C45E54"/>
    <w:rsid w:val="00C51684"/>
    <w:rsid w:val="00C518AE"/>
    <w:rsid w:val="00C55510"/>
    <w:rsid w:val="00C60471"/>
    <w:rsid w:val="00C6124E"/>
    <w:rsid w:val="00C615A9"/>
    <w:rsid w:val="00C64A5B"/>
    <w:rsid w:val="00C661B2"/>
    <w:rsid w:val="00C67537"/>
    <w:rsid w:val="00C676A6"/>
    <w:rsid w:val="00C70252"/>
    <w:rsid w:val="00C7499B"/>
    <w:rsid w:val="00C82DEF"/>
    <w:rsid w:val="00C853F8"/>
    <w:rsid w:val="00C85C14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622F"/>
    <w:rsid w:val="00D37F73"/>
    <w:rsid w:val="00D426E6"/>
    <w:rsid w:val="00D428A5"/>
    <w:rsid w:val="00D508FF"/>
    <w:rsid w:val="00D50DB5"/>
    <w:rsid w:val="00D51647"/>
    <w:rsid w:val="00D51946"/>
    <w:rsid w:val="00D53274"/>
    <w:rsid w:val="00D6009C"/>
    <w:rsid w:val="00D619CD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A71AD"/>
    <w:rsid w:val="00DB0E0F"/>
    <w:rsid w:val="00DB1518"/>
    <w:rsid w:val="00DB32A5"/>
    <w:rsid w:val="00DC07DA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E682E"/>
    <w:rsid w:val="00DF11DD"/>
    <w:rsid w:val="00DF2492"/>
    <w:rsid w:val="00DF5931"/>
    <w:rsid w:val="00DF743B"/>
    <w:rsid w:val="00E00AA5"/>
    <w:rsid w:val="00E022BE"/>
    <w:rsid w:val="00E02EA6"/>
    <w:rsid w:val="00E03891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714A"/>
    <w:rsid w:val="00E50AD0"/>
    <w:rsid w:val="00E564B0"/>
    <w:rsid w:val="00E56511"/>
    <w:rsid w:val="00E60145"/>
    <w:rsid w:val="00E645AE"/>
    <w:rsid w:val="00E70A9B"/>
    <w:rsid w:val="00E7189C"/>
    <w:rsid w:val="00E73756"/>
    <w:rsid w:val="00E741BD"/>
    <w:rsid w:val="00E74B6E"/>
    <w:rsid w:val="00E76E04"/>
    <w:rsid w:val="00E80273"/>
    <w:rsid w:val="00E82E59"/>
    <w:rsid w:val="00E86AB0"/>
    <w:rsid w:val="00E906E6"/>
    <w:rsid w:val="00E94F14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16D8"/>
    <w:rsid w:val="00EE2ABE"/>
    <w:rsid w:val="00EE3E69"/>
    <w:rsid w:val="00EF223F"/>
    <w:rsid w:val="00EF314E"/>
    <w:rsid w:val="00F00B01"/>
    <w:rsid w:val="00F04310"/>
    <w:rsid w:val="00F06B55"/>
    <w:rsid w:val="00F13ED6"/>
    <w:rsid w:val="00F14916"/>
    <w:rsid w:val="00F15F7A"/>
    <w:rsid w:val="00F17F28"/>
    <w:rsid w:val="00F21210"/>
    <w:rsid w:val="00F31203"/>
    <w:rsid w:val="00F35C8A"/>
    <w:rsid w:val="00F42CB0"/>
    <w:rsid w:val="00F45466"/>
    <w:rsid w:val="00F47F31"/>
    <w:rsid w:val="00F52F50"/>
    <w:rsid w:val="00F573EF"/>
    <w:rsid w:val="00F615E0"/>
    <w:rsid w:val="00F63555"/>
    <w:rsid w:val="00F66FF0"/>
    <w:rsid w:val="00F67EF5"/>
    <w:rsid w:val="00F70209"/>
    <w:rsid w:val="00F7408B"/>
    <w:rsid w:val="00F74F71"/>
    <w:rsid w:val="00F775A0"/>
    <w:rsid w:val="00F83612"/>
    <w:rsid w:val="00F86826"/>
    <w:rsid w:val="00F909A1"/>
    <w:rsid w:val="00F9423B"/>
    <w:rsid w:val="00F97532"/>
    <w:rsid w:val="00FA3132"/>
    <w:rsid w:val="00FA78DE"/>
    <w:rsid w:val="00FB0741"/>
    <w:rsid w:val="00FB5B3D"/>
    <w:rsid w:val="00FC17BB"/>
    <w:rsid w:val="00FD0F7A"/>
    <w:rsid w:val="00FD4BD8"/>
    <w:rsid w:val="00FD70E3"/>
    <w:rsid w:val="00FE13B0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4AB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ody Text Indent"/>
    <w:basedOn w:val="a"/>
    <w:link w:val="ab"/>
    <w:rsid w:val="006A4A12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ab">
    <w:name w:val="Основной текст с отступом Знак"/>
    <w:basedOn w:val="a0"/>
    <w:link w:val="aa"/>
    <w:rsid w:val="006A4A12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804</cp:revision>
  <dcterms:created xsi:type="dcterms:W3CDTF">2018-10-07T15:28:00Z</dcterms:created>
  <dcterms:modified xsi:type="dcterms:W3CDTF">2020-09-27T13:11:00Z</dcterms:modified>
</cp:coreProperties>
</file>