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0C2" w:rsidRPr="00B220AE" w:rsidRDefault="005040C2" w:rsidP="0009372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РЕФЕРАТ</w:t>
      </w:r>
    </w:p>
    <w:p w:rsidR="005040C2" w:rsidRPr="00B220AE" w:rsidRDefault="005040C2" w:rsidP="0009372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40C2" w:rsidRPr="00B220AE" w:rsidRDefault="005040C2" w:rsidP="0009372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40C2" w:rsidRPr="00B220AE" w:rsidRDefault="005040C2" w:rsidP="00D01B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ВКР бакалавра «Система для онлайн-консультирования с врачами. Разработка </w:t>
      </w:r>
      <w:r w:rsidR="006D6DF2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клиентской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части». </w:t>
      </w:r>
    </w:p>
    <w:p w:rsidR="005040C2" w:rsidRPr="00B220AE" w:rsidRDefault="005040C2" w:rsidP="00D01B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Пояснительная записка: 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62 стр., 32 рис., 6 табл., 28 </w:t>
      </w:r>
      <w:proofErr w:type="spellStart"/>
      <w:r w:rsidRPr="00B220A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источн</w:t>
      </w:r>
      <w:proofErr w:type="spellEnd"/>
      <w:r w:rsidRPr="00B220A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., 4 прилож.</w:t>
      </w:r>
    </w:p>
    <w:p w:rsidR="005040C2" w:rsidRPr="00B220AE" w:rsidRDefault="005040C2" w:rsidP="00D01B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Ключевые слова: онлайн-консультации с врачами, 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-приложение, 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, информационная система (далее ИС), программный продукт (далее ПП).</w:t>
      </w:r>
    </w:p>
    <w:p w:rsidR="005040C2" w:rsidRPr="00B220AE" w:rsidRDefault="005040C2" w:rsidP="00D01B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Объектом исследования в данной работе явля</w:t>
      </w:r>
      <w:r w:rsidR="000557B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ются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</w:t>
      </w:r>
      <w:r w:rsidR="000557B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онлайн-консультирования с врачами.</w:t>
      </w:r>
    </w:p>
    <w:p w:rsidR="005040C2" w:rsidRPr="00B220AE" w:rsidRDefault="005040C2" w:rsidP="00D01B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 – разработка </w:t>
      </w:r>
      <w:r w:rsidR="006C7B04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клиентской части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-приложения для поиска врача и проведения онлайн-консультации.</w:t>
      </w:r>
    </w:p>
    <w:p w:rsidR="005040C2" w:rsidRPr="00B220AE" w:rsidRDefault="005040C2" w:rsidP="00D01B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-приложение предназначено для пациентов желающих получить медицинскую консультацию, а так же для врачей, осуществляющих эту консультацию за оплату.</w:t>
      </w:r>
    </w:p>
    <w:p w:rsidR="005040C2" w:rsidRPr="00B220AE" w:rsidRDefault="005040C2" w:rsidP="00D01B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Для пациента приложение позволяет удобно выполнять поиск врача по заданным фильтрам, записываться на консультацию с выбором удобного для пациента времени, вести медицинскую карту, хранить анализы и снимки. Для врача сервис предоставляет выбирать удобный рабочий график и проводить онлайн-консультации за назначенную врачом оплату.</w:t>
      </w:r>
    </w:p>
    <w:p w:rsidR="005040C2" w:rsidRPr="00B220AE" w:rsidRDefault="005040C2" w:rsidP="00D01B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В системе предусмотрены мероприятия защиты персональных данных и разграничения доступа. Приложение имеет интуитивно понятный дружественный интерфейс.</w:t>
      </w:r>
    </w:p>
    <w:p w:rsidR="005040C2" w:rsidRPr="00B220AE" w:rsidRDefault="005040C2" w:rsidP="00D01B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Пояснительная записка состоит из введения, </w:t>
      </w:r>
      <w:r w:rsidR="00A82FBE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разделов и заключения, в которых проводится анализ информационных процессов в задаче, а именно, исследование истории вопроса и его состояния на сегодняшний день, рассмотрены существующие на сегодняшний день аналоги, а также выполнена разработка и тестирование получившегося программного модуля.</w:t>
      </w:r>
    </w:p>
    <w:p w:rsidR="005040C2" w:rsidRPr="00B220AE" w:rsidRDefault="005040C2" w:rsidP="00093726">
      <w:pPr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040C2" w:rsidRPr="00B220AE" w:rsidRDefault="005040C2" w:rsidP="00093726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</w:t>
      </w:r>
    </w:p>
    <w:p w:rsidR="005040C2" w:rsidRPr="00B220AE" w:rsidRDefault="005040C2" w:rsidP="00093726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40C2" w:rsidRPr="00B220AE" w:rsidRDefault="005040C2" w:rsidP="00093726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40C2" w:rsidRPr="00B220AE" w:rsidRDefault="005040C2" w:rsidP="00093726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</w:p>
    <w:p w:rsidR="005040C2" w:rsidRPr="00B220AE" w:rsidRDefault="005040C2" w:rsidP="00093726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6</w:t>
      </w:r>
    </w:p>
    <w:p w:rsidR="005040C2" w:rsidRPr="00B220AE" w:rsidRDefault="005040C2" w:rsidP="00093726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АНАЛИЗ </w:t>
      </w:r>
      <w:r w:rsidR="0071647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ПРЕДМЕТНОЙ ОБЛАСТИ, СУЩЕСТВУЮЩИХ ИНФОРМАЦИОННЫХ ТЕХНОЛОГИЙ, СИСТЕМ ИЛИ МЕТОДОВ И АЛГОРИТМОВ, КОТОРЫЕ РЕШАЮТ АНАЛОГИЧНЫЕ ЗАДАЧИ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7</w:t>
      </w:r>
    </w:p>
    <w:p w:rsidR="005040C2" w:rsidRPr="00B220AE" w:rsidRDefault="005040C2" w:rsidP="00093726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 </w:t>
      </w:r>
      <w:r w:rsidR="0071647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Анализ предметной области и её информационные характеристики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7</w:t>
      </w:r>
    </w:p>
    <w:p w:rsidR="005040C2" w:rsidRPr="00B220AE" w:rsidRDefault="005040C2" w:rsidP="00093726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1.2 Обзор существующих аналогов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7</w:t>
      </w:r>
    </w:p>
    <w:p w:rsidR="005040C2" w:rsidRPr="00B220AE" w:rsidRDefault="005040C2" w:rsidP="00093726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1.3 Выбор средств и методов решения задачи</w:t>
      </w:r>
      <w:r w:rsidR="0071647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основе проанализированных аналогов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7</w:t>
      </w:r>
    </w:p>
    <w:p w:rsidR="005040C2" w:rsidRPr="00B220AE" w:rsidRDefault="00716472" w:rsidP="00093726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1.4 Постановка задачи</w:t>
      </w:r>
      <w:r w:rsidR="005040C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7</w:t>
      </w:r>
    </w:p>
    <w:p w:rsidR="005040C2" w:rsidRPr="00B220AE" w:rsidRDefault="005040C2" w:rsidP="00093726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Выводы по разделу 1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7</w:t>
      </w:r>
    </w:p>
    <w:p w:rsidR="00245BBB" w:rsidRPr="00B220AE" w:rsidRDefault="00245BBB" w:rsidP="00093726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2 СИСТЕМОТЕХНИЧЕСКИЙ АНАЛИЗ И ПРОЕКТИРОВАНИЕ ИНФОРМАЦИОННОЙ СИСТЕМЫ «</w:t>
      </w:r>
      <w:r w:rsidR="00243DFC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КЛИЕНТСКАЯ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ЧАСТЬ ДЛЯ СИСТЕМЫ ОНЛАЙН-КОНСУЛЬТИРОВАНИЯ С ВРАЧАМИ»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14</w:t>
      </w:r>
    </w:p>
    <w:p w:rsidR="00245BBB" w:rsidRPr="00B220AE" w:rsidRDefault="00245BBB" w:rsidP="00093726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="00143536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диаграмм потоков данных (DFD) в проектируемой системе для описания процессов документооборота и обработки информации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14</w:t>
      </w:r>
    </w:p>
    <w:p w:rsidR="00245BBB" w:rsidRPr="00B220AE" w:rsidRDefault="00245BBB" w:rsidP="00093726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 </w:t>
      </w:r>
      <w:r w:rsidR="00143536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функциональных и информационных моделей IDEF0-IDEF1 проектируемой системы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14</w:t>
      </w:r>
    </w:p>
    <w:p w:rsidR="00143536" w:rsidRPr="00B220AE" w:rsidRDefault="00143536" w:rsidP="00093726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2.3 Разработка структуры данных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14</w:t>
      </w:r>
    </w:p>
    <w:p w:rsidR="00143536" w:rsidRPr="00B220AE" w:rsidRDefault="00143536" w:rsidP="00093726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2.4 Разработка математической (имитационной) модели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14</w:t>
      </w:r>
    </w:p>
    <w:p w:rsidR="00245BBB" w:rsidRPr="00B220AE" w:rsidRDefault="00245BBB" w:rsidP="00093726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Выводы по разделу 2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14</w:t>
      </w:r>
    </w:p>
    <w:p w:rsidR="005040C2" w:rsidRPr="00B220AE" w:rsidRDefault="003779A5" w:rsidP="00093726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040C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 ПРОГРАММНОГО МОДУЛЯ «</w:t>
      </w:r>
      <w:r w:rsidR="00EF0F36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КЛИЕНТСКАЯ</w:t>
      </w:r>
      <w:r w:rsidR="005040C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ЧАСТЬ ДЛЯ СИСТЕМЫ ОНЛАЙН-КОНСУЛЬТИРОВАНИЯ С ВРАЧАМИ»</w:t>
      </w:r>
      <w:r w:rsidR="005040C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14</w:t>
      </w:r>
    </w:p>
    <w:p w:rsidR="005040C2" w:rsidRPr="00B220AE" w:rsidRDefault="003779A5" w:rsidP="00093726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040C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.1 Разработка компонентов программного модуля</w:t>
      </w:r>
      <w:r w:rsidR="005040C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14</w:t>
      </w:r>
    </w:p>
    <w:p w:rsidR="005040C2" w:rsidRPr="00B220AE" w:rsidRDefault="003779A5" w:rsidP="00093726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040C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.2 Разработка интерфейса программного модуля</w:t>
      </w:r>
      <w:r w:rsidR="005040C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14</w:t>
      </w:r>
    </w:p>
    <w:p w:rsidR="005040C2" w:rsidRPr="00B220AE" w:rsidRDefault="003779A5" w:rsidP="00093726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Выводы по разделу 3</w:t>
      </w:r>
      <w:r w:rsidR="005040C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14</w:t>
      </w:r>
    </w:p>
    <w:p w:rsidR="005040C2" w:rsidRPr="00B220AE" w:rsidRDefault="00A33AB5" w:rsidP="00093726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</w:t>
      </w:r>
      <w:r w:rsidR="005040C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ТЕСТИРОВАНИЕ РАЗРАБОТАННОГО ПРОГРАММНОГО МОДУЛЯ «</w:t>
      </w:r>
      <w:r w:rsidR="00EF0F36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КЛИЕНТСКАЯ</w:t>
      </w:r>
      <w:r w:rsidR="005040C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ЧАСТЬ ДЛЯ СИСТЕМЫ ОНЛАЙН-КОНСУЛЬТИРОВАНИЯ С ВРАЧАМИ»</w:t>
      </w:r>
      <w:r w:rsidR="005040C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20</w:t>
      </w:r>
    </w:p>
    <w:p w:rsidR="005040C2" w:rsidRPr="00B220AE" w:rsidRDefault="007506BC" w:rsidP="00093726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040C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.1 Сценарии тестирования программного модуля</w:t>
      </w:r>
      <w:r w:rsidR="005040C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20</w:t>
      </w:r>
    </w:p>
    <w:p w:rsidR="005040C2" w:rsidRPr="00B220AE" w:rsidRDefault="007506BC" w:rsidP="00093726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Выводы по разделу 4</w:t>
      </w:r>
      <w:r w:rsidR="005040C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20</w:t>
      </w:r>
    </w:p>
    <w:p w:rsidR="004D0F0D" w:rsidRDefault="005040C2" w:rsidP="00093726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69</w:t>
      </w:r>
    </w:p>
    <w:p w:rsidR="005040C2" w:rsidRPr="00B220AE" w:rsidRDefault="005040C2" w:rsidP="00093726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040C2" w:rsidRPr="00B220AE" w:rsidRDefault="005040C2" w:rsidP="00093726">
      <w:pPr>
        <w:tabs>
          <w:tab w:val="right" w:leader="dot" w:pos="9354"/>
        </w:tabs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</w:p>
    <w:p w:rsidR="005040C2" w:rsidRPr="00B220AE" w:rsidRDefault="005040C2" w:rsidP="00093726">
      <w:pPr>
        <w:tabs>
          <w:tab w:val="right" w:leader="dot" w:pos="9354"/>
        </w:tabs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40C2" w:rsidRPr="00B220AE" w:rsidRDefault="005040C2" w:rsidP="00093726">
      <w:pPr>
        <w:tabs>
          <w:tab w:val="right" w:leader="dot" w:pos="9354"/>
        </w:tabs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63A5" w:rsidRPr="00B220AE" w:rsidRDefault="006F63A5" w:rsidP="00CF69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Актуальность темы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65519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связи с нынешней эпидемиологической ситуацией в мире остро стоит проблема записи на прием к врачу и получения как минимум первичной медицинской консультации, по причине того, что государственные больницы не справляются с большим количеством пациентов. Кроме того, посещение поликлиник увеличивает количество потенциально опасных контактов. Так же часто встречаются ситуации, связанные с ограничениями по месту жительства и отсутствия возможности своевременно получить консультацию специалиста. </w:t>
      </w:r>
    </w:p>
    <w:p w:rsidR="006F63A5" w:rsidRPr="00B220AE" w:rsidRDefault="00020C8D" w:rsidP="00CF69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Существуем большое количество готовых программных продуктов, однако среди них отсутствуют системы где врачи имеют возможность зарегистрироваться, пройти верификацию и предоставлять услуги консультирования пациентам.</w:t>
      </w:r>
    </w:p>
    <w:p w:rsidR="00020C8D" w:rsidRPr="00B220AE" w:rsidRDefault="00020C8D" w:rsidP="00CF69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выпускной квалификационной работы является разработка </w:t>
      </w:r>
      <w:r w:rsidR="00DD6076" w:rsidRPr="00B22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DD6076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приложен</w:t>
      </w:r>
      <w:r w:rsidR="00DD6076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ия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6076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для онлайн-консультирования с врачами.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процессе достижения поставленной цели решались следующие задачи: </w:t>
      </w:r>
    </w:p>
    <w:p w:rsidR="00020C8D" w:rsidRPr="00B220AE" w:rsidRDefault="00DD6076" w:rsidP="00CF69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</w:t>
      </w:r>
      <w:r w:rsidR="00020C8D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проанализировать функциональные обязанности 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врача, пациента</w:t>
      </w:r>
      <w:r w:rsidR="00020C8D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типовых вариантов реализации 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20C8D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приложений; </w:t>
      </w:r>
    </w:p>
    <w:p w:rsidR="00020C8D" w:rsidRPr="00B220AE" w:rsidRDefault="00DD6076" w:rsidP="00CF69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r w:rsidR="00020C8D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алгоритм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ы функционирования приложения,</w:t>
      </w:r>
      <w:r w:rsidR="00020C8D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выбор платформы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020C8D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языка программирования для создания 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20C8D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приложения; </w:t>
      </w:r>
    </w:p>
    <w:p w:rsidR="00020C8D" w:rsidRPr="00B220AE" w:rsidRDefault="00020C8D" w:rsidP="00CF69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3) разработать структурную схему приложения</w:t>
      </w:r>
      <w:r w:rsidR="003904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дизайн и реализовать его в виде </w:t>
      </w:r>
      <w:r w:rsidR="003904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3904EB" w:rsidRPr="003904E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904EB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F63A5" w:rsidRPr="00B220AE" w:rsidRDefault="00020C8D" w:rsidP="00CF69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протестировать </w:t>
      </w:r>
      <w:r w:rsidR="00DD6076" w:rsidRPr="00B22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DD6076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приложение.</w:t>
      </w:r>
    </w:p>
    <w:p w:rsidR="005B77D7" w:rsidRPr="00B220AE" w:rsidRDefault="005B77D7" w:rsidP="00CF69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Объектом исследования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являются систем</w:t>
      </w:r>
      <w:r w:rsidR="000557B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онлайн-консультирования с врачами.</w:t>
      </w:r>
    </w:p>
    <w:p w:rsidR="005B77D7" w:rsidRPr="00B220AE" w:rsidRDefault="005B77D7" w:rsidP="00CF694D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Предметом исследования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настоящей работы является </w:t>
      </w:r>
      <w:r w:rsidR="000557B2" w:rsidRPr="00B22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0557B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-приложени</w:t>
      </w:r>
      <w:r w:rsidR="00F063D6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0557B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проведения онлайн-консультаций.</w:t>
      </w:r>
    </w:p>
    <w:p w:rsidR="00402891" w:rsidRPr="00B220AE" w:rsidRDefault="005B77D7" w:rsidP="00CF694D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lastRenderedPageBreak/>
        <w:t>Практическое значение работы.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Результаты данной работы могут представлять интерес для лечебно-профилактических учреждений общего профиля и специализированных клиник.</w:t>
      </w:r>
    </w:p>
    <w:p w:rsidR="000F0D69" w:rsidRPr="00B220AE" w:rsidRDefault="000F0D69" w:rsidP="00CF69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Научная и практическая новизна.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Разработано оригинальное </w:t>
      </w:r>
      <w:r w:rsidR="00296B0E" w:rsidRPr="00B22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296B0E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приложение, отличающееся широкой функциональностью, информационной безопасностью и простотой использования.</w:t>
      </w:r>
    </w:p>
    <w:p w:rsidR="00BD3269" w:rsidRPr="00B220AE" w:rsidRDefault="00BD3269" w:rsidP="00CF69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 работы.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Данная работа состоит из пояснительной записки, включающей в себя введение, </w:t>
      </w:r>
      <w:r w:rsidR="00A82FBE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четыре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раздела, выводы, список использованных источников и приложения. </w:t>
      </w:r>
    </w:p>
    <w:p w:rsidR="00BD3269" w:rsidRPr="00B220AE" w:rsidRDefault="00BD3269" w:rsidP="00CF69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введении приведено обоснование актуальности решаемой задачи и сформирована цель и задачи работы. </w:t>
      </w:r>
    </w:p>
    <w:p w:rsidR="00BD3269" w:rsidRPr="00B220AE" w:rsidRDefault="00BD3269" w:rsidP="00CF69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первом разделе выполнен анализ информационных процессов в задаче разработки </w:t>
      </w:r>
      <w:r w:rsidR="00CF6C70" w:rsidRPr="00B22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CF6C70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приложения </w:t>
      </w:r>
      <w:r w:rsidR="00CF6C70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для онлайн-консультирования с врачами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Проведен сравнительный анализ существующих </w:t>
      </w:r>
      <w:r w:rsidR="001F1C72" w:rsidRPr="00B22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1F1C72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приложений, в которых решаются схожие задачи. Выполнена постановка задачи на разработку </w:t>
      </w:r>
      <w:r w:rsidR="001F1C72" w:rsidRPr="00B22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1F1C72" w:rsidRPr="006D6DF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приложения. </w:t>
      </w:r>
    </w:p>
    <w:p w:rsidR="00BD3269" w:rsidRPr="00B220AE" w:rsidRDefault="00BD3269" w:rsidP="00CF69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втором разделе разработаны алгоритмы функционирования приложения, выбрана платформа и язык программирования для создания 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-приложения. </w:t>
      </w:r>
    </w:p>
    <w:p w:rsidR="00BD3269" w:rsidRPr="00B220AE" w:rsidRDefault="00BD3269" w:rsidP="00CF69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В третьем разделе разработан</w:t>
      </w:r>
      <w:r w:rsidR="009A7B11">
        <w:rPr>
          <w:rFonts w:ascii="Times New Roman" w:hAnsi="Times New Roman" w:cs="Times New Roman"/>
          <w:color w:val="000000" w:themeColor="text1"/>
          <w:sz w:val="28"/>
          <w:szCs w:val="28"/>
        </w:rPr>
        <w:t>а структурная схема приложения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13E1D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7B11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интерфейс,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реализованы модули 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-приложения. </w:t>
      </w:r>
    </w:p>
    <w:p w:rsidR="00BD3269" w:rsidRDefault="00ED71F5" w:rsidP="00CF69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четвертом разделе выбрана методология тестирования и протестировано </w:t>
      </w:r>
      <w:r w:rsidR="006C737C" w:rsidRPr="00B220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6C737C"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B220AE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приложение. В заключении сделаны выводы во всей работе.</w:t>
      </w:r>
    </w:p>
    <w:p w:rsidR="00C92066" w:rsidRDefault="00C920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92066" w:rsidRDefault="00002F67" w:rsidP="00C9206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2F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 АНАЛИЗ ПРЕДМЕТНОЙ ОБЛАСТИ, СУЩЕСТВУЮЩИХ ИНФОРМАЦИОННЫХ ТЕХНОЛОГИЙ, СИСТЕМ ИЛИ МЕТОДОВ И АЛГОРИТМОВ, КОТОРЫЕ РЕШАЮТ АНАЛОГИЧНЫЕ ЗАДАЧИ</w:t>
      </w:r>
    </w:p>
    <w:p w:rsidR="00002F67" w:rsidRDefault="00002F67" w:rsidP="00C9206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02F67" w:rsidRDefault="00002F67" w:rsidP="00C9206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02F67" w:rsidRDefault="00002F67" w:rsidP="00002F6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02F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 Анализ предметной области и её информационные характеристики</w:t>
      </w:r>
    </w:p>
    <w:p w:rsidR="00002F67" w:rsidRDefault="00002F67" w:rsidP="00002F6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C60AF" w:rsidRDefault="001C60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02F67" w:rsidRDefault="001C60AF" w:rsidP="001C60A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C60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 СИСТЕМОТЕХНИЧЕСКИЙ АНАЛИЗ И ПРОЕКТИРОВАНИЕ ИНФОРМАЦИОННОЙ СИСТЕМЫ «КЛИЕНТСКАЯ ЧАСТЬ ДЛЯ СИСТЕМЫ ОНЛАЙН-КОНСУЛЬТИРОВАНИЯ С ВРАЧАМИ»</w:t>
      </w:r>
    </w:p>
    <w:p w:rsidR="001C60AF" w:rsidRDefault="001C60AF" w:rsidP="001C60A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C60AF" w:rsidRDefault="001C60AF" w:rsidP="001C60A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C60AF" w:rsidRDefault="00D240EF" w:rsidP="001C60A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 </w:t>
      </w:r>
      <w:r w:rsidRPr="00D240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Построение диаграмм потоков данных (DFD) в проектируемой системе для описания процессов документооборота и обработки информации</w:t>
      </w:r>
    </w:p>
    <w:p w:rsidR="00D240EF" w:rsidRDefault="00D240EF" w:rsidP="001C60A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75675" w:rsidRPr="00C75675" w:rsidRDefault="00C75675" w:rsidP="00C756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56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системе онлайн консультаций с врачами основным процессом является регистрация врачей/пациентов, поиск врачей, запись на консультацию и ее последующее проведение. Для своей работы система использует внешние сущности: врач и пациент. </w:t>
      </w:r>
    </w:p>
    <w:p w:rsidR="00C75675" w:rsidRPr="00C75675" w:rsidRDefault="00C75675" w:rsidP="00C756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56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Пациент определяет свою проблему сам находит врача с помощью фильтров или поиска, далее оплачивает услугу и записывается на консультацию. После прохождения консультации пациент получает результат в виде рекомендации по лечению. </w:t>
      </w:r>
    </w:p>
    <w:p w:rsidR="00C75675" w:rsidRPr="00C75675" w:rsidRDefault="00C75675" w:rsidP="00C756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5675"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врача происходит проверка подлинности документов о квалификации врача модератором, если ответ положительный, то врач может перейти к процессу консультаций пациентов, которые записались к нему на прием.</w:t>
      </w:r>
    </w:p>
    <w:p w:rsidR="00C75675" w:rsidRPr="00C75675" w:rsidRDefault="00C75675" w:rsidP="00C756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56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Основной процесс включает в себя следующие процессы: регистрация, запись на консультацию, поиск врача пациентом, консультация, составление отзыва после консультации, </w:t>
      </w:r>
      <w:r w:rsidRPr="00C7567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перевод денег врачу</w:t>
      </w:r>
      <w:r w:rsidRPr="00C7567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240EF" w:rsidRDefault="00C75675" w:rsidP="00C756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5675"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рисунках 2.1-2.4 представлены DFD-диаграммы полученные в ходе проектирования системы.</w:t>
      </w:r>
    </w:p>
    <w:p w:rsidR="002D4A0B" w:rsidRDefault="002D4A0B" w:rsidP="00C756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7E0B" w:rsidRDefault="007C7E0B" w:rsidP="00C756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4A0B" w:rsidRDefault="002D4A0B" w:rsidP="002D4A0B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528932" cy="765544"/>
            <wp:effectExtent l="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004" cy="80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0B" w:rsidRDefault="002D4A0B" w:rsidP="002D4A0B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F52284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DFD-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основного процесса</w:t>
      </w:r>
    </w:p>
    <w:p w:rsidR="00F52284" w:rsidRDefault="00F52284" w:rsidP="002D4A0B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2284" w:rsidRDefault="00F52284" w:rsidP="00F5228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42E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D8B24F9" wp14:editId="3E164CAF">
            <wp:extent cx="5528310" cy="3276211"/>
            <wp:effectExtent l="0" t="0" r="0" b="635"/>
            <wp:docPr id="5" name="Рисунок 5" descr="C:\Users\f1ss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1sst\Desktop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778" cy="328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284" w:rsidRDefault="00F52284" w:rsidP="00F5228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2.2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DFD</w:t>
      </w:r>
      <w:r w:rsidRPr="00F5228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декомпозиции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основного процесса</w:t>
      </w:r>
    </w:p>
    <w:p w:rsidR="00F52284" w:rsidRDefault="00F52284" w:rsidP="002D4A0B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2284" w:rsidRDefault="00F52284" w:rsidP="00F5228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42E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F27FA17" wp14:editId="4BB22576">
            <wp:extent cx="5497033" cy="322007"/>
            <wp:effectExtent l="0" t="0" r="8890" b="1905"/>
            <wp:docPr id="6" name="Рисунок 6" descr="C:\Users\f1sst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1sst\Desktop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108" cy="33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284" w:rsidRDefault="00F52284" w:rsidP="00F5228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DFD</w:t>
      </w:r>
      <w:r w:rsidRPr="00F5228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декомпозиции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процесса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консультации</w:t>
      </w:r>
    </w:p>
    <w:p w:rsidR="00F52284" w:rsidRDefault="00F52284" w:rsidP="002D4A0B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2284" w:rsidRDefault="00530EF5" w:rsidP="00F5228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42E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629FB37" wp14:editId="73976A1C">
            <wp:extent cx="5528310" cy="765867"/>
            <wp:effectExtent l="0" t="0" r="0" b="0"/>
            <wp:docPr id="7" name="Рисунок 7" descr="C:\Users\f1sst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1sst\Desktop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519" cy="77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284" w:rsidRDefault="00F52284" w:rsidP="00F5228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DFD</w:t>
      </w:r>
      <w:r w:rsidRPr="00F5228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диаграмма </w:t>
      </w:r>
      <w:r w:rsidR="00530EF5">
        <w:rPr>
          <w:rFonts w:ascii="Times New Roman" w:hAnsi="Times New Roman" w:cs="Times New Roman"/>
          <w:color w:val="000000" w:themeColor="text1"/>
          <w:sz w:val="28"/>
          <w:szCs w:val="28"/>
        </w:rPr>
        <w:t>декомпозиции процесса регистрации</w:t>
      </w:r>
    </w:p>
    <w:p w:rsidR="00CE1B1E" w:rsidRDefault="00CE1B1E" w:rsidP="00F5228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1B1E" w:rsidRDefault="00CE1B1E" w:rsidP="00F5228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1B1E" w:rsidRDefault="00CE1B1E" w:rsidP="00F5228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1B1E" w:rsidRDefault="00CE1B1E" w:rsidP="00F5228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2284" w:rsidRDefault="00CE1B1E" w:rsidP="00CE1B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1B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2.2 Разработка функциональных и информационных моделей IDEF0-IDEF1 проектируемой системы</w:t>
      </w:r>
    </w:p>
    <w:p w:rsidR="00CE1B1E" w:rsidRDefault="00CE1B1E" w:rsidP="00CE1B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C26A1" w:rsidRPr="007D25E5" w:rsidRDefault="007C26A1" w:rsidP="00625C4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2.</w:t>
      </w:r>
      <w:r w:rsidRPr="00056CA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Процессы диаграммы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1</w:t>
      </w:r>
    </w:p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939"/>
        <w:gridCol w:w="1802"/>
        <w:gridCol w:w="1702"/>
        <w:gridCol w:w="1905"/>
        <w:gridCol w:w="1416"/>
        <w:gridCol w:w="1734"/>
      </w:tblGrid>
      <w:tr w:rsidR="007C26A1" w:rsidTr="007C26A1">
        <w:trPr>
          <w:trHeight w:val="605"/>
        </w:trPr>
        <w:tc>
          <w:tcPr>
            <w:tcW w:w="939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Шифр</w:t>
            </w:r>
          </w:p>
        </w:tc>
        <w:tc>
          <w:tcPr>
            <w:tcW w:w="1802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Название процесса</w:t>
            </w:r>
          </w:p>
        </w:tc>
        <w:tc>
          <w:tcPr>
            <w:tcW w:w="1702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1905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Управляющие данные</w:t>
            </w:r>
          </w:p>
        </w:tc>
        <w:tc>
          <w:tcPr>
            <w:tcW w:w="1416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Механизм</w:t>
            </w:r>
          </w:p>
        </w:tc>
        <w:tc>
          <w:tcPr>
            <w:tcW w:w="1734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Результат процесса</w:t>
            </w:r>
          </w:p>
        </w:tc>
      </w:tr>
      <w:tr w:rsidR="007C26A1" w:rsidTr="007C26A1">
        <w:trPr>
          <w:trHeight w:val="586"/>
        </w:trPr>
        <w:tc>
          <w:tcPr>
            <w:tcW w:w="939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D7092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02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Предоставить услуги консультации</w:t>
            </w:r>
          </w:p>
        </w:tc>
        <w:tc>
          <w:tcPr>
            <w:tcW w:w="1702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 xml:space="preserve">Запрос на регистрацию врача и пациента, </w:t>
            </w:r>
          </w:p>
        </w:tc>
        <w:tc>
          <w:tcPr>
            <w:tcW w:w="1905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Прайс лист, установленное время, форма регистрации и тестирования</w:t>
            </w:r>
          </w:p>
        </w:tc>
        <w:tc>
          <w:tcPr>
            <w:tcW w:w="1416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Врач, пациент, модератор</w:t>
            </w:r>
          </w:p>
        </w:tc>
        <w:tc>
          <w:tcPr>
            <w:tcW w:w="1734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Результат консультации, оплата, отклонение оплаты, отклонение регистрации врача</w:t>
            </w:r>
          </w:p>
        </w:tc>
      </w:tr>
    </w:tbl>
    <w:p w:rsidR="007C26A1" w:rsidRPr="00056CAF" w:rsidRDefault="007C26A1" w:rsidP="00625C4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C26A1" w:rsidRPr="00A86C4B" w:rsidRDefault="007C26A1" w:rsidP="00625C4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2.2 – Декомпозиция процесса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1</w:t>
      </w:r>
    </w:p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863"/>
        <w:gridCol w:w="1737"/>
        <w:gridCol w:w="1993"/>
        <w:gridCol w:w="1860"/>
        <w:gridCol w:w="1411"/>
        <w:gridCol w:w="1634"/>
      </w:tblGrid>
      <w:tr w:rsidR="007C26A1" w:rsidTr="007C26A1">
        <w:trPr>
          <w:trHeight w:val="605"/>
        </w:trPr>
        <w:tc>
          <w:tcPr>
            <w:tcW w:w="863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Шифр</w:t>
            </w:r>
          </w:p>
        </w:tc>
        <w:tc>
          <w:tcPr>
            <w:tcW w:w="1737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Название процесса</w:t>
            </w:r>
          </w:p>
        </w:tc>
        <w:tc>
          <w:tcPr>
            <w:tcW w:w="1993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1860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Управляющие данные</w:t>
            </w:r>
          </w:p>
        </w:tc>
        <w:tc>
          <w:tcPr>
            <w:tcW w:w="1411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Механизм</w:t>
            </w:r>
          </w:p>
        </w:tc>
        <w:tc>
          <w:tcPr>
            <w:tcW w:w="1634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Результат процесса</w:t>
            </w:r>
          </w:p>
        </w:tc>
      </w:tr>
      <w:tr w:rsidR="007C26A1" w:rsidTr="007C26A1">
        <w:trPr>
          <w:trHeight w:val="586"/>
        </w:trPr>
        <w:tc>
          <w:tcPr>
            <w:tcW w:w="863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D7092F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737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Регистрация врача</w:t>
            </w:r>
          </w:p>
        </w:tc>
        <w:tc>
          <w:tcPr>
            <w:tcW w:w="1993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Запрос на регистрацию врача</w:t>
            </w:r>
          </w:p>
        </w:tc>
        <w:tc>
          <w:tcPr>
            <w:tcW w:w="1860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Форма регистрации</w:t>
            </w:r>
          </w:p>
        </w:tc>
        <w:tc>
          <w:tcPr>
            <w:tcW w:w="1411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Врач, модератор</w:t>
            </w:r>
          </w:p>
        </w:tc>
        <w:tc>
          <w:tcPr>
            <w:tcW w:w="1634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Отклонение регистрации врача</w:t>
            </w:r>
          </w:p>
        </w:tc>
      </w:tr>
      <w:tr w:rsidR="007C26A1" w:rsidTr="007C26A1">
        <w:trPr>
          <w:trHeight w:val="586"/>
        </w:trPr>
        <w:tc>
          <w:tcPr>
            <w:tcW w:w="863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D7092F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737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Регистрация пациента</w:t>
            </w:r>
          </w:p>
        </w:tc>
        <w:tc>
          <w:tcPr>
            <w:tcW w:w="1993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Запрос на регистрацию пациента</w:t>
            </w:r>
          </w:p>
        </w:tc>
        <w:tc>
          <w:tcPr>
            <w:tcW w:w="1860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Форма регистрации</w:t>
            </w:r>
          </w:p>
        </w:tc>
        <w:tc>
          <w:tcPr>
            <w:tcW w:w="1411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Пациент, модератор</w:t>
            </w:r>
          </w:p>
        </w:tc>
        <w:tc>
          <w:tcPr>
            <w:tcW w:w="1634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Жалоба</w:t>
            </w:r>
          </w:p>
        </w:tc>
      </w:tr>
      <w:tr w:rsidR="007C26A1" w:rsidTr="007C26A1">
        <w:trPr>
          <w:trHeight w:val="586"/>
        </w:trPr>
        <w:tc>
          <w:tcPr>
            <w:tcW w:w="863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D7092F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737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Поиск врача</w:t>
            </w:r>
          </w:p>
        </w:tc>
        <w:tc>
          <w:tcPr>
            <w:tcW w:w="1993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Жалоба</w:t>
            </w:r>
          </w:p>
        </w:tc>
        <w:tc>
          <w:tcPr>
            <w:tcW w:w="1860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Форма тестирования</w:t>
            </w:r>
          </w:p>
        </w:tc>
        <w:tc>
          <w:tcPr>
            <w:tcW w:w="1411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Пациент, врач</w:t>
            </w:r>
          </w:p>
        </w:tc>
        <w:tc>
          <w:tcPr>
            <w:tcW w:w="1634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Выбранный врач</w:t>
            </w:r>
          </w:p>
        </w:tc>
      </w:tr>
      <w:tr w:rsidR="007C26A1" w:rsidTr="007C26A1">
        <w:trPr>
          <w:trHeight w:val="586"/>
        </w:trPr>
        <w:tc>
          <w:tcPr>
            <w:tcW w:w="863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D7092F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737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Оплачивать</w:t>
            </w:r>
          </w:p>
        </w:tc>
        <w:tc>
          <w:tcPr>
            <w:tcW w:w="1993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Выбранный врач</w:t>
            </w:r>
          </w:p>
        </w:tc>
        <w:tc>
          <w:tcPr>
            <w:tcW w:w="1860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Прайс лист</w:t>
            </w:r>
          </w:p>
        </w:tc>
        <w:tc>
          <w:tcPr>
            <w:tcW w:w="1411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Пациент</w:t>
            </w:r>
          </w:p>
        </w:tc>
        <w:tc>
          <w:tcPr>
            <w:tcW w:w="1634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Чек об оплате</w:t>
            </w:r>
          </w:p>
        </w:tc>
      </w:tr>
      <w:tr w:rsidR="007C26A1" w:rsidTr="007C26A1">
        <w:trPr>
          <w:trHeight w:val="586"/>
        </w:trPr>
        <w:tc>
          <w:tcPr>
            <w:tcW w:w="863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D7092F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737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Консультация</w:t>
            </w:r>
          </w:p>
        </w:tc>
        <w:tc>
          <w:tcPr>
            <w:tcW w:w="1993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Чек об оплате</w:t>
            </w:r>
          </w:p>
        </w:tc>
        <w:tc>
          <w:tcPr>
            <w:tcW w:w="1860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Установленное время</w:t>
            </w:r>
          </w:p>
        </w:tc>
        <w:tc>
          <w:tcPr>
            <w:tcW w:w="1411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Врач, пациент</w:t>
            </w:r>
          </w:p>
        </w:tc>
        <w:tc>
          <w:tcPr>
            <w:tcW w:w="1634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Результат консультации</w:t>
            </w:r>
          </w:p>
        </w:tc>
      </w:tr>
      <w:tr w:rsidR="007C26A1" w:rsidTr="007C26A1">
        <w:trPr>
          <w:trHeight w:val="586"/>
        </w:trPr>
        <w:tc>
          <w:tcPr>
            <w:tcW w:w="863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D7092F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737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Составить отзыв</w:t>
            </w:r>
          </w:p>
        </w:tc>
        <w:tc>
          <w:tcPr>
            <w:tcW w:w="1993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Результат консультации</w:t>
            </w:r>
          </w:p>
        </w:tc>
        <w:tc>
          <w:tcPr>
            <w:tcW w:w="1860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Результат консультации</w:t>
            </w:r>
          </w:p>
        </w:tc>
        <w:tc>
          <w:tcPr>
            <w:tcW w:w="1411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Пациент</w:t>
            </w:r>
          </w:p>
        </w:tc>
        <w:tc>
          <w:tcPr>
            <w:tcW w:w="1634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Отклонение оплаты</w:t>
            </w:r>
          </w:p>
        </w:tc>
      </w:tr>
      <w:tr w:rsidR="007C26A1" w:rsidTr="007C26A1">
        <w:trPr>
          <w:trHeight w:val="586"/>
        </w:trPr>
        <w:tc>
          <w:tcPr>
            <w:tcW w:w="863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D7092F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737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Перевод врачу</w:t>
            </w:r>
          </w:p>
        </w:tc>
        <w:tc>
          <w:tcPr>
            <w:tcW w:w="1993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Положительный отзыв</w:t>
            </w:r>
          </w:p>
        </w:tc>
        <w:tc>
          <w:tcPr>
            <w:tcW w:w="1860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Положительны отзыв</w:t>
            </w:r>
          </w:p>
        </w:tc>
        <w:tc>
          <w:tcPr>
            <w:tcW w:w="1411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Модератор</w:t>
            </w:r>
          </w:p>
        </w:tc>
        <w:tc>
          <w:tcPr>
            <w:tcW w:w="1634" w:type="dxa"/>
            <w:vAlign w:val="center"/>
          </w:tcPr>
          <w:p w:rsidR="007C26A1" w:rsidRPr="00D7092F" w:rsidRDefault="007C26A1" w:rsidP="00094C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92F">
              <w:rPr>
                <w:rFonts w:ascii="Times New Roman" w:hAnsi="Times New Roman"/>
                <w:sz w:val="24"/>
                <w:szCs w:val="24"/>
              </w:rPr>
              <w:t>Оплата</w:t>
            </w:r>
          </w:p>
        </w:tc>
      </w:tr>
    </w:tbl>
    <w:p w:rsidR="00CE1B1E" w:rsidRPr="00625C4E" w:rsidRDefault="00CE1B1E" w:rsidP="00CE1B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5C4E" w:rsidRDefault="00625C4E" w:rsidP="00625C4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8495C9" wp14:editId="2472F5D2">
            <wp:extent cx="5443870" cy="2910019"/>
            <wp:effectExtent l="0" t="0" r="444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312" cy="291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21" w:rsidRDefault="004C5321" w:rsidP="00625C4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2.5 – IDEF0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основного процесса</w:t>
      </w:r>
    </w:p>
    <w:p w:rsidR="004C5321" w:rsidRDefault="004C5321" w:rsidP="00625C4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4C5321" w:rsidRDefault="004C5321" w:rsidP="004C532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256493" wp14:editId="08903DDD">
            <wp:extent cx="5465120" cy="2902461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4380" cy="290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21" w:rsidRPr="004C5321" w:rsidRDefault="004C5321" w:rsidP="004C532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IDEF0</w:t>
      </w:r>
      <w:r w:rsidRPr="004C532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декомпозиции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основного процесса</w:t>
      </w:r>
    </w:p>
    <w:p w:rsidR="004C5321" w:rsidRPr="004C5321" w:rsidRDefault="004C5321" w:rsidP="00625C4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C5321" w:rsidRPr="004C5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91"/>
    <w:rsid w:val="00002F67"/>
    <w:rsid w:val="00020C8D"/>
    <w:rsid w:val="000557B2"/>
    <w:rsid w:val="00093726"/>
    <w:rsid w:val="000C1480"/>
    <w:rsid w:val="000F0D69"/>
    <w:rsid w:val="00143536"/>
    <w:rsid w:val="001A4821"/>
    <w:rsid w:val="001C60AF"/>
    <w:rsid w:val="001F1C72"/>
    <w:rsid w:val="00243DFC"/>
    <w:rsid w:val="00245BBB"/>
    <w:rsid w:val="00266FA9"/>
    <w:rsid w:val="00292C0B"/>
    <w:rsid w:val="00296B0E"/>
    <w:rsid w:val="002D4A0B"/>
    <w:rsid w:val="002D4DE9"/>
    <w:rsid w:val="00301DE8"/>
    <w:rsid w:val="003779A5"/>
    <w:rsid w:val="003904EB"/>
    <w:rsid w:val="003C0043"/>
    <w:rsid w:val="003F1B58"/>
    <w:rsid w:val="00402891"/>
    <w:rsid w:val="004C5321"/>
    <w:rsid w:val="004D0F0D"/>
    <w:rsid w:val="004D2E12"/>
    <w:rsid w:val="004F236D"/>
    <w:rsid w:val="005040C2"/>
    <w:rsid w:val="00530EF5"/>
    <w:rsid w:val="005A41D8"/>
    <w:rsid w:val="005B162B"/>
    <w:rsid w:val="005B77D7"/>
    <w:rsid w:val="00625C4E"/>
    <w:rsid w:val="006C737C"/>
    <w:rsid w:val="006C7B04"/>
    <w:rsid w:val="006D6DF2"/>
    <w:rsid w:val="006F63A5"/>
    <w:rsid w:val="00716472"/>
    <w:rsid w:val="007506BC"/>
    <w:rsid w:val="00750DB1"/>
    <w:rsid w:val="00765519"/>
    <w:rsid w:val="007C26A1"/>
    <w:rsid w:val="007C7E0B"/>
    <w:rsid w:val="0082646C"/>
    <w:rsid w:val="00892566"/>
    <w:rsid w:val="00913E1D"/>
    <w:rsid w:val="009A7B11"/>
    <w:rsid w:val="009F2AC9"/>
    <w:rsid w:val="00A33AB5"/>
    <w:rsid w:val="00A61DFF"/>
    <w:rsid w:val="00A82FBE"/>
    <w:rsid w:val="00B220AE"/>
    <w:rsid w:val="00BD3269"/>
    <w:rsid w:val="00BE4E31"/>
    <w:rsid w:val="00C068E7"/>
    <w:rsid w:val="00C75675"/>
    <w:rsid w:val="00C92066"/>
    <w:rsid w:val="00CE1B1E"/>
    <w:rsid w:val="00CF694D"/>
    <w:rsid w:val="00CF6C70"/>
    <w:rsid w:val="00D01B09"/>
    <w:rsid w:val="00D240EF"/>
    <w:rsid w:val="00DD6076"/>
    <w:rsid w:val="00DF7F0A"/>
    <w:rsid w:val="00E61518"/>
    <w:rsid w:val="00ED71F5"/>
    <w:rsid w:val="00EF0F36"/>
    <w:rsid w:val="00F063D6"/>
    <w:rsid w:val="00F52284"/>
    <w:rsid w:val="00F5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9B1F"/>
  <w15:chartTrackingRefBased/>
  <w15:docId w15:val="{10DD48F3-FB14-4973-9D83-0E54AB8A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3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2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Илья Долженко</cp:lastModifiedBy>
  <cp:revision>74</cp:revision>
  <dcterms:created xsi:type="dcterms:W3CDTF">2021-05-14T14:10:00Z</dcterms:created>
  <dcterms:modified xsi:type="dcterms:W3CDTF">2021-05-29T14:45:00Z</dcterms:modified>
</cp:coreProperties>
</file>