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542F">
        <w:rPr>
          <w:rFonts w:ascii="Times New Roman" w:hAnsi="Times New Roman" w:cs="Times New Roman"/>
          <w:color w:val="0D0D0D" w:themeColor="text1" w:themeTint="F2"/>
          <w:sz w:val="28"/>
        </w:rPr>
        <w:t>Теория распределенных систем и параллельных вычислений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D2313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317F44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317F44" w:rsidRPr="00317F44">
        <w:rPr>
          <w:rFonts w:ascii="Times New Roman" w:hAnsi="Times New Roman"/>
          <w:sz w:val="28"/>
          <w:szCs w:val="28"/>
        </w:rPr>
        <w:t>Исследование взаимодействий распределенны</w:t>
      </w:r>
      <w:r w:rsidR="00317F44">
        <w:rPr>
          <w:rFonts w:ascii="Times New Roman" w:hAnsi="Times New Roman"/>
          <w:sz w:val="28"/>
          <w:szCs w:val="28"/>
        </w:rPr>
        <w:t xml:space="preserve">х </w:t>
      </w:r>
    </w:p>
    <w:p w:rsidR="00601F45" w:rsidRPr="00327F02" w:rsidRDefault="00317F44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процессов типа «Клиент-Сервер»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697615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67367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232DA" w:rsidRDefault="00600962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600962">
        <w:rPr>
          <w:rFonts w:ascii="Times New Roman" w:hAnsi="Times New Roman"/>
          <w:sz w:val="28"/>
          <w:szCs w:val="28"/>
        </w:rPr>
        <w:t>Исследовать механизм взаимодействия распределено выполня</w:t>
      </w:r>
      <w:r>
        <w:rPr>
          <w:rFonts w:ascii="Times New Roman" w:hAnsi="Times New Roman"/>
          <w:sz w:val="28"/>
          <w:szCs w:val="28"/>
        </w:rPr>
        <w:t>ющихся па</w:t>
      </w:r>
      <w:r w:rsidRPr="00600962">
        <w:rPr>
          <w:rFonts w:ascii="Times New Roman" w:hAnsi="Times New Roman"/>
          <w:sz w:val="28"/>
          <w:szCs w:val="28"/>
        </w:rPr>
        <w:t>раллельных процессов типа «клиент-сервер».</w:t>
      </w:r>
    </w:p>
    <w:p w:rsidR="00600962" w:rsidRDefault="00600962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2C1B08" w:rsidRPr="002C1B08" w:rsidRDefault="00AD2212" w:rsidP="002C1B0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D2212">
        <w:rPr>
          <w:rFonts w:ascii="Times New Roman" w:hAnsi="Times New Roman"/>
          <w:b/>
          <w:sz w:val="28"/>
          <w:szCs w:val="28"/>
        </w:rPr>
        <w:t>Вариант №</w:t>
      </w:r>
      <w:r w:rsidR="002C1B08" w:rsidRPr="002C1B08">
        <w:rPr>
          <w:rFonts w:ascii="Times New Roman" w:hAnsi="Times New Roman"/>
          <w:b/>
          <w:sz w:val="28"/>
          <w:szCs w:val="28"/>
        </w:rPr>
        <w:t>1</w:t>
      </w:r>
      <w:r w:rsidRPr="00AD2212">
        <w:rPr>
          <w:rFonts w:ascii="Times New Roman" w:hAnsi="Times New Roman"/>
          <w:b/>
          <w:sz w:val="28"/>
          <w:szCs w:val="28"/>
        </w:rPr>
        <w:t>.</w:t>
      </w:r>
      <w:r w:rsidRPr="00AD2212">
        <w:rPr>
          <w:rFonts w:ascii="Times New Roman" w:hAnsi="Times New Roman"/>
          <w:sz w:val="28"/>
          <w:szCs w:val="28"/>
        </w:rPr>
        <w:t xml:space="preserve"> </w:t>
      </w:r>
      <w:r w:rsidR="002C1B08" w:rsidRPr="002C1B08">
        <w:rPr>
          <w:rFonts w:ascii="Times New Roman" w:hAnsi="Times New Roman"/>
          <w:sz w:val="28"/>
          <w:szCs w:val="28"/>
        </w:rPr>
        <w:t>В состав вычислительного кластера входит три хоста, один из которых реализует функции сервера, два остальных – клиентов.</w:t>
      </w:r>
    </w:p>
    <w:p w:rsidR="00AD2212" w:rsidRDefault="002C1B08" w:rsidP="002C1B0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2C1B08">
        <w:rPr>
          <w:rFonts w:ascii="Times New Roman" w:hAnsi="Times New Roman"/>
          <w:sz w:val="28"/>
          <w:szCs w:val="28"/>
        </w:rPr>
        <w:t xml:space="preserve">Сервер разграничивает доступ к трем общим ресурсам – нерешенным, хранящим общую вырученную сумму от продажи товаров, общее количество товаров и остальных товаров. Доступ </w:t>
      </w:r>
      <w:r>
        <w:rPr>
          <w:rFonts w:ascii="Times New Roman" w:hAnsi="Times New Roman"/>
          <w:sz w:val="28"/>
          <w:szCs w:val="28"/>
        </w:rPr>
        <w:t>к ресурсам осуществляется в про</w:t>
      </w:r>
      <w:r w:rsidRPr="002C1B08">
        <w:rPr>
          <w:rFonts w:ascii="Times New Roman" w:hAnsi="Times New Roman"/>
          <w:sz w:val="28"/>
          <w:szCs w:val="28"/>
        </w:rPr>
        <w:t xml:space="preserve">извольном порядке, все ресурсы разделяются между клиентами по отдельности. Реализована </w:t>
      </w:r>
      <w:r w:rsidR="00DB3A10" w:rsidRPr="002C1B08">
        <w:rPr>
          <w:rFonts w:ascii="Times New Roman" w:hAnsi="Times New Roman"/>
          <w:sz w:val="28"/>
          <w:szCs w:val="28"/>
        </w:rPr>
        <w:t>процедура,</w:t>
      </w:r>
      <w:r w:rsidR="00491D7A">
        <w:rPr>
          <w:rFonts w:ascii="Times New Roman" w:hAnsi="Times New Roman"/>
          <w:sz w:val="28"/>
          <w:szCs w:val="28"/>
        </w:rPr>
        <w:t xml:space="preserve"> выделяющая ресурсы</w:t>
      </w:r>
      <w:r w:rsidRPr="002C1B08">
        <w:rPr>
          <w:rFonts w:ascii="Times New Roman" w:hAnsi="Times New Roman"/>
          <w:sz w:val="28"/>
          <w:szCs w:val="28"/>
        </w:rPr>
        <w:t xml:space="preserve"> в использование клиентам. Реализовать серверный процесс, который разграничивает доступ клиентов к этой процедуре (процедурам) и к ресурсам. Реализацию сервера выполнять в соответствии со схемой управления, использующую рассылку сообщений.</w:t>
      </w:r>
    </w:p>
    <w:p w:rsidR="003F58F9" w:rsidRDefault="003F58F9" w:rsidP="002C1B0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91444F" w:rsidRDefault="002F3A4C" w:rsidP="00971EA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 w:rsidR="006D1882">
        <w:rPr>
          <w:rFonts w:ascii="Times New Roman" w:hAnsi="Times New Roman"/>
          <w:sz w:val="28"/>
          <w:szCs w:val="28"/>
        </w:rPr>
        <w:t>КОД ПРОГРАММЫ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iostream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time.h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&lt;</w:t>
      </w:r>
      <w:proofErr w:type="spell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Windows.h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&gt;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#include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mpi.h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F44544">
        <w:rPr>
          <w:rFonts w:ascii="Consolas" w:hAnsi="Consolas" w:cs="Consolas"/>
          <w:color w:val="0000FF"/>
          <w:sz w:val="18"/>
          <w:szCs w:val="18"/>
        </w:rPr>
        <w:t>using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44544">
        <w:rPr>
          <w:rFonts w:ascii="Consolas" w:hAnsi="Consolas" w:cs="Consolas"/>
          <w:color w:val="0000FF"/>
          <w:sz w:val="18"/>
          <w:szCs w:val="18"/>
        </w:rPr>
        <w:t>namespace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std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8000"/>
          <w:sz w:val="18"/>
          <w:szCs w:val="18"/>
        </w:rPr>
        <w:t>// Тэг для обмена между клиентами и сервером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99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8000"/>
          <w:sz w:val="18"/>
          <w:szCs w:val="18"/>
        </w:rPr>
        <w:t>// Общее кол-во заявок на ресурс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#define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MAX_MESSAGES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10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spellStart"/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countResources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3;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main(</w:t>
      </w:r>
      <w:proofErr w:type="gramEnd"/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char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proofErr w:type="spellStart"/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[])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rank, processes;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Init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&amp;</w:t>
      </w:r>
      <w:proofErr w:type="spellStart"/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argc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, &amp;</w:t>
      </w:r>
      <w:proofErr w:type="spellStart"/>
      <w:r w:rsidRPr="00F44544">
        <w:rPr>
          <w:rFonts w:ascii="Consolas" w:hAnsi="Consolas" w:cs="Consolas"/>
          <w:color w:val="808080"/>
          <w:sz w:val="18"/>
          <w:szCs w:val="18"/>
          <w:lang w:val="en-US"/>
        </w:rPr>
        <w:t>argv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MPI_Comm_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rank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, &amp;rank);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MPI_Comm_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size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, &amp;processes);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2B91AF"/>
          <w:sz w:val="18"/>
          <w:szCs w:val="18"/>
          <w:lang w:val="en-US"/>
        </w:rPr>
        <w:t>MPI_Status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status;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serverProcess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resourceProcess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= 3;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Клиент, запросивший ресурс, указывает номер необходимого ресурса в эту переменную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message[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1];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(rank ==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serverProcess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  <w:t>{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"Server started"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"____________________________________________________________"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Результат ответа от ресурсного процесса, т.е. запрошенный ресурс для клиента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result[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1];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2B91AF"/>
          <w:sz w:val="18"/>
          <w:szCs w:val="18"/>
          <w:lang w:val="en-US"/>
        </w:rPr>
        <w:t>MPI_Status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status;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44544">
        <w:rPr>
          <w:rFonts w:ascii="Consolas" w:hAnsi="Consolas" w:cs="Consolas"/>
          <w:color w:val="2B91AF"/>
          <w:sz w:val="18"/>
          <w:szCs w:val="18"/>
          <w:lang w:val="en-US"/>
        </w:rPr>
        <w:t>size_t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MAX_MESSAGES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>{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Ожидаем поступления сообщения от клиентов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т.к. перед приемом сообщения нам необходимо знать номер процесса, который к нам обращается,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то мы с помощью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фукции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зондирования входящих сообщений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Probe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узнаем номер источника сообщения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Probe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MPI_ANY_SOURCE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, &amp;status);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Узнаем номер входящего процесса из полученной с помощью зондирования информации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client =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status.MPI_SOURCE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Зная номер процесса, отправившего нам сообщение, можем принять его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Recv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&amp;message,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client,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MPI_STATUS_IGNORE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Полученное сообщение мы помещаем в переменную _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message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>,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в которую клиентский процесс, запросивший ресурс, указывает номер необходимого ресурса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Выводим сообщение о том, что клиентский процесс с номером "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client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>"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запрашивает ресурс с номером, указанным в теле сообщения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"\</w:t>
      </w:r>
      <w:proofErr w:type="spellStart"/>
      <w:proofErr w:type="gram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nServer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:</w:t>
      </w:r>
      <w:proofErr w:type="gram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processing the client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client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th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accessing the resource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message[0] + 1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F44544">
        <w:rPr>
          <w:rFonts w:ascii="Consolas" w:hAnsi="Consolas" w:cs="Consolas"/>
          <w:color w:val="008080"/>
          <w:sz w:val="18"/>
          <w:szCs w:val="18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</w:rPr>
        <w:t>"</w:t>
      </w:r>
      <w:proofErr w:type="gramEnd"/>
      <w:r w:rsidRPr="00F44544">
        <w:rPr>
          <w:rFonts w:ascii="Consolas" w:hAnsi="Consolas" w:cs="Consolas"/>
          <w:color w:val="A31515"/>
          <w:sz w:val="18"/>
          <w:szCs w:val="18"/>
        </w:rPr>
        <w:t>-------------------------------------------------------------------------"</w:t>
      </w:r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Отправляем сообщение ресурсу и в теле сообщения указываем номер ресурса, который нам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неообходим</w:t>
      </w:r>
      <w:proofErr w:type="spellEnd"/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Send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message,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resourceProcess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88,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F44544">
        <w:rPr>
          <w:rFonts w:ascii="Consolas" w:hAnsi="Consolas" w:cs="Consolas"/>
          <w:color w:val="008000"/>
          <w:sz w:val="18"/>
          <w:szCs w:val="18"/>
        </w:rPr>
        <w:t>Ожидаем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ответа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от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ресурсного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процесса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Recv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result,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resourceProcess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88,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, &amp;status);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"\</w:t>
      </w:r>
      <w:proofErr w:type="spellStart"/>
      <w:proofErr w:type="gram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nServer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:</w:t>
      </w:r>
      <w:proofErr w:type="gram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receive </w:t>
      </w:r>
      <w:proofErr w:type="spell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resourse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result[0]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" from </w:t>
      </w:r>
      <w:proofErr w:type="spell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resourse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process"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Отправка запрошенного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ресура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_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result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клиенту "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client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>"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Send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result,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client,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Получение подтверждения от клиента об освобождении ресурса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Recv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&amp;message,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client,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MPI_STATUS_IGNORE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Признаком освобождения ресурса является сообщение,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в котором в качестве тела запроса указывается -99 (-CLIENT_SERVER_MSG_TAG)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message[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0] == -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"\</w:t>
      </w:r>
      <w:proofErr w:type="spellStart"/>
      <w:proofErr w:type="gram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nServer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:</w:t>
      </w:r>
      <w:proofErr w:type="gram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client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th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client free resource"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  <w:t>}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(rank ==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resourceProcess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>/*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proofErr w:type="gramStart"/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>resource[</w:t>
      </w:r>
      <w:proofErr w:type="gramEnd"/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0] - </w:t>
      </w:r>
      <w:r w:rsidRPr="00F44544">
        <w:rPr>
          <w:rFonts w:ascii="Consolas" w:hAnsi="Consolas" w:cs="Consolas"/>
          <w:color w:val="008000"/>
          <w:sz w:val="18"/>
          <w:szCs w:val="18"/>
        </w:rPr>
        <w:t>общая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сумма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от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продажи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товаров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ab/>
      </w:r>
      <w:proofErr w:type="spellStart"/>
      <w:proofErr w:type="gramStart"/>
      <w:r w:rsidRPr="00F44544">
        <w:rPr>
          <w:rFonts w:ascii="Consolas" w:hAnsi="Consolas" w:cs="Consolas"/>
          <w:color w:val="008000"/>
          <w:sz w:val="18"/>
          <w:szCs w:val="18"/>
        </w:rPr>
        <w:t>resource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>[</w:t>
      </w:r>
      <w:proofErr w:type="gramEnd"/>
      <w:r w:rsidRPr="00F44544">
        <w:rPr>
          <w:rFonts w:ascii="Consolas" w:hAnsi="Consolas" w:cs="Consolas"/>
          <w:color w:val="008000"/>
          <w:sz w:val="18"/>
          <w:szCs w:val="18"/>
        </w:rPr>
        <w:t>1] - общее кол-во товаров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8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ab/>
      </w:r>
      <w:proofErr w:type="spellStart"/>
      <w:proofErr w:type="gramStart"/>
      <w:r w:rsidRPr="00F44544">
        <w:rPr>
          <w:rFonts w:ascii="Consolas" w:hAnsi="Consolas" w:cs="Consolas"/>
          <w:color w:val="008000"/>
          <w:sz w:val="18"/>
          <w:szCs w:val="18"/>
        </w:rPr>
        <w:t>resource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>[</w:t>
      </w:r>
      <w:proofErr w:type="gramEnd"/>
      <w:r w:rsidRPr="00F44544">
        <w:rPr>
          <w:rFonts w:ascii="Consolas" w:hAnsi="Consolas" w:cs="Consolas"/>
          <w:color w:val="008000"/>
          <w:sz w:val="18"/>
          <w:szCs w:val="18"/>
        </w:rPr>
        <w:t>2] - общее кол-во остальных товаров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8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>*/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resource[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countResources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];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resource[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0] = 524334;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resource[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1] = 3233;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F44544">
        <w:rPr>
          <w:rFonts w:ascii="Consolas" w:hAnsi="Consolas" w:cs="Consolas"/>
          <w:color w:val="000000"/>
          <w:sz w:val="18"/>
          <w:szCs w:val="18"/>
        </w:rPr>
        <w:t>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</w:rPr>
        <w:t>2] = 232;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Номер необходимого ресурса, который будет указан в сообщении от сервера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44544">
        <w:rPr>
          <w:rFonts w:ascii="Consolas" w:hAnsi="Consolas" w:cs="Consolas"/>
          <w:color w:val="000000"/>
          <w:sz w:val="18"/>
          <w:szCs w:val="18"/>
        </w:rPr>
        <w:t>numResource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</w:rPr>
        <w:t>1];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Необходимый ресурс и отправим его в теле сообщения к серверу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result[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1];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MAX_MESSAGES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 ++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>{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Ждем поступления сообщения от сервера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gramStart"/>
      <w:r w:rsidRPr="00F44544">
        <w:rPr>
          <w:rFonts w:ascii="Consolas" w:hAnsi="Consolas" w:cs="Consolas"/>
          <w:color w:val="008000"/>
          <w:sz w:val="18"/>
          <w:szCs w:val="18"/>
        </w:rPr>
        <w:t>С</w:t>
      </w:r>
      <w:proofErr w:type="gram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помощью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фукции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зондирования входящих сообщений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Probe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узнаем, поступило нам сообщение или нет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Выход из функции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Probe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произойдет, как только поступит сообщение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2B91AF"/>
          <w:sz w:val="18"/>
          <w:szCs w:val="18"/>
          <w:lang w:val="en-US"/>
        </w:rPr>
        <w:t>MPI_Status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status;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Probe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MPI_ANY_SOURCE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88,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, &amp;status);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Принимаем сообщение от сервера с номером необходимого ресурса _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num_resource</w:t>
      </w:r>
      <w:proofErr w:type="spellEnd"/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Recv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numResource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serverProcess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88,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MPI_STATUS_IGNORE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"\</w:t>
      </w:r>
      <w:proofErr w:type="spellStart"/>
      <w:proofErr w:type="gram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nResource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:</w:t>
      </w:r>
      <w:proofErr w:type="gram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receive request from server for giving resource number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numResource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[0] + 1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</w:t>
      </w:r>
      <w:proofErr w:type="gramStart"/>
      <w:r w:rsidRPr="00F44544">
        <w:rPr>
          <w:rFonts w:ascii="Consolas" w:hAnsi="Consolas" w:cs="Consolas"/>
          <w:color w:val="008000"/>
          <w:sz w:val="18"/>
          <w:szCs w:val="18"/>
        </w:rPr>
        <w:t>В</w:t>
      </w:r>
      <w:proofErr w:type="gram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тело ответного сообщения поместим необходимый ресурс и отправим его в теле сообщения к серверу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result[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0] = resource[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numResource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[0]];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"\</w:t>
      </w:r>
      <w:proofErr w:type="spellStart"/>
      <w:proofErr w:type="gramStart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nResource</w:t>
      </w:r>
      <w:proofErr w:type="spell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:</w:t>
      </w:r>
      <w:proofErr w:type="gramEnd"/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 xml:space="preserve"> send to server resource number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numResource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[0] + 1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 =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result[0]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Отправка ответа серверу с необходимым ресурсом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Send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result,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serverProcess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88,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>}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FF"/>
          <w:sz w:val="18"/>
          <w:szCs w:val="18"/>
        </w:rPr>
        <w:t>else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F44544">
        <w:rPr>
          <w:rFonts w:ascii="Consolas" w:hAnsi="Consolas" w:cs="Consolas"/>
          <w:color w:val="0000FF"/>
          <w:sz w:val="18"/>
          <w:szCs w:val="18"/>
        </w:rPr>
        <w:t>if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rank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== 1 ||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rank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== 2)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  <w:t>{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Генератор случайных чисел для выбора случайного номера ресурса от 1 до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countResources</w:t>
      </w:r>
      <w:proofErr w:type="spellEnd"/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srand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Start"/>
      <w:r w:rsidRPr="00F44544">
        <w:rPr>
          <w:rFonts w:ascii="Consolas" w:hAnsi="Consolas" w:cs="Consolas"/>
          <w:color w:val="000000"/>
          <w:sz w:val="18"/>
          <w:szCs w:val="18"/>
        </w:rPr>
        <w:t>time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</w:rPr>
        <w:t>0));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F44544">
        <w:rPr>
          <w:rFonts w:ascii="Consolas" w:hAnsi="Consolas" w:cs="Consolas"/>
          <w:color w:val="000000"/>
          <w:sz w:val="18"/>
          <w:szCs w:val="18"/>
        </w:rPr>
        <w:t>rez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</w:rPr>
        <w:t>1];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Определяем кол-во запросов, которое клиент отправит серверу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для простоты, MAX_MESSAGES = 10.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processes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 xml:space="preserve"> = общее кол-во процессов.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и того каждый из клиентов отправит по 5 сообщений на запрос ресурса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countMessageForClient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(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MAX_MESSAGES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 / (processes - 2);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Цикл на отправку сообщений клиентов к серверу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F44544">
        <w:rPr>
          <w:rFonts w:ascii="Consolas" w:hAnsi="Consolas" w:cs="Consolas"/>
          <w:color w:val="2B91AF"/>
          <w:sz w:val="18"/>
          <w:szCs w:val="18"/>
          <w:lang w:val="en-US"/>
        </w:rPr>
        <w:t>size_t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0;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countMessageForClient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;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  <w:t>{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F44544">
        <w:rPr>
          <w:rFonts w:ascii="Consolas" w:hAnsi="Consolas" w:cs="Consolas"/>
          <w:color w:val="008000"/>
          <w:sz w:val="18"/>
          <w:szCs w:val="18"/>
        </w:rPr>
        <w:t>Случайно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выбираем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номер</w:t>
      </w:r>
      <w:r w:rsidRPr="00F44544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00"/>
          <w:sz w:val="18"/>
          <w:szCs w:val="18"/>
        </w:rPr>
        <w:t>ресурса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num_resource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rand(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) %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countResources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Сообщение клиента о том, что он будет отправлять серверу запрос на ресурс с номером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num_resource</w:t>
      </w:r>
      <w:proofErr w:type="spellEnd"/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"Client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rank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": requests resource number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num_resource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+ 1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Помещаем в тело сообщения номер ресурса, который нам необходим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F44544">
        <w:rPr>
          <w:rFonts w:ascii="Consolas" w:hAnsi="Consolas" w:cs="Consolas"/>
          <w:color w:val="000000"/>
          <w:sz w:val="18"/>
          <w:szCs w:val="18"/>
        </w:rPr>
        <w:t>message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</w:rPr>
        <w:t xml:space="preserve">0] =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num_resource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Отправка сообщения с запросом серверу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Send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message,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serverProcess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Получение ответа от сервера с запрошенным ресурсом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Recv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rez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serverProcess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, &amp;status);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Сообщение от клиента о получении ресурса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rez</w:t>
      </w:r>
      <w:proofErr w:type="spellEnd"/>
      <w:r w:rsidRPr="00F44544">
        <w:rPr>
          <w:rFonts w:ascii="Consolas" w:hAnsi="Consolas" w:cs="Consolas"/>
          <w:color w:val="008000"/>
          <w:sz w:val="18"/>
          <w:szCs w:val="18"/>
        </w:rPr>
        <w:t>, полученного от сервера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cout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"Client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rank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A31515"/>
          <w:sz w:val="18"/>
          <w:szCs w:val="18"/>
          <w:lang w:val="en-US"/>
        </w:rPr>
        <w:t>": receive resource "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rez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0] </w:t>
      </w:r>
      <w:r w:rsidRPr="00F44544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endl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 xml:space="preserve">// Задержка обработку </w:t>
      </w:r>
      <w:proofErr w:type="spellStart"/>
      <w:r w:rsidRPr="00F44544">
        <w:rPr>
          <w:rFonts w:ascii="Consolas" w:hAnsi="Consolas" w:cs="Consolas"/>
          <w:color w:val="008000"/>
          <w:sz w:val="18"/>
          <w:szCs w:val="18"/>
        </w:rPr>
        <w:t>ресура</w:t>
      </w:r>
      <w:proofErr w:type="spellEnd"/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Sleep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((</w:t>
      </w:r>
      <w:r w:rsidRPr="00F44544">
        <w:rPr>
          <w:rFonts w:ascii="Consolas" w:hAnsi="Consolas" w:cs="Consolas"/>
          <w:color w:val="2B91AF"/>
          <w:sz w:val="18"/>
          <w:szCs w:val="18"/>
        </w:rPr>
        <w:t>DWORD</w:t>
      </w:r>
      <w:r w:rsidRPr="00F44544">
        <w:rPr>
          <w:rFonts w:ascii="Consolas" w:hAnsi="Consolas" w:cs="Consolas"/>
          <w:color w:val="000000"/>
          <w:sz w:val="18"/>
          <w:szCs w:val="18"/>
        </w:rPr>
        <w:t>)1000);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Помещаем в тело сообщения тег -99 (-CLIENT_SERVER_MSG_TAG),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который будет обозначать, что мы освободили этот ресурс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и он может быть выдан следующему клиенту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message[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0] = -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8000"/>
          <w:sz w:val="18"/>
          <w:szCs w:val="18"/>
        </w:rPr>
        <w:t>// Отправка сообщения серверу об освобождении ресурса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Send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message, 1,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MPI_INT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serverProcess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CLIENT_SERVER_MSG_TAG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F44544">
        <w:rPr>
          <w:rFonts w:ascii="Consolas" w:hAnsi="Consolas" w:cs="Consolas"/>
          <w:color w:val="6F008A"/>
          <w:sz w:val="18"/>
          <w:szCs w:val="18"/>
          <w:lang w:val="en-US"/>
        </w:rPr>
        <w:t>MPI_COMM_WORLD</w:t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F44544">
        <w:rPr>
          <w:rFonts w:ascii="Consolas" w:hAnsi="Consolas" w:cs="Consolas"/>
          <w:color w:val="000000"/>
          <w:sz w:val="18"/>
          <w:szCs w:val="18"/>
        </w:rPr>
        <w:t>}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00"/>
          <w:sz w:val="18"/>
          <w:szCs w:val="18"/>
        </w:rPr>
        <w:t>MPI_</w:t>
      </w:r>
      <w:proofErr w:type="gramStart"/>
      <w:r w:rsidRPr="00F44544">
        <w:rPr>
          <w:rFonts w:ascii="Consolas" w:hAnsi="Consolas" w:cs="Consolas"/>
          <w:color w:val="000000"/>
          <w:sz w:val="18"/>
          <w:szCs w:val="18"/>
        </w:rPr>
        <w:t>Finalize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F44544">
        <w:rPr>
          <w:rFonts w:ascii="Consolas" w:hAnsi="Consolas" w:cs="Consolas"/>
          <w:color w:val="000000"/>
          <w:sz w:val="18"/>
          <w:szCs w:val="18"/>
        </w:rPr>
        <w:t>);</w:t>
      </w: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</w:p>
    <w:p w:rsidR="006062FD" w:rsidRPr="00F44544" w:rsidRDefault="006062FD" w:rsidP="00F44544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F44544">
        <w:rPr>
          <w:rFonts w:ascii="Consolas" w:hAnsi="Consolas" w:cs="Consolas"/>
          <w:color w:val="0000FF"/>
          <w:sz w:val="18"/>
          <w:szCs w:val="18"/>
        </w:rPr>
        <w:t>return</w:t>
      </w:r>
      <w:proofErr w:type="spellEnd"/>
      <w:r w:rsidRPr="00F44544">
        <w:rPr>
          <w:rFonts w:ascii="Consolas" w:hAnsi="Consolas" w:cs="Consolas"/>
          <w:color w:val="000000"/>
          <w:sz w:val="18"/>
          <w:szCs w:val="18"/>
        </w:rPr>
        <w:t xml:space="preserve"> 0;</w:t>
      </w:r>
    </w:p>
    <w:p w:rsidR="00971EA2" w:rsidRPr="00F44544" w:rsidRDefault="006062FD" w:rsidP="00F44544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8"/>
          <w:szCs w:val="18"/>
        </w:rPr>
      </w:pPr>
      <w:r w:rsidRPr="00F44544">
        <w:rPr>
          <w:rFonts w:ascii="Consolas" w:hAnsi="Consolas" w:cs="Consolas"/>
          <w:color w:val="000000"/>
          <w:sz w:val="18"/>
          <w:szCs w:val="18"/>
        </w:rPr>
        <w:t>}</w:t>
      </w:r>
    </w:p>
    <w:p w:rsidR="006062FD" w:rsidRDefault="006062FD" w:rsidP="006062FD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6062FD" w:rsidRDefault="006062FD" w:rsidP="006062F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4 </w:t>
      </w:r>
      <w:r>
        <w:rPr>
          <w:rFonts w:ascii="Times New Roman" w:hAnsi="Times New Roman"/>
          <w:sz w:val="28"/>
          <w:szCs w:val="28"/>
        </w:rPr>
        <w:t>РЕЗУЛЬТАТЫ</w:t>
      </w:r>
    </w:p>
    <w:p w:rsidR="006062FD" w:rsidRDefault="00917D18" w:rsidP="006062F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791075" cy="38519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830" cy="385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D18" w:rsidRDefault="00917D18" w:rsidP="006062F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Старт сервера, выполнение запросов 1-2, 2-2</w:t>
      </w:r>
    </w:p>
    <w:p w:rsidR="002E0070" w:rsidRDefault="002E0070" w:rsidP="006062F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E0070" w:rsidRDefault="0002579E" w:rsidP="006062FD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87839" cy="889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484" cy="89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E92" w:rsidRDefault="002E0070" w:rsidP="00C3150B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Выполнение запросов 2-2, 1</w:t>
      </w:r>
      <w:r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  <w:lang w:val="en-US"/>
        </w:rPr>
        <w:t>, 2-1</w:t>
      </w:r>
      <w:r w:rsidR="0002579E">
        <w:rPr>
          <w:rFonts w:ascii="Times New Roman" w:hAnsi="Times New Roman"/>
          <w:sz w:val="28"/>
          <w:szCs w:val="28"/>
          <w:lang w:val="en-US"/>
        </w:rPr>
        <w:t>, 1-1, 2-2, 1-2</w:t>
      </w:r>
    </w:p>
    <w:p w:rsidR="00C3150B" w:rsidRDefault="0025230B" w:rsidP="00C3150B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62525" cy="315421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7" cy="316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0B" w:rsidRDefault="0025230B" w:rsidP="0025230B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  <w:lang w:val="en-US"/>
        </w:rPr>
        <w:t>3</w:t>
      </w:r>
      <w:r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Выполнение запросов 2-1</w:t>
      </w:r>
      <w:r>
        <w:rPr>
          <w:rFonts w:ascii="Times New Roman" w:hAnsi="Times New Roman"/>
          <w:sz w:val="28"/>
          <w:szCs w:val="28"/>
        </w:rPr>
        <w:t>, 1</w:t>
      </w:r>
      <w:r>
        <w:rPr>
          <w:rFonts w:ascii="Times New Roman" w:hAnsi="Times New Roman"/>
          <w:sz w:val="28"/>
          <w:szCs w:val="28"/>
        </w:rPr>
        <w:t>-1</w:t>
      </w:r>
    </w:p>
    <w:p w:rsidR="0025230B" w:rsidRDefault="0025230B" w:rsidP="00C3150B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42B39" w:rsidRDefault="00742B39" w:rsidP="00C3150B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42B39" w:rsidRDefault="00742B39" w:rsidP="00C3150B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CE3E9C" w:rsidRPr="00CE3E9C" w:rsidRDefault="00CE3E9C" w:rsidP="00CE3E9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E3E9C">
        <w:rPr>
          <w:rFonts w:ascii="Times New Roman" w:hAnsi="Times New Roman"/>
          <w:sz w:val="28"/>
          <w:szCs w:val="28"/>
        </w:rPr>
        <w:t>В ходе выполнения данной лабораторной работы был исследован механизм взаимодействия распределено выполняющихся параллельных процессов типа «клиент-сервер».</w:t>
      </w:r>
    </w:p>
    <w:p w:rsidR="00CE3E9C" w:rsidRPr="00CE3E9C" w:rsidRDefault="00CE3E9C" w:rsidP="00CE3E9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E3E9C">
        <w:rPr>
          <w:rFonts w:ascii="Times New Roman" w:hAnsi="Times New Roman"/>
          <w:sz w:val="28"/>
          <w:szCs w:val="28"/>
        </w:rPr>
        <w:t>Функционирование сервера было реализовано с помощью концепции рандеву. Реализация рандеву предполагает инициализацию выполнения некоторой процедуры (процедурного процесса), доступ к которой регулируется сервером, в ответ на запрос клиента.</w:t>
      </w:r>
    </w:p>
    <w:p w:rsidR="00742B39" w:rsidRPr="00742B39" w:rsidRDefault="00CE3E9C" w:rsidP="00CE3E9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CE3E9C">
        <w:rPr>
          <w:rFonts w:ascii="Times New Roman" w:hAnsi="Times New Roman"/>
          <w:sz w:val="28"/>
          <w:szCs w:val="28"/>
        </w:rPr>
        <w:t>Как указывалось, в методических указаниях к</w:t>
      </w:r>
      <w:bookmarkStart w:id="0" w:name="_GoBack"/>
      <w:bookmarkEnd w:id="0"/>
      <w:r w:rsidRPr="00CE3E9C">
        <w:rPr>
          <w:rFonts w:ascii="Times New Roman" w:hAnsi="Times New Roman"/>
          <w:sz w:val="28"/>
          <w:szCs w:val="28"/>
        </w:rPr>
        <w:t xml:space="preserve"> данной лабораторной работе, существует два способа для решения задачи синхронизации (диспетчеризации) при организации сервера. </w:t>
      </w:r>
      <w:r w:rsidR="001F74EC">
        <w:rPr>
          <w:rFonts w:ascii="Times New Roman" w:hAnsi="Times New Roman"/>
          <w:sz w:val="28"/>
          <w:szCs w:val="28"/>
        </w:rPr>
        <w:t>В лабораторной работе был использован второй способ</w:t>
      </w:r>
      <w:r w:rsidRPr="00CE3E9C">
        <w:rPr>
          <w:rFonts w:ascii="Times New Roman" w:hAnsi="Times New Roman"/>
          <w:sz w:val="28"/>
          <w:szCs w:val="28"/>
        </w:rPr>
        <w:t>. Он заключается в том, что сервер является посредником между клиентом и ресурсом (процессом, являющимся ресурсом); клиенты вызывают сервер, указывая в нем требуемый вид обработки ресурса, далее сервер сам обращается к ресурсу, разграничивая доступ клиентов;</w:t>
      </w:r>
    </w:p>
    <w:sectPr w:rsidR="00742B39" w:rsidRPr="00742B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5B5B"/>
    <w:rsid w:val="0001132D"/>
    <w:rsid w:val="00012739"/>
    <w:rsid w:val="00016074"/>
    <w:rsid w:val="00021A56"/>
    <w:rsid w:val="0002579E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B03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2DC5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42F"/>
    <w:rsid w:val="001F5776"/>
    <w:rsid w:val="001F74EC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230B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47DC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1B08"/>
    <w:rsid w:val="002C2780"/>
    <w:rsid w:val="002C4860"/>
    <w:rsid w:val="002C7B67"/>
    <w:rsid w:val="002D3562"/>
    <w:rsid w:val="002D3F1B"/>
    <w:rsid w:val="002D46E7"/>
    <w:rsid w:val="002D4DF9"/>
    <w:rsid w:val="002E0070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4DED"/>
    <w:rsid w:val="00316A60"/>
    <w:rsid w:val="00317F44"/>
    <w:rsid w:val="00320559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20"/>
    <w:rsid w:val="003C67A0"/>
    <w:rsid w:val="003D324A"/>
    <w:rsid w:val="003D48E9"/>
    <w:rsid w:val="003D7D51"/>
    <w:rsid w:val="003E5354"/>
    <w:rsid w:val="003E69E7"/>
    <w:rsid w:val="003E73EB"/>
    <w:rsid w:val="003F12ED"/>
    <w:rsid w:val="003F4C93"/>
    <w:rsid w:val="003F58F9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91D7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9D5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0962"/>
    <w:rsid w:val="00601F45"/>
    <w:rsid w:val="006062FD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97615"/>
    <w:rsid w:val="0069776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403C"/>
    <w:rsid w:val="006B5D4C"/>
    <w:rsid w:val="006B74C6"/>
    <w:rsid w:val="006C09F4"/>
    <w:rsid w:val="006C0B8A"/>
    <w:rsid w:val="006C7490"/>
    <w:rsid w:val="006D1882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2B39"/>
    <w:rsid w:val="00745F65"/>
    <w:rsid w:val="00751C49"/>
    <w:rsid w:val="00752AA9"/>
    <w:rsid w:val="007542B2"/>
    <w:rsid w:val="00760050"/>
    <w:rsid w:val="0076182D"/>
    <w:rsid w:val="00761F2F"/>
    <w:rsid w:val="007623EE"/>
    <w:rsid w:val="007624BF"/>
    <w:rsid w:val="007665E1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320D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4AF4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444F"/>
    <w:rsid w:val="009155E5"/>
    <w:rsid w:val="00916F97"/>
    <w:rsid w:val="00917106"/>
    <w:rsid w:val="00917D18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1EA2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49C7"/>
    <w:rsid w:val="009C5A10"/>
    <w:rsid w:val="009C6082"/>
    <w:rsid w:val="009C6CCE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C12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4E92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212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1792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50B"/>
    <w:rsid w:val="00C31D80"/>
    <w:rsid w:val="00C366E7"/>
    <w:rsid w:val="00C37B6F"/>
    <w:rsid w:val="00C41FE9"/>
    <w:rsid w:val="00C43BE2"/>
    <w:rsid w:val="00C45DF9"/>
    <w:rsid w:val="00C45E54"/>
    <w:rsid w:val="00C4703B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E3E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2313A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3A10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2DA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133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FE0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4544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367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4CA61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7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1336</cp:revision>
  <dcterms:created xsi:type="dcterms:W3CDTF">2018-10-07T15:28:00Z</dcterms:created>
  <dcterms:modified xsi:type="dcterms:W3CDTF">2020-12-08T13:21:00Z</dcterms:modified>
</cp:coreProperties>
</file>