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57AE9E69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E96E09">
        <w:rPr>
          <w:color w:val="000000" w:themeColor="text1"/>
        </w:rPr>
        <w:t>7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70CF5AF7" w:rsidR="001B7C17" w:rsidRPr="001B7C17" w:rsidRDefault="5CA8537F" w:rsidP="36518751">
      <w:pPr>
        <w:spacing w:line="240" w:lineRule="auto"/>
        <w:ind w:firstLine="0"/>
        <w:jc w:val="center"/>
        <w:rPr>
          <w:color w:val="000000" w:themeColor="text1"/>
        </w:rPr>
      </w:pPr>
      <w:r w:rsidRPr="36518751">
        <w:rPr>
          <w:color w:val="000000" w:themeColor="text1"/>
        </w:rPr>
        <w:t xml:space="preserve">ВАРИАНТ </w:t>
      </w:r>
      <w:r w:rsidR="00E96E09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286C2079" w:rsidR="001237CC" w:rsidRDefault="00E96E09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7FEDC6A" w:rsidR="00493673" w:rsidRDefault="669978AC" w:rsidP="00BF1825">
      <w:pPr>
        <w:pStyle w:val="1"/>
      </w:pPr>
      <w:r>
        <w:lastRenderedPageBreak/>
        <w:t>Формулировка задания</w:t>
      </w:r>
    </w:p>
    <w:p w14:paraId="43CF252C" w14:textId="56F4C1D0" w:rsidR="27D8D554" w:rsidRDefault="27D8D554" w:rsidP="45CCBE36">
      <w:proofErr w:type="spellStart"/>
      <w:r w:rsidRPr="45CCBE36">
        <w:rPr>
          <w:rFonts w:eastAsia="Times New Roman"/>
          <w:color w:val="000000" w:themeColor="text1"/>
          <w:sz w:val="28"/>
          <w:szCs w:val="28"/>
        </w:rPr>
        <w:t>Протабулировать</w:t>
      </w:r>
      <w:proofErr w:type="spellEnd"/>
      <w:r w:rsidRPr="45CCBE36">
        <w:rPr>
          <w:rFonts w:eastAsia="Times New Roman"/>
          <w:color w:val="000000" w:themeColor="text1"/>
          <w:sz w:val="28"/>
          <w:szCs w:val="28"/>
        </w:rPr>
        <w:t xml:space="preserve"> заданную в таблице функцию. Использовать данные в таблице значения шага и интервала в качестве ввода пользователя для решения тестового примера. При невозможности расчёта функции в конкретной точке выводить её значение и надпись, означающую отсутствие решения. </w:t>
      </w:r>
      <w:r w:rsidRPr="45CCBE36">
        <w:rPr>
          <w:rFonts w:eastAsia="Times New Roman"/>
          <w:sz w:val="28"/>
          <w:szCs w:val="28"/>
        </w:rPr>
        <w:t xml:space="preserve"> </w:t>
      </w:r>
    </w:p>
    <w:p w14:paraId="1DC1660C" w14:textId="6B67CBB5" w:rsidR="00F114A8" w:rsidRPr="00F114A8" w:rsidRDefault="00F114A8" w:rsidP="00F114A8">
      <w:pPr>
        <w:pStyle w:val="a6"/>
      </w:pPr>
      <w:bookmarkStart w:id="0" w:name="_Ref149817513"/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PlainTable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5926"/>
        <w:gridCol w:w="2126"/>
      </w:tblGrid>
      <w:tr w:rsidR="00E96E09" w14:paraId="123514EB" w14:textId="77777777" w:rsidTr="00E96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785A7" w14:textId="77777777" w:rsidR="00E96E09" w:rsidRDefault="00E96E09">
            <w:pPr>
              <w:spacing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5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F3A59" w14:textId="77777777" w:rsidR="00E96E09" w:rsidRDefault="00E96E09">
            <w:pPr>
              <w:spacing w:line="276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Calibri" w:hAnsi="Cambria Math"/>
                    <w:sz w:val="28"/>
                  </w:rPr>
                  <m:t>y=0.1</m:t>
                </m:r>
                <m:sSup>
                  <m:sSup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Calibri" w:hAnsi="Cambria Math"/>
                    <w:sz w:val="28"/>
                  </w:rPr>
                  <m:t>-x</m:t>
                </m:r>
                <m:func>
                  <m:func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libri" w:hAnsi="Cambria Math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E4AB7" w14:textId="77777777" w:rsidR="00E96E09" w:rsidRDefault="00E96E09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8"/>
                      </w:rPr>
                      <m:t>1:2</m:t>
                    </m:r>
                  </m:e>
                </m:d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8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</w:rPr>
                  <m:t>∆x=0.1</m:t>
                </m:r>
              </m:oMath>
            </m:oMathPara>
          </w:p>
        </w:tc>
      </w:tr>
    </w:tbl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4B99056E" w14:textId="54125FEE" w:rsidR="00BF1825" w:rsidRDefault="25997547" w:rsidP="004F2975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>). Блок-схемы функций представлены ниже (</w:t>
      </w:r>
      <w:r w:rsidR="00084A10">
        <w:t>Рисунки 2, 3</w:t>
      </w:r>
      <w:r>
        <w:t>).</w:t>
      </w:r>
    </w:p>
    <w:p w14:paraId="1CFAE2CC" w14:textId="738A96AE" w:rsidR="004F2975" w:rsidRPr="00E6764A" w:rsidRDefault="00FB7EA3" w:rsidP="004F2975">
      <w:pPr>
        <w:jc w:val="center"/>
      </w:pPr>
      <w:r>
        <w:rPr>
          <w:noProof/>
          <w:lang w:eastAsia="ru-RU"/>
        </w:rPr>
        <w:drawing>
          <wp:inline distT="0" distB="0" distL="0" distR="0" wp14:anchorId="26C3855A" wp14:editId="35DF9627">
            <wp:extent cx="3629025" cy="54006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25953" w14:textId="77777777" w:rsidR="00084A10" w:rsidRDefault="00084A10" w:rsidP="00BF1825">
      <w:pPr>
        <w:pStyle w:val="a4"/>
      </w:pPr>
      <w:bookmarkStart w:id="1" w:name="_Ref149817714"/>
    </w:p>
    <w:p w14:paraId="5C5BEF37" w14:textId="77777777" w:rsidR="00F114A8" w:rsidRPr="00BF1825" w:rsidRDefault="00BF1825" w:rsidP="00BF1825">
      <w:pPr>
        <w:pStyle w:val="a4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1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</w:p>
    <w:p w14:paraId="4DDBEF00" w14:textId="1C446626" w:rsidR="00BF1825" w:rsidRDefault="004F2975" w:rsidP="00710DF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B32EB37" wp14:editId="55DC69C5">
            <wp:extent cx="2750024" cy="1953461"/>
            <wp:effectExtent l="0" t="0" r="0" b="8890"/>
            <wp:docPr id="6" name="Рисунок 6" descr="C:\Users\vs13l\Downloads\Документ 1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s13l\Downloads\Документ 1 (2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645" cy="196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0DFF" w:rsidRPr="00710DFF">
        <w:t xml:space="preserve">  </w:t>
      </w:r>
    </w:p>
    <w:p w14:paraId="40DCF9D3" w14:textId="6AE35505" w:rsidR="00084A10" w:rsidRPr="00710DFF" w:rsidRDefault="00084A10" w:rsidP="00084A10">
      <w:pPr>
        <w:pStyle w:val="a4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 –</w:t>
      </w:r>
      <w:r>
        <w:t xml:space="preserve"> Блок-схема функции </w:t>
      </w:r>
      <w:r>
        <w:rPr>
          <w:lang w:val="en-US"/>
        </w:rPr>
        <w:t>input</w:t>
      </w:r>
      <w:r>
        <w:t>()</w:t>
      </w:r>
    </w:p>
    <w:p w14:paraId="5781BA24" w14:textId="7403F48F" w:rsidR="00710DFF" w:rsidRPr="00AA32BA" w:rsidRDefault="00FF7086" w:rsidP="00710DFF">
      <w:pPr>
        <w:keepNext/>
        <w:ind w:firstLine="0"/>
        <w:jc w:val="center"/>
      </w:pPr>
      <w:r w:rsidRPr="00AA32BA">
        <w:t xml:space="preserve"> </w:t>
      </w:r>
      <w:r w:rsidR="002A20CA">
        <w:rPr>
          <w:noProof/>
          <w:lang w:eastAsia="ru-RU"/>
        </w:rPr>
        <w:drawing>
          <wp:inline distT="0" distB="0" distL="0" distR="0" wp14:anchorId="56C9FB13" wp14:editId="1DB1DBC0">
            <wp:extent cx="1952625" cy="20288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8655" w14:textId="71D7F366" w:rsidR="00F114A8" w:rsidRPr="00084A10" w:rsidRDefault="00BF1825" w:rsidP="00BF1825">
      <w:pPr>
        <w:pStyle w:val="a4"/>
      </w:pPr>
      <w:bookmarkStart w:id="2" w:name="_Ref149817721"/>
      <w:r>
        <w:t>Рисунок </w:t>
      </w:r>
      <w:bookmarkEnd w:id="2"/>
      <w:r w:rsidR="00084A10">
        <w:t>3</w:t>
      </w:r>
      <w:r>
        <w:t> –</w:t>
      </w:r>
      <w:r w:rsidR="00084A10">
        <w:t> Блок-схема</w:t>
      </w:r>
      <w:r w:rsidR="00084A10" w:rsidRPr="00084A10">
        <w:t xml:space="preserve"> </w:t>
      </w:r>
      <w:r w:rsidR="00084A10">
        <w:t xml:space="preserve">функции </w:t>
      </w:r>
      <w:r w:rsidR="00084A10">
        <w:rPr>
          <w:lang w:val="en-US"/>
        </w:rPr>
        <w:t>get</w:t>
      </w:r>
      <w:r w:rsidR="00084A10" w:rsidRPr="00084A10">
        <w:t>_</w:t>
      </w:r>
      <w:r w:rsidR="00084A10">
        <w:rPr>
          <w:lang w:val="en-US"/>
        </w:rPr>
        <w:t>function</w:t>
      </w:r>
      <w:r w:rsidR="00084A10" w:rsidRPr="00084A10">
        <w:t>(</w:t>
      </w:r>
      <w:r w:rsidR="00084A10">
        <w:rPr>
          <w:lang w:val="en-US"/>
        </w:rPr>
        <w:t>x</w:t>
      </w:r>
      <w:r w:rsidR="00084A10" w:rsidRPr="00084A10">
        <w:t>)</w:t>
      </w:r>
    </w:p>
    <w:p w14:paraId="5F0D06D2" w14:textId="2DC2C3FB" w:rsidR="00F114A8" w:rsidRDefault="25997547" w:rsidP="00BF1825">
      <w:pPr>
        <w:pStyle w:val="1"/>
        <w:rPr>
          <w:lang w:val="en-US"/>
        </w:rPr>
      </w:pPr>
      <w:r>
        <w:lastRenderedPageBreak/>
        <w:t xml:space="preserve">Текст программы на языке </w:t>
      </w:r>
      <w:r w:rsidRPr="3E9F9DC6">
        <w:rPr>
          <w:lang w:val="en-US"/>
        </w:rPr>
        <w:t>C</w:t>
      </w:r>
    </w:p>
    <w:p w14:paraId="702DB31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243BEA2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29926C3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locale.h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14EBE4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errno.h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4E71930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60BE2D7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float.h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AE2FEC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#</w:t>
      </w:r>
      <w:r w:rsidRPr="004A46C7">
        <w:rPr>
          <w:rFonts w:ascii="Cascadia Mono" w:hAnsi="Cascadia Mono"/>
          <w:sz w:val="19"/>
          <w:szCs w:val="19"/>
          <w:lang w:val="en-US"/>
        </w:rPr>
        <w:t>include</w:t>
      </w:r>
      <w:r w:rsidRPr="004A46C7">
        <w:rPr>
          <w:rFonts w:ascii="Cascadia Mono" w:hAnsi="Cascadia Mono"/>
          <w:sz w:val="19"/>
          <w:szCs w:val="19"/>
        </w:rPr>
        <w:t xml:space="preserve">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stdbool</w:t>
      </w:r>
      <w:proofErr w:type="spellEnd"/>
      <w:r w:rsidRPr="004A46C7">
        <w:rPr>
          <w:rFonts w:ascii="Cascadia Mono" w:hAnsi="Cascadia Mono"/>
          <w:sz w:val="19"/>
          <w:szCs w:val="19"/>
        </w:rPr>
        <w:t>.</w:t>
      </w:r>
      <w:r w:rsidRPr="004A46C7">
        <w:rPr>
          <w:rFonts w:ascii="Cascadia Mono" w:hAnsi="Cascadia Mono"/>
          <w:sz w:val="19"/>
          <w:szCs w:val="19"/>
          <w:lang w:val="en-US"/>
        </w:rPr>
        <w:t>h</w:t>
      </w:r>
      <w:r w:rsidRPr="004A46C7">
        <w:rPr>
          <w:rFonts w:ascii="Cascadia Mono" w:hAnsi="Cascadia Mono"/>
          <w:sz w:val="19"/>
          <w:szCs w:val="19"/>
        </w:rPr>
        <w:t>&gt;</w:t>
      </w:r>
    </w:p>
    <w:p w14:paraId="7154FC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</w:p>
    <w:p w14:paraId="645DE2B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00CF5AA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Проверка введенных значений на вход по ОФФ</w:t>
      </w:r>
    </w:p>
    <w:p w14:paraId="2DD4854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 xml:space="preserve"> - начальное значение</w:t>
      </w:r>
    </w:p>
    <w:p w14:paraId="4D0A479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Start"/>
      <w:r w:rsidRPr="004A46C7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4A46C7">
        <w:rPr>
          <w:rFonts w:ascii="Cascadia Mono" w:hAnsi="Cascadia Mono"/>
          <w:sz w:val="19"/>
          <w:szCs w:val="19"/>
        </w:rPr>
        <w:t>ыводит ошибку, если не входит в ООФ, или ответ, если иначе</w:t>
      </w:r>
    </w:p>
    <w:p w14:paraId="1E68694C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69C3BB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bool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examination(float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);</w:t>
      </w:r>
    </w:p>
    <w:p w14:paraId="52AB8A4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</w:p>
    <w:p w14:paraId="19E5E6B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3D0070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7EAA01C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Start"/>
      <w:r w:rsidRPr="004A46C7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4A46C7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5B146ED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*/</w:t>
      </w:r>
    </w:p>
    <w:p w14:paraId="39ED05B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input</w:t>
      </w:r>
      <w:r w:rsidRPr="004A46C7">
        <w:rPr>
          <w:rFonts w:ascii="Cascadia Mono" w:hAnsi="Cascadia Mono"/>
          <w:sz w:val="19"/>
          <w:szCs w:val="19"/>
        </w:rPr>
        <w:t>(</w:t>
      </w:r>
      <w:r w:rsidRPr="004A46C7">
        <w:rPr>
          <w:rFonts w:ascii="Cascadia Mono" w:hAnsi="Cascadia Mono"/>
          <w:sz w:val="19"/>
          <w:szCs w:val="19"/>
          <w:lang w:val="en-US"/>
        </w:rPr>
        <w:t>void</w:t>
      </w:r>
      <w:r w:rsidRPr="004A46C7">
        <w:rPr>
          <w:rFonts w:ascii="Cascadia Mono" w:hAnsi="Cascadia Mono"/>
          <w:sz w:val="19"/>
          <w:szCs w:val="19"/>
        </w:rPr>
        <w:t>);</w:t>
      </w:r>
    </w:p>
    <w:p w14:paraId="5500647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</w:p>
    <w:p w14:paraId="0B1B0B2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7880D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 xml:space="preserve"> - начальное значение</w:t>
      </w:r>
    </w:p>
    <w:p w14:paraId="2970EC3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finish</w:t>
      </w:r>
      <w:r w:rsidRPr="004A46C7">
        <w:rPr>
          <w:rFonts w:ascii="Cascadia Mono" w:hAnsi="Cascadia Mono"/>
          <w:sz w:val="19"/>
          <w:szCs w:val="19"/>
        </w:rPr>
        <w:t xml:space="preserve"> - конечное значение</w:t>
      </w:r>
    </w:p>
    <w:p w14:paraId="6C2230D9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r w:rsidRPr="004A46C7">
        <w:rPr>
          <w:rFonts w:ascii="Cascadia Mono" w:hAnsi="Cascadia Mono"/>
          <w:sz w:val="19"/>
          <w:szCs w:val="19"/>
        </w:rPr>
        <w:t xml:space="preserve"> значение при </w:t>
      </w:r>
      <w:proofErr w:type="spellStart"/>
      <w:r w:rsidRPr="004A46C7">
        <w:rPr>
          <w:rFonts w:ascii="Cascadia Mono" w:hAnsi="Cascadia Mono"/>
          <w:sz w:val="19"/>
          <w:szCs w:val="19"/>
        </w:rPr>
        <w:t>опрееленном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</w:p>
    <w:p w14:paraId="76B8EA3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EFF3EA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double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);</w:t>
      </w:r>
    </w:p>
    <w:p w14:paraId="1112E5A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</w:p>
    <w:p w14:paraId="1D00395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CA48F0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Точка входа в </w:t>
      </w:r>
      <w:proofErr w:type="spellStart"/>
      <w:r w:rsidRPr="004A46C7">
        <w:rPr>
          <w:rFonts w:ascii="Cascadia Mono" w:hAnsi="Cascadia Mono"/>
          <w:sz w:val="19"/>
          <w:szCs w:val="19"/>
        </w:rPr>
        <w:t>програ</w:t>
      </w:r>
      <w:proofErr w:type="spellEnd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s</w:t>
      </w:r>
      <w:proofErr w:type="spellStart"/>
      <w:proofErr w:type="gramEnd"/>
      <w:r w:rsidRPr="004A46C7">
        <w:rPr>
          <w:rFonts w:ascii="Cascadia Mono" w:hAnsi="Cascadia Mono"/>
          <w:sz w:val="19"/>
          <w:szCs w:val="19"/>
        </w:rPr>
        <w:t>мму</w:t>
      </w:r>
      <w:proofErr w:type="spellEnd"/>
    </w:p>
    <w:p w14:paraId="400EEF6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r w:rsidRPr="004A46C7">
        <w:rPr>
          <w:rFonts w:ascii="Cascadia Mono" w:hAnsi="Cascadia Mono"/>
          <w:sz w:val="19"/>
          <w:szCs w:val="19"/>
        </w:rPr>
        <w:t xml:space="preserve"> 0 в случае успеха</w:t>
      </w:r>
    </w:p>
    <w:p w14:paraId="18024A29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AE3CC4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main(void)</w:t>
      </w:r>
    </w:p>
    <w:p w14:paraId="0020A14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7ED7E05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3AC5F7EB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</w:t>
      </w:r>
      <w:r w:rsidRPr="00084A10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>"</w:t>
      </w:r>
      <w:r w:rsidRPr="004A46C7">
        <w:rPr>
          <w:rFonts w:ascii="Cascadia Mono" w:hAnsi="Cascadia Mono"/>
          <w:sz w:val="19"/>
          <w:szCs w:val="19"/>
        </w:rPr>
        <w:t>Начальное</w:t>
      </w:r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A46C7">
        <w:rPr>
          <w:rFonts w:ascii="Cascadia Mono" w:hAnsi="Cascadia Mono"/>
          <w:sz w:val="19"/>
          <w:szCs w:val="19"/>
        </w:rPr>
        <w:t>значение</w:t>
      </w:r>
      <w:r w:rsidRPr="00084A10">
        <w:rPr>
          <w:rFonts w:ascii="Cascadia Mono" w:hAnsi="Cascadia Mono"/>
          <w:sz w:val="19"/>
          <w:szCs w:val="19"/>
          <w:lang w:val="en-US"/>
        </w:rPr>
        <w:t>:");</w:t>
      </w:r>
    </w:p>
    <w:p w14:paraId="57C4CEE8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084A10">
        <w:rPr>
          <w:rFonts w:ascii="Cascadia Mono" w:hAnsi="Cascadia Mono"/>
          <w:sz w:val="19"/>
          <w:szCs w:val="19"/>
          <w:lang w:val="en-US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proofErr w:type="spellEnd"/>
      <w:r w:rsidRPr="00084A10">
        <w:rPr>
          <w:rFonts w:ascii="Cascadia Mono" w:hAnsi="Cascadia Mono"/>
          <w:sz w:val="19"/>
          <w:szCs w:val="19"/>
          <w:lang w:val="en-US"/>
        </w:rPr>
        <w:t xml:space="preserve"> = </w:t>
      </w:r>
      <w:r w:rsidRPr="004A46C7">
        <w:rPr>
          <w:rFonts w:ascii="Cascadia Mono" w:hAnsi="Cascadia Mono"/>
          <w:sz w:val="19"/>
          <w:szCs w:val="19"/>
          <w:lang w:val="en-US"/>
        </w:rPr>
        <w:t>input</w:t>
      </w:r>
      <w:r w:rsidRPr="00084A10">
        <w:rPr>
          <w:rFonts w:ascii="Cascadia Mono" w:hAnsi="Cascadia Mono"/>
          <w:sz w:val="19"/>
          <w:szCs w:val="19"/>
          <w:lang w:val="en-US"/>
        </w:rPr>
        <w:t>();</w:t>
      </w:r>
    </w:p>
    <w:p w14:paraId="344280A2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</w:t>
      </w:r>
      <w:r w:rsidRPr="00084A10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>"</w:t>
      </w:r>
      <w:r w:rsidRPr="004A46C7">
        <w:rPr>
          <w:rFonts w:ascii="Cascadia Mono" w:hAnsi="Cascadia Mono"/>
          <w:sz w:val="19"/>
          <w:szCs w:val="19"/>
        </w:rPr>
        <w:t>Конечное</w:t>
      </w:r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A46C7">
        <w:rPr>
          <w:rFonts w:ascii="Cascadia Mono" w:hAnsi="Cascadia Mono"/>
          <w:sz w:val="19"/>
          <w:szCs w:val="19"/>
        </w:rPr>
        <w:t>значение</w:t>
      </w:r>
      <w:r w:rsidRPr="00084A10">
        <w:rPr>
          <w:rFonts w:ascii="Cascadia Mono" w:hAnsi="Cascadia Mono"/>
          <w:sz w:val="19"/>
          <w:szCs w:val="19"/>
          <w:lang w:val="en-US"/>
        </w:rPr>
        <w:t>:");</w:t>
      </w:r>
    </w:p>
    <w:p w14:paraId="764DA55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x_finish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input();</w:t>
      </w:r>
    </w:p>
    <w:p w14:paraId="1BCCAFF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Шаг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:");</w:t>
      </w:r>
    </w:p>
    <w:p w14:paraId="16870A1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x_step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input();</w:t>
      </w:r>
    </w:p>
    <w:p w14:paraId="559A13A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while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&lt;=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x_finish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+ DBL_EPSILON)</w:t>
      </w:r>
    </w:p>
    <w:p w14:paraId="12EFDF1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</w:rPr>
        <w:t>{</w:t>
      </w:r>
    </w:p>
    <w:p w14:paraId="174DE91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"при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 xml:space="preserve"> равном %</w:t>
      </w:r>
      <w:r w:rsidRPr="004A46C7">
        <w:rPr>
          <w:rFonts w:ascii="Cascadia Mono" w:hAnsi="Cascadia Mono"/>
          <w:sz w:val="19"/>
          <w:szCs w:val="19"/>
          <w:lang w:val="en-US"/>
        </w:rPr>
        <w:t>f</w:t>
      </w:r>
      <w:r w:rsidRPr="004A46C7">
        <w:rPr>
          <w:rFonts w:ascii="Cascadia Mono" w:hAnsi="Cascadia Mono"/>
          <w:sz w:val="19"/>
          <w:szCs w:val="19"/>
        </w:rPr>
        <w:t xml:space="preserve">",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>);</w:t>
      </w:r>
    </w:p>
    <w:p w14:paraId="22F3131C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(examination(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</w:t>
      </w:r>
    </w:p>
    <w:p w14:paraId="6230DC2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077AD33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"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решение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%f\n",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));</w:t>
      </w:r>
    </w:p>
    <w:p w14:paraId="0E05689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</w:rPr>
        <w:t>}</w:t>
      </w:r>
    </w:p>
    <w:p w14:paraId="0089C4D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else</w:t>
      </w:r>
      <w:proofErr w:type="gramEnd"/>
    </w:p>
    <w:p w14:paraId="4050519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  <w:t>{</w:t>
      </w:r>
    </w:p>
    <w:p w14:paraId="64576C5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>"решение  отсутствует\</w:t>
      </w:r>
      <w:r w:rsidRPr="004A46C7">
        <w:rPr>
          <w:rFonts w:ascii="Cascadia Mono" w:hAnsi="Cascadia Mono"/>
          <w:sz w:val="19"/>
          <w:szCs w:val="19"/>
          <w:lang w:val="en-US"/>
        </w:rPr>
        <w:t>n</w:t>
      </w:r>
      <w:r w:rsidRPr="004A46C7">
        <w:rPr>
          <w:rFonts w:ascii="Cascadia Mono" w:hAnsi="Cascadia Mono"/>
          <w:sz w:val="19"/>
          <w:szCs w:val="19"/>
        </w:rPr>
        <w:t>");</w:t>
      </w:r>
    </w:p>
    <w:p w14:paraId="08E34FE6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r w:rsidRPr="00084A10">
        <w:rPr>
          <w:rFonts w:ascii="Cascadia Mono" w:hAnsi="Cascadia Mono"/>
          <w:sz w:val="19"/>
          <w:szCs w:val="19"/>
        </w:rPr>
        <w:t>}</w:t>
      </w:r>
    </w:p>
    <w:p w14:paraId="137CD05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</w:rPr>
        <w:tab/>
      </w:r>
      <w:r w:rsidRPr="00084A10">
        <w:rPr>
          <w:rFonts w:ascii="Cascadia Mono" w:hAnsi="Cascadia Mono"/>
          <w:sz w:val="19"/>
          <w:szCs w:val="19"/>
        </w:rPr>
        <w:tab/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+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x_step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;</w:t>
      </w:r>
    </w:p>
    <w:p w14:paraId="3650A2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E6D172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0;</w:t>
      </w:r>
    </w:p>
    <w:p w14:paraId="4A1E7CA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0EA0D6B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input(void)</w:t>
      </w:r>
    </w:p>
    <w:p w14:paraId="4B598E8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45BDDAC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value = 0.0;</w:t>
      </w:r>
    </w:p>
    <w:p w14:paraId="1F7E3F2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("%lf", &amp;value);</w:t>
      </w:r>
    </w:p>
    <w:p w14:paraId="4948E27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 (</w:t>
      </w:r>
      <w:r w:rsidRPr="004A46C7">
        <w:rPr>
          <w:rFonts w:ascii="Cascadia Mono" w:hAnsi="Cascadia Mono"/>
          <w:sz w:val="19"/>
          <w:szCs w:val="19"/>
          <w:lang w:val="en-US"/>
        </w:rPr>
        <w:t>result</w:t>
      </w:r>
      <w:r w:rsidRPr="004A46C7">
        <w:rPr>
          <w:rFonts w:ascii="Cascadia Mono" w:hAnsi="Cascadia Mono"/>
          <w:sz w:val="19"/>
          <w:szCs w:val="19"/>
        </w:rPr>
        <w:t xml:space="preserve"> != 1)</w:t>
      </w:r>
    </w:p>
    <w:p w14:paraId="0C24539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  <w:t>{</w:t>
      </w:r>
    </w:p>
    <w:p w14:paraId="68A753F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</w:rPr>
        <w:t xml:space="preserve"> = </w:t>
      </w:r>
      <w:r w:rsidRPr="004A46C7">
        <w:rPr>
          <w:rFonts w:ascii="Cascadia Mono" w:hAnsi="Cascadia Mono"/>
          <w:sz w:val="19"/>
          <w:szCs w:val="19"/>
          <w:lang w:val="en-US"/>
        </w:rPr>
        <w:t>EIO</w:t>
      </w:r>
      <w:r w:rsidRPr="004A46C7">
        <w:rPr>
          <w:rFonts w:ascii="Cascadia Mono" w:hAnsi="Cascadia Mono"/>
          <w:sz w:val="19"/>
          <w:szCs w:val="19"/>
        </w:rPr>
        <w:t>;</w:t>
      </w:r>
    </w:p>
    <w:p w14:paraId="764E217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>"Не удается посчитать значение");</w:t>
      </w:r>
    </w:p>
    <w:p w14:paraId="2E65FB0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EXIT_FAILURE);</w:t>
      </w:r>
    </w:p>
    <w:p w14:paraId="195B91D0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8F5855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2E0A58D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5DFE127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double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</w:t>
      </w:r>
    </w:p>
    <w:p w14:paraId="7716E5B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4478C90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(0.1 *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pow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, 2) -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*log(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 ;</w:t>
      </w:r>
    </w:p>
    <w:p w14:paraId="68C4AFBD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5C96C73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bool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examination(float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</w:t>
      </w:r>
    </w:p>
    <w:p w14:paraId="1F6575D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1267031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&gt; 0;</w:t>
      </w:r>
    </w:p>
    <w:p w14:paraId="1D001D24" w14:textId="14EF3DFD" w:rsidR="004A46C7" w:rsidRPr="004A46C7" w:rsidRDefault="004A46C7" w:rsidP="004A46C7">
      <w:pPr>
        <w:jc w:val="left"/>
        <w:rPr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23C17357" w14:textId="3C005552" w:rsidR="00D61AA6" w:rsidRDefault="00D61AA6" w:rsidP="00792CA7">
      <w:pPr>
        <w:pStyle w:val="1"/>
      </w:pPr>
      <w:r>
        <w:lastRenderedPageBreak/>
        <w:t>Результаты выполнения программы</w:t>
      </w:r>
    </w:p>
    <w:p w14:paraId="768BCFC7" w14:textId="003671CD" w:rsidR="00D61AA6" w:rsidRPr="00D61AA6" w:rsidRDefault="47E2EF93" w:rsidP="00D61AA6">
      <w:r>
        <w:t>Результаты выполнения программы представлены ниже (</w:t>
      </w:r>
      <w:r w:rsidR="00084A10">
        <w:t>Рисунок 4</w:t>
      </w:r>
      <w:bookmarkStart w:id="3" w:name="_GoBack"/>
      <w:bookmarkEnd w:id="3"/>
      <w:r>
        <w:t>).</w:t>
      </w:r>
    </w:p>
    <w:p w14:paraId="2946DB82" w14:textId="56D4D89F" w:rsidR="00D61AA6" w:rsidRDefault="00CD6459" w:rsidP="00F54C1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8739C2" wp14:editId="3C372A68">
            <wp:extent cx="5940425" cy="2587325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C621" w14:textId="270A56AB" w:rsidR="00792404" w:rsidRPr="00792404" w:rsidRDefault="00D61AA6" w:rsidP="3E9F9DC6">
      <w:pPr>
        <w:pStyle w:val="a8"/>
      </w:pPr>
      <w:bookmarkStart w:id="4" w:name="_Ref150422393"/>
      <w:r>
        <w:t>Рисунок </w:t>
      </w:r>
      <w:bookmarkEnd w:id="4"/>
      <w:r w:rsidR="00084A10">
        <w:t>4</w:t>
      </w:r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45644A7A" w14:textId="61F55AD8" w:rsidR="006E4A6C" w:rsidRPr="006E4A6C" w:rsidRDefault="2F9AAA04" w:rsidP="006E4A6C">
      <w:r>
        <w:t xml:space="preserve">В программе </w:t>
      </w:r>
      <w:r w:rsidRPr="3E9F9DC6">
        <w:rPr>
          <w:lang w:val="en-US"/>
        </w:rPr>
        <w:t>MS</w:t>
      </w:r>
      <w:r>
        <w:t xml:space="preserve"> </w:t>
      </w:r>
      <w:r w:rsidRPr="3E9F9DC6">
        <w:rPr>
          <w:lang w:val="en-US"/>
        </w:rPr>
        <w:t>Excel</w:t>
      </w:r>
      <w:r>
        <w:t xml:space="preserve"> выполнены тестовые примеры. Результаты их выполнения представлены ниже (</w:t>
      </w:r>
      <w:r w:rsidR="00084A10">
        <w:t>Рисунок 5</w:t>
      </w:r>
      <w:r>
        <w:t>).</w:t>
      </w:r>
    </w:p>
    <w:p w14:paraId="5997CC1D" w14:textId="1FE6A725" w:rsidR="006E4A6C" w:rsidRPr="004F2975" w:rsidRDefault="00AA32BA" w:rsidP="3E9F9DC6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EA70BC8" wp14:editId="197BF397">
            <wp:extent cx="3514725" cy="2990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6115" w14:textId="1BC3C355" w:rsidR="006E4A6C" w:rsidRPr="006E4A6C" w:rsidRDefault="2F9AAA04" w:rsidP="00F54C1C">
      <w:pPr>
        <w:pStyle w:val="a8"/>
      </w:pPr>
      <w:bookmarkStart w:id="5" w:name="_Ref150423152"/>
      <w:r>
        <w:t>Рисунок</w:t>
      </w:r>
      <w:r w:rsidRPr="3E9F9DC6">
        <w:rPr>
          <w:lang w:val="en-US"/>
        </w:rPr>
        <w:t> </w:t>
      </w:r>
      <w:r w:rsidR="00084A10">
        <w:t>5</w:t>
      </w:r>
      <w:bookmarkEnd w:id="5"/>
      <w:r w:rsidRPr="3E9F9DC6">
        <w:rPr>
          <w:lang w:val="en-US"/>
        </w:rPr>
        <w:t> </w:t>
      </w:r>
      <w:r>
        <w:t>–</w:t>
      </w:r>
      <w:r w:rsidRPr="3E9F9DC6">
        <w:rPr>
          <w:lang w:val="en-US"/>
        </w:rPr>
        <w:t> </w:t>
      </w:r>
      <w:r>
        <w:t xml:space="preserve">Результат расчета 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740D88A8" w:rsidR="00D61AA6" w:rsidRPr="00D61AA6" w:rsidRDefault="00C77CBF" w:rsidP="4B66803F">
      <w:pPr>
        <w:ind w:left="1" w:firstLine="0"/>
      </w:pPr>
      <w:r>
        <w:rPr>
          <w:noProof/>
          <w:lang w:eastAsia="ru-RU"/>
        </w:rPr>
        <w:drawing>
          <wp:inline distT="0" distB="0" distL="0" distR="0" wp14:anchorId="46408DF7" wp14:editId="1E08825E">
            <wp:extent cx="5940425" cy="3018342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AA6" w:rsidRPr="00D61A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084A10"/>
    <w:rsid w:val="001237CC"/>
    <w:rsid w:val="00194E0B"/>
    <w:rsid w:val="001B7C17"/>
    <w:rsid w:val="002553F7"/>
    <w:rsid w:val="002A20CA"/>
    <w:rsid w:val="00391672"/>
    <w:rsid w:val="0040C4E3"/>
    <w:rsid w:val="00493673"/>
    <w:rsid w:val="004A46C7"/>
    <w:rsid w:val="004F2975"/>
    <w:rsid w:val="00506957"/>
    <w:rsid w:val="00563738"/>
    <w:rsid w:val="00592D6C"/>
    <w:rsid w:val="005B04AD"/>
    <w:rsid w:val="00627D03"/>
    <w:rsid w:val="006E4A6C"/>
    <w:rsid w:val="00710DFF"/>
    <w:rsid w:val="007756AA"/>
    <w:rsid w:val="00792404"/>
    <w:rsid w:val="00792CA7"/>
    <w:rsid w:val="00843D03"/>
    <w:rsid w:val="0092605E"/>
    <w:rsid w:val="00A6703C"/>
    <w:rsid w:val="00AA32BA"/>
    <w:rsid w:val="00AF212C"/>
    <w:rsid w:val="00BF1825"/>
    <w:rsid w:val="00C344DD"/>
    <w:rsid w:val="00C77CBF"/>
    <w:rsid w:val="00CD6459"/>
    <w:rsid w:val="00D61AA6"/>
    <w:rsid w:val="00E6764A"/>
    <w:rsid w:val="00E96E09"/>
    <w:rsid w:val="00EC41FD"/>
    <w:rsid w:val="00F114A8"/>
    <w:rsid w:val="00F54C1C"/>
    <w:rsid w:val="00FB7EA3"/>
    <w:rsid w:val="00FF7086"/>
    <w:rsid w:val="02546CD1"/>
    <w:rsid w:val="05EB09EB"/>
    <w:rsid w:val="0A0DB1A1"/>
    <w:rsid w:val="0AA65975"/>
    <w:rsid w:val="0C0872C6"/>
    <w:rsid w:val="0C6FBA83"/>
    <w:rsid w:val="0DFD5383"/>
    <w:rsid w:val="0E913922"/>
    <w:rsid w:val="0E986B3A"/>
    <w:rsid w:val="0F19778D"/>
    <w:rsid w:val="10F08E06"/>
    <w:rsid w:val="111DEA2A"/>
    <w:rsid w:val="130E5F7F"/>
    <w:rsid w:val="133211A1"/>
    <w:rsid w:val="13D64F23"/>
    <w:rsid w:val="15310761"/>
    <w:rsid w:val="15ED2A73"/>
    <w:rsid w:val="17AD102B"/>
    <w:rsid w:val="184C8948"/>
    <w:rsid w:val="19C620E4"/>
    <w:rsid w:val="1B7E53C8"/>
    <w:rsid w:val="1E0DD964"/>
    <w:rsid w:val="2167A646"/>
    <w:rsid w:val="24D2DAD5"/>
    <w:rsid w:val="25997547"/>
    <w:rsid w:val="25DD5A3A"/>
    <w:rsid w:val="2635813E"/>
    <w:rsid w:val="263B56E8"/>
    <w:rsid w:val="27D8D554"/>
    <w:rsid w:val="28196212"/>
    <w:rsid w:val="2967FFF8"/>
    <w:rsid w:val="29C81C1E"/>
    <w:rsid w:val="2A78D7AB"/>
    <w:rsid w:val="2AE0F180"/>
    <w:rsid w:val="2BC6E056"/>
    <w:rsid w:val="2D1F8F7E"/>
    <w:rsid w:val="2DE01986"/>
    <w:rsid w:val="2F57D068"/>
    <w:rsid w:val="2F9AAA04"/>
    <w:rsid w:val="34B15E58"/>
    <w:rsid w:val="36518751"/>
    <w:rsid w:val="383AC99C"/>
    <w:rsid w:val="397A57DA"/>
    <w:rsid w:val="3A170CB7"/>
    <w:rsid w:val="3B332871"/>
    <w:rsid w:val="3B87C625"/>
    <w:rsid w:val="3D183042"/>
    <w:rsid w:val="3D217D9D"/>
    <w:rsid w:val="3E64A187"/>
    <w:rsid w:val="3E9F9DC6"/>
    <w:rsid w:val="42416A30"/>
    <w:rsid w:val="42924565"/>
    <w:rsid w:val="433BFF48"/>
    <w:rsid w:val="43F7D64C"/>
    <w:rsid w:val="443D28CD"/>
    <w:rsid w:val="4468BFEC"/>
    <w:rsid w:val="4551DA4D"/>
    <w:rsid w:val="45CCBE36"/>
    <w:rsid w:val="4620D60A"/>
    <w:rsid w:val="4746A1C2"/>
    <w:rsid w:val="47E2EF93"/>
    <w:rsid w:val="48A7471A"/>
    <w:rsid w:val="4B66803F"/>
    <w:rsid w:val="4C831CF3"/>
    <w:rsid w:val="4CBCBB0E"/>
    <w:rsid w:val="4D502534"/>
    <w:rsid w:val="4FAE8E9C"/>
    <w:rsid w:val="500F4CB2"/>
    <w:rsid w:val="5291819E"/>
    <w:rsid w:val="52BC2576"/>
    <w:rsid w:val="534D2AC7"/>
    <w:rsid w:val="5448F021"/>
    <w:rsid w:val="54C8220B"/>
    <w:rsid w:val="559408A6"/>
    <w:rsid w:val="55C583AF"/>
    <w:rsid w:val="57EC6AF9"/>
    <w:rsid w:val="5804B3D8"/>
    <w:rsid w:val="5932C8A9"/>
    <w:rsid w:val="59A7B583"/>
    <w:rsid w:val="5ADE2882"/>
    <w:rsid w:val="5B6778C5"/>
    <w:rsid w:val="5CA8537F"/>
    <w:rsid w:val="5ED5B0BC"/>
    <w:rsid w:val="5F014BB6"/>
    <w:rsid w:val="5F51279D"/>
    <w:rsid w:val="5F9E04F8"/>
    <w:rsid w:val="60DCE4E4"/>
    <w:rsid w:val="611924C0"/>
    <w:rsid w:val="619970F2"/>
    <w:rsid w:val="619E93F1"/>
    <w:rsid w:val="64CBD3AD"/>
    <w:rsid w:val="65632468"/>
    <w:rsid w:val="669978AC"/>
    <w:rsid w:val="682FA12B"/>
    <w:rsid w:val="6885CB6E"/>
    <w:rsid w:val="6ABE3AE6"/>
    <w:rsid w:val="6C070C57"/>
    <w:rsid w:val="6C3EE2E7"/>
    <w:rsid w:val="6DDB2BF9"/>
    <w:rsid w:val="6E18D32E"/>
    <w:rsid w:val="6F46486C"/>
    <w:rsid w:val="6FD65120"/>
    <w:rsid w:val="712811B9"/>
    <w:rsid w:val="7142DAD1"/>
    <w:rsid w:val="72A1D39A"/>
    <w:rsid w:val="72B061C6"/>
    <w:rsid w:val="754498BE"/>
    <w:rsid w:val="760E0926"/>
    <w:rsid w:val="783317B0"/>
    <w:rsid w:val="79CDF445"/>
    <w:rsid w:val="7C9D50C2"/>
    <w:rsid w:val="7E83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E96E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96E0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E96E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96E0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12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9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B5961911-8055-491F-8A8A-E92AAF28FE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22</cp:revision>
  <dcterms:created xsi:type="dcterms:W3CDTF">2024-09-19T15:54:00Z</dcterms:created>
  <dcterms:modified xsi:type="dcterms:W3CDTF">2024-12-18T07:42:00Z</dcterms:modified>
</cp:coreProperties>
</file>