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ФГБОУ ВО</w:t>
      </w:r>
    </w:p>
    <w:p>
      <w:pPr>
        <w:spacing w:before="0" w:after="120" w:line="240" w:lineRule="auto"/>
        <w:jc w:val="center"/>
      </w:pPr>
      <w:r>
        <w:rPr>
          <w:b/>
          <w:i w:val="0"/>
          <w:sz w:val="24"/>
        </w:rPr>
        <w:t>«Уфимский университет науки и технологий»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 xml:space="preserve">Институт  </w:t>
            </w:r>
            <w:r>
              <w:rPr>
                <w:i/>
                <w:sz w:val="24"/>
              </w:rPr>
              <w:t>ИМРТ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 xml:space="preserve">Кафедра  </w:t>
            </w:r>
            <w:r>
              <w:rPr>
                <w:i/>
                <w:sz w:val="24"/>
              </w:rPr>
              <w:t>ТК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«УТВЕРЖДАЮ»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 xml:space="preserve">Зав. кафедрой ________ </w:t>
            </w:r>
            <w:r>
              <w:rPr>
                <w:i/>
                <w:sz w:val="24"/>
              </w:rPr>
              <w:t>О.Я. Бежаева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18"/>
              </w:rPr>
              <w:t>(подпись, Фамилия И.О.)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«____» ____________ 20__ г.</w:t>
            </w:r>
          </w:p>
        </w:tc>
      </w:tr>
    </w:tbl>
    <w:p>
      <w:pPr>
        <w:spacing w:before="200" w:after="0" w:line="240" w:lineRule="auto"/>
        <w:jc w:val="center"/>
      </w:pPr>
      <w:r>
        <w:rPr>
          <w:b/>
          <w:i w:val="0"/>
          <w:sz w:val="28"/>
        </w:rPr>
        <w:t>ЗАДАНИЕ</w:t>
      </w:r>
    </w:p>
    <w:p>
      <w:pPr>
        <w:spacing w:before="0" w:after="160" w:line="240" w:lineRule="auto"/>
        <w:jc w:val="center"/>
      </w:pPr>
      <w:r>
        <w:rPr>
          <w:b w:val="0"/>
          <w:i w:val="0"/>
          <w:sz w:val="24"/>
        </w:rPr>
        <w:t>по подготовке выпускной квалификационной работы</w:t>
      </w:r>
    </w:p>
    <w:p>
      <w:pPr>
        <w:spacing w:after="80" w:before="0" w:line="240" w:lineRule="auto"/>
        <w:jc w:val="both"/>
      </w:pPr>
      <w:r>
        <w:rPr>
          <w:i w:val="0"/>
          <w:sz w:val="24"/>
        </w:rPr>
        <w:t xml:space="preserve">обучающемуся </w:t>
      </w:r>
      <w:r>
        <w:rPr>
          <w:i/>
          <w:sz w:val="24"/>
        </w:rPr>
        <w:t>Еранову Илье Александровичу</w:t>
      </w:r>
      <w:r>
        <w:rPr>
          <w:i w:val="0"/>
          <w:sz w:val="24"/>
        </w:rPr>
        <w:t xml:space="preserve">  группы  </w:t>
      </w:r>
      <w:r>
        <w:rPr>
          <w:i/>
          <w:sz w:val="24"/>
        </w:rPr>
        <w:t>ИВТ-431Б</w:t>
      </w:r>
    </w:p>
    <w:p>
      <w:pPr>
        <w:spacing w:before="0" w:after="160" w:line="240" w:lineRule="auto"/>
        <w:jc w:val="left"/>
      </w:pPr>
      <w:r>
        <w:rPr>
          <w:b w:val="0"/>
          <w:i w:val="0"/>
          <w:sz w:val="18"/>
        </w:rPr>
        <w:t>(фамилия, имя, отчество)</w:t>
      </w:r>
    </w:p>
    <w:p>
      <w:pPr>
        <w:spacing w:after="40" w:before="0" w:line="240" w:lineRule="auto"/>
        <w:jc w:val="both"/>
      </w:pPr>
      <w:r>
        <w:rPr>
          <w:i w:val="0"/>
          <w:sz w:val="24"/>
        </w:rPr>
        <w:t xml:space="preserve">1. Тема выпускной квалификационной работы:  </w:t>
      </w:r>
      <w:r>
        <w:rPr>
          <w:i/>
          <w:sz w:val="24"/>
        </w:rPr>
        <w:t>«Автоматизированная информационная система сопровождения возврата товаров для магазина напольных покрытий «Регион Сервис»».</w:t>
      </w:r>
    </w:p>
    <w:p>
      <w:pPr>
        <w:spacing w:before="0" w:after="80" w:line="240" w:lineRule="auto"/>
        <w:jc w:val="left"/>
      </w:pPr>
      <w:r>
        <w:rPr>
          <w:b w:val="0"/>
          <w:i w:val="0"/>
          <w:sz w:val="18"/>
        </w:rPr>
        <w:t>(утверждена распоряжением факультета от «___» __________ 20__ г. № ______)</w:t>
      </w:r>
    </w:p>
    <w:p>
      <w:pPr>
        <w:spacing w:after="120" w:before="0" w:line="240" w:lineRule="auto"/>
        <w:jc w:val="both"/>
      </w:pPr>
      <w:r>
        <w:rPr>
          <w:i w:val="0"/>
          <w:sz w:val="24"/>
        </w:rPr>
        <w:t xml:space="preserve">Тема спецчасти выпускной квалификационной работы:  </w:t>
      </w:r>
      <w:r>
        <w:rPr>
          <w:i/>
          <w:sz w:val="24"/>
        </w:rPr>
        <w:t>отсутствует.</w:t>
      </w:r>
    </w:p>
    <w:p>
      <w:pPr>
        <w:spacing w:after="120" w:before="0" w:line="240" w:lineRule="auto"/>
        <w:jc w:val="both"/>
      </w:pPr>
      <w:r>
        <w:rPr>
          <w:i w:val="0"/>
          <w:sz w:val="24"/>
        </w:rPr>
        <w:t xml:space="preserve">2. Срок сдачи обучающимся законченной выпускной квалификационной работы:  </w:t>
      </w:r>
      <w:r>
        <w:rPr>
          <w:i/>
          <w:sz w:val="24"/>
        </w:rPr>
        <w:t>16.06.2026.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4"/>
        </w:rPr>
        <w:t>3. Исходные данные к выпускной квалификационной работе:</w:t>
      </w:r>
    </w:p>
    <w:p>
      <w:pPr>
        <w:spacing w:after="120" w:before="0" w:line="240" w:lineRule="auto"/>
        <w:ind w:firstLine="567"/>
        <w:jc w:val="both"/>
      </w:pPr>
      <w:r>
        <w:rPr>
          <w:i/>
          <w:sz w:val="24"/>
        </w:rPr>
        <w:t>Описание процесса обработки возвратов товаров в магазине напольных покрытий «Регион Сервис»; нормативные требования Гражданского кодекса РФ и Закона РФ «О защите прав потребителей» в части возврата товаров; сведения об учётной системе 1С:Предприятие, используемой на предприятии; документация применяемых технологий и средств разработки.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4"/>
        </w:rPr>
        <w:t>4. Перечень вопросов, подлежащих разработке в выпускной квалификационной работе (краткое содержание, при необходимости с указанием разделов):</w:t>
      </w:r>
    </w:p>
    <w:p>
      <w:pPr>
        <w:spacing w:after="40" w:before="0" w:line="240" w:lineRule="auto"/>
        <w:ind w:firstLine="567"/>
        <w:jc w:val="both"/>
      </w:pPr>
      <w:r>
        <w:rPr>
          <w:i/>
          <w:sz w:val="24"/>
        </w:rPr>
        <w:t>Анализ предметной области, обоснование необходимости разработки автоматизированной информационной системы, обзор существующих решений, разработка технического задания.</w:t>
      </w:r>
    </w:p>
    <w:p>
      <w:pPr>
        <w:spacing w:after="40" w:before="0" w:line="240" w:lineRule="auto"/>
        <w:ind w:firstLine="567"/>
        <w:jc w:val="both"/>
      </w:pPr>
      <w:r>
        <w:rPr>
          <w:i/>
          <w:sz w:val="24"/>
        </w:rPr>
        <w:t>Проектирование архитектуры системы, базы данных, подсистемы авторизации и аутентификации, межпрограммного взаимодействия с внешними системами и логики обработки заявок на возврат.</w:t>
      </w:r>
    </w:p>
    <w:p>
      <w:pPr>
        <w:spacing w:after="120" w:before="0" w:line="240" w:lineRule="auto"/>
        <w:ind w:firstLine="567"/>
        <w:jc w:val="both"/>
      </w:pPr>
      <w:r>
        <w:rPr>
          <w:i/>
          <w:sz w:val="24"/>
        </w:rPr>
        <w:t>Реализация программного обеспечения: серверной и клиентской части, модуля интеграции с 1С:Предприятие, модулей уведомлений и генерации документов; функциональное тестирование системы.</w:t>
      </w:r>
    </w:p>
    <w:p>
      <w:pPr>
        <w:spacing w:after="120" w:before="0" w:line="240" w:lineRule="auto"/>
        <w:jc w:val="both"/>
      </w:pPr>
      <w:r>
        <w:rPr>
          <w:i w:val="0"/>
          <w:sz w:val="24"/>
        </w:rPr>
        <w:t xml:space="preserve">5. Цель и объём патентных исследований:  </w:t>
      </w:r>
      <w:r>
        <w:rPr>
          <w:i/>
          <w:sz w:val="24"/>
        </w:rPr>
        <w:t>не проводились.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4"/>
        </w:rPr>
        <w:t>6. Объём и степень использования программного обеспечения:</w:t>
      </w:r>
    </w:p>
    <w:p>
      <w:pPr>
        <w:spacing w:after="40" w:before="0" w:line="240" w:lineRule="auto"/>
        <w:ind w:firstLine="567"/>
        <w:jc w:val="both"/>
      </w:pPr>
      <w:r>
        <w:rPr>
          <w:i/>
          <w:sz w:val="24"/>
        </w:rPr>
        <w:t>Разработать оригинальное программное обеспечение на языках Python и TypeScript с использованием фреймворков FastAPI, React и Next.js, СУБД PostgreSQL, брокера сообщений Redis и обработчика задач Celery; развёртывание в контейнерах Docker. Обмен данными с внешними системами (1С:Предприятие, SMTP, SMS-шлюз) по протоколу HTTP/REST в формате JSON.</w:t>
      </w:r>
    </w:p>
    <w:p>
      <w:pPr>
        <w:spacing w:after="120" w:before="0" w:line="240" w:lineRule="auto"/>
        <w:ind w:firstLine="567"/>
        <w:jc w:val="both"/>
      </w:pPr>
      <w:r>
        <w:rPr>
          <w:i/>
          <w:sz w:val="24"/>
        </w:rPr>
        <w:t>MS Word — оформление пояснительной записки; MS PowerPoint — оформление презентации; draw.io, PlantUML, Mermaid — оформление графического материала; Visual Studio Code — разработка.</w:t>
      </w:r>
    </w:p>
    <w:p>
      <w:pPr>
        <w:spacing w:after="120" w:before="0" w:line="240" w:lineRule="auto"/>
        <w:jc w:val="both"/>
      </w:pPr>
      <w:r>
        <w:rPr>
          <w:i w:val="0"/>
          <w:sz w:val="24"/>
        </w:rPr>
        <w:t>7. Объём расчётно-пояснительной записки на  ________  листах А4 формата.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4"/>
        </w:rPr>
        <w:t>8. Перечень графического материала (с указанием вида обязательных чертежей):</w:t>
      </w:r>
    </w:p>
    <w:p>
      <w:pPr>
        <w:spacing w:after="120" w:before="0" w:line="240" w:lineRule="auto"/>
        <w:ind w:firstLine="567"/>
        <w:jc w:val="both"/>
      </w:pPr>
      <w:r>
        <w:rPr>
          <w:i/>
          <w:sz w:val="24"/>
        </w:rPr>
        <w:t>BPMN-диаграммы процессов обработки возврата (существующего и автоматизированного), схема архитектуры системы, ER-диаграмма базы данных, диаграммы последовательности процессов, экранные формы пользовательского интерфейса.</w:t>
      </w:r>
    </w:p>
    <w:p>
      <w:pPr>
        <w:spacing w:before="0" w:after="160" w:line="240" w:lineRule="auto"/>
        <w:jc w:val="both"/>
      </w:pPr>
      <w:r>
        <w:rPr>
          <w:b w:val="0"/>
          <w:i w:val="0"/>
          <w:sz w:val="24"/>
        </w:rPr>
        <w:t>Всего не менее  ________  листов.</w:t>
      </w:r>
    </w:p>
    <w:p>
      <w:pPr>
        <w:spacing w:before="0" w:after="200" w:line="240" w:lineRule="auto"/>
        <w:jc w:val="both"/>
      </w:pPr>
      <w:r>
        <w:rPr>
          <w:b w:val="0"/>
          <w:i w:val="0"/>
          <w:sz w:val="24"/>
        </w:rPr>
        <w:t>Консультант (нормоконтролёр) (при наличии) выпускной квалификационной работы:</w:t>
      </w:r>
    </w:p>
    <w:p>
      <w:pPr>
        <w:spacing w:after="0" w:before="0" w:line="240" w:lineRule="auto"/>
        <w:jc w:val="right"/>
      </w:pPr>
      <w:r>
        <w:rPr>
          <w:i w:val="0"/>
          <w:sz w:val="24"/>
        </w:rPr>
        <w:t xml:space="preserve">________________ ( </w:t>
      </w:r>
      <w:r>
        <w:rPr>
          <w:i/>
          <w:sz w:val="24"/>
        </w:rPr>
        <w:t>Р.И. Мухаметьянова</w:t>
      </w:r>
      <w:r>
        <w:rPr>
          <w:i w:val="0"/>
          <w:sz w:val="24"/>
        </w:rPr>
        <w:t xml:space="preserve"> )</w:t>
      </w:r>
    </w:p>
    <w:p>
      <w:pPr>
        <w:spacing w:before="0" w:after="360" w:line="240" w:lineRule="auto"/>
        <w:jc w:val="right"/>
      </w:pPr>
      <w:r>
        <w:rPr>
          <w:b w:val="0"/>
          <w:i w:val="0"/>
          <w:sz w:val="18"/>
        </w:rPr>
        <w:t xml:space="preserve">        подпись                  фамилия, инициалы</w:t>
      </w:r>
    </w:p>
    <w:p>
      <w:pPr>
        <w:spacing w:after="200" w:before="0" w:line="240" w:lineRule="auto"/>
        <w:jc w:val="both"/>
      </w:pPr>
      <w:r>
        <w:rPr>
          <w:i w:val="0"/>
          <w:sz w:val="24"/>
        </w:rPr>
        <w:t>Дата выдачи задания «26» января 2026 г.</w:t>
      </w:r>
    </w:p>
    <w:p>
      <w:pPr>
        <w:spacing w:after="80" w:before="0" w:line="240" w:lineRule="auto"/>
        <w:jc w:val="both"/>
      </w:pPr>
      <w:r>
        <w:rPr>
          <w:i w:val="0"/>
          <w:sz w:val="24"/>
        </w:rPr>
        <w:t>Руководитель  ________________ / ____________________      «____» ____________ 20__ г.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