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6CDC6" w14:textId="4C3EFD51" w:rsidR="007C04F8" w:rsidRDefault="007C04F8" w:rsidP="00EF5E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был выбран набор данных</w:t>
      </w:r>
      <w:r w:rsidR="00EF5E4B" w:rsidRPr="00EF5E4B">
        <w:rPr>
          <w:rFonts w:ascii="Times New Roman" w:hAnsi="Times New Roman" w:cs="Times New Roman"/>
          <w:sz w:val="28"/>
          <w:szCs w:val="28"/>
        </w:rPr>
        <w:t xml:space="preserve"> </w:t>
      </w:r>
      <w:r w:rsidR="00EF5E4B">
        <w:rPr>
          <w:rFonts w:ascii="Times New Roman" w:hAnsi="Times New Roman" w:cs="Times New Roman"/>
          <w:sz w:val="28"/>
          <w:szCs w:val="28"/>
        </w:rPr>
        <w:t>уникальных пород котов и 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EF5E4B">
        <w:rPr>
          <w:rFonts w:ascii="Times New Roman" w:hAnsi="Times New Roman" w:cs="Times New Roman"/>
          <w:sz w:val="28"/>
          <w:szCs w:val="28"/>
        </w:rPr>
        <w:t xml:space="preserve">сервиса </w:t>
      </w:r>
      <w:r w:rsidR="00EF5E4B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EF5E4B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EF5E4B" w:rsidRPr="00EF5E4B">
          <w:rPr>
            <w:rStyle w:val="ac"/>
            <w:rFonts w:ascii="Times New Roman" w:hAnsi="Times New Roman" w:cs="Times New Roman"/>
            <w:sz w:val="28"/>
            <w:szCs w:val="28"/>
          </w:rPr>
          <w:t>https://www.kaggle.com/datasets/warcoder/cat-breeds-details</w:t>
        </w:r>
      </w:hyperlink>
      <w:r w:rsidR="00EF5E4B">
        <w:rPr>
          <w:rFonts w:ascii="Times New Roman" w:hAnsi="Times New Roman" w:cs="Times New Roman"/>
          <w:sz w:val="28"/>
          <w:szCs w:val="28"/>
        </w:rPr>
        <w:t>.</w:t>
      </w:r>
      <w:r w:rsidR="00EC4741">
        <w:rPr>
          <w:rFonts w:ascii="Times New Roman" w:hAnsi="Times New Roman" w:cs="Times New Roman"/>
          <w:sz w:val="28"/>
          <w:szCs w:val="28"/>
        </w:rPr>
        <w:t xml:space="preserve"> Как будет сказано ниже, набор будет дополнен несколькими свойствами из других данных.</w:t>
      </w:r>
    </w:p>
    <w:p w14:paraId="4C97321D" w14:textId="30C7B657" w:rsidR="00EC4741" w:rsidRPr="00EF5E4B" w:rsidRDefault="00EC4741" w:rsidP="00EF5E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</w:t>
      </w:r>
    </w:p>
    <w:p w14:paraId="0E45311E" w14:textId="58D03D91" w:rsidR="000A0AF6" w:rsidRPr="00062E1C" w:rsidRDefault="00033D8D">
      <w:pPr>
        <w:rPr>
          <w:rFonts w:ascii="Times New Roman" w:hAnsi="Times New Roman" w:cs="Times New Roman"/>
          <w:sz w:val="28"/>
          <w:szCs w:val="28"/>
        </w:rPr>
      </w:pPr>
      <w:r w:rsidRPr="00062E1C">
        <w:rPr>
          <w:rFonts w:ascii="Times New Roman" w:hAnsi="Times New Roman" w:cs="Times New Roman"/>
          <w:sz w:val="28"/>
          <w:szCs w:val="28"/>
        </w:rPr>
        <w:t xml:space="preserve">Имеются дубликаты, поэтому их нужно удалить </w:t>
      </w:r>
    </w:p>
    <w:p w14:paraId="704179D8" w14:textId="3E8EE0FC" w:rsidR="00033D8D" w:rsidRPr="00062E1C" w:rsidRDefault="00033D8D">
      <w:pPr>
        <w:rPr>
          <w:rFonts w:ascii="Times New Roman" w:hAnsi="Times New Roman" w:cs="Times New Roman"/>
          <w:sz w:val="28"/>
          <w:szCs w:val="28"/>
        </w:rPr>
      </w:pPr>
      <w:r w:rsidRPr="00062E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09C59" wp14:editId="26D46F41">
            <wp:extent cx="3786531" cy="2308860"/>
            <wp:effectExtent l="0" t="0" r="4445" b="0"/>
            <wp:docPr id="55693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99" cy="23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E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4920A" wp14:editId="4A75FFC1">
            <wp:extent cx="3887111" cy="1546860"/>
            <wp:effectExtent l="0" t="0" r="0" b="0"/>
            <wp:docPr id="4969688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50" cy="155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98EE" w14:textId="77777777" w:rsidR="004E689B" w:rsidRPr="00062E1C" w:rsidRDefault="004E689B">
      <w:pPr>
        <w:rPr>
          <w:rFonts w:ascii="Times New Roman" w:eastAsiaTheme="majorEastAsia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</w:pPr>
    </w:p>
    <w:p w14:paraId="46C9203E" w14:textId="77777777" w:rsidR="004E689B" w:rsidRPr="00062E1C" w:rsidRDefault="004E689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62E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Имеющийся набор данных дополним  с помощью анализа сайта пород кошек </w:t>
      </w:r>
      <w:hyperlink r:id="rId7" w:history="1">
        <w:r w:rsidRPr="00062E1C">
          <w:rPr>
            <w:rStyle w:val="ac"/>
            <w:rFonts w:ascii="Times New Roman" w:hAnsi="Times New Roman" w:cs="Times New Roman"/>
            <w:sz w:val="28"/>
            <w:szCs w:val="28"/>
            <w:shd w:val="clear" w:color="auto" w:fill="FFFFFF"/>
          </w:rPr>
          <w:t>https://dogell.com/en/cat-breeds</w:t>
        </w:r>
      </w:hyperlink>
      <w:r w:rsidRPr="00062E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внешний вид которого показан на рисунках ниже.</w:t>
      </w:r>
    </w:p>
    <w:p w14:paraId="2BBD38D2" w14:textId="66B45839" w:rsidR="004E689B" w:rsidRDefault="00062E1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62E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получения данных использовались библиотеки для веб-парсинга, такие как </w:t>
      </w:r>
      <w:r w:rsidRPr="00062E1C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Beautifulsoup</w:t>
      </w:r>
      <w:r w:rsidRPr="00062E1C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4</w:t>
      </w:r>
      <w:r w:rsidRPr="00062E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Pr="00062E1C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Requests</w:t>
      </w:r>
      <w:r w:rsidR="00706B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2793D93F" w14:textId="5E6623D5" w:rsidR="00640085" w:rsidRDefault="006400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object w:dxaOrig="3912" w:dyaOrig="984" w14:anchorId="6E020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95.6pt;height:49.2pt" o:ole="">
            <v:imagedata r:id="rId8" o:title=""/>
          </v:shape>
          <o:OLEObject Type="Embed" ProgID="PBrush" ShapeID="_x0000_i1038" DrawAspect="Content" ObjectID="_1781110970" r:id="rId9"/>
        </w:object>
      </w:r>
    </w:p>
    <w:p w14:paraId="05372101" w14:textId="302AFA17" w:rsidR="00706B0E" w:rsidRDefault="00706B0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Страница имеет пагинацию, поэтому сначала необходимо определить все ссылки для анализа. Элемент пагинации на сайте имеет следующий вид:</w:t>
      </w:r>
    </w:p>
    <w:p w14:paraId="6446FBE7" w14:textId="77777777" w:rsidR="00706B0E" w:rsidRPr="00706B0E" w:rsidRDefault="00706B0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6A2E5D26" w14:textId="237CBC88" w:rsidR="00706B0E" w:rsidRDefault="00706B0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07665CB5" wp14:editId="48E565BC">
            <wp:extent cx="6637020" cy="2400300"/>
            <wp:effectExtent l="0" t="0" r="0" b="0"/>
            <wp:docPr id="189927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4794" w14:textId="04B44C09" w:rsidR="00856C76" w:rsidRDefault="00706B0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Определим </w:t>
      </w:r>
      <w:r w:rsidR="00856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страницы парсинга данных с помощью следующего отрывка кода. Сначала получим страницу, настроив заголовок запроса</w:t>
      </w:r>
      <w:r w:rsidR="006400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преобразовав кодировку:</w:t>
      </w:r>
    </w:p>
    <w:p w14:paraId="2E9A78B4" w14:textId="5DFA14C5" w:rsidR="00856C76" w:rsidRDefault="006400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object w:dxaOrig="6935" w:dyaOrig="2892" w14:anchorId="15C5BD41">
          <v:shape id="_x0000_i1036" type="#_x0000_t75" style="width:346.8pt;height:144.6pt" o:ole="">
            <v:imagedata r:id="rId11" o:title=""/>
          </v:shape>
          <o:OLEObject Type="Embed" ProgID="PBrush" ShapeID="_x0000_i1036" DrawAspect="Content" ObjectID="_1781110971" r:id="rId12"/>
        </w:object>
      </w:r>
    </w:p>
    <w:p w14:paraId="6FB640E6" w14:textId="1065E825" w:rsidR="00640085" w:rsidRDefault="006400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После чего можно найти набор страниц. Последний элемент исключен, т.к. относится к «стрелке» и указывает на следующую страницу:</w:t>
      </w:r>
    </w:p>
    <w:p w14:paraId="59194502" w14:textId="768A3623" w:rsidR="00640085" w:rsidRDefault="006400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09D24D5" wp14:editId="5B87746C">
            <wp:extent cx="4663440" cy="640080"/>
            <wp:effectExtent l="0" t="0" r="3810" b="7620"/>
            <wp:docPr id="21116073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F10E" w14:textId="5CDC8FCB" w:rsidR="00640085" w:rsidRDefault="00A476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Получив все ссылки, можно проанализировать каждую страницу для определения дополнительных параметров</w:t>
      </w:r>
      <w:r w:rsidR="00632F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ссылки на изображение породы</w:t>
      </w:r>
      <w:r w:rsidR="00136614" w:rsidRPr="001366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1366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регион </w:t>
      </w:r>
      <w:r w:rsidR="00632F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новое свойство «</w:t>
      </w:r>
      <w:r w:rsidR="001D68D0" w:rsidRPr="001D6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гипоаллергенности</w:t>
      </w:r>
      <w:r w:rsidR="00632F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</w:t>
      </w:r>
      <w:r w:rsidR="001D6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Расположение ссылки и структура блоков с информацией о породе показаны на рисунке ниже:</w:t>
      </w:r>
    </w:p>
    <w:p w14:paraId="593E1908" w14:textId="17829310" w:rsidR="001D68D0" w:rsidRDefault="001D68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223FC1D6" wp14:editId="285D1F32">
            <wp:extent cx="6637020" cy="1805940"/>
            <wp:effectExtent l="0" t="0" r="0" b="3810"/>
            <wp:docPr id="17188713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67A2" w14:textId="5EE02D7E" w:rsidR="001D68D0" w:rsidRDefault="001D68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66CDF2AD" wp14:editId="03D4D385">
            <wp:extent cx="6256020" cy="2324100"/>
            <wp:effectExtent l="0" t="0" r="0" b="0"/>
            <wp:docPr id="20497002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EEB7" w14:textId="48DB145F" w:rsidR="001D68D0" w:rsidRPr="001D68D0" w:rsidRDefault="001D68D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помощью следующего скрипта можно получить необходимые свойства, которые будут сохранены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dataframe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(для сохранения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csv</w:t>
      </w:r>
      <w:r w:rsidRPr="001D6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301AFAA7" w14:textId="5469666C" w:rsidR="00632F00" w:rsidRDefault="00632F0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17CB301" wp14:editId="77A01C44">
            <wp:extent cx="6637020" cy="1089660"/>
            <wp:effectExtent l="0" t="0" r="0" b="0"/>
            <wp:docPr id="1994478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EB8B" w14:textId="340DC970" w:rsidR="00856C76" w:rsidRPr="00582C70" w:rsidRDefault="00582C7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результате был получен следующий набор данных:</w:t>
      </w:r>
    </w:p>
    <w:p w14:paraId="79EE5457" w14:textId="2FA021E1" w:rsidR="004E689B" w:rsidRDefault="003D04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17E5630" wp14:editId="2E0FCFB5">
            <wp:extent cx="6644640" cy="3695700"/>
            <wp:effectExtent l="0" t="0" r="3810" b="0"/>
            <wp:docPr id="20005239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A1DB" w14:textId="77777777" w:rsidR="003D0408" w:rsidRPr="003D0408" w:rsidRDefault="003D040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7A3D0009" w14:textId="77777777" w:rsidR="00C65268" w:rsidRPr="007C04F8" w:rsidRDefault="00C652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sectPr w:rsidR="00C65268" w:rsidRPr="007C04F8" w:rsidSect="00033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8"/>
    <w:rsid w:val="00033D8D"/>
    <w:rsid w:val="00062E1C"/>
    <w:rsid w:val="000A0AF6"/>
    <w:rsid w:val="00136614"/>
    <w:rsid w:val="00196B6A"/>
    <w:rsid w:val="001D68D0"/>
    <w:rsid w:val="00323368"/>
    <w:rsid w:val="0039767A"/>
    <w:rsid w:val="003D0408"/>
    <w:rsid w:val="004E689B"/>
    <w:rsid w:val="00582C70"/>
    <w:rsid w:val="00632F00"/>
    <w:rsid w:val="00640085"/>
    <w:rsid w:val="00706B0E"/>
    <w:rsid w:val="00795848"/>
    <w:rsid w:val="007A6F55"/>
    <w:rsid w:val="007C04F8"/>
    <w:rsid w:val="00856C76"/>
    <w:rsid w:val="00A476DD"/>
    <w:rsid w:val="00C271B2"/>
    <w:rsid w:val="00C65268"/>
    <w:rsid w:val="00D05E04"/>
    <w:rsid w:val="00EC4741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F020"/>
  <w15:chartTrackingRefBased/>
  <w15:docId w15:val="{EF0041E0-0924-4FD2-8E74-86A4486B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8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8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8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8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8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8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8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8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8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8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848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D05E04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4E689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E689B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06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gell.com/en/cat-breeds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www.kaggle.com/datasets/warcoder/cat-breeds-details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Илья Андреевич</dc:creator>
  <cp:keywords/>
  <dc:description/>
  <cp:lastModifiedBy>Федоров Илья Андреевич</cp:lastModifiedBy>
  <cp:revision>12</cp:revision>
  <dcterms:created xsi:type="dcterms:W3CDTF">2024-06-21T09:15:00Z</dcterms:created>
  <dcterms:modified xsi:type="dcterms:W3CDTF">2024-06-28T17:16:00Z</dcterms:modified>
</cp:coreProperties>
</file>