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49434" w14:textId="77777777" w:rsidR="002517A6" w:rsidRDefault="002517A6" w:rsidP="00EF5E4B">
      <w:pPr>
        <w:ind w:firstLine="708"/>
        <w:rPr>
          <w:rFonts w:ascii="Times New Roman" w:hAnsi="Times New Roman" w:cs="Times New Roman"/>
          <w:sz w:val="28"/>
          <w:szCs w:val="28"/>
        </w:rPr>
      </w:pPr>
    </w:p>
    <w:p w14:paraId="58F36353" w14:textId="249AA855" w:rsidR="002517A6" w:rsidRDefault="002517A6" w:rsidP="00EF5E4B">
      <w:pPr>
        <w:ind w:firstLine="708"/>
        <w:rPr>
          <w:rFonts w:ascii="Times New Roman" w:hAnsi="Times New Roman" w:cs="Times New Roman"/>
          <w:sz w:val="28"/>
          <w:szCs w:val="28"/>
          <w:lang w:val="en-US"/>
        </w:rPr>
      </w:pPr>
      <w:r>
        <w:rPr>
          <w:rFonts w:ascii="Times New Roman" w:hAnsi="Times New Roman" w:cs="Times New Roman"/>
          <w:sz w:val="28"/>
          <w:szCs w:val="28"/>
        </w:rPr>
        <w:t>В отчете коды представлены в виде скриншотов (для подсветки синтаксиса), с запросами можно ознакомиться в файлах .</w:t>
      </w:r>
      <w:r>
        <w:rPr>
          <w:rFonts w:ascii="Times New Roman" w:hAnsi="Times New Roman" w:cs="Times New Roman"/>
          <w:sz w:val="28"/>
          <w:szCs w:val="28"/>
          <w:lang w:val="en-US"/>
        </w:rPr>
        <w:t>sql</w:t>
      </w:r>
      <w:r w:rsidRPr="002517A6">
        <w:rPr>
          <w:rFonts w:ascii="Times New Roman" w:hAnsi="Times New Roman" w:cs="Times New Roman"/>
          <w:sz w:val="28"/>
          <w:szCs w:val="28"/>
        </w:rPr>
        <w:t xml:space="preserve"> </w:t>
      </w:r>
      <w:r>
        <w:rPr>
          <w:rFonts w:ascii="Times New Roman" w:hAnsi="Times New Roman" w:cs="Times New Roman"/>
          <w:sz w:val="28"/>
          <w:szCs w:val="28"/>
        </w:rPr>
        <w:t>папки задания.</w:t>
      </w:r>
    </w:p>
    <w:p w14:paraId="6AF58392" w14:textId="1A433380" w:rsidR="00AE69E4" w:rsidRPr="00AE69E4" w:rsidRDefault="00AE69E4" w:rsidP="00EF5E4B">
      <w:pPr>
        <w:ind w:firstLine="708"/>
        <w:rPr>
          <w:rFonts w:ascii="Times New Roman" w:hAnsi="Times New Roman" w:cs="Times New Roman"/>
          <w:sz w:val="28"/>
          <w:szCs w:val="28"/>
        </w:rPr>
      </w:pPr>
      <w:r>
        <w:rPr>
          <w:rFonts w:ascii="Times New Roman" w:hAnsi="Times New Roman" w:cs="Times New Roman"/>
          <w:sz w:val="28"/>
          <w:szCs w:val="28"/>
        </w:rPr>
        <w:t xml:space="preserve">Скриншоты «возможного» интерфейса сайта сделаны в </w:t>
      </w:r>
      <w:r>
        <w:rPr>
          <w:rFonts w:ascii="Times New Roman" w:hAnsi="Times New Roman" w:cs="Times New Roman"/>
          <w:sz w:val="28"/>
          <w:szCs w:val="28"/>
          <w:lang w:val="en-US"/>
        </w:rPr>
        <w:t>figma</w:t>
      </w:r>
      <w:r w:rsidRPr="00AE69E4">
        <w:rPr>
          <w:rFonts w:ascii="Times New Roman" w:hAnsi="Times New Roman" w:cs="Times New Roman"/>
          <w:sz w:val="28"/>
          <w:szCs w:val="28"/>
        </w:rPr>
        <w:t xml:space="preserve"> </w:t>
      </w:r>
      <w:r>
        <w:rPr>
          <w:rFonts w:ascii="Times New Roman" w:hAnsi="Times New Roman" w:cs="Times New Roman"/>
          <w:sz w:val="28"/>
          <w:szCs w:val="28"/>
        </w:rPr>
        <w:t>и нужны лишь для наглядности изложения.</w:t>
      </w:r>
    </w:p>
    <w:p w14:paraId="6CB932CD" w14:textId="77777777" w:rsidR="002517A6" w:rsidRDefault="002517A6" w:rsidP="00EF5E4B">
      <w:pPr>
        <w:ind w:firstLine="708"/>
        <w:rPr>
          <w:rFonts w:ascii="Times New Roman" w:hAnsi="Times New Roman" w:cs="Times New Roman"/>
          <w:sz w:val="28"/>
          <w:szCs w:val="28"/>
        </w:rPr>
      </w:pPr>
    </w:p>
    <w:p w14:paraId="47D6CDC6" w14:textId="3A767026" w:rsidR="007C04F8" w:rsidRDefault="007C04F8" w:rsidP="00EF5E4B">
      <w:pPr>
        <w:ind w:firstLine="708"/>
        <w:rPr>
          <w:rFonts w:ascii="Times New Roman" w:hAnsi="Times New Roman" w:cs="Times New Roman"/>
          <w:sz w:val="28"/>
          <w:szCs w:val="28"/>
        </w:rPr>
      </w:pPr>
      <w:r>
        <w:rPr>
          <w:rFonts w:ascii="Times New Roman" w:hAnsi="Times New Roman" w:cs="Times New Roman"/>
          <w:sz w:val="28"/>
          <w:szCs w:val="28"/>
        </w:rPr>
        <w:t>Для выполнения работы был выбран набор данных</w:t>
      </w:r>
      <w:r w:rsidR="00EF5E4B" w:rsidRPr="00EF5E4B">
        <w:rPr>
          <w:rFonts w:ascii="Times New Roman" w:hAnsi="Times New Roman" w:cs="Times New Roman"/>
          <w:sz w:val="28"/>
          <w:szCs w:val="28"/>
        </w:rPr>
        <w:t xml:space="preserve"> </w:t>
      </w:r>
      <w:r w:rsidR="00EF5E4B">
        <w:rPr>
          <w:rFonts w:ascii="Times New Roman" w:hAnsi="Times New Roman" w:cs="Times New Roman"/>
          <w:sz w:val="28"/>
          <w:szCs w:val="28"/>
        </w:rPr>
        <w:t>уникальных пород котов и их характеристик</w:t>
      </w:r>
      <w:r>
        <w:rPr>
          <w:rFonts w:ascii="Times New Roman" w:hAnsi="Times New Roman" w:cs="Times New Roman"/>
          <w:sz w:val="28"/>
          <w:szCs w:val="28"/>
        </w:rPr>
        <w:t xml:space="preserve"> из </w:t>
      </w:r>
      <w:r w:rsidR="00EF5E4B">
        <w:rPr>
          <w:rFonts w:ascii="Times New Roman" w:hAnsi="Times New Roman" w:cs="Times New Roman"/>
          <w:sz w:val="28"/>
          <w:szCs w:val="28"/>
        </w:rPr>
        <w:t xml:space="preserve">сервиса </w:t>
      </w:r>
      <w:r w:rsidR="00EF5E4B">
        <w:rPr>
          <w:rFonts w:ascii="Times New Roman" w:hAnsi="Times New Roman" w:cs="Times New Roman"/>
          <w:sz w:val="28"/>
          <w:szCs w:val="28"/>
          <w:lang w:val="en-US"/>
        </w:rPr>
        <w:t>Kaggle</w:t>
      </w:r>
      <w:r w:rsidR="00EF5E4B">
        <w:rPr>
          <w:rFonts w:ascii="Times New Roman" w:hAnsi="Times New Roman" w:cs="Times New Roman"/>
          <w:sz w:val="28"/>
          <w:szCs w:val="28"/>
        </w:rPr>
        <w:t xml:space="preserve"> </w:t>
      </w:r>
      <w:hyperlink r:id="rId5" w:history="1">
        <w:r w:rsidR="00EF5E4B" w:rsidRPr="00EF5E4B">
          <w:rPr>
            <w:rStyle w:val="ac"/>
            <w:rFonts w:ascii="Times New Roman" w:hAnsi="Times New Roman" w:cs="Times New Roman"/>
            <w:sz w:val="28"/>
            <w:szCs w:val="28"/>
          </w:rPr>
          <w:t>https://www.kaggle.com/datasets/warcoder/cat-breeds-details</w:t>
        </w:r>
      </w:hyperlink>
      <w:r w:rsidR="00EF5E4B">
        <w:rPr>
          <w:rFonts w:ascii="Times New Roman" w:hAnsi="Times New Roman" w:cs="Times New Roman"/>
          <w:sz w:val="28"/>
          <w:szCs w:val="28"/>
        </w:rPr>
        <w:t>.</w:t>
      </w:r>
      <w:r w:rsidR="00EC4741">
        <w:rPr>
          <w:rFonts w:ascii="Times New Roman" w:hAnsi="Times New Roman" w:cs="Times New Roman"/>
          <w:sz w:val="28"/>
          <w:szCs w:val="28"/>
        </w:rPr>
        <w:t xml:space="preserve"> Как будет </w:t>
      </w:r>
      <w:r w:rsidR="00B0447D">
        <w:rPr>
          <w:rFonts w:ascii="Times New Roman" w:hAnsi="Times New Roman" w:cs="Times New Roman"/>
          <w:sz w:val="28"/>
          <w:szCs w:val="28"/>
        </w:rPr>
        <w:t>описано</w:t>
      </w:r>
      <w:r w:rsidR="00EC4741">
        <w:rPr>
          <w:rFonts w:ascii="Times New Roman" w:hAnsi="Times New Roman" w:cs="Times New Roman"/>
          <w:sz w:val="28"/>
          <w:szCs w:val="28"/>
        </w:rPr>
        <w:t xml:space="preserve"> ниже, набор будет дополнен несколькими свойствами из других данных.</w:t>
      </w:r>
    </w:p>
    <w:p w14:paraId="4C97321D" w14:textId="0DCAAE16" w:rsidR="00EC4741" w:rsidRPr="00BE08F7" w:rsidRDefault="00EC4741" w:rsidP="00EF5E4B">
      <w:pPr>
        <w:ind w:firstLine="708"/>
        <w:rPr>
          <w:rFonts w:ascii="Times New Roman" w:hAnsi="Times New Roman" w:cs="Times New Roman"/>
          <w:sz w:val="28"/>
          <w:szCs w:val="28"/>
        </w:rPr>
      </w:pPr>
      <w:r>
        <w:rPr>
          <w:rFonts w:ascii="Times New Roman" w:hAnsi="Times New Roman" w:cs="Times New Roman"/>
          <w:sz w:val="28"/>
          <w:szCs w:val="28"/>
        </w:rPr>
        <w:t>Для</w:t>
      </w:r>
      <w:r w:rsidR="00BE08F7">
        <w:rPr>
          <w:rFonts w:ascii="Times New Roman" w:hAnsi="Times New Roman" w:cs="Times New Roman"/>
          <w:sz w:val="28"/>
          <w:szCs w:val="28"/>
        </w:rPr>
        <w:t xml:space="preserve"> удобства</w:t>
      </w:r>
      <w:r>
        <w:rPr>
          <w:rFonts w:ascii="Times New Roman" w:hAnsi="Times New Roman" w:cs="Times New Roman"/>
          <w:sz w:val="28"/>
          <w:szCs w:val="28"/>
        </w:rPr>
        <w:t xml:space="preserve"> работы</w:t>
      </w:r>
      <w:r w:rsidR="00BE08F7">
        <w:rPr>
          <w:rFonts w:ascii="Times New Roman" w:hAnsi="Times New Roman" w:cs="Times New Roman"/>
          <w:sz w:val="28"/>
          <w:szCs w:val="28"/>
        </w:rPr>
        <w:t xml:space="preserve"> с данными их необходимо подготовить.</w:t>
      </w:r>
    </w:p>
    <w:p w14:paraId="0E45311E" w14:textId="58D03D91" w:rsidR="000A0AF6" w:rsidRPr="00062E1C" w:rsidRDefault="00033D8D" w:rsidP="00BE08F7">
      <w:pPr>
        <w:ind w:firstLine="708"/>
        <w:rPr>
          <w:rFonts w:ascii="Times New Roman" w:hAnsi="Times New Roman" w:cs="Times New Roman"/>
          <w:sz w:val="28"/>
          <w:szCs w:val="28"/>
        </w:rPr>
      </w:pPr>
      <w:r w:rsidRPr="00062E1C">
        <w:rPr>
          <w:rFonts w:ascii="Times New Roman" w:hAnsi="Times New Roman" w:cs="Times New Roman"/>
          <w:sz w:val="28"/>
          <w:szCs w:val="28"/>
        </w:rPr>
        <w:t xml:space="preserve">Имеются дубликаты, поэтому их нужно удалить </w:t>
      </w:r>
    </w:p>
    <w:p w14:paraId="2AC498EE" w14:textId="7E2CDFFF" w:rsidR="004E689B" w:rsidRPr="00BE08F7" w:rsidRDefault="00033D8D">
      <w:pPr>
        <w:rPr>
          <w:rFonts w:ascii="Times New Roman" w:hAnsi="Times New Roman" w:cs="Times New Roman"/>
          <w:sz w:val="28"/>
          <w:szCs w:val="28"/>
        </w:rPr>
      </w:pPr>
      <w:r w:rsidRPr="00062E1C">
        <w:rPr>
          <w:rFonts w:ascii="Times New Roman" w:hAnsi="Times New Roman" w:cs="Times New Roman"/>
          <w:noProof/>
          <w:sz w:val="28"/>
          <w:szCs w:val="28"/>
        </w:rPr>
        <w:drawing>
          <wp:inline distT="0" distB="0" distL="0" distR="0" wp14:anchorId="6F809C59" wp14:editId="26D46F41">
            <wp:extent cx="3786531" cy="2308860"/>
            <wp:effectExtent l="0" t="0" r="4445" b="0"/>
            <wp:docPr id="556935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8299" cy="2328231"/>
                    </a:xfrm>
                    <a:prstGeom prst="rect">
                      <a:avLst/>
                    </a:prstGeom>
                    <a:noFill/>
                    <a:ln>
                      <a:noFill/>
                    </a:ln>
                  </pic:spPr>
                </pic:pic>
              </a:graphicData>
            </a:graphic>
          </wp:inline>
        </w:drawing>
      </w:r>
      <w:r w:rsidRPr="00062E1C">
        <w:rPr>
          <w:rFonts w:ascii="Times New Roman" w:hAnsi="Times New Roman" w:cs="Times New Roman"/>
          <w:noProof/>
          <w:sz w:val="28"/>
          <w:szCs w:val="28"/>
        </w:rPr>
        <w:drawing>
          <wp:inline distT="0" distB="0" distL="0" distR="0" wp14:anchorId="0234920A" wp14:editId="4A75FFC1">
            <wp:extent cx="3887111" cy="1546860"/>
            <wp:effectExtent l="0" t="0" r="0" b="0"/>
            <wp:docPr id="49696885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7250" cy="1558854"/>
                    </a:xfrm>
                    <a:prstGeom prst="rect">
                      <a:avLst/>
                    </a:prstGeom>
                    <a:noFill/>
                    <a:ln>
                      <a:noFill/>
                    </a:ln>
                  </pic:spPr>
                </pic:pic>
              </a:graphicData>
            </a:graphic>
          </wp:inline>
        </w:drawing>
      </w:r>
    </w:p>
    <w:p w14:paraId="2B2AED86" w14:textId="5839A3CB" w:rsidR="00BE08F7" w:rsidRPr="00110D13" w:rsidRDefault="00BE08F7" w:rsidP="00BE08F7">
      <w:pPr>
        <w:ind w:firstLine="708"/>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Также можно увидеть, что длины котов представлены в виде текста и в разных форматах. Была проведена «нормализация», с разбиением на два столбца </w:t>
      </w:r>
      <w:r w:rsidRPr="00BE08F7">
        <w:rPr>
          <w:rFonts w:ascii="Courier New" w:hAnsi="Courier New" w:cs="Courier New"/>
          <w:color w:val="222222"/>
          <w:sz w:val="28"/>
          <w:szCs w:val="28"/>
          <w:shd w:val="clear" w:color="auto" w:fill="FFFFFF"/>
          <w:lang w:val="en-US"/>
        </w:rPr>
        <w:t>length</w:t>
      </w:r>
      <w:r w:rsidRPr="00BE08F7">
        <w:rPr>
          <w:rFonts w:ascii="Courier New" w:hAnsi="Courier New" w:cs="Courier New"/>
          <w:color w:val="222222"/>
          <w:sz w:val="28"/>
          <w:szCs w:val="28"/>
          <w:shd w:val="clear" w:color="auto" w:fill="FFFFFF"/>
        </w:rPr>
        <w:t>_</w:t>
      </w:r>
      <w:r w:rsidRPr="00BE08F7">
        <w:rPr>
          <w:rFonts w:ascii="Courier New" w:hAnsi="Courier New" w:cs="Courier New"/>
          <w:color w:val="222222"/>
          <w:sz w:val="28"/>
          <w:szCs w:val="28"/>
          <w:shd w:val="clear" w:color="auto" w:fill="FFFFFF"/>
          <w:lang w:val="en-US"/>
        </w:rPr>
        <w:t>from</w:t>
      </w:r>
      <w:r w:rsidRPr="00BE08F7">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и </w:t>
      </w:r>
      <w:r w:rsidRPr="00BE08F7">
        <w:rPr>
          <w:rFonts w:ascii="Courier New" w:hAnsi="Courier New" w:cs="Courier New"/>
          <w:color w:val="222222"/>
          <w:sz w:val="28"/>
          <w:szCs w:val="28"/>
          <w:shd w:val="clear" w:color="auto" w:fill="FFFFFF"/>
          <w:lang w:val="en-US"/>
        </w:rPr>
        <w:t>length</w:t>
      </w:r>
      <w:r w:rsidRPr="00BE08F7">
        <w:rPr>
          <w:rFonts w:ascii="Courier New" w:hAnsi="Courier New" w:cs="Courier New"/>
          <w:color w:val="222222"/>
          <w:sz w:val="28"/>
          <w:szCs w:val="28"/>
          <w:shd w:val="clear" w:color="auto" w:fill="FFFFFF"/>
        </w:rPr>
        <w:t>_</w:t>
      </w:r>
      <w:r w:rsidRPr="00BE08F7">
        <w:rPr>
          <w:rFonts w:ascii="Courier New" w:hAnsi="Courier New" w:cs="Courier New"/>
          <w:color w:val="222222"/>
          <w:sz w:val="28"/>
          <w:szCs w:val="28"/>
          <w:shd w:val="clear" w:color="auto" w:fill="FFFFFF"/>
          <w:lang w:val="en-US"/>
        </w:rPr>
        <w:t>to</w:t>
      </w:r>
      <w:r w:rsidRPr="00BE08F7">
        <w:rPr>
          <w:rFonts w:ascii="Times New Roman" w:hAnsi="Times New Roman" w:cs="Times New Roman"/>
          <w:color w:val="222222"/>
          <w:sz w:val="28"/>
          <w:szCs w:val="28"/>
          <w:shd w:val="clear" w:color="auto" w:fill="FFFFFF"/>
        </w:rPr>
        <w:t xml:space="preserve">. </w:t>
      </w:r>
    </w:p>
    <w:p w14:paraId="02D7F044" w14:textId="09106865" w:rsidR="00BE08F7" w:rsidRPr="00883AC3" w:rsidRDefault="00BE08F7">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lastRenderedPageBreak/>
        <w:drawing>
          <wp:inline distT="0" distB="0" distL="0" distR="0" wp14:anchorId="74393330" wp14:editId="1A09E7DA">
            <wp:extent cx="4085471" cy="1463040"/>
            <wp:effectExtent l="0" t="0" r="0" b="3810"/>
            <wp:docPr id="198570753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6967" cy="1467157"/>
                    </a:xfrm>
                    <a:prstGeom prst="rect">
                      <a:avLst/>
                    </a:prstGeom>
                    <a:noFill/>
                    <a:ln>
                      <a:noFill/>
                    </a:ln>
                  </pic:spPr>
                </pic:pic>
              </a:graphicData>
            </a:graphic>
          </wp:inline>
        </w:drawing>
      </w:r>
      <w:r w:rsidRPr="00BE08F7">
        <w:rPr>
          <w:rFonts w:ascii="Times New Roman" w:hAnsi="Times New Roman" w:cs="Times New Roman"/>
          <w:color w:val="222222"/>
          <w:sz w:val="28"/>
          <w:szCs w:val="28"/>
          <w:shd w:val="clear" w:color="auto" w:fill="FFFFFF"/>
        </w:rPr>
        <w:t xml:space="preserve"> </w:t>
      </w:r>
      <w:r>
        <w:rPr>
          <w:rFonts w:ascii="Times New Roman" w:hAnsi="Times New Roman" w:cs="Times New Roman"/>
          <w:noProof/>
          <w:color w:val="222222"/>
          <w:sz w:val="28"/>
          <w:szCs w:val="28"/>
          <w:shd w:val="clear" w:color="auto" w:fill="FFFFFF"/>
        </w:rPr>
        <w:drawing>
          <wp:inline distT="0" distB="0" distL="0" distR="0" wp14:anchorId="4C59C788" wp14:editId="31DD2C99">
            <wp:extent cx="2144713" cy="1866900"/>
            <wp:effectExtent l="0" t="0" r="8255" b="0"/>
            <wp:docPr id="77782871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7746" cy="1869541"/>
                    </a:xfrm>
                    <a:prstGeom prst="rect">
                      <a:avLst/>
                    </a:prstGeom>
                    <a:noFill/>
                    <a:ln>
                      <a:noFill/>
                    </a:ln>
                  </pic:spPr>
                </pic:pic>
              </a:graphicData>
            </a:graphic>
          </wp:inline>
        </w:drawing>
      </w:r>
    </w:p>
    <w:p w14:paraId="46C9203E" w14:textId="1A9A43E2" w:rsidR="004E689B" w:rsidRPr="00062E1C" w:rsidRDefault="004E689B" w:rsidP="00CF37A2">
      <w:pPr>
        <w:ind w:firstLine="708"/>
        <w:rPr>
          <w:rFonts w:ascii="Times New Roman" w:hAnsi="Times New Roman" w:cs="Times New Roman"/>
          <w:color w:val="222222"/>
          <w:sz w:val="28"/>
          <w:szCs w:val="28"/>
          <w:shd w:val="clear" w:color="auto" w:fill="FFFFFF"/>
        </w:rPr>
      </w:pPr>
      <w:r w:rsidRPr="00062E1C">
        <w:rPr>
          <w:rFonts w:ascii="Times New Roman" w:hAnsi="Times New Roman" w:cs="Times New Roman"/>
          <w:color w:val="222222"/>
          <w:sz w:val="28"/>
          <w:szCs w:val="28"/>
          <w:shd w:val="clear" w:color="auto" w:fill="FFFFFF"/>
        </w:rPr>
        <w:t xml:space="preserve">Имеющийся набор данных дополним  с помощью анализа сайта пород кошек </w:t>
      </w:r>
      <w:hyperlink r:id="rId10" w:history="1">
        <w:r w:rsidRPr="00062E1C">
          <w:rPr>
            <w:rStyle w:val="ac"/>
            <w:rFonts w:ascii="Times New Roman" w:hAnsi="Times New Roman" w:cs="Times New Roman"/>
            <w:sz w:val="28"/>
            <w:szCs w:val="28"/>
            <w:shd w:val="clear" w:color="auto" w:fill="FFFFFF"/>
          </w:rPr>
          <w:t>https://dogell.com/en/cat-breeds</w:t>
        </w:r>
      </w:hyperlink>
      <w:r w:rsidRPr="00062E1C">
        <w:rPr>
          <w:rFonts w:ascii="Times New Roman" w:hAnsi="Times New Roman" w:cs="Times New Roman"/>
          <w:color w:val="222222"/>
          <w:sz w:val="28"/>
          <w:szCs w:val="28"/>
          <w:shd w:val="clear" w:color="auto" w:fill="FFFFFF"/>
        </w:rPr>
        <w:t>, внешний вид которого показан на рисунках ниже.</w:t>
      </w:r>
    </w:p>
    <w:p w14:paraId="2BBD38D2" w14:textId="66B45839" w:rsidR="004E689B" w:rsidRDefault="00062E1C" w:rsidP="00CF37A2">
      <w:pPr>
        <w:ind w:firstLine="708"/>
        <w:rPr>
          <w:rFonts w:ascii="Times New Roman" w:hAnsi="Times New Roman" w:cs="Times New Roman"/>
          <w:color w:val="222222"/>
          <w:sz w:val="28"/>
          <w:szCs w:val="28"/>
          <w:shd w:val="clear" w:color="auto" w:fill="FFFFFF"/>
        </w:rPr>
      </w:pPr>
      <w:r w:rsidRPr="00062E1C">
        <w:rPr>
          <w:rFonts w:ascii="Times New Roman" w:hAnsi="Times New Roman" w:cs="Times New Roman"/>
          <w:color w:val="222222"/>
          <w:sz w:val="28"/>
          <w:szCs w:val="28"/>
          <w:shd w:val="clear" w:color="auto" w:fill="FFFFFF"/>
        </w:rPr>
        <w:t xml:space="preserve">Для получения данных использовались библиотеки для веб-парсинга, такие как </w:t>
      </w:r>
      <w:r w:rsidRPr="00062E1C">
        <w:rPr>
          <w:rFonts w:ascii="Courier New" w:hAnsi="Courier New" w:cs="Courier New"/>
          <w:color w:val="222222"/>
          <w:sz w:val="28"/>
          <w:szCs w:val="28"/>
          <w:shd w:val="clear" w:color="auto" w:fill="FFFFFF"/>
        </w:rPr>
        <w:t>Beautifulsoup4</w:t>
      </w:r>
      <w:r w:rsidRPr="00062E1C">
        <w:rPr>
          <w:rFonts w:ascii="Times New Roman" w:hAnsi="Times New Roman" w:cs="Times New Roman"/>
          <w:color w:val="222222"/>
          <w:sz w:val="28"/>
          <w:szCs w:val="28"/>
          <w:shd w:val="clear" w:color="auto" w:fill="FFFFFF"/>
        </w:rPr>
        <w:t xml:space="preserve"> и </w:t>
      </w:r>
      <w:r w:rsidRPr="00062E1C">
        <w:rPr>
          <w:rFonts w:ascii="Courier New" w:hAnsi="Courier New" w:cs="Courier New"/>
          <w:color w:val="222222"/>
          <w:sz w:val="28"/>
          <w:szCs w:val="28"/>
          <w:shd w:val="clear" w:color="auto" w:fill="FFFFFF"/>
        </w:rPr>
        <w:t>Requests</w:t>
      </w:r>
      <w:r w:rsidR="00706B0E">
        <w:rPr>
          <w:rFonts w:ascii="Times New Roman" w:hAnsi="Times New Roman" w:cs="Times New Roman"/>
          <w:color w:val="222222"/>
          <w:sz w:val="28"/>
          <w:szCs w:val="28"/>
          <w:shd w:val="clear" w:color="auto" w:fill="FFFFFF"/>
        </w:rPr>
        <w:t>:</w:t>
      </w:r>
    </w:p>
    <w:p w14:paraId="2793D93F" w14:textId="5E6623D5" w:rsidR="00640085" w:rsidRDefault="00640085">
      <w:pPr>
        <w:rPr>
          <w:rFonts w:ascii="Times New Roman" w:hAnsi="Times New Roman" w:cs="Times New Roman"/>
          <w:color w:val="222222"/>
          <w:sz w:val="28"/>
          <w:szCs w:val="28"/>
          <w:shd w:val="clear" w:color="auto" w:fill="FFFFFF"/>
        </w:rPr>
      </w:pPr>
      <w:r>
        <w:object w:dxaOrig="3912" w:dyaOrig="984" w14:anchorId="6E020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6pt;height:49.2pt" o:ole="">
            <v:imagedata r:id="rId11" o:title=""/>
          </v:shape>
          <o:OLEObject Type="Embed" ProgID="PBrush" ShapeID="_x0000_i1025" DrawAspect="Content" ObjectID="_1781280129" r:id="rId12"/>
        </w:object>
      </w:r>
    </w:p>
    <w:p w14:paraId="05372101" w14:textId="302AFA17" w:rsidR="00706B0E" w:rsidRDefault="00706B0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Страница имеет пагинацию, поэтому сначала необходимо определить все ссылки для анализа. Элемент пагинации на сайте имеет следующий вид:</w:t>
      </w:r>
    </w:p>
    <w:p w14:paraId="6446FBE7" w14:textId="77777777" w:rsidR="00706B0E" w:rsidRPr="00706B0E" w:rsidRDefault="00706B0E">
      <w:pPr>
        <w:rPr>
          <w:rFonts w:ascii="Times New Roman" w:hAnsi="Times New Roman" w:cs="Times New Roman"/>
          <w:color w:val="222222"/>
          <w:sz w:val="28"/>
          <w:szCs w:val="28"/>
          <w:shd w:val="clear" w:color="auto" w:fill="FFFFFF"/>
          <w:lang w:val="en-US"/>
        </w:rPr>
      </w:pPr>
    </w:p>
    <w:p w14:paraId="6A2E5D26" w14:textId="237CBC88" w:rsidR="00706B0E" w:rsidRDefault="00706B0E">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07665CB5" wp14:editId="48E565BC">
            <wp:extent cx="6637020" cy="2400300"/>
            <wp:effectExtent l="0" t="0" r="0" b="0"/>
            <wp:docPr id="18992707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7020" cy="2400300"/>
                    </a:xfrm>
                    <a:prstGeom prst="rect">
                      <a:avLst/>
                    </a:prstGeom>
                    <a:noFill/>
                    <a:ln>
                      <a:noFill/>
                    </a:ln>
                  </pic:spPr>
                </pic:pic>
              </a:graphicData>
            </a:graphic>
          </wp:inline>
        </w:drawing>
      </w:r>
    </w:p>
    <w:p w14:paraId="350E4794" w14:textId="67C785A9" w:rsidR="00856C76" w:rsidRDefault="00706B0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Определим </w:t>
      </w:r>
      <w:r w:rsidR="00856C76">
        <w:rPr>
          <w:rFonts w:ascii="Times New Roman" w:hAnsi="Times New Roman" w:cs="Times New Roman"/>
          <w:color w:val="222222"/>
          <w:sz w:val="28"/>
          <w:szCs w:val="28"/>
          <w:shd w:val="clear" w:color="auto" w:fill="FFFFFF"/>
        </w:rPr>
        <w:t>страницы парсинга данных с помощью следующего отрывка кода. Сначала получим страницу, настроив заголовок запроса</w:t>
      </w:r>
      <w:r w:rsidR="00B0447D">
        <w:rPr>
          <w:rFonts w:ascii="Times New Roman" w:hAnsi="Times New Roman" w:cs="Times New Roman"/>
          <w:color w:val="222222"/>
          <w:sz w:val="28"/>
          <w:szCs w:val="28"/>
          <w:shd w:val="clear" w:color="auto" w:fill="FFFFFF"/>
        </w:rPr>
        <w:t xml:space="preserve"> (чтобы сервер воспринимал как пользователя, а не автоматизированный скрипт)</w:t>
      </w:r>
      <w:r w:rsidR="00640085">
        <w:rPr>
          <w:rFonts w:ascii="Times New Roman" w:hAnsi="Times New Roman" w:cs="Times New Roman"/>
          <w:color w:val="222222"/>
          <w:sz w:val="28"/>
          <w:szCs w:val="28"/>
          <w:shd w:val="clear" w:color="auto" w:fill="FFFFFF"/>
        </w:rPr>
        <w:t xml:space="preserve"> и преобразовав кодировку:</w:t>
      </w:r>
    </w:p>
    <w:p w14:paraId="2E9A78B4" w14:textId="5DFA14C5" w:rsidR="00856C76" w:rsidRDefault="00640085">
      <w:pPr>
        <w:rPr>
          <w:rFonts w:ascii="Times New Roman" w:hAnsi="Times New Roman" w:cs="Times New Roman"/>
          <w:color w:val="222222"/>
          <w:sz w:val="28"/>
          <w:szCs w:val="28"/>
          <w:shd w:val="clear" w:color="auto" w:fill="FFFFFF"/>
        </w:rPr>
      </w:pPr>
      <w:r>
        <w:object w:dxaOrig="6935" w:dyaOrig="2892" w14:anchorId="15C5BD41">
          <v:shape id="_x0000_i1026" type="#_x0000_t75" style="width:346.8pt;height:144.6pt" o:ole="">
            <v:imagedata r:id="rId14" o:title=""/>
          </v:shape>
          <o:OLEObject Type="Embed" ProgID="PBrush" ShapeID="_x0000_i1026" DrawAspect="Content" ObjectID="_1781280130" r:id="rId15"/>
        </w:object>
      </w:r>
    </w:p>
    <w:p w14:paraId="6FB640E6" w14:textId="1065E825" w:rsidR="00640085" w:rsidRDefault="00640085">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После чего можно найти набор страниц. Последний элемент исключен, т.к. относится к «стрелке» и указывает на следующую страницу:</w:t>
      </w:r>
    </w:p>
    <w:p w14:paraId="59194502" w14:textId="768A3623" w:rsidR="00640085" w:rsidRDefault="00640085">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109D24D5" wp14:editId="5B87746C">
            <wp:extent cx="4663440" cy="640080"/>
            <wp:effectExtent l="0" t="0" r="3810" b="7620"/>
            <wp:docPr id="21116073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3440" cy="640080"/>
                    </a:xfrm>
                    <a:prstGeom prst="rect">
                      <a:avLst/>
                    </a:prstGeom>
                    <a:noFill/>
                    <a:ln>
                      <a:noFill/>
                    </a:ln>
                  </pic:spPr>
                </pic:pic>
              </a:graphicData>
            </a:graphic>
          </wp:inline>
        </w:drawing>
      </w:r>
    </w:p>
    <w:p w14:paraId="6868F10E" w14:textId="5CDC8FCB" w:rsidR="00640085" w:rsidRDefault="00A476DD">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Получив все ссылки, можно проанализировать каждую страницу для определения дополнительных параметров</w:t>
      </w:r>
      <w:r w:rsidR="00632F00">
        <w:rPr>
          <w:rFonts w:ascii="Times New Roman" w:hAnsi="Times New Roman" w:cs="Times New Roman"/>
          <w:color w:val="222222"/>
          <w:sz w:val="28"/>
          <w:szCs w:val="28"/>
          <w:shd w:val="clear" w:color="auto" w:fill="FFFFFF"/>
        </w:rPr>
        <w:t xml:space="preserve"> – ссылки на изображение породы</w:t>
      </w:r>
      <w:r w:rsidR="00136614" w:rsidRPr="00136614">
        <w:rPr>
          <w:rFonts w:ascii="Times New Roman" w:hAnsi="Times New Roman" w:cs="Times New Roman"/>
          <w:color w:val="222222"/>
          <w:sz w:val="28"/>
          <w:szCs w:val="28"/>
          <w:shd w:val="clear" w:color="auto" w:fill="FFFFFF"/>
        </w:rPr>
        <w:t xml:space="preserve">, </w:t>
      </w:r>
      <w:r w:rsidR="00136614">
        <w:rPr>
          <w:rFonts w:ascii="Times New Roman" w:hAnsi="Times New Roman" w:cs="Times New Roman"/>
          <w:color w:val="222222"/>
          <w:sz w:val="28"/>
          <w:szCs w:val="28"/>
          <w:shd w:val="clear" w:color="auto" w:fill="FFFFFF"/>
        </w:rPr>
        <w:t xml:space="preserve">регион </w:t>
      </w:r>
      <w:r w:rsidR="00632F00">
        <w:rPr>
          <w:rFonts w:ascii="Times New Roman" w:hAnsi="Times New Roman" w:cs="Times New Roman"/>
          <w:color w:val="222222"/>
          <w:sz w:val="28"/>
          <w:szCs w:val="28"/>
          <w:shd w:val="clear" w:color="auto" w:fill="FFFFFF"/>
        </w:rPr>
        <w:t>и новое свойство «</w:t>
      </w:r>
      <w:r w:rsidR="001D68D0" w:rsidRPr="001D68D0">
        <w:rPr>
          <w:rFonts w:ascii="Times New Roman" w:hAnsi="Times New Roman" w:cs="Times New Roman"/>
          <w:color w:val="222222"/>
          <w:sz w:val="28"/>
          <w:szCs w:val="28"/>
          <w:shd w:val="clear" w:color="auto" w:fill="FFFFFF"/>
        </w:rPr>
        <w:t>гипоаллергенности</w:t>
      </w:r>
      <w:r w:rsidR="00632F00">
        <w:rPr>
          <w:rFonts w:ascii="Times New Roman" w:hAnsi="Times New Roman" w:cs="Times New Roman"/>
          <w:color w:val="222222"/>
          <w:sz w:val="28"/>
          <w:szCs w:val="28"/>
          <w:shd w:val="clear" w:color="auto" w:fill="FFFFFF"/>
        </w:rPr>
        <w:t>».</w:t>
      </w:r>
      <w:r w:rsidR="001D68D0">
        <w:rPr>
          <w:rFonts w:ascii="Times New Roman" w:hAnsi="Times New Roman" w:cs="Times New Roman"/>
          <w:color w:val="222222"/>
          <w:sz w:val="28"/>
          <w:szCs w:val="28"/>
          <w:shd w:val="clear" w:color="auto" w:fill="FFFFFF"/>
        </w:rPr>
        <w:t xml:space="preserve"> Расположение ссылки и структура блоков с информацией о породе показаны на рисунке ниже:</w:t>
      </w:r>
    </w:p>
    <w:p w14:paraId="593E1908" w14:textId="17829310" w:rsidR="001D68D0" w:rsidRDefault="001D68D0">
      <w:pPr>
        <w:rPr>
          <w:rFonts w:ascii="Times New Roman" w:hAnsi="Times New Roman" w:cs="Times New Roman"/>
          <w:color w:val="222222"/>
          <w:sz w:val="28"/>
          <w:szCs w:val="28"/>
          <w:shd w:val="clear" w:color="auto" w:fill="FFFFFF"/>
          <w:lang w:val="en-US"/>
        </w:rPr>
      </w:pPr>
      <w:r>
        <w:rPr>
          <w:rFonts w:ascii="Times New Roman" w:hAnsi="Times New Roman" w:cs="Times New Roman"/>
          <w:noProof/>
          <w:color w:val="222222"/>
          <w:sz w:val="28"/>
          <w:szCs w:val="28"/>
          <w:shd w:val="clear" w:color="auto" w:fill="FFFFFF"/>
          <w:lang w:val="en-US"/>
        </w:rPr>
        <w:drawing>
          <wp:inline distT="0" distB="0" distL="0" distR="0" wp14:anchorId="223FC1D6" wp14:editId="285D1F32">
            <wp:extent cx="6637020" cy="1805940"/>
            <wp:effectExtent l="0" t="0" r="0" b="3810"/>
            <wp:docPr id="171887135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7020" cy="1805940"/>
                    </a:xfrm>
                    <a:prstGeom prst="rect">
                      <a:avLst/>
                    </a:prstGeom>
                    <a:noFill/>
                    <a:ln>
                      <a:noFill/>
                    </a:ln>
                  </pic:spPr>
                </pic:pic>
              </a:graphicData>
            </a:graphic>
          </wp:inline>
        </w:drawing>
      </w:r>
    </w:p>
    <w:p w14:paraId="0B2167A2" w14:textId="5EE02D7E" w:rsidR="001D68D0" w:rsidRDefault="001D68D0">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66CDF2AD" wp14:editId="03D4D385">
            <wp:extent cx="6256020" cy="2324100"/>
            <wp:effectExtent l="0" t="0" r="0" b="0"/>
            <wp:docPr id="20497002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6020" cy="2324100"/>
                    </a:xfrm>
                    <a:prstGeom prst="rect">
                      <a:avLst/>
                    </a:prstGeom>
                    <a:noFill/>
                    <a:ln>
                      <a:noFill/>
                    </a:ln>
                  </pic:spPr>
                </pic:pic>
              </a:graphicData>
            </a:graphic>
          </wp:inline>
        </w:drawing>
      </w:r>
    </w:p>
    <w:p w14:paraId="34D1EEB7" w14:textId="48DB145F" w:rsidR="001D68D0" w:rsidRPr="001D68D0" w:rsidRDefault="001D68D0">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С помощью следующего скрипта можно получить необходимые свойства, которые будут сохранены в </w:t>
      </w:r>
      <w:r>
        <w:rPr>
          <w:rFonts w:ascii="Times New Roman" w:hAnsi="Times New Roman" w:cs="Times New Roman"/>
          <w:color w:val="222222"/>
          <w:sz w:val="28"/>
          <w:szCs w:val="28"/>
          <w:shd w:val="clear" w:color="auto" w:fill="FFFFFF"/>
          <w:lang w:val="en-US"/>
        </w:rPr>
        <w:t>dataframe</w:t>
      </w:r>
      <w:r>
        <w:rPr>
          <w:rFonts w:ascii="Times New Roman" w:hAnsi="Times New Roman" w:cs="Times New Roman"/>
          <w:color w:val="222222"/>
          <w:sz w:val="28"/>
          <w:szCs w:val="28"/>
          <w:shd w:val="clear" w:color="auto" w:fill="FFFFFF"/>
        </w:rPr>
        <w:t xml:space="preserve"> (для сохранения в </w:t>
      </w:r>
      <w:r>
        <w:rPr>
          <w:rFonts w:ascii="Times New Roman" w:hAnsi="Times New Roman" w:cs="Times New Roman"/>
          <w:color w:val="222222"/>
          <w:sz w:val="28"/>
          <w:szCs w:val="28"/>
          <w:shd w:val="clear" w:color="auto" w:fill="FFFFFF"/>
          <w:lang w:val="en-US"/>
        </w:rPr>
        <w:t>csv</w:t>
      </w:r>
      <w:r w:rsidRPr="001D68D0">
        <w:rPr>
          <w:rFonts w:ascii="Times New Roman" w:hAnsi="Times New Roman" w:cs="Times New Roman"/>
          <w:color w:val="222222"/>
          <w:sz w:val="28"/>
          <w:szCs w:val="28"/>
          <w:shd w:val="clear" w:color="auto" w:fill="FFFFFF"/>
        </w:rPr>
        <w:t>).</w:t>
      </w:r>
    </w:p>
    <w:p w14:paraId="301AFAA7" w14:textId="5469666C" w:rsidR="00632F00" w:rsidRDefault="00632F00">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lastRenderedPageBreak/>
        <w:drawing>
          <wp:inline distT="0" distB="0" distL="0" distR="0" wp14:anchorId="317CB301" wp14:editId="77A01C44">
            <wp:extent cx="6637020" cy="1089660"/>
            <wp:effectExtent l="0" t="0" r="0" b="0"/>
            <wp:docPr id="19944780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020" cy="1089660"/>
                    </a:xfrm>
                    <a:prstGeom prst="rect">
                      <a:avLst/>
                    </a:prstGeom>
                    <a:noFill/>
                    <a:ln>
                      <a:noFill/>
                    </a:ln>
                  </pic:spPr>
                </pic:pic>
              </a:graphicData>
            </a:graphic>
          </wp:inline>
        </w:drawing>
      </w:r>
    </w:p>
    <w:p w14:paraId="08ABEB8B" w14:textId="340DC970" w:rsidR="00856C76" w:rsidRPr="00582C70" w:rsidRDefault="00582C70">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tab/>
      </w:r>
      <w:r>
        <w:rPr>
          <w:rFonts w:ascii="Times New Roman" w:hAnsi="Times New Roman" w:cs="Times New Roman"/>
          <w:color w:val="222222"/>
          <w:sz w:val="28"/>
          <w:szCs w:val="28"/>
          <w:shd w:val="clear" w:color="auto" w:fill="FFFFFF"/>
        </w:rPr>
        <w:t>В результате был получен следующий набор данных:</w:t>
      </w:r>
    </w:p>
    <w:p w14:paraId="79EE5457" w14:textId="2FA021E1" w:rsidR="004E689B" w:rsidRDefault="003D0408">
      <w:pPr>
        <w:rPr>
          <w:rFonts w:ascii="Times New Roman" w:hAnsi="Times New Roman" w:cs="Times New Roman"/>
          <w:color w:val="222222"/>
          <w:sz w:val="28"/>
          <w:szCs w:val="28"/>
          <w:shd w:val="clear" w:color="auto" w:fill="FFFFFF"/>
          <w:lang w:val="en-US"/>
        </w:rPr>
      </w:pPr>
      <w:r>
        <w:rPr>
          <w:rFonts w:ascii="Times New Roman" w:hAnsi="Times New Roman" w:cs="Times New Roman"/>
          <w:noProof/>
          <w:color w:val="222222"/>
          <w:sz w:val="28"/>
          <w:szCs w:val="28"/>
          <w:shd w:val="clear" w:color="auto" w:fill="FFFFFF"/>
        </w:rPr>
        <w:drawing>
          <wp:inline distT="0" distB="0" distL="0" distR="0" wp14:anchorId="417E5630" wp14:editId="5913A2B7">
            <wp:extent cx="5768340" cy="3208308"/>
            <wp:effectExtent l="0" t="0" r="3810" b="0"/>
            <wp:docPr id="200052396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3679" cy="3211277"/>
                    </a:xfrm>
                    <a:prstGeom prst="rect">
                      <a:avLst/>
                    </a:prstGeom>
                    <a:noFill/>
                    <a:ln>
                      <a:noFill/>
                    </a:ln>
                  </pic:spPr>
                </pic:pic>
              </a:graphicData>
            </a:graphic>
          </wp:inline>
        </w:drawing>
      </w:r>
    </w:p>
    <w:p w14:paraId="41986AA6" w14:textId="2C77BCDA" w:rsidR="00CF37A2" w:rsidRDefault="00CF37A2">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tab/>
      </w:r>
      <w:r>
        <w:rPr>
          <w:rFonts w:ascii="Times New Roman" w:hAnsi="Times New Roman" w:cs="Times New Roman"/>
          <w:color w:val="222222"/>
          <w:sz w:val="28"/>
          <w:szCs w:val="28"/>
          <w:shd w:val="clear" w:color="auto" w:fill="FFFFFF"/>
        </w:rPr>
        <w:t xml:space="preserve">После этого было проведено «объединение» данных. Для этого названия порог приводится к одному виду и затем в результирующий </w:t>
      </w:r>
      <w:r>
        <w:rPr>
          <w:rFonts w:ascii="Times New Roman" w:hAnsi="Times New Roman" w:cs="Times New Roman"/>
          <w:color w:val="222222"/>
          <w:sz w:val="28"/>
          <w:szCs w:val="28"/>
          <w:shd w:val="clear" w:color="auto" w:fill="FFFFFF"/>
          <w:lang w:val="en-US"/>
        </w:rPr>
        <w:t>dataframe</w:t>
      </w:r>
      <w:r w:rsidRPr="00CF37A2">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сохраняется пересечение данных:</w:t>
      </w:r>
    </w:p>
    <w:p w14:paraId="4DCE32D7" w14:textId="5A7E6F13" w:rsidR="00CF37A2" w:rsidRDefault="00CF37A2">
      <w:pPr>
        <w:rPr>
          <w:rFonts w:ascii="Times New Roman" w:hAnsi="Times New Roman" w:cs="Times New Roman"/>
          <w:color w:val="222222"/>
          <w:sz w:val="28"/>
          <w:szCs w:val="28"/>
          <w:shd w:val="clear" w:color="auto" w:fill="FFFFFF"/>
          <w:lang w:val="en-US"/>
        </w:rPr>
      </w:pPr>
      <w:r>
        <w:rPr>
          <w:rFonts w:ascii="Times New Roman" w:hAnsi="Times New Roman" w:cs="Times New Roman"/>
          <w:noProof/>
          <w:color w:val="222222"/>
          <w:sz w:val="28"/>
          <w:szCs w:val="28"/>
          <w:shd w:val="clear" w:color="auto" w:fill="FFFFFF"/>
          <w:lang w:val="en-US"/>
        </w:rPr>
        <w:drawing>
          <wp:inline distT="0" distB="0" distL="0" distR="0" wp14:anchorId="03E3AAA3" wp14:editId="0754C7B7">
            <wp:extent cx="5943600" cy="1684020"/>
            <wp:effectExtent l="0" t="0" r="0" b="0"/>
            <wp:docPr id="126349839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EF92838" w14:textId="71C25848" w:rsidR="00CF37A2" w:rsidRDefault="00CF37A2">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tab/>
      </w:r>
      <w:r>
        <w:rPr>
          <w:rFonts w:ascii="Times New Roman" w:hAnsi="Times New Roman" w:cs="Times New Roman"/>
          <w:color w:val="222222"/>
          <w:sz w:val="28"/>
          <w:szCs w:val="28"/>
          <w:shd w:val="clear" w:color="auto" w:fill="FFFFFF"/>
        </w:rPr>
        <w:t xml:space="preserve">Результирующий набор данных </w:t>
      </w:r>
      <w:r w:rsidR="003434E9">
        <w:rPr>
          <w:rFonts w:ascii="Times New Roman" w:hAnsi="Times New Roman" w:cs="Times New Roman"/>
          <w:color w:val="222222"/>
          <w:sz w:val="28"/>
          <w:szCs w:val="28"/>
          <w:shd w:val="clear" w:color="auto" w:fill="FFFFFF"/>
        </w:rPr>
        <w:t xml:space="preserve">представлен в файле </w:t>
      </w:r>
      <w:r w:rsidR="003434E9" w:rsidRPr="003434E9">
        <w:rPr>
          <w:rFonts w:ascii="Courier New" w:hAnsi="Courier New" w:cs="Courier New"/>
          <w:color w:val="222222"/>
          <w:sz w:val="28"/>
          <w:szCs w:val="28"/>
          <w:shd w:val="clear" w:color="auto" w:fill="FFFFFF"/>
        </w:rPr>
        <w:t>mainData2DB.csv</w:t>
      </w:r>
      <w:r w:rsidR="003434E9">
        <w:rPr>
          <w:rFonts w:ascii="Times New Roman" w:hAnsi="Times New Roman" w:cs="Times New Roman"/>
          <w:color w:val="222222"/>
          <w:sz w:val="28"/>
          <w:szCs w:val="28"/>
          <w:shd w:val="clear" w:color="auto" w:fill="FFFFFF"/>
        </w:rPr>
        <w:t>.</w:t>
      </w:r>
    </w:p>
    <w:p w14:paraId="714661F5" w14:textId="61BD3905" w:rsidR="00CF37A2" w:rsidRDefault="00786624">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Далее, для более удобного импорта данных в таблицы базы данных сразу из </w:t>
      </w:r>
      <w:r>
        <w:rPr>
          <w:rFonts w:ascii="Times New Roman" w:hAnsi="Times New Roman" w:cs="Times New Roman"/>
          <w:color w:val="222222"/>
          <w:sz w:val="28"/>
          <w:szCs w:val="28"/>
          <w:shd w:val="clear" w:color="auto" w:fill="FFFFFF"/>
          <w:lang w:val="en-US"/>
        </w:rPr>
        <w:t>csv</w:t>
      </w:r>
      <w:r w:rsidRPr="00786624">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файлов, единый датафрейм </w:t>
      </w:r>
      <w:r>
        <w:rPr>
          <w:rFonts w:ascii="Times New Roman" w:hAnsi="Times New Roman" w:cs="Times New Roman"/>
          <w:color w:val="222222"/>
          <w:sz w:val="28"/>
          <w:szCs w:val="28"/>
          <w:shd w:val="clear" w:color="auto" w:fill="FFFFFF"/>
          <w:lang w:val="en-US"/>
        </w:rPr>
        <w:t>pandas</w:t>
      </w:r>
      <w:r w:rsidRPr="00786624">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был разбит на несколько наборов, соответствующих таблицам БД.</w:t>
      </w:r>
    </w:p>
    <w:p w14:paraId="60B69BDC" w14:textId="0F635CEC" w:rsidR="00E82DC0" w:rsidRPr="00786624" w:rsidRDefault="00E82DC0">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6F85BA60" wp14:editId="2B2396F7">
            <wp:extent cx="2171700" cy="1158240"/>
            <wp:effectExtent l="0" t="0" r="0" b="3810"/>
            <wp:docPr id="175249418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1158240"/>
                    </a:xfrm>
                    <a:prstGeom prst="rect">
                      <a:avLst/>
                    </a:prstGeom>
                    <a:noFill/>
                    <a:ln>
                      <a:noFill/>
                    </a:ln>
                  </pic:spPr>
                </pic:pic>
              </a:graphicData>
            </a:graphic>
          </wp:inline>
        </w:drawing>
      </w:r>
    </w:p>
    <w:p w14:paraId="1F96A1DB" w14:textId="6EEAD24E" w:rsidR="003D0408" w:rsidRPr="00CF37A2" w:rsidRDefault="00A50F47">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lastRenderedPageBreak/>
        <w:drawing>
          <wp:inline distT="0" distB="0" distL="0" distR="0" wp14:anchorId="2356AD7A" wp14:editId="525DAE0C">
            <wp:extent cx="6644640" cy="3322320"/>
            <wp:effectExtent l="0" t="0" r="3810" b="0"/>
            <wp:docPr id="1544075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4640" cy="3322320"/>
                    </a:xfrm>
                    <a:prstGeom prst="rect">
                      <a:avLst/>
                    </a:prstGeom>
                    <a:noFill/>
                    <a:ln>
                      <a:noFill/>
                    </a:ln>
                  </pic:spPr>
                </pic:pic>
              </a:graphicData>
            </a:graphic>
          </wp:inline>
        </w:drawing>
      </w:r>
    </w:p>
    <w:p w14:paraId="4168F088" w14:textId="77777777" w:rsidR="00B0447D" w:rsidRDefault="00B0447D">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Запросы</w:t>
      </w:r>
    </w:p>
    <w:p w14:paraId="78DB3910" w14:textId="47E9A4EC" w:rsidR="000366D4" w:rsidRPr="00D60A21" w:rsidRDefault="000366D4" w:rsidP="000366D4">
      <w:pPr>
        <w:ind w:left="360"/>
        <w:rPr>
          <w:rFonts w:ascii="Times New Roman" w:hAnsi="Times New Roman" w:cs="Times New Roman"/>
          <w:b/>
          <w:bCs/>
          <w:color w:val="222222"/>
          <w:sz w:val="28"/>
          <w:szCs w:val="28"/>
          <w:shd w:val="clear" w:color="auto" w:fill="FFFFFF"/>
        </w:rPr>
      </w:pPr>
      <w:r w:rsidRPr="00D60A21">
        <w:rPr>
          <w:rFonts w:ascii="Times New Roman" w:hAnsi="Times New Roman" w:cs="Times New Roman"/>
          <w:b/>
          <w:bCs/>
          <w:color w:val="222222"/>
          <w:sz w:val="28"/>
          <w:szCs w:val="28"/>
          <w:shd w:val="clear" w:color="auto" w:fill="FFFFFF"/>
        </w:rPr>
        <w:t xml:space="preserve">1. </w:t>
      </w:r>
      <w:r w:rsidR="002517A6">
        <w:rPr>
          <w:rFonts w:ascii="Times New Roman" w:hAnsi="Times New Roman" w:cs="Times New Roman"/>
          <w:b/>
          <w:bCs/>
          <w:color w:val="222222"/>
          <w:sz w:val="28"/>
          <w:szCs w:val="28"/>
          <w:shd w:val="clear" w:color="auto" w:fill="FFFFFF"/>
        </w:rPr>
        <w:t>Простые з</w:t>
      </w:r>
      <w:r w:rsidRPr="00D60A21">
        <w:rPr>
          <w:rFonts w:ascii="Times New Roman" w:hAnsi="Times New Roman" w:cs="Times New Roman"/>
          <w:b/>
          <w:bCs/>
          <w:color w:val="222222"/>
          <w:sz w:val="28"/>
          <w:szCs w:val="28"/>
          <w:shd w:val="clear" w:color="auto" w:fill="FFFFFF"/>
        </w:rPr>
        <w:t>апрос</w:t>
      </w:r>
      <w:r w:rsidR="002517A6">
        <w:rPr>
          <w:rFonts w:ascii="Times New Roman" w:hAnsi="Times New Roman" w:cs="Times New Roman"/>
          <w:b/>
          <w:bCs/>
          <w:color w:val="222222"/>
          <w:sz w:val="28"/>
          <w:szCs w:val="28"/>
          <w:shd w:val="clear" w:color="auto" w:fill="FFFFFF"/>
        </w:rPr>
        <w:t>ы</w:t>
      </w:r>
      <w:r w:rsidRPr="00D60A21">
        <w:rPr>
          <w:rFonts w:ascii="Times New Roman" w:hAnsi="Times New Roman" w:cs="Times New Roman"/>
          <w:b/>
          <w:bCs/>
          <w:color w:val="222222"/>
          <w:sz w:val="28"/>
          <w:szCs w:val="28"/>
          <w:shd w:val="clear" w:color="auto" w:fill="FFFFFF"/>
        </w:rPr>
        <w:t xml:space="preserve"> выборки данных таблиц.</w:t>
      </w:r>
    </w:p>
    <w:p w14:paraId="7C3B3F14" w14:textId="5983A33A" w:rsidR="000366D4" w:rsidRDefault="000366D4" w:rsidP="000366D4">
      <w:pPr>
        <w:ind w:left="360"/>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Самый простой запрос – выборка данных из таблицы с помощью </w:t>
      </w:r>
      <w:r w:rsidRPr="000366D4">
        <w:rPr>
          <w:rFonts w:ascii="Courier New" w:hAnsi="Courier New" w:cs="Courier New"/>
          <w:color w:val="222222"/>
          <w:sz w:val="28"/>
          <w:szCs w:val="28"/>
          <w:shd w:val="clear" w:color="auto" w:fill="FFFFFF"/>
          <w:lang w:val="en-US"/>
        </w:rPr>
        <w:t>select</w:t>
      </w:r>
      <w:r w:rsidRPr="000366D4">
        <w:rPr>
          <w:rFonts w:ascii="Times New Roman" w:hAnsi="Times New Roman" w:cs="Times New Roman"/>
          <w:color w:val="222222"/>
          <w:sz w:val="28"/>
          <w:szCs w:val="28"/>
          <w:shd w:val="clear" w:color="auto" w:fill="FFFFFF"/>
        </w:rPr>
        <w:t xml:space="preserve">. </w:t>
      </w:r>
      <w:r w:rsidR="009C2DA5">
        <w:rPr>
          <w:rFonts w:ascii="Times New Roman" w:hAnsi="Times New Roman" w:cs="Times New Roman"/>
          <w:color w:val="222222"/>
          <w:sz w:val="28"/>
          <w:szCs w:val="28"/>
          <w:shd w:val="clear" w:color="auto" w:fill="FFFFFF"/>
        </w:rPr>
        <w:t xml:space="preserve">Результат для таблицы </w:t>
      </w:r>
      <w:r w:rsidR="009C2DA5">
        <w:rPr>
          <w:rFonts w:ascii="Times New Roman" w:hAnsi="Times New Roman" w:cs="Times New Roman"/>
          <w:color w:val="222222"/>
          <w:sz w:val="28"/>
          <w:szCs w:val="28"/>
          <w:shd w:val="clear" w:color="auto" w:fill="FFFFFF"/>
          <w:lang w:val="en-US"/>
        </w:rPr>
        <w:t xml:space="preserve">Image </w:t>
      </w:r>
      <w:r w:rsidR="009C2DA5">
        <w:rPr>
          <w:rFonts w:ascii="Times New Roman" w:hAnsi="Times New Roman" w:cs="Times New Roman"/>
          <w:color w:val="222222"/>
          <w:sz w:val="28"/>
          <w:szCs w:val="28"/>
          <w:shd w:val="clear" w:color="auto" w:fill="FFFFFF"/>
        </w:rPr>
        <w:t>может иметь следующий вид:</w:t>
      </w:r>
    </w:p>
    <w:p w14:paraId="3AFCC4A0" w14:textId="4957342D" w:rsidR="009C2DA5" w:rsidRPr="009C2DA5" w:rsidRDefault="009C2DA5" w:rsidP="000366D4">
      <w:pPr>
        <w:ind w:left="360"/>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55CB8869" wp14:editId="06E63A4C">
            <wp:extent cx="6644640" cy="3253740"/>
            <wp:effectExtent l="0" t="0" r="3810" b="3810"/>
            <wp:docPr id="14756590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4640" cy="3253740"/>
                    </a:xfrm>
                    <a:prstGeom prst="rect">
                      <a:avLst/>
                    </a:prstGeom>
                    <a:noFill/>
                    <a:ln>
                      <a:noFill/>
                    </a:ln>
                  </pic:spPr>
                </pic:pic>
              </a:graphicData>
            </a:graphic>
          </wp:inline>
        </w:drawing>
      </w:r>
    </w:p>
    <w:p w14:paraId="26EAC76E" w14:textId="4BC857F7" w:rsidR="00B0447D" w:rsidRDefault="00110D13" w:rsidP="000366D4">
      <w:pPr>
        <w:rPr>
          <w:rFonts w:ascii="Times New Roman" w:hAnsi="Times New Roman" w:cs="Times New Roman"/>
          <w:color w:val="222222"/>
          <w:sz w:val="28"/>
          <w:szCs w:val="28"/>
          <w:shd w:val="clear" w:color="auto" w:fill="FFFFFF"/>
        </w:rPr>
      </w:pPr>
      <w:r w:rsidRPr="000366D4">
        <w:rPr>
          <w:rFonts w:ascii="Times New Roman" w:hAnsi="Times New Roman" w:cs="Times New Roman"/>
          <w:color w:val="222222"/>
          <w:sz w:val="28"/>
          <w:szCs w:val="28"/>
          <w:shd w:val="clear" w:color="auto" w:fill="FFFFFF"/>
        </w:rPr>
        <w:tab/>
      </w:r>
      <w:r w:rsidR="001C4E5F">
        <w:rPr>
          <w:rFonts w:ascii="Times New Roman" w:hAnsi="Times New Roman" w:cs="Times New Roman"/>
          <w:color w:val="222222"/>
          <w:sz w:val="28"/>
          <w:szCs w:val="28"/>
          <w:shd w:val="clear" w:color="auto" w:fill="FFFFFF"/>
        </w:rPr>
        <w:t xml:space="preserve">Для таблицы </w:t>
      </w:r>
      <w:r w:rsidR="001C4E5F">
        <w:rPr>
          <w:rFonts w:ascii="Times New Roman" w:hAnsi="Times New Roman" w:cs="Times New Roman"/>
          <w:color w:val="222222"/>
          <w:sz w:val="28"/>
          <w:szCs w:val="28"/>
          <w:shd w:val="clear" w:color="auto" w:fill="FFFFFF"/>
          <w:lang w:val="en-US"/>
        </w:rPr>
        <w:t>Breed</w:t>
      </w:r>
      <w:r w:rsidR="001C4E5F" w:rsidRPr="001C4E5F">
        <w:rPr>
          <w:rFonts w:ascii="Times New Roman" w:hAnsi="Times New Roman" w:cs="Times New Roman"/>
          <w:color w:val="222222"/>
          <w:sz w:val="28"/>
          <w:szCs w:val="28"/>
          <w:shd w:val="clear" w:color="auto" w:fill="FFFFFF"/>
        </w:rPr>
        <w:t xml:space="preserve"> </w:t>
      </w:r>
      <w:r w:rsidR="001C4E5F">
        <w:rPr>
          <w:rFonts w:ascii="Times New Roman" w:hAnsi="Times New Roman" w:cs="Times New Roman"/>
          <w:color w:val="222222"/>
          <w:sz w:val="28"/>
          <w:szCs w:val="28"/>
          <w:shd w:val="clear" w:color="auto" w:fill="FFFFFF"/>
        </w:rPr>
        <w:t>результат будет иметь следующий вид:</w:t>
      </w:r>
    </w:p>
    <w:p w14:paraId="33A3D593" w14:textId="0A9EC91B" w:rsidR="001C4E5F" w:rsidRDefault="001C4E5F" w:rsidP="000366D4">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lastRenderedPageBreak/>
        <w:drawing>
          <wp:inline distT="0" distB="0" distL="0" distR="0" wp14:anchorId="5EAD62A5" wp14:editId="245FCF41">
            <wp:extent cx="6637020" cy="3611880"/>
            <wp:effectExtent l="0" t="0" r="0" b="7620"/>
            <wp:docPr id="116322234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7020" cy="3611880"/>
                    </a:xfrm>
                    <a:prstGeom prst="rect">
                      <a:avLst/>
                    </a:prstGeom>
                    <a:noFill/>
                    <a:ln>
                      <a:noFill/>
                    </a:ln>
                  </pic:spPr>
                </pic:pic>
              </a:graphicData>
            </a:graphic>
          </wp:inline>
        </w:drawing>
      </w:r>
    </w:p>
    <w:p w14:paraId="7791B3EB" w14:textId="7266FC38" w:rsidR="001C4E5F" w:rsidRPr="00360D96" w:rsidRDefault="001C4E5F" w:rsidP="000366D4">
      <w:pPr>
        <w:rPr>
          <w:rFonts w:ascii="Times New Roman" w:hAnsi="Times New Roman" w:cs="Times New Roman"/>
          <w:b/>
          <w:bCs/>
          <w:color w:val="222222"/>
          <w:sz w:val="28"/>
          <w:szCs w:val="28"/>
          <w:shd w:val="clear" w:color="auto" w:fill="FFFFFF"/>
        </w:rPr>
      </w:pPr>
      <w:r>
        <w:rPr>
          <w:rFonts w:ascii="Times New Roman" w:hAnsi="Times New Roman" w:cs="Times New Roman"/>
          <w:color w:val="222222"/>
          <w:sz w:val="28"/>
          <w:szCs w:val="28"/>
          <w:shd w:val="clear" w:color="auto" w:fill="FFFFFF"/>
        </w:rPr>
        <w:tab/>
      </w:r>
      <w:r w:rsidR="002517A6" w:rsidRPr="00360D96">
        <w:rPr>
          <w:rFonts w:ascii="Times New Roman" w:hAnsi="Times New Roman" w:cs="Times New Roman"/>
          <w:b/>
          <w:bCs/>
          <w:color w:val="222222"/>
          <w:sz w:val="28"/>
          <w:szCs w:val="28"/>
          <w:shd w:val="clear" w:color="auto" w:fill="FFFFFF"/>
        </w:rPr>
        <w:t>2. Запросы-</w:t>
      </w:r>
      <w:r w:rsidR="008D535F">
        <w:rPr>
          <w:rFonts w:ascii="Times New Roman" w:hAnsi="Times New Roman" w:cs="Times New Roman"/>
          <w:b/>
          <w:bCs/>
          <w:color w:val="222222"/>
          <w:sz w:val="28"/>
          <w:szCs w:val="28"/>
          <w:shd w:val="clear" w:color="auto" w:fill="FFFFFF"/>
        </w:rPr>
        <w:t>выборки</w:t>
      </w:r>
      <w:r w:rsidR="002517A6" w:rsidRPr="00360D96">
        <w:rPr>
          <w:rFonts w:ascii="Times New Roman" w:hAnsi="Times New Roman" w:cs="Times New Roman"/>
          <w:b/>
          <w:bCs/>
          <w:color w:val="222222"/>
          <w:sz w:val="28"/>
          <w:szCs w:val="28"/>
          <w:shd w:val="clear" w:color="auto" w:fill="FFFFFF"/>
        </w:rPr>
        <w:t xml:space="preserve"> </w:t>
      </w:r>
      <w:r w:rsidR="00587131" w:rsidRPr="00360D96">
        <w:rPr>
          <w:rFonts w:ascii="Times New Roman" w:hAnsi="Times New Roman" w:cs="Times New Roman"/>
          <w:b/>
          <w:bCs/>
          <w:color w:val="222222"/>
          <w:sz w:val="28"/>
          <w:szCs w:val="28"/>
          <w:shd w:val="clear" w:color="auto" w:fill="FFFFFF"/>
        </w:rPr>
        <w:t>и добавление данных</w:t>
      </w:r>
    </w:p>
    <w:p w14:paraId="4E6E9EDB" w14:textId="1AE3D7AD" w:rsidR="002517A6" w:rsidRDefault="002517A6" w:rsidP="000366D4">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Более реалистичным</w:t>
      </w:r>
      <w:r w:rsidR="00360D96" w:rsidRPr="00360D96">
        <w:rPr>
          <w:rFonts w:ascii="Times New Roman" w:hAnsi="Times New Roman" w:cs="Times New Roman"/>
          <w:color w:val="222222"/>
          <w:sz w:val="28"/>
          <w:szCs w:val="28"/>
          <w:shd w:val="clear" w:color="auto" w:fill="FFFFFF"/>
        </w:rPr>
        <w:t xml:space="preserve"> </w:t>
      </w:r>
      <w:r w:rsidR="00360D96">
        <w:rPr>
          <w:rFonts w:ascii="Times New Roman" w:hAnsi="Times New Roman" w:cs="Times New Roman"/>
          <w:color w:val="222222"/>
          <w:sz w:val="28"/>
          <w:szCs w:val="28"/>
          <w:shd w:val="clear" w:color="auto" w:fill="FFFFFF"/>
        </w:rPr>
        <w:t>для</w:t>
      </w:r>
      <w:r>
        <w:rPr>
          <w:rFonts w:ascii="Times New Roman" w:hAnsi="Times New Roman" w:cs="Times New Roman"/>
          <w:color w:val="222222"/>
          <w:sz w:val="28"/>
          <w:szCs w:val="28"/>
          <w:shd w:val="clear" w:color="auto" w:fill="FFFFFF"/>
        </w:rPr>
        <w:t xml:space="preserve"> использования являются следующие запросы. Пусть у нас имеется сервис, который предоставляет информацию о породах котов. Допустим в нем имеется веб-страница «каталог», которая представляет из себя список или «сетку» из пород. В такое сетке информация будет приводиться кратко, вероятно, с картинками:</w:t>
      </w:r>
    </w:p>
    <w:p w14:paraId="42A31AA0" w14:textId="2DD96A2F" w:rsidR="002517A6" w:rsidRDefault="002517A6" w:rsidP="00044129">
      <w:pPr>
        <w:jc w:val="cente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3627BBEB" wp14:editId="7C14749C">
            <wp:extent cx="4476441" cy="3185160"/>
            <wp:effectExtent l="0" t="0" r="635" b="0"/>
            <wp:docPr id="67375347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3505" cy="3190186"/>
                    </a:xfrm>
                    <a:prstGeom prst="rect">
                      <a:avLst/>
                    </a:prstGeom>
                    <a:noFill/>
                    <a:ln>
                      <a:noFill/>
                    </a:ln>
                  </pic:spPr>
                </pic:pic>
              </a:graphicData>
            </a:graphic>
          </wp:inline>
        </w:drawing>
      </w:r>
    </w:p>
    <w:p w14:paraId="70C84691" w14:textId="4C31F7B6" w:rsidR="002517A6" w:rsidRPr="00026564" w:rsidRDefault="002517A6" w:rsidP="00044129">
      <w:pPr>
        <w:ind w:firstLine="708"/>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Тогда, запрос для такого сценария будет выглядеть </w:t>
      </w:r>
      <w:r w:rsidR="00026564">
        <w:rPr>
          <w:rFonts w:ascii="Times New Roman" w:hAnsi="Times New Roman" w:cs="Times New Roman"/>
          <w:color w:val="222222"/>
          <w:sz w:val="28"/>
          <w:szCs w:val="28"/>
          <w:shd w:val="clear" w:color="auto" w:fill="FFFFFF"/>
        </w:rPr>
        <w:t xml:space="preserve">как показано ниже. Т.к. возможно соответствие нескольких картинок для породы в таблице </w:t>
      </w:r>
      <w:r w:rsidR="00026564">
        <w:rPr>
          <w:rFonts w:ascii="Times New Roman" w:hAnsi="Times New Roman" w:cs="Times New Roman"/>
          <w:color w:val="222222"/>
          <w:sz w:val="28"/>
          <w:szCs w:val="28"/>
          <w:shd w:val="clear" w:color="auto" w:fill="FFFFFF"/>
          <w:lang w:val="en-US"/>
        </w:rPr>
        <w:t>Image</w:t>
      </w:r>
      <w:r w:rsidR="00026564" w:rsidRPr="00026564">
        <w:rPr>
          <w:rFonts w:ascii="Times New Roman" w:hAnsi="Times New Roman" w:cs="Times New Roman"/>
          <w:color w:val="222222"/>
          <w:sz w:val="28"/>
          <w:szCs w:val="28"/>
          <w:shd w:val="clear" w:color="auto" w:fill="FFFFFF"/>
        </w:rPr>
        <w:t xml:space="preserve">, </w:t>
      </w:r>
      <w:r w:rsidR="00026564">
        <w:rPr>
          <w:rFonts w:ascii="Times New Roman" w:hAnsi="Times New Roman" w:cs="Times New Roman"/>
          <w:color w:val="222222"/>
          <w:sz w:val="28"/>
          <w:szCs w:val="28"/>
          <w:shd w:val="clear" w:color="auto" w:fill="FFFFFF"/>
        </w:rPr>
        <w:t>то в запросе выбирается только одна ссылка на изображение.</w:t>
      </w:r>
    </w:p>
    <w:p w14:paraId="1BB53905" w14:textId="7954419A" w:rsidR="002517A6" w:rsidRPr="00044129" w:rsidRDefault="002517A6" w:rsidP="000366D4">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lastRenderedPageBreak/>
        <w:drawing>
          <wp:inline distT="0" distB="0" distL="0" distR="0" wp14:anchorId="01DB8FB0" wp14:editId="0A18B924">
            <wp:extent cx="6637020" cy="1211580"/>
            <wp:effectExtent l="0" t="0" r="0" b="7620"/>
            <wp:docPr id="153455552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7020" cy="1211580"/>
                    </a:xfrm>
                    <a:prstGeom prst="rect">
                      <a:avLst/>
                    </a:prstGeom>
                    <a:noFill/>
                    <a:ln>
                      <a:noFill/>
                    </a:ln>
                  </pic:spPr>
                </pic:pic>
              </a:graphicData>
            </a:graphic>
          </wp:inline>
        </w:drawing>
      </w:r>
    </w:p>
    <w:p w14:paraId="144AE39E" w14:textId="11488DAD" w:rsidR="001C4E5F" w:rsidRDefault="002517A6" w:rsidP="000366D4">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09C02A1D" wp14:editId="69219084">
            <wp:extent cx="6644640" cy="3063240"/>
            <wp:effectExtent l="0" t="0" r="3810" b="3810"/>
            <wp:docPr id="3272208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4640" cy="3063240"/>
                    </a:xfrm>
                    <a:prstGeom prst="rect">
                      <a:avLst/>
                    </a:prstGeom>
                    <a:noFill/>
                    <a:ln>
                      <a:noFill/>
                    </a:ln>
                  </pic:spPr>
                </pic:pic>
              </a:graphicData>
            </a:graphic>
          </wp:inline>
        </w:drawing>
      </w:r>
    </w:p>
    <w:p w14:paraId="73902381" w14:textId="5F6A4D1C" w:rsidR="00587131" w:rsidRPr="000C7037" w:rsidRDefault="0075235F" w:rsidP="000366D4">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r>
      <w:r w:rsidR="00587131">
        <w:rPr>
          <w:rFonts w:ascii="Times New Roman" w:hAnsi="Times New Roman" w:cs="Times New Roman"/>
          <w:color w:val="222222"/>
          <w:sz w:val="28"/>
          <w:szCs w:val="28"/>
          <w:shd w:val="clear" w:color="auto" w:fill="FFFFFF"/>
        </w:rPr>
        <w:t>Т.к. в наборе каждой породе пока соответствует только 1 страна, однако может быть так, что необходимо внести изменения (структура БД позволяет соответствие одной породе несколько стран происхождения). Тогда необходимо выполнить запрос на добавление</w:t>
      </w:r>
      <w:r w:rsidR="000C7037">
        <w:rPr>
          <w:rFonts w:ascii="Times New Roman" w:hAnsi="Times New Roman" w:cs="Times New Roman"/>
          <w:color w:val="222222"/>
          <w:sz w:val="28"/>
          <w:szCs w:val="28"/>
          <w:shd w:val="clear" w:color="auto" w:fill="FFFFFF"/>
        </w:rPr>
        <w:t>. Пусть известны название породы и название страны, тогда вставка будет иметь вид:</w:t>
      </w:r>
    </w:p>
    <w:p w14:paraId="51D4A954" w14:textId="77777777" w:rsidR="00587131" w:rsidRDefault="00587131" w:rsidP="000366D4">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0C38E15D" wp14:editId="301C9926">
            <wp:extent cx="4998720" cy="609600"/>
            <wp:effectExtent l="0" t="0" r="0" b="0"/>
            <wp:docPr id="67883473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8720" cy="609600"/>
                    </a:xfrm>
                    <a:prstGeom prst="rect">
                      <a:avLst/>
                    </a:prstGeom>
                    <a:noFill/>
                    <a:ln>
                      <a:noFill/>
                    </a:ln>
                  </pic:spPr>
                </pic:pic>
              </a:graphicData>
            </a:graphic>
          </wp:inline>
        </w:drawing>
      </w:r>
    </w:p>
    <w:p w14:paraId="1AB3172E" w14:textId="77777777" w:rsidR="000C7037" w:rsidRDefault="00CF4DE2" w:rsidP="000366D4">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Запросы на добавление данных в таблицы также представлены в приложении.</w:t>
      </w:r>
    </w:p>
    <w:p w14:paraId="28AB6755" w14:textId="47F054D7" w:rsidR="006E2B8B" w:rsidRPr="00B976DA" w:rsidRDefault="006E2B8B" w:rsidP="000366D4">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Предыдущий объединяющий запрос может быть расширен, если для «карточки» краткой информации также требуются страны происхождения</w:t>
      </w:r>
      <w:r w:rsidRPr="006E2B8B">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обитания. Тогда, если помимо </w:t>
      </w:r>
      <w:r w:rsidRPr="00AE1F3F">
        <w:rPr>
          <w:rFonts w:ascii="Times New Roman" w:hAnsi="Times New Roman" w:cs="Times New Roman"/>
          <w:color w:val="222222"/>
          <w:sz w:val="28"/>
          <w:szCs w:val="28"/>
          <w:u w:val="single"/>
          <w:shd w:val="clear" w:color="auto" w:fill="FFFFFF"/>
        </w:rPr>
        <w:t>базовой информации</w:t>
      </w:r>
      <w:r>
        <w:rPr>
          <w:rFonts w:ascii="Times New Roman" w:hAnsi="Times New Roman" w:cs="Times New Roman"/>
          <w:color w:val="222222"/>
          <w:sz w:val="28"/>
          <w:szCs w:val="28"/>
          <w:shd w:val="clear" w:color="auto" w:fill="FFFFFF"/>
        </w:rPr>
        <w:t xml:space="preserve"> из </w:t>
      </w:r>
      <w:r>
        <w:rPr>
          <w:rFonts w:ascii="Times New Roman" w:hAnsi="Times New Roman" w:cs="Times New Roman"/>
          <w:color w:val="222222"/>
          <w:sz w:val="28"/>
          <w:szCs w:val="28"/>
          <w:shd w:val="clear" w:color="auto" w:fill="FFFFFF"/>
          <w:lang w:val="en-US"/>
        </w:rPr>
        <w:t>Breed</w:t>
      </w:r>
      <w:r>
        <w:rPr>
          <w:rFonts w:ascii="Times New Roman" w:hAnsi="Times New Roman" w:cs="Times New Roman"/>
          <w:color w:val="222222"/>
          <w:sz w:val="28"/>
          <w:szCs w:val="28"/>
          <w:shd w:val="clear" w:color="auto" w:fill="FFFFFF"/>
        </w:rPr>
        <w:t xml:space="preserve"> и ссылки на </w:t>
      </w:r>
      <w:r w:rsidRPr="00AE1F3F">
        <w:rPr>
          <w:rFonts w:ascii="Times New Roman" w:hAnsi="Times New Roman" w:cs="Times New Roman"/>
          <w:color w:val="222222"/>
          <w:sz w:val="28"/>
          <w:szCs w:val="28"/>
          <w:u w:val="single"/>
          <w:shd w:val="clear" w:color="auto" w:fill="FFFFFF"/>
        </w:rPr>
        <w:t>картинку</w:t>
      </w:r>
      <w:r>
        <w:rPr>
          <w:rFonts w:ascii="Times New Roman" w:hAnsi="Times New Roman" w:cs="Times New Roman"/>
          <w:color w:val="222222"/>
          <w:sz w:val="28"/>
          <w:szCs w:val="28"/>
          <w:shd w:val="clear" w:color="auto" w:fill="FFFFFF"/>
        </w:rPr>
        <w:t xml:space="preserve"> требуются </w:t>
      </w:r>
      <w:r w:rsidRPr="00AE1F3F">
        <w:rPr>
          <w:rFonts w:ascii="Times New Roman" w:hAnsi="Times New Roman" w:cs="Times New Roman"/>
          <w:color w:val="222222"/>
          <w:sz w:val="28"/>
          <w:szCs w:val="28"/>
          <w:u w:val="single"/>
          <w:shd w:val="clear" w:color="auto" w:fill="FFFFFF"/>
        </w:rPr>
        <w:t>страны</w:t>
      </w:r>
      <w:r>
        <w:rPr>
          <w:rFonts w:ascii="Times New Roman" w:hAnsi="Times New Roman" w:cs="Times New Roman"/>
          <w:color w:val="222222"/>
          <w:sz w:val="28"/>
          <w:szCs w:val="28"/>
          <w:shd w:val="clear" w:color="auto" w:fill="FFFFFF"/>
        </w:rPr>
        <w:t xml:space="preserve">, то запрос </w:t>
      </w:r>
      <w:r w:rsidR="00B976DA">
        <w:rPr>
          <w:rFonts w:ascii="Times New Roman" w:hAnsi="Times New Roman" w:cs="Times New Roman"/>
          <w:color w:val="222222"/>
          <w:sz w:val="28"/>
          <w:szCs w:val="28"/>
          <w:shd w:val="clear" w:color="auto" w:fill="FFFFFF"/>
        </w:rPr>
        <w:t xml:space="preserve">примет вид, представленный ниже. </w:t>
      </w:r>
      <w:r w:rsidR="00B976DA">
        <w:rPr>
          <w:rFonts w:ascii="Times New Roman" w:hAnsi="Times New Roman" w:cs="Times New Roman"/>
          <w:color w:val="222222"/>
          <w:sz w:val="28"/>
          <w:szCs w:val="28"/>
          <w:shd w:val="clear" w:color="auto" w:fill="FFFFFF"/>
          <w:lang w:val="en-US"/>
        </w:rPr>
        <w:t>Postgresql</w:t>
      </w:r>
      <w:r w:rsidR="00B976DA" w:rsidRPr="00B976DA">
        <w:rPr>
          <w:rFonts w:ascii="Times New Roman" w:hAnsi="Times New Roman" w:cs="Times New Roman"/>
          <w:color w:val="222222"/>
          <w:sz w:val="28"/>
          <w:szCs w:val="28"/>
          <w:shd w:val="clear" w:color="auto" w:fill="FFFFFF"/>
        </w:rPr>
        <w:t xml:space="preserve"> </w:t>
      </w:r>
      <w:r w:rsidR="00B976DA">
        <w:rPr>
          <w:rFonts w:ascii="Times New Roman" w:hAnsi="Times New Roman" w:cs="Times New Roman"/>
          <w:color w:val="222222"/>
          <w:sz w:val="28"/>
          <w:szCs w:val="28"/>
          <w:shd w:val="clear" w:color="auto" w:fill="FFFFFF"/>
        </w:rPr>
        <w:t xml:space="preserve">имеет тип данных «массив», поэтому список стран объединяется с помощью </w:t>
      </w:r>
      <w:r w:rsidR="00B976DA">
        <w:rPr>
          <w:rFonts w:ascii="Times New Roman" w:hAnsi="Times New Roman" w:cs="Times New Roman"/>
          <w:color w:val="222222"/>
          <w:sz w:val="28"/>
          <w:szCs w:val="28"/>
          <w:shd w:val="clear" w:color="auto" w:fill="FFFFFF"/>
          <w:lang w:val="en-US"/>
        </w:rPr>
        <w:t>array</w:t>
      </w:r>
      <w:r w:rsidR="00B976DA" w:rsidRPr="00B976DA">
        <w:rPr>
          <w:rFonts w:ascii="Times New Roman" w:hAnsi="Times New Roman" w:cs="Times New Roman"/>
          <w:color w:val="222222"/>
          <w:sz w:val="28"/>
          <w:szCs w:val="28"/>
          <w:shd w:val="clear" w:color="auto" w:fill="FFFFFF"/>
        </w:rPr>
        <w:t>_</w:t>
      </w:r>
      <w:r w:rsidR="00B976DA">
        <w:rPr>
          <w:rFonts w:ascii="Times New Roman" w:hAnsi="Times New Roman" w:cs="Times New Roman"/>
          <w:color w:val="222222"/>
          <w:sz w:val="28"/>
          <w:szCs w:val="28"/>
          <w:shd w:val="clear" w:color="auto" w:fill="FFFFFF"/>
          <w:lang w:val="en-US"/>
        </w:rPr>
        <w:t>agg</w:t>
      </w:r>
      <w:r w:rsidR="00B976DA" w:rsidRPr="00B976DA">
        <w:rPr>
          <w:rFonts w:ascii="Times New Roman" w:hAnsi="Times New Roman" w:cs="Times New Roman"/>
          <w:color w:val="222222"/>
          <w:sz w:val="28"/>
          <w:szCs w:val="28"/>
          <w:shd w:val="clear" w:color="auto" w:fill="FFFFFF"/>
        </w:rPr>
        <w:t>.</w:t>
      </w:r>
    </w:p>
    <w:p w14:paraId="515C815A" w14:textId="764FF221" w:rsidR="006E2B8B" w:rsidRDefault="00B976DA" w:rsidP="000366D4">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1EBE1672" wp14:editId="62B5DF9A">
            <wp:extent cx="6377940" cy="1645920"/>
            <wp:effectExtent l="0" t="0" r="3810" b="0"/>
            <wp:docPr id="15764037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77940" cy="1645920"/>
                    </a:xfrm>
                    <a:prstGeom prst="rect">
                      <a:avLst/>
                    </a:prstGeom>
                    <a:noFill/>
                    <a:ln>
                      <a:noFill/>
                    </a:ln>
                  </pic:spPr>
                </pic:pic>
              </a:graphicData>
            </a:graphic>
          </wp:inline>
        </w:drawing>
      </w:r>
    </w:p>
    <w:p w14:paraId="4A0F8C86" w14:textId="547F88D1" w:rsidR="006E2B8B" w:rsidRPr="006E2B8B" w:rsidRDefault="006E2B8B" w:rsidP="000366D4">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lastRenderedPageBreak/>
        <w:drawing>
          <wp:inline distT="0" distB="0" distL="0" distR="0" wp14:anchorId="14F649EA" wp14:editId="12DB7097">
            <wp:extent cx="5943600" cy="4116897"/>
            <wp:effectExtent l="0" t="0" r="0" b="0"/>
            <wp:docPr id="12774865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9818" cy="4121204"/>
                    </a:xfrm>
                    <a:prstGeom prst="rect">
                      <a:avLst/>
                    </a:prstGeom>
                    <a:noFill/>
                    <a:ln>
                      <a:noFill/>
                    </a:ln>
                  </pic:spPr>
                </pic:pic>
              </a:graphicData>
            </a:graphic>
          </wp:inline>
        </w:drawing>
      </w:r>
    </w:p>
    <w:p w14:paraId="4F7F9B3E" w14:textId="599D39FE" w:rsidR="0075235F" w:rsidRDefault="00587131" w:rsidP="000366D4">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00787DD0">
        <w:rPr>
          <w:rFonts w:ascii="Times New Roman" w:hAnsi="Times New Roman" w:cs="Times New Roman"/>
          <w:color w:val="222222"/>
          <w:sz w:val="28"/>
          <w:szCs w:val="28"/>
          <w:shd w:val="clear" w:color="auto" w:fill="FFFFFF"/>
        </w:rPr>
        <w:t xml:space="preserve">Дополнительно для корректности может использоваться функция </w:t>
      </w:r>
      <w:r w:rsidR="00787DD0" w:rsidRPr="00787DD0">
        <w:rPr>
          <w:rFonts w:ascii="Times New Roman" w:hAnsi="Times New Roman" w:cs="Times New Roman"/>
          <w:color w:val="222222"/>
          <w:sz w:val="28"/>
          <w:szCs w:val="28"/>
          <w:shd w:val="clear" w:color="auto" w:fill="FFFFFF"/>
        </w:rPr>
        <w:t>COALESCE</w:t>
      </w:r>
      <w:r w:rsidR="00787DD0">
        <w:rPr>
          <w:rFonts w:ascii="Times New Roman" w:hAnsi="Times New Roman" w:cs="Times New Roman"/>
          <w:color w:val="222222"/>
          <w:sz w:val="28"/>
          <w:szCs w:val="28"/>
          <w:shd w:val="clear" w:color="auto" w:fill="FFFFFF"/>
        </w:rPr>
        <w:t xml:space="preserve"> с некоторой заранее заданной строкой, например </w:t>
      </w:r>
      <w:r w:rsidR="00787DD0" w:rsidRPr="00787DD0">
        <w:rPr>
          <w:rFonts w:ascii="Times New Roman" w:hAnsi="Times New Roman" w:cs="Times New Roman"/>
          <w:color w:val="222222"/>
          <w:sz w:val="28"/>
          <w:szCs w:val="28"/>
          <w:shd w:val="clear" w:color="auto" w:fill="FFFFFF"/>
        </w:rPr>
        <w:t>‘</w:t>
      </w:r>
      <w:r w:rsidR="00787DD0">
        <w:rPr>
          <w:rFonts w:ascii="Times New Roman" w:hAnsi="Times New Roman" w:cs="Times New Roman"/>
          <w:color w:val="222222"/>
          <w:sz w:val="28"/>
          <w:szCs w:val="28"/>
          <w:shd w:val="clear" w:color="auto" w:fill="FFFFFF"/>
          <w:lang w:val="en-US"/>
        </w:rPr>
        <w:t>No</w:t>
      </w:r>
      <w:r w:rsidR="00787DD0" w:rsidRPr="00787DD0">
        <w:rPr>
          <w:rFonts w:ascii="Times New Roman" w:hAnsi="Times New Roman" w:cs="Times New Roman"/>
          <w:color w:val="222222"/>
          <w:sz w:val="28"/>
          <w:szCs w:val="28"/>
          <w:shd w:val="clear" w:color="auto" w:fill="FFFFFF"/>
        </w:rPr>
        <w:t xml:space="preserve"> </w:t>
      </w:r>
      <w:r w:rsidR="00787DD0">
        <w:rPr>
          <w:rFonts w:ascii="Times New Roman" w:hAnsi="Times New Roman" w:cs="Times New Roman"/>
          <w:color w:val="222222"/>
          <w:sz w:val="28"/>
          <w:szCs w:val="28"/>
          <w:shd w:val="clear" w:color="auto" w:fill="FFFFFF"/>
          <w:lang w:val="en-US"/>
        </w:rPr>
        <w:t>data</w:t>
      </w:r>
      <w:r w:rsidR="00787DD0" w:rsidRPr="00787DD0">
        <w:rPr>
          <w:rFonts w:ascii="Times New Roman" w:hAnsi="Times New Roman" w:cs="Times New Roman"/>
          <w:color w:val="222222"/>
          <w:sz w:val="28"/>
          <w:szCs w:val="28"/>
          <w:shd w:val="clear" w:color="auto" w:fill="FFFFFF"/>
        </w:rPr>
        <w:t xml:space="preserve">’, </w:t>
      </w:r>
      <w:r w:rsidR="00787DD0">
        <w:rPr>
          <w:rFonts w:ascii="Times New Roman" w:hAnsi="Times New Roman" w:cs="Times New Roman"/>
          <w:color w:val="222222"/>
          <w:sz w:val="28"/>
          <w:szCs w:val="28"/>
          <w:shd w:val="clear" w:color="auto" w:fill="FFFFFF"/>
        </w:rPr>
        <w:t>если нет информации о странах для породы.</w:t>
      </w:r>
    </w:p>
    <w:p w14:paraId="099C0F4C" w14:textId="77777777" w:rsidR="00AE69E4" w:rsidRDefault="00E9300A" w:rsidP="000366D4">
      <w:pPr>
        <w:rPr>
          <w:rFonts w:ascii="Times New Roman" w:hAnsi="Times New Roman" w:cs="Times New Roman"/>
          <w:color w:val="222222"/>
          <w:sz w:val="28"/>
          <w:szCs w:val="28"/>
          <w:shd w:val="clear" w:color="auto" w:fill="FFFFFF"/>
          <w:lang w:val="en-US"/>
        </w:rPr>
      </w:pPr>
      <w:r>
        <w:rPr>
          <w:rFonts w:ascii="Times New Roman" w:hAnsi="Times New Roman" w:cs="Times New Roman"/>
          <w:color w:val="222222"/>
          <w:sz w:val="28"/>
          <w:szCs w:val="28"/>
          <w:shd w:val="clear" w:color="auto" w:fill="FFFFFF"/>
        </w:rPr>
        <w:tab/>
        <w:t>В данном случае мы рассматривали сетку пород с краткой информацией. Следующим сценарием может быть переход по ссылке на одну из пород (кнопка или нажатие на картинку). После перехода будет открыта страница конкретной породы уже с полной информацией.</w:t>
      </w:r>
    </w:p>
    <w:p w14:paraId="3273AE53" w14:textId="0E763783" w:rsidR="00AE69E4" w:rsidRDefault="00AE69E4" w:rsidP="00AE69E4">
      <w:pPr>
        <w:jc w:val="center"/>
        <w:rPr>
          <w:rFonts w:ascii="Times New Roman" w:hAnsi="Times New Roman" w:cs="Times New Roman"/>
          <w:color w:val="222222"/>
          <w:sz w:val="28"/>
          <w:szCs w:val="28"/>
          <w:shd w:val="clear" w:color="auto" w:fill="FFFFFF"/>
          <w:lang w:val="en-US"/>
        </w:rPr>
      </w:pPr>
      <w:r>
        <w:rPr>
          <w:rFonts w:ascii="Times New Roman" w:hAnsi="Times New Roman" w:cs="Times New Roman"/>
          <w:noProof/>
          <w:color w:val="222222"/>
          <w:sz w:val="28"/>
          <w:szCs w:val="28"/>
          <w:shd w:val="clear" w:color="auto" w:fill="FFFFFF"/>
        </w:rPr>
        <w:drawing>
          <wp:inline distT="0" distB="0" distL="0" distR="0" wp14:anchorId="71834704" wp14:editId="7029CBA4">
            <wp:extent cx="3169920" cy="3413760"/>
            <wp:effectExtent l="0" t="0" r="0" b="0"/>
            <wp:docPr id="127898702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259" cy="3419510"/>
                    </a:xfrm>
                    <a:prstGeom prst="rect">
                      <a:avLst/>
                    </a:prstGeom>
                    <a:noFill/>
                    <a:ln>
                      <a:noFill/>
                    </a:ln>
                  </pic:spPr>
                </pic:pic>
              </a:graphicData>
            </a:graphic>
          </wp:inline>
        </w:drawing>
      </w:r>
    </w:p>
    <w:p w14:paraId="543DD47D" w14:textId="1B94B1BF" w:rsidR="00E9300A" w:rsidRDefault="00E9300A" w:rsidP="00AE69E4">
      <w:pPr>
        <w:ind w:firstLine="708"/>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 xml:space="preserve">Часть данных у нас уже есть (базовая информация, одна картинка и список стран). Тогда, с учетом знания </w:t>
      </w:r>
      <w:r>
        <w:rPr>
          <w:rFonts w:ascii="Times New Roman" w:hAnsi="Times New Roman" w:cs="Times New Roman"/>
          <w:color w:val="222222"/>
          <w:sz w:val="28"/>
          <w:szCs w:val="28"/>
          <w:shd w:val="clear" w:color="auto" w:fill="FFFFFF"/>
          <w:lang w:val="en-US"/>
        </w:rPr>
        <w:t>id</w:t>
      </w:r>
      <w:r w:rsidRPr="00E9300A">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породы для получения дополнительных данных должен быть выполнен следующий запрос:</w:t>
      </w:r>
    </w:p>
    <w:p w14:paraId="37385370" w14:textId="502E2402" w:rsidR="00E9300A" w:rsidRPr="00AE69E4" w:rsidRDefault="00E9300A" w:rsidP="000366D4">
      <w:pPr>
        <w:rPr>
          <w:rFonts w:ascii="Times New Roman" w:hAnsi="Times New Roman" w:cs="Times New Roman"/>
          <w:color w:val="222222"/>
          <w:sz w:val="28"/>
          <w:szCs w:val="28"/>
          <w:shd w:val="clear" w:color="auto" w:fill="FFFFFF"/>
          <w:lang w:val="en-US"/>
        </w:rPr>
      </w:pPr>
      <w:r>
        <w:rPr>
          <w:rFonts w:ascii="Times New Roman" w:hAnsi="Times New Roman" w:cs="Times New Roman"/>
          <w:noProof/>
          <w:color w:val="222222"/>
          <w:sz w:val="28"/>
          <w:szCs w:val="28"/>
          <w:shd w:val="clear" w:color="auto" w:fill="FFFFFF"/>
        </w:rPr>
        <w:drawing>
          <wp:inline distT="0" distB="0" distL="0" distR="0" wp14:anchorId="11900BF2" wp14:editId="058165E1">
            <wp:extent cx="5410200" cy="1501140"/>
            <wp:effectExtent l="0" t="0" r="0" b="3810"/>
            <wp:docPr id="194045000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00" cy="1501140"/>
                    </a:xfrm>
                    <a:prstGeom prst="rect">
                      <a:avLst/>
                    </a:prstGeom>
                    <a:noFill/>
                    <a:ln>
                      <a:noFill/>
                    </a:ln>
                  </pic:spPr>
                </pic:pic>
              </a:graphicData>
            </a:graphic>
          </wp:inline>
        </w:drawing>
      </w:r>
    </w:p>
    <w:p w14:paraId="1DD9659C" w14:textId="5C3556AB" w:rsidR="00E9300A" w:rsidRPr="00E9300A" w:rsidRDefault="00E9300A" w:rsidP="000366D4">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5C0AF1A1" wp14:editId="5F084B15">
            <wp:extent cx="6644640" cy="2819400"/>
            <wp:effectExtent l="0" t="0" r="3810" b="0"/>
            <wp:docPr id="70971905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4640" cy="2819400"/>
                    </a:xfrm>
                    <a:prstGeom prst="rect">
                      <a:avLst/>
                    </a:prstGeom>
                    <a:noFill/>
                    <a:ln>
                      <a:noFill/>
                    </a:ln>
                  </pic:spPr>
                </pic:pic>
              </a:graphicData>
            </a:graphic>
          </wp:inline>
        </w:drawing>
      </w:r>
    </w:p>
    <w:p w14:paraId="6E28CE7A" w14:textId="15521038" w:rsidR="00E9300A" w:rsidRDefault="00E9300A" w:rsidP="000366D4">
      <w:pPr>
        <w:rPr>
          <w:rFonts w:ascii="Times New Roman" w:hAnsi="Times New Roman" w:cs="Times New Roman"/>
          <w:color w:val="222222"/>
          <w:sz w:val="28"/>
          <w:szCs w:val="28"/>
          <w:shd w:val="clear" w:color="auto" w:fill="FFFFFF"/>
        </w:rPr>
      </w:pPr>
      <w:r w:rsidRPr="00E9300A">
        <w:rPr>
          <w:rFonts w:ascii="Times New Roman" w:hAnsi="Times New Roman" w:cs="Times New Roman"/>
          <w:color w:val="222222"/>
          <w:sz w:val="28"/>
          <w:szCs w:val="28"/>
          <w:shd w:val="clear" w:color="auto" w:fill="FFFFFF"/>
        </w:rPr>
        <w:tab/>
      </w:r>
      <w:r w:rsidR="008D535F">
        <w:rPr>
          <w:rFonts w:ascii="Times New Roman" w:hAnsi="Times New Roman" w:cs="Times New Roman"/>
          <w:color w:val="222222"/>
          <w:sz w:val="28"/>
          <w:szCs w:val="28"/>
          <w:shd w:val="clear" w:color="auto" w:fill="FFFFFF"/>
        </w:rPr>
        <w:t xml:space="preserve">Оказавшись на странице определенной породы, мы имеем картинку породы и всю информацию. Возможен сценарий, который подразумевает наличие </w:t>
      </w:r>
      <w:r w:rsidR="008D535F" w:rsidRPr="008D535F">
        <w:rPr>
          <w:rFonts w:ascii="Times New Roman" w:hAnsi="Times New Roman" w:cs="Times New Roman"/>
          <w:color w:val="222222"/>
          <w:sz w:val="28"/>
          <w:szCs w:val="28"/>
          <w:u w:val="single"/>
          <w:shd w:val="clear" w:color="auto" w:fill="FFFFFF"/>
        </w:rPr>
        <w:t>кнопки «галерея» породы</w:t>
      </w:r>
      <w:r w:rsidR="008D535F">
        <w:rPr>
          <w:rFonts w:ascii="Times New Roman" w:hAnsi="Times New Roman" w:cs="Times New Roman"/>
          <w:color w:val="222222"/>
          <w:sz w:val="28"/>
          <w:szCs w:val="28"/>
          <w:shd w:val="clear" w:color="auto" w:fill="FFFFFF"/>
        </w:rPr>
        <w:t xml:space="preserve">, для перехода на страницу, со всеми фотографиями данной породы. Как уже упоминалось, БД допускает соответствие </w:t>
      </w:r>
      <w:r w:rsidR="00845A25">
        <w:rPr>
          <w:rFonts w:ascii="Times New Roman" w:hAnsi="Times New Roman" w:cs="Times New Roman"/>
          <w:color w:val="222222"/>
          <w:sz w:val="28"/>
          <w:szCs w:val="28"/>
          <w:shd w:val="clear" w:color="auto" w:fill="FFFFFF"/>
        </w:rPr>
        <w:t>породе нескольких фотографий. Тогда запрос для этого может быть представлен в двух вариантах – получение столбца результата, или массива-результата.</w:t>
      </w:r>
    </w:p>
    <w:p w14:paraId="5758AB22" w14:textId="1255F1DC" w:rsidR="00845A25" w:rsidRDefault="00845A25" w:rsidP="000366D4">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2614AA8D" wp14:editId="1EA09A8E">
            <wp:extent cx="3169920" cy="571500"/>
            <wp:effectExtent l="0" t="0" r="0" b="0"/>
            <wp:docPr id="123151925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9920" cy="571500"/>
                    </a:xfrm>
                    <a:prstGeom prst="rect">
                      <a:avLst/>
                    </a:prstGeom>
                    <a:noFill/>
                    <a:ln>
                      <a:noFill/>
                    </a:ln>
                  </pic:spPr>
                </pic:pic>
              </a:graphicData>
            </a:graphic>
          </wp:inline>
        </w:drawing>
      </w:r>
    </w:p>
    <w:p w14:paraId="6BDAF770" w14:textId="5AF762FB" w:rsidR="00845A25" w:rsidRDefault="00845A25" w:rsidP="000366D4">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0B2FE21F" wp14:editId="7E45E88D">
            <wp:extent cx="3642360" cy="1562100"/>
            <wp:effectExtent l="0" t="0" r="0" b="0"/>
            <wp:docPr id="2142090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2360" cy="1562100"/>
                    </a:xfrm>
                    <a:prstGeom prst="rect">
                      <a:avLst/>
                    </a:prstGeom>
                    <a:noFill/>
                    <a:ln>
                      <a:noFill/>
                    </a:ln>
                  </pic:spPr>
                </pic:pic>
              </a:graphicData>
            </a:graphic>
          </wp:inline>
        </w:drawing>
      </w:r>
    </w:p>
    <w:p w14:paraId="30E1B7FF" w14:textId="070134F0" w:rsidR="004601A0" w:rsidRDefault="004601A0" w:rsidP="000366D4">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Или</w:t>
      </w:r>
    </w:p>
    <w:p w14:paraId="741CFDC1" w14:textId="4960B039" w:rsidR="004601A0" w:rsidRDefault="004601A0" w:rsidP="000366D4">
      <w:pPr>
        <w:rPr>
          <w:rFonts w:ascii="Times New Roman" w:hAnsi="Times New Roman" w:cs="Times New Roman"/>
          <w:color w:val="222222"/>
          <w:sz w:val="28"/>
          <w:szCs w:val="28"/>
          <w:shd w:val="clear" w:color="auto" w:fill="FFFFFF"/>
          <w:lang w:val="en-US"/>
        </w:rPr>
      </w:pPr>
      <w:r>
        <w:rPr>
          <w:rFonts w:ascii="Times New Roman" w:hAnsi="Times New Roman" w:cs="Times New Roman"/>
          <w:noProof/>
          <w:color w:val="222222"/>
          <w:sz w:val="28"/>
          <w:szCs w:val="28"/>
          <w:shd w:val="clear" w:color="auto" w:fill="FFFFFF"/>
          <w:lang w:val="en-US"/>
        </w:rPr>
        <w:lastRenderedPageBreak/>
        <w:drawing>
          <wp:inline distT="0" distB="0" distL="0" distR="0" wp14:anchorId="66DFF2A9" wp14:editId="261687B3">
            <wp:extent cx="4069080" cy="746760"/>
            <wp:effectExtent l="0" t="0" r="7620" b="0"/>
            <wp:docPr id="27279004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69080" cy="746760"/>
                    </a:xfrm>
                    <a:prstGeom prst="rect">
                      <a:avLst/>
                    </a:prstGeom>
                    <a:noFill/>
                    <a:ln>
                      <a:noFill/>
                    </a:ln>
                  </pic:spPr>
                </pic:pic>
              </a:graphicData>
            </a:graphic>
          </wp:inline>
        </w:drawing>
      </w:r>
    </w:p>
    <w:p w14:paraId="6F179F54" w14:textId="176446CF" w:rsidR="004601A0" w:rsidRPr="004601A0" w:rsidRDefault="004601A0" w:rsidP="000366D4">
      <w:pPr>
        <w:rPr>
          <w:rFonts w:ascii="Times New Roman" w:hAnsi="Times New Roman" w:cs="Times New Roman"/>
          <w:color w:val="222222"/>
          <w:sz w:val="28"/>
          <w:szCs w:val="28"/>
          <w:shd w:val="clear" w:color="auto" w:fill="FFFFFF"/>
          <w:lang w:val="en-US"/>
        </w:rPr>
      </w:pPr>
      <w:r>
        <w:rPr>
          <w:rFonts w:ascii="Times New Roman" w:hAnsi="Times New Roman" w:cs="Times New Roman"/>
          <w:noProof/>
          <w:color w:val="222222"/>
          <w:sz w:val="28"/>
          <w:szCs w:val="28"/>
          <w:shd w:val="clear" w:color="auto" w:fill="FFFFFF"/>
          <w:lang w:val="en-US"/>
        </w:rPr>
        <w:drawing>
          <wp:inline distT="0" distB="0" distL="0" distR="0" wp14:anchorId="655C384B" wp14:editId="0DC34615">
            <wp:extent cx="6637020" cy="1264920"/>
            <wp:effectExtent l="0" t="0" r="0" b="0"/>
            <wp:docPr id="146906925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7020" cy="1264920"/>
                    </a:xfrm>
                    <a:prstGeom prst="rect">
                      <a:avLst/>
                    </a:prstGeom>
                    <a:noFill/>
                    <a:ln>
                      <a:noFill/>
                    </a:ln>
                  </pic:spPr>
                </pic:pic>
              </a:graphicData>
            </a:graphic>
          </wp:inline>
        </w:drawing>
      </w:r>
    </w:p>
    <w:p w14:paraId="3CA3B2D1" w14:textId="77777777" w:rsidR="0075235F" w:rsidRDefault="0075235F" w:rsidP="000366D4">
      <w:pPr>
        <w:rPr>
          <w:rFonts w:ascii="Times New Roman" w:hAnsi="Times New Roman" w:cs="Times New Roman"/>
          <w:color w:val="222222"/>
          <w:sz w:val="28"/>
          <w:szCs w:val="28"/>
          <w:shd w:val="clear" w:color="auto" w:fill="FFFFFF"/>
          <w:lang w:val="en-US"/>
        </w:rPr>
      </w:pPr>
    </w:p>
    <w:p w14:paraId="256827BD" w14:textId="49CF4DFE" w:rsidR="007B1787" w:rsidRPr="007B1787" w:rsidRDefault="007B1787" w:rsidP="000366D4">
      <w:pPr>
        <w:rPr>
          <w:rFonts w:ascii="Times New Roman" w:hAnsi="Times New Roman" w:cs="Times New Roman"/>
          <w:b/>
          <w:bCs/>
          <w:color w:val="222222"/>
          <w:sz w:val="28"/>
          <w:szCs w:val="28"/>
          <w:shd w:val="clear" w:color="auto" w:fill="FFFFFF"/>
        </w:rPr>
      </w:pPr>
      <w:r w:rsidRPr="007B1787">
        <w:rPr>
          <w:rFonts w:ascii="Times New Roman" w:hAnsi="Times New Roman" w:cs="Times New Roman"/>
          <w:b/>
          <w:bCs/>
          <w:color w:val="222222"/>
          <w:sz w:val="28"/>
          <w:szCs w:val="28"/>
          <w:shd w:val="clear" w:color="auto" w:fill="FFFFFF"/>
          <w:lang w:val="en-US"/>
        </w:rPr>
        <w:tab/>
        <w:t xml:space="preserve">3. </w:t>
      </w:r>
      <w:r w:rsidRPr="007B1787">
        <w:rPr>
          <w:rFonts w:ascii="Times New Roman" w:hAnsi="Times New Roman" w:cs="Times New Roman"/>
          <w:b/>
          <w:bCs/>
          <w:color w:val="222222"/>
          <w:sz w:val="28"/>
          <w:szCs w:val="28"/>
          <w:shd w:val="clear" w:color="auto" w:fill="FFFFFF"/>
        </w:rPr>
        <w:t>Фильтрованный поиск</w:t>
      </w:r>
    </w:p>
    <w:p w14:paraId="7FFF4926" w14:textId="34154D96" w:rsidR="007B1787" w:rsidRDefault="007B1787" w:rsidP="000366D4">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Допустим, мы хотим найти длинных котов, но не слишком толстых. Для этого нужен поиск с фильтрацией:</w:t>
      </w:r>
    </w:p>
    <w:p w14:paraId="401675EE" w14:textId="18C6D283" w:rsidR="007B1787" w:rsidRDefault="007B1787" w:rsidP="000366D4">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09ADE4E9" wp14:editId="2B23D59E">
            <wp:extent cx="3825240" cy="381000"/>
            <wp:effectExtent l="0" t="0" r="3810" b="0"/>
            <wp:docPr id="61955752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5240" cy="381000"/>
                    </a:xfrm>
                    <a:prstGeom prst="rect">
                      <a:avLst/>
                    </a:prstGeom>
                    <a:noFill/>
                    <a:ln>
                      <a:noFill/>
                    </a:ln>
                  </pic:spPr>
                </pic:pic>
              </a:graphicData>
            </a:graphic>
          </wp:inline>
        </w:drawing>
      </w:r>
    </w:p>
    <w:p w14:paraId="436770AD" w14:textId="534122CC" w:rsidR="007B1787" w:rsidRPr="007B1787" w:rsidRDefault="007B1787" w:rsidP="000366D4">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15D0C7DB" wp14:editId="675F6F63">
            <wp:extent cx="5509260" cy="3116580"/>
            <wp:effectExtent l="0" t="0" r="0" b="7620"/>
            <wp:docPr id="194040879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9260" cy="3116580"/>
                    </a:xfrm>
                    <a:prstGeom prst="rect">
                      <a:avLst/>
                    </a:prstGeom>
                    <a:noFill/>
                    <a:ln>
                      <a:noFill/>
                    </a:ln>
                  </pic:spPr>
                </pic:pic>
              </a:graphicData>
            </a:graphic>
          </wp:inline>
        </w:drawing>
      </w:r>
    </w:p>
    <w:p w14:paraId="71E6BE67" w14:textId="1E9CD3BE" w:rsidR="007B1787" w:rsidRDefault="004E161B" w:rsidP="000366D4">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Допустим, что мы хотим найти породы, которые живут не слишком мало, но при этом мы не хотим «содержать» этих котиков на пенсии слишком долго. Тогда можно найти породы на основе средней продолжительности жизни (продолжительность в таблице задана от и до).</w:t>
      </w:r>
    </w:p>
    <w:p w14:paraId="21232DA2" w14:textId="7CE56DAC" w:rsidR="005F01A0" w:rsidRDefault="005F01A0" w:rsidP="000366D4">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015DED36" wp14:editId="49B9EDD2">
            <wp:extent cx="6499860" cy="1005840"/>
            <wp:effectExtent l="0" t="0" r="0" b="3810"/>
            <wp:docPr id="47745802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99860" cy="1005840"/>
                    </a:xfrm>
                    <a:prstGeom prst="rect">
                      <a:avLst/>
                    </a:prstGeom>
                    <a:noFill/>
                    <a:ln>
                      <a:noFill/>
                    </a:ln>
                  </pic:spPr>
                </pic:pic>
              </a:graphicData>
            </a:graphic>
          </wp:inline>
        </w:drawing>
      </w:r>
    </w:p>
    <w:p w14:paraId="7E061710" w14:textId="5BBDD2E3" w:rsidR="005F01A0" w:rsidRPr="004E161B" w:rsidRDefault="005F01A0" w:rsidP="000366D4">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lastRenderedPageBreak/>
        <w:drawing>
          <wp:inline distT="0" distB="0" distL="0" distR="0" wp14:anchorId="24BFF723" wp14:editId="4EC7A2D0">
            <wp:extent cx="6644640" cy="2552700"/>
            <wp:effectExtent l="0" t="0" r="3810" b="0"/>
            <wp:docPr id="1127620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4640" cy="2552700"/>
                    </a:xfrm>
                    <a:prstGeom prst="rect">
                      <a:avLst/>
                    </a:prstGeom>
                    <a:noFill/>
                    <a:ln>
                      <a:noFill/>
                    </a:ln>
                  </pic:spPr>
                </pic:pic>
              </a:graphicData>
            </a:graphic>
          </wp:inline>
        </w:drawing>
      </w:r>
    </w:p>
    <w:p w14:paraId="7F1379C5" w14:textId="5BC99540" w:rsidR="00E002E2" w:rsidRDefault="00E002E2">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Как уже упоминалось, в сценарии использования возможно наличие страницы с «сеткой» пород. Допустим что необходимо найти все гипоаллегенные породы. Соответствующий запрос:</w:t>
      </w:r>
    </w:p>
    <w:p w14:paraId="57BFBCF5" w14:textId="13936067" w:rsidR="00E002E2" w:rsidRDefault="00E002E2">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32960F5E" wp14:editId="23D09290">
            <wp:extent cx="3398520" cy="822960"/>
            <wp:effectExtent l="0" t="0" r="0" b="0"/>
            <wp:docPr id="73337590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8520" cy="822960"/>
                    </a:xfrm>
                    <a:prstGeom prst="rect">
                      <a:avLst/>
                    </a:prstGeom>
                    <a:noFill/>
                    <a:ln>
                      <a:noFill/>
                    </a:ln>
                  </pic:spPr>
                </pic:pic>
              </a:graphicData>
            </a:graphic>
          </wp:inline>
        </w:drawing>
      </w:r>
    </w:p>
    <w:p w14:paraId="6F3A8F27" w14:textId="33DDD169" w:rsidR="00E002E2" w:rsidRDefault="00E002E2">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60A92D6B" wp14:editId="161B6426">
            <wp:extent cx="6644640" cy="3390900"/>
            <wp:effectExtent l="0" t="0" r="3810" b="0"/>
            <wp:docPr id="117357943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4640" cy="3390900"/>
                    </a:xfrm>
                    <a:prstGeom prst="rect">
                      <a:avLst/>
                    </a:prstGeom>
                    <a:noFill/>
                    <a:ln>
                      <a:noFill/>
                    </a:ln>
                  </pic:spPr>
                </pic:pic>
              </a:graphicData>
            </a:graphic>
          </wp:inline>
        </w:drawing>
      </w:r>
    </w:p>
    <w:p w14:paraId="0F19008C" w14:textId="06992A36" w:rsidR="00726849" w:rsidRDefault="00726849">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tab/>
      </w:r>
      <w:r>
        <w:rPr>
          <w:rFonts w:ascii="Times New Roman" w:hAnsi="Times New Roman" w:cs="Times New Roman"/>
          <w:color w:val="222222"/>
          <w:sz w:val="28"/>
          <w:szCs w:val="28"/>
          <w:shd w:val="clear" w:color="auto" w:fill="FFFFFF"/>
        </w:rPr>
        <w:t>Более сложный фильтрационный запрос может иметь следующий вид:</w:t>
      </w:r>
    </w:p>
    <w:p w14:paraId="1E82F4B9" w14:textId="14E14166" w:rsidR="00726849" w:rsidRDefault="00726849">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091F8BD5" wp14:editId="251AEC20">
            <wp:extent cx="6377940" cy="922020"/>
            <wp:effectExtent l="0" t="0" r="3810" b="0"/>
            <wp:docPr id="31997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77940" cy="922020"/>
                    </a:xfrm>
                    <a:prstGeom prst="rect">
                      <a:avLst/>
                    </a:prstGeom>
                    <a:noFill/>
                    <a:ln>
                      <a:noFill/>
                    </a:ln>
                  </pic:spPr>
                </pic:pic>
              </a:graphicData>
            </a:graphic>
          </wp:inline>
        </w:drawing>
      </w:r>
    </w:p>
    <w:p w14:paraId="4CCEE51A" w14:textId="49124672" w:rsidR="00726849" w:rsidRPr="00726849" w:rsidRDefault="00726849">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lastRenderedPageBreak/>
        <w:drawing>
          <wp:inline distT="0" distB="0" distL="0" distR="0" wp14:anchorId="117ED5FB" wp14:editId="0B048FEE">
            <wp:extent cx="6644640" cy="2065020"/>
            <wp:effectExtent l="0" t="0" r="3810" b="0"/>
            <wp:docPr id="141650760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4640" cy="2065020"/>
                    </a:xfrm>
                    <a:prstGeom prst="rect">
                      <a:avLst/>
                    </a:prstGeom>
                    <a:noFill/>
                    <a:ln>
                      <a:noFill/>
                    </a:ln>
                  </pic:spPr>
                </pic:pic>
              </a:graphicData>
            </a:graphic>
          </wp:inline>
        </w:drawing>
      </w:r>
    </w:p>
    <w:p w14:paraId="7A3D0009" w14:textId="14334CE1" w:rsidR="00C65268" w:rsidRDefault="00110D13">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Заключение</w:t>
      </w:r>
    </w:p>
    <w:p w14:paraId="1C4F738F" w14:textId="6C107BE8" w:rsidR="00110D13" w:rsidRPr="00883AC3" w:rsidRDefault="00110D13">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В результате выполнения работы были освоены и применены инструмента для обработки данных </w:t>
      </w:r>
      <w:r w:rsidRPr="00110D13">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lang w:val="en-US"/>
        </w:rPr>
        <w:t>pandas</w:t>
      </w:r>
      <w:r w:rsidRPr="00110D13">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lang w:val="en-US"/>
        </w:rPr>
        <w:t>numpy</w:t>
      </w:r>
      <w:r w:rsidRPr="00110D13">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Были использованы такие инструменты как </w:t>
      </w:r>
      <w:r>
        <w:rPr>
          <w:rFonts w:ascii="Times New Roman" w:hAnsi="Times New Roman" w:cs="Times New Roman"/>
          <w:color w:val="222222"/>
          <w:sz w:val="28"/>
          <w:szCs w:val="28"/>
          <w:shd w:val="clear" w:color="auto" w:fill="FFFFFF"/>
          <w:lang w:val="en-US"/>
        </w:rPr>
        <w:t>BeautifulSoup</w:t>
      </w:r>
      <w:r w:rsidRPr="00110D13">
        <w:rPr>
          <w:rFonts w:ascii="Times New Roman" w:hAnsi="Times New Roman" w:cs="Times New Roman"/>
          <w:color w:val="222222"/>
          <w:sz w:val="28"/>
          <w:szCs w:val="28"/>
          <w:shd w:val="clear" w:color="auto" w:fill="FFFFFF"/>
        </w:rPr>
        <w:t xml:space="preserve">4 </w:t>
      </w:r>
      <w:r>
        <w:rPr>
          <w:rFonts w:ascii="Times New Roman" w:hAnsi="Times New Roman" w:cs="Times New Roman"/>
          <w:color w:val="222222"/>
          <w:sz w:val="28"/>
          <w:szCs w:val="28"/>
          <w:shd w:val="clear" w:color="auto" w:fill="FFFFFF"/>
        </w:rPr>
        <w:t xml:space="preserve">и библиотека </w:t>
      </w:r>
      <w:r>
        <w:rPr>
          <w:rFonts w:ascii="Times New Roman" w:hAnsi="Times New Roman" w:cs="Times New Roman"/>
          <w:color w:val="222222"/>
          <w:sz w:val="28"/>
          <w:szCs w:val="28"/>
          <w:shd w:val="clear" w:color="auto" w:fill="FFFFFF"/>
          <w:lang w:val="en-US"/>
        </w:rPr>
        <w:t>requests</w:t>
      </w:r>
      <w:r w:rsidRPr="00110D13">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для парсинга информации, а также применены полученные знания по работе с базами данных и обработки с помощью языка </w:t>
      </w:r>
      <w:r>
        <w:rPr>
          <w:rFonts w:ascii="Times New Roman" w:hAnsi="Times New Roman" w:cs="Times New Roman"/>
          <w:color w:val="222222"/>
          <w:sz w:val="28"/>
          <w:szCs w:val="28"/>
          <w:shd w:val="clear" w:color="auto" w:fill="FFFFFF"/>
          <w:lang w:val="en-US"/>
        </w:rPr>
        <w:t>SQL</w:t>
      </w:r>
      <w:r w:rsidRPr="00110D13">
        <w:rPr>
          <w:rFonts w:ascii="Times New Roman" w:hAnsi="Times New Roman" w:cs="Times New Roman"/>
          <w:color w:val="222222"/>
          <w:sz w:val="28"/>
          <w:szCs w:val="28"/>
          <w:shd w:val="clear" w:color="auto" w:fill="FFFFFF"/>
        </w:rPr>
        <w:t>.</w:t>
      </w:r>
    </w:p>
    <w:p w14:paraId="08F32953" w14:textId="77777777" w:rsidR="00883AC3" w:rsidRPr="00883AC3" w:rsidRDefault="00883AC3">
      <w:pPr>
        <w:rPr>
          <w:rFonts w:ascii="Times New Roman" w:hAnsi="Times New Roman" w:cs="Times New Roman"/>
          <w:color w:val="222222"/>
          <w:sz w:val="28"/>
          <w:szCs w:val="28"/>
          <w:shd w:val="clear" w:color="auto" w:fill="FFFFFF"/>
        </w:rPr>
      </w:pPr>
    </w:p>
    <w:p w14:paraId="525B1224" w14:textId="7C95F550" w:rsidR="00883AC3" w:rsidRDefault="00883AC3">
      <w:pPr>
        <w:rPr>
          <w:rFonts w:ascii="Times New Roman" w:hAnsi="Times New Roman" w:cs="Times New Roman"/>
          <w:color w:val="222222"/>
          <w:sz w:val="28"/>
          <w:szCs w:val="28"/>
          <w:shd w:val="clear" w:color="auto" w:fill="FFFFFF"/>
        </w:rPr>
      </w:pPr>
      <w:r w:rsidRPr="00883AC3">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ПРИЛОЖЕНИЕ</w:t>
      </w:r>
    </w:p>
    <w:p w14:paraId="79AAFBCB" w14:textId="2DAD4E73" w:rsidR="00883AC3" w:rsidRDefault="00883AC3">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t xml:space="preserve">Импорт сгенерированных </w:t>
      </w:r>
      <w:r>
        <w:rPr>
          <w:rFonts w:ascii="Times New Roman" w:hAnsi="Times New Roman" w:cs="Times New Roman"/>
          <w:color w:val="222222"/>
          <w:sz w:val="28"/>
          <w:szCs w:val="28"/>
          <w:shd w:val="clear" w:color="auto" w:fill="FFFFFF"/>
          <w:lang w:val="en-US"/>
        </w:rPr>
        <w:t>csv</w:t>
      </w:r>
      <w:r w:rsidRPr="00883AC3">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файлов в базу данных.</w:t>
      </w:r>
    </w:p>
    <w:p w14:paraId="6C73EE1B" w14:textId="060A0B42" w:rsidR="00883AC3" w:rsidRDefault="00883AC3">
      <w:pPr>
        <w:rPr>
          <w:rFonts w:ascii="Times New Roman" w:hAnsi="Times New Roman" w:cs="Times New Roman"/>
          <w:color w:val="222222"/>
          <w:sz w:val="28"/>
          <w:szCs w:val="28"/>
          <w:shd w:val="clear" w:color="auto" w:fill="FFFFFF"/>
          <w:lang w:val="en-US"/>
        </w:rPr>
      </w:pPr>
      <w:r>
        <w:rPr>
          <w:rFonts w:ascii="Times New Roman" w:hAnsi="Times New Roman" w:cs="Times New Roman"/>
          <w:noProof/>
          <w:color w:val="222222"/>
          <w:sz w:val="28"/>
          <w:szCs w:val="28"/>
          <w:shd w:val="clear" w:color="auto" w:fill="FFFFFF"/>
          <w:lang w:val="en-US"/>
        </w:rPr>
        <w:drawing>
          <wp:inline distT="0" distB="0" distL="0" distR="0" wp14:anchorId="08659544" wp14:editId="53AF457F">
            <wp:extent cx="5311140" cy="3528060"/>
            <wp:effectExtent l="0" t="0" r="3810" b="0"/>
            <wp:docPr id="1969436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1140" cy="3528060"/>
                    </a:xfrm>
                    <a:prstGeom prst="rect">
                      <a:avLst/>
                    </a:prstGeom>
                    <a:noFill/>
                    <a:ln>
                      <a:noFill/>
                    </a:ln>
                  </pic:spPr>
                </pic:pic>
              </a:graphicData>
            </a:graphic>
          </wp:inline>
        </w:drawing>
      </w:r>
    </w:p>
    <w:p w14:paraId="27AAE9BD" w14:textId="48097305" w:rsidR="00883AC3" w:rsidRDefault="009233CB">
      <w:pPr>
        <w:rPr>
          <w:rFonts w:ascii="Times New Roman" w:hAnsi="Times New Roman" w:cs="Times New Roman"/>
          <w:color w:val="222222"/>
          <w:sz w:val="28"/>
          <w:szCs w:val="28"/>
          <w:shd w:val="clear" w:color="auto" w:fill="FFFFFF"/>
          <w:lang w:val="en-US"/>
        </w:rPr>
      </w:pPr>
      <w:r>
        <w:rPr>
          <w:rFonts w:ascii="Times New Roman" w:hAnsi="Times New Roman" w:cs="Times New Roman"/>
          <w:noProof/>
          <w:color w:val="222222"/>
          <w:sz w:val="28"/>
          <w:szCs w:val="28"/>
          <w:shd w:val="clear" w:color="auto" w:fill="FFFFFF"/>
          <w:lang w:val="en-US"/>
        </w:rPr>
        <w:drawing>
          <wp:inline distT="0" distB="0" distL="0" distR="0" wp14:anchorId="3A9C4EA5" wp14:editId="3E7F4CC9">
            <wp:extent cx="6637020" cy="1287780"/>
            <wp:effectExtent l="0" t="0" r="0" b="7620"/>
            <wp:docPr id="10258535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37020" cy="1287780"/>
                    </a:xfrm>
                    <a:prstGeom prst="rect">
                      <a:avLst/>
                    </a:prstGeom>
                    <a:noFill/>
                    <a:ln>
                      <a:noFill/>
                    </a:ln>
                  </pic:spPr>
                </pic:pic>
              </a:graphicData>
            </a:graphic>
          </wp:inline>
        </w:drawing>
      </w:r>
    </w:p>
    <w:p w14:paraId="5E289156" w14:textId="4B918ED8" w:rsidR="00B04BCD" w:rsidRDefault="00B04BCD">
      <w:pPr>
        <w:rPr>
          <w:rFonts w:ascii="Times New Roman" w:hAnsi="Times New Roman" w:cs="Times New Roman"/>
          <w:color w:val="222222"/>
          <w:sz w:val="28"/>
          <w:szCs w:val="28"/>
          <w:shd w:val="clear" w:color="auto" w:fill="FFFFFF"/>
          <w:lang w:val="en-US"/>
        </w:rPr>
      </w:pPr>
      <w:r>
        <w:rPr>
          <w:rFonts w:ascii="Times New Roman" w:hAnsi="Times New Roman" w:cs="Times New Roman"/>
          <w:noProof/>
          <w:color w:val="222222"/>
          <w:sz w:val="28"/>
          <w:szCs w:val="28"/>
          <w:shd w:val="clear" w:color="auto" w:fill="FFFFFF"/>
          <w:lang w:val="en-US"/>
        </w:rPr>
        <w:lastRenderedPageBreak/>
        <w:drawing>
          <wp:inline distT="0" distB="0" distL="0" distR="0" wp14:anchorId="363907ED" wp14:editId="0880ADA0">
            <wp:extent cx="6644640" cy="1668780"/>
            <wp:effectExtent l="0" t="0" r="3810" b="7620"/>
            <wp:docPr id="6700817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4640" cy="1668780"/>
                    </a:xfrm>
                    <a:prstGeom prst="rect">
                      <a:avLst/>
                    </a:prstGeom>
                    <a:noFill/>
                    <a:ln>
                      <a:noFill/>
                    </a:ln>
                  </pic:spPr>
                </pic:pic>
              </a:graphicData>
            </a:graphic>
          </wp:inline>
        </w:drawing>
      </w:r>
    </w:p>
    <w:p w14:paraId="6C9E6DC2" w14:textId="76E4CEB1" w:rsidR="00B04BCD" w:rsidRDefault="008C622F">
      <w:pPr>
        <w:rPr>
          <w:rFonts w:ascii="Times New Roman" w:hAnsi="Times New Roman" w:cs="Times New Roman"/>
          <w:color w:val="222222"/>
          <w:sz w:val="28"/>
          <w:szCs w:val="28"/>
          <w:shd w:val="clear" w:color="auto" w:fill="FFFFFF"/>
          <w:lang w:val="en-US"/>
        </w:rPr>
      </w:pPr>
      <w:r>
        <w:rPr>
          <w:rFonts w:ascii="Times New Roman" w:hAnsi="Times New Roman" w:cs="Times New Roman"/>
          <w:noProof/>
          <w:color w:val="222222"/>
          <w:sz w:val="28"/>
          <w:szCs w:val="28"/>
          <w:shd w:val="clear" w:color="auto" w:fill="FFFFFF"/>
          <w:lang w:val="en-US"/>
        </w:rPr>
        <w:drawing>
          <wp:inline distT="0" distB="0" distL="0" distR="0" wp14:anchorId="202AA797" wp14:editId="5405A055">
            <wp:extent cx="5219700" cy="2019300"/>
            <wp:effectExtent l="0" t="0" r="0" b="0"/>
            <wp:docPr id="122258724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9700" cy="2019300"/>
                    </a:xfrm>
                    <a:prstGeom prst="rect">
                      <a:avLst/>
                    </a:prstGeom>
                    <a:noFill/>
                    <a:ln>
                      <a:noFill/>
                    </a:ln>
                  </pic:spPr>
                </pic:pic>
              </a:graphicData>
            </a:graphic>
          </wp:inline>
        </w:drawing>
      </w:r>
    </w:p>
    <w:p w14:paraId="677A9FB4" w14:textId="36111643" w:rsidR="002A54C3" w:rsidRPr="00E718AE" w:rsidRDefault="002A54C3">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drawing>
          <wp:inline distT="0" distB="0" distL="0" distR="0" wp14:anchorId="3DCB2F87" wp14:editId="57BE2EAA">
            <wp:extent cx="6522720" cy="2225040"/>
            <wp:effectExtent l="0" t="0" r="0" b="3810"/>
            <wp:docPr id="72182073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22720" cy="2225040"/>
                    </a:xfrm>
                    <a:prstGeom prst="rect">
                      <a:avLst/>
                    </a:prstGeom>
                    <a:noFill/>
                    <a:ln>
                      <a:noFill/>
                    </a:ln>
                  </pic:spPr>
                </pic:pic>
              </a:graphicData>
            </a:graphic>
          </wp:inline>
        </w:drawing>
      </w:r>
    </w:p>
    <w:sectPr w:rsidR="002A54C3" w:rsidRPr="00E718AE" w:rsidSect="00033D8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A54BB"/>
    <w:multiLevelType w:val="hybridMultilevel"/>
    <w:tmpl w:val="A3AECC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055CB5"/>
    <w:multiLevelType w:val="hybridMultilevel"/>
    <w:tmpl w:val="292CF2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C2F3C7B"/>
    <w:multiLevelType w:val="hybridMultilevel"/>
    <w:tmpl w:val="CA7A690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DA20E81"/>
    <w:multiLevelType w:val="hybridMultilevel"/>
    <w:tmpl w:val="356A7C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A3C04D2"/>
    <w:multiLevelType w:val="hybridMultilevel"/>
    <w:tmpl w:val="CA54A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00662E7"/>
    <w:multiLevelType w:val="hybridMultilevel"/>
    <w:tmpl w:val="D6CE3600"/>
    <w:lvl w:ilvl="0" w:tplc="8ABA65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111557409">
    <w:abstractNumId w:val="2"/>
  </w:num>
  <w:num w:numId="2" w16cid:durableId="1265311449">
    <w:abstractNumId w:val="1"/>
  </w:num>
  <w:num w:numId="3" w16cid:durableId="1718116313">
    <w:abstractNumId w:val="4"/>
  </w:num>
  <w:num w:numId="4" w16cid:durableId="1825006580">
    <w:abstractNumId w:val="5"/>
  </w:num>
  <w:num w:numId="5" w16cid:durableId="1623658068">
    <w:abstractNumId w:val="0"/>
  </w:num>
  <w:num w:numId="6" w16cid:durableId="17186273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848"/>
    <w:rsid w:val="00026564"/>
    <w:rsid w:val="00033D8D"/>
    <w:rsid w:val="000366D4"/>
    <w:rsid w:val="00044129"/>
    <w:rsid w:val="00062E1C"/>
    <w:rsid w:val="000A0AF6"/>
    <w:rsid w:val="000C7037"/>
    <w:rsid w:val="00110D13"/>
    <w:rsid w:val="00136614"/>
    <w:rsid w:val="00196B6A"/>
    <w:rsid w:val="001C4E5F"/>
    <w:rsid w:val="001D68D0"/>
    <w:rsid w:val="002517A6"/>
    <w:rsid w:val="002A54C3"/>
    <w:rsid w:val="00323368"/>
    <w:rsid w:val="003434E9"/>
    <w:rsid w:val="00360D96"/>
    <w:rsid w:val="0039767A"/>
    <w:rsid w:val="003D0408"/>
    <w:rsid w:val="004601A0"/>
    <w:rsid w:val="004E161B"/>
    <w:rsid w:val="004E689B"/>
    <w:rsid w:val="00582C70"/>
    <w:rsid w:val="00587131"/>
    <w:rsid w:val="005F01A0"/>
    <w:rsid w:val="00632F00"/>
    <w:rsid w:val="00640085"/>
    <w:rsid w:val="00645492"/>
    <w:rsid w:val="006E2B8B"/>
    <w:rsid w:val="00706B0E"/>
    <w:rsid w:val="00726849"/>
    <w:rsid w:val="0075235F"/>
    <w:rsid w:val="00786624"/>
    <w:rsid w:val="00787DD0"/>
    <w:rsid w:val="00795848"/>
    <w:rsid w:val="007A6F55"/>
    <w:rsid w:val="007B1787"/>
    <w:rsid w:val="007C04F8"/>
    <w:rsid w:val="00827319"/>
    <w:rsid w:val="00845A25"/>
    <w:rsid w:val="00856C76"/>
    <w:rsid w:val="00883AC3"/>
    <w:rsid w:val="008C622F"/>
    <w:rsid w:val="008D535F"/>
    <w:rsid w:val="009233CB"/>
    <w:rsid w:val="00934ACE"/>
    <w:rsid w:val="0096334B"/>
    <w:rsid w:val="009C2DA5"/>
    <w:rsid w:val="00A476DD"/>
    <w:rsid w:val="00A50F47"/>
    <w:rsid w:val="00AE1F3F"/>
    <w:rsid w:val="00AE69E4"/>
    <w:rsid w:val="00B0447D"/>
    <w:rsid w:val="00B04BCD"/>
    <w:rsid w:val="00B976DA"/>
    <w:rsid w:val="00BD47D1"/>
    <w:rsid w:val="00BE08F7"/>
    <w:rsid w:val="00C271B2"/>
    <w:rsid w:val="00C65268"/>
    <w:rsid w:val="00CF37A2"/>
    <w:rsid w:val="00CF4DE2"/>
    <w:rsid w:val="00D05E04"/>
    <w:rsid w:val="00D60A21"/>
    <w:rsid w:val="00E002E2"/>
    <w:rsid w:val="00E718AE"/>
    <w:rsid w:val="00E82DC0"/>
    <w:rsid w:val="00E9300A"/>
    <w:rsid w:val="00EC4741"/>
    <w:rsid w:val="00EF5E4B"/>
    <w:rsid w:val="00F470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1F020"/>
  <w15:chartTrackingRefBased/>
  <w15:docId w15:val="{EF0041E0-0924-4FD2-8E74-86A4486BE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958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7958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79584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79584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79584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9584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9584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9584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9584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95848"/>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795848"/>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795848"/>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795848"/>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95848"/>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95848"/>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95848"/>
    <w:rPr>
      <w:rFonts w:eastAsiaTheme="majorEastAsia" w:cstheme="majorBidi"/>
      <w:color w:val="595959" w:themeColor="text1" w:themeTint="A6"/>
    </w:rPr>
  </w:style>
  <w:style w:type="character" w:customStyle="1" w:styleId="80">
    <w:name w:val="Заголовок 8 Знак"/>
    <w:basedOn w:val="a0"/>
    <w:link w:val="8"/>
    <w:uiPriority w:val="9"/>
    <w:semiHidden/>
    <w:rsid w:val="00795848"/>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95848"/>
    <w:rPr>
      <w:rFonts w:eastAsiaTheme="majorEastAsia" w:cstheme="majorBidi"/>
      <w:color w:val="272727" w:themeColor="text1" w:themeTint="D8"/>
    </w:rPr>
  </w:style>
  <w:style w:type="paragraph" w:styleId="a3">
    <w:name w:val="Title"/>
    <w:basedOn w:val="a"/>
    <w:next w:val="a"/>
    <w:link w:val="a4"/>
    <w:uiPriority w:val="10"/>
    <w:qFormat/>
    <w:rsid w:val="007958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9584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95848"/>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795848"/>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95848"/>
    <w:pPr>
      <w:spacing w:before="160"/>
      <w:jc w:val="center"/>
    </w:pPr>
    <w:rPr>
      <w:i/>
      <w:iCs/>
      <w:color w:val="404040" w:themeColor="text1" w:themeTint="BF"/>
    </w:rPr>
  </w:style>
  <w:style w:type="character" w:customStyle="1" w:styleId="22">
    <w:name w:val="Цитата 2 Знак"/>
    <w:basedOn w:val="a0"/>
    <w:link w:val="21"/>
    <w:uiPriority w:val="29"/>
    <w:rsid w:val="00795848"/>
    <w:rPr>
      <w:i/>
      <w:iCs/>
      <w:color w:val="404040" w:themeColor="text1" w:themeTint="BF"/>
    </w:rPr>
  </w:style>
  <w:style w:type="paragraph" w:styleId="a7">
    <w:name w:val="List Paragraph"/>
    <w:basedOn w:val="a"/>
    <w:uiPriority w:val="34"/>
    <w:qFormat/>
    <w:rsid w:val="00795848"/>
    <w:pPr>
      <w:ind w:left="720"/>
      <w:contextualSpacing/>
    </w:pPr>
  </w:style>
  <w:style w:type="character" w:styleId="a8">
    <w:name w:val="Intense Emphasis"/>
    <w:basedOn w:val="a0"/>
    <w:uiPriority w:val="21"/>
    <w:qFormat/>
    <w:rsid w:val="00795848"/>
    <w:rPr>
      <w:i/>
      <w:iCs/>
      <w:color w:val="0F4761" w:themeColor="accent1" w:themeShade="BF"/>
    </w:rPr>
  </w:style>
  <w:style w:type="paragraph" w:styleId="a9">
    <w:name w:val="Intense Quote"/>
    <w:basedOn w:val="a"/>
    <w:next w:val="a"/>
    <w:link w:val="aa"/>
    <w:uiPriority w:val="30"/>
    <w:qFormat/>
    <w:rsid w:val="007958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795848"/>
    <w:rPr>
      <w:i/>
      <w:iCs/>
      <w:color w:val="0F4761" w:themeColor="accent1" w:themeShade="BF"/>
    </w:rPr>
  </w:style>
  <w:style w:type="character" w:styleId="ab">
    <w:name w:val="Intense Reference"/>
    <w:basedOn w:val="a0"/>
    <w:uiPriority w:val="32"/>
    <w:qFormat/>
    <w:rsid w:val="00795848"/>
    <w:rPr>
      <w:b/>
      <w:bCs/>
      <w:smallCaps/>
      <w:color w:val="0F4761" w:themeColor="accent1" w:themeShade="BF"/>
      <w:spacing w:val="5"/>
    </w:rPr>
  </w:style>
  <w:style w:type="character" w:styleId="HTML">
    <w:name w:val="HTML Code"/>
    <w:basedOn w:val="a0"/>
    <w:uiPriority w:val="99"/>
    <w:semiHidden/>
    <w:unhideWhenUsed/>
    <w:rsid w:val="00D05E04"/>
    <w:rPr>
      <w:rFonts w:ascii="Courier New" w:eastAsia="Times New Roman" w:hAnsi="Courier New" w:cs="Courier New"/>
      <w:sz w:val="20"/>
      <w:szCs w:val="20"/>
    </w:rPr>
  </w:style>
  <w:style w:type="character" w:styleId="ac">
    <w:name w:val="Hyperlink"/>
    <w:basedOn w:val="a0"/>
    <w:uiPriority w:val="99"/>
    <w:unhideWhenUsed/>
    <w:rsid w:val="004E689B"/>
    <w:rPr>
      <w:color w:val="467886" w:themeColor="hyperlink"/>
      <w:u w:val="single"/>
    </w:rPr>
  </w:style>
  <w:style w:type="character" w:styleId="ad">
    <w:name w:val="Unresolved Mention"/>
    <w:basedOn w:val="a0"/>
    <w:uiPriority w:val="99"/>
    <w:semiHidden/>
    <w:unhideWhenUsed/>
    <w:rsid w:val="004E689B"/>
    <w:rPr>
      <w:color w:val="605E5C"/>
      <w:shd w:val="clear" w:color="auto" w:fill="E1DFDD"/>
    </w:rPr>
  </w:style>
  <w:style w:type="table" w:styleId="ae">
    <w:name w:val="Table Grid"/>
    <w:basedOn w:val="a1"/>
    <w:uiPriority w:val="39"/>
    <w:rsid w:val="00706B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110D1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98093">
      <w:bodyDiv w:val="1"/>
      <w:marLeft w:val="0"/>
      <w:marRight w:val="0"/>
      <w:marTop w:val="0"/>
      <w:marBottom w:val="0"/>
      <w:divBdr>
        <w:top w:val="none" w:sz="0" w:space="0" w:color="auto"/>
        <w:left w:val="none" w:sz="0" w:space="0" w:color="auto"/>
        <w:bottom w:val="none" w:sz="0" w:space="0" w:color="auto"/>
        <w:right w:val="none" w:sz="0" w:space="0" w:color="auto"/>
      </w:divBdr>
    </w:div>
    <w:div w:id="157044494">
      <w:bodyDiv w:val="1"/>
      <w:marLeft w:val="0"/>
      <w:marRight w:val="0"/>
      <w:marTop w:val="0"/>
      <w:marBottom w:val="0"/>
      <w:divBdr>
        <w:top w:val="none" w:sz="0" w:space="0" w:color="auto"/>
        <w:left w:val="none" w:sz="0" w:space="0" w:color="auto"/>
        <w:bottom w:val="none" w:sz="0" w:space="0" w:color="auto"/>
        <w:right w:val="none" w:sz="0" w:space="0" w:color="auto"/>
      </w:divBdr>
    </w:div>
    <w:div w:id="209615122">
      <w:bodyDiv w:val="1"/>
      <w:marLeft w:val="0"/>
      <w:marRight w:val="0"/>
      <w:marTop w:val="0"/>
      <w:marBottom w:val="0"/>
      <w:divBdr>
        <w:top w:val="none" w:sz="0" w:space="0" w:color="auto"/>
        <w:left w:val="none" w:sz="0" w:space="0" w:color="auto"/>
        <w:bottom w:val="none" w:sz="0" w:space="0" w:color="auto"/>
        <w:right w:val="none" w:sz="0" w:space="0" w:color="auto"/>
      </w:divBdr>
      <w:divsChild>
        <w:div w:id="1215433115">
          <w:marLeft w:val="0"/>
          <w:marRight w:val="0"/>
          <w:marTop w:val="0"/>
          <w:marBottom w:val="0"/>
          <w:divBdr>
            <w:top w:val="none" w:sz="0" w:space="0" w:color="auto"/>
            <w:left w:val="none" w:sz="0" w:space="0" w:color="auto"/>
            <w:bottom w:val="none" w:sz="0" w:space="0" w:color="auto"/>
            <w:right w:val="none" w:sz="0" w:space="0" w:color="auto"/>
          </w:divBdr>
          <w:divsChild>
            <w:div w:id="355810139">
              <w:marLeft w:val="0"/>
              <w:marRight w:val="0"/>
              <w:marTop w:val="0"/>
              <w:marBottom w:val="0"/>
              <w:divBdr>
                <w:top w:val="none" w:sz="0" w:space="0" w:color="auto"/>
                <w:left w:val="none" w:sz="0" w:space="0" w:color="auto"/>
                <w:bottom w:val="none" w:sz="0" w:space="0" w:color="auto"/>
                <w:right w:val="none" w:sz="0" w:space="0" w:color="auto"/>
              </w:divBdr>
            </w:div>
            <w:div w:id="709308227">
              <w:marLeft w:val="0"/>
              <w:marRight w:val="0"/>
              <w:marTop w:val="0"/>
              <w:marBottom w:val="0"/>
              <w:divBdr>
                <w:top w:val="none" w:sz="0" w:space="0" w:color="auto"/>
                <w:left w:val="none" w:sz="0" w:space="0" w:color="auto"/>
                <w:bottom w:val="none" w:sz="0" w:space="0" w:color="auto"/>
                <w:right w:val="none" w:sz="0" w:space="0" w:color="auto"/>
              </w:divBdr>
            </w:div>
            <w:div w:id="863127817">
              <w:marLeft w:val="0"/>
              <w:marRight w:val="0"/>
              <w:marTop w:val="0"/>
              <w:marBottom w:val="0"/>
              <w:divBdr>
                <w:top w:val="none" w:sz="0" w:space="0" w:color="auto"/>
                <w:left w:val="none" w:sz="0" w:space="0" w:color="auto"/>
                <w:bottom w:val="none" w:sz="0" w:space="0" w:color="auto"/>
                <w:right w:val="none" w:sz="0" w:space="0" w:color="auto"/>
              </w:divBdr>
            </w:div>
            <w:div w:id="18310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17709">
      <w:bodyDiv w:val="1"/>
      <w:marLeft w:val="0"/>
      <w:marRight w:val="0"/>
      <w:marTop w:val="0"/>
      <w:marBottom w:val="0"/>
      <w:divBdr>
        <w:top w:val="none" w:sz="0" w:space="0" w:color="auto"/>
        <w:left w:val="none" w:sz="0" w:space="0" w:color="auto"/>
        <w:bottom w:val="none" w:sz="0" w:space="0" w:color="auto"/>
        <w:right w:val="none" w:sz="0" w:space="0" w:color="auto"/>
      </w:divBdr>
    </w:div>
    <w:div w:id="529295054">
      <w:bodyDiv w:val="1"/>
      <w:marLeft w:val="0"/>
      <w:marRight w:val="0"/>
      <w:marTop w:val="0"/>
      <w:marBottom w:val="0"/>
      <w:divBdr>
        <w:top w:val="none" w:sz="0" w:space="0" w:color="auto"/>
        <w:left w:val="none" w:sz="0" w:space="0" w:color="auto"/>
        <w:bottom w:val="none" w:sz="0" w:space="0" w:color="auto"/>
        <w:right w:val="none" w:sz="0" w:space="0" w:color="auto"/>
      </w:divBdr>
    </w:div>
    <w:div w:id="719790812">
      <w:bodyDiv w:val="1"/>
      <w:marLeft w:val="0"/>
      <w:marRight w:val="0"/>
      <w:marTop w:val="0"/>
      <w:marBottom w:val="0"/>
      <w:divBdr>
        <w:top w:val="none" w:sz="0" w:space="0" w:color="auto"/>
        <w:left w:val="none" w:sz="0" w:space="0" w:color="auto"/>
        <w:bottom w:val="none" w:sz="0" w:space="0" w:color="auto"/>
        <w:right w:val="none" w:sz="0" w:space="0" w:color="auto"/>
      </w:divBdr>
    </w:div>
    <w:div w:id="900797598">
      <w:bodyDiv w:val="1"/>
      <w:marLeft w:val="0"/>
      <w:marRight w:val="0"/>
      <w:marTop w:val="0"/>
      <w:marBottom w:val="0"/>
      <w:divBdr>
        <w:top w:val="none" w:sz="0" w:space="0" w:color="auto"/>
        <w:left w:val="none" w:sz="0" w:space="0" w:color="auto"/>
        <w:bottom w:val="none" w:sz="0" w:space="0" w:color="auto"/>
        <w:right w:val="none" w:sz="0" w:space="0" w:color="auto"/>
      </w:divBdr>
      <w:divsChild>
        <w:div w:id="1851678945">
          <w:marLeft w:val="0"/>
          <w:marRight w:val="0"/>
          <w:marTop w:val="0"/>
          <w:marBottom w:val="0"/>
          <w:divBdr>
            <w:top w:val="none" w:sz="0" w:space="0" w:color="auto"/>
            <w:left w:val="none" w:sz="0" w:space="0" w:color="auto"/>
            <w:bottom w:val="none" w:sz="0" w:space="0" w:color="auto"/>
            <w:right w:val="none" w:sz="0" w:space="0" w:color="auto"/>
          </w:divBdr>
          <w:divsChild>
            <w:div w:id="1201281181">
              <w:marLeft w:val="0"/>
              <w:marRight w:val="0"/>
              <w:marTop w:val="0"/>
              <w:marBottom w:val="0"/>
              <w:divBdr>
                <w:top w:val="none" w:sz="0" w:space="0" w:color="auto"/>
                <w:left w:val="none" w:sz="0" w:space="0" w:color="auto"/>
                <w:bottom w:val="none" w:sz="0" w:space="0" w:color="auto"/>
                <w:right w:val="none" w:sz="0" w:space="0" w:color="auto"/>
              </w:divBdr>
            </w:div>
            <w:div w:id="1244030866">
              <w:marLeft w:val="0"/>
              <w:marRight w:val="0"/>
              <w:marTop w:val="0"/>
              <w:marBottom w:val="0"/>
              <w:divBdr>
                <w:top w:val="none" w:sz="0" w:space="0" w:color="auto"/>
                <w:left w:val="none" w:sz="0" w:space="0" w:color="auto"/>
                <w:bottom w:val="none" w:sz="0" w:space="0" w:color="auto"/>
                <w:right w:val="none" w:sz="0" w:space="0" w:color="auto"/>
              </w:divBdr>
            </w:div>
            <w:div w:id="1888493819">
              <w:marLeft w:val="0"/>
              <w:marRight w:val="0"/>
              <w:marTop w:val="0"/>
              <w:marBottom w:val="0"/>
              <w:divBdr>
                <w:top w:val="none" w:sz="0" w:space="0" w:color="auto"/>
                <w:left w:val="none" w:sz="0" w:space="0" w:color="auto"/>
                <w:bottom w:val="none" w:sz="0" w:space="0" w:color="auto"/>
                <w:right w:val="none" w:sz="0" w:space="0" w:color="auto"/>
              </w:divBdr>
            </w:div>
            <w:div w:id="14783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6339">
      <w:bodyDiv w:val="1"/>
      <w:marLeft w:val="0"/>
      <w:marRight w:val="0"/>
      <w:marTop w:val="0"/>
      <w:marBottom w:val="0"/>
      <w:divBdr>
        <w:top w:val="none" w:sz="0" w:space="0" w:color="auto"/>
        <w:left w:val="none" w:sz="0" w:space="0" w:color="auto"/>
        <w:bottom w:val="none" w:sz="0" w:space="0" w:color="auto"/>
        <w:right w:val="none" w:sz="0" w:space="0" w:color="auto"/>
      </w:divBdr>
    </w:div>
    <w:div w:id="1079131477">
      <w:bodyDiv w:val="1"/>
      <w:marLeft w:val="0"/>
      <w:marRight w:val="0"/>
      <w:marTop w:val="0"/>
      <w:marBottom w:val="0"/>
      <w:divBdr>
        <w:top w:val="none" w:sz="0" w:space="0" w:color="auto"/>
        <w:left w:val="none" w:sz="0" w:space="0" w:color="auto"/>
        <w:bottom w:val="none" w:sz="0" w:space="0" w:color="auto"/>
        <w:right w:val="none" w:sz="0" w:space="0" w:color="auto"/>
      </w:divBdr>
    </w:div>
    <w:div w:id="1185049733">
      <w:bodyDiv w:val="1"/>
      <w:marLeft w:val="0"/>
      <w:marRight w:val="0"/>
      <w:marTop w:val="0"/>
      <w:marBottom w:val="0"/>
      <w:divBdr>
        <w:top w:val="none" w:sz="0" w:space="0" w:color="auto"/>
        <w:left w:val="none" w:sz="0" w:space="0" w:color="auto"/>
        <w:bottom w:val="none" w:sz="0" w:space="0" w:color="auto"/>
        <w:right w:val="none" w:sz="0" w:space="0" w:color="auto"/>
      </w:divBdr>
    </w:div>
    <w:div w:id="1317031391">
      <w:bodyDiv w:val="1"/>
      <w:marLeft w:val="0"/>
      <w:marRight w:val="0"/>
      <w:marTop w:val="0"/>
      <w:marBottom w:val="0"/>
      <w:divBdr>
        <w:top w:val="none" w:sz="0" w:space="0" w:color="auto"/>
        <w:left w:val="none" w:sz="0" w:space="0" w:color="auto"/>
        <w:bottom w:val="none" w:sz="0" w:space="0" w:color="auto"/>
        <w:right w:val="none" w:sz="0" w:space="0" w:color="auto"/>
      </w:divBdr>
    </w:div>
    <w:div w:id="1589384784">
      <w:bodyDiv w:val="1"/>
      <w:marLeft w:val="0"/>
      <w:marRight w:val="0"/>
      <w:marTop w:val="0"/>
      <w:marBottom w:val="0"/>
      <w:divBdr>
        <w:top w:val="none" w:sz="0" w:space="0" w:color="auto"/>
        <w:left w:val="none" w:sz="0" w:space="0" w:color="auto"/>
        <w:bottom w:val="none" w:sz="0" w:space="0" w:color="auto"/>
        <w:right w:val="none" w:sz="0" w:space="0" w:color="auto"/>
      </w:divBdr>
    </w:div>
    <w:div w:id="1634211549">
      <w:bodyDiv w:val="1"/>
      <w:marLeft w:val="0"/>
      <w:marRight w:val="0"/>
      <w:marTop w:val="0"/>
      <w:marBottom w:val="0"/>
      <w:divBdr>
        <w:top w:val="none" w:sz="0" w:space="0" w:color="auto"/>
        <w:left w:val="none" w:sz="0" w:space="0" w:color="auto"/>
        <w:bottom w:val="none" w:sz="0" w:space="0" w:color="auto"/>
        <w:right w:val="none" w:sz="0" w:space="0" w:color="auto"/>
      </w:divBdr>
    </w:div>
    <w:div w:id="1715884232">
      <w:bodyDiv w:val="1"/>
      <w:marLeft w:val="0"/>
      <w:marRight w:val="0"/>
      <w:marTop w:val="0"/>
      <w:marBottom w:val="0"/>
      <w:divBdr>
        <w:top w:val="none" w:sz="0" w:space="0" w:color="auto"/>
        <w:left w:val="none" w:sz="0" w:space="0" w:color="auto"/>
        <w:bottom w:val="none" w:sz="0" w:space="0" w:color="auto"/>
        <w:right w:val="none" w:sz="0" w:space="0" w:color="auto"/>
      </w:divBdr>
    </w:div>
    <w:div w:id="1774133134">
      <w:bodyDiv w:val="1"/>
      <w:marLeft w:val="0"/>
      <w:marRight w:val="0"/>
      <w:marTop w:val="0"/>
      <w:marBottom w:val="0"/>
      <w:divBdr>
        <w:top w:val="none" w:sz="0" w:space="0" w:color="auto"/>
        <w:left w:val="none" w:sz="0" w:space="0" w:color="auto"/>
        <w:bottom w:val="none" w:sz="0" w:space="0" w:color="auto"/>
        <w:right w:val="none" w:sz="0" w:space="0" w:color="auto"/>
      </w:divBdr>
    </w:div>
    <w:div w:id="1784418868">
      <w:bodyDiv w:val="1"/>
      <w:marLeft w:val="0"/>
      <w:marRight w:val="0"/>
      <w:marTop w:val="0"/>
      <w:marBottom w:val="0"/>
      <w:divBdr>
        <w:top w:val="none" w:sz="0" w:space="0" w:color="auto"/>
        <w:left w:val="none" w:sz="0" w:space="0" w:color="auto"/>
        <w:bottom w:val="none" w:sz="0" w:space="0" w:color="auto"/>
        <w:right w:val="none" w:sz="0" w:space="0" w:color="auto"/>
      </w:divBdr>
    </w:div>
    <w:div w:id="1809660477">
      <w:bodyDiv w:val="1"/>
      <w:marLeft w:val="0"/>
      <w:marRight w:val="0"/>
      <w:marTop w:val="0"/>
      <w:marBottom w:val="0"/>
      <w:divBdr>
        <w:top w:val="none" w:sz="0" w:space="0" w:color="auto"/>
        <w:left w:val="none" w:sz="0" w:space="0" w:color="auto"/>
        <w:bottom w:val="none" w:sz="0" w:space="0" w:color="auto"/>
        <w:right w:val="none" w:sz="0" w:space="0" w:color="auto"/>
      </w:divBdr>
    </w:div>
    <w:div w:id="198168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hyperlink" Target="https://www.kaggle.com/datasets/warcoder/cat-breeds-details" TargetMode="External"/><Relationship Id="rId10" Type="http://schemas.openxmlformats.org/officeDocument/2006/relationships/hyperlink" Target="https://dogell.com/en/cat-breed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oleObject" Target="embeddings/oleObject2.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938</TotalTime>
  <Pages>13</Pages>
  <Words>922</Words>
  <Characters>5257</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Илья Андреевич</dc:creator>
  <cp:keywords/>
  <dc:description/>
  <cp:lastModifiedBy>Федоров Илья Андреевич</cp:lastModifiedBy>
  <cp:revision>49</cp:revision>
  <dcterms:created xsi:type="dcterms:W3CDTF">2024-06-21T09:15:00Z</dcterms:created>
  <dcterms:modified xsi:type="dcterms:W3CDTF">2024-06-30T16:15:00Z</dcterms:modified>
</cp:coreProperties>
</file>