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1F67" w14:textId="77777777" w:rsidR="00B149D3" w:rsidRPr="003D10FB" w:rsidRDefault="00B149D3" w:rsidP="00B149D3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5F558510" w14:textId="77777777" w:rsidR="00B149D3" w:rsidRPr="00F452F3" w:rsidRDefault="00B149D3" w:rsidP="00B149D3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6EDE9E10" w14:textId="77777777" w:rsidR="00B149D3" w:rsidRPr="003D10FB" w:rsidRDefault="00B149D3" w:rsidP="00B149D3">
      <w:pPr>
        <w:jc w:val="center"/>
        <w:rPr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6D62B130" w14:textId="5F484C1C" w:rsidR="00B149D3" w:rsidRDefault="00B149D3" w:rsidP="00B149D3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 xml:space="preserve">и </w:t>
      </w:r>
      <w:r w:rsidR="00D06272">
        <w:rPr>
          <w:shd w:val="clear" w:color="auto" w:fill="FFFFFF"/>
        </w:rPr>
        <w:t>кибербезопасности</w:t>
      </w:r>
    </w:p>
    <w:p w14:paraId="2DB20321" w14:textId="77777777" w:rsidR="00D06272" w:rsidRDefault="00D06272" w:rsidP="00D06272">
      <w:pPr>
        <w:spacing w:after="0" w:afterAutospacing="0" w:line="240" w:lineRule="auto"/>
        <w:ind w:firstLine="357"/>
        <w:jc w:val="center"/>
      </w:pPr>
      <w:r>
        <w:t>Высшая школа компьютерных технологий и информационных систем</w:t>
      </w:r>
    </w:p>
    <w:p w14:paraId="3D8C7B1A" w14:textId="77777777" w:rsidR="00B149D3" w:rsidRDefault="00B149D3" w:rsidP="00B149D3"/>
    <w:p w14:paraId="515B78EC" w14:textId="7763368A" w:rsidR="00B149D3" w:rsidRDefault="00B149D3" w:rsidP="00B149D3"/>
    <w:p w14:paraId="34304C90" w14:textId="77777777" w:rsidR="00D06272" w:rsidRPr="001F4689" w:rsidRDefault="00D06272" w:rsidP="00B149D3"/>
    <w:p w14:paraId="3D3AE5D4" w14:textId="77777777" w:rsidR="00B149D3" w:rsidRPr="009E612E" w:rsidRDefault="00B149D3" w:rsidP="00B149D3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3D088348" w14:textId="3860405E" w:rsidR="00A22079" w:rsidRPr="00D06272" w:rsidRDefault="00B149D3" w:rsidP="00A22079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 w:rsidR="00A22079">
        <w:rPr>
          <w:sz w:val="36"/>
          <w:szCs w:val="36"/>
          <w:lang w:val="en-US"/>
        </w:rPr>
        <w:t>lab</w:t>
      </w:r>
      <w:r w:rsidR="00A22079" w:rsidRPr="00A22079">
        <w:rPr>
          <w:sz w:val="36"/>
          <w:szCs w:val="36"/>
        </w:rPr>
        <w:t>_</w:t>
      </w:r>
      <w:r w:rsidR="00A22079">
        <w:rPr>
          <w:sz w:val="36"/>
          <w:szCs w:val="36"/>
          <w:lang w:val="en-US"/>
        </w:rPr>
        <w:t>MS</w:t>
      </w:r>
      <w:r w:rsidR="00A22079" w:rsidRPr="00A22079">
        <w:rPr>
          <w:sz w:val="36"/>
          <w:szCs w:val="36"/>
        </w:rPr>
        <w:t>_</w:t>
      </w:r>
      <w:r w:rsidR="00A22079">
        <w:rPr>
          <w:sz w:val="36"/>
          <w:szCs w:val="36"/>
          <w:lang w:val="en-US"/>
        </w:rPr>
        <w:t>SV</w:t>
      </w:r>
      <w:r w:rsidR="00A22079" w:rsidRPr="00D06272">
        <w:rPr>
          <w:sz w:val="36"/>
          <w:szCs w:val="36"/>
        </w:rPr>
        <w:t>5</w:t>
      </w:r>
    </w:p>
    <w:p w14:paraId="019EE7D3" w14:textId="77777777" w:rsidR="00B149D3" w:rsidRPr="009E612E" w:rsidRDefault="00B149D3" w:rsidP="00B149D3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48302DB1" w14:textId="240DBC3A" w:rsidR="00B149D3" w:rsidRDefault="00B149D3" w:rsidP="00B149D3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>
        <w:rPr>
          <w:sz w:val="36"/>
          <w:szCs w:val="36"/>
        </w:rPr>
        <w:t>Автоматизация проектирования дискретных устройств</w:t>
      </w:r>
      <w:r w:rsidRPr="009E612E">
        <w:rPr>
          <w:sz w:val="36"/>
          <w:szCs w:val="36"/>
        </w:rPr>
        <w:t>»</w:t>
      </w:r>
    </w:p>
    <w:p w14:paraId="7B55C74D" w14:textId="77777777" w:rsidR="00B149D3" w:rsidRDefault="00B149D3" w:rsidP="00B149D3">
      <w:pPr>
        <w:ind w:firstLine="0"/>
        <w:jc w:val="center"/>
        <w:rPr>
          <w:sz w:val="36"/>
          <w:szCs w:val="36"/>
        </w:rPr>
      </w:pPr>
    </w:p>
    <w:p w14:paraId="24CBBEC6" w14:textId="77777777" w:rsidR="00B149D3" w:rsidRDefault="00B149D3" w:rsidP="00B149D3">
      <w:pPr>
        <w:ind w:firstLine="0"/>
        <w:jc w:val="center"/>
        <w:rPr>
          <w:sz w:val="36"/>
          <w:szCs w:val="36"/>
        </w:rPr>
      </w:pPr>
    </w:p>
    <w:p w14:paraId="376277B0" w14:textId="77777777" w:rsidR="00B149D3" w:rsidRDefault="00B149D3" w:rsidP="00B149D3">
      <w:pPr>
        <w:ind w:firstLine="0"/>
        <w:jc w:val="center"/>
        <w:rPr>
          <w:sz w:val="36"/>
          <w:szCs w:val="36"/>
        </w:rPr>
      </w:pPr>
    </w:p>
    <w:p w14:paraId="579678E5" w14:textId="77777777" w:rsidR="00B149D3" w:rsidRPr="009E612E" w:rsidRDefault="00B149D3" w:rsidP="00B149D3">
      <w:pPr>
        <w:ind w:firstLine="0"/>
        <w:jc w:val="center"/>
        <w:rPr>
          <w:i/>
          <w:sz w:val="36"/>
          <w:szCs w:val="36"/>
        </w:rPr>
      </w:pPr>
    </w:p>
    <w:p w14:paraId="42A8E0DA" w14:textId="77777777" w:rsidR="00B149D3" w:rsidRPr="00743308" w:rsidRDefault="00B149D3" w:rsidP="00B149D3"/>
    <w:p w14:paraId="63C6E81B" w14:textId="77777777" w:rsidR="00B149D3" w:rsidRDefault="00B149D3" w:rsidP="00B149D3">
      <w:pPr>
        <w:jc w:val="right"/>
      </w:pPr>
      <w:r>
        <w:t>выполнил:</w:t>
      </w:r>
    </w:p>
    <w:p w14:paraId="60C336A3" w14:textId="2E0B8914" w:rsidR="00B149D3" w:rsidRPr="002C426C" w:rsidRDefault="00D06272" w:rsidP="00B149D3">
      <w:pPr>
        <w:jc w:val="right"/>
        <w:rPr>
          <w:color w:val="FF0000"/>
        </w:rPr>
      </w:pPr>
      <w:proofErr w:type="spellStart"/>
      <w:r>
        <w:rPr>
          <w:u w:val="single"/>
        </w:rPr>
        <w:t>Фоничев</w:t>
      </w:r>
      <w:proofErr w:type="spellEnd"/>
      <w:r>
        <w:rPr>
          <w:u w:val="single"/>
        </w:rPr>
        <w:t xml:space="preserve"> И. Р</w:t>
      </w:r>
      <w:r w:rsidR="00B149D3" w:rsidRPr="009734CA">
        <w:rPr>
          <w:u w:val="single"/>
        </w:rPr>
        <w:t>.</w:t>
      </w:r>
    </w:p>
    <w:p w14:paraId="3C13FB75" w14:textId="1DC71C94" w:rsidR="00B149D3" w:rsidRPr="00743308" w:rsidRDefault="00B149D3" w:rsidP="00B149D3">
      <w:pPr>
        <w:jc w:val="right"/>
      </w:pPr>
      <w:r w:rsidRPr="001F4689">
        <w:t>групп</w:t>
      </w:r>
      <w:r>
        <w:t xml:space="preserve">а: </w:t>
      </w:r>
      <w:r w:rsidR="00D06272">
        <w:t>51</w:t>
      </w:r>
      <w:r>
        <w:t>30901</w:t>
      </w:r>
      <w:r w:rsidRPr="009734CA">
        <w:t>/</w:t>
      </w:r>
      <w:r w:rsidR="00D06272">
        <w:t>10101</w:t>
      </w:r>
      <w:r>
        <w:t xml:space="preserve"> </w:t>
      </w:r>
    </w:p>
    <w:p w14:paraId="65A29516" w14:textId="77777777" w:rsidR="00B149D3" w:rsidRDefault="00B149D3" w:rsidP="00B149D3">
      <w:pPr>
        <w:jc w:val="right"/>
      </w:pPr>
      <w:r>
        <w:t>преподаватель:</w:t>
      </w:r>
      <w:r w:rsidRPr="009734CA">
        <w:t xml:space="preserve"> </w:t>
      </w:r>
      <w:r>
        <w:t xml:space="preserve">Федотов А. А.   </w:t>
      </w:r>
    </w:p>
    <w:p w14:paraId="293E682D" w14:textId="212ECF46" w:rsidR="00B149D3" w:rsidRDefault="00B149D3" w:rsidP="00B149D3">
      <w:pPr>
        <w:jc w:val="right"/>
      </w:pPr>
    </w:p>
    <w:p w14:paraId="1BD27272" w14:textId="737D33DC" w:rsidR="00D06272" w:rsidRDefault="00D06272" w:rsidP="00B149D3">
      <w:pPr>
        <w:jc w:val="right"/>
      </w:pPr>
    </w:p>
    <w:p w14:paraId="5A2F5180" w14:textId="77777777" w:rsidR="00B149D3" w:rsidRDefault="00B149D3" w:rsidP="00B149D3"/>
    <w:p w14:paraId="64567C75" w14:textId="77777777" w:rsidR="00B149D3" w:rsidRPr="005306E7" w:rsidRDefault="00B149D3" w:rsidP="00B149D3"/>
    <w:p w14:paraId="64F16FFD" w14:textId="77777777" w:rsidR="00B149D3" w:rsidRPr="00743308" w:rsidRDefault="00B149D3" w:rsidP="00B149D3">
      <w:pPr>
        <w:ind w:firstLine="0"/>
      </w:pPr>
    </w:p>
    <w:p w14:paraId="1D6234CC" w14:textId="77777777" w:rsidR="00B149D3" w:rsidRPr="001F4689" w:rsidRDefault="00B149D3" w:rsidP="00B149D3">
      <w:pPr>
        <w:ind w:firstLine="0"/>
        <w:jc w:val="center"/>
      </w:pPr>
      <w:r w:rsidRPr="001F4689">
        <w:t>Санкт-Петербург</w:t>
      </w:r>
    </w:p>
    <w:p w14:paraId="381B37BD" w14:textId="3BF5F0AD" w:rsidR="00254C46" w:rsidRDefault="00B149D3" w:rsidP="00D06272">
      <w:pPr>
        <w:ind w:firstLine="0"/>
        <w:jc w:val="center"/>
      </w:pPr>
      <w:r w:rsidRPr="001F4689">
        <w:t>20</w:t>
      </w:r>
      <w:r>
        <w:t>2</w:t>
      </w:r>
      <w:r w:rsidR="00D06272">
        <w:t>4</w:t>
      </w:r>
      <w:r w:rsidR="00254C46">
        <w:br w:type="page"/>
      </w:r>
    </w:p>
    <w:p w14:paraId="63F40CF7" w14:textId="567D4834" w:rsidR="00254C46" w:rsidRDefault="009829DE" w:rsidP="009829DE">
      <w:pPr>
        <w:pStyle w:val="1"/>
      </w:pPr>
      <w:r>
        <w:lastRenderedPageBreak/>
        <w:t>Задание</w:t>
      </w:r>
    </w:p>
    <w:p w14:paraId="1F47DDE4" w14:textId="06060166" w:rsidR="00635B62" w:rsidRDefault="00635B62" w:rsidP="00635B62">
      <w:r>
        <w:t>В данной лабораторной работе требуется описать следующую структуру:</w:t>
      </w:r>
    </w:p>
    <w:p w14:paraId="25484A33" w14:textId="77777777" w:rsidR="00635B62" w:rsidRDefault="00635B62" w:rsidP="00635B62">
      <w:pPr>
        <w:keepNext/>
      </w:pPr>
      <w:r>
        <w:rPr>
          <w:noProof/>
        </w:rPr>
        <w:drawing>
          <wp:inline distT="0" distB="0" distL="0" distR="0" wp14:anchorId="34A57065" wp14:editId="49D5A26A">
            <wp:extent cx="5438095" cy="22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570F" w14:textId="74C3FD80" w:rsidR="00635B62" w:rsidRDefault="00635B62" w:rsidP="00635B62">
      <w:pPr>
        <w:pStyle w:val="a3"/>
        <w:jc w:val="center"/>
      </w:pPr>
      <w:r>
        <w:t xml:space="preserve">Рисунок </w:t>
      </w:r>
      <w:fldSimple w:instr=" SEQ Рисунок \* ARABIC ">
        <w:r w:rsidR="00972032">
          <w:rPr>
            <w:noProof/>
          </w:rPr>
          <w:t>1</w:t>
        </w:r>
      </w:fldSimple>
      <w:r>
        <w:t xml:space="preserve"> Структура описываемого устройства</w:t>
      </w:r>
    </w:p>
    <w:p w14:paraId="71FADED6" w14:textId="4043BC24" w:rsidR="00635B62" w:rsidRDefault="00635B62" w:rsidP="00635B62"/>
    <w:p w14:paraId="0195896C" w14:textId="0CE83019" w:rsidR="00635B62" w:rsidRPr="00635B62" w:rsidRDefault="00635B62" w:rsidP="00635B62">
      <w:r>
        <w:t>Данное устройство разделяет четные и нечетные числа на два канала.</w:t>
      </w:r>
    </w:p>
    <w:p w14:paraId="494F946A" w14:textId="77777777" w:rsidR="00635B62" w:rsidRPr="00635B62" w:rsidRDefault="00635B62" w:rsidP="00635B62">
      <w:pPr>
        <w:jc w:val="center"/>
      </w:pPr>
    </w:p>
    <w:p w14:paraId="0CEB20D6" w14:textId="4289E628" w:rsidR="009829DE" w:rsidRDefault="009829DE" w:rsidP="009829DE">
      <w:pPr>
        <w:pStyle w:val="1"/>
      </w:pPr>
      <w:r>
        <w:t>Моделирование</w:t>
      </w:r>
    </w:p>
    <w:p w14:paraId="3F4F536A" w14:textId="122208CF" w:rsidR="00635B62" w:rsidRDefault="00635B62" w:rsidP="00635B62">
      <w:r>
        <w:t xml:space="preserve">Код модуля </w:t>
      </w:r>
      <w:r>
        <w:rPr>
          <w:lang w:val="en-US"/>
        </w:rPr>
        <w:t>master</w:t>
      </w:r>
      <w:r w:rsidRPr="00635B62">
        <w:t xml:space="preserve"> </w:t>
      </w:r>
      <w:r>
        <w:t xml:space="preserve">приведен в файле </w:t>
      </w:r>
      <w:r>
        <w:rPr>
          <w:lang w:val="en-US"/>
        </w:rPr>
        <w:t>master</w:t>
      </w:r>
      <w:r w:rsidRPr="00635B62">
        <w:t>.</w:t>
      </w:r>
      <w:proofErr w:type="spellStart"/>
      <w:r>
        <w:rPr>
          <w:lang w:val="en-US"/>
        </w:rPr>
        <w:t>sv</w:t>
      </w:r>
      <w:proofErr w:type="spellEnd"/>
      <w:r>
        <w:t>, который представлен на рисунке 2</w:t>
      </w:r>
    </w:p>
    <w:p w14:paraId="6E084454" w14:textId="77777777" w:rsidR="00635B62" w:rsidRDefault="00635B62" w:rsidP="00635B6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3A2F6C" wp14:editId="5339F7BB">
            <wp:extent cx="3790476" cy="5228571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C2EB" w14:textId="344032F0" w:rsidR="00635B62" w:rsidRPr="00635B62" w:rsidRDefault="00635B62" w:rsidP="00635B62">
      <w:pPr>
        <w:pStyle w:val="a3"/>
        <w:jc w:val="center"/>
      </w:pPr>
      <w:r>
        <w:t xml:space="preserve">Рисунок </w:t>
      </w:r>
      <w:fldSimple w:instr=" SEQ Рисунок \* ARABIC ">
        <w:r w:rsidR="00972032">
          <w:rPr>
            <w:noProof/>
          </w:rPr>
          <w:t>2</w:t>
        </w:r>
      </w:fldSimple>
      <w:r w:rsidRPr="00635B62">
        <w:t xml:space="preserve"> </w:t>
      </w:r>
      <w:r>
        <w:t xml:space="preserve">Код файла </w:t>
      </w:r>
      <w:r>
        <w:rPr>
          <w:lang w:val="en-US"/>
        </w:rPr>
        <w:t>master</w:t>
      </w:r>
      <w:r w:rsidRPr="00635B62">
        <w:t>.</w:t>
      </w:r>
      <w:proofErr w:type="spellStart"/>
      <w:r>
        <w:rPr>
          <w:lang w:val="en-US"/>
        </w:rPr>
        <w:t>sv</w:t>
      </w:r>
      <w:proofErr w:type="spellEnd"/>
    </w:p>
    <w:p w14:paraId="639A2889" w14:textId="2C1203AF" w:rsidR="00635B62" w:rsidRPr="00635B62" w:rsidRDefault="00635B62" w:rsidP="00635B62"/>
    <w:p w14:paraId="4A242A57" w14:textId="7DFE0761" w:rsidR="00635B62" w:rsidRDefault="00635B62" w:rsidP="00635B62">
      <w:r>
        <w:t xml:space="preserve">Так же были написаны файлы </w:t>
      </w:r>
      <w:r>
        <w:rPr>
          <w:lang w:val="en-US"/>
        </w:rPr>
        <w:t>slave</w:t>
      </w:r>
      <w:r w:rsidRPr="00635B62">
        <w:t>_</w:t>
      </w:r>
      <w:r>
        <w:rPr>
          <w:lang w:val="en-US"/>
        </w:rPr>
        <w:t>EVEN</w:t>
      </w:r>
      <w:r w:rsidRPr="00635B62">
        <w:t xml:space="preserve"> </w:t>
      </w:r>
      <w:r>
        <w:t xml:space="preserve">и </w:t>
      </w:r>
      <w:r>
        <w:rPr>
          <w:lang w:val="en-US"/>
        </w:rPr>
        <w:t>slave</w:t>
      </w:r>
      <w:r w:rsidRPr="00635B62">
        <w:t>_</w:t>
      </w:r>
      <w:r>
        <w:rPr>
          <w:lang w:val="en-US"/>
        </w:rPr>
        <w:t>ODD</w:t>
      </w:r>
      <w:r>
        <w:t>, представленные на рисунках 3 и 4 соответственно.</w:t>
      </w:r>
    </w:p>
    <w:p w14:paraId="406F0326" w14:textId="77777777" w:rsidR="00635B62" w:rsidRDefault="00635B62" w:rsidP="00635B62">
      <w:pPr>
        <w:keepNext/>
        <w:jc w:val="center"/>
      </w:pPr>
      <w:r>
        <w:rPr>
          <w:noProof/>
        </w:rPr>
        <w:drawing>
          <wp:inline distT="0" distB="0" distL="0" distR="0" wp14:anchorId="48F9693E" wp14:editId="23474F5C">
            <wp:extent cx="5000000" cy="171428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011D" w14:textId="57998359" w:rsidR="00635B62" w:rsidRDefault="00635B62" w:rsidP="00635B62">
      <w:pPr>
        <w:pStyle w:val="a3"/>
        <w:jc w:val="center"/>
      </w:pPr>
      <w:r>
        <w:t xml:space="preserve">Рисунок </w:t>
      </w:r>
      <w:fldSimple w:instr=" SEQ Рисунок \* ARABIC ">
        <w:r w:rsidR="00972032">
          <w:rPr>
            <w:noProof/>
          </w:rPr>
          <w:t>3</w:t>
        </w:r>
      </w:fldSimple>
      <w:r w:rsidRPr="00635B62">
        <w:t xml:space="preserve"> </w:t>
      </w:r>
      <w:r>
        <w:t xml:space="preserve">Код файла </w:t>
      </w:r>
      <w:r>
        <w:rPr>
          <w:lang w:val="en-US"/>
        </w:rPr>
        <w:t>slave</w:t>
      </w:r>
      <w:r w:rsidRPr="00635B62">
        <w:t>_</w:t>
      </w:r>
      <w:r>
        <w:rPr>
          <w:lang w:val="en-US"/>
        </w:rPr>
        <w:t>EVEN</w:t>
      </w:r>
      <w:r w:rsidRPr="00635B62">
        <w:t>.</w:t>
      </w:r>
      <w:proofErr w:type="spellStart"/>
      <w:r>
        <w:rPr>
          <w:lang w:val="en-US"/>
        </w:rPr>
        <w:t>sv</w:t>
      </w:r>
      <w:proofErr w:type="spellEnd"/>
    </w:p>
    <w:p w14:paraId="216AF965" w14:textId="1FEE6924" w:rsidR="00635B62" w:rsidRDefault="00635B62" w:rsidP="00635B62"/>
    <w:p w14:paraId="40F340FE" w14:textId="77777777" w:rsidR="00635B62" w:rsidRDefault="00635B62" w:rsidP="00635B62">
      <w:pPr>
        <w:keepNext/>
        <w:jc w:val="center"/>
      </w:pPr>
      <w:r>
        <w:rPr>
          <w:noProof/>
        </w:rPr>
        <w:drawing>
          <wp:inline distT="0" distB="0" distL="0" distR="0" wp14:anchorId="52BEB1AB" wp14:editId="78B2C65C">
            <wp:extent cx="5076190" cy="165714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4E91" w14:textId="10D2E4B7" w:rsidR="00635B62" w:rsidRPr="00635B62" w:rsidRDefault="00635B62" w:rsidP="00635B62">
      <w:pPr>
        <w:pStyle w:val="a3"/>
        <w:jc w:val="center"/>
      </w:pPr>
      <w:r>
        <w:t xml:space="preserve">Рисунок </w:t>
      </w:r>
      <w:fldSimple w:instr=" SEQ Рисунок \* ARABIC ">
        <w:r w:rsidR="00972032">
          <w:rPr>
            <w:noProof/>
          </w:rPr>
          <w:t>4</w:t>
        </w:r>
      </w:fldSimple>
      <w:r w:rsidRPr="00635B62">
        <w:t xml:space="preserve"> </w:t>
      </w:r>
      <w:r>
        <w:t xml:space="preserve">Код файла </w:t>
      </w:r>
      <w:r>
        <w:rPr>
          <w:lang w:val="en-US"/>
        </w:rPr>
        <w:t>slave</w:t>
      </w:r>
      <w:r w:rsidRPr="00635B62">
        <w:t>_</w:t>
      </w:r>
      <w:r>
        <w:rPr>
          <w:lang w:val="en-US"/>
        </w:rPr>
        <w:t>ODD</w:t>
      </w:r>
      <w:r w:rsidRPr="00635B62">
        <w:t>.</w:t>
      </w:r>
      <w:proofErr w:type="spellStart"/>
      <w:r>
        <w:rPr>
          <w:lang w:val="en-US"/>
        </w:rPr>
        <w:t>sv</w:t>
      </w:r>
      <w:proofErr w:type="spellEnd"/>
    </w:p>
    <w:p w14:paraId="546E0DD7" w14:textId="1D15E5FF" w:rsidR="00635B62" w:rsidRPr="00635B62" w:rsidRDefault="00635B62" w:rsidP="00635B62"/>
    <w:p w14:paraId="6C2528E6" w14:textId="2365DE9F" w:rsidR="00635B62" w:rsidRDefault="00635B62" w:rsidP="00635B62">
      <w:r>
        <w:t xml:space="preserve">Данные устройства используют интерфейс, описанный в файле </w:t>
      </w:r>
      <w:r>
        <w:rPr>
          <w:lang w:val="en-US"/>
        </w:rPr>
        <w:t>lab</w:t>
      </w:r>
      <w:r w:rsidRPr="00635B62">
        <w:t>_</w:t>
      </w:r>
      <w:r>
        <w:rPr>
          <w:lang w:val="en-US"/>
        </w:rPr>
        <w:t>MS</w:t>
      </w:r>
      <w:r w:rsidRPr="00635B62">
        <w:t>_</w:t>
      </w:r>
      <w:r>
        <w:rPr>
          <w:lang w:val="en-US"/>
        </w:rPr>
        <w:t>SV</w:t>
      </w:r>
      <w:r w:rsidRPr="00635B62">
        <w:t>_</w:t>
      </w:r>
      <w:r>
        <w:rPr>
          <w:lang w:val="en-US"/>
        </w:rPr>
        <w:t>interface</w:t>
      </w:r>
      <w:r w:rsidRPr="00635B62">
        <w:t>.</w:t>
      </w:r>
      <w:proofErr w:type="spellStart"/>
      <w:r>
        <w:rPr>
          <w:lang w:val="en-US"/>
        </w:rPr>
        <w:t>sv</w:t>
      </w:r>
      <w:proofErr w:type="spellEnd"/>
      <w:r>
        <w:t>, представленном на рисунке 5.</w:t>
      </w:r>
    </w:p>
    <w:p w14:paraId="078EC8FE" w14:textId="77777777" w:rsidR="00635B62" w:rsidRDefault="00635B62" w:rsidP="00635B62">
      <w:pPr>
        <w:keepNext/>
        <w:jc w:val="center"/>
      </w:pPr>
      <w:r>
        <w:rPr>
          <w:noProof/>
        </w:rPr>
        <w:drawing>
          <wp:inline distT="0" distB="0" distL="0" distR="0" wp14:anchorId="73EBAD00" wp14:editId="3358D7A1">
            <wp:extent cx="4352381" cy="6190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A7D3" w14:textId="68C84B17" w:rsidR="00FA1DAF" w:rsidRPr="00FA1DAF" w:rsidRDefault="00635B62" w:rsidP="00FA1DAF">
      <w:pPr>
        <w:pStyle w:val="a3"/>
        <w:jc w:val="center"/>
      </w:pPr>
      <w:r>
        <w:t xml:space="preserve">Рисунок </w:t>
      </w:r>
      <w:fldSimple w:instr=" SEQ Рисунок \* ARABIC ">
        <w:r w:rsidR="00972032">
          <w:rPr>
            <w:noProof/>
          </w:rPr>
          <w:t>5</w:t>
        </w:r>
      </w:fldSimple>
      <w:r w:rsidRPr="00FA1DAF">
        <w:t xml:space="preserve"> </w:t>
      </w:r>
      <w:r>
        <w:t xml:space="preserve">Код файла </w:t>
      </w:r>
      <w:r>
        <w:rPr>
          <w:lang w:val="en-US"/>
        </w:rPr>
        <w:t>lab</w:t>
      </w:r>
      <w:r w:rsidRPr="00FA1DAF">
        <w:t>_</w:t>
      </w:r>
      <w:r>
        <w:rPr>
          <w:lang w:val="en-US"/>
        </w:rPr>
        <w:t>MS</w:t>
      </w:r>
      <w:r w:rsidRPr="00FA1DAF">
        <w:t>_</w:t>
      </w:r>
      <w:r>
        <w:rPr>
          <w:lang w:val="en-US"/>
        </w:rPr>
        <w:t>SV</w:t>
      </w:r>
      <w:r w:rsidRPr="00FA1DAF">
        <w:t>5_</w:t>
      </w:r>
      <w:r>
        <w:rPr>
          <w:lang w:val="en-US"/>
        </w:rPr>
        <w:t>interface</w:t>
      </w:r>
      <w:r w:rsidRPr="00FA1DAF">
        <w:t>.</w:t>
      </w:r>
      <w:r>
        <w:rPr>
          <w:lang w:val="en-US"/>
        </w:rPr>
        <w:t>cv</w:t>
      </w:r>
    </w:p>
    <w:p w14:paraId="44FD8ABD" w14:textId="6598A48D" w:rsidR="00635B62" w:rsidRDefault="00635B62" w:rsidP="00635B62">
      <w:pPr>
        <w:jc w:val="center"/>
      </w:pPr>
    </w:p>
    <w:p w14:paraId="2BEDA2C5" w14:textId="3D59C1C9" w:rsidR="00FA1DAF" w:rsidRDefault="00FA1DAF" w:rsidP="00FA1DAF">
      <w:r>
        <w:t xml:space="preserve">В результате моделирования устройства получилась следующая структура на </w:t>
      </w:r>
      <w:r>
        <w:rPr>
          <w:lang w:val="en-US"/>
        </w:rPr>
        <w:t>RTL</w:t>
      </w:r>
      <w:r w:rsidRPr="00FA1DAF">
        <w:t xml:space="preserve"> </w:t>
      </w:r>
      <w:r>
        <w:t>диаграмме:</w:t>
      </w:r>
    </w:p>
    <w:p w14:paraId="655808CD" w14:textId="5E9A4123" w:rsidR="00FA1DAF" w:rsidRDefault="00D06272" w:rsidP="00FA1DAF">
      <w:pPr>
        <w:keepNext/>
      </w:pPr>
      <w:r>
        <w:rPr>
          <w:noProof/>
        </w:rPr>
        <w:drawing>
          <wp:inline distT="0" distB="0" distL="0" distR="0" wp14:anchorId="2185DBB1" wp14:editId="63E41CB3">
            <wp:extent cx="5940425" cy="17957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060D" w14:textId="3B360AE5" w:rsidR="00FA1DAF" w:rsidRDefault="00FA1DAF" w:rsidP="00FA1DAF">
      <w:pPr>
        <w:pStyle w:val="a3"/>
        <w:jc w:val="center"/>
      </w:pPr>
      <w:r>
        <w:t xml:space="preserve">Рисунок </w:t>
      </w:r>
      <w:fldSimple w:instr=" SEQ Рисунок \* ARABIC ">
        <w:r w:rsidR="00972032">
          <w:rPr>
            <w:noProof/>
          </w:rPr>
          <w:t>6</w:t>
        </w:r>
      </w:fldSimple>
      <w:r w:rsidRPr="00A22079">
        <w:t xml:space="preserve"> </w:t>
      </w:r>
      <w:r>
        <w:rPr>
          <w:lang w:val="en-US"/>
        </w:rPr>
        <w:t>RTL</w:t>
      </w:r>
      <w:r w:rsidRPr="00A22079">
        <w:t xml:space="preserve"> </w:t>
      </w:r>
      <w:r>
        <w:t>диаграмма устройства</w:t>
      </w:r>
    </w:p>
    <w:p w14:paraId="2D85D0C0" w14:textId="01A6331D" w:rsidR="00FA1DAF" w:rsidRDefault="00FA1DAF" w:rsidP="00FA1DAF"/>
    <w:p w14:paraId="60039F73" w14:textId="0E35B2D7" w:rsidR="00FA1DAF" w:rsidRDefault="00FA1DAF" w:rsidP="00FA1DAF">
      <w:r>
        <w:lastRenderedPageBreak/>
        <w:t xml:space="preserve">При использовании </w:t>
      </w:r>
      <w:proofErr w:type="spellStart"/>
      <w:r>
        <w:rPr>
          <w:lang w:val="en-US"/>
        </w:rPr>
        <w:t>modport</w:t>
      </w:r>
      <w:proofErr w:type="spellEnd"/>
      <w:r w:rsidRPr="00FA1DAF">
        <w:t xml:space="preserve"> </w:t>
      </w:r>
      <w:r>
        <w:t xml:space="preserve">в интерфейсе </w:t>
      </w:r>
      <w:r>
        <w:rPr>
          <w:lang w:val="en-US"/>
        </w:rPr>
        <w:t>bus</w:t>
      </w:r>
      <w:r w:rsidRPr="00FA1DAF">
        <w:t>_</w:t>
      </w:r>
      <w:r>
        <w:rPr>
          <w:lang w:val="en-US"/>
        </w:rPr>
        <w:t>MM</w:t>
      </w:r>
      <w:r>
        <w:t xml:space="preserve">, представленном на рис. 7, и соответствующем изменении файлов </w:t>
      </w:r>
      <w:r>
        <w:rPr>
          <w:lang w:val="en-US"/>
        </w:rPr>
        <w:t>master</w:t>
      </w:r>
      <w:r w:rsidRPr="00FA1DAF">
        <w:t xml:space="preserve">, </w:t>
      </w:r>
      <w:r>
        <w:rPr>
          <w:lang w:val="en-US"/>
        </w:rPr>
        <w:t>slave</w:t>
      </w:r>
      <w:r w:rsidRPr="00FA1DAF">
        <w:t>_</w:t>
      </w:r>
      <w:r>
        <w:rPr>
          <w:lang w:val="en-US"/>
        </w:rPr>
        <w:t>ODD</w:t>
      </w:r>
      <w:r w:rsidRPr="00FA1DAF">
        <w:t xml:space="preserve">, </w:t>
      </w:r>
      <w:r>
        <w:rPr>
          <w:lang w:val="en-US"/>
        </w:rPr>
        <w:t>slave</w:t>
      </w:r>
      <w:r w:rsidRPr="00FA1DAF">
        <w:t>_</w:t>
      </w:r>
      <w:r>
        <w:rPr>
          <w:lang w:val="en-US"/>
        </w:rPr>
        <w:t>EVEN</w:t>
      </w:r>
      <w:r>
        <w:t xml:space="preserve"> получаем следующую </w:t>
      </w:r>
      <w:r>
        <w:rPr>
          <w:lang w:val="en-US"/>
        </w:rPr>
        <w:t>RTL</w:t>
      </w:r>
      <w:r>
        <w:t xml:space="preserve"> диаграмму (рисунок 8).</w:t>
      </w:r>
    </w:p>
    <w:p w14:paraId="2FD1B481" w14:textId="77777777" w:rsidR="00FA1DAF" w:rsidRDefault="00FA1DAF" w:rsidP="00FA1DAF">
      <w:pPr>
        <w:keepNext/>
        <w:jc w:val="center"/>
      </w:pPr>
      <w:r>
        <w:rPr>
          <w:noProof/>
        </w:rPr>
        <w:drawing>
          <wp:inline distT="0" distB="0" distL="0" distR="0" wp14:anchorId="6CFF0231" wp14:editId="0E03F4EF">
            <wp:extent cx="4390476" cy="1838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9A61" w14:textId="6513B4AA" w:rsidR="00FA1DAF" w:rsidRPr="00FA1DAF" w:rsidRDefault="00FA1DAF" w:rsidP="00FA1DAF">
      <w:pPr>
        <w:pStyle w:val="a3"/>
        <w:jc w:val="center"/>
      </w:pPr>
      <w:r>
        <w:t xml:space="preserve">Рисунок </w:t>
      </w:r>
      <w:fldSimple w:instr=" SEQ Рисунок \* ARABIC ">
        <w:r w:rsidR="00972032">
          <w:rPr>
            <w:noProof/>
          </w:rPr>
          <w:t>7</w:t>
        </w:r>
      </w:fldSimple>
      <w:r w:rsidRPr="00FA1DAF">
        <w:t xml:space="preserve"> </w:t>
      </w:r>
      <w:r>
        <w:t xml:space="preserve">Код файла </w:t>
      </w:r>
      <w:r>
        <w:rPr>
          <w:lang w:val="en-US"/>
        </w:rPr>
        <w:t>lab</w:t>
      </w:r>
      <w:r w:rsidRPr="00FA1DAF">
        <w:t>_</w:t>
      </w:r>
      <w:r>
        <w:rPr>
          <w:lang w:val="en-US"/>
        </w:rPr>
        <w:t>MS</w:t>
      </w:r>
      <w:r w:rsidRPr="00FA1DAF">
        <w:t>_</w:t>
      </w:r>
      <w:r>
        <w:rPr>
          <w:lang w:val="en-US"/>
        </w:rPr>
        <w:t>SV</w:t>
      </w:r>
      <w:r w:rsidRPr="00FA1DAF">
        <w:t>5_</w:t>
      </w:r>
      <w:r>
        <w:rPr>
          <w:lang w:val="en-US"/>
        </w:rPr>
        <w:t>interface</w:t>
      </w:r>
      <w:r w:rsidRPr="00FA1DAF">
        <w:t>.</w:t>
      </w:r>
      <w:proofErr w:type="spellStart"/>
      <w:r>
        <w:rPr>
          <w:lang w:val="en-US"/>
        </w:rPr>
        <w:t>sv</w:t>
      </w:r>
      <w:proofErr w:type="spellEnd"/>
    </w:p>
    <w:p w14:paraId="0B720093" w14:textId="2F8CAFB7" w:rsidR="00FA1DAF" w:rsidRPr="00FA1DAF" w:rsidRDefault="00FA1DAF" w:rsidP="00FA1DAF"/>
    <w:p w14:paraId="1BA9072F" w14:textId="6113D8A6" w:rsidR="00FA1DAF" w:rsidRDefault="00D06272" w:rsidP="00FA1DAF">
      <w:pPr>
        <w:keepNext/>
        <w:jc w:val="center"/>
      </w:pPr>
      <w:r>
        <w:rPr>
          <w:noProof/>
        </w:rPr>
        <w:drawing>
          <wp:inline distT="0" distB="0" distL="0" distR="0" wp14:anchorId="56EB03D6" wp14:editId="6BC19FCA">
            <wp:extent cx="5940425" cy="36290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130C" w14:textId="2DE5CF11" w:rsidR="00635B62" w:rsidRDefault="00FA1DAF" w:rsidP="00FA1DAF">
      <w:pPr>
        <w:pStyle w:val="a3"/>
        <w:jc w:val="center"/>
      </w:pPr>
      <w:r>
        <w:t xml:space="preserve">Рисунок </w:t>
      </w:r>
      <w:fldSimple w:instr=" SEQ Рисунок \* ARABIC ">
        <w:r w:rsidR="00972032">
          <w:rPr>
            <w:noProof/>
          </w:rPr>
          <w:t>8</w:t>
        </w:r>
      </w:fldSimple>
      <w:r w:rsidRPr="00FA1DAF">
        <w:t xml:space="preserve"> </w:t>
      </w:r>
      <w:r>
        <w:rPr>
          <w:lang w:val="en-US"/>
        </w:rPr>
        <w:t>RTL</w:t>
      </w:r>
      <w:r w:rsidRPr="00FA1DAF">
        <w:t xml:space="preserve"> </w:t>
      </w:r>
      <w:r>
        <w:t>схема устройства</w:t>
      </w:r>
    </w:p>
    <w:p w14:paraId="3AD33E88" w14:textId="66416852" w:rsidR="00FA1DAF" w:rsidRDefault="00FA1DAF" w:rsidP="00FA1DAF"/>
    <w:p w14:paraId="764C05B3" w14:textId="77777777" w:rsidR="00FA1DAF" w:rsidRPr="00FA1DAF" w:rsidRDefault="00FA1DAF" w:rsidP="00FA1DAF"/>
    <w:p w14:paraId="2F1AD287" w14:textId="5512B81A" w:rsidR="009829DE" w:rsidRDefault="009829DE" w:rsidP="009829DE">
      <w:pPr>
        <w:pStyle w:val="1"/>
      </w:pPr>
      <w:r>
        <w:t>Тестирование</w:t>
      </w:r>
    </w:p>
    <w:p w14:paraId="4A2DAF56" w14:textId="39B051B7" w:rsidR="00FA1DAF" w:rsidRDefault="00FA1DAF" w:rsidP="00FA1DAF">
      <w:r>
        <w:lastRenderedPageBreak/>
        <w:t>Для тестирования работоспособности программы был написан тест первого уровня. Код теста представлен на рисунке 9. Полученная временная диаграмма представлена на рисунке 10.</w:t>
      </w:r>
    </w:p>
    <w:p w14:paraId="3DE25155" w14:textId="77777777" w:rsidR="00FA1DAF" w:rsidRDefault="00FA1DAF" w:rsidP="00FA1DAF">
      <w:pPr>
        <w:keepNext/>
        <w:jc w:val="center"/>
      </w:pPr>
      <w:r>
        <w:rPr>
          <w:noProof/>
        </w:rPr>
        <w:drawing>
          <wp:inline distT="0" distB="0" distL="0" distR="0" wp14:anchorId="6AEC84B2" wp14:editId="0EABA0F2">
            <wp:extent cx="2819048" cy="2390476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AA67" w14:textId="654CB0E1" w:rsidR="00FA1DAF" w:rsidRPr="00FA1DAF" w:rsidRDefault="00FA1DAF" w:rsidP="00FA1DAF">
      <w:pPr>
        <w:pStyle w:val="a3"/>
        <w:jc w:val="center"/>
      </w:pPr>
      <w:r>
        <w:t xml:space="preserve">Рисунок </w:t>
      </w:r>
      <w:fldSimple w:instr=" SEQ Рисунок \* ARABIC ">
        <w:r w:rsidR="00972032">
          <w:rPr>
            <w:noProof/>
          </w:rPr>
          <w:t>9</w:t>
        </w:r>
      </w:fldSimple>
      <w:r>
        <w:t xml:space="preserve"> Код теста </w:t>
      </w:r>
      <w:r>
        <w:rPr>
          <w:lang w:val="en-US"/>
        </w:rPr>
        <w:t>tb</w:t>
      </w:r>
      <w:r w:rsidRPr="00FA1DAF">
        <w:t>_</w:t>
      </w:r>
      <w:r>
        <w:rPr>
          <w:lang w:val="en-US"/>
        </w:rPr>
        <w:t>lab</w:t>
      </w:r>
      <w:r w:rsidRPr="00FA1DAF">
        <w:t>_</w:t>
      </w:r>
      <w:r>
        <w:rPr>
          <w:lang w:val="en-US"/>
        </w:rPr>
        <w:t>MS</w:t>
      </w:r>
      <w:r w:rsidRPr="00FA1DAF">
        <w:t>_</w:t>
      </w:r>
      <w:r>
        <w:rPr>
          <w:lang w:val="en-US"/>
        </w:rPr>
        <w:t>SV</w:t>
      </w:r>
      <w:r w:rsidRPr="00FA1DAF">
        <w:t>5.</w:t>
      </w:r>
      <w:proofErr w:type="spellStart"/>
      <w:r>
        <w:rPr>
          <w:lang w:val="en-US"/>
        </w:rPr>
        <w:t>sv</w:t>
      </w:r>
      <w:proofErr w:type="spellEnd"/>
    </w:p>
    <w:p w14:paraId="2A661934" w14:textId="29E1B4A3" w:rsidR="00FA1DAF" w:rsidRPr="00FA1DAF" w:rsidRDefault="00FA1DAF" w:rsidP="00FA1DAF"/>
    <w:p w14:paraId="23DB9EC4" w14:textId="0AEE715B" w:rsidR="00FA1DAF" w:rsidRDefault="00D06272" w:rsidP="00FA1DAF">
      <w:pPr>
        <w:keepNext/>
        <w:jc w:val="center"/>
      </w:pPr>
      <w:r>
        <w:rPr>
          <w:noProof/>
        </w:rPr>
        <w:drawing>
          <wp:inline distT="0" distB="0" distL="0" distR="0" wp14:anchorId="7025F409" wp14:editId="177676CA">
            <wp:extent cx="5940425" cy="6032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9566" w14:textId="3E5A7B08" w:rsidR="00FA1DAF" w:rsidRDefault="00FA1DAF" w:rsidP="00FA1DAF">
      <w:pPr>
        <w:pStyle w:val="a3"/>
        <w:jc w:val="center"/>
      </w:pPr>
      <w:r>
        <w:t xml:space="preserve">Рисунок </w:t>
      </w:r>
      <w:fldSimple w:instr=" SEQ Рисунок \* ARABIC ">
        <w:r w:rsidR="00972032">
          <w:rPr>
            <w:noProof/>
          </w:rPr>
          <w:t>10</w:t>
        </w:r>
      </w:fldSimple>
      <w:r w:rsidRPr="00FA1DAF">
        <w:t xml:space="preserve"> </w:t>
      </w:r>
      <w:r>
        <w:t>Полученная временная диаграмма тестирования</w:t>
      </w:r>
    </w:p>
    <w:p w14:paraId="65328C66" w14:textId="5F41021D" w:rsidR="00FA1DAF" w:rsidRPr="00FA1DAF" w:rsidRDefault="00FA1DAF" w:rsidP="00FA1DAF"/>
    <w:p w14:paraId="5BFB034D" w14:textId="155A48ED" w:rsidR="00FA1DAF" w:rsidRPr="00FA1DAF" w:rsidRDefault="00FA1DAF" w:rsidP="00FA1DAF">
      <w:r>
        <w:t>Исходя из полученных результатов тестирования, устройство работает исправно.</w:t>
      </w:r>
    </w:p>
    <w:p w14:paraId="5A422B11" w14:textId="77777777" w:rsidR="00FA1DAF" w:rsidRPr="00FA1DAF" w:rsidRDefault="00FA1DAF" w:rsidP="00FA1DAF">
      <w:pPr>
        <w:jc w:val="center"/>
      </w:pPr>
    </w:p>
    <w:p w14:paraId="1441EE25" w14:textId="43AC5BAD" w:rsidR="009829DE" w:rsidRDefault="009829DE" w:rsidP="009829DE">
      <w:pPr>
        <w:pStyle w:val="1"/>
      </w:pPr>
      <w:r>
        <w:t>Симуляция</w:t>
      </w:r>
    </w:p>
    <w:p w14:paraId="2F287939" w14:textId="4F27F327" w:rsidR="00972032" w:rsidRDefault="00FA1DAF" w:rsidP="00972032">
      <w:r>
        <w:t xml:space="preserve">Для симуляции </w:t>
      </w:r>
      <w:r w:rsidR="00972032">
        <w:t xml:space="preserve">работы устройства на плате был написан модуль верхнего уровня </w:t>
      </w:r>
      <w:proofErr w:type="spellStart"/>
      <w:r w:rsidR="00972032">
        <w:rPr>
          <w:lang w:val="en-US"/>
        </w:rPr>
        <w:t>db</w:t>
      </w:r>
      <w:proofErr w:type="spellEnd"/>
      <w:r w:rsidR="00972032" w:rsidRPr="00972032">
        <w:t>_</w:t>
      </w:r>
      <w:r w:rsidR="00972032">
        <w:rPr>
          <w:lang w:val="en-US"/>
        </w:rPr>
        <w:t>lab</w:t>
      </w:r>
      <w:r w:rsidR="00972032" w:rsidRPr="00972032">
        <w:t>_</w:t>
      </w:r>
      <w:r w:rsidR="00972032">
        <w:rPr>
          <w:lang w:val="en-US"/>
        </w:rPr>
        <w:t>MS</w:t>
      </w:r>
      <w:r w:rsidR="00972032" w:rsidRPr="00972032">
        <w:t>_</w:t>
      </w:r>
      <w:r w:rsidR="00972032">
        <w:rPr>
          <w:lang w:val="en-US"/>
        </w:rPr>
        <w:t>SV</w:t>
      </w:r>
      <w:r w:rsidR="00972032" w:rsidRPr="00972032">
        <w:t>5</w:t>
      </w:r>
      <w:r w:rsidR="00972032">
        <w:t>, представленный на рисунке 10.</w:t>
      </w:r>
    </w:p>
    <w:p w14:paraId="5D44F85B" w14:textId="77777777" w:rsidR="00972032" w:rsidRDefault="00972032" w:rsidP="0097203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8F2337" wp14:editId="25AFE461">
            <wp:extent cx="5940425" cy="17386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0166" w14:textId="385A328D" w:rsidR="00972032" w:rsidRDefault="00972032" w:rsidP="00972032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Код модуля </w:t>
      </w:r>
      <w:proofErr w:type="spellStart"/>
      <w:r>
        <w:rPr>
          <w:lang w:val="en-US"/>
        </w:rPr>
        <w:t>db</w:t>
      </w:r>
      <w:proofErr w:type="spellEnd"/>
      <w:r w:rsidRPr="00972032">
        <w:t>_</w:t>
      </w:r>
      <w:r>
        <w:rPr>
          <w:lang w:val="en-US"/>
        </w:rPr>
        <w:t>lab</w:t>
      </w:r>
      <w:r w:rsidRPr="00972032">
        <w:t>_</w:t>
      </w:r>
      <w:r>
        <w:rPr>
          <w:lang w:val="en-US"/>
        </w:rPr>
        <w:t>MS</w:t>
      </w:r>
      <w:r w:rsidRPr="00972032">
        <w:t>_</w:t>
      </w:r>
      <w:r>
        <w:rPr>
          <w:lang w:val="en-US"/>
        </w:rPr>
        <w:t>SV</w:t>
      </w:r>
      <w:r w:rsidRPr="00972032">
        <w:t>5</w:t>
      </w:r>
    </w:p>
    <w:p w14:paraId="301B28CB" w14:textId="1CF8BC47" w:rsidR="00972032" w:rsidRDefault="00972032" w:rsidP="00972032"/>
    <w:p w14:paraId="0D5BC30B" w14:textId="1BAF4E67" w:rsidR="00972032" w:rsidRPr="00972032" w:rsidRDefault="00972032" w:rsidP="00972032">
      <w:r>
        <w:t>Полученные временные диаграммы представлены на рис. 12 и рис. 13.</w:t>
      </w:r>
    </w:p>
    <w:p w14:paraId="03BA7508" w14:textId="77777777" w:rsidR="00972032" w:rsidRDefault="00972032" w:rsidP="00972032">
      <w:pPr>
        <w:keepNext/>
        <w:jc w:val="center"/>
      </w:pPr>
      <w:r>
        <w:rPr>
          <w:noProof/>
        </w:rPr>
        <w:drawing>
          <wp:inline distT="0" distB="0" distL="0" distR="0" wp14:anchorId="5928F2B1" wp14:editId="6E499673">
            <wp:extent cx="5934075" cy="762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59"/>
                    <a:stretch/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A6D3E" w14:textId="08240A8E" w:rsidR="00972032" w:rsidRPr="00972032" w:rsidRDefault="00972032" w:rsidP="00972032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Временная диаграмма сброса сигнала </w:t>
      </w:r>
      <w:r>
        <w:rPr>
          <w:lang w:val="en-US"/>
        </w:rPr>
        <w:t>reset</w:t>
      </w:r>
    </w:p>
    <w:p w14:paraId="45DC764B" w14:textId="77777777" w:rsidR="00972032" w:rsidRPr="00972032" w:rsidRDefault="00972032" w:rsidP="00972032"/>
    <w:p w14:paraId="06F73109" w14:textId="77777777" w:rsidR="00972032" w:rsidRDefault="00972032" w:rsidP="00972032">
      <w:pPr>
        <w:keepNext/>
        <w:jc w:val="center"/>
      </w:pPr>
      <w:r>
        <w:rPr>
          <w:noProof/>
        </w:rPr>
        <w:drawing>
          <wp:inline distT="0" distB="0" distL="0" distR="0" wp14:anchorId="536DF38F" wp14:editId="78BD9E46">
            <wp:extent cx="5934075" cy="685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EC14" w14:textId="57E6E5D5" w:rsidR="00972032" w:rsidRDefault="00972032" w:rsidP="00972032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972032">
        <w:t xml:space="preserve"> </w:t>
      </w:r>
      <w:r>
        <w:t>Временная диаграмма нахождения заданного вариантом числа 20</w:t>
      </w:r>
    </w:p>
    <w:p w14:paraId="500BF492" w14:textId="75B256DC" w:rsidR="00972032" w:rsidRDefault="00972032" w:rsidP="00972032"/>
    <w:p w14:paraId="55BB1D3F" w14:textId="7EA769BC" w:rsidR="00972032" w:rsidRPr="00972032" w:rsidRDefault="00972032" w:rsidP="00D06272">
      <w:pPr>
        <w:jc w:val="both"/>
      </w:pPr>
      <w:r>
        <w:t>Из полученных временных диаграмм можно сделать вывод, что устройство работает корректно.</w:t>
      </w:r>
    </w:p>
    <w:p w14:paraId="4532FDEE" w14:textId="77905F95" w:rsidR="009829DE" w:rsidRDefault="009829DE" w:rsidP="009829DE">
      <w:pPr>
        <w:pStyle w:val="1"/>
      </w:pPr>
      <w:r>
        <w:t>Выводы</w:t>
      </w:r>
    </w:p>
    <w:p w14:paraId="78AFD4EE" w14:textId="7B16B44D" w:rsidR="00972032" w:rsidRPr="00D06272" w:rsidRDefault="00972032" w:rsidP="00D06272">
      <w:pPr>
        <w:jc w:val="both"/>
        <w:rPr>
          <w:sz w:val="24"/>
          <w:szCs w:val="22"/>
        </w:rPr>
      </w:pPr>
      <w:r w:rsidRPr="00D06272">
        <w:rPr>
          <w:sz w:val="24"/>
          <w:szCs w:val="22"/>
        </w:rPr>
        <w:t xml:space="preserve">В ходе работы ознакомились с инструментарием интерфейсов в расширении </w:t>
      </w:r>
      <w:r w:rsidRPr="00D06272">
        <w:rPr>
          <w:sz w:val="24"/>
          <w:szCs w:val="22"/>
          <w:lang w:val="en-US"/>
        </w:rPr>
        <w:t>System</w:t>
      </w:r>
      <w:r w:rsidRPr="00D06272">
        <w:rPr>
          <w:sz w:val="24"/>
          <w:szCs w:val="22"/>
        </w:rPr>
        <w:t xml:space="preserve"> </w:t>
      </w:r>
      <w:r w:rsidRPr="00D06272">
        <w:rPr>
          <w:sz w:val="24"/>
          <w:szCs w:val="22"/>
          <w:lang w:val="en-US"/>
        </w:rPr>
        <w:t>Verilog</w:t>
      </w:r>
      <w:r w:rsidRPr="00D06272">
        <w:rPr>
          <w:sz w:val="24"/>
          <w:szCs w:val="22"/>
        </w:rPr>
        <w:t>. Интерфейсы позволяют удобно стандартизировать ввод-вывод различных устройств, что позволяет избежать ошибок при подключении одних устройств к другим.</w:t>
      </w:r>
    </w:p>
    <w:sectPr w:rsidR="00972032" w:rsidRPr="00D06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1503"/>
    <w:multiLevelType w:val="multilevel"/>
    <w:tmpl w:val="7B6A0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3C61889"/>
    <w:multiLevelType w:val="multilevel"/>
    <w:tmpl w:val="5802AB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0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87"/>
    <w:rsid w:val="000F3109"/>
    <w:rsid w:val="00254C46"/>
    <w:rsid w:val="00272007"/>
    <w:rsid w:val="005C0C73"/>
    <w:rsid w:val="00635B62"/>
    <w:rsid w:val="00756D5A"/>
    <w:rsid w:val="00972032"/>
    <w:rsid w:val="009829DE"/>
    <w:rsid w:val="0099391B"/>
    <w:rsid w:val="009D34D5"/>
    <w:rsid w:val="00A22079"/>
    <w:rsid w:val="00A71255"/>
    <w:rsid w:val="00B149D3"/>
    <w:rsid w:val="00BF2287"/>
    <w:rsid w:val="00C978A8"/>
    <w:rsid w:val="00D06272"/>
    <w:rsid w:val="00FA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007C8"/>
  <w15:chartTrackingRefBased/>
  <w15:docId w15:val="{7B9E3FC7-FC54-4CD9-85BC-C513CF83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9D3"/>
    <w:pPr>
      <w:spacing w:after="100" w:afterAutospacing="1" w:line="360" w:lineRule="auto"/>
      <w:ind w:firstLine="360"/>
      <w:contextualSpacing/>
    </w:pPr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D34D5"/>
    <w:pPr>
      <w:suppressAutoHyphens/>
      <w:spacing w:line="276" w:lineRule="auto"/>
      <w:ind w:firstLine="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72007"/>
    <w:pPr>
      <w:keepNext/>
      <w:keepLines/>
      <w:numPr>
        <w:ilvl w:val="1"/>
        <w:numId w:val="2"/>
      </w:numPr>
      <w:suppressAutoHyphens/>
      <w:spacing w:before="40" w:after="0" w:line="276" w:lineRule="auto"/>
      <w:ind w:left="1284" w:hanging="576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4D5"/>
    <w:rPr>
      <w:rFonts w:ascii="Times New Roman" w:eastAsiaTheme="minorEastAsia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2007"/>
    <w:rPr>
      <w:rFonts w:asciiTheme="majorHAnsi" w:eastAsiaTheme="majorEastAsia" w:hAnsiTheme="majorHAnsi" w:cstheme="majorBidi"/>
      <w:sz w:val="26"/>
      <w:szCs w:val="26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5C0C73"/>
    <w:pPr>
      <w:suppressAutoHyphens/>
      <w:spacing w:line="240" w:lineRule="auto"/>
    </w:pPr>
    <w:rPr>
      <w:iCs/>
      <w:szCs w:val="18"/>
    </w:rPr>
  </w:style>
  <w:style w:type="paragraph" w:customStyle="1" w:styleId="Standard">
    <w:name w:val="Standard"/>
    <w:rsid w:val="00B149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54C46"/>
    <w:pPr>
      <w:keepNext/>
      <w:keepLines/>
      <w:suppressAutoHyphens w:val="0"/>
      <w:spacing w:before="240" w:after="0" w:afterAutospacing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D1BE1-066A-48E0-8951-EC2369338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Лалетин</dc:creator>
  <cp:keywords/>
  <dc:description/>
  <cp:lastModifiedBy>Goodwin</cp:lastModifiedBy>
  <cp:revision>7</cp:revision>
  <dcterms:created xsi:type="dcterms:W3CDTF">2023-02-07T09:12:00Z</dcterms:created>
  <dcterms:modified xsi:type="dcterms:W3CDTF">2024-03-24T10:52:00Z</dcterms:modified>
</cp:coreProperties>
</file>