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0B33" w:rsidRDefault="005413A6">
      <w:pPr>
        <w:spacing w:before="40" w:line="240" w:lineRule="auto"/>
        <w:jc w:val="center"/>
      </w:pPr>
      <w:r>
        <w:t>Министерство образования и науки Российской Федерации</w:t>
      </w:r>
    </w:p>
    <w:p w:rsidR="00910B33" w:rsidRDefault="005413A6">
      <w:pPr>
        <w:spacing w:before="40" w:line="240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910B33" w:rsidRDefault="005413A6">
      <w:pPr>
        <w:spacing w:before="40" w:line="240" w:lineRule="auto"/>
        <w:jc w:val="center"/>
      </w:pPr>
      <w:r>
        <w:t>«Петрозаводский государственный университет»</w:t>
      </w:r>
    </w:p>
    <w:p w:rsidR="00910B33" w:rsidRDefault="005413A6">
      <w:pPr>
        <w:spacing w:before="40" w:line="240" w:lineRule="auto"/>
        <w:jc w:val="center"/>
      </w:pPr>
      <w:r>
        <w:t>Физико-технический институт</w:t>
      </w:r>
    </w:p>
    <w:p w:rsidR="00910B33" w:rsidRDefault="00910B33">
      <w:pPr>
        <w:spacing w:before="40" w:line="240" w:lineRule="auto"/>
        <w:jc w:val="center"/>
      </w:pPr>
    </w:p>
    <w:p w:rsidR="00910B33" w:rsidRDefault="00910B33">
      <w:pPr>
        <w:spacing w:before="240" w:line="240" w:lineRule="auto"/>
        <w:jc w:val="center"/>
      </w:pPr>
    </w:p>
    <w:p w:rsidR="00910B33" w:rsidRDefault="00910B33">
      <w:pPr>
        <w:spacing w:before="240" w:line="240" w:lineRule="auto"/>
      </w:pPr>
    </w:p>
    <w:p w:rsidR="00910B33" w:rsidRDefault="00910B33">
      <w:pPr>
        <w:spacing w:before="240" w:line="240" w:lineRule="auto"/>
      </w:pPr>
    </w:p>
    <w:p w:rsidR="00910B33" w:rsidRDefault="005413A6">
      <w:pPr>
        <w:spacing w:before="24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№13</w:t>
      </w:r>
    </w:p>
    <w:p w:rsidR="00910B33" w:rsidRDefault="005413A6">
      <w:pPr>
        <w:pStyle w:val="1"/>
        <w:keepNext w:val="0"/>
        <w:keepLines w:val="0"/>
        <w:shd w:val="clear" w:color="auto" w:fill="FFFFFF"/>
        <w:spacing w:before="480" w:line="240" w:lineRule="auto"/>
        <w:jc w:val="center"/>
        <w:rPr>
          <w:rFonts w:ascii="Times New Roman" w:eastAsia="Times New Roman" w:hAnsi="Times New Roman" w:cs="Times New Roman"/>
        </w:rPr>
      </w:pPr>
      <w:bookmarkStart w:id="0" w:name="_p5e2ev4c0kdi" w:colFirst="0" w:colLast="0"/>
      <w:bookmarkEnd w:id="0"/>
      <w:r>
        <w:rPr>
          <w:rFonts w:ascii="Times New Roman" w:eastAsia="Times New Roman" w:hAnsi="Times New Roman" w:cs="Times New Roman"/>
          <w:sz w:val="46"/>
          <w:szCs w:val="46"/>
        </w:rPr>
        <w:t xml:space="preserve"> «Изучение статических характеристик биполярного транзистора»</w:t>
      </w:r>
    </w:p>
    <w:p w:rsidR="00910B33" w:rsidRDefault="00910B33">
      <w:pPr>
        <w:spacing w:before="240" w:line="240" w:lineRule="auto"/>
        <w:jc w:val="center"/>
      </w:pPr>
    </w:p>
    <w:p w:rsidR="00910B33" w:rsidRDefault="005413A6">
      <w:pPr>
        <w:spacing w:before="24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</w:p>
    <w:p w:rsidR="00910B33" w:rsidRDefault="005413A6">
      <w:pPr>
        <w:spacing w:before="240" w:line="240" w:lineRule="auto"/>
        <w:jc w:val="center"/>
      </w:pPr>
      <w:r>
        <w:t>по лабораторной работе</w:t>
      </w:r>
    </w:p>
    <w:p w:rsidR="00910B33" w:rsidRDefault="00910B33">
      <w:pPr>
        <w:spacing w:before="240" w:line="240" w:lineRule="auto"/>
        <w:jc w:val="center"/>
      </w:pPr>
    </w:p>
    <w:p w:rsidR="00910B33" w:rsidRDefault="00910B33">
      <w:pPr>
        <w:spacing w:before="240" w:line="240" w:lineRule="auto"/>
        <w:jc w:val="center"/>
      </w:pPr>
    </w:p>
    <w:p w:rsidR="00910B33" w:rsidRDefault="005413A6">
      <w:pPr>
        <w:spacing w:before="240" w:line="240" w:lineRule="auto"/>
        <w:jc w:val="right"/>
      </w:pPr>
      <w:r>
        <w:t>Авторы работы:</w:t>
      </w:r>
    </w:p>
    <w:p w:rsidR="00910B33" w:rsidRDefault="005413A6">
      <w:pPr>
        <w:spacing w:before="240" w:line="240" w:lineRule="auto"/>
        <w:jc w:val="right"/>
      </w:pPr>
      <w:r>
        <w:t>студенты группы 21212</w:t>
      </w:r>
    </w:p>
    <w:p w:rsidR="00910B33" w:rsidRDefault="005413A6">
      <w:pPr>
        <w:spacing w:before="240" w:line="240" w:lineRule="auto"/>
        <w:jc w:val="right"/>
      </w:pPr>
      <w:r>
        <w:t xml:space="preserve">Данил </w:t>
      </w:r>
      <w:proofErr w:type="spellStart"/>
      <w:r>
        <w:t>Пестовников</w:t>
      </w:r>
      <w:proofErr w:type="spellEnd"/>
    </w:p>
    <w:p w:rsidR="00910B33" w:rsidRDefault="005413A6">
      <w:pPr>
        <w:spacing w:before="240" w:line="240" w:lineRule="auto"/>
        <w:jc w:val="right"/>
      </w:pPr>
      <w:r>
        <w:t xml:space="preserve">Мария </w:t>
      </w:r>
      <w:proofErr w:type="spellStart"/>
      <w:r>
        <w:t>Юнолайнен</w:t>
      </w:r>
      <w:proofErr w:type="spellEnd"/>
    </w:p>
    <w:p w:rsidR="00910B33" w:rsidRDefault="005413A6">
      <w:pPr>
        <w:spacing w:before="240" w:line="240" w:lineRule="auto"/>
        <w:jc w:val="right"/>
      </w:pPr>
      <w:r>
        <w:t>«19» мая 2022 г.</w:t>
      </w:r>
    </w:p>
    <w:p w:rsidR="00910B33" w:rsidRDefault="00910B33">
      <w:pPr>
        <w:spacing w:before="240" w:line="240" w:lineRule="auto"/>
        <w:jc w:val="right"/>
      </w:pPr>
    </w:p>
    <w:p w:rsidR="00910B33" w:rsidRDefault="00910B33">
      <w:pPr>
        <w:spacing w:before="240" w:line="240" w:lineRule="auto"/>
        <w:jc w:val="right"/>
      </w:pPr>
    </w:p>
    <w:p w:rsidR="00910B33" w:rsidRDefault="00910B33">
      <w:pPr>
        <w:spacing w:before="240" w:line="240" w:lineRule="auto"/>
        <w:jc w:val="right"/>
      </w:pPr>
    </w:p>
    <w:p w:rsidR="00910B33" w:rsidRDefault="00910B33">
      <w:pPr>
        <w:spacing w:before="240" w:line="240" w:lineRule="auto"/>
        <w:jc w:val="right"/>
      </w:pPr>
    </w:p>
    <w:p w:rsidR="00910B33" w:rsidRDefault="00910B33">
      <w:pPr>
        <w:spacing w:before="240" w:line="240" w:lineRule="auto"/>
        <w:jc w:val="center"/>
      </w:pPr>
    </w:p>
    <w:p w:rsidR="00910B33" w:rsidRDefault="005413A6">
      <w:pPr>
        <w:spacing w:before="240" w:line="240" w:lineRule="auto"/>
        <w:jc w:val="center"/>
      </w:pPr>
      <w:r>
        <w:t>г. Петрозаводск 2022</w:t>
      </w:r>
    </w:p>
    <w:p w:rsidR="00910B33" w:rsidRDefault="00910B33"/>
    <w:p w:rsidR="00910B33" w:rsidRDefault="00910B33"/>
    <w:p w:rsidR="00910B33" w:rsidRDefault="005413A6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Цель работы:</w:t>
      </w:r>
    </w:p>
    <w:p w:rsidR="00910B33" w:rsidRDefault="00910B33">
      <w:pPr>
        <w:spacing w:before="240" w:after="240"/>
      </w:pPr>
    </w:p>
    <w:p w:rsidR="00910B33" w:rsidRDefault="005413A6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Измерить статические характеристики биполярного транзистора (входные и выходные) в схеме с общим эмиттером;</w:t>
      </w:r>
    </w:p>
    <w:p w:rsidR="00910B33" w:rsidRDefault="005413A6">
      <w:pPr>
        <w:spacing w:before="240" w:after="240"/>
      </w:pPr>
      <w:r>
        <w:rPr>
          <w:rFonts w:ascii="Times New Roman" w:eastAsia="Times New Roman" w:hAnsi="Times New Roman" w:cs="Times New Roman"/>
        </w:rPr>
        <w:t xml:space="preserve">2. </w:t>
      </w:r>
      <w:proofErr w:type="gramStart"/>
      <w:r>
        <w:rPr>
          <w:rFonts w:ascii="Times New Roman" w:eastAsia="Times New Roman" w:hAnsi="Times New Roman" w:cs="Times New Roman"/>
        </w:rPr>
        <w:t xml:space="preserve">По измеренным характеристикам рассчитать </w:t>
      </w:r>
      <w:proofErr w:type="spellStart"/>
      <w:r>
        <w:rPr>
          <w:rFonts w:ascii="Times New Roman" w:eastAsia="Times New Roman" w:hAnsi="Times New Roman" w:cs="Times New Roman"/>
        </w:rPr>
        <w:t>малосигнальные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h-</w:t>
      </w:r>
      <w:r>
        <w:rPr>
          <w:rFonts w:ascii="Times New Roman" w:eastAsia="Times New Roman" w:hAnsi="Times New Roman" w:cs="Times New Roman"/>
        </w:rPr>
        <w:t>параметры биполярного транзистора для схем с ОЭ и ОБ в указанных ниже режимах;</w:t>
      </w:r>
      <w:proofErr w:type="gramEnd"/>
    </w:p>
    <w:p w:rsidR="00910B33" w:rsidRDefault="005413A6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Изучить основные процессы, протекающие в биполярном транзисторе при работе в активном режиме.</w:t>
      </w:r>
    </w:p>
    <w:p w:rsidR="00910B33" w:rsidRDefault="005413A6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ru-RU"/>
        </w:rPr>
        <w:drawing>
          <wp:inline distT="114300" distB="114300" distL="114300" distR="114300">
            <wp:extent cx="2781300" cy="646938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469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0B33" w:rsidRDefault="005413A6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Таблица 1. Схема с общей базой входная</w:t>
      </w:r>
    </w:p>
    <w:p w:rsidR="00910B33" w:rsidRDefault="005413A6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ru-RU"/>
        </w:rPr>
        <w:drawing>
          <wp:inline distT="114300" distB="114300" distL="114300" distR="114300">
            <wp:extent cx="3838575" cy="6149340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149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0B33" w:rsidRDefault="005413A6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Таблица 2. Схема с общим эмиттером выходная</w:t>
      </w:r>
    </w:p>
    <w:p w:rsidR="00910B33" w:rsidRDefault="005413A6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ru-RU"/>
        </w:rPr>
        <w:lastRenderedPageBreak/>
        <w:drawing>
          <wp:inline distT="114300" distB="114300" distL="114300" distR="114300">
            <wp:extent cx="4785360" cy="6494145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6494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0B33" w:rsidRDefault="005413A6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Таблица 3. Схема с общим эмиттером входная</w:t>
      </w:r>
    </w:p>
    <w:p w:rsidR="00910B33" w:rsidRDefault="005413A6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ru-RU"/>
        </w:rPr>
        <w:lastRenderedPageBreak/>
        <w:drawing>
          <wp:inline distT="114300" distB="114300" distL="114300" distR="114300">
            <wp:extent cx="4652010" cy="5640705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5640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0B33" w:rsidRDefault="005413A6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Таблица 1. Схема с общей базой выходная</w:t>
      </w:r>
    </w:p>
    <w:p w:rsidR="00910B33" w:rsidRDefault="005413A6">
      <w:r>
        <w:rPr>
          <w:noProof/>
          <w:lang w:val="ru-RU"/>
        </w:rPr>
        <w:lastRenderedPageBreak/>
        <w:drawing>
          <wp:inline distT="114300" distB="114300" distL="114300" distR="114300">
            <wp:extent cx="5562600" cy="547116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71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0B33" w:rsidRDefault="005413A6">
      <w:r>
        <w:t>График 1-4. ВАХ</w:t>
      </w:r>
    </w:p>
    <w:p w:rsidR="00910B33" w:rsidRDefault="005413A6">
      <w:r w:rsidRPr="005413A6">
        <w:rPr>
          <w:noProof/>
          <w:lang w:val="ru-RU"/>
        </w:rPr>
        <w:drawing>
          <wp:inline distT="0" distB="0" distL="0" distR="0" wp14:anchorId="5D477995" wp14:editId="1A103D32">
            <wp:extent cx="2415540" cy="1767798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7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521CD634" wp14:editId="3752728A">
            <wp:extent cx="2705100" cy="10760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75" cy="1076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0B33" w:rsidRDefault="005413A6">
      <w:r>
        <w:t>h11э=22,3</w:t>
      </w:r>
    </w:p>
    <w:p w:rsidR="00910B33" w:rsidRDefault="005413A6">
      <w:r>
        <w:t>h21э=22,3</w:t>
      </w:r>
    </w:p>
    <w:p w:rsidR="00910B33" w:rsidRDefault="005413A6">
      <w:r>
        <w:t>h22э=213</w:t>
      </w:r>
    </w:p>
    <w:p w:rsidR="00910B33" w:rsidRDefault="005413A6">
      <w:r>
        <w:t>h11б=0,957</w:t>
      </w:r>
    </w:p>
    <w:p w:rsidR="00910B33" w:rsidRDefault="005413A6">
      <w:r>
        <w:t>h21б=0,957</w:t>
      </w:r>
    </w:p>
    <w:p w:rsidR="00910B33" w:rsidRDefault="005413A6">
      <w:r>
        <w:t>h22б=0,957</w:t>
      </w:r>
    </w:p>
    <w:p w:rsidR="00910B33" w:rsidRDefault="005413A6">
      <w:r>
        <w:lastRenderedPageBreak/>
        <w:t xml:space="preserve">Вывод: мы измерили характеристики биполярного транзистора в схеме с общим эмиттером, по снятым характеристикам рассчитали h-параметры, изучили основные </w:t>
      </w:r>
      <w:proofErr w:type="gramStart"/>
      <w:r>
        <w:t>процессы</w:t>
      </w:r>
      <w:proofErr w:type="gramEnd"/>
      <w:r>
        <w:t xml:space="preserve"> протекающие в биполярном транзисторе </w:t>
      </w:r>
    </w:p>
    <w:p w:rsidR="00910B33" w:rsidRDefault="00910B33"/>
    <w:p w:rsidR="00910B33" w:rsidRDefault="00910B33">
      <w:pPr>
        <w:rPr>
          <w:color w:val="333333"/>
          <w:sz w:val="25"/>
          <w:szCs w:val="25"/>
          <w:highlight w:val="white"/>
        </w:rPr>
      </w:pPr>
      <w:bookmarkStart w:id="1" w:name="_GoBack"/>
      <w:bookmarkEnd w:id="1"/>
    </w:p>
    <w:sectPr w:rsidR="00910B3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10B33"/>
    <w:rsid w:val="005413A6"/>
    <w:rsid w:val="00910B33"/>
    <w:rsid w:val="00CC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5413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413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5413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413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2022-05-22T12:54:00Z</dcterms:created>
  <dcterms:modified xsi:type="dcterms:W3CDTF">2022-05-23T15:45:00Z</dcterms:modified>
</cp:coreProperties>
</file>