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671B" w14:textId="77777777" w:rsidR="00072949" w:rsidRDefault="004621C9" w:rsidP="00A4402F">
      <w:pPr>
        <w:pStyle w:val="Title"/>
      </w:pPr>
      <w:r>
        <w:t>AT-</w:t>
      </w:r>
      <w:r w:rsidR="00A85C5C">
        <w:t>ETX-</w:t>
      </w:r>
      <w:r w:rsidR="00A4402F">
        <w:t>2I</w:t>
      </w:r>
      <w:r w:rsidR="004F7DC1">
        <w:t>-10G</w:t>
      </w:r>
    </w:p>
    <w:p w14:paraId="3EEF6AB9" w14:textId="77777777" w:rsidR="00072949" w:rsidRDefault="00072949">
      <w:pPr>
        <w:jc w:val="center"/>
        <w:rPr>
          <w:b/>
          <w:bCs/>
          <w:sz w:val="28"/>
          <w:u w:val="single"/>
        </w:rPr>
      </w:pPr>
    </w:p>
    <w:p w14:paraId="01DE14FA" w14:textId="77777777"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14:paraId="3FD75F29" w14:textId="77777777" w:rsidR="00072949" w:rsidRDefault="00072949">
      <w:pPr>
        <w:jc w:val="center"/>
        <w:rPr>
          <w:sz w:val="22"/>
          <w:u w:val="single"/>
        </w:rPr>
      </w:pPr>
    </w:p>
    <w:p w14:paraId="446A8568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864"/>
        <w:gridCol w:w="1350"/>
        <w:gridCol w:w="2024"/>
      </w:tblGrid>
      <w:tr w:rsidR="00F57A08" w14:paraId="44484483" w14:textId="77777777" w:rsidTr="009676D8">
        <w:tc>
          <w:tcPr>
            <w:tcW w:w="4864" w:type="dxa"/>
          </w:tcPr>
          <w:p w14:paraId="458CCBA2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350" w:type="dxa"/>
          </w:tcPr>
          <w:p w14:paraId="456CF26C" w14:textId="77777777" w:rsidR="00F57A08" w:rsidRPr="00AE148A" w:rsidRDefault="00F57A08" w:rsidP="004F7DC1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F7DC1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7F9CFAA3" w14:textId="4403F6D0" w:rsidR="00F57A08" w:rsidRPr="00AE148A" w:rsidRDefault="00045232" w:rsidP="00704D0E">
            <w:pPr>
              <w:tabs>
                <w:tab w:val="left" w:pos="360"/>
                <w:tab w:val="center" w:pos="883"/>
                <w:tab w:val="left" w:pos="1846"/>
              </w:tabs>
              <w:ind w:left="-29" w:right="80" w:hanging="9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</w:t>
            </w:r>
            <w:r w:rsidR="00704D0E">
              <w:rPr>
                <w:rFonts w:cstheme="minorBidi"/>
                <w:szCs w:val="20"/>
              </w:rPr>
              <w:t xml:space="preserve"> (4 units)</w:t>
            </w:r>
          </w:p>
        </w:tc>
      </w:tr>
      <w:tr w:rsidR="00F57A08" w14:paraId="61B9A76C" w14:textId="77777777" w:rsidTr="009676D8">
        <w:tc>
          <w:tcPr>
            <w:tcW w:w="4864" w:type="dxa"/>
          </w:tcPr>
          <w:p w14:paraId="237934D3" w14:textId="77777777" w:rsidR="00F57A08" w:rsidRDefault="007A3437" w:rsidP="00BA12F4">
            <w:r>
              <w:rPr>
                <w:rFonts w:asciiTheme="majorBidi" w:hAnsiTheme="majorBidi" w:cstheme="majorBidi"/>
                <w:sz w:val="22"/>
                <w:szCs w:val="22"/>
              </w:rPr>
              <w:t>RIC-LC/4E1/4UTP/ETR</w:t>
            </w:r>
          </w:p>
        </w:tc>
        <w:tc>
          <w:tcPr>
            <w:tcW w:w="1350" w:type="dxa"/>
          </w:tcPr>
          <w:p w14:paraId="7BEC5751" w14:textId="77777777"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34DEC85F" w14:textId="6D1D2BD5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F57A08" w14:paraId="208D7D44" w14:textId="77777777" w:rsidTr="009676D8">
        <w:tc>
          <w:tcPr>
            <w:tcW w:w="4864" w:type="dxa"/>
          </w:tcPr>
          <w:p w14:paraId="2A58BBF1" w14:textId="710707C1" w:rsidR="00F57A08" w:rsidRDefault="00F57A08" w:rsidP="007A3437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 w:rsidR="00C45640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="009676D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ATE-MMUX</w:t>
            </w:r>
            <w:r w:rsidR="00C45640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="009676D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45640" w:rsidRPr="00C45640">
              <w:rPr>
                <w:rFonts w:asciiTheme="majorBidi" w:hAnsiTheme="majorBidi" w:cstheme="majorBidi"/>
                <w:sz w:val="20"/>
                <w:szCs w:val="20"/>
              </w:rPr>
              <w:t>ETX-205A</w:t>
            </w:r>
            <w:r w:rsidR="009676D8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9676D8" w:rsidRPr="009676D8">
              <w:rPr>
                <w:rFonts w:asciiTheme="majorBidi" w:hAnsiTheme="majorBidi" w:cstheme="majorBidi"/>
                <w:sz w:val="20"/>
                <w:szCs w:val="20"/>
              </w:rPr>
              <w:t>ATE-RELAY-BOX-4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350" w:type="dxa"/>
          </w:tcPr>
          <w:p w14:paraId="292EE0FF" w14:textId="77777777" w:rsidR="00F57A08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  <w:tc>
          <w:tcPr>
            <w:tcW w:w="2024" w:type="dxa"/>
          </w:tcPr>
          <w:p w14:paraId="067A6551" w14:textId="3DA28F8E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10</w:t>
            </w:r>
          </w:p>
        </w:tc>
      </w:tr>
      <w:tr w:rsidR="00F57A08" w14:paraId="10B99CC4" w14:textId="77777777" w:rsidTr="009676D8">
        <w:tc>
          <w:tcPr>
            <w:tcW w:w="4864" w:type="dxa"/>
          </w:tcPr>
          <w:p w14:paraId="6F0B4CF4" w14:textId="77777777" w:rsidR="00F57A08" w:rsidRDefault="00F57A08" w:rsidP="008D552D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>ETX-20</w:t>
            </w:r>
            <w:r w:rsidR="004F7DC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A/AC</w:t>
            </w:r>
            <w:r w:rsidR="008D552D">
              <w:rPr>
                <w:sz w:val="22"/>
                <w:szCs w:val="22"/>
              </w:rPr>
              <w:t>/19/PTP</w:t>
            </w:r>
          </w:p>
        </w:tc>
        <w:tc>
          <w:tcPr>
            <w:tcW w:w="1350" w:type="dxa"/>
          </w:tcPr>
          <w:p w14:paraId="1F940FC6" w14:textId="77777777" w:rsidR="00F57A08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0E2DDE66" w14:textId="1327881D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D552D" w14:paraId="4EE5F051" w14:textId="77777777" w:rsidTr="009676D8">
        <w:tc>
          <w:tcPr>
            <w:tcW w:w="4864" w:type="dxa"/>
          </w:tcPr>
          <w:p w14:paraId="3BBFB709" w14:textId="77777777" w:rsidR="008D552D" w:rsidRDefault="008D552D" w:rsidP="002D4725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 xml:space="preserve">ETX-220A/AC/4 with </w:t>
            </w:r>
            <w:r w:rsidR="002D4725">
              <w:rPr>
                <w:sz w:val="22"/>
                <w:szCs w:val="22"/>
              </w:rPr>
              <w:t xml:space="preserve">10G </w:t>
            </w:r>
            <w:r>
              <w:rPr>
                <w:sz w:val="22"/>
                <w:szCs w:val="22"/>
              </w:rPr>
              <w:t>Eth</w:t>
            </w:r>
            <w:r w:rsidR="002D472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Generator program</w:t>
            </w:r>
          </w:p>
        </w:tc>
        <w:tc>
          <w:tcPr>
            <w:tcW w:w="1350" w:type="dxa"/>
          </w:tcPr>
          <w:p w14:paraId="44DDB813" w14:textId="77777777" w:rsidR="008D552D" w:rsidRDefault="008D552D" w:rsidP="006C7A2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08EB88A6" w14:textId="6E9D6C37" w:rsidR="008D552D" w:rsidRDefault="00704D0E" w:rsidP="006C7A2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8D552D" w14:paraId="39439D99" w14:textId="77777777" w:rsidTr="009676D8">
        <w:tc>
          <w:tcPr>
            <w:tcW w:w="4864" w:type="dxa"/>
          </w:tcPr>
          <w:p w14:paraId="66412D1D" w14:textId="77777777" w:rsidR="008D552D" w:rsidRDefault="008D552D" w:rsidP="00C4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CNT-91</w:t>
            </w:r>
          </w:p>
        </w:tc>
        <w:tc>
          <w:tcPr>
            <w:tcW w:w="1350" w:type="dxa"/>
          </w:tcPr>
          <w:p w14:paraId="6D6C9BA2" w14:textId="77777777" w:rsidR="008D552D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7A9B777B" w14:textId="284D7637" w:rsidR="008D552D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D552D" w14:paraId="54146D73" w14:textId="77777777" w:rsidTr="009676D8">
        <w:tc>
          <w:tcPr>
            <w:tcW w:w="4864" w:type="dxa"/>
          </w:tcPr>
          <w:p w14:paraId="7201D06B" w14:textId="77777777" w:rsidR="008D552D" w:rsidRDefault="00341B6E" w:rsidP="00C4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RM-35/P1</w:t>
            </w:r>
            <w:r w:rsidR="008D552D">
              <w:rPr>
                <w:sz w:val="22"/>
                <w:szCs w:val="22"/>
              </w:rPr>
              <w:t xml:space="preserve"> (for </w:t>
            </w:r>
            <w:r w:rsidR="008D552D" w:rsidRPr="00B07AE9">
              <w:rPr>
                <w:sz w:val="20"/>
                <w:szCs w:val="20"/>
              </w:rPr>
              <w:t>CNT-91</w:t>
            </w:r>
            <w:r w:rsidR="00B07AE9" w:rsidRPr="00B07AE9">
              <w:rPr>
                <w:sz w:val="20"/>
                <w:szCs w:val="20"/>
              </w:rPr>
              <w:t>, ETX-2I-10G-B/8.5</w:t>
            </w:r>
            <w:r w:rsidR="008D552D">
              <w:rPr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14:paraId="4AA590E8" w14:textId="77777777" w:rsidR="008D552D" w:rsidRDefault="008D552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4CB4EDD2" w14:textId="3EBCD5C0" w:rsidR="008D552D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14:paraId="28BF78A8" w14:textId="77777777"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14:paraId="54849341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438"/>
        <w:gridCol w:w="2024"/>
      </w:tblGrid>
      <w:tr w:rsidR="00F57A08" w14:paraId="2C89154E" w14:textId="77777777" w:rsidTr="00704D0E">
        <w:tc>
          <w:tcPr>
            <w:tcW w:w="4776" w:type="dxa"/>
          </w:tcPr>
          <w:p w14:paraId="7D1216BA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438" w:type="dxa"/>
          </w:tcPr>
          <w:p w14:paraId="39FECFE9" w14:textId="77777777" w:rsidR="00F57A08" w:rsidRPr="00AE148A" w:rsidRDefault="00F57A08" w:rsidP="00C4564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C45640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7F7AFEAC" w14:textId="1EB6B7DA" w:rsidR="00F57A08" w:rsidRPr="00AE148A" w:rsidRDefault="00704D0E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F57A08" w14:paraId="0F2BDA4E" w14:textId="77777777" w:rsidTr="00704D0E">
        <w:tc>
          <w:tcPr>
            <w:tcW w:w="4776" w:type="dxa"/>
          </w:tcPr>
          <w:p w14:paraId="22031EE4" w14:textId="77777777"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438" w:type="dxa"/>
          </w:tcPr>
          <w:p w14:paraId="6CC4C43A" w14:textId="77777777" w:rsidR="00F57A08" w:rsidRDefault="00C456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53A8D623" w14:textId="1FEA4D7D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F57A08" w14:paraId="5A9BAB14" w14:textId="77777777" w:rsidTr="00704D0E">
        <w:tc>
          <w:tcPr>
            <w:tcW w:w="4776" w:type="dxa"/>
          </w:tcPr>
          <w:p w14:paraId="206290CB" w14:textId="77777777" w:rsidR="00F57A08" w:rsidRDefault="00F57A08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438" w:type="dxa"/>
          </w:tcPr>
          <w:p w14:paraId="005986E7" w14:textId="77777777" w:rsidR="00F57A08" w:rsidRDefault="00C456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05990684" w14:textId="7AAB804F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14:paraId="72040BEA" w14:textId="77777777" w:rsidTr="00704D0E">
        <w:tc>
          <w:tcPr>
            <w:tcW w:w="4776" w:type="dxa"/>
          </w:tcPr>
          <w:p w14:paraId="20FEFE29" w14:textId="77777777" w:rsidR="00F57A08" w:rsidRDefault="00F57A08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438" w:type="dxa"/>
          </w:tcPr>
          <w:p w14:paraId="7169410F" w14:textId="77777777" w:rsidR="00F57A08" w:rsidRDefault="009F534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6DF1D84E" w14:textId="206656FB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14:paraId="2049F949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50ED20F0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14:paraId="3415729A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438"/>
        <w:gridCol w:w="2024"/>
      </w:tblGrid>
      <w:tr w:rsidR="00F57A08" w14:paraId="1DE1112A" w14:textId="77777777" w:rsidTr="00704D0E">
        <w:tc>
          <w:tcPr>
            <w:tcW w:w="4776" w:type="dxa"/>
          </w:tcPr>
          <w:p w14:paraId="35DA4880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438" w:type="dxa"/>
          </w:tcPr>
          <w:p w14:paraId="121C2614" w14:textId="77777777" w:rsidR="00F57A08" w:rsidRPr="00AE148A" w:rsidRDefault="00F57A08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5CED7CFE" w14:textId="3FB8B7F2" w:rsidR="00F57A08" w:rsidRPr="00AE148A" w:rsidRDefault="00704D0E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F57A08" w14:paraId="6AF29B94" w14:textId="77777777" w:rsidTr="00704D0E">
        <w:tc>
          <w:tcPr>
            <w:tcW w:w="4776" w:type="dxa"/>
          </w:tcPr>
          <w:p w14:paraId="5E5C3985" w14:textId="77777777" w:rsidR="00F57A08" w:rsidRDefault="00F57A08" w:rsidP="009F5340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 w:rsidR="009F5340"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438" w:type="dxa"/>
          </w:tcPr>
          <w:p w14:paraId="1317852D" w14:textId="77777777" w:rsidR="00F57A08" w:rsidRDefault="00E314B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2024" w:type="dxa"/>
          </w:tcPr>
          <w:p w14:paraId="085CCB5E" w14:textId="2C758DAA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F57A08" w14:paraId="648C5B70" w14:textId="77777777" w:rsidTr="00704D0E">
        <w:tc>
          <w:tcPr>
            <w:tcW w:w="4776" w:type="dxa"/>
          </w:tcPr>
          <w:p w14:paraId="78477313" w14:textId="77777777" w:rsidR="00F57A08" w:rsidRDefault="00F57A08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1F4D2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438" w:type="dxa"/>
          </w:tcPr>
          <w:p w14:paraId="681698E9" w14:textId="77777777" w:rsidR="00F57A08" w:rsidRDefault="00D90FCC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21</w:t>
            </w:r>
          </w:p>
        </w:tc>
        <w:tc>
          <w:tcPr>
            <w:tcW w:w="2024" w:type="dxa"/>
          </w:tcPr>
          <w:p w14:paraId="45F509F8" w14:textId="75A0AF36" w:rsidR="00F57A08" w:rsidRDefault="001C2A3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3B0939" w14:paraId="0AC3CEF7" w14:textId="77777777" w:rsidTr="00704D0E">
        <w:tc>
          <w:tcPr>
            <w:tcW w:w="4776" w:type="dxa"/>
          </w:tcPr>
          <w:p w14:paraId="779CCA8D" w14:textId="77777777" w:rsidR="003B0939" w:rsidRPr="00A226AD" w:rsidRDefault="003B0939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CBL-MUSB-DB9F</w:t>
            </w:r>
          </w:p>
        </w:tc>
        <w:tc>
          <w:tcPr>
            <w:tcW w:w="1438" w:type="dxa"/>
          </w:tcPr>
          <w:p w14:paraId="55136E85" w14:textId="77777777" w:rsidR="003B0939" w:rsidRDefault="003B0939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6583C259" w14:textId="0C39C198" w:rsidR="003B0939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B22ED" w14:paraId="558702CC" w14:textId="77777777" w:rsidTr="00704D0E">
        <w:tc>
          <w:tcPr>
            <w:tcW w:w="4776" w:type="dxa"/>
          </w:tcPr>
          <w:p w14:paraId="14E78C29" w14:textId="77777777" w:rsidR="007B22ED" w:rsidRPr="00FA5F78" w:rsidRDefault="007B22E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CBL-MP-28</w:t>
            </w:r>
          </w:p>
        </w:tc>
        <w:tc>
          <w:tcPr>
            <w:tcW w:w="1438" w:type="dxa"/>
          </w:tcPr>
          <w:p w14:paraId="11F8BDBD" w14:textId="77777777"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0E93C205" w14:textId="1EC4A15D" w:rsidR="007B22ED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B22ED" w14:paraId="0226A8D6" w14:textId="77777777" w:rsidTr="00704D0E">
        <w:tc>
          <w:tcPr>
            <w:tcW w:w="4776" w:type="dxa"/>
          </w:tcPr>
          <w:p w14:paraId="378322CD" w14:textId="77777777" w:rsidR="007B22ED" w:rsidRDefault="007B22E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CBL-USB-B</w:t>
            </w:r>
          </w:p>
        </w:tc>
        <w:tc>
          <w:tcPr>
            <w:tcW w:w="1438" w:type="dxa"/>
          </w:tcPr>
          <w:p w14:paraId="3CDAF262" w14:textId="77777777"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36916043" w14:textId="786F28A6" w:rsidR="007B22ED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9D4D5E" w14:paraId="5A1F8D93" w14:textId="77777777" w:rsidTr="00704D0E">
        <w:tc>
          <w:tcPr>
            <w:tcW w:w="4776" w:type="dxa"/>
          </w:tcPr>
          <w:p w14:paraId="5D38F32C" w14:textId="77777777" w:rsidR="009D4D5E" w:rsidRPr="00E5776B" w:rsidRDefault="0032505F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2505F">
              <w:rPr>
                <w:rFonts w:asciiTheme="majorBidi" w:hAnsiTheme="majorBidi" w:cstheme="majorBidi"/>
                <w:sz w:val="22"/>
                <w:szCs w:val="22"/>
              </w:rPr>
              <w:t>CBL-ETH/STP/STR/3M</w:t>
            </w:r>
          </w:p>
        </w:tc>
        <w:tc>
          <w:tcPr>
            <w:tcW w:w="1438" w:type="dxa"/>
          </w:tcPr>
          <w:p w14:paraId="6CD5C69C" w14:textId="77777777" w:rsidR="009D4D5E" w:rsidRDefault="0032505F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60313087" w14:textId="5B776D87" w:rsidR="009D4D5E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</w:tr>
      <w:tr w:rsidR="006C09DD" w14:paraId="20A85003" w14:textId="77777777" w:rsidTr="00704D0E">
        <w:tc>
          <w:tcPr>
            <w:tcW w:w="4776" w:type="dxa"/>
          </w:tcPr>
          <w:p w14:paraId="078714C6" w14:textId="77777777" w:rsidR="006C09DD" w:rsidRPr="0032505F" w:rsidRDefault="006C09D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C09DD">
              <w:rPr>
                <w:rFonts w:asciiTheme="majorBidi" w:hAnsiTheme="majorBidi" w:cstheme="majorBidi"/>
                <w:sz w:val="22"/>
                <w:szCs w:val="22"/>
              </w:rPr>
              <w:t>CBL-DB9F-DB9M-STR</w:t>
            </w:r>
          </w:p>
        </w:tc>
        <w:tc>
          <w:tcPr>
            <w:tcW w:w="1438" w:type="dxa"/>
          </w:tcPr>
          <w:p w14:paraId="6434B7A2" w14:textId="77777777" w:rsidR="006C09DD" w:rsidRDefault="006C09D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5575BB89" w14:textId="7F82D49F" w:rsidR="006C09DD" w:rsidRDefault="00F86AE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7F769A" w14:paraId="4EA9070D" w14:textId="77777777" w:rsidTr="00704D0E">
        <w:tc>
          <w:tcPr>
            <w:tcW w:w="4776" w:type="dxa"/>
          </w:tcPr>
          <w:p w14:paraId="74124360" w14:textId="77777777" w:rsidR="007F769A" w:rsidRPr="006C09DD" w:rsidRDefault="007F769A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7F769A">
              <w:rPr>
                <w:rFonts w:asciiTheme="majorBidi" w:hAnsiTheme="majorBidi" w:cstheme="majorBidi"/>
                <w:sz w:val="22"/>
                <w:szCs w:val="22"/>
              </w:rPr>
              <w:t>CBL-LC/LC/SM/3M</w:t>
            </w:r>
          </w:p>
        </w:tc>
        <w:tc>
          <w:tcPr>
            <w:tcW w:w="1438" w:type="dxa"/>
          </w:tcPr>
          <w:p w14:paraId="7BAFB43B" w14:textId="77777777" w:rsidR="007F769A" w:rsidRDefault="007F769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1EA22D1A" w14:textId="2E2F0B5D" w:rsidR="007F769A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3B0939" w14:paraId="7245026C" w14:textId="77777777" w:rsidTr="00704D0E">
        <w:tc>
          <w:tcPr>
            <w:tcW w:w="4776" w:type="dxa"/>
          </w:tcPr>
          <w:p w14:paraId="458057F0" w14:textId="77777777" w:rsidR="003B0939" w:rsidRPr="007F769A" w:rsidRDefault="003B0939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B0939">
              <w:rPr>
                <w:rFonts w:asciiTheme="majorBidi" w:hAnsiTheme="majorBidi" w:cstheme="majorBidi"/>
                <w:sz w:val="22"/>
                <w:szCs w:val="22"/>
              </w:rPr>
              <w:t>CBL-UUSB-DB9F</w:t>
            </w:r>
          </w:p>
        </w:tc>
        <w:tc>
          <w:tcPr>
            <w:tcW w:w="1438" w:type="dxa"/>
          </w:tcPr>
          <w:p w14:paraId="67BA6056" w14:textId="77777777"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740EAE63" w14:textId="5DD3A781" w:rsidR="003B0939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14:paraId="5C7AF02E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438"/>
        <w:gridCol w:w="2024"/>
      </w:tblGrid>
      <w:tr w:rsidR="00F57A08" w14:paraId="5270FA8C" w14:textId="77777777" w:rsidTr="00704D0E">
        <w:tc>
          <w:tcPr>
            <w:tcW w:w="4776" w:type="dxa"/>
          </w:tcPr>
          <w:p w14:paraId="735CF3CB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438" w:type="dxa"/>
          </w:tcPr>
          <w:p w14:paraId="50019FD7" w14:textId="77777777" w:rsidR="00F57A08" w:rsidRPr="00AE148A" w:rsidRDefault="00F57A08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695DE6ED" w14:textId="1BCDECF6" w:rsidR="00F57A08" w:rsidRPr="00AE148A" w:rsidRDefault="00704D0E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F57A08" w14:paraId="5FF68A96" w14:textId="77777777" w:rsidTr="00704D0E">
        <w:tc>
          <w:tcPr>
            <w:tcW w:w="4776" w:type="dxa"/>
          </w:tcPr>
          <w:p w14:paraId="5348AEA4" w14:textId="77777777" w:rsidR="00F57A08" w:rsidRDefault="00F57A08" w:rsidP="007B22ED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 w:rsidR="008A6CAD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2660A4FE" w14:textId="77777777"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64A66ED3" w14:textId="27328D13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14:paraId="3354B0F1" w14:textId="77777777" w:rsidTr="00704D0E">
        <w:tc>
          <w:tcPr>
            <w:tcW w:w="4776" w:type="dxa"/>
          </w:tcPr>
          <w:p w14:paraId="102F98F4" w14:textId="77777777" w:rsidR="00F57A08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438" w:type="dxa"/>
          </w:tcPr>
          <w:p w14:paraId="0D0B70CE" w14:textId="77777777" w:rsidR="00F57A08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0AF3501A" w14:textId="59CD2607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F57A08" w14:paraId="11232FDB" w14:textId="77777777" w:rsidTr="00704D0E">
        <w:tc>
          <w:tcPr>
            <w:tcW w:w="4776" w:type="dxa"/>
          </w:tcPr>
          <w:p w14:paraId="5314C991" w14:textId="77777777" w:rsidR="00F57A08" w:rsidRDefault="00741751" w:rsidP="00BA12F4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10G/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438" w:type="dxa"/>
          </w:tcPr>
          <w:p w14:paraId="5F85AC78" w14:textId="77777777" w:rsidR="00F57A08" w:rsidRDefault="0039017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26366DE8" w14:textId="30ECEFC9" w:rsidR="00F57A08" w:rsidRDefault="00704D0E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41751" w14:paraId="21B02D37" w14:textId="77777777" w:rsidTr="00704D0E">
        <w:tc>
          <w:tcPr>
            <w:tcW w:w="4776" w:type="dxa"/>
          </w:tcPr>
          <w:p w14:paraId="0DEF9E7B" w14:textId="77777777"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438" w:type="dxa"/>
          </w:tcPr>
          <w:p w14:paraId="3C9F97D2" w14:textId="77777777"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2024" w:type="dxa"/>
          </w:tcPr>
          <w:p w14:paraId="51902389" w14:textId="4B4D64B7" w:rsidR="00741751" w:rsidRDefault="00FB4CA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741751" w14:paraId="1B468489" w14:textId="77777777" w:rsidTr="00704D0E">
        <w:tc>
          <w:tcPr>
            <w:tcW w:w="4776" w:type="dxa"/>
          </w:tcPr>
          <w:p w14:paraId="7EC366C7" w14:textId="77777777"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438" w:type="dxa"/>
          </w:tcPr>
          <w:p w14:paraId="294ACB4B" w14:textId="77777777"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3565BE69" w14:textId="731D9BD1" w:rsidR="00741751" w:rsidRDefault="00FB4CA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41751" w14:paraId="5094B8F0" w14:textId="77777777" w:rsidTr="00704D0E">
        <w:tc>
          <w:tcPr>
            <w:tcW w:w="4776" w:type="dxa"/>
          </w:tcPr>
          <w:p w14:paraId="7B572CB2" w14:textId="77777777"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7B22ED">
              <w:rPr>
                <w:rFonts w:asciiTheme="majorBidi" w:hAnsiTheme="majorBidi" w:cstheme="majorBidi"/>
                <w:sz w:val="22"/>
                <w:szCs w:val="22"/>
              </w:rPr>
              <w:t>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1438" w:type="dxa"/>
          </w:tcPr>
          <w:p w14:paraId="5A5A99F4" w14:textId="77777777" w:rsidR="00741751" w:rsidRDefault="00246C23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  <w:tc>
          <w:tcPr>
            <w:tcW w:w="2024" w:type="dxa"/>
          </w:tcPr>
          <w:p w14:paraId="60D1180E" w14:textId="51EF8AE0" w:rsidR="00741751" w:rsidRDefault="00FB4CA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97AD1" w14:paraId="1E168731" w14:textId="77777777" w:rsidTr="00704D0E">
        <w:tc>
          <w:tcPr>
            <w:tcW w:w="4776" w:type="dxa"/>
          </w:tcPr>
          <w:p w14:paraId="74879F95" w14:textId="77777777"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1438" w:type="dxa"/>
          </w:tcPr>
          <w:p w14:paraId="12021383" w14:textId="77777777"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74B35025" w14:textId="29CB3E5A" w:rsidR="00897AD1" w:rsidRDefault="00642D4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97AD1" w14:paraId="7D9BB812" w14:textId="77777777" w:rsidTr="00704D0E">
        <w:tc>
          <w:tcPr>
            <w:tcW w:w="4776" w:type="dxa"/>
          </w:tcPr>
          <w:p w14:paraId="614D1E11" w14:textId="77777777"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438" w:type="dxa"/>
          </w:tcPr>
          <w:p w14:paraId="66876603" w14:textId="77777777"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73617A3F" w14:textId="7523D6B0" w:rsidR="00897AD1" w:rsidRDefault="00642D4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97AD1" w14:paraId="0E479420" w14:textId="77777777" w:rsidTr="00704D0E">
        <w:tc>
          <w:tcPr>
            <w:tcW w:w="4776" w:type="dxa"/>
          </w:tcPr>
          <w:p w14:paraId="59F18E09" w14:textId="77777777" w:rsidR="00897AD1" w:rsidRPr="00897AD1" w:rsidRDefault="00897AD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</w:tc>
        <w:tc>
          <w:tcPr>
            <w:tcW w:w="1438" w:type="dxa"/>
          </w:tcPr>
          <w:p w14:paraId="22E2E715" w14:textId="77777777"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75C7D51C" w14:textId="7AF00F87" w:rsidR="00897AD1" w:rsidRDefault="00642D4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897AD1" w14:paraId="76A3F9F6" w14:textId="77777777" w:rsidTr="00704D0E">
        <w:tc>
          <w:tcPr>
            <w:tcW w:w="4776" w:type="dxa"/>
          </w:tcPr>
          <w:p w14:paraId="6B0A5A54" w14:textId="77777777" w:rsidR="00897AD1" w:rsidRPr="00A226AD" w:rsidRDefault="00897AD1" w:rsidP="00897AD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10</w:t>
            </w:r>
          </w:p>
        </w:tc>
        <w:tc>
          <w:tcPr>
            <w:tcW w:w="1438" w:type="dxa"/>
          </w:tcPr>
          <w:p w14:paraId="07382608" w14:textId="77777777" w:rsidR="00897AD1" w:rsidRDefault="00897AD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1017A866" w14:textId="669095F7" w:rsidR="00897AD1" w:rsidRDefault="00642D4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396062" w14:paraId="56BE8497" w14:textId="77777777" w:rsidTr="00704D0E">
        <w:tc>
          <w:tcPr>
            <w:tcW w:w="4776" w:type="dxa"/>
          </w:tcPr>
          <w:p w14:paraId="0BB95951" w14:textId="77777777" w:rsidR="00396062" w:rsidRPr="00A226AD" w:rsidRDefault="00396062" w:rsidP="0039606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11</w:t>
            </w:r>
          </w:p>
        </w:tc>
        <w:tc>
          <w:tcPr>
            <w:tcW w:w="1438" w:type="dxa"/>
          </w:tcPr>
          <w:p w14:paraId="60A43125" w14:textId="77777777" w:rsidR="00396062" w:rsidRDefault="0039606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2024" w:type="dxa"/>
          </w:tcPr>
          <w:p w14:paraId="15FE458A" w14:textId="640B3E34" w:rsidR="00396062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  <w:tr w:rsidR="003B0939" w14:paraId="0A368C9F" w14:textId="77777777" w:rsidTr="00704D0E">
        <w:tc>
          <w:tcPr>
            <w:tcW w:w="4776" w:type="dxa"/>
          </w:tcPr>
          <w:p w14:paraId="65F17D4E" w14:textId="77777777" w:rsidR="003B0939" w:rsidRPr="00A226AD" w:rsidRDefault="003B0939" w:rsidP="003B09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12</w:t>
            </w:r>
          </w:p>
        </w:tc>
        <w:tc>
          <w:tcPr>
            <w:tcW w:w="1438" w:type="dxa"/>
          </w:tcPr>
          <w:p w14:paraId="7C60FB1D" w14:textId="77777777"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2F8E8950" w14:textId="1333D228" w:rsidR="003B0939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3B0939" w14:paraId="3FD7E803" w14:textId="77777777" w:rsidTr="00704D0E">
        <w:tc>
          <w:tcPr>
            <w:tcW w:w="4776" w:type="dxa"/>
          </w:tcPr>
          <w:p w14:paraId="69BD58F8" w14:textId="77777777" w:rsidR="003B0939" w:rsidRPr="00A226AD" w:rsidRDefault="003B0939" w:rsidP="003B09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13</w:t>
            </w:r>
          </w:p>
        </w:tc>
        <w:tc>
          <w:tcPr>
            <w:tcW w:w="1438" w:type="dxa"/>
          </w:tcPr>
          <w:p w14:paraId="200B1E8D" w14:textId="77777777" w:rsidR="003B0939" w:rsidRDefault="003B093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659FD5BF" w14:textId="222D3357" w:rsidR="003B0939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44E96" w14:paraId="05377504" w14:textId="77777777" w:rsidTr="00704D0E">
        <w:tc>
          <w:tcPr>
            <w:tcW w:w="4776" w:type="dxa"/>
          </w:tcPr>
          <w:p w14:paraId="7B662E2E" w14:textId="583E39C4" w:rsidR="00D44E96" w:rsidRPr="00A226AD" w:rsidRDefault="00D44E96" w:rsidP="003B09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14</w:t>
            </w:r>
          </w:p>
        </w:tc>
        <w:tc>
          <w:tcPr>
            <w:tcW w:w="1438" w:type="dxa"/>
          </w:tcPr>
          <w:p w14:paraId="1A069658" w14:textId="663AFB87" w:rsidR="00D44E96" w:rsidRDefault="00D44E9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09C27CB9" w14:textId="6A910CFA" w:rsidR="00D44E96" w:rsidRDefault="00BA79A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</w:tbl>
    <w:p w14:paraId="58EC9CF2" w14:textId="77777777" w:rsidR="00A226AD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14:paraId="084DD24C" w14:textId="77777777" w:rsidR="007A3437" w:rsidRDefault="007A3437" w:rsidP="001C33D2">
      <w:pPr>
        <w:rPr>
          <w:rFonts w:asciiTheme="majorBidi" w:hAnsiTheme="majorBidi" w:cstheme="majorBidi"/>
          <w:sz w:val="22"/>
          <w:szCs w:val="22"/>
        </w:rPr>
      </w:pPr>
    </w:p>
    <w:p w14:paraId="2C89740B" w14:textId="77777777" w:rsidR="00D255BD" w:rsidRDefault="00D255BD" w:rsidP="001C33D2">
      <w:pPr>
        <w:rPr>
          <w:rFonts w:asciiTheme="majorBidi" w:hAnsiTheme="majorBidi" w:cstheme="majorBidi"/>
          <w:sz w:val="22"/>
          <w:szCs w:val="22"/>
        </w:rPr>
      </w:pPr>
    </w:p>
    <w:p w14:paraId="303599F2" w14:textId="77777777" w:rsidR="00D255BD" w:rsidRDefault="00D255BD" w:rsidP="001C33D2">
      <w:pPr>
        <w:rPr>
          <w:rFonts w:asciiTheme="majorBidi" w:hAnsiTheme="majorBidi" w:cstheme="majorBidi"/>
          <w:sz w:val="22"/>
          <w:szCs w:val="22"/>
        </w:rPr>
      </w:pPr>
    </w:p>
    <w:p w14:paraId="135FAB7D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504"/>
        <w:gridCol w:w="1710"/>
        <w:gridCol w:w="2024"/>
      </w:tblGrid>
      <w:tr w:rsidR="00741751" w14:paraId="400F4A79" w14:textId="77777777" w:rsidTr="009676D8">
        <w:tc>
          <w:tcPr>
            <w:tcW w:w="4504" w:type="dxa"/>
          </w:tcPr>
          <w:p w14:paraId="58429454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710" w:type="dxa"/>
          </w:tcPr>
          <w:p w14:paraId="0D414405" w14:textId="77777777"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1BDB1DB4" w14:textId="0B5E7478" w:rsidR="00741751" w:rsidRPr="00AE148A" w:rsidRDefault="009676D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741751" w14:paraId="24F2F56A" w14:textId="77777777" w:rsidTr="009676D8">
        <w:tc>
          <w:tcPr>
            <w:tcW w:w="4504" w:type="dxa"/>
          </w:tcPr>
          <w:p w14:paraId="25A8D3C2" w14:textId="77777777"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710" w:type="dxa"/>
          </w:tcPr>
          <w:p w14:paraId="58D07E1C" w14:textId="7130F571" w:rsidR="00741751" w:rsidRDefault="00741751" w:rsidP="009676D8">
            <w:pPr>
              <w:ind w:right="80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</w:t>
            </w:r>
            <w:r w:rsidR="009676D8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32U)</w:t>
            </w:r>
          </w:p>
        </w:tc>
        <w:tc>
          <w:tcPr>
            <w:tcW w:w="2024" w:type="dxa"/>
          </w:tcPr>
          <w:p w14:paraId="5182E0B2" w14:textId="7A31C065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14:paraId="5507CF72" w14:textId="77777777" w:rsidTr="009676D8">
        <w:tc>
          <w:tcPr>
            <w:tcW w:w="4504" w:type="dxa"/>
          </w:tcPr>
          <w:p w14:paraId="17BDBACD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710" w:type="dxa"/>
          </w:tcPr>
          <w:p w14:paraId="64B41566" w14:textId="77777777" w:rsidR="00741751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6BA5DC78" w14:textId="61AEE4FD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14:paraId="55F2D5BA" w14:textId="77777777" w:rsidTr="009676D8">
        <w:tc>
          <w:tcPr>
            <w:tcW w:w="4504" w:type="dxa"/>
          </w:tcPr>
          <w:p w14:paraId="27AE18F7" w14:textId="77777777"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710" w:type="dxa"/>
          </w:tcPr>
          <w:p w14:paraId="5D007952" w14:textId="77777777" w:rsidR="00741751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763B2477" w14:textId="0D93B952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14:paraId="5FFE1B02" w14:textId="77777777"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14:paraId="325EFEC8" w14:textId="77777777"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14:paraId="01611D72" w14:textId="77777777"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14:paraId="05B34947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504"/>
        <w:gridCol w:w="1710"/>
        <w:gridCol w:w="2024"/>
      </w:tblGrid>
      <w:tr w:rsidR="00741751" w14:paraId="1A4123F7" w14:textId="77777777" w:rsidTr="009676D8">
        <w:tc>
          <w:tcPr>
            <w:tcW w:w="4504" w:type="dxa"/>
          </w:tcPr>
          <w:p w14:paraId="4A0ED860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710" w:type="dxa"/>
          </w:tcPr>
          <w:p w14:paraId="368FA6F6" w14:textId="77777777"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4004FBEA" w14:textId="65CB6C56" w:rsidR="00741751" w:rsidRPr="00AE148A" w:rsidRDefault="009676D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741751" w14:paraId="3F524AAC" w14:textId="77777777" w:rsidTr="009676D8">
        <w:tc>
          <w:tcPr>
            <w:tcW w:w="4504" w:type="dxa"/>
          </w:tcPr>
          <w:p w14:paraId="500D7A0B" w14:textId="77777777"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710" w:type="dxa"/>
          </w:tcPr>
          <w:p w14:paraId="300FE47E" w14:textId="0C3C2E73" w:rsidR="00741751" w:rsidRDefault="009676D8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6CBD9036" w14:textId="4808060B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14:paraId="5307876B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504"/>
        <w:gridCol w:w="1710"/>
        <w:gridCol w:w="2024"/>
      </w:tblGrid>
      <w:tr w:rsidR="00741751" w14:paraId="6D7E4E8C" w14:textId="77777777" w:rsidTr="009676D8">
        <w:tc>
          <w:tcPr>
            <w:tcW w:w="4504" w:type="dxa"/>
          </w:tcPr>
          <w:p w14:paraId="62E2F307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710" w:type="dxa"/>
          </w:tcPr>
          <w:p w14:paraId="3792479C" w14:textId="77777777"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B22ED">
              <w:rPr>
                <w:rFonts w:cstheme="minorBidi"/>
                <w:szCs w:val="20"/>
              </w:rPr>
              <w:t>2</w:t>
            </w:r>
            <w:r>
              <w:rPr>
                <w:rFonts w:cstheme="minorBidi"/>
                <w:szCs w:val="20"/>
              </w:rPr>
              <w:t xml:space="preserve"> units</w:t>
            </w:r>
          </w:p>
        </w:tc>
        <w:tc>
          <w:tcPr>
            <w:tcW w:w="2024" w:type="dxa"/>
          </w:tcPr>
          <w:p w14:paraId="01D1ED03" w14:textId="554806C2" w:rsidR="00741751" w:rsidRPr="00AE148A" w:rsidRDefault="009676D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741751" w14:paraId="7CF93332" w14:textId="77777777" w:rsidTr="009676D8">
        <w:tc>
          <w:tcPr>
            <w:tcW w:w="4504" w:type="dxa"/>
          </w:tcPr>
          <w:p w14:paraId="2198557D" w14:textId="77777777"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710" w:type="dxa"/>
          </w:tcPr>
          <w:p w14:paraId="6C1453EE" w14:textId="77777777"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62E4C227" w14:textId="47382495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14:paraId="72968167" w14:textId="77777777" w:rsidTr="009676D8">
        <w:tc>
          <w:tcPr>
            <w:tcW w:w="4504" w:type="dxa"/>
          </w:tcPr>
          <w:p w14:paraId="7F2E0DFB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710" w:type="dxa"/>
          </w:tcPr>
          <w:p w14:paraId="24DB4A1A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0BB67AED" w14:textId="4FE03561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14:paraId="1E3F7B62" w14:textId="77777777" w:rsidTr="009676D8">
        <w:tc>
          <w:tcPr>
            <w:tcW w:w="4504" w:type="dxa"/>
          </w:tcPr>
          <w:p w14:paraId="12EF4C2C" w14:textId="4A96E690" w:rsidR="00741751" w:rsidRDefault="00CF5782" w:rsidP="00077AD7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 port 1</w:t>
            </w:r>
            <w:r w:rsidR="004B5501">
              <w:rPr>
                <w:rFonts w:asciiTheme="majorBidi" w:hAnsiTheme="majorBidi" w:cstheme="majorBidi"/>
                <w:sz w:val="22"/>
                <w:szCs w:val="22"/>
              </w:rPr>
              <w:t>G</w:t>
            </w:r>
            <w:r w:rsidR="00741751">
              <w:rPr>
                <w:rFonts w:asciiTheme="majorBidi" w:hAnsiTheme="majorBidi" w:cstheme="majorBidi"/>
                <w:sz w:val="22"/>
                <w:szCs w:val="22"/>
              </w:rPr>
              <w:t xml:space="preserve"> Ethernet Switch</w:t>
            </w:r>
          </w:p>
        </w:tc>
        <w:tc>
          <w:tcPr>
            <w:tcW w:w="1710" w:type="dxa"/>
          </w:tcPr>
          <w:p w14:paraId="014A024A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0F467D3E" w14:textId="676CAE7E" w:rsidR="00741751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B22ED" w14:paraId="79AF5126" w14:textId="77777777" w:rsidTr="009676D8">
        <w:tc>
          <w:tcPr>
            <w:tcW w:w="4504" w:type="dxa"/>
          </w:tcPr>
          <w:p w14:paraId="046D2500" w14:textId="77777777" w:rsidR="007B22ED" w:rsidRDefault="007B22ED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Scope with 2 CHs</w:t>
            </w:r>
          </w:p>
        </w:tc>
        <w:tc>
          <w:tcPr>
            <w:tcW w:w="1710" w:type="dxa"/>
          </w:tcPr>
          <w:p w14:paraId="6A312A48" w14:textId="77777777"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7B2FF3F7" w14:textId="4F6EF2F6" w:rsidR="007B22ED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167883" w14:paraId="57FB82BE" w14:textId="77777777" w:rsidTr="009676D8">
        <w:tc>
          <w:tcPr>
            <w:tcW w:w="4504" w:type="dxa"/>
          </w:tcPr>
          <w:p w14:paraId="55C919E9" w14:textId="77777777" w:rsidR="00167883" w:rsidRDefault="00167883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67883">
              <w:rPr>
                <w:rFonts w:asciiTheme="majorBidi" w:hAnsiTheme="majorBidi" w:cstheme="majorBidi"/>
                <w:sz w:val="22"/>
                <w:szCs w:val="22"/>
              </w:rPr>
              <w:t>SDR-960-48</w:t>
            </w:r>
          </w:p>
        </w:tc>
        <w:tc>
          <w:tcPr>
            <w:tcW w:w="1710" w:type="dxa"/>
          </w:tcPr>
          <w:p w14:paraId="1EF3EA45" w14:textId="77777777" w:rsidR="00167883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2024" w:type="dxa"/>
          </w:tcPr>
          <w:p w14:paraId="0E6F1EC1" w14:textId="6E6BA360" w:rsidR="00167883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7A3437" w14:paraId="51EC27F4" w14:textId="77777777" w:rsidTr="009676D8">
        <w:tc>
          <w:tcPr>
            <w:tcW w:w="4504" w:type="dxa"/>
          </w:tcPr>
          <w:p w14:paraId="66D38871" w14:textId="77777777" w:rsidR="007A3437" w:rsidRPr="00167883" w:rsidRDefault="007A3437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7A3437">
              <w:rPr>
                <w:rFonts w:asciiTheme="majorBidi" w:hAnsiTheme="majorBidi" w:cstheme="majorBidi"/>
                <w:sz w:val="22"/>
                <w:szCs w:val="22"/>
              </w:rPr>
              <w:t>PS-240/AC/DC-48</w:t>
            </w:r>
          </w:p>
        </w:tc>
        <w:tc>
          <w:tcPr>
            <w:tcW w:w="1710" w:type="dxa"/>
          </w:tcPr>
          <w:p w14:paraId="5C263396" w14:textId="77777777" w:rsidR="007A3437" w:rsidRDefault="007A34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2024" w:type="dxa"/>
          </w:tcPr>
          <w:p w14:paraId="4095E7D8" w14:textId="32679C2D" w:rsidR="007A3437" w:rsidRDefault="009676D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</w:tr>
    </w:tbl>
    <w:p w14:paraId="6BC5975A" w14:textId="77777777"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14:paraId="164C3E20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05F810CB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14:paraId="18A8F3F2" w14:textId="20770E74"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  <w:r w:rsidR="009676D8">
        <w:rPr>
          <w:rFonts w:asciiTheme="majorBidi" w:hAnsiTheme="majorBidi" w:cstheme="majorBidi"/>
          <w:sz w:val="22"/>
          <w:szCs w:val="22"/>
        </w:rPr>
        <w:t xml:space="preserve"> with Ethernet card</w:t>
      </w:r>
    </w:p>
    <w:p w14:paraId="24A3473C" w14:textId="77777777"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14:paraId="26F084BE" w14:textId="77777777"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14:paraId="74212C7C" w14:textId="77777777"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14:paraId="37B48B7B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2457C008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438"/>
        <w:gridCol w:w="2024"/>
      </w:tblGrid>
      <w:tr w:rsidR="009676D8" w14:paraId="4A30FC32" w14:textId="77777777" w:rsidTr="009676D8">
        <w:tc>
          <w:tcPr>
            <w:tcW w:w="4776" w:type="dxa"/>
          </w:tcPr>
          <w:p w14:paraId="556EBE48" w14:textId="77777777" w:rsidR="009676D8" w:rsidRPr="005B66F5" w:rsidRDefault="009676D8" w:rsidP="009676D8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438" w:type="dxa"/>
          </w:tcPr>
          <w:p w14:paraId="1486C605" w14:textId="77777777" w:rsidR="009676D8" w:rsidRPr="00AE148A" w:rsidRDefault="009676D8" w:rsidP="009676D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  <w:tc>
          <w:tcPr>
            <w:tcW w:w="2024" w:type="dxa"/>
          </w:tcPr>
          <w:p w14:paraId="11677CF2" w14:textId="40A8FC8B" w:rsidR="009676D8" w:rsidRPr="00AE148A" w:rsidRDefault="009676D8" w:rsidP="009676D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OutDoor (4 units)</w:t>
            </w:r>
          </w:p>
        </w:tc>
      </w:tr>
      <w:tr w:rsidR="009676D8" w14:paraId="6CE48BEA" w14:textId="77777777" w:rsidTr="009676D8">
        <w:tc>
          <w:tcPr>
            <w:tcW w:w="4776" w:type="dxa"/>
          </w:tcPr>
          <w:p w14:paraId="5447F16A" w14:textId="77777777" w:rsidR="009676D8" w:rsidRDefault="009676D8" w:rsidP="009676D8"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5-way long power cable 230v  </w:t>
            </w:r>
          </w:p>
        </w:tc>
        <w:tc>
          <w:tcPr>
            <w:tcW w:w="1438" w:type="dxa"/>
          </w:tcPr>
          <w:p w14:paraId="670554E2" w14:textId="77777777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52965916" w14:textId="2DED2EF3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</w:tr>
      <w:tr w:rsidR="009676D8" w14:paraId="7534ED80" w14:textId="77777777" w:rsidTr="009676D8">
        <w:tc>
          <w:tcPr>
            <w:tcW w:w="4776" w:type="dxa"/>
          </w:tcPr>
          <w:p w14:paraId="16D87191" w14:textId="77777777" w:rsidR="009676D8" w:rsidRDefault="009676D8" w:rsidP="009676D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Extension power cable 230v  </w:t>
            </w:r>
          </w:p>
        </w:tc>
        <w:tc>
          <w:tcPr>
            <w:tcW w:w="1438" w:type="dxa"/>
          </w:tcPr>
          <w:p w14:paraId="08898E56" w14:textId="77777777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202637BC" w14:textId="7F2EDA91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9676D8" w14:paraId="5952E698" w14:textId="77777777" w:rsidTr="009676D8">
        <w:tc>
          <w:tcPr>
            <w:tcW w:w="4776" w:type="dxa"/>
          </w:tcPr>
          <w:p w14:paraId="0A884F46" w14:textId="77777777" w:rsidR="009676D8" w:rsidRDefault="009676D8" w:rsidP="009676D8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Multiple power socket  </w:t>
            </w:r>
          </w:p>
        </w:tc>
        <w:tc>
          <w:tcPr>
            <w:tcW w:w="1438" w:type="dxa"/>
          </w:tcPr>
          <w:p w14:paraId="2A55E901" w14:textId="77777777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3CD88429" w14:textId="4383F904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9676D8" w14:paraId="106DD468" w14:textId="77777777" w:rsidTr="009676D8">
        <w:tc>
          <w:tcPr>
            <w:tcW w:w="4776" w:type="dxa"/>
          </w:tcPr>
          <w:p w14:paraId="5C653CEB" w14:textId="77777777" w:rsidR="009676D8" w:rsidRDefault="009676D8" w:rsidP="009676D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Mouse pad  </w:t>
            </w:r>
          </w:p>
        </w:tc>
        <w:tc>
          <w:tcPr>
            <w:tcW w:w="1438" w:type="dxa"/>
          </w:tcPr>
          <w:p w14:paraId="32DEEC32" w14:textId="77777777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2024" w:type="dxa"/>
          </w:tcPr>
          <w:p w14:paraId="2D18186D" w14:textId="38F4F089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9676D8" w14:paraId="5496A169" w14:textId="77777777" w:rsidTr="009676D8">
        <w:tc>
          <w:tcPr>
            <w:tcW w:w="4776" w:type="dxa"/>
          </w:tcPr>
          <w:p w14:paraId="607A6635" w14:textId="77777777" w:rsidR="009676D8" w:rsidRDefault="009676D8" w:rsidP="009676D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507B95">
              <w:rPr>
                <w:rFonts w:asciiTheme="majorBidi" w:hAnsiTheme="majorBidi" w:cstheme="majorBidi"/>
                <w:sz w:val="22"/>
                <w:szCs w:val="22"/>
              </w:rPr>
              <w:t>Anti static surface</w:t>
            </w:r>
          </w:p>
        </w:tc>
        <w:tc>
          <w:tcPr>
            <w:tcW w:w="1438" w:type="dxa"/>
          </w:tcPr>
          <w:p w14:paraId="52AFE395" w14:textId="77777777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2024" w:type="dxa"/>
          </w:tcPr>
          <w:p w14:paraId="40BAAD49" w14:textId="27BC88B2" w:rsidR="009676D8" w:rsidRDefault="009676D8" w:rsidP="009676D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14:paraId="31BB1575" w14:textId="77777777" w:rsidR="007A3437" w:rsidRPr="00A226AD" w:rsidRDefault="007A3437" w:rsidP="007A3437">
      <w:pPr>
        <w:ind w:left="567" w:right="567"/>
        <w:rPr>
          <w:rFonts w:asciiTheme="majorBidi" w:hAnsiTheme="majorBidi" w:cstheme="majorBidi"/>
          <w:sz w:val="22"/>
          <w:szCs w:val="22"/>
        </w:rPr>
      </w:pPr>
    </w:p>
    <w:sectPr w:rsidR="007A3437" w:rsidRPr="00A226AD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E52C" w14:textId="77777777" w:rsidR="00EE553B" w:rsidRDefault="00EE553B">
      <w:r>
        <w:separator/>
      </w:r>
    </w:p>
  </w:endnote>
  <w:endnote w:type="continuationSeparator" w:id="0">
    <w:p w14:paraId="5EA0F13C" w14:textId="77777777" w:rsidR="00EE553B" w:rsidRDefault="00EE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Segoe UI"/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891B" w14:textId="77777777" w:rsidR="00EE553B" w:rsidRDefault="00EE553B">
      <w:r>
        <w:separator/>
      </w:r>
    </w:p>
  </w:footnote>
  <w:footnote w:type="continuationSeparator" w:id="0">
    <w:p w14:paraId="235418A7" w14:textId="77777777" w:rsidR="00EE553B" w:rsidRDefault="00EE5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15B8" w14:textId="77777777"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246C23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246C23">
      <w:rPr>
        <w:rStyle w:val="PageNumber"/>
      </w:rPr>
      <w:t>2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 w16cid:durableId="442581321">
    <w:abstractNumId w:val="1"/>
  </w:num>
  <w:num w:numId="2" w16cid:durableId="400761662">
    <w:abstractNumId w:val="8"/>
  </w:num>
  <w:num w:numId="3" w16cid:durableId="1281064849">
    <w:abstractNumId w:val="7"/>
  </w:num>
  <w:num w:numId="4" w16cid:durableId="306057146">
    <w:abstractNumId w:val="17"/>
  </w:num>
  <w:num w:numId="5" w16cid:durableId="308634374">
    <w:abstractNumId w:val="18"/>
  </w:num>
  <w:num w:numId="6" w16cid:durableId="1980064612">
    <w:abstractNumId w:val="16"/>
  </w:num>
  <w:num w:numId="7" w16cid:durableId="1455979420">
    <w:abstractNumId w:val="9"/>
  </w:num>
  <w:num w:numId="8" w16cid:durableId="1976910755">
    <w:abstractNumId w:val="13"/>
  </w:num>
  <w:num w:numId="9" w16cid:durableId="400445354">
    <w:abstractNumId w:val="15"/>
  </w:num>
  <w:num w:numId="10" w16cid:durableId="653031394">
    <w:abstractNumId w:val="0"/>
  </w:num>
  <w:num w:numId="11" w16cid:durableId="462386328">
    <w:abstractNumId w:val="12"/>
  </w:num>
  <w:num w:numId="12" w16cid:durableId="1663503838">
    <w:abstractNumId w:val="2"/>
  </w:num>
  <w:num w:numId="13" w16cid:durableId="1324813673">
    <w:abstractNumId w:val="6"/>
  </w:num>
  <w:num w:numId="14" w16cid:durableId="593241936">
    <w:abstractNumId w:val="10"/>
  </w:num>
  <w:num w:numId="15" w16cid:durableId="910191482">
    <w:abstractNumId w:val="5"/>
  </w:num>
  <w:num w:numId="16" w16cid:durableId="64383782">
    <w:abstractNumId w:val="14"/>
  </w:num>
  <w:num w:numId="17" w16cid:durableId="1307663654">
    <w:abstractNumId w:val="11"/>
  </w:num>
  <w:num w:numId="18" w16cid:durableId="335614821">
    <w:abstractNumId w:val="3"/>
  </w:num>
  <w:num w:numId="19" w16cid:durableId="37952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EA6"/>
    <w:rsid w:val="000023E9"/>
    <w:rsid w:val="000031DD"/>
    <w:rsid w:val="0003417F"/>
    <w:rsid w:val="00045232"/>
    <w:rsid w:val="00047EF5"/>
    <w:rsid w:val="00067252"/>
    <w:rsid w:val="00072949"/>
    <w:rsid w:val="00074077"/>
    <w:rsid w:val="00077AD7"/>
    <w:rsid w:val="000E47EC"/>
    <w:rsid w:val="000E7DCE"/>
    <w:rsid w:val="00125D59"/>
    <w:rsid w:val="00167883"/>
    <w:rsid w:val="001861AC"/>
    <w:rsid w:val="001C2A31"/>
    <w:rsid w:val="001C33D2"/>
    <w:rsid w:val="001C50DF"/>
    <w:rsid w:val="001C74A9"/>
    <w:rsid w:val="001E106B"/>
    <w:rsid w:val="001F4D27"/>
    <w:rsid w:val="00211084"/>
    <w:rsid w:val="00231692"/>
    <w:rsid w:val="00246C23"/>
    <w:rsid w:val="00273383"/>
    <w:rsid w:val="0027345A"/>
    <w:rsid w:val="002A23CF"/>
    <w:rsid w:val="002C402E"/>
    <w:rsid w:val="002C4F69"/>
    <w:rsid w:val="002D4725"/>
    <w:rsid w:val="002F594F"/>
    <w:rsid w:val="00321F62"/>
    <w:rsid w:val="0032505F"/>
    <w:rsid w:val="00325F30"/>
    <w:rsid w:val="00341B6E"/>
    <w:rsid w:val="00342D28"/>
    <w:rsid w:val="00390178"/>
    <w:rsid w:val="00396062"/>
    <w:rsid w:val="003A3856"/>
    <w:rsid w:val="003B0939"/>
    <w:rsid w:val="003D0A5F"/>
    <w:rsid w:val="003F5CE5"/>
    <w:rsid w:val="003F7F40"/>
    <w:rsid w:val="0042021F"/>
    <w:rsid w:val="00430284"/>
    <w:rsid w:val="004621C9"/>
    <w:rsid w:val="00481E10"/>
    <w:rsid w:val="004A727E"/>
    <w:rsid w:val="004B5501"/>
    <w:rsid w:val="004C3BF0"/>
    <w:rsid w:val="004D7746"/>
    <w:rsid w:val="004F5B95"/>
    <w:rsid w:val="004F7DC1"/>
    <w:rsid w:val="00507B95"/>
    <w:rsid w:val="00521EB2"/>
    <w:rsid w:val="005B320C"/>
    <w:rsid w:val="005B47E0"/>
    <w:rsid w:val="005B6E18"/>
    <w:rsid w:val="005C0B86"/>
    <w:rsid w:val="005C3E0B"/>
    <w:rsid w:val="005D6035"/>
    <w:rsid w:val="00614569"/>
    <w:rsid w:val="00642D49"/>
    <w:rsid w:val="00663D61"/>
    <w:rsid w:val="006A735B"/>
    <w:rsid w:val="006B1D1D"/>
    <w:rsid w:val="006C09DD"/>
    <w:rsid w:val="006C256E"/>
    <w:rsid w:val="006C6BFD"/>
    <w:rsid w:val="006E05D8"/>
    <w:rsid w:val="007022E9"/>
    <w:rsid w:val="00704D0E"/>
    <w:rsid w:val="007260BE"/>
    <w:rsid w:val="00741751"/>
    <w:rsid w:val="0075200D"/>
    <w:rsid w:val="00765583"/>
    <w:rsid w:val="007A2E95"/>
    <w:rsid w:val="007A3437"/>
    <w:rsid w:val="007B22ED"/>
    <w:rsid w:val="007C26A7"/>
    <w:rsid w:val="007C4C14"/>
    <w:rsid w:val="007F05A6"/>
    <w:rsid w:val="007F6A46"/>
    <w:rsid w:val="007F769A"/>
    <w:rsid w:val="00844CC6"/>
    <w:rsid w:val="00846715"/>
    <w:rsid w:val="0086761E"/>
    <w:rsid w:val="008725B7"/>
    <w:rsid w:val="00897AD1"/>
    <w:rsid w:val="008A6CAD"/>
    <w:rsid w:val="008B2B16"/>
    <w:rsid w:val="008C4DC5"/>
    <w:rsid w:val="008D552D"/>
    <w:rsid w:val="00921E0D"/>
    <w:rsid w:val="009370C7"/>
    <w:rsid w:val="00943AFA"/>
    <w:rsid w:val="00955146"/>
    <w:rsid w:val="009637AA"/>
    <w:rsid w:val="009676D8"/>
    <w:rsid w:val="009D4D5E"/>
    <w:rsid w:val="009F5340"/>
    <w:rsid w:val="00A226AD"/>
    <w:rsid w:val="00A4402F"/>
    <w:rsid w:val="00A57035"/>
    <w:rsid w:val="00A66CE7"/>
    <w:rsid w:val="00A82245"/>
    <w:rsid w:val="00A83E46"/>
    <w:rsid w:val="00A85C5C"/>
    <w:rsid w:val="00A94DFF"/>
    <w:rsid w:val="00A96637"/>
    <w:rsid w:val="00AA1678"/>
    <w:rsid w:val="00AA3A42"/>
    <w:rsid w:val="00AC1956"/>
    <w:rsid w:val="00AC51C3"/>
    <w:rsid w:val="00AF5C90"/>
    <w:rsid w:val="00B00381"/>
    <w:rsid w:val="00B02C92"/>
    <w:rsid w:val="00B07AE9"/>
    <w:rsid w:val="00B97688"/>
    <w:rsid w:val="00BA79A5"/>
    <w:rsid w:val="00BB63A0"/>
    <w:rsid w:val="00BD1617"/>
    <w:rsid w:val="00C01040"/>
    <w:rsid w:val="00C1411B"/>
    <w:rsid w:val="00C27166"/>
    <w:rsid w:val="00C45640"/>
    <w:rsid w:val="00C707CB"/>
    <w:rsid w:val="00C72B8B"/>
    <w:rsid w:val="00C82CBD"/>
    <w:rsid w:val="00C9565B"/>
    <w:rsid w:val="00CE40E3"/>
    <w:rsid w:val="00CF5782"/>
    <w:rsid w:val="00D0379A"/>
    <w:rsid w:val="00D255BD"/>
    <w:rsid w:val="00D44E96"/>
    <w:rsid w:val="00D57C0C"/>
    <w:rsid w:val="00D64747"/>
    <w:rsid w:val="00D83AFD"/>
    <w:rsid w:val="00D90FCC"/>
    <w:rsid w:val="00DC2B65"/>
    <w:rsid w:val="00DD05AD"/>
    <w:rsid w:val="00DE0EA6"/>
    <w:rsid w:val="00DE15C8"/>
    <w:rsid w:val="00DF13F6"/>
    <w:rsid w:val="00E02F92"/>
    <w:rsid w:val="00E314B7"/>
    <w:rsid w:val="00E3760D"/>
    <w:rsid w:val="00E419C8"/>
    <w:rsid w:val="00E5776B"/>
    <w:rsid w:val="00EB305C"/>
    <w:rsid w:val="00EB7AF9"/>
    <w:rsid w:val="00ED4C50"/>
    <w:rsid w:val="00EE553B"/>
    <w:rsid w:val="00F11F32"/>
    <w:rsid w:val="00F23CC6"/>
    <w:rsid w:val="00F57A08"/>
    <w:rsid w:val="00F77EDF"/>
    <w:rsid w:val="00F86AEE"/>
    <w:rsid w:val="00F96679"/>
    <w:rsid w:val="00FA2F76"/>
    <w:rsid w:val="00FA5F78"/>
    <w:rsid w:val="00FB4CAA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4ECB7"/>
  <w15:docId w15:val="{C0B8DF6D-24EE-41D2-B1BB-0BD6C52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49"/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8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82</cp:revision>
  <cp:lastPrinted>2021-02-04T07:09:00Z</cp:lastPrinted>
  <dcterms:created xsi:type="dcterms:W3CDTF">2011-09-01T10:57:00Z</dcterms:created>
  <dcterms:modified xsi:type="dcterms:W3CDTF">2022-11-07T12:02:00Z</dcterms:modified>
</cp:coreProperties>
</file>