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28"/>
          <w:szCs w:val="32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6"/>
          <w:szCs w:val="26"/>
        </w:rPr>
      </w:sdtEndPr>
      <w:sdtContent>
        <w:p w:rsidR="00DA0794" w:rsidRPr="00321D50" w:rsidRDefault="003F4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408103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_Toc121408103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083A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408104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 ОБЗОР ПРЕДМЕТНОЙ ОБЛОСТИ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_Toc121408104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083A63" w:rsidP="00321D50">
          <w:pPr>
            <w:pStyle w:val="21"/>
          </w:pPr>
          <w:hyperlink w:anchor="_Toc121408105" w:history="1">
            <w:r w:rsidR="00DA0794" w:rsidRPr="00321D50">
              <w:rPr>
                <w:rStyle w:val="aa"/>
              </w:rPr>
              <w:t>1.1Подходы к формированию экзаменационных билетов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_Toc121408105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7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DA0794" w:rsidRPr="00321D50" w:rsidRDefault="00083A63" w:rsidP="00321D50">
          <w:pPr>
            <w:pStyle w:val="21"/>
          </w:pPr>
          <w:hyperlink w:anchor="_Toc121408106" w:history="1">
            <w:r w:rsidR="00DA0794" w:rsidRPr="00321D50">
              <w:rPr>
                <w:rStyle w:val="aa"/>
              </w:rPr>
              <w:t>1.2 Обзор аналогов. Обзор существующих подходов и методик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_Toc121408106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8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321D5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408103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408104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>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7F064D" w:rsidRDefault="006B4899" w:rsidP="00760752">
      <w:pPr>
        <w:pStyle w:val="a9"/>
        <w:numPr>
          <w:ilvl w:val="1"/>
          <w:numId w:val="2"/>
        </w:numPr>
        <w:spacing w:after="480"/>
        <w:ind w:left="953" w:hanging="38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408105"/>
      <w:r w:rsidRPr="006B4899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7F06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>апример</w:t>
      </w:r>
      <w:proofErr w:type="gramEnd"/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408106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0266EE">
      <w:pPr>
        <w:spacing w:after="48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80526F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4F4B07">
      <w:pPr>
        <w:pStyle w:val="a9"/>
        <w:numPr>
          <w:ilvl w:val="0"/>
          <w:numId w:val="5"/>
        </w:numPr>
        <w:spacing w:after="0" w:line="300" w:lineRule="auto"/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4F4B07">
      <w:pPr>
        <w:pStyle w:val="a9"/>
        <w:numPr>
          <w:ilvl w:val="0"/>
          <w:numId w:val="5"/>
        </w:numPr>
        <w:spacing w:after="0" w:line="300" w:lineRule="auto"/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4F4B07">
      <w:pPr>
        <w:pStyle w:val="a9"/>
        <w:numPr>
          <w:ilvl w:val="0"/>
          <w:numId w:val="5"/>
        </w:numPr>
        <w:spacing w:after="0" w:line="300" w:lineRule="auto"/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4F4B07">
      <w:pPr>
        <w:pStyle w:val="a9"/>
        <w:numPr>
          <w:ilvl w:val="0"/>
          <w:numId w:val="5"/>
        </w:numPr>
        <w:spacing w:after="0" w:line="300" w:lineRule="auto"/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F44B4D">
      <w:pPr>
        <w:spacing w:after="0" w:line="30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723169">
      <w:pPr>
        <w:pStyle w:val="a9"/>
        <w:numPr>
          <w:ilvl w:val="0"/>
          <w:numId w:val="6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723169">
      <w:pPr>
        <w:pStyle w:val="a9"/>
        <w:numPr>
          <w:ilvl w:val="0"/>
          <w:numId w:val="6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723169">
      <w:pPr>
        <w:pStyle w:val="a9"/>
        <w:numPr>
          <w:ilvl w:val="0"/>
          <w:numId w:val="6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723169">
      <w:pPr>
        <w:pStyle w:val="a9"/>
        <w:numPr>
          <w:ilvl w:val="0"/>
          <w:numId w:val="6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723169">
      <w:pPr>
        <w:pStyle w:val="a9"/>
        <w:numPr>
          <w:ilvl w:val="0"/>
          <w:numId w:val="6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723169">
      <w:pPr>
        <w:pStyle w:val="a9"/>
        <w:numPr>
          <w:ilvl w:val="0"/>
          <w:numId w:val="6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AE5216">
      <w:pPr>
        <w:pStyle w:val="a9"/>
        <w:numPr>
          <w:ilvl w:val="0"/>
          <w:numId w:val="6"/>
        </w:numPr>
        <w:spacing w:after="240" w:line="300" w:lineRule="auto"/>
        <w:ind w:left="992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AE5216">
      <w:pPr>
        <w:spacing w:after="48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4C35BD3" wp14:editId="12378837">
            <wp:extent cx="4160520" cy="297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70" cy="29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421D3F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421D3F">
      <w:pPr>
        <w:pStyle w:val="a9"/>
        <w:numPr>
          <w:ilvl w:val="0"/>
          <w:numId w:val="7"/>
        </w:numPr>
        <w:spacing w:after="0" w:line="30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421D3F">
      <w:pPr>
        <w:pStyle w:val="a9"/>
        <w:numPr>
          <w:ilvl w:val="0"/>
          <w:numId w:val="7"/>
        </w:numPr>
        <w:spacing w:after="0" w:line="30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421D3F">
      <w:pPr>
        <w:pStyle w:val="a9"/>
        <w:numPr>
          <w:ilvl w:val="0"/>
          <w:numId w:val="7"/>
        </w:numPr>
        <w:spacing w:after="0" w:line="30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421D3F">
      <w:pPr>
        <w:pStyle w:val="a9"/>
        <w:numPr>
          <w:ilvl w:val="0"/>
          <w:numId w:val="7"/>
        </w:numPr>
        <w:spacing w:after="0" w:line="30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A517EB">
      <w:pPr>
        <w:pStyle w:val="a9"/>
        <w:numPr>
          <w:ilvl w:val="0"/>
          <w:numId w:val="7"/>
        </w:numPr>
        <w:ind w:left="1134" w:hanging="425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421D3F">
      <w:pPr>
        <w:pStyle w:val="a9"/>
        <w:numPr>
          <w:ilvl w:val="0"/>
          <w:numId w:val="7"/>
        </w:numPr>
        <w:spacing w:after="0" w:line="300" w:lineRule="auto"/>
        <w:ind w:left="1134" w:hanging="42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CB14B0">
        <w:rPr>
          <w:rFonts w:ascii="Times New Roman" w:hAnsi="Times New Roman" w:cs="Times New Roman"/>
          <w:sz w:val="26"/>
          <w:szCs w:val="26"/>
        </w:rPr>
        <w:t>учреждение образования;</w:t>
      </w:r>
    </w:p>
    <w:p w:rsidR="001F6437" w:rsidRDefault="001F6437" w:rsidP="00625F36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1F6437">
      <w:pPr>
        <w:pStyle w:val="a9"/>
        <w:numPr>
          <w:ilvl w:val="0"/>
          <w:numId w:val="8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1F6437">
      <w:pPr>
        <w:pStyle w:val="a9"/>
        <w:numPr>
          <w:ilvl w:val="0"/>
          <w:numId w:val="8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1F6437">
      <w:pPr>
        <w:pStyle w:val="a9"/>
        <w:numPr>
          <w:ilvl w:val="0"/>
          <w:numId w:val="8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1F6437">
      <w:pPr>
        <w:pStyle w:val="a9"/>
        <w:numPr>
          <w:ilvl w:val="0"/>
          <w:numId w:val="8"/>
        </w:numPr>
        <w:spacing w:after="0" w:line="300" w:lineRule="auto"/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625F36">
      <w:pPr>
        <w:pStyle w:val="a9"/>
        <w:numPr>
          <w:ilvl w:val="0"/>
          <w:numId w:val="8"/>
        </w:numPr>
        <w:spacing w:after="240" w:line="300" w:lineRule="auto"/>
        <w:ind w:left="992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D11A6C">
        <w:rPr>
          <w:rFonts w:ascii="Times New Roman" w:hAnsi="Times New Roman" w:cs="Times New Roman"/>
          <w:sz w:val="26"/>
          <w:szCs w:val="26"/>
        </w:rPr>
        <w:t>;</w:t>
      </w:r>
    </w:p>
    <w:p w:rsidR="0057025E" w:rsidRDefault="0057025E" w:rsidP="0073060D">
      <w:pPr>
        <w:spacing w:after="36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d"/>
        <w:tblW w:w="11625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3"/>
        <w:gridCol w:w="5812"/>
      </w:tblGrid>
      <w:tr w:rsidR="00635572" w:rsidTr="00625F36">
        <w:tc>
          <w:tcPr>
            <w:tcW w:w="5813" w:type="dxa"/>
          </w:tcPr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7025E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2E8FABAF" wp14:editId="58BA18C9">
                  <wp:extent cx="3055347" cy="21990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32" cy="224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1.2 – Окно для ввода в базу данных вопрос.</w:t>
            </w:r>
          </w:p>
        </w:tc>
        <w:tc>
          <w:tcPr>
            <w:tcW w:w="5812" w:type="dxa"/>
          </w:tcPr>
          <w:p w:rsidR="00635572" w:rsidRDefault="00635572" w:rsidP="00635572">
            <w:pPr>
              <w:spacing w:line="30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5572">
              <w:drawing>
                <wp:inline distT="0" distB="0" distL="0" distR="0" wp14:anchorId="79BA79A9" wp14:editId="01DA4CA6">
                  <wp:extent cx="3125973" cy="2262505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28" cy="22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Pr="00635572" w:rsidRDefault="00635572" w:rsidP="00635572">
            <w:pPr>
              <w:spacing w:after="480" w:line="30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1.3 – Окно редактирования вопросов</w:t>
            </w:r>
          </w:p>
        </w:tc>
      </w:tr>
      <w:tr w:rsidR="00635572" w:rsidTr="00625F36">
        <w:trPr>
          <w:trHeight w:val="4272"/>
        </w:trPr>
        <w:tc>
          <w:tcPr>
            <w:tcW w:w="11625" w:type="dxa"/>
            <w:gridSpan w:val="2"/>
          </w:tcPr>
          <w:p w:rsidR="00635572" w:rsidRDefault="00635572" w:rsidP="00635572">
            <w:pPr>
              <w:jc w:val="center"/>
              <w:rPr>
                <w:b/>
              </w:rPr>
            </w:pPr>
            <w:r w:rsidRPr="00723B0A">
              <w:rPr>
                <w:b/>
              </w:rPr>
              <w:lastRenderedPageBreak/>
              <w:drawing>
                <wp:inline distT="0" distB="0" distL="0" distR="0" wp14:anchorId="4B611E30" wp14:editId="67CFF086">
                  <wp:extent cx="3312795" cy="2522099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13" cy="254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99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</w:t>
            </w:r>
            <w:r w:rsidR="00EE12F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Окно создания билетов</w:t>
            </w:r>
          </w:p>
        </w:tc>
      </w:tr>
    </w:tbl>
    <w:p w:rsidR="00635572" w:rsidRPr="0057025E" w:rsidRDefault="00635572" w:rsidP="0073060D">
      <w:pPr>
        <w:spacing w:after="36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635572">
      <w:pPr>
        <w:pStyle w:val="a9"/>
        <w:spacing w:after="480" w:line="30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57025E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421D3F" w:rsidRDefault="00421D3F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</w:p>
    <w:p w:rsidR="00762743" w:rsidRPr="0006223A" w:rsidRDefault="00BC6C83" w:rsidP="00505478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A524DA">
        <w:rPr>
          <w:rFonts w:ascii="Times New Roman" w:hAnsi="Times New Roman" w:cs="Times New Roman"/>
          <w:sz w:val="26"/>
          <w:szCs w:val="26"/>
        </w:rPr>
        <w:t>сервисов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  <w:r w:rsidR="005A12DC">
        <w:rPr>
          <w:rFonts w:ascii="Times New Roman" w:hAnsi="Times New Roman" w:cs="Times New Roman"/>
          <w:sz w:val="26"/>
          <w:szCs w:val="26"/>
        </w:rPr>
        <w:t xml:space="preserve"> При этом вопросы, должны быть обязательно внесены в БД для провидения генерации</w:t>
      </w:r>
    </w:p>
    <w:p w:rsidR="002B054E" w:rsidRDefault="00062D5E" w:rsidP="00A1222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062D5E">
        <w:rPr>
          <w:rFonts w:ascii="Times New Roman" w:hAnsi="Times New Roman" w:cs="Times New Roman"/>
          <w:sz w:val="26"/>
          <w:szCs w:val="26"/>
        </w:rPr>
        <w:t xml:space="preserve">Следственно тема курсового проекта «Оптимизация </w:t>
      </w:r>
      <w:r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Цель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предоставляющего схожую гибкость в выборе</w:t>
      </w:r>
      <w:r w:rsidR="00E550A9">
        <w:rPr>
          <w:rFonts w:ascii="Times New Roman" w:hAnsi="Times New Roman" w:cs="Times New Roman"/>
          <w:sz w:val="26"/>
          <w:szCs w:val="26"/>
        </w:rPr>
        <w:t xml:space="preserve"> метода составления билетов</w:t>
      </w:r>
      <w:r w:rsidR="00093194">
        <w:rPr>
          <w:rFonts w:ascii="Times New Roman" w:hAnsi="Times New Roman" w:cs="Times New Roman"/>
          <w:sz w:val="26"/>
          <w:szCs w:val="26"/>
        </w:rPr>
        <w:t>, позволяющая распределить вопросы как в сплошном порядке, так и сгруппировать вопросы по сложности или темам</w:t>
      </w:r>
      <w:r w:rsidR="00083A63">
        <w:rPr>
          <w:rFonts w:ascii="Times New Roman" w:hAnsi="Times New Roman" w:cs="Times New Roman"/>
          <w:sz w:val="26"/>
          <w:szCs w:val="26"/>
        </w:rPr>
        <w:t xml:space="preserve">, позволить </w:t>
      </w:r>
      <w:r w:rsidR="00083A63"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 w:rsidR="00083A63"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</w:t>
      </w:r>
      <w:r w:rsidR="00A1391E">
        <w:rPr>
          <w:rFonts w:ascii="Times New Roman" w:hAnsi="Times New Roman" w:cs="Times New Roman"/>
          <w:sz w:val="26"/>
          <w:szCs w:val="26"/>
        </w:rPr>
        <w:t>проса и управлять их повторяемостью</w:t>
      </w:r>
      <w:r w:rsidR="00083A63">
        <w:rPr>
          <w:rFonts w:ascii="Times New Roman" w:hAnsi="Times New Roman" w:cs="Times New Roman"/>
          <w:sz w:val="26"/>
          <w:szCs w:val="26"/>
        </w:rPr>
        <w:t xml:space="preserve">, </w:t>
      </w:r>
      <w:r w:rsidR="00641817">
        <w:rPr>
          <w:rFonts w:ascii="Times New Roman" w:hAnsi="Times New Roman" w:cs="Times New Roman"/>
          <w:sz w:val="26"/>
          <w:szCs w:val="26"/>
        </w:rPr>
        <w:t>а также</w:t>
      </w:r>
      <w:r w:rsidR="00A1391E">
        <w:rPr>
          <w:rFonts w:ascii="Times New Roman" w:hAnsi="Times New Roman" w:cs="Times New Roman"/>
          <w:sz w:val="26"/>
          <w:szCs w:val="26"/>
        </w:rPr>
        <w:t xml:space="preserve"> учесть </w:t>
      </w:r>
      <w:r w:rsidR="00641817">
        <w:rPr>
          <w:rFonts w:ascii="Times New Roman" w:hAnsi="Times New Roman" w:cs="Times New Roman"/>
          <w:sz w:val="26"/>
          <w:szCs w:val="26"/>
        </w:rPr>
        <w:t>оптими</w:t>
      </w:r>
      <w:r w:rsidR="00A1391E">
        <w:rPr>
          <w:rFonts w:ascii="Times New Roman" w:hAnsi="Times New Roman" w:cs="Times New Roman"/>
          <w:sz w:val="26"/>
          <w:szCs w:val="26"/>
        </w:rPr>
        <w:t>зиров</w:t>
      </w:r>
      <w:r w:rsidR="00B42234">
        <w:rPr>
          <w:rFonts w:ascii="Times New Roman" w:hAnsi="Times New Roman" w:cs="Times New Roman"/>
          <w:sz w:val="26"/>
          <w:szCs w:val="26"/>
        </w:rPr>
        <w:t>анную выборку из списка вопросов при</w:t>
      </w:r>
      <w:r w:rsid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641817">
        <w:rPr>
          <w:rFonts w:ascii="Times New Roman" w:hAnsi="Times New Roman" w:cs="Times New Roman"/>
          <w:sz w:val="26"/>
          <w:szCs w:val="26"/>
        </w:rPr>
        <w:t>составления экзаменационн</w:t>
      </w:r>
      <w:r w:rsidR="00A1391E">
        <w:rPr>
          <w:rFonts w:ascii="Times New Roman" w:hAnsi="Times New Roman" w:cs="Times New Roman"/>
          <w:sz w:val="26"/>
          <w:szCs w:val="26"/>
        </w:rPr>
        <w:t xml:space="preserve">ых </w:t>
      </w:r>
      <w:r w:rsidR="00641817">
        <w:rPr>
          <w:rFonts w:ascii="Times New Roman" w:hAnsi="Times New Roman" w:cs="Times New Roman"/>
          <w:sz w:val="26"/>
          <w:szCs w:val="26"/>
        </w:rPr>
        <w:t>билет</w:t>
      </w:r>
      <w:r w:rsidR="00A1391E">
        <w:rPr>
          <w:rFonts w:ascii="Times New Roman" w:hAnsi="Times New Roman" w:cs="Times New Roman"/>
          <w:sz w:val="26"/>
          <w:szCs w:val="26"/>
        </w:rPr>
        <w:t>ов,</w:t>
      </w:r>
      <w:r w:rsidR="00A1391E" w:rsidRP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A1391E">
        <w:rPr>
          <w:rFonts w:ascii="Times New Roman" w:hAnsi="Times New Roman" w:cs="Times New Roman"/>
          <w:sz w:val="26"/>
          <w:szCs w:val="26"/>
        </w:rPr>
        <w:t xml:space="preserve"> сохраня</w:t>
      </w:r>
      <w:r w:rsidR="00BB3D66">
        <w:rPr>
          <w:rFonts w:ascii="Times New Roman" w:hAnsi="Times New Roman" w:cs="Times New Roman"/>
          <w:sz w:val="26"/>
          <w:szCs w:val="26"/>
        </w:rPr>
        <w:t>я способность приложения</w:t>
      </w:r>
      <w:r w:rsidR="00A1391E" w:rsidRPr="00B47406">
        <w:rPr>
          <w:rFonts w:ascii="Times New Roman" w:hAnsi="Times New Roman" w:cs="Times New Roman"/>
          <w:sz w:val="26"/>
          <w:szCs w:val="26"/>
        </w:rPr>
        <w:t xml:space="preserve"> функционир</w:t>
      </w:r>
      <w:r w:rsidR="00A1391E">
        <w:rPr>
          <w:rFonts w:ascii="Times New Roman" w:hAnsi="Times New Roman" w:cs="Times New Roman"/>
          <w:sz w:val="26"/>
          <w:szCs w:val="26"/>
        </w:rPr>
        <w:t xml:space="preserve">овать </w:t>
      </w:r>
      <w:r w:rsidR="00B42234">
        <w:rPr>
          <w:rFonts w:ascii="Times New Roman" w:hAnsi="Times New Roman" w:cs="Times New Roman"/>
          <w:sz w:val="26"/>
          <w:szCs w:val="26"/>
        </w:rPr>
        <w:t xml:space="preserve">с той же </w:t>
      </w:r>
      <w:r w:rsidR="00A1391E">
        <w:rPr>
          <w:rFonts w:ascii="Times New Roman" w:hAnsi="Times New Roman" w:cs="Times New Roman"/>
          <w:sz w:val="26"/>
          <w:szCs w:val="26"/>
        </w:rPr>
        <w:t>автономно</w:t>
      </w:r>
      <w:r w:rsidR="00B42234">
        <w:rPr>
          <w:rFonts w:ascii="Times New Roman" w:hAnsi="Times New Roman" w:cs="Times New Roman"/>
          <w:sz w:val="26"/>
          <w:szCs w:val="26"/>
        </w:rPr>
        <w:t>стью</w:t>
      </w:r>
      <w:r w:rsidR="00A1391E">
        <w:rPr>
          <w:rFonts w:ascii="Times New Roman" w:hAnsi="Times New Roman" w:cs="Times New Roman"/>
          <w:sz w:val="26"/>
          <w:szCs w:val="26"/>
        </w:rPr>
        <w:t xml:space="preserve"> и с достаточной </w:t>
      </w:r>
      <w:r w:rsidR="00A1391E" w:rsidRPr="00B47406">
        <w:rPr>
          <w:rFonts w:ascii="Times New Roman" w:hAnsi="Times New Roman" w:cs="Times New Roman"/>
          <w:sz w:val="26"/>
          <w:szCs w:val="26"/>
        </w:rPr>
        <w:t>производительностью</w:t>
      </w:r>
      <w:bookmarkStart w:id="4" w:name="_GoBack"/>
      <w:bookmarkEnd w:id="4"/>
      <w:r w:rsidR="00B47406" w:rsidRPr="00B47406">
        <w:rPr>
          <w:rFonts w:ascii="Times New Roman" w:hAnsi="Times New Roman" w:cs="Times New Roman"/>
          <w:sz w:val="26"/>
          <w:szCs w:val="26"/>
        </w:rPr>
        <w:t>. Для поставленной цели необходимо выполнить следующие задачи:</w:t>
      </w:r>
    </w:p>
    <w:p w:rsidR="00CF38FD" w:rsidRDefault="00CF38FD" w:rsidP="00A1222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CF38FD" w:rsidRPr="00B47406" w:rsidRDefault="00CF38FD" w:rsidP="00A1222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Из за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нехватки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отсуцтвия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такой штуки в открытом доступе я решил сделать это</w:t>
      </w:r>
    </w:p>
    <w:p w:rsidR="002B054E" w:rsidRDefault="002B054E">
      <w:pPr>
        <w:rPr>
          <w:rFonts w:ascii="Times New Roman" w:hAnsi="Times New Roman" w:cs="Times New Roman"/>
          <w:b/>
          <w:sz w:val="26"/>
          <w:szCs w:val="26"/>
        </w:rPr>
      </w:pPr>
    </w:p>
    <w:p w:rsidR="002B054E" w:rsidRDefault="002B054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2B054E" w:rsidRDefault="002B054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:rsidR="002B054E" w:rsidRDefault="002B054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:rsidR="002B054E" w:rsidRDefault="002B054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12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F5278D" w:rsidRPr="00F5278D">
        <w:rPr>
          <w:rFonts w:ascii="Times New Roman" w:hAnsi="Times New Roman" w:cs="Times New Roman"/>
          <w:sz w:val="26"/>
          <w:szCs w:val="26"/>
        </w:rPr>
        <w:t>КакПросто</w:t>
      </w:r>
      <w:proofErr w:type="spellEnd"/>
      <w:r w:rsidR="00F5278D" w:rsidRPr="00F5278D">
        <w:rPr>
          <w:rFonts w:ascii="Times New Roman" w:hAnsi="Times New Roman" w:cs="Times New Roman"/>
          <w:sz w:val="26"/>
          <w:szCs w:val="26"/>
        </w:rPr>
        <w:t>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13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Generator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14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15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Кулев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16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  <w:proofErr w:type="spellEnd"/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17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4A8" w:rsidRDefault="006D24A8" w:rsidP="00D45CF9">
      <w:pPr>
        <w:spacing w:after="0" w:line="240" w:lineRule="auto"/>
      </w:pPr>
      <w:r>
        <w:separator/>
      </w:r>
    </w:p>
  </w:endnote>
  <w:endnote w:type="continuationSeparator" w:id="0">
    <w:p w:rsidR="006D24A8" w:rsidRDefault="006D24A8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4A8" w:rsidRDefault="006D24A8" w:rsidP="00D45CF9">
      <w:pPr>
        <w:spacing w:after="0" w:line="240" w:lineRule="auto"/>
      </w:pPr>
      <w:r>
        <w:separator/>
      </w:r>
    </w:p>
  </w:footnote>
  <w:footnote w:type="continuationSeparator" w:id="0">
    <w:p w:rsidR="006D24A8" w:rsidRDefault="006D24A8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Content>
      <w:p w:rsidR="00083A63" w:rsidRDefault="00083A6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234">
          <w:rPr>
            <w:noProof/>
          </w:rPr>
          <w:t>9</w:t>
        </w:r>
        <w:r>
          <w:fldChar w:fldCharType="end"/>
        </w:r>
      </w:p>
    </w:sdtContent>
  </w:sdt>
  <w:p w:rsidR="00083A63" w:rsidRDefault="00083A6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6E60"/>
    <w:rsid w:val="00014406"/>
    <w:rsid w:val="000152B9"/>
    <w:rsid w:val="000266EE"/>
    <w:rsid w:val="0003367D"/>
    <w:rsid w:val="00042B22"/>
    <w:rsid w:val="00052BE4"/>
    <w:rsid w:val="00060269"/>
    <w:rsid w:val="0006108E"/>
    <w:rsid w:val="0006223A"/>
    <w:rsid w:val="00062D5E"/>
    <w:rsid w:val="0008160D"/>
    <w:rsid w:val="000827FC"/>
    <w:rsid w:val="00083A63"/>
    <w:rsid w:val="00093194"/>
    <w:rsid w:val="000A03EC"/>
    <w:rsid w:val="000A054F"/>
    <w:rsid w:val="000A2868"/>
    <w:rsid w:val="000B0E46"/>
    <w:rsid w:val="000B3EFC"/>
    <w:rsid w:val="000B68A8"/>
    <w:rsid w:val="000D37D7"/>
    <w:rsid w:val="000E371B"/>
    <w:rsid w:val="000F14EF"/>
    <w:rsid w:val="00120CA0"/>
    <w:rsid w:val="001229B9"/>
    <w:rsid w:val="0013699F"/>
    <w:rsid w:val="00171B8D"/>
    <w:rsid w:val="001912F8"/>
    <w:rsid w:val="001C7C8B"/>
    <w:rsid w:val="001F6437"/>
    <w:rsid w:val="00204014"/>
    <w:rsid w:val="00225D40"/>
    <w:rsid w:val="002411FE"/>
    <w:rsid w:val="00247E9E"/>
    <w:rsid w:val="002716B8"/>
    <w:rsid w:val="00293B4A"/>
    <w:rsid w:val="00297EF1"/>
    <w:rsid w:val="002B054E"/>
    <w:rsid w:val="002E1226"/>
    <w:rsid w:val="00321D50"/>
    <w:rsid w:val="00352AC8"/>
    <w:rsid w:val="003611E2"/>
    <w:rsid w:val="003779C9"/>
    <w:rsid w:val="003B5F5B"/>
    <w:rsid w:val="003C0A97"/>
    <w:rsid w:val="003C3E41"/>
    <w:rsid w:val="003F3797"/>
    <w:rsid w:val="003F4217"/>
    <w:rsid w:val="003F5157"/>
    <w:rsid w:val="0040013F"/>
    <w:rsid w:val="004127DA"/>
    <w:rsid w:val="00414C48"/>
    <w:rsid w:val="00421D3F"/>
    <w:rsid w:val="00425D05"/>
    <w:rsid w:val="00440FDE"/>
    <w:rsid w:val="0044690C"/>
    <w:rsid w:val="00454975"/>
    <w:rsid w:val="0047796E"/>
    <w:rsid w:val="00477C6D"/>
    <w:rsid w:val="00496E77"/>
    <w:rsid w:val="004A7F27"/>
    <w:rsid w:val="004B793D"/>
    <w:rsid w:val="004E4D86"/>
    <w:rsid w:val="004E4E9E"/>
    <w:rsid w:val="004F0A6E"/>
    <w:rsid w:val="004F4B07"/>
    <w:rsid w:val="0050265C"/>
    <w:rsid w:val="00505478"/>
    <w:rsid w:val="00512763"/>
    <w:rsid w:val="00527A83"/>
    <w:rsid w:val="00531FD4"/>
    <w:rsid w:val="00535618"/>
    <w:rsid w:val="005404E3"/>
    <w:rsid w:val="00551DB9"/>
    <w:rsid w:val="00551F0B"/>
    <w:rsid w:val="00565A10"/>
    <w:rsid w:val="00567A32"/>
    <w:rsid w:val="0057025E"/>
    <w:rsid w:val="00581A69"/>
    <w:rsid w:val="005840A4"/>
    <w:rsid w:val="00593A00"/>
    <w:rsid w:val="005A04BE"/>
    <w:rsid w:val="005A12DC"/>
    <w:rsid w:val="005B6B76"/>
    <w:rsid w:val="005C167B"/>
    <w:rsid w:val="005D00AF"/>
    <w:rsid w:val="005E5B4B"/>
    <w:rsid w:val="005E7B2F"/>
    <w:rsid w:val="005F679F"/>
    <w:rsid w:val="006005AB"/>
    <w:rsid w:val="00601DF7"/>
    <w:rsid w:val="00602487"/>
    <w:rsid w:val="00617083"/>
    <w:rsid w:val="006223F1"/>
    <w:rsid w:val="0062442A"/>
    <w:rsid w:val="00625F36"/>
    <w:rsid w:val="00633CEF"/>
    <w:rsid w:val="00635572"/>
    <w:rsid w:val="00641817"/>
    <w:rsid w:val="0064676F"/>
    <w:rsid w:val="006470ED"/>
    <w:rsid w:val="00650F80"/>
    <w:rsid w:val="006573F9"/>
    <w:rsid w:val="00676D8E"/>
    <w:rsid w:val="00685C1A"/>
    <w:rsid w:val="006B4899"/>
    <w:rsid w:val="006D24A8"/>
    <w:rsid w:val="006E0691"/>
    <w:rsid w:val="006E667B"/>
    <w:rsid w:val="006F2C83"/>
    <w:rsid w:val="007009D6"/>
    <w:rsid w:val="00723169"/>
    <w:rsid w:val="00723B0A"/>
    <w:rsid w:val="0073060D"/>
    <w:rsid w:val="00737BD7"/>
    <w:rsid w:val="0075373B"/>
    <w:rsid w:val="00760752"/>
    <w:rsid w:val="00762743"/>
    <w:rsid w:val="00772C71"/>
    <w:rsid w:val="007938DD"/>
    <w:rsid w:val="0079690A"/>
    <w:rsid w:val="007B0B93"/>
    <w:rsid w:val="007F064D"/>
    <w:rsid w:val="0080526F"/>
    <w:rsid w:val="00812B90"/>
    <w:rsid w:val="008250DD"/>
    <w:rsid w:val="00842DAA"/>
    <w:rsid w:val="0087118B"/>
    <w:rsid w:val="008727E7"/>
    <w:rsid w:val="00877856"/>
    <w:rsid w:val="008B0382"/>
    <w:rsid w:val="008B69EF"/>
    <w:rsid w:val="008F327F"/>
    <w:rsid w:val="0092746B"/>
    <w:rsid w:val="00930931"/>
    <w:rsid w:val="0094098C"/>
    <w:rsid w:val="00941856"/>
    <w:rsid w:val="00944331"/>
    <w:rsid w:val="00967A1F"/>
    <w:rsid w:val="00970FC7"/>
    <w:rsid w:val="009842D1"/>
    <w:rsid w:val="009911DD"/>
    <w:rsid w:val="009A1E88"/>
    <w:rsid w:val="009A503C"/>
    <w:rsid w:val="009C3040"/>
    <w:rsid w:val="009C42B0"/>
    <w:rsid w:val="009D2FDC"/>
    <w:rsid w:val="009E210F"/>
    <w:rsid w:val="009F783C"/>
    <w:rsid w:val="00A00BF5"/>
    <w:rsid w:val="00A03E17"/>
    <w:rsid w:val="00A1222C"/>
    <w:rsid w:val="00A1391E"/>
    <w:rsid w:val="00A2416A"/>
    <w:rsid w:val="00A27CEB"/>
    <w:rsid w:val="00A517EB"/>
    <w:rsid w:val="00A524DA"/>
    <w:rsid w:val="00A831FA"/>
    <w:rsid w:val="00A8515B"/>
    <w:rsid w:val="00AB57D3"/>
    <w:rsid w:val="00AC5399"/>
    <w:rsid w:val="00AE5216"/>
    <w:rsid w:val="00B14CC6"/>
    <w:rsid w:val="00B33D08"/>
    <w:rsid w:val="00B368CA"/>
    <w:rsid w:val="00B42234"/>
    <w:rsid w:val="00B44D95"/>
    <w:rsid w:val="00B47406"/>
    <w:rsid w:val="00B66780"/>
    <w:rsid w:val="00B83292"/>
    <w:rsid w:val="00B87819"/>
    <w:rsid w:val="00B945F3"/>
    <w:rsid w:val="00B9688D"/>
    <w:rsid w:val="00B97178"/>
    <w:rsid w:val="00BA242D"/>
    <w:rsid w:val="00BB0017"/>
    <w:rsid w:val="00BB1F31"/>
    <w:rsid w:val="00BB3470"/>
    <w:rsid w:val="00BB3D66"/>
    <w:rsid w:val="00BC257A"/>
    <w:rsid w:val="00BC6253"/>
    <w:rsid w:val="00BC6C83"/>
    <w:rsid w:val="00BE62E6"/>
    <w:rsid w:val="00C07866"/>
    <w:rsid w:val="00C103F9"/>
    <w:rsid w:val="00C27B89"/>
    <w:rsid w:val="00C335CE"/>
    <w:rsid w:val="00C4180C"/>
    <w:rsid w:val="00C70C16"/>
    <w:rsid w:val="00C76437"/>
    <w:rsid w:val="00C830C4"/>
    <w:rsid w:val="00CB14B0"/>
    <w:rsid w:val="00CB1B39"/>
    <w:rsid w:val="00CB79EB"/>
    <w:rsid w:val="00CC329F"/>
    <w:rsid w:val="00CD20DE"/>
    <w:rsid w:val="00CE05DA"/>
    <w:rsid w:val="00CE3044"/>
    <w:rsid w:val="00CE634C"/>
    <w:rsid w:val="00CE6482"/>
    <w:rsid w:val="00CF38FD"/>
    <w:rsid w:val="00D00075"/>
    <w:rsid w:val="00D11A6C"/>
    <w:rsid w:val="00D31EFD"/>
    <w:rsid w:val="00D45CF9"/>
    <w:rsid w:val="00D61D49"/>
    <w:rsid w:val="00D76AC5"/>
    <w:rsid w:val="00DA0794"/>
    <w:rsid w:val="00DB5247"/>
    <w:rsid w:val="00DC0A71"/>
    <w:rsid w:val="00DC7F92"/>
    <w:rsid w:val="00DD11AF"/>
    <w:rsid w:val="00DD1F64"/>
    <w:rsid w:val="00E16B12"/>
    <w:rsid w:val="00E550A9"/>
    <w:rsid w:val="00E75071"/>
    <w:rsid w:val="00E75A74"/>
    <w:rsid w:val="00E814D4"/>
    <w:rsid w:val="00E867EA"/>
    <w:rsid w:val="00E96303"/>
    <w:rsid w:val="00E971F3"/>
    <w:rsid w:val="00EB36DC"/>
    <w:rsid w:val="00EB39CE"/>
    <w:rsid w:val="00EC03DD"/>
    <w:rsid w:val="00EC1A9A"/>
    <w:rsid w:val="00EE12FA"/>
    <w:rsid w:val="00EE657E"/>
    <w:rsid w:val="00EE785A"/>
    <w:rsid w:val="00EF111A"/>
    <w:rsid w:val="00F06FE9"/>
    <w:rsid w:val="00F13A4A"/>
    <w:rsid w:val="00F321ED"/>
    <w:rsid w:val="00F4214C"/>
    <w:rsid w:val="00F44B4D"/>
    <w:rsid w:val="00F5278D"/>
    <w:rsid w:val="00F53301"/>
    <w:rsid w:val="00F54964"/>
    <w:rsid w:val="00F552A9"/>
    <w:rsid w:val="00F61C9C"/>
    <w:rsid w:val="00F738A0"/>
    <w:rsid w:val="00F777DC"/>
    <w:rsid w:val="00F86DC1"/>
    <w:rsid w:val="00F906A6"/>
    <w:rsid w:val="00F92C67"/>
    <w:rsid w:val="00F945A0"/>
    <w:rsid w:val="00F94DEB"/>
    <w:rsid w:val="00F96E1A"/>
    <w:rsid w:val="00FA1EFA"/>
    <w:rsid w:val="00FA5EA3"/>
    <w:rsid w:val="00FC21B3"/>
    <w:rsid w:val="00FD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ED846C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437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0D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8250D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21D5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akprosto.ru/kak-903276-kak-sostavlyat-ekzamenacionnye-bilety?ysclid=lberd83ngt224375202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ydocx.ru/7-22659.html?ysclid=lber276ism32534886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issuu.com/galex007/docs/icmc-2005-examcardgenerator_r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planetcalc.ru/9579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kaiu.narod.ru/Genbilet/Genbile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E318F-6A0C-4982-AF07-6D505092D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12</Pages>
  <Words>1765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233</cp:revision>
  <dcterms:created xsi:type="dcterms:W3CDTF">2022-12-07T11:57:00Z</dcterms:created>
  <dcterms:modified xsi:type="dcterms:W3CDTF">2022-12-09T16:48:00Z</dcterms:modified>
</cp:coreProperties>
</file>