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77777777" w:rsidR="00617857" w:rsidRDefault="00617857" w:rsidP="00617857">
      <w:r>
        <w:t>&gt; weekends option for more sleep</w:t>
      </w:r>
    </w:p>
    <w:p w14:paraId="59585562" w14:textId="77777777" w:rsidR="00617857" w:rsidRDefault="00617857" w:rsidP="00617857"/>
    <w:p w14:paraId="2CD06B7E" w14:textId="77777777" w:rsidR="00617857" w:rsidRDefault="00617857" w:rsidP="00617857">
      <w:r>
        <w:t>Send reminders 1 hour (modifiable) before bed and at bedtime to get user to set an alarm for time x</w:t>
      </w:r>
    </w:p>
    <w:p w14:paraId="52B880E9" w14:textId="77777777" w:rsidR="00617857" w:rsidRDefault="00617857" w:rsidP="00617857">
      <w:r>
        <w:t>Trigger alarm at time they should be getting up – if possible</w:t>
      </w:r>
    </w:p>
    <w:p w14:paraId="0B365712" w14:textId="77777777" w:rsidR="00617857" w:rsidRDefault="00617857" w:rsidP="00617857"/>
    <w:p w14:paraId="3EB6FAA5" w14:textId="77777777" w:rsidR="00617857" w:rsidRDefault="00617857" w:rsidP="00617857">
      <w:r>
        <w:t>Maybe create profiles that users can create to allow them to recorrect easier</w:t>
      </w:r>
    </w:p>
    <w:p w14:paraId="0CBA731F" w14:textId="77777777" w:rsidR="00617857" w:rsidRDefault="00617857" w:rsidP="00617857"/>
    <w:p w14:paraId="67DF244E" w14:textId="77777777" w:rsidR="00617857" w:rsidRDefault="00617857" w:rsidP="00617857">
      <w:r>
        <w:t>To avoid being intrusive the app wont force any (alarms or) settings, it is simply to help recommend a structured form of correcting sleep patterns?</w:t>
      </w:r>
    </w:p>
    <w:p w14:paraId="5D278EEF" w14:textId="746F2536" w:rsidR="001758C6" w:rsidRPr="00617857" w:rsidRDefault="001758C6" w:rsidP="00617857"/>
    <w:sectPr w:rsidR="001758C6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127CA2"/>
    <w:rsid w:val="00131C0F"/>
    <w:rsid w:val="001758C6"/>
    <w:rsid w:val="00617857"/>
    <w:rsid w:val="00996152"/>
    <w:rsid w:val="00CB2F8E"/>
    <w:rsid w:val="00F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chartTrackingRefBased/>
  <w15:docId w15:val="{D8729272-C00C-7F42-AA2A-9DB1B503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2022-05-21T14:47:00Z</dcterms:created>
  <dcterms:modified xsi:type="dcterms:W3CDTF">2022-05-21T20:19:00Z</dcterms:modified>
</cp:coreProperties>
</file>