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36E8D" w14:textId="77777777" w:rsidR="00CA4490" w:rsidRDefault="00993AFE">
      <w:pPr>
        <w:jc w:val="center"/>
      </w:pPr>
      <w:r>
        <w:rPr>
          <w:b/>
          <w:bCs/>
        </w:rPr>
        <w:t>МОСКОВСКАЯ ПРЕДПРОФЕССИОНАЛЬНАЯ ОЛИМПИАДА</w:t>
      </w:r>
    </w:p>
    <w:p w14:paraId="7774D2CA" w14:textId="77777777" w:rsidR="00CA4490" w:rsidRDefault="00993AFE">
      <w:pPr>
        <w:jc w:val="center"/>
      </w:pPr>
      <w:r>
        <w:rPr>
          <w:b/>
          <w:bCs/>
        </w:rPr>
        <w:t>ШКОЛЬНИКОВ</w:t>
      </w:r>
    </w:p>
    <w:p w14:paraId="57C778BB" w14:textId="77777777" w:rsidR="00CA4490" w:rsidRDefault="00CA4490"/>
    <w:p w14:paraId="1A6F86C3" w14:textId="77777777" w:rsidR="00CA4490" w:rsidRDefault="00CA4490"/>
    <w:p w14:paraId="43919EBD" w14:textId="77777777" w:rsidR="00CA4490" w:rsidRDefault="00CA4490"/>
    <w:p w14:paraId="44837F78" w14:textId="77777777" w:rsidR="00CA4490" w:rsidRDefault="00993AFE">
      <w:pPr>
        <w:jc w:val="center"/>
      </w:pPr>
      <w:r>
        <w:rPr>
          <w:b/>
          <w:bCs/>
        </w:rPr>
        <w:t>ГБОУ школа №444</w:t>
      </w:r>
    </w:p>
    <w:p w14:paraId="03BDEB06" w14:textId="77777777" w:rsidR="00CA4490" w:rsidRDefault="00993AFE">
      <w:pPr>
        <w:jc w:val="center"/>
      </w:pPr>
      <w:r>
        <w:rPr>
          <w:b/>
          <w:bCs/>
        </w:rPr>
        <w:t>8«И» класс</w:t>
      </w:r>
    </w:p>
    <w:p w14:paraId="27EE0326" w14:textId="77777777" w:rsidR="00CA4490" w:rsidRDefault="00CA4490"/>
    <w:p w14:paraId="70FB8498" w14:textId="77777777" w:rsidR="00CA4490" w:rsidRDefault="00CA4490"/>
    <w:p w14:paraId="7C1AB978" w14:textId="77777777" w:rsidR="00CA4490" w:rsidRDefault="00CA4490"/>
    <w:p w14:paraId="284A3358" w14:textId="77777777" w:rsidR="00CA4490" w:rsidRDefault="00CA4490"/>
    <w:p w14:paraId="41A08F76" w14:textId="77777777" w:rsidR="00CA4490" w:rsidRDefault="00993AFE">
      <w:pPr>
        <w:jc w:val="center"/>
      </w:pPr>
      <w:r>
        <w:rPr>
          <w:b/>
          <w:bCs/>
        </w:rPr>
        <w:t>Командный кейс «Управление столовой»</w:t>
      </w:r>
    </w:p>
    <w:p w14:paraId="47AC6933" w14:textId="77777777" w:rsidR="00CA4490" w:rsidRDefault="00993AFE">
      <w:pPr>
        <w:jc w:val="center"/>
      </w:pPr>
      <w:r>
        <w:rPr>
          <w:b/>
          <w:bCs/>
        </w:rPr>
        <w:t>Профиль «Информационные технологии»</w:t>
      </w:r>
    </w:p>
    <w:p w14:paraId="3C4CA05F" w14:textId="77777777" w:rsidR="00CA4490" w:rsidRPr="004D7C6B" w:rsidRDefault="00000000" w:rsidP="004D7C6B">
      <w:pPr>
        <w:jc w:val="center"/>
        <w:rPr>
          <w:b/>
          <w:bCs/>
          <w:u w:val="single"/>
        </w:rPr>
      </w:pPr>
      <w:hyperlink r:id="rId8" w:history="1">
        <w:r w:rsidR="002729F3">
          <w:rPr>
            <w:rStyle w:val="a5"/>
            <w:b/>
            <w:bCs/>
          </w:rPr>
          <w:t>https://autogreatfood.ru</w:t>
        </w:r>
      </w:hyperlink>
    </w:p>
    <w:p w14:paraId="62B123FE" w14:textId="77777777" w:rsidR="00CA4490" w:rsidRDefault="00CA4490"/>
    <w:tbl>
      <w:tblPr>
        <w:tblStyle w:val="ac"/>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CA4490" w14:paraId="1031C6D9" w14:textId="77777777">
        <w:tc>
          <w:tcPr>
            <w:tcW w:w="4680" w:type="dxa"/>
          </w:tcPr>
          <w:p w14:paraId="40BEAC0D" w14:textId="77777777" w:rsidR="00CA4490" w:rsidRDefault="00993AFE">
            <w:r>
              <w:t>Выполнили ученики:</w:t>
            </w:r>
          </w:p>
        </w:tc>
        <w:tc>
          <w:tcPr>
            <w:tcW w:w="4680" w:type="dxa"/>
          </w:tcPr>
          <w:p w14:paraId="6DDB5453" w14:textId="77777777" w:rsidR="00CA4490" w:rsidRDefault="00993AFE">
            <w:r>
              <w:t>Макеев Илья Константинович</w:t>
            </w:r>
          </w:p>
          <w:p w14:paraId="123ED9AF" w14:textId="77777777" w:rsidR="00CA4490" w:rsidRDefault="00993AFE">
            <w:r>
              <w:t>Михайлов Евгений Вячеславович</w:t>
            </w:r>
          </w:p>
        </w:tc>
      </w:tr>
      <w:tr w:rsidR="00CA4490" w14:paraId="668B3AD4" w14:textId="77777777">
        <w:tc>
          <w:tcPr>
            <w:tcW w:w="4680" w:type="dxa"/>
          </w:tcPr>
          <w:p w14:paraId="60A6361E" w14:textId="77777777" w:rsidR="00CA4490" w:rsidRDefault="00993AFE">
            <w:r>
              <w:t>Куратор:</w:t>
            </w:r>
          </w:p>
        </w:tc>
        <w:tc>
          <w:tcPr>
            <w:tcW w:w="4680" w:type="dxa"/>
          </w:tcPr>
          <w:p w14:paraId="6376FB15" w14:textId="77777777" w:rsidR="00CA4490" w:rsidRDefault="00993AFE">
            <w:r>
              <w:t>Колтунов Роман Павлович</w:t>
            </w:r>
          </w:p>
        </w:tc>
      </w:tr>
    </w:tbl>
    <w:p w14:paraId="065CCDEE" w14:textId="77777777" w:rsidR="00CA4490" w:rsidRDefault="00CA4490"/>
    <w:p w14:paraId="3154E10E" w14:textId="77777777" w:rsidR="00CA4490" w:rsidRDefault="00CA4490"/>
    <w:p w14:paraId="204A9567" w14:textId="77777777" w:rsidR="004D7C6B" w:rsidRDefault="004D7C6B"/>
    <w:p w14:paraId="6852568C" w14:textId="77777777" w:rsidR="004D7C6B" w:rsidRDefault="004D7C6B"/>
    <w:p w14:paraId="39CF39A9" w14:textId="77777777" w:rsidR="004D7C6B" w:rsidRDefault="004D7C6B"/>
    <w:p w14:paraId="5DE3EB73" w14:textId="77777777" w:rsidR="004D7C6B" w:rsidRDefault="004D7C6B"/>
    <w:p w14:paraId="0BCC7991" w14:textId="77777777" w:rsidR="004D7C6B" w:rsidRDefault="004D7C6B"/>
    <w:p w14:paraId="3E605A89" w14:textId="77777777" w:rsidR="004D7C6B" w:rsidRDefault="004D7C6B"/>
    <w:p w14:paraId="117E0FB7" w14:textId="77777777" w:rsidR="004B1364" w:rsidRDefault="004B1364"/>
    <w:p w14:paraId="2C2DA012" w14:textId="77777777" w:rsidR="00CA4490" w:rsidRDefault="00993AFE">
      <w:pPr>
        <w:jc w:val="center"/>
      </w:pPr>
      <w:r>
        <w:t>Москва 2026</w:t>
      </w:r>
    </w:p>
    <w:p w14:paraId="6D629C0B" w14:textId="77777777" w:rsidR="00CA4490" w:rsidRDefault="00993AFE" w:rsidP="004B1364">
      <w:pPr>
        <w:pStyle w:val="1"/>
      </w:pPr>
      <w:r>
        <w:lastRenderedPageBreak/>
        <w:t>СОДЕРЖАНИЕ</w:t>
      </w:r>
    </w:p>
    <w:p w14:paraId="7B09331A" w14:textId="77777777" w:rsidR="00CA4490" w:rsidRDefault="00993AFE">
      <w:pPr>
        <w:numPr>
          <w:ilvl w:val="0"/>
          <w:numId w:val="2"/>
        </w:numPr>
        <w:pBdr>
          <w:top w:val="nil"/>
          <w:left w:val="nil"/>
          <w:bottom w:val="nil"/>
          <w:right w:val="nil"/>
          <w:between w:val="nil"/>
        </w:pBdr>
      </w:pPr>
      <w:r>
        <w:rPr>
          <w:color w:val="000000"/>
        </w:rPr>
        <w:t>ВВЕДЕНИЕ</w:t>
      </w:r>
    </w:p>
    <w:p w14:paraId="2AFA55DF" w14:textId="77777777" w:rsidR="00CA4490" w:rsidRDefault="00993AFE">
      <w:pPr>
        <w:numPr>
          <w:ilvl w:val="0"/>
          <w:numId w:val="2"/>
        </w:numPr>
        <w:pBdr>
          <w:top w:val="nil"/>
          <w:left w:val="nil"/>
          <w:bottom w:val="nil"/>
          <w:right w:val="nil"/>
          <w:between w:val="nil"/>
        </w:pBdr>
      </w:pPr>
      <w:r>
        <w:rPr>
          <w:color w:val="000000"/>
        </w:rPr>
        <w:t>АНАЛИТИЧЕСКАЯ ЧАСТЬ</w:t>
      </w:r>
    </w:p>
    <w:p w14:paraId="60BD155D" w14:textId="77777777" w:rsidR="00CA4490" w:rsidRDefault="00993AFE" w:rsidP="00247B29">
      <w:pPr>
        <w:ind w:left="66" w:firstLine="720"/>
      </w:pPr>
      <w:r>
        <w:t>2.1</w:t>
      </w:r>
      <w:r>
        <w:rPr>
          <w:lang w:val="ru-RU"/>
        </w:rPr>
        <w:t xml:space="preserve"> </w:t>
      </w:r>
      <w:r>
        <w:t>Описание предметной области</w:t>
      </w:r>
    </w:p>
    <w:p w14:paraId="50E98A51" w14:textId="77777777" w:rsidR="00CA4490" w:rsidRDefault="00993AFE" w:rsidP="00247B29">
      <w:pPr>
        <w:ind w:left="66" w:firstLine="720"/>
      </w:pPr>
      <w:r>
        <w:t>2.2</w:t>
      </w:r>
      <w:r>
        <w:rPr>
          <w:lang w:val="ru-RU"/>
        </w:rPr>
        <w:t xml:space="preserve"> </w:t>
      </w:r>
      <w:r>
        <w:t>Выбор технологий</w:t>
      </w:r>
    </w:p>
    <w:p w14:paraId="2A6C3718" w14:textId="77777777" w:rsidR="00CA4490" w:rsidRDefault="00993AFE" w:rsidP="00247B29">
      <w:pPr>
        <w:ind w:left="66" w:firstLine="720"/>
      </w:pPr>
      <w:r>
        <w:t>2.3</w:t>
      </w:r>
      <w:r>
        <w:rPr>
          <w:lang w:val="ru-RU"/>
        </w:rPr>
        <w:t xml:space="preserve"> </w:t>
      </w:r>
      <w:r>
        <w:t xml:space="preserve">Выбор базы данных </w:t>
      </w:r>
      <w:proofErr w:type="spellStart"/>
      <w:r>
        <w:t>PostgreSQL</w:t>
      </w:r>
      <w:proofErr w:type="spellEnd"/>
    </w:p>
    <w:p w14:paraId="148A5C41" w14:textId="77777777" w:rsidR="00CA4490" w:rsidRDefault="00993AFE">
      <w:pPr>
        <w:numPr>
          <w:ilvl w:val="0"/>
          <w:numId w:val="2"/>
        </w:numPr>
        <w:pBdr>
          <w:top w:val="nil"/>
          <w:left w:val="nil"/>
          <w:bottom w:val="nil"/>
          <w:right w:val="nil"/>
          <w:between w:val="nil"/>
        </w:pBdr>
      </w:pPr>
      <w:r>
        <w:rPr>
          <w:color w:val="000000"/>
        </w:rPr>
        <w:t>ПРОЕКТНАЯ ЧАСТЬ</w:t>
      </w:r>
    </w:p>
    <w:p w14:paraId="1B01D67F" w14:textId="77777777" w:rsidR="00CA4490" w:rsidRDefault="00993AFE">
      <w:pPr>
        <w:pBdr>
          <w:top w:val="nil"/>
          <w:left w:val="nil"/>
          <w:bottom w:val="nil"/>
          <w:right w:val="nil"/>
          <w:between w:val="nil"/>
        </w:pBdr>
        <w:ind w:left="786"/>
        <w:rPr>
          <w:color w:val="000000"/>
        </w:rPr>
      </w:pPr>
      <w:r>
        <w:rPr>
          <w:color w:val="000000"/>
        </w:rPr>
        <w:t>3.1. Структурная схема системы</w:t>
      </w:r>
    </w:p>
    <w:p w14:paraId="308E9869" w14:textId="77777777" w:rsidR="00CA4490" w:rsidRDefault="00993AFE">
      <w:pPr>
        <w:pBdr>
          <w:top w:val="nil"/>
          <w:left w:val="nil"/>
          <w:bottom w:val="nil"/>
          <w:right w:val="nil"/>
          <w:between w:val="nil"/>
        </w:pBdr>
        <w:ind w:left="786"/>
        <w:rPr>
          <w:color w:val="000000"/>
        </w:rPr>
      </w:pPr>
      <w:r>
        <w:rPr>
          <w:color w:val="000000"/>
        </w:rPr>
        <w:t>3.2. Функциональная схема программы</w:t>
      </w:r>
    </w:p>
    <w:p w14:paraId="6979B88D" w14:textId="77777777" w:rsidR="00CA4490" w:rsidRDefault="00993AFE">
      <w:pPr>
        <w:pBdr>
          <w:top w:val="nil"/>
          <w:left w:val="nil"/>
          <w:bottom w:val="nil"/>
          <w:right w:val="nil"/>
          <w:between w:val="nil"/>
        </w:pBdr>
        <w:ind w:left="786"/>
        <w:rPr>
          <w:color w:val="000000"/>
        </w:rPr>
      </w:pPr>
      <w:r>
        <w:rPr>
          <w:color w:val="000000"/>
        </w:rPr>
        <w:t>3.3. Блок-схема основного алгоритма</w:t>
      </w:r>
    </w:p>
    <w:p w14:paraId="7DA9F334" w14:textId="77777777" w:rsidR="00CA4490" w:rsidRDefault="00993AFE">
      <w:pPr>
        <w:pBdr>
          <w:top w:val="nil"/>
          <w:left w:val="nil"/>
          <w:bottom w:val="nil"/>
          <w:right w:val="nil"/>
          <w:between w:val="nil"/>
        </w:pBdr>
        <w:ind w:left="786"/>
        <w:rPr>
          <w:color w:val="000000"/>
        </w:rPr>
      </w:pPr>
      <w:r>
        <w:rPr>
          <w:color w:val="000000"/>
        </w:rPr>
        <w:t>3.4. Схема базы данных</w:t>
      </w:r>
    </w:p>
    <w:p w14:paraId="7BE40700" w14:textId="77777777" w:rsidR="00CA4490" w:rsidRDefault="00993AFE">
      <w:pPr>
        <w:pBdr>
          <w:top w:val="nil"/>
          <w:left w:val="nil"/>
          <w:bottom w:val="nil"/>
          <w:right w:val="nil"/>
          <w:between w:val="nil"/>
        </w:pBdr>
        <w:ind w:left="786"/>
        <w:rPr>
          <w:color w:val="000000"/>
        </w:rPr>
      </w:pPr>
      <w:r>
        <w:rPr>
          <w:color w:val="000000"/>
        </w:rPr>
        <w:t>3.5. Тестирование системы</w:t>
      </w:r>
    </w:p>
    <w:p w14:paraId="75ED879A" w14:textId="77777777" w:rsidR="00CA4490" w:rsidRDefault="00993AFE">
      <w:pPr>
        <w:numPr>
          <w:ilvl w:val="0"/>
          <w:numId w:val="2"/>
        </w:numPr>
        <w:pBdr>
          <w:top w:val="nil"/>
          <w:left w:val="nil"/>
          <w:bottom w:val="nil"/>
          <w:right w:val="nil"/>
          <w:between w:val="nil"/>
        </w:pBdr>
      </w:pPr>
      <w:r>
        <w:rPr>
          <w:color w:val="000000"/>
        </w:rPr>
        <w:t>ПРОГРАММНАЯ РЕАЛИЗАЦИЯ</w:t>
      </w:r>
    </w:p>
    <w:p w14:paraId="347821D9" w14:textId="77777777" w:rsidR="00CA4490" w:rsidRDefault="00993AFE">
      <w:pPr>
        <w:pBdr>
          <w:top w:val="nil"/>
          <w:left w:val="nil"/>
          <w:bottom w:val="nil"/>
          <w:right w:val="nil"/>
          <w:between w:val="nil"/>
        </w:pBdr>
        <w:ind w:left="786"/>
        <w:rPr>
          <w:color w:val="000000"/>
        </w:rPr>
      </w:pPr>
      <w:r>
        <w:rPr>
          <w:color w:val="000000"/>
        </w:rPr>
        <w:t>4.1. Структура проекта</w:t>
      </w:r>
    </w:p>
    <w:p w14:paraId="7FB741E4" w14:textId="77777777" w:rsidR="00CA4490" w:rsidRDefault="00993AFE">
      <w:pPr>
        <w:pBdr>
          <w:top w:val="nil"/>
          <w:left w:val="nil"/>
          <w:bottom w:val="nil"/>
          <w:right w:val="nil"/>
          <w:between w:val="nil"/>
        </w:pBdr>
        <w:ind w:left="786"/>
        <w:rPr>
          <w:color w:val="000000"/>
        </w:rPr>
      </w:pPr>
      <w:r>
        <w:rPr>
          <w:color w:val="000000"/>
        </w:rPr>
        <w:t>4.2. Описание кода</w:t>
      </w:r>
    </w:p>
    <w:p w14:paraId="3467D3A5" w14:textId="77777777" w:rsidR="00CA4490" w:rsidRDefault="00993AFE">
      <w:pPr>
        <w:pBdr>
          <w:top w:val="nil"/>
          <w:left w:val="nil"/>
          <w:bottom w:val="nil"/>
          <w:right w:val="nil"/>
          <w:between w:val="nil"/>
        </w:pBdr>
        <w:ind w:left="786"/>
        <w:rPr>
          <w:color w:val="000000"/>
        </w:rPr>
      </w:pPr>
      <w:r>
        <w:rPr>
          <w:color w:val="000000"/>
        </w:rPr>
        <w:t>4.3. Ссылка на репозиторий</w:t>
      </w:r>
    </w:p>
    <w:p w14:paraId="0E2F38B0" w14:textId="77777777" w:rsidR="00CA4490" w:rsidRDefault="00993AFE">
      <w:pPr>
        <w:pBdr>
          <w:top w:val="nil"/>
          <w:left w:val="nil"/>
          <w:bottom w:val="nil"/>
          <w:right w:val="nil"/>
          <w:between w:val="nil"/>
        </w:pBdr>
        <w:ind w:left="786"/>
        <w:rPr>
          <w:color w:val="000000"/>
        </w:rPr>
      </w:pPr>
      <w:r>
        <w:rPr>
          <w:color w:val="000000"/>
        </w:rPr>
        <w:t>4.4. Демонстрация работы</w:t>
      </w:r>
    </w:p>
    <w:p w14:paraId="449E5FF3" w14:textId="77777777" w:rsidR="00CA4490" w:rsidRDefault="00993AFE">
      <w:pPr>
        <w:numPr>
          <w:ilvl w:val="0"/>
          <w:numId w:val="2"/>
        </w:numPr>
        <w:pBdr>
          <w:top w:val="nil"/>
          <w:left w:val="nil"/>
          <w:bottom w:val="nil"/>
          <w:right w:val="nil"/>
          <w:between w:val="nil"/>
        </w:pBdr>
      </w:pPr>
      <w:r>
        <w:rPr>
          <w:color w:val="000000"/>
        </w:rPr>
        <w:t>ЗАКЛЮЧЕНИЕ</w:t>
      </w:r>
    </w:p>
    <w:p w14:paraId="0AD3C6F8" w14:textId="77777777" w:rsidR="00CA4490" w:rsidRDefault="00CA4490">
      <w:pPr>
        <w:pBdr>
          <w:top w:val="nil"/>
          <w:left w:val="nil"/>
          <w:bottom w:val="nil"/>
          <w:right w:val="nil"/>
          <w:between w:val="nil"/>
        </w:pBdr>
        <w:ind w:left="786"/>
        <w:rPr>
          <w:color w:val="000000"/>
        </w:rPr>
      </w:pPr>
    </w:p>
    <w:p w14:paraId="7984DBD3" w14:textId="77777777" w:rsidR="00CA4490" w:rsidRDefault="00CA4490">
      <w:pPr>
        <w:pBdr>
          <w:top w:val="nil"/>
          <w:left w:val="nil"/>
          <w:bottom w:val="nil"/>
          <w:right w:val="nil"/>
          <w:between w:val="nil"/>
        </w:pBdr>
        <w:ind w:left="786"/>
        <w:rPr>
          <w:color w:val="000000"/>
        </w:rPr>
      </w:pPr>
    </w:p>
    <w:p w14:paraId="78F235A5" w14:textId="77777777" w:rsidR="00CA4490" w:rsidRDefault="00CA4490">
      <w:pPr>
        <w:pBdr>
          <w:top w:val="nil"/>
          <w:left w:val="nil"/>
          <w:bottom w:val="nil"/>
          <w:right w:val="nil"/>
          <w:between w:val="nil"/>
        </w:pBdr>
        <w:ind w:left="786"/>
        <w:rPr>
          <w:color w:val="000000"/>
        </w:rPr>
      </w:pPr>
    </w:p>
    <w:p w14:paraId="7F00EEDA" w14:textId="77777777" w:rsidR="00CA4490" w:rsidRDefault="00CA4490">
      <w:pPr>
        <w:jc w:val="center"/>
      </w:pPr>
    </w:p>
    <w:p w14:paraId="61D82165" w14:textId="245BF38E" w:rsidR="00CA4490" w:rsidRDefault="00CA4490">
      <w:pPr>
        <w:jc w:val="center"/>
      </w:pPr>
    </w:p>
    <w:p w14:paraId="769B6593" w14:textId="4294B42F" w:rsidR="00DE7C16" w:rsidRDefault="00DE7C16">
      <w:pPr>
        <w:jc w:val="center"/>
      </w:pPr>
    </w:p>
    <w:p w14:paraId="5DD14B9C" w14:textId="414E8606" w:rsidR="00DE7C16" w:rsidRDefault="00DE7C16">
      <w:pPr>
        <w:jc w:val="center"/>
      </w:pPr>
    </w:p>
    <w:p w14:paraId="7C7872A9" w14:textId="33D3BF79" w:rsidR="00DE7C16" w:rsidRDefault="00DE7C16">
      <w:pPr>
        <w:jc w:val="center"/>
      </w:pPr>
    </w:p>
    <w:p w14:paraId="5D654505" w14:textId="77777777" w:rsidR="00DE7C16" w:rsidRDefault="00DE7C16">
      <w:pPr>
        <w:jc w:val="center"/>
      </w:pPr>
    </w:p>
    <w:p w14:paraId="224BF3D5" w14:textId="77777777" w:rsidR="00CA4490" w:rsidRDefault="00993AFE">
      <w:pPr>
        <w:pStyle w:val="1"/>
      </w:pPr>
      <w:r>
        <w:lastRenderedPageBreak/>
        <w:t>1.</w:t>
      </w:r>
      <w:r>
        <w:rPr>
          <w:lang w:val="ru-RU"/>
        </w:rPr>
        <w:t> </w:t>
      </w:r>
      <w:r>
        <w:t>ВВЕДЕНИЕ</w:t>
      </w:r>
    </w:p>
    <w:p w14:paraId="56D5FC7B" w14:textId="77777777" w:rsidR="00CA4490" w:rsidRDefault="00993AFE" w:rsidP="004D7C6B">
      <w:pPr>
        <w:ind w:firstLine="720"/>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6A43ED2C" w14:textId="77777777" w:rsidR="00CA4490" w:rsidRDefault="00993AFE">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4AEE9FCE" w14:textId="77777777" w:rsidR="00CA4490" w:rsidRPr="004D7C6B" w:rsidRDefault="00993AFE" w:rsidP="004D7C6B">
      <w:pPr>
        <w:ind w:firstLine="720"/>
        <w:jc w:val="both"/>
        <w:rPr>
          <w:lang w:val="ru-RU"/>
        </w:rPr>
      </w:pPr>
      <w:r>
        <w:t>Цель проекта</w:t>
      </w:r>
      <w:r>
        <w:rPr>
          <w:lang w:val="ru-RU"/>
        </w:rPr>
        <w:t xml:space="preserve"> – </w:t>
      </w:r>
      <w:r>
        <w:t xml:space="preserve">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w:t>
      </w:r>
      <w:proofErr w:type="spellStart"/>
      <w:r>
        <w:t>PostgreSQL</w:t>
      </w:r>
      <w:proofErr w:type="spellEnd"/>
      <w:r>
        <w:t>.</w:t>
      </w:r>
    </w:p>
    <w:p w14:paraId="3F756E1D" w14:textId="77777777" w:rsidR="00CA4490" w:rsidRDefault="00993AFE" w:rsidP="004D7C6B">
      <w:pPr>
        <w:ind w:firstLine="360"/>
        <w:jc w:val="both"/>
      </w:pPr>
      <w:r>
        <w:t>Для достижения цели мы поставили следующие задачи:</w:t>
      </w:r>
    </w:p>
    <w:p w14:paraId="170E24EE" w14:textId="77777777" w:rsidR="00CA4490" w:rsidRDefault="00993AFE" w:rsidP="004D7C6B">
      <w:pPr>
        <w:pStyle w:val="a4"/>
        <w:numPr>
          <w:ilvl w:val="0"/>
          <w:numId w:val="1"/>
        </w:numPr>
        <w:pBdr>
          <w:top w:val="nil"/>
          <w:left w:val="nil"/>
          <w:bottom w:val="nil"/>
          <w:right w:val="nil"/>
          <w:between w:val="nil"/>
        </w:pBdr>
        <w:jc w:val="both"/>
      </w:pPr>
      <w:r>
        <w:rPr>
          <w:color w:val="000000"/>
        </w:rPr>
        <w:t>Выбрать подходящие языки программирования, фреймворки и базу данных, объяснить свой выбор</w:t>
      </w:r>
      <w:r>
        <w:rPr>
          <w:color w:val="000000"/>
          <w:lang w:val="ru-RU"/>
        </w:rPr>
        <w:t>.</w:t>
      </w:r>
    </w:p>
    <w:p w14:paraId="14AB8280" w14:textId="77777777" w:rsidR="00CA4490" w:rsidRDefault="00993AFE">
      <w:pPr>
        <w:numPr>
          <w:ilvl w:val="0"/>
          <w:numId w:val="1"/>
        </w:numPr>
        <w:pBdr>
          <w:top w:val="nil"/>
          <w:left w:val="nil"/>
          <w:bottom w:val="nil"/>
          <w:right w:val="nil"/>
          <w:between w:val="nil"/>
        </w:pBdr>
        <w:jc w:val="both"/>
      </w:pPr>
      <w:r>
        <w:rPr>
          <w:color w:val="000000"/>
        </w:rPr>
        <w:t>Разработать схемы, показывающие структуру и работу системы</w:t>
      </w:r>
      <w:r>
        <w:rPr>
          <w:color w:val="000000"/>
          <w:lang w:val="ru-RU"/>
        </w:rPr>
        <w:t>.</w:t>
      </w:r>
    </w:p>
    <w:p w14:paraId="12BA1948" w14:textId="77777777" w:rsidR="00CA4490" w:rsidRDefault="00993AFE">
      <w:pPr>
        <w:numPr>
          <w:ilvl w:val="0"/>
          <w:numId w:val="1"/>
        </w:numPr>
        <w:pBdr>
          <w:top w:val="nil"/>
          <w:left w:val="nil"/>
          <w:bottom w:val="nil"/>
          <w:right w:val="nil"/>
          <w:between w:val="nil"/>
        </w:pBdr>
        <w:jc w:val="both"/>
      </w:pPr>
      <w:r>
        <w:rPr>
          <w:color w:val="000000"/>
        </w:rPr>
        <w:t>Спроектировать базу данных</w:t>
      </w:r>
      <w:r>
        <w:rPr>
          <w:color w:val="000000"/>
          <w:lang w:val="ru-RU"/>
        </w:rPr>
        <w:t>.</w:t>
      </w:r>
    </w:p>
    <w:p w14:paraId="08689C27" w14:textId="77777777" w:rsidR="00CA4490" w:rsidRDefault="00993AFE">
      <w:pPr>
        <w:numPr>
          <w:ilvl w:val="0"/>
          <w:numId w:val="1"/>
        </w:numPr>
        <w:pBdr>
          <w:top w:val="nil"/>
          <w:left w:val="nil"/>
          <w:bottom w:val="nil"/>
          <w:right w:val="nil"/>
          <w:between w:val="nil"/>
        </w:pBdr>
        <w:jc w:val="both"/>
      </w:pPr>
      <w:r>
        <w:rPr>
          <w:color w:val="000000"/>
        </w:rPr>
        <w:t>Написать код системы (клиентскую и серверную части)</w:t>
      </w:r>
      <w:r>
        <w:rPr>
          <w:color w:val="000000"/>
          <w:lang w:val="ru-RU"/>
        </w:rPr>
        <w:t>.</w:t>
      </w:r>
    </w:p>
    <w:p w14:paraId="303B321A" w14:textId="77777777" w:rsidR="004D7C6B" w:rsidRPr="004D7C6B" w:rsidRDefault="00993AFE" w:rsidP="004D7C6B">
      <w:pPr>
        <w:numPr>
          <w:ilvl w:val="0"/>
          <w:numId w:val="1"/>
        </w:numPr>
        <w:pBdr>
          <w:top w:val="nil"/>
          <w:left w:val="nil"/>
          <w:bottom w:val="nil"/>
          <w:right w:val="nil"/>
          <w:between w:val="nil"/>
        </w:pBdr>
        <w:jc w:val="both"/>
      </w:pPr>
      <w:r>
        <w:rPr>
          <w:color w:val="000000"/>
        </w:rPr>
        <w:t>Протестировать готовое программное обеспечение</w:t>
      </w:r>
      <w:r>
        <w:rPr>
          <w:color w:val="000000"/>
          <w:lang w:val="ru-RU"/>
        </w:rPr>
        <w:t>.</w:t>
      </w:r>
    </w:p>
    <w:p w14:paraId="69FDD02E" w14:textId="77777777" w:rsidR="00CA4490" w:rsidRDefault="00993AFE" w:rsidP="004D7C6B">
      <w:pPr>
        <w:pStyle w:val="1"/>
        <w:widowControl w:val="0"/>
      </w:pPr>
      <w:r>
        <w:t>2. АНАЛИТИЧЕСКАЯ ЧАСТЬ</w:t>
      </w:r>
    </w:p>
    <w:p w14:paraId="49287284" w14:textId="77777777" w:rsidR="00CA4490" w:rsidRDefault="00993AFE">
      <w:pPr>
        <w:pStyle w:val="2"/>
      </w:pPr>
      <w:r>
        <w:t>2.1. Описание предметной области</w:t>
      </w:r>
    </w:p>
    <w:p w14:paraId="2FBE0AD2" w14:textId="1115B646" w:rsidR="00CA4490" w:rsidRDefault="00993AFE" w:rsidP="004D7C6B">
      <w:pPr>
        <w:ind w:firstLine="720"/>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08FE4CA9" w14:textId="77777777" w:rsidR="00DE7C16" w:rsidRDefault="00DE7C16" w:rsidP="004D7C6B">
      <w:pPr>
        <w:ind w:firstLine="720"/>
        <w:jc w:val="both"/>
      </w:pPr>
    </w:p>
    <w:p w14:paraId="28B1DE1A" w14:textId="77777777" w:rsidR="00CA4490" w:rsidRPr="004D7C6B" w:rsidRDefault="00993AFE" w:rsidP="004D7C6B">
      <w:pPr>
        <w:ind w:firstLine="720"/>
        <w:jc w:val="both"/>
        <w:rPr>
          <w:lang w:val="ru-RU"/>
        </w:rPr>
      </w:pPr>
      <w:r>
        <w:rPr>
          <w:b/>
          <w:bCs/>
        </w:rPr>
        <w:lastRenderedPageBreak/>
        <w:t xml:space="preserve">Возможности для </w:t>
      </w:r>
      <w:r>
        <w:rPr>
          <w:b/>
          <w:bCs/>
          <w:lang w:val="ru-RU"/>
        </w:rPr>
        <w:t>учеников</w:t>
      </w:r>
    </w:p>
    <w:p w14:paraId="4AA24DAE" w14:textId="77777777" w:rsidR="00CA4490" w:rsidRDefault="00993AFE" w:rsidP="004D7C6B">
      <w:pPr>
        <w:ind w:firstLine="720"/>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4F8AFBEE" w14:textId="77777777" w:rsidR="00CA4490" w:rsidRDefault="00993AFE" w:rsidP="004D7C6B">
      <w:pPr>
        <w:ind w:firstLine="720"/>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21EFACA2" w14:textId="77777777" w:rsidR="00CA4490" w:rsidRDefault="00993AFE" w:rsidP="004D7C6B">
      <w:pPr>
        <w:ind w:firstLine="720"/>
        <w:jc w:val="both"/>
      </w:pPr>
      <w:r>
        <w:t>Ученики могут оставлять отзывы о блюдах после получения заказа. Это помогает администрации оценивать качество питания и корректировать меню с учётом предпочтений учащихся. Отзывы включают оценку по пятибалльной шкале и возможность оставить комментарий.</w:t>
      </w:r>
    </w:p>
    <w:p w14:paraId="02BE8E29" w14:textId="77777777" w:rsidR="004D7C6B" w:rsidRDefault="00993AFE" w:rsidP="004D7C6B">
      <w:pPr>
        <w:ind w:firstLine="720"/>
        <w:jc w:val="both"/>
      </w:pPr>
      <w:r>
        <w:t>Система учитывает пищевые аллергии и предпочтения учащихся. При регистрации ученик может указать аллергены и продукты, которые ему нельзя употреблять. В меню автоматически отображаются предупреждения о блюдах, содержащих указанные аллергены, что помогает избежать проблем со здоровьем.</w:t>
      </w:r>
    </w:p>
    <w:p w14:paraId="63605D0F" w14:textId="77777777" w:rsidR="00CA4490" w:rsidRDefault="00993AFE" w:rsidP="004D7C6B">
      <w:pPr>
        <w:ind w:firstLine="720"/>
        <w:jc w:val="both"/>
      </w:pPr>
      <w:r>
        <w:rPr>
          <w:b/>
          <w:bCs/>
        </w:rPr>
        <w:t>Возможности для персонала столовой</w:t>
      </w:r>
    </w:p>
    <w:p w14:paraId="405EE2B9" w14:textId="20996050" w:rsidR="00CA4490" w:rsidRDefault="00993AFE" w:rsidP="00DE7C16">
      <w:pPr>
        <w:ind w:firstLine="720"/>
        <w:jc w:val="both"/>
      </w:pPr>
      <w:r>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по номеру заказа.</w:t>
      </w:r>
      <w:r>
        <w:rPr>
          <w:lang w:val="ru-RU"/>
        </w:rPr>
        <w:t xml:space="preserve"> </w:t>
      </w: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132CB4EB" w14:textId="77777777" w:rsidR="00CA4490" w:rsidRDefault="00993AFE" w:rsidP="004D7C6B">
      <w:pPr>
        <w:ind w:firstLine="720"/>
        <w:jc w:val="both"/>
      </w:pPr>
      <w:r>
        <w:lastRenderedPageBreak/>
        <w:t>Повара могут отслеживать остатки продуктов на складе и формировать заявки на закупку недостающих ингредиентов. Система автоматически рассчитывает необходимое количество продуктов на основе запланированного меню и текущих остатков. Заявки отправляются администратору для согласования.</w:t>
      </w:r>
    </w:p>
    <w:p w14:paraId="35256075" w14:textId="77777777" w:rsidR="00CA4490" w:rsidRDefault="00993AFE" w:rsidP="004D7C6B">
      <w:pPr>
        <w:ind w:firstLine="720"/>
        <w:jc w:val="both"/>
      </w:pPr>
      <w:r>
        <w:rPr>
          <w:b/>
          <w:bCs/>
        </w:rPr>
        <w:t>Возможности для администраторов</w:t>
      </w:r>
    </w:p>
    <w:p w14:paraId="75F22E1C" w14:textId="77777777" w:rsidR="00CA4490" w:rsidRDefault="00993AFE" w:rsidP="004D7C6B">
      <w:pPr>
        <w:ind w:firstLine="720"/>
        <w:jc w:val="both"/>
      </w:pPr>
      <w:r>
        <w:t>Администраторы имеют доступ к аналитическим инструментам и панели управления. Они могут отслеживать ключевые показатели: количество активных пользователей, общий объём заказов, выручку и её динамику по дням.</w:t>
      </w:r>
      <w:r>
        <w:rPr>
          <w:lang w:val="ru-RU"/>
        </w:rPr>
        <w:t xml:space="preserve"> </w:t>
      </w: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66DFDE8E" w14:textId="77777777" w:rsidR="00CA4490" w:rsidRDefault="00993AFE" w:rsidP="004D7C6B">
      <w:pPr>
        <w:pStyle w:val="3"/>
        <w:ind w:firstLine="720"/>
        <w:rPr>
          <w:b/>
          <w:bCs/>
          <w:color w:val="000000"/>
          <w:sz w:val="28"/>
          <w:szCs w:val="28"/>
        </w:rPr>
      </w:pPr>
      <w:r>
        <w:rPr>
          <w:b/>
          <w:bCs/>
          <w:color w:val="000000"/>
          <w:sz w:val="28"/>
          <w:szCs w:val="28"/>
        </w:rPr>
        <w:t>Модуль уведомлений</w:t>
      </w:r>
    </w:p>
    <w:p w14:paraId="3569ED7D" w14:textId="77777777" w:rsidR="00CA4490" w:rsidRDefault="00993AFE" w:rsidP="004D7C6B">
      <w:pPr>
        <w:ind w:firstLine="720"/>
        <w:jc w:val="both"/>
      </w:pPr>
      <w:r>
        <w:t>Система включает модуль уведомлений для всех категорий пользователей. Ученики получают уведомления о: новых блюдах в меню, изменениях в их заказах, успешном пополнении баланса, необходимости пополнения при недостаточных средствах. Повара получают уведомления о: новых заказах, требующих подготовки, критически низких остатках продуктов на складе. Администраторы получают уведомления о: новых заявках на закупку, требующих согласования, аномалиях в статистике заказов, отзывах с низкими оценками, требующих внимания. Все уведомления отображаются в интерфейсе системы и опционально могут быть отправлены на электронную почту.</w:t>
      </w:r>
    </w:p>
    <w:p w14:paraId="3BC8B093" w14:textId="77777777" w:rsidR="00CA4490" w:rsidRDefault="00993AFE" w:rsidP="004D7C6B">
      <w:pPr>
        <w:ind w:firstLine="720"/>
        <w:jc w:val="both"/>
      </w:pPr>
      <w:r>
        <w:t xml:space="preserve">Администраторы согласовывают заявки на закупку продуктов, поступающие от поваров. Они могут просматривать детализацию заявок, корректировать количество позиций и отклонять или утверждать заявки. </w:t>
      </w:r>
      <w:r>
        <w:lastRenderedPageBreak/>
        <w:t>После утверждения заявка передаётся в отдел закупок. Система формирует отчёты по питанию и затратам, включая анализ популярности блюд, расход продуктов по периодам и динамику затрат.</w:t>
      </w:r>
    </w:p>
    <w:p w14:paraId="1D2ABAEA" w14:textId="77777777" w:rsidR="00CA4490" w:rsidRDefault="00993AFE">
      <w:pPr>
        <w:pStyle w:val="2"/>
      </w:pPr>
      <w:r>
        <w:t>2.2. Выбор технологий</w:t>
      </w:r>
    </w:p>
    <w:p w14:paraId="0B516FBD" w14:textId="77777777" w:rsidR="00CA4490" w:rsidRDefault="00993AFE" w:rsidP="004D7C6B">
      <w:pPr>
        <w:ind w:firstLine="720"/>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4E385923" w14:textId="1913E1E2" w:rsidR="00CA4490" w:rsidRDefault="00993AFE" w:rsidP="004D7C6B">
      <w:pPr>
        <w:ind w:firstLine="720"/>
        <w:jc w:val="both"/>
      </w:pPr>
      <w:r>
        <w:rPr>
          <w:b/>
          <w:bCs/>
        </w:rPr>
        <w:t>Клиентская часть</w:t>
      </w:r>
    </w:p>
    <w:p w14:paraId="62C06563" w14:textId="77777777" w:rsidR="00CA4490" w:rsidRDefault="00993AFE" w:rsidP="004D7C6B">
      <w:pPr>
        <w:ind w:firstLine="720"/>
        <w:jc w:val="both"/>
      </w:pPr>
      <w:proofErr w:type="spellStart"/>
      <w:r>
        <w:t>React</w:t>
      </w:r>
      <w:proofErr w:type="spellEnd"/>
      <w:r>
        <w:t xml:space="preserve"> —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w:t>
      </w:r>
      <w:proofErr w:type="spellStart"/>
      <w:r>
        <w:t>React</w:t>
      </w:r>
      <w:proofErr w:type="spellEnd"/>
      <w:r>
        <w:t xml:space="preserve">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w:t>
      </w:r>
      <w:proofErr w:type="spellStart"/>
      <w:r>
        <w:t>React</w:t>
      </w:r>
      <w:proofErr w:type="spellEnd"/>
      <w:r>
        <w:t xml:space="preserve"> очень большая экосистема — есть готовые решения практически для любой задачи.</w:t>
      </w:r>
    </w:p>
    <w:p w14:paraId="09FE605C" w14:textId="77777777" w:rsidR="00CA4490" w:rsidRDefault="00993AFE" w:rsidP="004D7C6B">
      <w:pPr>
        <w:ind w:firstLine="720"/>
        <w:jc w:val="both"/>
      </w:pPr>
      <w:proofErr w:type="spellStart"/>
      <w:r>
        <w:t>Vite</w:t>
      </w:r>
      <w:proofErr w:type="spellEnd"/>
      <w:r>
        <w:t xml:space="preserve"> — современный инструмент для сборки проекта. Он значительно ускоряет разработку, потому что использует нативные ES-модули и очень быстро запускает </w:t>
      </w:r>
      <w:proofErr w:type="spellStart"/>
      <w:r>
        <w:t>dev</w:t>
      </w:r>
      <w:proofErr w:type="spellEnd"/>
      <w:r>
        <w:t xml:space="preserve">-сервер. При сборке финальной версии </w:t>
      </w:r>
      <w:proofErr w:type="spellStart"/>
      <w:r>
        <w:t>Vite</w:t>
      </w:r>
      <w:proofErr w:type="spellEnd"/>
      <w:r>
        <w:t xml:space="preserve"> создаёт оптимизированные файлы, которые быстро загружаются в браузере.</w:t>
      </w:r>
    </w:p>
    <w:p w14:paraId="7EC35148" w14:textId="77777777" w:rsidR="00CA4490" w:rsidRDefault="00993AFE" w:rsidP="004D7C6B">
      <w:pPr>
        <w:ind w:firstLine="720"/>
        <w:jc w:val="both"/>
      </w:pPr>
      <w:r>
        <w:rPr>
          <w:b/>
          <w:bCs/>
        </w:rPr>
        <w:t>Серверная часть</w:t>
      </w:r>
    </w:p>
    <w:p w14:paraId="26122946" w14:textId="77777777" w:rsidR="00CA4490" w:rsidRDefault="00993AFE" w:rsidP="004D7C6B">
      <w:pPr>
        <w:ind w:firstLine="720"/>
        <w:jc w:val="both"/>
      </w:pPr>
      <w:r>
        <w:t xml:space="preserve">Node.js —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w:t>
      </w:r>
      <w:r>
        <w:lastRenderedPageBreak/>
        <w:t>работы — сервер может эффективно обрабатывать множество одновременных запросов.</w:t>
      </w:r>
    </w:p>
    <w:p w14:paraId="21C62E7C" w14:textId="77777777" w:rsidR="00CA4490" w:rsidRDefault="00993AFE" w:rsidP="004D7C6B">
      <w:pPr>
        <w:ind w:firstLine="720"/>
        <w:jc w:val="both"/>
      </w:pPr>
      <w:r>
        <w:t>Express — минималистичный и гибкий веб-фреймворк для Node.js. Он предоставляет базовый функционал для обработки HTTP-запросов и большой выбор готовых модулей (</w:t>
      </w:r>
      <w:proofErr w:type="spellStart"/>
      <w:r>
        <w:t>middleware</w:t>
      </w:r>
      <w:proofErr w:type="spellEnd"/>
      <w:r>
        <w:t xml:space="preserve">) для различных задач: </w:t>
      </w:r>
      <w:proofErr w:type="spellStart"/>
      <w:r>
        <w:t>парсинга</w:t>
      </w:r>
      <w:proofErr w:type="spellEnd"/>
      <w:r>
        <w:t xml:space="preserve"> запросов, работы с CORS, управления сессиями, логирования.</w:t>
      </w:r>
    </w:p>
    <w:p w14:paraId="4AF20C89" w14:textId="77777777" w:rsidR="00CA4490" w:rsidRDefault="00993AFE" w:rsidP="004D7C6B">
      <w:pPr>
        <w:ind w:firstLine="720"/>
        <w:jc w:val="both"/>
      </w:pPr>
      <w:r>
        <w:rPr>
          <w:b/>
          <w:bCs/>
        </w:rPr>
        <w:t>Безопасность</w:t>
      </w:r>
    </w:p>
    <w:p w14:paraId="42D7B42B" w14:textId="77777777" w:rsidR="00CA4490" w:rsidRDefault="00993AFE" w:rsidP="004D7C6B">
      <w:pPr>
        <w:ind w:firstLine="720"/>
        <w:jc w:val="both"/>
      </w:pPr>
      <w:proofErr w:type="spellStart"/>
      <w:r>
        <w:t>bcryptjs</w:t>
      </w:r>
      <w:proofErr w:type="spellEnd"/>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6827ABA3" w14:textId="77777777" w:rsidR="00CA4490" w:rsidRDefault="00993AFE" w:rsidP="004D7C6B">
      <w:pPr>
        <w:ind w:firstLine="720"/>
        <w:jc w:val="both"/>
      </w:pPr>
      <w:proofErr w:type="spellStart"/>
      <w:r>
        <w:t>express-session</w:t>
      </w:r>
      <w:proofErr w:type="spellEnd"/>
      <w:r>
        <w:rPr>
          <w:b/>
          <w:bCs/>
        </w:rPr>
        <w:t xml:space="preserve"> </w:t>
      </w:r>
      <w:r>
        <w:t xml:space="preserve">— модуль для управления сессиями пользователей. Он использует </w:t>
      </w:r>
      <w:proofErr w:type="spellStart"/>
      <w:r>
        <w:t>httpOnly</w:t>
      </w:r>
      <w:proofErr w:type="spellEnd"/>
      <w:r>
        <w:t xml:space="preserve"> </w:t>
      </w:r>
      <w:proofErr w:type="spellStart"/>
      <w:r>
        <w:t>cookies</w:t>
      </w:r>
      <w:proofErr w:type="spellEnd"/>
      <w:r>
        <w:t>, которые нельзя прочитать из JavaScript. Это защищает от XSS-атак — попыток украсть идентификатор сессии через вредоносный код на странице.</w:t>
      </w:r>
    </w:p>
    <w:p w14:paraId="54F07A22" w14:textId="77777777" w:rsidR="00CA4490" w:rsidRDefault="00993AFE">
      <w:pPr>
        <w:pStyle w:val="2"/>
      </w:pPr>
      <w:r>
        <w:t xml:space="preserve">2.3. Выбор базы данных </w:t>
      </w:r>
      <w:proofErr w:type="spellStart"/>
      <w:r>
        <w:t>PostgreSQL</w:t>
      </w:r>
      <w:proofErr w:type="spellEnd"/>
    </w:p>
    <w:p w14:paraId="288A561A" w14:textId="77777777" w:rsidR="00CA4490" w:rsidRDefault="00993AFE" w:rsidP="004D7C6B">
      <w:pPr>
        <w:ind w:firstLine="720"/>
        <w:jc w:val="both"/>
      </w:pPr>
      <w:r>
        <w:t xml:space="preserve">Для хранения данных мы выбрали систему управления базами данных </w:t>
      </w:r>
      <w:proofErr w:type="spellStart"/>
      <w:r>
        <w:t>PostgreSQL</w:t>
      </w:r>
      <w:proofErr w:type="spellEnd"/>
      <w:r>
        <w:t>. Это оптимальное решение с точки зрения надёжности, производительности и возможностей масштабирования.</w:t>
      </w:r>
    </w:p>
    <w:p w14:paraId="5E15DE90" w14:textId="77777777" w:rsidR="004D7C6B" w:rsidRDefault="00993AFE" w:rsidP="004D7C6B">
      <w:pPr>
        <w:ind w:firstLine="720"/>
        <w:jc w:val="both"/>
        <w:rPr>
          <w:b/>
          <w:bCs/>
        </w:rPr>
      </w:pPr>
      <w:r>
        <w:rPr>
          <w:b/>
          <w:bCs/>
        </w:rPr>
        <w:t>Надёжность и функциональность</w:t>
      </w:r>
    </w:p>
    <w:p w14:paraId="08082038" w14:textId="2ACD5FF6" w:rsidR="00CA4490" w:rsidRDefault="00993AFE" w:rsidP="004D7C6B">
      <w:pPr>
        <w:ind w:firstLine="720"/>
        <w:jc w:val="both"/>
      </w:pPr>
      <w:proofErr w:type="spellStart"/>
      <w:r>
        <w:t>PostgreSQL</w:t>
      </w:r>
      <w:proofErr w:type="spellEnd"/>
      <w:r>
        <w:t xml:space="preserve"> — это объектно-реляционная СУБД с открытым исходным кодом, которая зарекомендовала себя за десятилетия использования в крупных проектах. Она полностью поддерживает стандарт SQL и предлагает много дополнительных возможностей: работу с JSON, полнотекстовый поиск, сложные типы данных.</w:t>
      </w:r>
    </w:p>
    <w:p w14:paraId="23E73770" w14:textId="784679B5" w:rsidR="00DE7C16" w:rsidRDefault="00DE7C16" w:rsidP="004D7C6B">
      <w:pPr>
        <w:ind w:firstLine="720"/>
        <w:jc w:val="both"/>
      </w:pPr>
    </w:p>
    <w:p w14:paraId="42B81388" w14:textId="77777777" w:rsidR="00DE7C16" w:rsidRDefault="00DE7C16" w:rsidP="004D7C6B">
      <w:pPr>
        <w:ind w:firstLine="720"/>
        <w:jc w:val="both"/>
      </w:pPr>
    </w:p>
    <w:p w14:paraId="3AC8B905" w14:textId="77777777" w:rsidR="004D7C6B" w:rsidRDefault="00993AFE" w:rsidP="004D7C6B">
      <w:pPr>
        <w:ind w:firstLine="720"/>
        <w:jc w:val="both"/>
        <w:rPr>
          <w:b/>
          <w:bCs/>
        </w:rPr>
      </w:pPr>
      <w:r>
        <w:rPr>
          <w:b/>
          <w:bCs/>
        </w:rPr>
        <w:lastRenderedPageBreak/>
        <w:t>Производительность</w:t>
      </w:r>
    </w:p>
    <w:p w14:paraId="416EC2E4" w14:textId="77777777" w:rsidR="00CA4490" w:rsidRDefault="00993AFE" w:rsidP="004D7C6B">
      <w:pPr>
        <w:ind w:firstLine="720"/>
        <w:jc w:val="both"/>
      </w:pPr>
      <w:r>
        <w:rPr>
          <w:lang w:val="en-US"/>
        </w:rPr>
        <w:t>PostgreSQL</w:t>
      </w:r>
      <w:r>
        <w:t xml:space="preserve"> использует технологию </w:t>
      </w:r>
      <w:r>
        <w:rPr>
          <w:lang w:val="en-US"/>
        </w:rPr>
        <w:t>MVCC</w:t>
      </w:r>
      <w:r>
        <w:t xml:space="preserve"> (</w:t>
      </w:r>
      <w:r>
        <w:rPr>
          <w:lang w:val="en-US"/>
        </w:rPr>
        <w:t>Multi</w:t>
      </w:r>
      <w:r>
        <w:t>-</w:t>
      </w:r>
      <w:r>
        <w:rPr>
          <w:lang w:val="en-US"/>
        </w:rPr>
        <w:t>Version</w:t>
      </w:r>
      <w:r>
        <w:t xml:space="preserve"> </w:t>
      </w:r>
      <w:r>
        <w:rPr>
          <w:lang w:val="en-US"/>
        </w:rPr>
        <w:t>Concurrency</w:t>
      </w:r>
      <w:r>
        <w:t xml:space="preserve"> </w:t>
      </w:r>
      <w:r>
        <w:rPr>
          <w:lang w:val="en-US"/>
        </w:rPr>
        <w:t>Control</w:t>
      </w:r>
      <w:r>
        <w:t xml:space="preserve">).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w:t>
      </w:r>
      <w:proofErr w:type="spellStart"/>
      <w:r>
        <w:t>PostgreSQL</w:t>
      </w:r>
      <w:proofErr w:type="spellEnd"/>
      <w:r>
        <w:t xml:space="preserve"> справляется с такой нагрузкой без замедления.</w:t>
      </w:r>
    </w:p>
    <w:p w14:paraId="51378902" w14:textId="77777777" w:rsidR="004D7C6B" w:rsidRDefault="00993AFE" w:rsidP="004D7C6B">
      <w:pPr>
        <w:ind w:firstLine="720"/>
        <w:jc w:val="both"/>
        <w:rPr>
          <w:b/>
          <w:bCs/>
        </w:rPr>
      </w:pPr>
      <w:r>
        <w:rPr>
          <w:b/>
          <w:bCs/>
        </w:rPr>
        <w:t>Целостность данных</w:t>
      </w:r>
    </w:p>
    <w:p w14:paraId="5A8FE5F2" w14:textId="77777777" w:rsidR="00CA4490" w:rsidRDefault="00993AFE" w:rsidP="004D7C6B">
      <w:pPr>
        <w:ind w:firstLine="720"/>
        <w:jc w:val="both"/>
      </w:pPr>
      <w:proofErr w:type="spellStart"/>
      <w:r>
        <w:t>PostgreSQL</w:t>
      </w:r>
      <w:proofErr w:type="spellEnd"/>
      <w:r>
        <w:t xml:space="preserve">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5D75550C" w14:textId="77777777" w:rsidR="004D7C6B" w:rsidRDefault="00993AFE" w:rsidP="004D7C6B">
      <w:pPr>
        <w:ind w:firstLine="720"/>
        <w:jc w:val="both"/>
        <w:rPr>
          <w:b/>
          <w:bCs/>
        </w:rPr>
      </w:pPr>
      <w:r>
        <w:rPr>
          <w:b/>
          <w:bCs/>
        </w:rPr>
        <w:t>Расширяемость</w:t>
      </w:r>
    </w:p>
    <w:p w14:paraId="794C88EB" w14:textId="77777777" w:rsidR="00CA4490" w:rsidRDefault="00993AFE" w:rsidP="004D7C6B">
      <w:pPr>
        <w:ind w:firstLine="720"/>
        <w:jc w:val="both"/>
      </w:pPr>
      <w:proofErr w:type="spellStart"/>
      <w:r>
        <w:t>PostgreSQL</w:t>
      </w:r>
      <w:proofErr w:type="spellEnd"/>
      <w:r>
        <w:t xml:space="preserve"> позволяет создавать пользовательские функции прямо в базе данных. Поддерживается несколько языков программирования, включая PL/</w:t>
      </w:r>
      <w:proofErr w:type="spellStart"/>
      <w:r>
        <w:t>pgSQL</w:t>
      </w:r>
      <w:proofErr w:type="spellEnd"/>
      <w:r>
        <w:t xml:space="preserve">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082D9E3A" w14:textId="77777777" w:rsidR="004D7C6B" w:rsidRDefault="00993AFE" w:rsidP="004D7C6B">
      <w:pPr>
        <w:ind w:firstLine="720"/>
        <w:jc w:val="both"/>
        <w:rPr>
          <w:b/>
          <w:bCs/>
        </w:rPr>
      </w:pPr>
      <w:r>
        <w:rPr>
          <w:b/>
          <w:bCs/>
        </w:rPr>
        <w:t>Отказоустойчивость</w:t>
      </w:r>
    </w:p>
    <w:p w14:paraId="591BDE7A" w14:textId="77777777" w:rsidR="00CA4490" w:rsidRDefault="00993AFE" w:rsidP="004D7C6B">
      <w:pPr>
        <w:ind w:firstLine="720"/>
        <w:jc w:val="both"/>
      </w:pPr>
      <w:r>
        <w:t xml:space="preserve">Система репликации </w:t>
      </w:r>
      <w:proofErr w:type="spellStart"/>
      <w:r>
        <w:t>PostgreSQL</w:t>
      </w:r>
      <w:proofErr w:type="spellEnd"/>
      <w:r>
        <w:t xml:space="preserve">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w:t>
      </w:r>
      <w:r>
        <w:lastRenderedPageBreak/>
        <w:t>отдельные таблицы, что можно использовать для создания аналитических копий без нагрузки на основной сервер.</w:t>
      </w:r>
    </w:p>
    <w:p w14:paraId="1D32CC22" w14:textId="77777777" w:rsidR="004D7C6B" w:rsidRDefault="00993AFE">
      <w:pPr>
        <w:jc w:val="both"/>
      </w:pPr>
      <w:r>
        <w:t xml:space="preserve">Важным фактором является наличие большого активного сообщества разработчиков. </w:t>
      </w:r>
      <w:proofErr w:type="spellStart"/>
      <w:r>
        <w:t>PostgreSQL</w:t>
      </w:r>
      <w:proofErr w:type="spellEnd"/>
      <w:r>
        <w:t xml:space="preserve">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38A4E645" w14:textId="77777777" w:rsidR="00CA4490" w:rsidRDefault="00993AFE" w:rsidP="004D7C6B">
      <w:pPr>
        <w:pStyle w:val="1"/>
        <w:widowControl w:val="0"/>
      </w:pPr>
      <w:r>
        <w:t>3. ПРОЕКТНАЯ ЧАСТЬ</w:t>
      </w:r>
    </w:p>
    <w:p w14:paraId="363ECDBA" w14:textId="1B59200F" w:rsidR="00CA4490" w:rsidRPr="00DE7C16" w:rsidRDefault="00993AFE" w:rsidP="00122B1B">
      <w:pPr>
        <w:pStyle w:val="2"/>
        <w:rPr>
          <w:lang w:val="ru-RU"/>
        </w:rPr>
      </w:pPr>
      <w:r>
        <w:t>3.1. Структурная схема системы</w:t>
      </w:r>
    </w:p>
    <w:p w14:paraId="651A5099" w14:textId="62AA7FD2" w:rsidR="00DE7C16" w:rsidRDefault="00DE7C16" w:rsidP="004D7C6B">
      <w:pPr>
        <w:jc w:val="center"/>
        <w:rPr>
          <w:lang w:val="ru-RU"/>
        </w:rPr>
      </w:pPr>
      <w:r>
        <w:rPr>
          <w:noProof/>
        </w:rPr>
        <w:drawing>
          <wp:inline distT="0" distB="0" distL="0" distR="0" wp14:anchorId="6015E957" wp14:editId="43BE5569">
            <wp:extent cx="5943600" cy="529590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rotWithShape="1">
                    <a:blip r:embed="rId9"/>
                    <a:srcRect b="22034"/>
                    <a:stretch/>
                  </pic:blipFill>
                  <pic:spPr bwMode="auto">
                    <a:xfrm>
                      <a:off x="0" y="0"/>
                      <a:ext cx="5943600" cy="5295900"/>
                    </a:xfrm>
                    <a:prstGeom prst="rect">
                      <a:avLst/>
                    </a:prstGeom>
                    <a:ln>
                      <a:noFill/>
                    </a:ln>
                    <a:extLst>
                      <a:ext uri="{53640926-AAD7-44D8-BBD7-CCE9431645EC}">
                        <a14:shadowObscured xmlns:a14="http://schemas.microsoft.com/office/drawing/2010/main"/>
                      </a:ext>
                    </a:extLst>
                  </pic:spPr>
                </pic:pic>
              </a:graphicData>
            </a:graphic>
          </wp:inline>
        </w:drawing>
      </w:r>
    </w:p>
    <w:p w14:paraId="41F697E5" w14:textId="4B6661A9" w:rsidR="00DE7C16" w:rsidRDefault="00DE7C16" w:rsidP="004D7C6B">
      <w:pPr>
        <w:jc w:val="center"/>
        <w:rPr>
          <w:lang w:val="ru-RU"/>
        </w:rPr>
      </w:pPr>
      <w:r>
        <w:rPr>
          <w:lang w:val="ru-RU"/>
        </w:rPr>
        <w:t>Рис. 1. Структурная схема проекта</w:t>
      </w:r>
    </w:p>
    <w:p w14:paraId="31BD8057" w14:textId="4C7E736C" w:rsidR="00DE7C16" w:rsidRDefault="00DE7C16" w:rsidP="004D7C6B">
      <w:pPr>
        <w:jc w:val="center"/>
        <w:rPr>
          <w:lang w:val="ru-RU"/>
        </w:rPr>
      </w:pPr>
      <w:r>
        <w:rPr>
          <w:noProof/>
        </w:rPr>
        <w:lastRenderedPageBreak/>
        <w:drawing>
          <wp:inline distT="0" distB="0" distL="0" distR="0" wp14:anchorId="2A1EC8A8" wp14:editId="7A04A760">
            <wp:extent cx="5943600" cy="334327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343275"/>
                    </a:xfrm>
                    <a:prstGeom prst="rect">
                      <a:avLst/>
                    </a:prstGeom>
                    <a:ln/>
                  </pic:spPr>
                </pic:pic>
              </a:graphicData>
            </a:graphic>
          </wp:inline>
        </w:drawing>
      </w:r>
    </w:p>
    <w:p w14:paraId="22673901" w14:textId="19A4CF1E" w:rsidR="004D7C6B" w:rsidRPr="004D7C6B" w:rsidRDefault="004D7C6B" w:rsidP="004D7C6B">
      <w:pPr>
        <w:jc w:val="center"/>
        <w:rPr>
          <w:lang w:val="ru-RU"/>
        </w:rPr>
      </w:pPr>
      <w:r>
        <w:rPr>
          <w:lang w:val="ru-RU"/>
        </w:rPr>
        <w:t>Рис. 2. Модульная архитектура проекта</w:t>
      </w:r>
    </w:p>
    <w:p w14:paraId="6D02AC6F" w14:textId="77777777" w:rsidR="00CA4490" w:rsidRDefault="00993AFE" w:rsidP="004D7C6B">
      <w:pPr>
        <w:ind w:firstLine="720"/>
        <w:jc w:val="both"/>
      </w:pPr>
      <w:r>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1A9E0CB2" w14:textId="77777777" w:rsidR="00CA4490" w:rsidRDefault="00993AFE" w:rsidP="004D7C6B">
      <w:pPr>
        <w:ind w:firstLine="720"/>
        <w:jc w:val="both"/>
      </w:pPr>
      <w:r>
        <w:t xml:space="preserve">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w:t>
      </w:r>
      <w:proofErr w:type="spellStart"/>
      <w:r>
        <w:t>React</w:t>
      </w:r>
      <w:proofErr w:type="spellEnd"/>
      <w:r>
        <w:t xml:space="preserve">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3C59D192" w14:textId="77777777" w:rsidR="004D7C6B" w:rsidRDefault="00993AFE" w:rsidP="004D7C6B">
      <w:pPr>
        <w:ind w:firstLine="720"/>
        <w:jc w:val="both"/>
      </w:pPr>
      <w:r>
        <w:t xml:space="preserve">Уровень бизнес-логики представлен Express-сервером. Он обрабатывает входящие HTTP-запросы через систему </w:t>
      </w:r>
      <w:proofErr w:type="spellStart"/>
      <w:r>
        <w:t>middleware</w:t>
      </w:r>
      <w:proofErr w:type="spellEnd"/>
      <w:r>
        <w:t xml:space="preserve">. Каждый запрос последовательно проходит </w:t>
      </w:r>
      <w:proofErr w:type="gramStart"/>
      <w:r>
        <w:t>через</w:t>
      </w:r>
      <w:r>
        <w:rPr>
          <w:lang w:val="ru-RU"/>
        </w:rPr>
        <w:t xml:space="preserve"> </w:t>
      </w:r>
      <w:r>
        <w:t>обработчики</w:t>
      </w:r>
      <w:proofErr w:type="gramEnd"/>
      <w:r>
        <w:t xml:space="preserve">: сначала проверяется CORS (разрешён ли доступ с данного домена), затем </w:t>
      </w:r>
      <w:proofErr w:type="spellStart"/>
      <w:r>
        <w:t>middleware</w:t>
      </w:r>
      <w:proofErr w:type="spellEnd"/>
      <w:r>
        <w:t xml:space="preserve"> управления сессиями проверяет аутентификацию, потом </w:t>
      </w:r>
      <w:proofErr w:type="spellStart"/>
      <w:r>
        <w:t>body-parser</w:t>
      </w:r>
      <w:proofErr w:type="spellEnd"/>
      <w:r>
        <w:t xml:space="preserve"> разбирает тело запроса. Маршруты организованы по функциональным модулям, что </w:t>
      </w:r>
      <w:r>
        <w:lastRenderedPageBreak/>
        <w:t>упрощает поддержку кода.</w:t>
      </w:r>
      <w:r>
        <w:rPr>
          <w:lang w:val="ru-RU"/>
        </w:rPr>
        <w:t xml:space="preserve"> </w:t>
      </w:r>
      <w:r>
        <w:t xml:space="preserve">Уровень данных — это база данных </w:t>
      </w:r>
      <w:proofErr w:type="spellStart"/>
      <w:r>
        <w:t>PostgreSQL</w:t>
      </w:r>
      <w:proofErr w:type="spellEnd"/>
      <w:r>
        <w:t>, которая хранит всю информацию системы.</w:t>
      </w:r>
    </w:p>
    <w:p w14:paraId="5CC99DC3" w14:textId="77777777" w:rsidR="00CA4490" w:rsidRDefault="00993AFE" w:rsidP="004D7C6B">
      <w:pPr>
        <w:pStyle w:val="2"/>
        <w:widowControl w:val="0"/>
      </w:pPr>
      <w:r>
        <w:t>3.2. Функциональная схема программы</w:t>
      </w:r>
    </w:p>
    <w:p w14:paraId="3DB625DF" w14:textId="2CE6496C" w:rsidR="00CA4490" w:rsidRDefault="00993AFE">
      <w:pPr>
        <w:jc w:val="center"/>
      </w:pPr>
      <w:r>
        <w:rPr>
          <w:noProof/>
        </w:rPr>
        <w:drawing>
          <wp:inline distT="0" distB="0" distL="0" distR="0" wp14:anchorId="334C34DA" wp14:editId="0D9456E8">
            <wp:extent cx="5943600" cy="2703263"/>
            <wp:effectExtent l="0" t="0" r="0" b="0"/>
            <wp:docPr id="30" name="diagram1.png"/>
            <wp:cNvGraphicFramePr/>
            <a:graphic xmlns:a="http://schemas.openxmlformats.org/drawingml/2006/main">
              <a:graphicData uri="http://schemas.openxmlformats.org/drawingml/2006/picture">
                <pic:pic xmlns:pic="http://schemas.openxmlformats.org/drawingml/2006/picture">
                  <pic:nvPicPr>
                    <pic:cNvPr id="0" name="diagram1.png"/>
                    <pic:cNvPicPr preferRelativeResize="0"/>
                  </pic:nvPicPr>
                  <pic:blipFill>
                    <a:blip r:embed="rId11"/>
                    <a:srcRect/>
                    <a:stretch>
                      <a:fillRect/>
                    </a:stretch>
                  </pic:blipFill>
                  <pic:spPr>
                    <a:xfrm>
                      <a:off x="0" y="0"/>
                      <a:ext cx="5943600" cy="2703263"/>
                    </a:xfrm>
                    <a:prstGeom prst="rect">
                      <a:avLst/>
                    </a:prstGeom>
                    <a:ln/>
                  </pic:spPr>
                </pic:pic>
              </a:graphicData>
            </a:graphic>
          </wp:inline>
        </w:drawing>
      </w:r>
    </w:p>
    <w:p w14:paraId="199B7EA4" w14:textId="30780AB3" w:rsidR="00DE7C16" w:rsidRPr="00DE7C16" w:rsidRDefault="00DE7C16">
      <w:pPr>
        <w:jc w:val="center"/>
        <w:rPr>
          <w:lang w:val="ru-RU"/>
        </w:rPr>
      </w:pPr>
      <w:r>
        <w:rPr>
          <w:lang w:val="ru-RU"/>
        </w:rPr>
        <w:t>Рис. 3. Роль «Ученик». Процесс заказа</w:t>
      </w:r>
    </w:p>
    <w:p w14:paraId="0FD7A24C" w14:textId="083F4953" w:rsidR="00CA4490" w:rsidRDefault="00993AFE">
      <w:pPr>
        <w:jc w:val="center"/>
      </w:pPr>
      <w:r>
        <w:rPr>
          <w:noProof/>
        </w:rPr>
        <w:drawing>
          <wp:inline distT="0" distB="0" distL="0" distR="0" wp14:anchorId="0ED6AF3E" wp14:editId="5D0D9066">
            <wp:extent cx="5943600" cy="2703263"/>
            <wp:effectExtent l="0" t="0" r="0" b="0"/>
            <wp:docPr id="31" name="diagram2.png"/>
            <wp:cNvGraphicFramePr/>
            <a:graphic xmlns:a="http://schemas.openxmlformats.org/drawingml/2006/main">
              <a:graphicData uri="http://schemas.openxmlformats.org/drawingml/2006/picture">
                <pic:pic xmlns:pic="http://schemas.openxmlformats.org/drawingml/2006/picture">
                  <pic:nvPicPr>
                    <pic:cNvPr id="0" name="diagram2.png"/>
                    <pic:cNvPicPr preferRelativeResize="0"/>
                  </pic:nvPicPr>
                  <pic:blipFill>
                    <a:blip r:embed="rId12"/>
                    <a:srcRect/>
                    <a:stretch>
                      <a:fillRect/>
                    </a:stretch>
                  </pic:blipFill>
                  <pic:spPr>
                    <a:xfrm>
                      <a:off x="0" y="0"/>
                      <a:ext cx="5943600" cy="2703263"/>
                    </a:xfrm>
                    <a:prstGeom prst="rect">
                      <a:avLst/>
                    </a:prstGeom>
                    <a:ln/>
                  </pic:spPr>
                </pic:pic>
              </a:graphicData>
            </a:graphic>
          </wp:inline>
        </w:drawing>
      </w:r>
    </w:p>
    <w:p w14:paraId="7EECB5E3" w14:textId="01F0C7D1" w:rsidR="00DE7C16" w:rsidRPr="00DE7C16" w:rsidRDefault="00DE7C16">
      <w:pPr>
        <w:jc w:val="center"/>
        <w:rPr>
          <w:lang w:val="ru-RU"/>
        </w:rPr>
      </w:pPr>
      <w:r>
        <w:rPr>
          <w:lang w:val="ru-RU"/>
        </w:rPr>
        <w:t>Рис. 4. Роль «Повар». Процесс выдачи заказа</w:t>
      </w:r>
    </w:p>
    <w:p w14:paraId="5E79FF9F" w14:textId="0D2E507B" w:rsidR="00CA4490" w:rsidRDefault="00993AFE">
      <w:pPr>
        <w:jc w:val="center"/>
      </w:pPr>
      <w:r>
        <w:rPr>
          <w:noProof/>
        </w:rPr>
        <w:lastRenderedPageBreak/>
        <w:drawing>
          <wp:inline distT="0" distB="0" distL="0" distR="0" wp14:anchorId="6C697FB4" wp14:editId="265516C0">
            <wp:extent cx="5943600" cy="2703263"/>
            <wp:effectExtent l="0" t="0" r="0" b="0"/>
            <wp:docPr id="32" name="diagram3.png"/>
            <wp:cNvGraphicFramePr/>
            <a:graphic xmlns:a="http://schemas.openxmlformats.org/drawingml/2006/main">
              <a:graphicData uri="http://schemas.openxmlformats.org/drawingml/2006/picture">
                <pic:pic xmlns:pic="http://schemas.openxmlformats.org/drawingml/2006/picture">
                  <pic:nvPicPr>
                    <pic:cNvPr id="0" name="diagram3.png"/>
                    <pic:cNvPicPr preferRelativeResize="0"/>
                  </pic:nvPicPr>
                  <pic:blipFill>
                    <a:blip r:embed="rId13"/>
                    <a:srcRect/>
                    <a:stretch>
                      <a:fillRect/>
                    </a:stretch>
                  </pic:blipFill>
                  <pic:spPr>
                    <a:xfrm>
                      <a:off x="0" y="0"/>
                      <a:ext cx="5943600" cy="2703263"/>
                    </a:xfrm>
                    <a:prstGeom prst="rect">
                      <a:avLst/>
                    </a:prstGeom>
                    <a:ln/>
                  </pic:spPr>
                </pic:pic>
              </a:graphicData>
            </a:graphic>
          </wp:inline>
        </w:drawing>
      </w:r>
    </w:p>
    <w:p w14:paraId="44D230F6" w14:textId="6CD784A4" w:rsidR="00DE7C16" w:rsidRPr="00DE7C16" w:rsidRDefault="00DE7C16">
      <w:pPr>
        <w:jc w:val="center"/>
        <w:rPr>
          <w:lang w:val="ru-RU"/>
        </w:rPr>
      </w:pPr>
      <w:r>
        <w:rPr>
          <w:lang w:val="ru-RU"/>
        </w:rPr>
        <w:t>Рис. 5. Роли «Повар» и «Администратор». Процесс закупки продуктов.</w:t>
      </w:r>
    </w:p>
    <w:p w14:paraId="09505194" w14:textId="23087E0B" w:rsidR="00CA4490" w:rsidRDefault="00993AFE">
      <w:pPr>
        <w:jc w:val="center"/>
      </w:pPr>
      <w:r>
        <w:rPr>
          <w:noProof/>
        </w:rPr>
        <w:drawing>
          <wp:inline distT="0" distB="0" distL="0" distR="0" wp14:anchorId="29568F0E" wp14:editId="78BAD49D">
            <wp:extent cx="5943600" cy="1754436"/>
            <wp:effectExtent l="0" t="0" r="0" b="0"/>
            <wp:docPr id="33" name="diagram4.png"/>
            <wp:cNvGraphicFramePr/>
            <a:graphic xmlns:a="http://schemas.openxmlformats.org/drawingml/2006/main">
              <a:graphicData uri="http://schemas.openxmlformats.org/drawingml/2006/picture">
                <pic:pic xmlns:pic="http://schemas.openxmlformats.org/drawingml/2006/picture">
                  <pic:nvPicPr>
                    <pic:cNvPr id="0" name="diagram4.png"/>
                    <pic:cNvPicPr preferRelativeResize="0"/>
                  </pic:nvPicPr>
                  <pic:blipFill>
                    <a:blip r:embed="rId14"/>
                    <a:srcRect/>
                    <a:stretch>
                      <a:fillRect/>
                    </a:stretch>
                  </pic:blipFill>
                  <pic:spPr>
                    <a:xfrm>
                      <a:off x="0" y="0"/>
                      <a:ext cx="5943600" cy="1754436"/>
                    </a:xfrm>
                    <a:prstGeom prst="rect">
                      <a:avLst/>
                    </a:prstGeom>
                    <a:ln/>
                  </pic:spPr>
                </pic:pic>
              </a:graphicData>
            </a:graphic>
          </wp:inline>
        </w:drawing>
      </w:r>
    </w:p>
    <w:p w14:paraId="17D82638" w14:textId="69E18A00" w:rsidR="00DE7C16" w:rsidRPr="00DE7C16" w:rsidRDefault="00DE7C16">
      <w:pPr>
        <w:jc w:val="center"/>
        <w:rPr>
          <w:lang w:val="ru-RU"/>
        </w:rPr>
      </w:pPr>
      <w:r>
        <w:rPr>
          <w:lang w:val="ru-RU"/>
        </w:rPr>
        <w:t>Рис. 6. Роль «Администратор». Процесс аналитики.</w:t>
      </w:r>
    </w:p>
    <w:p w14:paraId="695653EF" w14:textId="77777777" w:rsidR="00CA4490" w:rsidRDefault="00993AFE" w:rsidP="004D7C6B">
      <w:pPr>
        <w:ind w:firstLine="720"/>
        <w:jc w:val="both"/>
      </w:pPr>
      <w:r>
        <w:t>Функциональная схема показывает основные процессы системы и последовательность операций при выполнении типовых действий.</w:t>
      </w:r>
    </w:p>
    <w:p w14:paraId="2FDEE85E" w14:textId="77777777" w:rsidR="00CA4490" w:rsidRDefault="00993AFE" w:rsidP="004D7C6B">
      <w:pPr>
        <w:ind w:firstLine="720"/>
        <w:jc w:val="both"/>
      </w:pPr>
      <w:r>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для последующей идентификации при выдаче.</w:t>
      </w:r>
    </w:p>
    <w:p w14:paraId="1585313F" w14:textId="77777777" w:rsidR="00CA4490" w:rsidRDefault="00993AFE" w:rsidP="004D7C6B">
      <w:pPr>
        <w:ind w:firstLine="720"/>
        <w:jc w:val="both"/>
      </w:pPr>
      <w:r>
        <w:t xml:space="preserve">Процесс выдачи включает множественные проверки. Система проверяет статус заказа, чтобы предотвратить дублирование выдачи одного и того же </w:t>
      </w:r>
      <w:r>
        <w:lastRenderedPageBreak/>
        <w:t>блюда. Это защищает от ситуации, когда ученик может получить одно блюдо несколько раз.</w:t>
      </w:r>
    </w:p>
    <w:p w14:paraId="31BF0239" w14:textId="77777777" w:rsidR="00CA4490" w:rsidRDefault="00993AFE" w:rsidP="004D7C6B">
      <w:pPr>
        <w:pStyle w:val="2"/>
        <w:widowControl w:val="0"/>
        <w:jc w:val="center"/>
      </w:pPr>
      <w:r>
        <w:t>3.3. Блок-схема основного алгоритма</w:t>
      </w:r>
    </w:p>
    <w:p w14:paraId="2B505309" w14:textId="5CBB94DF" w:rsidR="00DE7C16" w:rsidRPr="008250D8" w:rsidRDefault="008250D8" w:rsidP="00973218">
      <w:pPr>
        <w:ind w:firstLine="720"/>
        <w:jc w:val="center"/>
        <w:rPr>
          <w:b/>
          <w:bCs/>
        </w:rPr>
      </w:pPr>
      <w:r>
        <w:rPr>
          <w:noProof/>
        </w:rPr>
        <w:drawing>
          <wp:inline distT="0" distB="0" distL="0" distR="0" wp14:anchorId="289CC4A0" wp14:editId="53F7CE80">
            <wp:extent cx="2419338" cy="705451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463" b="4522"/>
                    <a:stretch/>
                  </pic:blipFill>
                  <pic:spPr bwMode="auto">
                    <a:xfrm>
                      <a:off x="0" y="0"/>
                      <a:ext cx="2449762" cy="7143226"/>
                    </a:xfrm>
                    <a:prstGeom prst="rect">
                      <a:avLst/>
                    </a:prstGeom>
                    <a:noFill/>
                    <a:ln>
                      <a:noFill/>
                    </a:ln>
                    <a:extLst>
                      <a:ext uri="{53640926-AAD7-44D8-BBD7-CCE9431645EC}">
                        <a14:shadowObscured xmlns:a14="http://schemas.microsoft.com/office/drawing/2010/main"/>
                      </a:ext>
                    </a:extLst>
                  </pic:spPr>
                </pic:pic>
              </a:graphicData>
            </a:graphic>
          </wp:inline>
        </w:drawing>
      </w:r>
    </w:p>
    <w:p w14:paraId="28366E78" w14:textId="24D7FDF2" w:rsidR="00557B0F" w:rsidRPr="00557B0F" w:rsidRDefault="00557B0F" w:rsidP="00557B0F">
      <w:pPr>
        <w:jc w:val="center"/>
        <w:rPr>
          <w:lang w:val="ru-RU"/>
        </w:rPr>
      </w:pPr>
      <w:r>
        <w:rPr>
          <w:lang w:val="ru-RU"/>
        </w:rPr>
        <w:t>Рис. 7. Блок-схема основного алгоритма «Создание заказа»</w:t>
      </w:r>
    </w:p>
    <w:p w14:paraId="07C5115D" w14:textId="693EDA79" w:rsidR="00CA4490" w:rsidRDefault="00993AFE" w:rsidP="004D7C6B">
      <w:pPr>
        <w:ind w:firstLine="720"/>
        <w:jc w:val="both"/>
      </w:pPr>
      <w:r>
        <w:lastRenderedPageBreak/>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2E37C94B" w14:textId="77777777" w:rsidR="00CA4490" w:rsidRDefault="00993AFE" w:rsidP="004D7C6B">
      <w:pPr>
        <w:ind w:firstLine="720"/>
        <w:jc w:val="both"/>
      </w:pPr>
      <w:r>
        <w:t>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или произошёл сбой), вся транзакция откатывается — база данных возвращается в исходное состояние.</w:t>
      </w:r>
    </w:p>
    <w:p w14:paraId="2D32180A" w14:textId="77777777" w:rsidR="00CA4490" w:rsidRDefault="00993AFE" w:rsidP="004D7C6B">
      <w:pPr>
        <w:ind w:firstLine="720"/>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75D110A5" w14:textId="77777777" w:rsidR="004D7C6B" w:rsidRDefault="00993AFE" w:rsidP="004D7C6B">
      <w:pPr>
        <w:pStyle w:val="2"/>
        <w:pageBreakBefore/>
        <w:widowControl w:val="0"/>
      </w:pPr>
      <w:r>
        <w:lastRenderedPageBreak/>
        <w:t>3.4. Схема базы данных</w:t>
      </w:r>
    </w:p>
    <w:p w14:paraId="570B4A2F" w14:textId="33831766" w:rsidR="00085562" w:rsidRDefault="004D7C6B" w:rsidP="0033629B">
      <w:pPr>
        <w:widowControl w:val="0"/>
        <w:jc w:val="center"/>
        <w:rPr>
          <w:lang w:val="ru-RU"/>
        </w:rPr>
      </w:pPr>
      <w:r>
        <w:rPr>
          <w:noProof/>
        </w:rPr>
        <w:drawing>
          <wp:inline distT="0" distB="0" distL="0" distR="0" wp14:anchorId="327B84A5" wp14:editId="479C804A">
            <wp:extent cx="5943600" cy="5094514"/>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5094514"/>
                    </a:xfrm>
                    <a:prstGeom prst="rect">
                      <a:avLst/>
                    </a:prstGeom>
                    <a:ln/>
                  </pic:spPr>
                </pic:pic>
              </a:graphicData>
            </a:graphic>
          </wp:inline>
        </w:drawing>
      </w:r>
    </w:p>
    <w:p w14:paraId="472566D1" w14:textId="69D97DF5" w:rsidR="004E1E61" w:rsidRPr="0033629B" w:rsidRDefault="004E1E61" w:rsidP="0033629B">
      <w:pPr>
        <w:widowControl w:val="0"/>
        <w:jc w:val="center"/>
        <w:rPr>
          <w:lang w:val="ru-RU"/>
        </w:rPr>
      </w:pPr>
      <w:r>
        <w:rPr>
          <w:lang w:val="ru-RU"/>
        </w:rPr>
        <w:t>Рис. 8. Схема Базы Данных управления столовой</w:t>
      </w:r>
    </w:p>
    <w:p w14:paraId="6729D825" w14:textId="77777777" w:rsidR="00CA4490" w:rsidRDefault="00993AFE" w:rsidP="00085562">
      <w:pPr>
        <w:ind w:firstLine="720"/>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4B55F2EF" w14:textId="77777777" w:rsidR="00CA4490" w:rsidRDefault="00993AFE" w:rsidP="00085562">
      <w:pPr>
        <w:ind w:firstLine="720"/>
        <w:jc w:val="both"/>
      </w:pPr>
      <w:r>
        <w:t xml:space="preserve">Таблица </w:t>
      </w:r>
      <w:proofErr w:type="spellStart"/>
      <w:r>
        <w:t>users</w:t>
      </w:r>
      <w:proofErr w:type="spellEnd"/>
      <w:r>
        <w:rPr>
          <w:b/>
          <w:bCs/>
        </w:rPr>
        <w:t xml:space="preserve"> </w:t>
      </w:r>
      <w:r>
        <w:t xml:space="preserve">— центральная таблица, которая содержит учётные данные всех пользователей независимо от роли. Поле </w:t>
      </w:r>
      <w:proofErr w:type="spellStart"/>
      <w:r>
        <w:t>role</w:t>
      </w:r>
      <w:proofErr w:type="spellEnd"/>
      <w:r>
        <w:t xml:space="preserve"> определяет права доступа и функциональность, доступную пользователю. Пароли хранятся в виде </w:t>
      </w:r>
      <w:proofErr w:type="spellStart"/>
      <w:r>
        <w:t>bcrypt-хешей</w:t>
      </w:r>
      <w:proofErr w:type="spellEnd"/>
      <w:r>
        <w:t xml:space="preserve"> с автоматически сгенерированной солью — в базе данных </w:t>
      </w:r>
      <w:r>
        <w:lastRenderedPageBreak/>
        <w:t>невозможно увидеть настоящий пароль. Для учеников дополнительно хранится номер класса и баланс счёта.</w:t>
      </w:r>
    </w:p>
    <w:p w14:paraId="3B559F74" w14:textId="77777777" w:rsidR="00CA4490" w:rsidRDefault="00993AFE" w:rsidP="00085562">
      <w:pPr>
        <w:ind w:firstLine="720"/>
        <w:jc w:val="both"/>
      </w:pPr>
      <w:r>
        <w:t xml:space="preserve">Таблица </w:t>
      </w:r>
      <w:proofErr w:type="spellStart"/>
      <w:r>
        <w:t>menu</w:t>
      </w:r>
      <w:proofErr w:type="spellEnd"/>
      <w:r>
        <w:rPr>
          <w:b/>
          <w:bCs/>
        </w:rPr>
        <w:t xml:space="preserve">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w:t>
      </w:r>
      <w:proofErr w:type="spellStart"/>
      <w:r>
        <w:t>available</w:t>
      </w:r>
      <w:proofErr w:type="spellEnd"/>
      <w:r>
        <w:t xml:space="preserve"> позволяет временно скрыть блюдо из доступных без удаления записи — это важно для сохранения истории заказов.</w:t>
      </w:r>
    </w:p>
    <w:p w14:paraId="5ED2FCCE" w14:textId="77777777" w:rsidR="00CA4490" w:rsidRDefault="00993AFE" w:rsidP="00085562">
      <w:pPr>
        <w:ind w:firstLine="720"/>
        <w:jc w:val="both"/>
      </w:pPr>
      <w:r>
        <w:t xml:space="preserve">Таблица </w:t>
      </w:r>
      <w:proofErr w:type="spellStart"/>
      <w:r>
        <w:t>orders</w:t>
      </w:r>
      <w:proofErr w:type="spellEnd"/>
      <w:r>
        <w:rPr>
          <w:b/>
          <w:bCs/>
        </w:rPr>
        <w:t xml:space="preserve"> </w:t>
      </w:r>
      <w:r>
        <w:t xml:space="preserve">фиксирует все заказы учеников. Важная особенность: цена копируется из таблицы </w:t>
      </w:r>
      <w:proofErr w:type="spellStart"/>
      <w:r>
        <w:t>menu</w:t>
      </w:r>
      <w:proofErr w:type="spellEnd"/>
      <w:r>
        <w:t xml:space="preserve"> в момент создания заказа. Это обеспечивает неизменность стоимости заказа, даже если потом цены в меню изменятся. Каждый заказ имеет уникальный идентификатор для быстрой идентификации при выдаче.</w:t>
      </w:r>
    </w:p>
    <w:p w14:paraId="5F39589B" w14:textId="77777777" w:rsidR="00CA4490" w:rsidRDefault="00993AFE" w:rsidP="00085562">
      <w:pPr>
        <w:ind w:firstLine="720"/>
        <w:jc w:val="both"/>
      </w:pPr>
      <w:r>
        <w:t xml:space="preserve">Таблица </w:t>
      </w:r>
      <w:proofErr w:type="spellStart"/>
      <w:r>
        <w:t>subscriptions</w:t>
      </w:r>
      <w:proofErr w:type="spellEnd"/>
      <w:r>
        <w:rPr>
          <w:b/>
          <w:bCs/>
        </w:rPr>
        <w:t xml:space="preserve"> </w:t>
      </w:r>
      <w:r>
        <w:t>хранит информацию о купленных абонементах — питании на несколько дней вперёд.</w:t>
      </w:r>
    </w:p>
    <w:p w14:paraId="3609101F" w14:textId="4FDC9E3C" w:rsidR="0033629B" w:rsidRDefault="00993AFE" w:rsidP="00085562">
      <w:pPr>
        <w:ind w:firstLine="720"/>
        <w:jc w:val="both"/>
      </w:pPr>
      <w:r>
        <w:t xml:space="preserve">Таблица </w:t>
      </w:r>
      <w:proofErr w:type="spellStart"/>
      <w:r>
        <w:t>issued_meals</w:t>
      </w:r>
      <w:proofErr w:type="spellEnd"/>
      <w:r>
        <w:rPr>
          <w:b/>
          <w:bCs/>
        </w:rPr>
        <w:t xml:space="preserve">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67AC1633" w14:textId="26388F43" w:rsidR="00CA4490" w:rsidRPr="0033629B" w:rsidRDefault="0033629B" w:rsidP="0033629B">
      <w:pPr>
        <w:rPr>
          <w:lang w:val="ru-RU"/>
        </w:rPr>
      </w:pPr>
      <w:r>
        <w:br w:type="page"/>
      </w:r>
    </w:p>
    <w:p w14:paraId="14BC38A0" w14:textId="77777777" w:rsidR="00CA4490" w:rsidRDefault="00993AFE">
      <w:pPr>
        <w:pStyle w:val="2"/>
      </w:pPr>
      <w:r>
        <w:lastRenderedPageBreak/>
        <w:t>3.5. Тестирование системы</w:t>
      </w:r>
    </w:p>
    <w:p w14:paraId="13D510EB" w14:textId="631006FC" w:rsidR="00CA4490" w:rsidRDefault="00993AFE" w:rsidP="00B11E2C">
      <w:pPr>
        <w:ind w:firstLine="720"/>
        <w:jc w:val="both"/>
        <w:rPr>
          <w:lang w:val="ru-RU"/>
        </w:rPr>
      </w:pPr>
      <w:r>
        <w:t xml:space="preserve">Система прошла комплексное тестирование с проверкой основных сценариев использования и граничных случаев. </w:t>
      </w:r>
      <w:r>
        <w:rPr>
          <w:lang w:val="ru-RU"/>
        </w:rPr>
        <w:t>В таблице 1</w:t>
      </w:r>
      <w:r>
        <w:t xml:space="preserve"> представлены результаты ключевых тестов</w:t>
      </w:r>
      <w:r>
        <w:rPr>
          <w:lang w:val="ru-RU"/>
        </w:rPr>
        <w:t>.</w:t>
      </w:r>
    </w:p>
    <w:p w14:paraId="78E8D9C5" w14:textId="588DD23A" w:rsidR="004E1E61" w:rsidRPr="004E1E61" w:rsidRDefault="004E1E61">
      <w:pPr>
        <w:rPr>
          <w:lang w:val="ru-RU"/>
        </w:rPr>
      </w:pPr>
      <w:r>
        <w:rPr>
          <w:lang w:val="ru-RU"/>
        </w:rPr>
        <w:t>Таблица 1. Тестирование основных сценариев использования</w:t>
      </w:r>
    </w:p>
    <w:tbl>
      <w:tblPr>
        <w:tblStyle w:val="ad"/>
        <w:tblW w:w="944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36"/>
        <w:gridCol w:w="3402"/>
        <w:gridCol w:w="4110"/>
        <w:gridCol w:w="1394"/>
      </w:tblGrid>
      <w:tr w:rsidR="00CA4490" w14:paraId="46ACB399" w14:textId="77777777" w:rsidTr="00085562">
        <w:tc>
          <w:tcPr>
            <w:tcW w:w="536" w:type="dxa"/>
          </w:tcPr>
          <w:p w14:paraId="6FF6C316" w14:textId="77777777" w:rsidR="00CA4490" w:rsidRDefault="00993AFE" w:rsidP="00085562">
            <w:r>
              <w:t>№</w:t>
            </w:r>
          </w:p>
        </w:tc>
        <w:tc>
          <w:tcPr>
            <w:tcW w:w="3402" w:type="dxa"/>
          </w:tcPr>
          <w:p w14:paraId="68A71A47" w14:textId="77777777" w:rsidR="00CA4490" w:rsidRDefault="00993AFE" w:rsidP="00085562">
            <w:r>
              <w:t>Сценарий испытания</w:t>
            </w:r>
          </w:p>
        </w:tc>
        <w:tc>
          <w:tcPr>
            <w:tcW w:w="4110" w:type="dxa"/>
          </w:tcPr>
          <w:p w14:paraId="6DA7F639" w14:textId="77777777" w:rsidR="00CA4490" w:rsidRDefault="00993AFE" w:rsidP="00085562">
            <w:r>
              <w:t>Ожидаемый результат</w:t>
            </w:r>
          </w:p>
        </w:tc>
        <w:tc>
          <w:tcPr>
            <w:tcW w:w="1394" w:type="dxa"/>
          </w:tcPr>
          <w:p w14:paraId="5F9DE024" w14:textId="77777777" w:rsidR="00CA4490" w:rsidRDefault="00993AFE" w:rsidP="00085562">
            <w:r>
              <w:t>Статус</w:t>
            </w:r>
          </w:p>
        </w:tc>
      </w:tr>
      <w:tr w:rsidR="00CA4490" w14:paraId="4CD9CABE" w14:textId="77777777" w:rsidTr="00085562">
        <w:tc>
          <w:tcPr>
            <w:tcW w:w="536" w:type="dxa"/>
          </w:tcPr>
          <w:p w14:paraId="6A72CB59" w14:textId="77777777" w:rsidR="00CA4490" w:rsidRDefault="00993AFE" w:rsidP="00085562">
            <w:r>
              <w:t>1</w:t>
            </w:r>
          </w:p>
        </w:tc>
        <w:tc>
          <w:tcPr>
            <w:tcW w:w="3402" w:type="dxa"/>
          </w:tcPr>
          <w:p w14:paraId="50EFFC35" w14:textId="77777777" w:rsidR="00CA4490" w:rsidRDefault="00993AFE" w:rsidP="00085562">
            <w:r>
              <w:t>Попытка повторной отметки питания одним учеником</w:t>
            </w:r>
          </w:p>
        </w:tc>
        <w:tc>
          <w:tcPr>
            <w:tcW w:w="4110" w:type="dxa"/>
          </w:tcPr>
          <w:p w14:paraId="21AB6628" w14:textId="77777777" w:rsidR="00CA4490" w:rsidRDefault="00993AFE" w:rsidP="00085562">
            <w:r>
              <w:t>Система блокирует повторную выдачу, отображает сообщение об ошибке</w:t>
            </w:r>
          </w:p>
        </w:tc>
        <w:tc>
          <w:tcPr>
            <w:tcW w:w="1394" w:type="dxa"/>
          </w:tcPr>
          <w:p w14:paraId="477ACB65" w14:textId="77777777" w:rsidR="00CA4490" w:rsidRPr="00085562" w:rsidRDefault="00085562" w:rsidP="00085562">
            <w:pPr>
              <w:rPr>
                <w:lang w:val="ru-RU"/>
              </w:rPr>
            </w:pPr>
            <w:r>
              <w:rPr>
                <w:lang w:val="ru-RU"/>
              </w:rPr>
              <w:t>Пройден</w:t>
            </w:r>
          </w:p>
        </w:tc>
      </w:tr>
      <w:tr w:rsidR="00CA4490" w14:paraId="50305FDD" w14:textId="77777777" w:rsidTr="00085562">
        <w:tc>
          <w:tcPr>
            <w:tcW w:w="536" w:type="dxa"/>
          </w:tcPr>
          <w:p w14:paraId="5A43A7D3" w14:textId="77777777" w:rsidR="00CA4490" w:rsidRDefault="00993AFE" w:rsidP="00085562">
            <w:r>
              <w:t>2</w:t>
            </w:r>
          </w:p>
        </w:tc>
        <w:tc>
          <w:tcPr>
            <w:tcW w:w="3402" w:type="dxa"/>
          </w:tcPr>
          <w:p w14:paraId="708A2A75" w14:textId="77777777" w:rsidR="00CA4490" w:rsidRDefault="00993AFE" w:rsidP="00085562">
            <w:r>
              <w:t>Создание заказа при недостаточном балансе</w:t>
            </w:r>
          </w:p>
        </w:tc>
        <w:tc>
          <w:tcPr>
            <w:tcW w:w="4110" w:type="dxa"/>
          </w:tcPr>
          <w:p w14:paraId="7F8BBE6A" w14:textId="77777777" w:rsidR="00CA4490" w:rsidRDefault="00993AFE" w:rsidP="00085562">
            <w:r>
              <w:t>Заказ не создаётся, отображается предупреждение о необходимости пополнения</w:t>
            </w:r>
          </w:p>
        </w:tc>
        <w:tc>
          <w:tcPr>
            <w:tcW w:w="1394" w:type="dxa"/>
          </w:tcPr>
          <w:p w14:paraId="2F14E8B6" w14:textId="77777777" w:rsidR="00CA4490" w:rsidRDefault="00000000" w:rsidP="00085562">
            <w:sdt>
              <w:sdtPr>
                <w:tag w:val="goog_rdk_1"/>
                <w:id w:val="-1786673858"/>
              </w:sdtPr>
              <w:sdtContent>
                <w:r w:rsidR="002729F3">
                  <w:t>Пройден</w:t>
                </w:r>
              </w:sdtContent>
            </w:sdt>
          </w:p>
        </w:tc>
      </w:tr>
      <w:tr w:rsidR="00CA4490" w14:paraId="672C4ED0" w14:textId="77777777" w:rsidTr="00085562">
        <w:tc>
          <w:tcPr>
            <w:tcW w:w="536" w:type="dxa"/>
          </w:tcPr>
          <w:p w14:paraId="6ADA81A4" w14:textId="77777777" w:rsidR="00CA4490" w:rsidRDefault="00993AFE" w:rsidP="00085562">
            <w:r>
              <w:t>3</w:t>
            </w:r>
          </w:p>
        </w:tc>
        <w:tc>
          <w:tcPr>
            <w:tcW w:w="3402" w:type="dxa"/>
          </w:tcPr>
          <w:p w14:paraId="5BAC610B" w14:textId="77777777" w:rsidR="00CA4490" w:rsidRDefault="00993AFE" w:rsidP="00085562">
            <w:r>
              <w:t>Недостаток продуктов на складе при формировании меню</w:t>
            </w:r>
          </w:p>
        </w:tc>
        <w:tc>
          <w:tcPr>
            <w:tcW w:w="4110" w:type="dxa"/>
          </w:tcPr>
          <w:p w14:paraId="7F13D58F" w14:textId="77777777" w:rsidR="00CA4490" w:rsidRDefault="00993AFE" w:rsidP="00085562">
            <w:r>
              <w:t>Система создаёт автоматическую заявку на закупку и уведомляет повара</w:t>
            </w:r>
          </w:p>
        </w:tc>
        <w:tc>
          <w:tcPr>
            <w:tcW w:w="1394" w:type="dxa"/>
          </w:tcPr>
          <w:p w14:paraId="36F4C4BD" w14:textId="77777777" w:rsidR="00CA4490" w:rsidRDefault="00000000" w:rsidP="00085562">
            <w:sdt>
              <w:sdtPr>
                <w:tag w:val="goog_rdk_2"/>
                <w:id w:val="-1118261894"/>
              </w:sdtPr>
              <w:sdtContent>
                <w:r w:rsidR="002729F3">
                  <w:t>Пройден</w:t>
                </w:r>
              </w:sdtContent>
            </w:sdt>
          </w:p>
        </w:tc>
      </w:tr>
      <w:tr w:rsidR="00CA4490" w14:paraId="51099D95" w14:textId="77777777" w:rsidTr="00085562">
        <w:tc>
          <w:tcPr>
            <w:tcW w:w="536" w:type="dxa"/>
          </w:tcPr>
          <w:p w14:paraId="29D87EB2" w14:textId="77777777" w:rsidR="00CA4490" w:rsidRDefault="00993AFE" w:rsidP="00085562">
            <w:r>
              <w:t>4</w:t>
            </w:r>
          </w:p>
        </w:tc>
        <w:tc>
          <w:tcPr>
            <w:tcW w:w="3402" w:type="dxa"/>
          </w:tcPr>
          <w:p w14:paraId="7181332D" w14:textId="77777777" w:rsidR="00CA4490" w:rsidRDefault="00993AFE" w:rsidP="00085562">
            <w:r>
              <w:t>Одновременное создание заказов с одного аккаунта</w:t>
            </w:r>
          </w:p>
        </w:tc>
        <w:tc>
          <w:tcPr>
            <w:tcW w:w="4110" w:type="dxa"/>
          </w:tcPr>
          <w:p w14:paraId="04952E40" w14:textId="77777777" w:rsidR="00CA4490" w:rsidRDefault="00993AFE" w:rsidP="00085562">
            <w:r>
              <w:t>Транзакционная система обеспечивает целостность данных, только один заказ создаётся</w:t>
            </w:r>
          </w:p>
        </w:tc>
        <w:tc>
          <w:tcPr>
            <w:tcW w:w="1394" w:type="dxa"/>
          </w:tcPr>
          <w:p w14:paraId="6A1C0C1D" w14:textId="77777777" w:rsidR="00CA4490" w:rsidRDefault="00000000" w:rsidP="00085562">
            <w:sdt>
              <w:sdtPr>
                <w:tag w:val="goog_rdk_3"/>
                <w:id w:val="-1794306394"/>
              </w:sdtPr>
              <w:sdtContent>
                <w:r w:rsidR="002729F3">
                  <w:t>Пройден</w:t>
                </w:r>
              </w:sdtContent>
            </w:sdt>
          </w:p>
        </w:tc>
      </w:tr>
      <w:tr w:rsidR="00CA4490" w14:paraId="761A51E2" w14:textId="77777777" w:rsidTr="00085562">
        <w:tc>
          <w:tcPr>
            <w:tcW w:w="536" w:type="dxa"/>
          </w:tcPr>
          <w:p w14:paraId="78EF504A" w14:textId="77777777" w:rsidR="00CA4490" w:rsidRDefault="00993AFE" w:rsidP="00085562">
            <w:r>
              <w:t>5</w:t>
            </w:r>
          </w:p>
        </w:tc>
        <w:tc>
          <w:tcPr>
            <w:tcW w:w="3402" w:type="dxa"/>
          </w:tcPr>
          <w:p w14:paraId="0FE82E0F" w14:textId="77777777" w:rsidR="00CA4490" w:rsidRDefault="00993AFE" w:rsidP="00085562">
            <w:r>
              <w:t xml:space="preserve">Проверка идентификации заказа при </w:t>
            </w:r>
            <w:proofErr w:type="spellStart"/>
            <w:r>
              <w:t>выдачезаказа</w:t>
            </w:r>
            <w:proofErr w:type="spellEnd"/>
          </w:p>
        </w:tc>
        <w:tc>
          <w:tcPr>
            <w:tcW w:w="4110" w:type="dxa"/>
          </w:tcPr>
          <w:p w14:paraId="593B9CA3" w14:textId="77777777" w:rsidR="00CA4490" w:rsidRDefault="00993AFE" w:rsidP="00085562">
            <w:r>
              <w:t>Отображается сообщение об отсутствии заказа</w:t>
            </w:r>
          </w:p>
        </w:tc>
        <w:tc>
          <w:tcPr>
            <w:tcW w:w="1394" w:type="dxa"/>
          </w:tcPr>
          <w:p w14:paraId="5EF4F2FA" w14:textId="77777777" w:rsidR="00CA4490" w:rsidRDefault="00000000" w:rsidP="00085562">
            <w:sdt>
              <w:sdtPr>
                <w:tag w:val="goog_rdk_4"/>
                <w:id w:val="2088013480"/>
              </w:sdtPr>
              <w:sdtContent>
                <w:r w:rsidR="002729F3">
                  <w:t>Пройден</w:t>
                </w:r>
              </w:sdtContent>
            </w:sdt>
          </w:p>
        </w:tc>
      </w:tr>
      <w:tr w:rsidR="00CA4490" w14:paraId="58B1CE59" w14:textId="77777777" w:rsidTr="00085562">
        <w:tc>
          <w:tcPr>
            <w:tcW w:w="536" w:type="dxa"/>
          </w:tcPr>
          <w:p w14:paraId="6AC44EF9" w14:textId="77777777" w:rsidR="00CA4490" w:rsidRDefault="00993AFE" w:rsidP="00085562">
            <w:r>
              <w:t>6</w:t>
            </w:r>
          </w:p>
        </w:tc>
        <w:tc>
          <w:tcPr>
            <w:tcW w:w="3402" w:type="dxa"/>
          </w:tcPr>
          <w:p w14:paraId="08169AAD" w14:textId="77777777" w:rsidR="00CA4490" w:rsidRDefault="00993AFE" w:rsidP="00085562">
            <w:r>
              <w:t>Доступ к функциям администратора без соответствующих прав</w:t>
            </w:r>
          </w:p>
        </w:tc>
        <w:tc>
          <w:tcPr>
            <w:tcW w:w="4110" w:type="dxa"/>
          </w:tcPr>
          <w:p w14:paraId="663887D5" w14:textId="77777777" w:rsidR="00CA4490" w:rsidRDefault="00993AFE" w:rsidP="00085562">
            <w:r>
              <w:t>Доступ запрещён, пользователь перенаправляется на страницу авторизации</w:t>
            </w:r>
          </w:p>
        </w:tc>
        <w:tc>
          <w:tcPr>
            <w:tcW w:w="1394" w:type="dxa"/>
          </w:tcPr>
          <w:p w14:paraId="21BFDDEF" w14:textId="77777777" w:rsidR="00CA4490" w:rsidRDefault="00000000" w:rsidP="00085562">
            <w:sdt>
              <w:sdtPr>
                <w:tag w:val="goog_rdk_5"/>
                <w:id w:val="-1701469858"/>
              </w:sdtPr>
              <w:sdtContent>
                <w:r w:rsidR="002729F3">
                  <w:t>Пройден</w:t>
                </w:r>
              </w:sdtContent>
            </w:sdt>
          </w:p>
        </w:tc>
      </w:tr>
      <w:tr w:rsidR="00CA4490" w14:paraId="19AEF9CD" w14:textId="77777777" w:rsidTr="00085562">
        <w:tc>
          <w:tcPr>
            <w:tcW w:w="536" w:type="dxa"/>
          </w:tcPr>
          <w:p w14:paraId="384612D6" w14:textId="77777777" w:rsidR="00CA4490" w:rsidRDefault="00993AFE">
            <w:r>
              <w:t>7</w:t>
            </w:r>
          </w:p>
        </w:tc>
        <w:tc>
          <w:tcPr>
            <w:tcW w:w="3402" w:type="dxa"/>
          </w:tcPr>
          <w:p w14:paraId="734D61CC" w14:textId="77777777" w:rsidR="00CA4490" w:rsidRDefault="00993AFE">
            <w:r>
              <w:t>Оставление отзыва на блюдо до его получения</w:t>
            </w:r>
          </w:p>
        </w:tc>
        <w:tc>
          <w:tcPr>
            <w:tcW w:w="4110" w:type="dxa"/>
          </w:tcPr>
          <w:p w14:paraId="7AADC8F1" w14:textId="77777777" w:rsidR="00CA4490" w:rsidRDefault="00993AFE">
            <w:r>
              <w:t>Функция недоступна, отзывы можно оставлять только после получения заказа</w:t>
            </w:r>
          </w:p>
        </w:tc>
        <w:tc>
          <w:tcPr>
            <w:tcW w:w="1394" w:type="dxa"/>
          </w:tcPr>
          <w:p w14:paraId="7802ACE0" w14:textId="77777777" w:rsidR="00CA4490" w:rsidRDefault="00000000">
            <w:sdt>
              <w:sdtPr>
                <w:tag w:val="goog_rdk_6"/>
                <w:id w:val="-223996585"/>
              </w:sdtPr>
              <w:sdtContent>
                <w:r w:rsidR="002729F3">
                  <w:t>Пройден</w:t>
                </w:r>
              </w:sdtContent>
            </w:sdt>
          </w:p>
        </w:tc>
      </w:tr>
    </w:tbl>
    <w:p w14:paraId="297629AE" w14:textId="62DCB516" w:rsidR="0033629B" w:rsidRPr="0033629B" w:rsidRDefault="00993AFE" w:rsidP="004E1E61">
      <w:pPr>
        <w:ind w:firstLine="720"/>
        <w:jc w:val="both"/>
        <w:rPr>
          <w:lang w:val="ru-RU"/>
        </w:rPr>
      </w:pPr>
      <w:r>
        <w:lastRenderedPageBreak/>
        <w:t>Все критические сценарии успешно протестированы. Система корректно обрабатывает граничные случаи и защищена от типичных уязвимостей.</w:t>
      </w:r>
    </w:p>
    <w:p w14:paraId="41C3D3DA" w14:textId="460007F8" w:rsidR="00CA4490" w:rsidRDefault="00993AFE" w:rsidP="00085562">
      <w:pPr>
        <w:pStyle w:val="1"/>
        <w:widowControl w:val="0"/>
      </w:pPr>
      <w:r>
        <w:t>4. ПРОГРАММНАЯ РЕАЛИЗАЦИЯ</w:t>
      </w:r>
    </w:p>
    <w:p w14:paraId="10A32751" w14:textId="77777777" w:rsidR="00CA4490" w:rsidRDefault="00993AFE">
      <w:pPr>
        <w:pStyle w:val="2"/>
      </w:pPr>
      <w:r>
        <w:t>4.1. Структура проекта</w:t>
      </w:r>
    </w:p>
    <w:p w14:paraId="3C176554" w14:textId="08FB90D4" w:rsidR="00B0609E" w:rsidRDefault="00993AFE" w:rsidP="00B0609E">
      <w:pPr>
        <w:jc w:val="center"/>
      </w:pPr>
      <w:r>
        <w:rPr>
          <w:noProof/>
        </w:rPr>
        <w:drawing>
          <wp:inline distT="0" distB="0" distL="0" distR="0" wp14:anchorId="59F26242" wp14:editId="7A7D5AFD">
            <wp:extent cx="5943600" cy="5326949"/>
            <wp:effectExtent l="0" t="0" r="635" b="762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7"/>
                    <a:srcRect t="2418" b="20761"/>
                    <a:stretch/>
                  </pic:blipFill>
                  <pic:spPr bwMode="auto">
                    <a:xfrm>
                      <a:off x="0" y="0"/>
                      <a:ext cx="5943600" cy="5326949"/>
                    </a:xfrm>
                    <a:prstGeom prst="rect">
                      <a:avLst/>
                    </a:prstGeom>
                    <a:ln>
                      <a:noFill/>
                    </a:ln>
                    <a:extLst>
                      <a:ext uri="{53640926-AAD7-44D8-BBD7-CCE9431645EC}">
                        <a14:shadowObscured xmlns:a14="http://schemas.microsoft.com/office/drawing/2010/main"/>
                      </a:ext>
                    </a:extLst>
                  </pic:spPr>
                </pic:pic>
              </a:graphicData>
            </a:graphic>
          </wp:inline>
        </w:drawing>
      </w:r>
    </w:p>
    <w:p w14:paraId="35EFD18F" w14:textId="22004CDF" w:rsidR="00B0609E" w:rsidRPr="00B0609E" w:rsidRDefault="00B0609E" w:rsidP="00B0609E">
      <w:pPr>
        <w:jc w:val="center"/>
        <w:rPr>
          <w:lang w:val="ru-RU"/>
        </w:rPr>
      </w:pPr>
      <w:r>
        <w:rPr>
          <w:lang w:val="ru-RU"/>
        </w:rPr>
        <w:t>Рис. 9. Структура проекта: клиент, сервер, база данных и документация</w:t>
      </w:r>
    </w:p>
    <w:p w14:paraId="41D7B5D4" w14:textId="77777777" w:rsidR="00CA4490" w:rsidRDefault="00993AFE" w:rsidP="00085562">
      <w:pPr>
        <w:ind w:firstLine="720"/>
        <w:jc w:val="both"/>
      </w:pPr>
      <w:r>
        <w:t xml:space="preserve">Проект организован в модульную структуру с чётким разделением клиентского и серверного кода. Исходный код клиентской части находится в </w:t>
      </w:r>
      <w:r>
        <w:lastRenderedPageBreak/>
        <w:t xml:space="preserve">директории </w:t>
      </w:r>
      <w:proofErr w:type="spellStart"/>
      <w:r>
        <w:t>src</w:t>
      </w:r>
      <w:proofErr w:type="spellEnd"/>
      <w:r>
        <w:t xml:space="preserve">, серверная часть — в директории </w:t>
      </w:r>
      <w:proofErr w:type="spellStart"/>
      <w:r>
        <w:t>server</w:t>
      </w:r>
      <w:proofErr w:type="spellEnd"/>
      <w:r>
        <w:t>. Такое разделение упрощает навигацию и позволяет разрабатывать обе части независимо.</w:t>
      </w:r>
    </w:p>
    <w:p w14:paraId="0B676301" w14:textId="77777777" w:rsidR="00CA4490" w:rsidRDefault="00993AFE" w:rsidP="00085562">
      <w:pPr>
        <w:ind w:firstLine="720"/>
        <w:jc w:val="both"/>
      </w:pPr>
      <w:r>
        <w:t xml:space="preserve">Клиентская часть организована по принципу разделения компонентов и страниц. Компоненты — это </w:t>
      </w:r>
      <w:proofErr w:type="spellStart"/>
      <w:r>
        <w:t>переиспользуемые</w:t>
      </w:r>
      <w:proofErr w:type="spellEnd"/>
      <w:r>
        <w:t xml:space="preserve">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w:t>
      </w:r>
      <w:proofErr w:type="spellStart"/>
      <w:r>
        <w:t>React</w:t>
      </w:r>
      <w:proofErr w:type="spellEnd"/>
      <w:r>
        <w:t xml:space="preserve"> </w:t>
      </w:r>
      <w:proofErr w:type="spellStart"/>
      <w:r>
        <w:t>Router</w:t>
      </w:r>
      <w:proofErr w:type="spellEnd"/>
      <w:r>
        <w:t xml:space="preserve"> без перезагрузки — это обеспечивает быструю и плавную навигацию.</w:t>
      </w:r>
    </w:p>
    <w:p w14:paraId="184DE0CD" w14:textId="77777777" w:rsidR="00CA4490" w:rsidRDefault="00993AFE" w:rsidP="00085562">
      <w:pPr>
        <w:ind w:firstLine="720"/>
        <w:jc w:val="both"/>
      </w:pPr>
      <w:r>
        <w:t xml:space="preserve">Серверная часть структурирована по функциональным модулям. Каждый модуль в директории </w:t>
      </w:r>
      <w:proofErr w:type="spellStart"/>
      <w:r>
        <w:t>routes</w:t>
      </w:r>
      <w:proofErr w:type="spellEnd"/>
      <w:r>
        <w:t xml:space="preserve"> отвечает за определённую область функциональности: работа с пользователями, меню, заказами. Каждый модуль экспортирует Express </w:t>
      </w:r>
      <w:proofErr w:type="spellStart"/>
      <w:r>
        <w:t>router</w:t>
      </w:r>
      <w:proofErr w:type="spellEnd"/>
      <w:r>
        <w:t xml:space="preserve"> с набором </w:t>
      </w:r>
      <w:proofErr w:type="spellStart"/>
      <w:r>
        <w:t>endpoints</w:t>
      </w:r>
      <w:proofErr w:type="spellEnd"/>
      <w:r>
        <w:t>. Это обеспечивает модульность — можно добавлять новую функциональность без изменения существующего кода.</w:t>
      </w:r>
    </w:p>
    <w:p w14:paraId="7EB5DE3A" w14:textId="77777777" w:rsidR="00CA4490" w:rsidRDefault="00993AFE" w:rsidP="00085562">
      <w:pPr>
        <w:pStyle w:val="2"/>
        <w:widowControl w:val="0"/>
      </w:pPr>
      <w:r>
        <w:t>4.2. Описание кода</w:t>
      </w:r>
    </w:p>
    <w:p w14:paraId="221B5B65" w14:textId="77777777" w:rsidR="00CA4490" w:rsidRDefault="00993AFE" w:rsidP="00085562">
      <w:pPr>
        <w:ind w:firstLine="720"/>
        <w:jc w:val="both"/>
      </w:pPr>
      <w:r>
        <w:t>Программный код разработан с соблюдением принципов чистого кода и современных практик веб-разработки.</w:t>
      </w:r>
    </w:p>
    <w:p w14:paraId="0E8E0324" w14:textId="77777777" w:rsidR="00CA4490" w:rsidRDefault="00993AFE" w:rsidP="00085562">
      <w:pPr>
        <w:ind w:firstLine="720"/>
        <w:jc w:val="both"/>
      </w:pPr>
      <w:r>
        <w:rPr>
          <w:b/>
          <w:bCs/>
        </w:rPr>
        <w:t>Клиентская часть (</w:t>
      </w:r>
      <w:proofErr w:type="spellStart"/>
      <w:r>
        <w:rPr>
          <w:b/>
          <w:bCs/>
        </w:rPr>
        <w:t>React</w:t>
      </w:r>
      <w:proofErr w:type="spellEnd"/>
      <w:r>
        <w:rPr>
          <w:b/>
          <w:bCs/>
        </w:rPr>
        <w:t>)</w:t>
      </w:r>
    </w:p>
    <w:p w14:paraId="791B408F" w14:textId="77777777" w:rsidR="00CA4490" w:rsidRDefault="00993AFE" w:rsidP="00085562">
      <w:pPr>
        <w:ind w:firstLine="720"/>
        <w:jc w:val="both"/>
      </w:pPr>
      <w:r>
        <w:t xml:space="preserve">Построена на функциональных компонентах с использованием хуков для управления состоянием. Это современный подход в </w:t>
      </w:r>
      <w:proofErr w:type="spellStart"/>
      <w:r>
        <w:t>React</w:t>
      </w:r>
      <w:proofErr w:type="spellEnd"/>
      <w:r>
        <w:t>, который делает код более читаемым и простым в поддержке.</w:t>
      </w:r>
    </w:p>
    <w:p w14:paraId="2588AEE7" w14:textId="77777777" w:rsidR="00CA4490" w:rsidRDefault="00993AFE" w:rsidP="00085562">
      <w:pPr>
        <w:ind w:firstLine="720"/>
        <w:jc w:val="both"/>
        <w:rPr>
          <w:lang w:val="ru-RU"/>
        </w:rPr>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поиск по номеру заказа) и для администраторов (аналитика, статистика, управление пользователями и меню).</w:t>
      </w:r>
    </w:p>
    <w:p w14:paraId="55C8C0FE" w14:textId="77777777" w:rsidR="0033629B" w:rsidRPr="0033629B" w:rsidRDefault="0033629B" w:rsidP="00085562">
      <w:pPr>
        <w:ind w:firstLine="720"/>
        <w:jc w:val="both"/>
        <w:rPr>
          <w:lang w:val="ru-RU"/>
        </w:rPr>
      </w:pPr>
    </w:p>
    <w:p w14:paraId="07AA9EA0" w14:textId="77777777" w:rsidR="00CA4490" w:rsidRDefault="00993AFE" w:rsidP="00085562">
      <w:pPr>
        <w:ind w:firstLine="720"/>
        <w:jc w:val="both"/>
      </w:pPr>
      <w:r>
        <w:rPr>
          <w:b/>
          <w:bCs/>
        </w:rPr>
        <w:lastRenderedPageBreak/>
        <w:t>Серверная часть (Node.js/Express)</w:t>
      </w:r>
    </w:p>
    <w:p w14:paraId="37941746" w14:textId="77777777" w:rsidR="00CA4490" w:rsidRDefault="00993AFE" w:rsidP="00085562">
      <w:pPr>
        <w:ind w:firstLine="720"/>
        <w:jc w:val="both"/>
      </w:pPr>
      <w:r>
        <w:t xml:space="preserve">Архитектура основана на </w:t>
      </w:r>
      <w:proofErr w:type="spellStart"/>
      <w:r>
        <w:t>middleware</w:t>
      </w:r>
      <w:proofErr w:type="spellEnd"/>
      <w:r>
        <w:t xml:space="preserve"> — промежуточных обработчиках. Каждый входящий запрос последовательно проходит через несколько </w:t>
      </w:r>
      <w:proofErr w:type="spellStart"/>
      <w:r>
        <w:t>middleware</w:t>
      </w:r>
      <w:proofErr w:type="spellEnd"/>
      <w:r>
        <w:t xml:space="preserve">: обработчик CORS проверяет, разрешён ли доступ с данного домена, парсер тела запроса преобразует JSON в объекты JavaScript, </w:t>
      </w:r>
      <w:proofErr w:type="spellStart"/>
      <w:r>
        <w:t>middleware</w:t>
      </w:r>
      <w:proofErr w:type="spellEnd"/>
      <w:r>
        <w:t xml:space="preserve"> проверки сессии определяет, авторизован ли пользователь.</w:t>
      </w:r>
    </w:p>
    <w:p w14:paraId="474DA648" w14:textId="77777777" w:rsidR="00CA4490" w:rsidRDefault="00993AFE" w:rsidP="00085562">
      <w:pPr>
        <w:ind w:firstLine="720"/>
        <w:jc w:val="both"/>
      </w:pPr>
      <w:r>
        <w:t xml:space="preserve">Система аутентификации использует </w:t>
      </w:r>
      <w:proofErr w:type="spellStart"/>
      <w:r>
        <w:t>bcryptjs</w:t>
      </w:r>
      <w:proofErr w:type="spellEnd"/>
      <w:r>
        <w:t xml:space="preserve"> для хеширования паролей и защищённые сессии. Когда пользователь входит в систему, создаётся сессия и её идентификатор сохраняется в </w:t>
      </w:r>
      <w:proofErr w:type="spellStart"/>
      <w:r>
        <w:t>httpOnly</w:t>
      </w:r>
      <w:proofErr w:type="spellEnd"/>
      <w:r>
        <w:t xml:space="preserve"> </w:t>
      </w:r>
      <w:proofErr w:type="spellStart"/>
      <w:r>
        <w:t>cookie</w:t>
      </w:r>
      <w:proofErr w:type="spellEnd"/>
      <w:r>
        <w:t xml:space="preserve"> — такой </w:t>
      </w:r>
      <w:proofErr w:type="spellStart"/>
      <w:r>
        <w:t>cookie</w:t>
      </w:r>
      <w:proofErr w:type="spellEnd"/>
      <w:r>
        <w:t xml:space="preserve"> нельзя прочитать из JavaScript, что защищает от атак.</w:t>
      </w:r>
    </w:p>
    <w:p w14:paraId="08F0E76F" w14:textId="77777777" w:rsidR="00CA4490" w:rsidRDefault="00993AFE" w:rsidP="00085562">
      <w:pPr>
        <w:ind w:firstLine="720"/>
        <w:jc w:val="both"/>
      </w:pPr>
      <w:r>
        <w:rPr>
          <w:b/>
          <w:bCs/>
        </w:rPr>
        <w:t>Взаимодействие с базой данных</w:t>
      </w:r>
    </w:p>
    <w:p w14:paraId="1CEB478C" w14:textId="77777777" w:rsidR="00CA4490" w:rsidRDefault="00993AFE" w:rsidP="00085562">
      <w:pPr>
        <w:ind w:firstLine="720"/>
        <w:jc w:val="both"/>
      </w:pPr>
      <w:r>
        <w:t xml:space="preserve">Вся логика работы с </w:t>
      </w:r>
      <w:proofErr w:type="spellStart"/>
      <w:r>
        <w:t>PostgreSQL</w:t>
      </w:r>
      <w:proofErr w:type="spellEnd"/>
      <w:r>
        <w:t xml:space="preserve"> инкапсулирована в отдельных модулях. Используется пул соединений для эффективности — вместо создания нового соединения для каждого запроса, сервер </w:t>
      </w:r>
      <w:proofErr w:type="spellStart"/>
      <w:r>
        <w:t>переиспользует</w:t>
      </w:r>
      <w:proofErr w:type="spellEnd"/>
      <w:r>
        <w:t xml:space="preserve"> существующие.</w:t>
      </w:r>
    </w:p>
    <w:p w14:paraId="09247E82" w14:textId="77777777" w:rsidR="00CA4490" w:rsidRDefault="00993AFE" w:rsidP="00085562">
      <w:pPr>
        <w:ind w:firstLine="720"/>
        <w:jc w:val="both"/>
      </w:pPr>
      <w:r>
        <w:t>Все запросы формируются с помощью параметризованных выражений. Это означает, что данные от пользователя никогда не вставляются напрямую в текст SQL-запроса, что предотвращает SQL-инъекции — один из самых распространённых типов атак на веб-приложения.</w:t>
      </w:r>
    </w:p>
    <w:p w14:paraId="581600FD" w14:textId="77777777" w:rsidR="00CA4490" w:rsidRDefault="00993AFE" w:rsidP="00085562">
      <w:pPr>
        <w:ind w:firstLine="720"/>
        <w:jc w:val="both"/>
      </w:pPr>
      <w:r>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5F30D9DA" w14:textId="77777777" w:rsidR="00CA4490" w:rsidRDefault="00993AFE" w:rsidP="00085562">
      <w:pPr>
        <w:ind w:firstLine="720"/>
        <w:jc w:val="both"/>
      </w:pPr>
      <w:r>
        <w:rPr>
          <w:b/>
          <w:bCs/>
        </w:rPr>
        <w:t>Валидация данных</w:t>
      </w:r>
    </w:p>
    <w:p w14:paraId="70226845" w14:textId="77777777" w:rsidR="00CA4490" w:rsidRDefault="00085562" w:rsidP="00085562">
      <w:pPr>
        <w:ind w:firstLine="720"/>
        <w:jc w:val="both"/>
      </w:pPr>
      <w:proofErr w:type="spellStart"/>
      <w:r>
        <w:rPr>
          <w:lang w:val="ru-RU"/>
        </w:rPr>
        <w:t>Валдация</w:t>
      </w:r>
      <w:proofErr w:type="spellEnd"/>
      <w:r>
        <w:rPr>
          <w:lang w:val="ru-RU"/>
        </w:rPr>
        <w:t xml:space="preserve"> данных р</w:t>
      </w:r>
      <w:proofErr w:type="spellStart"/>
      <w:r>
        <w:t>еализована</w:t>
      </w:r>
      <w:proofErr w:type="spellEnd"/>
      <w:r>
        <w:t xml:space="preserve">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w:t>
      </w:r>
      <w:r>
        <w:lastRenderedPageBreak/>
        <w:t>потому что клиентскую валидацию можно обойти. Это защищает от любых модифицированных или некорректных запросов.</w:t>
      </w:r>
    </w:p>
    <w:p w14:paraId="7307045E" w14:textId="77777777" w:rsidR="00CA4490" w:rsidRDefault="00993AFE" w:rsidP="00085562">
      <w:pPr>
        <w:pStyle w:val="2"/>
        <w:widowControl w:val="0"/>
      </w:pPr>
      <w:r>
        <w:t>4.3. Ссылка на репозиторий</w:t>
      </w:r>
    </w:p>
    <w:p w14:paraId="6F3F7A2A" w14:textId="77777777" w:rsidR="00CA4490" w:rsidRDefault="00993AFE" w:rsidP="00085562">
      <w:pPr>
        <w:ind w:firstLine="720"/>
        <w:jc w:val="both"/>
      </w:pPr>
      <w:r>
        <w:t xml:space="preserve">Весь исходный код проекта размещён в открытом репозитории на платформе </w:t>
      </w:r>
      <w:proofErr w:type="spellStart"/>
      <w:r>
        <w:t>GitHub</w:t>
      </w:r>
      <w:proofErr w:type="spellEnd"/>
      <w:r>
        <w:t>:</w:t>
      </w:r>
    </w:p>
    <w:p w14:paraId="713E8C60" w14:textId="77777777" w:rsidR="00CA4490" w:rsidRDefault="00993AFE">
      <w:pPr>
        <w:jc w:val="both"/>
      </w:pPr>
      <w:r>
        <w:rPr>
          <w:color w:val="0000FF"/>
          <w:u w:val="single"/>
        </w:rPr>
        <w:t>https://github.com/IlyaMakeev0/bufet-software</w:t>
      </w:r>
    </w:p>
    <w:p w14:paraId="079C271B" w14:textId="77777777" w:rsidR="00CA4490" w:rsidRDefault="00993AFE" w:rsidP="00085562">
      <w:pPr>
        <w:ind w:firstLine="360"/>
        <w:jc w:val="both"/>
      </w:pPr>
      <w:r>
        <w:t>В репозитории содержится:</w:t>
      </w:r>
    </w:p>
    <w:p w14:paraId="0C94DD66" w14:textId="77777777" w:rsidR="00CA4490" w:rsidRDefault="00993AFE">
      <w:pPr>
        <w:numPr>
          <w:ilvl w:val="0"/>
          <w:numId w:val="1"/>
        </w:numPr>
        <w:pBdr>
          <w:top w:val="nil"/>
          <w:left w:val="nil"/>
          <w:bottom w:val="nil"/>
          <w:right w:val="nil"/>
          <w:between w:val="nil"/>
        </w:pBdr>
        <w:jc w:val="both"/>
      </w:pPr>
      <w:r>
        <w:rPr>
          <w:color w:val="000000"/>
        </w:rPr>
        <w:t>Полный исходный код системы (клиентская и серверная части)</w:t>
      </w:r>
    </w:p>
    <w:p w14:paraId="45FE5A6F" w14:textId="77777777" w:rsidR="00CA4490" w:rsidRDefault="00993AFE">
      <w:pPr>
        <w:numPr>
          <w:ilvl w:val="0"/>
          <w:numId w:val="1"/>
        </w:numPr>
        <w:pBdr>
          <w:top w:val="nil"/>
          <w:left w:val="nil"/>
          <w:bottom w:val="nil"/>
          <w:right w:val="nil"/>
          <w:between w:val="nil"/>
        </w:pBdr>
        <w:jc w:val="both"/>
      </w:pPr>
      <w:r>
        <w:rPr>
          <w:color w:val="000000"/>
        </w:rPr>
        <w:t>Файлы конфигурации для развёртывания</w:t>
      </w:r>
    </w:p>
    <w:p w14:paraId="49E03FFF" w14:textId="77777777" w:rsidR="00CA4490" w:rsidRDefault="00993AFE">
      <w:pPr>
        <w:numPr>
          <w:ilvl w:val="0"/>
          <w:numId w:val="1"/>
        </w:numPr>
        <w:pBdr>
          <w:top w:val="nil"/>
          <w:left w:val="nil"/>
          <w:bottom w:val="nil"/>
          <w:right w:val="nil"/>
          <w:between w:val="nil"/>
        </w:pBdr>
        <w:jc w:val="both"/>
      </w:pPr>
      <w:r>
        <w:rPr>
          <w:color w:val="000000"/>
        </w:rPr>
        <w:t>Подробная документация по установке и настройке</w:t>
      </w:r>
    </w:p>
    <w:p w14:paraId="3B03F427" w14:textId="77777777" w:rsidR="00CA4490" w:rsidRDefault="00993AFE">
      <w:pPr>
        <w:numPr>
          <w:ilvl w:val="0"/>
          <w:numId w:val="1"/>
        </w:numPr>
        <w:pBdr>
          <w:top w:val="nil"/>
          <w:left w:val="nil"/>
          <w:bottom w:val="nil"/>
          <w:right w:val="nil"/>
          <w:between w:val="nil"/>
        </w:pBdr>
        <w:jc w:val="both"/>
      </w:pPr>
      <w:r>
        <w:rPr>
          <w:color w:val="000000"/>
        </w:rPr>
        <w:t>История всех изменений (коммитов)</w:t>
      </w:r>
    </w:p>
    <w:p w14:paraId="21BA3FD5" w14:textId="77777777" w:rsidR="00CA4490" w:rsidRDefault="00993AFE" w:rsidP="00085562">
      <w:pPr>
        <w:ind w:firstLine="720"/>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012F82AF" w14:textId="77777777" w:rsidR="00CA4490" w:rsidRPr="00085562" w:rsidRDefault="00993AFE" w:rsidP="00085562">
      <w:pPr>
        <w:pStyle w:val="3"/>
        <w:ind w:firstLine="720"/>
        <w:rPr>
          <w:color w:val="auto"/>
          <w:sz w:val="28"/>
          <w:szCs w:val="28"/>
        </w:rPr>
      </w:pPr>
      <w:r>
        <w:rPr>
          <w:color w:val="auto"/>
          <w:sz w:val="28"/>
          <w:szCs w:val="28"/>
        </w:rPr>
        <w:t>Инструкция по развёртыванию (README)</w:t>
      </w:r>
    </w:p>
    <w:p w14:paraId="16B51ED0" w14:textId="77777777" w:rsidR="00CA4490" w:rsidRDefault="00993AFE" w:rsidP="00085562">
      <w:pPr>
        <w:ind w:firstLine="720"/>
        <w:jc w:val="both"/>
      </w:pPr>
      <w:r>
        <w:t>Краткое описание: Система управления школьным питанием — веб-приложение для автоматизации процесса организации питания в образовательных учреждениях. Включает функционал для учеников (просмотр меню, заказы, баланс), поваров (выдача заказов, управление складом) и администраторов (аналитика, управление).</w:t>
      </w:r>
    </w:p>
    <w:p w14:paraId="3D6BBD9F" w14:textId="77777777" w:rsidR="00CA4490" w:rsidRDefault="00993AFE" w:rsidP="00085562">
      <w:pPr>
        <w:ind w:firstLine="720"/>
      </w:pPr>
      <w:r>
        <w:t>Инструкция по установке и запуску:</w:t>
      </w:r>
    </w:p>
    <w:p w14:paraId="69565A9B" w14:textId="77777777" w:rsidR="00CA4490" w:rsidRDefault="00993AFE">
      <w:r>
        <w:t xml:space="preserve">1. Клонировать репозиторий: </w:t>
      </w:r>
      <w:proofErr w:type="spellStart"/>
      <w:r>
        <w:t>git</w:t>
      </w:r>
      <w:proofErr w:type="spellEnd"/>
      <w:r>
        <w:t xml:space="preserve"> </w:t>
      </w:r>
      <w:proofErr w:type="spellStart"/>
      <w:r>
        <w:t>clone</w:t>
      </w:r>
      <w:proofErr w:type="spellEnd"/>
      <w:r>
        <w:t xml:space="preserve"> https://github.com/IlyaMakeev0/bufet-software.git</w:t>
      </w:r>
    </w:p>
    <w:p w14:paraId="30DEECBD" w14:textId="77777777" w:rsidR="00CA4490" w:rsidRDefault="00993AFE">
      <w:r>
        <w:t xml:space="preserve">2. Перейти в директорию проекта: </w:t>
      </w:r>
      <w:proofErr w:type="spellStart"/>
      <w:r>
        <w:t>cd</w:t>
      </w:r>
      <w:proofErr w:type="spellEnd"/>
      <w:r>
        <w:t xml:space="preserve"> </w:t>
      </w:r>
      <w:proofErr w:type="spellStart"/>
      <w:r>
        <w:t>bufet-software</w:t>
      </w:r>
      <w:proofErr w:type="spellEnd"/>
    </w:p>
    <w:p w14:paraId="732CCEDF" w14:textId="77777777" w:rsidR="00CA4490" w:rsidRDefault="00993AFE">
      <w:r>
        <w:t xml:space="preserve">3. Установить зависимости для сервера: </w:t>
      </w:r>
      <w:proofErr w:type="spellStart"/>
      <w:r>
        <w:t>cd</w:t>
      </w:r>
      <w:proofErr w:type="spellEnd"/>
      <w:r>
        <w:t xml:space="preserve"> </w:t>
      </w:r>
      <w:proofErr w:type="spellStart"/>
      <w:r>
        <w:t>server</w:t>
      </w:r>
      <w:proofErr w:type="spellEnd"/>
      <w:r>
        <w:t xml:space="preserve"> &amp;&amp; </w:t>
      </w:r>
      <w:proofErr w:type="spellStart"/>
      <w:r>
        <w:t>npm</w:t>
      </w:r>
      <w:proofErr w:type="spellEnd"/>
      <w:r>
        <w:t xml:space="preserve"> </w:t>
      </w:r>
      <w:proofErr w:type="spellStart"/>
      <w:r>
        <w:t>install</w:t>
      </w:r>
      <w:proofErr w:type="spellEnd"/>
    </w:p>
    <w:p w14:paraId="19093467" w14:textId="77777777" w:rsidR="00CA4490" w:rsidRDefault="00993AFE">
      <w:r>
        <w:t xml:space="preserve">4. Установить зависимости для клиента: </w:t>
      </w:r>
      <w:proofErr w:type="spellStart"/>
      <w:r>
        <w:t>cd</w:t>
      </w:r>
      <w:proofErr w:type="spellEnd"/>
      <w:proofErr w:type="gramStart"/>
      <w:r>
        <w:t xml:space="preserve"> ..</w:t>
      </w:r>
      <w:proofErr w:type="gramEnd"/>
      <w:r>
        <w:t>/</w:t>
      </w:r>
      <w:proofErr w:type="spellStart"/>
      <w:r>
        <w:t>client</w:t>
      </w:r>
      <w:proofErr w:type="spellEnd"/>
      <w:r>
        <w:t xml:space="preserve"> &amp;&amp; </w:t>
      </w:r>
      <w:proofErr w:type="spellStart"/>
      <w:r>
        <w:t>npm</w:t>
      </w:r>
      <w:proofErr w:type="spellEnd"/>
      <w:r>
        <w:t xml:space="preserve"> </w:t>
      </w:r>
      <w:proofErr w:type="spellStart"/>
      <w:r>
        <w:t>install</w:t>
      </w:r>
      <w:proofErr w:type="spellEnd"/>
    </w:p>
    <w:p w14:paraId="112C22C5" w14:textId="77777777" w:rsidR="00CA4490" w:rsidRDefault="00993AFE">
      <w:r>
        <w:lastRenderedPageBreak/>
        <w:t xml:space="preserve">5. Настроить </w:t>
      </w:r>
      <w:proofErr w:type="spellStart"/>
      <w:r>
        <w:t>PostgreSQL</w:t>
      </w:r>
      <w:proofErr w:type="spellEnd"/>
      <w:r>
        <w:t>: создать базу данных и выполнить SQL-скрипты из папки /</w:t>
      </w:r>
      <w:proofErr w:type="spellStart"/>
      <w:r>
        <w:t>database</w:t>
      </w:r>
      <w:proofErr w:type="spellEnd"/>
    </w:p>
    <w:p w14:paraId="653EA0C1" w14:textId="77777777" w:rsidR="00CA4490" w:rsidRDefault="00993AFE">
      <w:r>
        <w:t xml:space="preserve">6. Создать </w:t>
      </w:r>
      <w:proofErr w:type="gramStart"/>
      <w:r>
        <w:t>файл .</w:t>
      </w:r>
      <w:proofErr w:type="spellStart"/>
      <w:r>
        <w:t>env</w:t>
      </w:r>
      <w:proofErr w:type="spellEnd"/>
      <w:proofErr w:type="gramEnd"/>
      <w:r>
        <w:t xml:space="preserve"> в папке </w:t>
      </w:r>
      <w:proofErr w:type="spellStart"/>
      <w:r>
        <w:t>server</w:t>
      </w:r>
      <w:proofErr w:type="spellEnd"/>
      <w:r>
        <w:t xml:space="preserve"> со следующими переменными:</w:t>
      </w:r>
    </w:p>
    <w:p w14:paraId="2EA9E701" w14:textId="77777777" w:rsidR="00CA4490" w:rsidRDefault="00993AFE">
      <w:r>
        <w:t xml:space="preserve">   - DATABASE_URL=postgresql://user:password@localhost:5432/canteen_db</w:t>
      </w:r>
    </w:p>
    <w:p w14:paraId="470FD180" w14:textId="77777777" w:rsidR="00CA4490" w:rsidRPr="00204259" w:rsidRDefault="00993AFE">
      <w:pPr>
        <w:rPr>
          <w:lang w:val="en-US"/>
        </w:rPr>
      </w:pPr>
      <w:r>
        <w:t xml:space="preserve">   </w:t>
      </w:r>
      <w:r>
        <w:rPr>
          <w:lang w:val="en-US"/>
        </w:rPr>
        <w:t>- SESSION_SECRET=</w:t>
      </w:r>
      <w:r>
        <w:t>ваш</w:t>
      </w:r>
      <w:r>
        <w:rPr>
          <w:lang w:val="en-US"/>
        </w:rPr>
        <w:t>_</w:t>
      </w:r>
      <w:r>
        <w:t>секретный</w:t>
      </w:r>
      <w:r>
        <w:rPr>
          <w:lang w:val="en-US"/>
        </w:rPr>
        <w:t>_</w:t>
      </w:r>
      <w:r>
        <w:t>ключ</w:t>
      </w:r>
    </w:p>
    <w:p w14:paraId="44E507EC" w14:textId="77777777" w:rsidR="00CA4490" w:rsidRPr="00204259" w:rsidRDefault="00993AFE">
      <w:pPr>
        <w:rPr>
          <w:lang w:val="en-US"/>
        </w:rPr>
      </w:pPr>
      <w:r>
        <w:rPr>
          <w:lang w:val="en-US"/>
        </w:rPr>
        <w:t xml:space="preserve">   - PORT=3001</w:t>
      </w:r>
    </w:p>
    <w:p w14:paraId="216DBC35" w14:textId="77777777" w:rsidR="00CA4490" w:rsidRDefault="00993AFE">
      <w:r>
        <w:t xml:space="preserve">7. Запустить сервер: </w:t>
      </w:r>
      <w:proofErr w:type="spellStart"/>
      <w:r>
        <w:t>cd</w:t>
      </w:r>
      <w:proofErr w:type="spellEnd"/>
      <w:r>
        <w:t xml:space="preserve"> </w:t>
      </w:r>
      <w:proofErr w:type="spellStart"/>
      <w:r>
        <w:t>server</w:t>
      </w:r>
      <w:proofErr w:type="spellEnd"/>
      <w:r>
        <w:t xml:space="preserve"> &amp;&amp; </w:t>
      </w:r>
      <w:proofErr w:type="spellStart"/>
      <w:r>
        <w:t>npm</w:t>
      </w:r>
      <w:proofErr w:type="spellEnd"/>
      <w:r>
        <w:t xml:space="preserve"> </w:t>
      </w:r>
      <w:proofErr w:type="spellStart"/>
      <w:r>
        <w:t>start</w:t>
      </w:r>
      <w:proofErr w:type="spellEnd"/>
    </w:p>
    <w:p w14:paraId="09D9FE12" w14:textId="77777777" w:rsidR="00CA4490" w:rsidRDefault="00993AFE">
      <w:r>
        <w:t xml:space="preserve">8. Запустить клиент (в новом терминале): </w:t>
      </w:r>
      <w:proofErr w:type="spellStart"/>
      <w:r>
        <w:t>cd</w:t>
      </w:r>
      <w:proofErr w:type="spellEnd"/>
      <w:r>
        <w:t xml:space="preserve"> </w:t>
      </w:r>
      <w:proofErr w:type="spellStart"/>
      <w:r>
        <w:t>client</w:t>
      </w:r>
      <w:proofErr w:type="spellEnd"/>
      <w:r>
        <w:t xml:space="preserve"> &amp;&amp; </w:t>
      </w:r>
      <w:proofErr w:type="spellStart"/>
      <w:r>
        <w:t>npm</w:t>
      </w:r>
      <w:proofErr w:type="spellEnd"/>
      <w:r>
        <w:t xml:space="preserve"> </w:t>
      </w:r>
      <w:proofErr w:type="spellStart"/>
      <w:r>
        <w:t>run</w:t>
      </w:r>
      <w:proofErr w:type="spellEnd"/>
      <w:r>
        <w:t xml:space="preserve"> </w:t>
      </w:r>
      <w:proofErr w:type="spellStart"/>
      <w:r>
        <w:t>dev</w:t>
      </w:r>
      <w:proofErr w:type="spellEnd"/>
    </w:p>
    <w:p w14:paraId="0AF4B097" w14:textId="77777777" w:rsidR="00CA4490" w:rsidRDefault="00993AFE">
      <w:r>
        <w:t>9. Открыть браузер по адресу http://localhost:5173</w:t>
      </w:r>
    </w:p>
    <w:p w14:paraId="44FC05CC" w14:textId="13773921" w:rsidR="0087118B" w:rsidRPr="0087118B" w:rsidRDefault="00993AFE">
      <w:pPr>
        <w:rPr>
          <w:lang w:val="ru-RU"/>
        </w:rPr>
      </w:pPr>
      <w:r>
        <w:t xml:space="preserve">Ссылка на видеопрезентацию с демонстрацией работы системы: </w:t>
      </w:r>
      <w:hyperlink r:id="rId18" w:history="1">
        <w:r>
          <w:rPr>
            <w:rStyle w:val="a5"/>
          </w:rPr>
          <w:t>https://rutube.ru/video/private/82a9eb25f80867b93af7d89a84c6dbe2/?p=ChJ4hmeJdLje16WF5JdLDw</w:t>
        </w:r>
      </w:hyperlink>
    </w:p>
    <w:p w14:paraId="73D2D40B" w14:textId="77777777" w:rsidR="00CA4490" w:rsidRDefault="00993AFE">
      <w:pPr>
        <w:pStyle w:val="2"/>
        <w:rPr>
          <w:lang w:val="en-US"/>
        </w:rPr>
      </w:pPr>
      <w:r>
        <w:t>4.4. Демонстрация работы</w:t>
      </w:r>
    </w:p>
    <w:p w14:paraId="7A1DAB78" w14:textId="77777777" w:rsidR="00204259" w:rsidRDefault="0031277B" w:rsidP="00085562">
      <w:pPr>
        <w:jc w:val="center"/>
        <w:rPr>
          <w:lang w:val="en-US"/>
        </w:rPr>
      </w:pPr>
      <w:r>
        <w:rPr>
          <w:noProof/>
        </w:rPr>
        <w:drawing>
          <wp:inline distT="0" distB="0" distL="0" distR="0" wp14:anchorId="0658CE3C" wp14:editId="17EC8015">
            <wp:extent cx="5943600" cy="38766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76675"/>
                    </a:xfrm>
                    <a:prstGeom prst="rect">
                      <a:avLst/>
                    </a:prstGeom>
                  </pic:spPr>
                </pic:pic>
              </a:graphicData>
            </a:graphic>
          </wp:inline>
        </w:drawing>
      </w:r>
    </w:p>
    <w:p w14:paraId="5F481600" w14:textId="6F9A5347" w:rsidR="00085562" w:rsidRPr="00A241F4" w:rsidRDefault="00085562" w:rsidP="00085562">
      <w:pPr>
        <w:jc w:val="center"/>
        <w:rPr>
          <w:lang w:val="ru-RU"/>
        </w:rPr>
      </w:pPr>
      <w:r>
        <w:rPr>
          <w:lang w:val="ru-RU"/>
        </w:rPr>
        <w:t>Рис. 10. Выбор типа пользователя: «Ученик», «Повар» и «Администратор»</w:t>
      </w:r>
    </w:p>
    <w:p w14:paraId="6B80DE21" w14:textId="77777777" w:rsidR="0031277B" w:rsidRDefault="0031277B" w:rsidP="00A241F4">
      <w:pPr>
        <w:jc w:val="center"/>
        <w:rPr>
          <w:lang w:val="en-US"/>
        </w:rPr>
      </w:pPr>
      <w:r>
        <w:rPr>
          <w:noProof/>
        </w:rPr>
        <w:lastRenderedPageBreak/>
        <w:drawing>
          <wp:inline distT="0" distB="0" distL="0" distR="0" wp14:anchorId="66FA6684" wp14:editId="44A8650B">
            <wp:extent cx="4861560" cy="29032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794" r="2804" b="10089"/>
                    <a:stretch/>
                  </pic:blipFill>
                  <pic:spPr bwMode="auto">
                    <a:xfrm>
                      <a:off x="0" y="0"/>
                      <a:ext cx="4861560" cy="2903220"/>
                    </a:xfrm>
                    <a:prstGeom prst="rect">
                      <a:avLst/>
                    </a:prstGeom>
                    <a:ln>
                      <a:noFill/>
                    </a:ln>
                    <a:extLst>
                      <a:ext uri="{53640926-AAD7-44D8-BBD7-CCE9431645EC}">
                        <a14:shadowObscured xmlns:a14="http://schemas.microsoft.com/office/drawing/2010/main"/>
                      </a:ext>
                    </a:extLst>
                  </pic:spPr>
                </pic:pic>
              </a:graphicData>
            </a:graphic>
          </wp:inline>
        </w:drawing>
      </w:r>
    </w:p>
    <w:p w14:paraId="49D699EA" w14:textId="16FC4D56" w:rsidR="00085562" w:rsidRPr="00085562" w:rsidRDefault="00085562" w:rsidP="00A241F4">
      <w:pPr>
        <w:spacing w:after="240"/>
        <w:jc w:val="center"/>
        <w:rPr>
          <w:lang w:val="ru-RU"/>
        </w:rPr>
      </w:pPr>
      <w:r>
        <w:rPr>
          <w:lang w:val="ru-RU"/>
        </w:rPr>
        <w:t>Рис. 11. Вход и регистрация</w:t>
      </w:r>
    </w:p>
    <w:p w14:paraId="48DB7EA6" w14:textId="77777777" w:rsidR="0031277B" w:rsidRDefault="00854EFA" w:rsidP="00204259">
      <w:pPr>
        <w:rPr>
          <w:lang w:val="en-US"/>
        </w:rPr>
      </w:pPr>
      <w:r>
        <w:rPr>
          <w:noProof/>
        </w:rPr>
        <w:drawing>
          <wp:inline distT="0" distB="0" distL="0" distR="0" wp14:anchorId="218E7C81" wp14:editId="6F74D0BE">
            <wp:extent cx="5791200" cy="449684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200" cy="4496842"/>
                    </a:xfrm>
                    <a:prstGeom prst="rect">
                      <a:avLst/>
                    </a:prstGeom>
                  </pic:spPr>
                </pic:pic>
              </a:graphicData>
            </a:graphic>
          </wp:inline>
        </w:drawing>
      </w:r>
    </w:p>
    <w:p w14:paraId="27967B93" w14:textId="47AC99A5" w:rsidR="00085562" w:rsidRPr="00085562" w:rsidRDefault="00085562" w:rsidP="00085562">
      <w:pPr>
        <w:jc w:val="center"/>
        <w:rPr>
          <w:lang w:val="ru-RU"/>
        </w:rPr>
      </w:pPr>
      <w:r>
        <w:rPr>
          <w:lang w:val="ru-RU"/>
        </w:rPr>
        <w:t>Рис. 12. Панель меню для роли «Ученик»</w:t>
      </w:r>
    </w:p>
    <w:p w14:paraId="530F8500" w14:textId="77777777" w:rsidR="00A51AFD" w:rsidRDefault="00A51AFD" w:rsidP="00204259">
      <w:pPr>
        <w:rPr>
          <w:lang w:val="en-US"/>
        </w:rPr>
      </w:pPr>
      <w:r>
        <w:rPr>
          <w:noProof/>
        </w:rPr>
        <w:lastRenderedPageBreak/>
        <w:drawing>
          <wp:inline distT="0" distB="0" distL="0" distR="0" wp14:anchorId="47E781CA" wp14:editId="176B0F68">
            <wp:extent cx="5943600" cy="29000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00045"/>
                    </a:xfrm>
                    <a:prstGeom prst="rect">
                      <a:avLst/>
                    </a:prstGeom>
                  </pic:spPr>
                </pic:pic>
              </a:graphicData>
            </a:graphic>
          </wp:inline>
        </w:drawing>
      </w:r>
    </w:p>
    <w:p w14:paraId="156E3F99" w14:textId="6D8C42F1" w:rsidR="00085562" w:rsidRPr="00085562" w:rsidRDefault="00085562" w:rsidP="00085562">
      <w:pPr>
        <w:jc w:val="center"/>
        <w:rPr>
          <w:lang w:val="ru-RU"/>
        </w:rPr>
      </w:pPr>
      <w:r>
        <w:rPr>
          <w:lang w:val="ru-RU"/>
        </w:rPr>
        <w:t>Рис. 13 Панель заказов для роли «Повар»</w:t>
      </w:r>
    </w:p>
    <w:p w14:paraId="418A87F4" w14:textId="77777777" w:rsidR="00085562" w:rsidRPr="00A7134C" w:rsidRDefault="00085562" w:rsidP="00204259">
      <w:pPr>
        <w:rPr>
          <w:lang w:val="ru-RU"/>
        </w:rPr>
      </w:pPr>
    </w:p>
    <w:p w14:paraId="7A8E7E65" w14:textId="77777777" w:rsidR="00B42C43" w:rsidRDefault="00B42C43" w:rsidP="00204259">
      <w:pPr>
        <w:rPr>
          <w:lang w:val="en-US"/>
        </w:rPr>
      </w:pPr>
      <w:r>
        <w:rPr>
          <w:noProof/>
        </w:rPr>
        <w:drawing>
          <wp:inline distT="0" distB="0" distL="0" distR="0" wp14:anchorId="013AC747" wp14:editId="46FB8EA3">
            <wp:extent cx="5943600" cy="4305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305300"/>
                    </a:xfrm>
                    <a:prstGeom prst="rect">
                      <a:avLst/>
                    </a:prstGeom>
                  </pic:spPr>
                </pic:pic>
              </a:graphicData>
            </a:graphic>
          </wp:inline>
        </w:drawing>
      </w:r>
    </w:p>
    <w:p w14:paraId="4793D1F7" w14:textId="52B16439" w:rsidR="00085562" w:rsidRPr="00085562" w:rsidRDefault="00085562" w:rsidP="00085562">
      <w:pPr>
        <w:jc w:val="center"/>
        <w:rPr>
          <w:lang w:val="ru-RU"/>
        </w:rPr>
      </w:pPr>
      <w:r>
        <w:rPr>
          <w:lang w:val="ru-RU"/>
        </w:rPr>
        <w:t>Рис. 14. Панель статистики заказов для роли «Администратор»</w:t>
      </w:r>
    </w:p>
    <w:p w14:paraId="0CEAD284" w14:textId="77777777" w:rsidR="00CA4490" w:rsidRDefault="00993AFE" w:rsidP="00085562">
      <w:pPr>
        <w:ind w:firstLine="720"/>
        <w:jc w:val="both"/>
      </w:pPr>
      <w:r>
        <w:lastRenderedPageBreak/>
        <w:t xml:space="preserve">Готовая рабочая версия системы </w:t>
      </w:r>
      <w:r>
        <w:rPr>
          <w:lang w:val="ru-RU"/>
        </w:rPr>
        <w:t xml:space="preserve">управления столовой </w:t>
      </w:r>
      <w:r>
        <w:t>развёрнута на сервере и доступна для тестирования:</w:t>
      </w:r>
    </w:p>
    <w:p w14:paraId="279AC701" w14:textId="77777777" w:rsidR="00CA4490" w:rsidRDefault="00993AFE">
      <w:pPr>
        <w:jc w:val="both"/>
      </w:pPr>
      <w:r>
        <w:rPr>
          <w:color w:val="0000FF"/>
          <w:u w:val="single"/>
        </w:rPr>
        <w:t>https://autogreatfood.ru</w:t>
      </w:r>
    </w:p>
    <w:p w14:paraId="77D13BEA" w14:textId="77777777" w:rsidR="00CA4490" w:rsidRDefault="00993AFE" w:rsidP="00085562">
      <w:pPr>
        <w:ind w:firstLine="720"/>
        <w:jc w:val="both"/>
      </w:pPr>
      <w:r>
        <w:t>Видеопрезентация с подробной демонстрацией всех возможностей системы размещена на платформе RuTube:</w:t>
      </w:r>
    </w:p>
    <w:p w14:paraId="30F475F2" w14:textId="77777777" w:rsidR="00CA4490" w:rsidRDefault="00993AFE">
      <w:pPr>
        <w:jc w:val="both"/>
      </w:pPr>
      <w:r>
        <w:rPr>
          <w:color w:val="0000FF"/>
          <w:u w:val="single"/>
        </w:rPr>
        <w:t>https://rutube.ru/video/private/82a9eb25f80867b93af7d89a84c6dbe2/?p=ChJ4hmeJdLje16WF5JdLDw</w:t>
      </w:r>
    </w:p>
    <w:p w14:paraId="2D5D9B28" w14:textId="77777777" w:rsidR="00CA4490" w:rsidRDefault="00993AFE" w:rsidP="00085562">
      <w:pPr>
        <w:ind w:firstLine="360"/>
        <w:jc w:val="both"/>
      </w:pPr>
      <w:r>
        <w:t>В видео показаны следующие сценарии использования:</w:t>
      </w:r>
    </w:p>
    <w:p w14:paraId="7B1629FD" w14:textId="77777777" w:rsidR="00CA4490" w:rsidRDefault="00993AFE" w:rsidP="00085562">
      <w:pPr>
        <w:numPr>
          <w:ilvl w:val="0"/>
          <w:numId w:val="3"/>
        </w:numPr>
        <w:pBdr>
          <w:top w:val="nil"/>
          <w:left w:val="nil"/>
          <w:bottom w:val="nil"/>
          <w:right w:val="nil"/>
          <w:between w:val="nil"/>
        </w:pBdr>
        <w:jc w:val="both"/>
      </w:pPr>
      <w:r>
        <w:rPr>
          <w:color w:val="000000"/>
        </w:rPr>
        <w:t>Процесс регистрации пользователей разных ролей (ученик, повар, администратор)</w:t>
      </w:r>
    </w:p>
    <w:p w14:paraId="1C55D4A9" w14:textId="77777777" w:rsidR="00CA4490" w:rsidRDefault="00993AFE" w:rsidP="00085562">
      <w:pPr>
        <w:numPr>
          <w:ilvl w:val="0"/>
          <w:numId w:val="3"/>
        </w:numPr>
        <w:pBdr>
          <w:top w:val="nil"/>
          <w:left w:val="nil"/>
          <w:bottom w:val="nil"/>
          <w:right w:val="nil"/>
          <w:between w:val="nil"/>
        </w:pBdr>
        <w:jc w:val="both"/>
      </w:pPr>
      <w:r>
        <w:rPr>
          <w:color w:val="000000"/>
        </w:rPr>
        <w:t>Навигация по интерфейсу и использование основных функций</w:t>
      </w:r>
    </w:p>
    <w:p w14:paraId="23CC13B7" w14:textId="77777777" w:rsidR="00CA4490" w:rsidRDefault="00993AFE" w:rsidP="00085562">
      <w:pPr>
        <w:numPr>
          <w:ilvl w:val="0"/>
          <w:numId w:val="3"/>
        </w:numPr>
        <w:pBdr>
          <w:top w:val="nil"/>
          <w:left w:val="nil"/>
          <w:bottom w:val="nil"/>
          <w:right w:val="nil"/>
          <w:between w:val="nil"/>
        </w:pBdr>
        <w:jc w:val="both"/>
      </w:pPr>
      <w:r>
        <w:rPr>
          <w:color w:val="000000"/>
        </w:rPr>
        <w:t>Создание заказов учениками, проверка баланса и оплата</w:t>
      </w:r>
    </w:p>
    <w:p w14:paraId="671D0F6C" w14:textId="77777777" w:rsidR="00085562" w:rsidRDefault="00993AFE" w:rsidP="00085562">
      <w:pPr>
        <w:numPr>
          <w:ilvl w:val="0"/>
          <w:numId w:val="3"/>
        </w:numPr>
        <w:pBdr>
          <w:top w:val="nil"/>
          <w:left w:val="nil"/>
          <w:bottom w:val="nil"/>
          <w:right w:val="nil"/>
          <w:between w:val="nil"/>
        </w:pBdr>
        <w:jc w:val="both"/>
      </w:pPr>
      <w:r>
        <w:rPr>
          <w:color w:val="000000"/>
        </w:rPr>
        <w:t>Покупка абонементов на несколько дней</w:t>
      </w:r>
    </w:p>
    <w:p w14:paraId="60E5880F" w14:textId="77777777" w:rsidR="00085562" w:rsidRDefault="00993AFE" w:rsidP="00085562">
      <w:pPr>
        <w:numPr>
          <w:ilvl w:val="0"/>
          <w:numId w:val="3"/>
        </w:numPr>
        <w:pBdr>
          <w:top w:val="nil"/>
          <w:left w:val="nil"/>
          <w:bottom w:val="nil"/>
          <w:right w:val="nil"/>
          <w:between w:val="nil"/>
        </w:pBdr>
        <w:jc w:val="both"/>
      </w:pPr>
      <w:r>
        <w:rPr>
          <w:color w:val="000000"/>
        </w:rPr>
        <w:t>Работа поваров с системой выдачи (фильтрация заказов, поиск по номеру)</w:t>
      </w:r>
    </w:p>
    <w:p w14:paraId="60A1A1E1" w14:textId="77777777" w:rsidR="00CA4490" w:rsidRDefault="00993AFE" w:rsidP="00085562">
      <w:pPr>
        <w:numPr>
          <w:ilvl w:val="0"/>
          <w:numId w:val="3"/>
        </w:numPr>
        <w:pBdr>
          <w:top w:val="nil"/>
          <w:left w:val="nil"/>
          <w:bottom w:val="nil"/>
          <w:right w:val="nil"/>
          <w:between w:val="nil"/>
        </w:pBdr>
        <w:jc w:val="both"/>
      </w:pPr>
      <w:r>
        <w:rPr>
          <w:color w:val="000000"/>
        </w:rPr>
        <w:t>Административные функции: управление пользователями, редактирование меню, просмотр аналитики и статистики</w:t>
      </w:r>
    </w:p>
    <w:p w14:paraId="33CC2D4D" w14:textId="77777777" w:rsidR="00CA4490" w:rsidRDefault="00993AFE" w:rsidP="00085562">
      <w:pPr>
        <w:pStyle w:val="1"/>
        <w:widowControl w:val="0"/>
      </w:pPr>
      <w:r>
        <w:t>ЗАКЛЮЧЕНИЕ</w:t>
      </w:r>
    </w:p>
    <w:p w14:paraId="3AF2A06A" w14:textId="77777777" w:rsidR="00CA4490" w:rsidRDefault="00993AFE" w:rsidP="00085562">
      <w:pPr>
        <w:ind w:firstLine="720"/>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0900DA41" w14:textId="77777777" w:rsidR="00CA4490" w:rsidRDefault="00993AFE">
      <w:pPr>
        <w:jc w:val="both"/>
      </w:pPr>
      <w:r>
        <w:t xml:space="preserve">Система реализована на современном технологическом стеке: </w:t>
      </w:r>
      <w:proofErr w:type="spellStart"/>
      <w:r>
        <w:t>React</w:t>
      </w:r>
      <w:proofErr w:type="spellEnd"/>
      <w:r>
        <w:t xml:space="preserve"> для клиентской части, Node.js с Express для серверной части и </w:t>
      </w:r>
      <w:proofErr w:type="spellStart"/>
      <w:r>
        <w:t>PostgreSQL</w:t>
      </w:r>
      <w:proofErr w:type="spellEnd"/>
      <w:r>
        <w:t xml:space="preserve"> для хранения данных. Такой выбор технологий обеспечивает высокую производительность, безопасность и возможность развития системы в будущем.</w:t>
      </w:r>
    </w:p>
    <w:p w14:paraId="00C197A1" w14:textId="77777777" w:rsidR="00CA4490" w:rsidRPr="00085562" w:rsidRDefault="00993AFE" w:rsidP="00085562">
      <w:pPr>
        <w:ind w:firstLine="360"/>
        <w:jc w:val="both"/>
      </w:pPr>
      <w:r>
        <w:lastRenderedPageBreak/>
        <w:t>Все поставленные задачи выполнены:</w:t>
      </w:r>
    </w:p>
    <w:p w14:paraId="1DE2AED1" w14:textId="77777777" w:rsidR="00CA4490" w:rsidRDefault="00993AFE" w:rsidP="00085562">
      <w:pPr>
        <w:numPr>
          <w:ilvl w:val="0"/>
          <w:numId w:val="4"/>
        </w:numPr>
        <w:pBdr>
          <w:top w:val="nil"/>
          <w:left w:val="nil"/>
          <w:bottom w:val="nil"/>
          <w:right w:val="nil"/>
          <w:between w:val="nil"/>
        </w:pBdr>
        <w:jc w:val="both"/>
      </w:pPr>
      <w:r>
        <w:rPr>
          <w:color w:val="000000"/>
        </w:rPr>
        <w:t>Проведён анализ предметной области и обоснован выбор технологий</w:t>
      </w:r>
    </w:p>
    <w:p w14:paraId="1C594BAA" w14:textId="77777777" w:rsidR="00CA4490" w:rsidRDefault="00993AFE" w:rsidP="00085562">
      <w:pPr>
        <w:numPr>
          <w:ilvl w:val="0"/>
          <w:numId w:val="4"/>
        </w:numPr>
        <w:pBdr>
          <w:top w:val="nil"/>
          <w:left w:val="nil"/>
          <w:bottom w:val="nil"/>
          <w:right w:val="nil"/>
          <w:between w:val="nil"/>
        </w:pBdr>
        <w:jc w:val="both"/>
      </w:pPr>
      <w:r>
        <w:rPr>
          <w:color w:val="000000"/>
        </w:rPr>
        <w:t>Разработаны структурная и функциональная схемы системы, блок-схема основного алгоритма</w:t>
      </w:r>
    </w:p>
    <w:p w14:paraId="28B87F88" w14:textId="77777777" w:rsidR="00CA4490" w:rsidRDefault="00993AFE" w:rsidP="00085562">
      <w:pPr>
        <w:numPr>
          <w:ilvl w:val="0"/>
          <w:numId w:val="4"/>
        </w:numPr>
        <w:pBdr>
          <w:top w:val="nil"/>
          <w:left w:val="nil"/>
          <w:bottom w:val="nil"/>
          <w:right w:val="nil"/>
          <w:between w:val="nil"/>
        </w:pBdr>
        <w:jc w:val="both"/>
      </w:pPr>
      <w:r>
        <w:rPr>
          <w:color w:val="000000"/>
        </w:rPr>
        <w:t>Спроектирована нормализованная схема базы данных</w:t>
      </w:r>
    </w:p>
    <w:p w14:paraId="49013A2B" w14:textId="77777777" w:rsidR="00CA4490" w:rsidRDefault="00993AFE" w:rsidP="00085562">
      <w:pPr>
        <w:numPr>
          <w:ilvl w:val="0"/>
          <w:numId w:val="4"/>
        </w:numPr>
        <w:pBdr>
          <w:top w:val="nil"/>
          <w:left w:val="nil"/>
          <w:bottom w:val="nil"/>
          <w:right w:val="nil"/>
          <w:between w:val="nil"/>
        </w:pBdr>
        <w:jc w:val="both"/>
      </w:pPr>
      <w:r>
        <w:rPr>
          <w:color w:val="000000"/>
        </w:rPr>
        <w:t>Реализован программный код с модульной структурой и чётким разделением ответственности</w:t>
      </w:r>
    </w:p>
    <w:p w14:paraId="4F2156D4" w14:textId="77777777" w:rsidR="00CA4490" w:rsidRDefault="00993AFE" w:rsidP="00085562">
      <w:pPr>
        <w:numPr>
          <w:ilvl w:val="0"/>
          <w:numId w:val="4"/>
        </w:numPr>
        <w:pBdr>
          <w:top w:val="nil"/>
          <w:left w:val="nil"/>
          <w:bottom w:val="nil"/>
          <w:right w:val="nil"/>
          <w:between w:val="nil"/>
        </w:pBdr>
        <w:jc w:val="both"/>
      </w:pPr>
      <w:r>
        <w:rPr>
          <w:color w:val="000000"/>
        </w:rPr>
        <w:t xml:space="preserve">Использованы современные подходы: функциональные компоненты </w:t>
      </w:r>
      <w:proofErr w:type="spellStart"/>
      <w:r>
        <w:rPr>
          <w:color w:val="000000"/>
        </w:rPr>
        <w:t>React</w:t>
      </w:r>
      <w:proofErr w:type="spellEnd"/>
      <w:r>
        <w:rPr>
          <w:color w:val="000000"/>
        </w:rPr>
        <w:t xml:space="preserve">, </w:t>
      </w:r>
      <w:proofErr w:type="spellStart"/>
      <w:r>
        <w:rPr>
          <w:color w:val="000000"/>
        </w:rPr>
        <w:t>middleware</w:t>
      </w:r>
      <w:proofErr w:type="spellEnd"/>
      <w:r>
        <w:rPr>
          <w:color w:val="000000"/>
        </w:rPr>
        <w:t xml:space="preserve"> архитектура на сервере, транзакции для критических операций</w:t>
      </w:r>
    </w:p>
    <w:p w14:paraId="4D0CE505" w14:textId="77777777" w:rsidR="00CA4490" w:rsidRDefault="00993AFE" w:rsidP="00085562">
      <w:pPr>
        <w:numPr>
          <w:ilvl w:val="0"/>
          <w:numId w:val="4"/>
        </w:numPr>
        <w:pBdr>
          <w:top w:val="nil"/>
          <w:left w:val="nil"/>
          <w:bottom w:val="nil"/>
          <w:right w:val="nil"/>
          <w:between w:val="nil"/>
        </w:pBdr>
        <w:jc w:val="both"/>
      </w:pPr>
      <w:r>
        <w:rPr>
          <w:color w:val="000000"/>
        </w:rPr>
        <w:t>Реализованы механизмы безопасности: хеширование паролей, защищённые сессии, защита от SQL-инъекций</w:t>
      </w:r>
    </w:p>
    <w:p w14:paraId="02BAE123" w14:textId="77777777" w:rsidR="00CA4490" w:rsidRDefault="00993AFE" w:rsidP="00085562">
      <w:pPr>
        <w:numPr>
          <w:ilvl w:val="0"/>
          <w:numId w:val="4"/>
        </w:numPr>
        <w:pBdr>
          <w:top w:val="nil"/>
          <w:left w:val="nil"/>
          <w:bottom w:val="nil"/>
          <w:right w:val="nil"/>
          <w:between w:val="nil"/>
        </w:pBdr>
        <w:jc w:val="both"/>
      </w:pPr>
      <w:r>
        <w:rPr>
          <w:color w:val="000000"/>
        </w:rPr>
        <w:t>Проведено тестирование, система развёрнута и доступна для использования</w:t>
      </w:r>
    </w:p>
    <w:p w14:paraId="565BB9E7" w14:textId="77777777" w:rsidR="00CA4490" w:rsidRDefault="00993AFE" w:rsidP="00085562">
      <w:pPr>
        <w:ind w:firstLine="720"/>
        <w:jc w:val="both"/>
      </w:pPr>
      <w:r>
        <w:t>Разработанная система показывает, как современные веб-технологии могут эффективно решать реальные задачи в образовательных учреждениях. 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CA4490" w:rsidSect="004B1364">
      <w:footerReference w:type="default" r:id="rId24"/>
      <w:pgSz w:w="12240" w:h="15840"/>
      <w:pgMar w:top="1135" w:right="1440" w:bottom="993" w:left="1440" w:header="708" w:footer="70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DA171" w14:textId="77777777" w:rsidR="00855AC9" w:rsidRDefault="00855AC9" w:rsidP="004B1364">
      <w:pPr>
        <w:spacing w:line="240" w:lineRule="auto"/>
      </w:pPr>
      <w:r>
        <w:separator/>
      </w:r>
    </w:p>
  </w:endnote>
  <w:endnote w:type="continuationSeparator" w:id="0">
    <w:p w14:paraId="7F12E40E" w14:textId="77777777" w:rsidR="00855AC9" w:rsidRDefault="00855AC9" w:rsidP="004B1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CBA5096F-BCFE-405A-A944-674FC2C58B4B}"/>
  </w:font>
  <w:font w:name="Georgia">
    <w:panose1 w:val="02040502050405020303"/>
    <w:charset w:val="CC"/>
    <w:family w:val="roman"/>
    <w:pitch w:val="variable"/>
    <w:sig w:usb0="00000287" w:usb1="00000000" w:usb2="00000000" w:usb3="00000000" w:csb0="0000009F" w:csb1="00000000"/>
    <w:embedItalic r:id="rId2" w:fontKey="{D34CA498-9D20-4962-ACDA-D90A430B74DB}"/>
  </w:font>
  <w:font w:name="Aptos Display">
    <w:charset w:val="00"/>
    <w:family w:val="swiss"/>
    <w:pitch w:val="variable"/>
    <w:sig w:usb0="20000287" w:usb1="00000003" w:usb2="00000000" w:usb3="00000000" w:csb0="0000019F" w:csb1="00000000"/>
    <w:embedRegular r:id="rId3" w:fontKey="{A2D44D73-A1FE-45C5-8688-6184BE6770EE}"/>
  </w:font>
  <w:font w:name="Aptos">
    <w:charset w:val="00"/>
    <w:family w:val="swiss"/>
    <w:pitch w:val="variable"/>
    <w:sig w:usb0="20000287" w:usb1="00000003" w:usb2="00000000" w:usb3="00000000" w:csb0="0000019F" w:csb1="00000000"/>
    <w:embedRegular r:id="rId4" w:fontKey="{B475EA2F-9B16-4CC2-9E6F-D9136B3A9A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8841486"/>
      <w:docPartObj>
        <w:docPartGallery w:val="Page Numbers (Bottom of Page)"/>
        <w:docPartUnique/>
      </w:docPartObj>
    </w:sdtPr>
    <w:sdtContent>
      <w:p w14:paraId="029D1D6A" w14:textId="77777777" w:rsidR="004B1364" w:rsidRDefault="004B1364">
        <w:pPr>
          <w:pStyle w:val="af1"/>
          <w:jc w:val="center"/>
        </w:pPr>
        <w:r>
          <w:fldChar w:fldCharType="begin"/>
        </w:r>
        <w:r>
          <w:instrText>PAGE   \* MERGEFORMAT</w:instrText>
        </w:r>
        <w:r>
          <w:fldChar w:fldCharType="separate"/>
        </w:r>
        <w:r>
          <w:rPr>
            <w:lang w:val="ru-RU"/>
          </w:rPr>
          <w:t>2</w:t>
        </w:r>
        <w:r>
          <w:fldChar w:fldCharType="end"/>
        </w:r>
      </w:p>
    </w:sdtContent>
  </w:sdt>
  <w:p w14:paraId="607E1265" w14:textId="77777777" w:rsidR="004B1364" w:rsidRDefault="004B136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3A048" w14:textId="77777777" w:rsidR="00855AC9" w:rsidRDefault="00855AC9" w:rsidP="004B1364">
      <w:pPr>
        <w:spacing w:line="240" w:lineRule="auto"/>
      </w:pPr>
      <w:r>
        <w:separator/>
      </w:r>
    </w:p>
  </w:footnote>
  <w:footnote w:type="continuationSeparator" w:id="0">
    <w:p w14:paraId="3E5461D7" w14:textId="77777777" w:rsidR="00855AC9" w:rsidRDefault="00855AC9" w:rsidP="004B13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601E"/>
    <w:multiLevelType w:val="multilevel"/>
    <w:tmpl w:val="41305F26"/>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0221822"/>
    <w:multiLevelType w:val="multilevel"/>
    <w:tmpl w:val="41305F26"/>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E985A57"/>
    <w:multiLevelType w:val="multilevel"/>
    <w:tmpl w:val="F40C3B76"/>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FD56E7"/>
    <w:multiLevelType w:val="multilevel"/>
    <w:tmpl w:val="41305F26"/>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04273572">
    <w:abstractNumId w:val="3"/>
  </w:num>
  <w:num w:numId="2" w16cid:durableId="1202547874">
    <w:abstractNumId w:val="2"/>
  </w:num>
  <w:num w:numId="3" w16cid:durableId="161315281">
    <w:abstractNumId w:val="1"/>
  </w:num>
  <w:num w:numId="4" w16cid:durableId="6174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90"/>
    <w:rsid w:val="00062148"/>
    <w:rsid w:val="00085562"/>
    <w:rsid w:val="000C6B3D"/>
    <w:rsid w:val="00122B1B"/>
    <w:rsid w:val="001D355A"/>
    <w:rsid w:val="00204259"/>
    <w:rsid w:val="00205F53"/>
    <w:rsid w:val="00247B29"/>
    <w:rsid w:val="002729F3"/>
    <w:rsid w:val="0031277B"/>
    <w:rsid w:val="0033629B"/>
    <w:rsid w:val="004B1364"/>
    <w:rsid w:val="004D7C6B"/>
    <w:rsid w:val="004E1E61"/>
    <w:rsid w:val="00511B37"/>
    <w:rsid w:val="00557B0F"/>
    <w:rsid w:val="00590E9A"/>
    <w:rsid w:val="00594FD7"/>
    <w:rsid w:val="005D117A"/>
    <w:rsid w:val="006A0DBF"/>
    <w:rsid w:val="008071A3"/>
    <w:rsid w:val="008250D8"/>
    <w:rsid w:val="00854EFA"/>
    <w:rsid w:val="00855AC9"/>
    <w:rsid w:val="00857503"/>
    <w:rsid w:val="0087118B"/>
    <w:rsid w:val="00945CB5"/>
    <w:rsid w:val="00973218"/>
    <w:rsid w:val="00993AFE"/>
    <w:rsid w:val="00996729"/>
    <w:rsid w:val="00A241F4"/>
    <w:rsid w:val="00A51AFD"/>
    <w:rsid w:val="00A7134C"/>
    <w:rsid w:val="00B0609E"/>
    <w:rsid w:val="00B11E2C"/>
    <w:rsid w:val="00B42C43"/>
    <w:rsid w:val="00B63AE4"/>
    <w:rsid w:val="00BE0E49"/>
    <w:rsid w:val="00BE25CF"/>
    <w:rsid w:val="00CA4490"/>
    <w:rsid w:val="00DE7C16"/>
    <w:rsid w:val="00E80870"/>
    <w:rsid w:val="00F949A8"/>
    <w:rsid w:val="00F971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6A4E1"/>
  <w15:docId w15:val="{FB3874E9-650D-4CBC-B83C-8A3584A3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20"/>
      <w:jc w:val="center"/>
      <w:outlineLvl w:val="0"/>
    </w:pPr>
    <w:rPr>
      <w:b/>
      <w:bCs/>
      <w:smallCaps/>
      <w:color w:val="000000"/>
    </w:rPr>
  </w:style>
  <w:style w:type="paragraph" w:styleId="2">
    <w:name w:val="heading 2"/>
    <w:basedOn w:val="a"/>
    <w:next w:val="a"/>
    <w:uiPriority w:val="9"/>
    <w:unhideWhenUsed/>
    <w:qFormat/>
    <w:pPr>
      <w:pBdr>
        <w:top w:val="nil"/>
        <w:left w:val="nil"/>
        <w:bottom w:val="nil"/>
        <w:right w:val="nil"/>
        <w:between w:val="nil"/>
      </w:pBdr>
      <w:spacing w:before="180" w:after="120"/>
      <w:outlineLvl w:val="1"/>
    </w:pPr>
    <w:rPr>
      <w:b/>
      <w:bCs/>
      <w:color w:val="000000"/>
    </w:rPr>
  </w:style>
  <w:style w:type="paragraph" w:styleId="3">
    <w:name w:val="heading 3"/>
    <w:basedOn w:val="a"/>
    <w:next w:val="a"/>
    <w:uiPriority w:val="9"/>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link w:val="aa"/>
    <w:uiPriority w:val="99"/>
    <w:semiHidden/>
    <w:unhideWhenUsed/>
    <w:rsid w:val="004E4F35"/>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4F35"/>
    <w:rPr>
      <w:rFonts w:ascii="Tahoma" w:hAnsi="Tahoma" w:cs="Tahoma"/>
      <w:sz w:val="16"/>
      <w:szCs w:val="16"/>
    </w:r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character" w:styleId="ae">
    <w:name w:val="Unresolved Mention"/>
    <w:basedOn w:val="a0"/>
    <w:uiPriority w:val="99"/>
    <w:semiHidden/>
    <w:unhideWhenUsed/>
    <w:rsid w:val="004D7C6B"/>
    <w:rPr>
      <w:color w:val="605E5C"/>
      <w:shd w:val="clear" w:color="auto" w:fill="E1DFDD"/>
    </w:rPr>
  </w:style>
  <w:style w:type="paragraph" w:styleId="af">
    <w:name w:val="header"/>
    <w:basedOn w:val="a"/>
    <w:link w:val="af0"/>
    <w:uiPriority w:val="99"/>
    <w:unhideWhenUsed/>
    <w:rsid w:val="004B1364"/>
    <w:pPr>
      <w:tabs>
        <w:tab w:val="center" w:pos="4677"/>
        <w:tab w:val="right" w:pos="9355"/>
      </w:tabs>
      <w:spacing w:line="240" w:lineRule="auto"/>
    </w:pPr>
  </w:style>
  <w:style w:type="character" w:customStyle="1" w:styleId="af0">
    <w:name w:val="Верхний колонтитул Знак"/>
    <w:basedOn w:val="a0"/>
    <w:link w:val="af"/>
    <w:uiPriority w:val="99"/>
    <w:rsid w:val="004B1364"/>
  </w:style>
  <w:style w:type="paragraph" w:styleId="af1">
    <w:name w:val="footer"/>
    <w:basedOn w:val="a"/>
    <w:link w:val="af2"/>
    <w:uiPriority w:val="99"/>
    <w:unhideWhenUsed/>
    <w:rsid w:val="004B1364"/>
    <w:pPr>
      <w:tabs>
        <w:tab w:val="center" w:pos="4677"/>
        <w:tab w:val="right" w:pos="9355"/>
      </w:tabs>
      <w:spacing w:line="240" w:lineRule="auto"/>
    </w:pPr>
  </w:style>
  <w:style w:type="character" w:customStyle="1" w:styleId="af2">
    <w:name w:val="Нижний колонтитул Знак"/>
    <w:basedOn w:val="a0"/>
    <w:link w:val="af1"/>
    <w:uiPriority w:val="99"/>
    <w:rsid w:val="004B1364"/>
  </w:style>
  <w:style w:type="character" w:styleId="af3">
    <w:name w:val="FollowedHyperlink"/>
    <w:basedOn w:val="a0"/>
    <w:uiPriority w:val="99"/>
    <w:semiHidden/>
    <w:unhideWhenUsed/>
    <w:rsid w:val="003362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utogreatfood.ru" TargetMode="External"/><Relationship Id="rId13" Type="http://schemas.openxmlformats.org/officeDocument/2006/relationships/image" Target="media/image5.png"/><Relationship Id="rId18" Type="http://schemas.openxmlformats.org/officeDocument/2006/relationships/hyperlink" Target="https://rutube.ru/video/private/82a9eb25f80867b93af7d89a84c6dbe2/?p=ChJ4hmeJdLje16WF5JdLD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2bQoG3pK4m7W8VuUwTGlP5Yb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5TmFhd1V3cmNyWE9kTGtHYVNTN0hveGtHLW1nRnlY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3539</Words>
  <Characters>20175</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Makeev Ilya</cp:lastModifiedBy>
  <cp:revision>2</cp:revision>
  <dcterms:created xsi:type="dcterms:W3CDTF">2026-02-15T20:39:00Z</dcterms:created>
  <dcterms:modified xsi:type="dcterms:W3CDTF">2026-02-15T20:39:00Z</dcterms:modified>
</cp:coreProperties>
</file>