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174840B9" w:rsidR="00CE06DF" w:rsidRPr="007C4AF9" w:rsidRDefault="007C4AF9" w:rsidP="00407741">
      <w:pPr>
        <w:spacing w:after="0"/>
        <w:jc w:val="center"/>
        <w:rPr>
          <w:b/>
          <w:bCs/>
        </w:rPr>
      </w:pP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052BDB0E" w14:textId="5E37A1D5" w:rsidR="000C7B08" w:rsidRDefault="000C7B08" w:rsidP="00407741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0C7B08">
        <w:rPr>
          <w:b/>
          <w:bCs/>
          <w:i/>
          <w:iCs/>
          <w:sz w:val="52"/>
          <w:szCs w:val="52"/>
        </w:rPr>
        <w:t>IDEF()-диаграммы. Методы оценки бизнес-процессов.</w:t>
      </w:r>
    </w:p>
    <w:p w14:paraId="262DCCAC" w14:textId="6D407E3B" w:rsidR="00407741" w:rsidRDefault="00407741" w:rsidP="000C7B08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407741">
        <w:rPr>
          <w:b/>
          <w:bCs/>
          <w:i/>
          <w:iCs/>
          <w:sz w:val="52"/>
          <w:szCs w:val="52"/>
        </w:rPr>
        <w:t>Методика DFD. Диаграммы потоков данных.</w:t>
      </w:r>
    </w:p>
    <w:p w14:paraId="060C66BB" w14:textId="6BF0FCD7" w:rsidR="00CE06DF" w:rsidRPr="00407741" w:rsidRDefault="00CE06DF" w:rsidP="000C7B08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Онлайн</w:t>
      </w:r>
      <w:r w:rsidRPr="00407741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сервис</w:t>
      </w:r>
      <w:r w:rsidRPr="00407741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="00062159">
        <w:rPr>
          <w:b/>
          <w:bCs/>
          <w:sz w:val="24"/>
          <w:szCs w:val="24"/>
          <w:lang w:val="en-US"/>
        </w:rPr>
        <w:t>dressUP</w:t>
      </w:r>
      <w:proofErr w:type="spellEnd"/>
      <w:r w:rsidR="00062159">
        <w:rPr>
          <w:b/>
          <w:bCs/>
          <w:sz w:val="24"/>
          <w:szCs w:val="24"/>
          <w:lang w:val="en-US"/>
        </w:rPr>
        <w:t xml:space="preserve"> Online</w:t>
      </w:r>
      <w:r w:rsidRPr="00407741">
        <w:rPr>
          <w:b/>
          <w:bCs/>
          <w:sz w:val="24"/>
          <w:szCs w:val="24"/>
          <w:lang w:val="en-US"/>
        </w:rPr>
        <w:t>”</w:t>
      </w:r>
    </w:p>
    <w:p w14:paraId="5FB8E905" w14:textId="3AC7E795" w:rsidR="00CE06DF" w:rsidRPr="00407741" w:rsidRDefault="00CE06DF" w:rsidP="00CE06DF">
      <w:pPr>
        <w:spacing w:after="0"/>
        <w:ind w:left="-709"/>
        <w:jc w:val="center"/>
        <w:rPr>
          <w:b/>
          <w:lang w:val="en-US"/>
        </w:rPr>
      </w:pPr>
      <w:r>
        <w:rPr>
          <w:b/>
        </w:rPr>
        <w:t>А</w:t>
      </w:r>
      <w:r w:rsidRPr="00407741">
        <w:rPr>
          <w:b/>
          <w:lang w:val="en-US"/>
        </w:rPr>
        <w:t>.</w:t>
      </w:r>
      <w:r>
        <w:rPr>
          <w:b/>
        </w:rPr>
        <w:t>В</w:t>
      </w:r>
      <w:r w:rsidRPr="00407741">
        <w:rPr>
          <w:b/>
          <w:lang w:val="en-US"/>
        </w:rPr>
        <w:t>.00001-01 33 01 -1</w:t>
      </w:r>
    </w:p>
    <w:p w14:paraId="220C087C" w14:textId="77777777" w:rsidR="00CE06DF" w:rsidRPr="00407741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817"/>
        <w:gridCol w:w="426"/>
      </w:tblGrid>
      <w:tr w:rsidR="00CE06DF" w14:paraId="709EF015" w14:textId="77777777" w:rsidTr="00407741">
        <w:trPr>
          <w:cantSplit/>
          <w:trHeight w:val="1348"/>
        </w:trPr>
        <w:tc>
          <w:tcPr>
            <w:tcW w:w="817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407741">
        <w:trPr>
          <w:cantSplit/>
          <w:trHeight w:val="1068"/>
        </w:trPr>
        <w:tc>
          <w:tcPr>
            <w:tcW w:w="817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426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407741">
        <w:trPr>
          <w:cantSplit/>
          <w:trHeight w:val="1206"/>
        </w:trPr>
        <w:tc>
          <w:tcPr>
            <w:tcW w:w="817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426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407741">
        <w:trPr>
          <w:cantSplit/>
          <w:trHeight w:val="1359"/>
        </w:trPr>
        <w:tc>
          <w:tcPr>
            <w:tcW w:w="817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407741">
        <w:trPr>
          <w:cantSplit/>
          <w:trHeight w:val="1474"/>
        </w:trPr>
        <w:tc>
          <w:tcPr>
            <w:tcW w:w="817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426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5F835F2C" w14:textId="6DC2F921" w:rsidR="00A16197" w:rsidRDefault="007C4AF9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b/>
          <w:bCs/>
          <w:lang w:eastAsia="ru-RU"/>
        </w:rPr>
        <w:t>Согласовано</w:t>
      </w:r>
      <w:r w:rsidR="00A16197" w:rsidRPr="00A16197">
        <w:rPr>
          <w:b/>
          <w:bCs/>
        </w:rPr>
        <w:t xml:space="preserve"> </w:t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 w:rsidRPr="00A16197">
        <w:rPr>
          <w:rFonts w:eastAsia="Times New Roman"/>
          <w:b/>
          <w:bCs/>
          <w:lang w:eastAsia="ru-RU"/>
        </w:rPr>
        <w:t>Утверждено</w:t>
      </w:r>
    </w:p>
    <w:p w14:paraId="0C8FB41E" w14:textId="77777777" w:rsidR="00062159" w:rsidRDefault="00062159" w:rsidP="000621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В.И. Максименко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 xml:space="preserve">Б.С. Бойко </w:t>
      </w:r>
      <w:r>
        <w:rPr>
          <w:rFonts w:eastAsia="Times New Roman"/>
          <w:lang w:eastAsia="ru-RU"/>
        </w:rPr>
        <w:br/>
        <w:t xml:space="preserve">А.А. </w:t>
      </w:r>
      <w:proofErr w:type="spellStart"/>
      <w:r>
        <w:rPr>
          <w:rFonts w:eastAsia="Times New Roman"/>
          <w:lang w:eastAsia="ru-RU"/>
        </w:rPr>
        <w:t>Сибирцов</w:t>
      </w:r>
      <w:proofErr w:type="spellEnd"/>
      <w:r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27B14CFC" w14:textId="7E4E6EA5" w:rsidR="007C4AF9" w:rsidRDefault="007C4AF9" w:rsidP="007C4AF9">
      <w:pPr>
        <w:rPr>
          <w:rFonts w:eastAsia="Times New Roman"/>
          <w:lang w:eastAsia="ru-RU"/>
        </w:rPr>
      </w:pPr>
    </w:p>
    <w:p w14:paraId="21F7A2E2" w14:textId="77777777" w:rsidR="00A16197" w:rsidRDefault="00A16197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6AC53458" w:rsidR="007C4AF9" w:rsidRDefault="007C4AF9" w:rsidP="0006215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r w:rsidR="00A16197">
              <w:t xml:space="preserve"> </w:t>
            </w:r>
            <w:proofErr w:type="spellStart"/>
            <w:r w:rsidR="00062159">
              <w:rPr>
                <w:rFonts w:ascii="Times New Roman" w:hAnsi="Times New Roman" w:cs="Times New Roman"/>
                <w:i w:val="0"/>
                <w:lang w:val="en-US" w:eastAsia="en-US"/>
              </w:rPr>
              <w:t>dressUP</w:t>
            </w:r>
            <w:proofErr w:type="spellEnd"/>
            <w:r w:rsidR="00062159">
              <w:rPr>
                <w:rFonts w:ascii="Times New Roman" w:hAnsi="Times New Roman" w:cs="Times New Roman"/>
                <w:i w:val="0"/>
                <w:lang w:val="en-US" w:eastAsia="en-US"/>
              </w:rPr>
              <w:t xml:space="preserve"> Online</w:t>
            </w:r>
            <w:r w:rsidR="00A16197" w:rsidRPr="00A16197">
              <w:rPr>
                <w:rFonts w:ascii="Times New Roman" w:hAnsi="Times New Roman" w:cs="Times New Roman"/>
                <w:i w:val="0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073A17C7" w14:textId="29E82273" w:rsidR="007C4AF9" w:rsidRDefault="00110AE6" w:rsidP="00407741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</w:pPr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IDEF()-диаграммы. Методы оценки бизнес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-</w:t>
            </w:r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процессов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.</w:t>
            </w:r>
          </w:p>
          <w:p w14:paraId="3445A97D" w14:textId="497E6008" w:rsidR="00407741" w:rsidRDefault="00407741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407741">
              <w:rPr>
                <w:rFonts w:ascii="Times New Roman" w:hAnsi="Times New Roman" w:cs="Times New Roman"/>
                <w:i w:val="0"/>
                <w:lang w:eastAsia="en-US"/>
              </w:rPr>
              <w:t>Методика DFD. Диаграммы потоков данных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.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12AA010D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                    </w:t>
      </w:r>
      <w:proofErr w:type="spellStart"/>
      <w:r>
        <w:rPr>
          <w:szCs w:val="28"/>
        </w:rPr>
        <w:t>Гл.Начальник</w:t>
      </w:r>
      <w:proofErr w:type="spellEnd"/>
      <w:r>
        <w:rPr>
          <w:szCs w:val="28"/>
        </w:rPr>
        <w:t xml:space="preserve"> </w:t>
      </w:r>
    </w:p>
    <w:p w14:paraId="68D0A175" w14:textId="77777777" w:rsidR="00062159" w:rsidRDefault="00062159" w:rsidP="000621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В.И. Максименко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 xml:space="preserve">Б.С. Бойко </w:t>
      </w:r>
      <w:r>
        <w:rPr>
          <w:rFonts w:eastAsia="Times New Roman"/>
          <w:lang w:eastAsia="ru-RU"/>
        </w:rPr>
        <w:br/>
        <w:t xml:space="preserve">А.А. </w:t>
      </w:r>
      <w:proofErr w:type="spellStart"/>
      <w:r>
        <w:rPr>
          <w:rFonts w:eastAsia="Times New Roman"/>
          <w:lang w:eastAsia="ru-RU"/>
        </w:rPr>
        <w:t>Сибирцов</w:t>
      </w:r>
      <w:proofErr w:type="spellEnd"/>
      <w:r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1F54B9C3" w14:textId="77777777" w:rsidR="00407741" w:rsidRDefault="007C4AF9" w:rsidP="007C4AF9">
      <w:pPr>
        <w:rPr>
          <w:b/>
          <w:bCs/>
          <w:sz w:val="24"/>
          <w:szCs w:val="24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</w:t>
      </w:r>
    </w:p>
    <w:p w14:paraId="2AF8E662" w14:textId="78752314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1D285A">
        <w:rPr>
          <w:i/>
          <w:iCs/>
          <w:sz w:val="20"/>
          <w:szCs w:val="20"/>
        </w:rPr>
        <w:t xml:space="preserve"> 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r w:rsidRPr="007C4AF9">
        <w:rPr>
          <w:b/>
          <w:bCs/>
          <w:sz w:val="40"/>
          <w:szCs w:val="40"/>
        </w:rPr>
        <w:lastRenderedPageBreak/>
        <w:t>Содержание</w:t>
      </w:r>
      <w:proofErr w:type="gramStart"/>
      <w:r>
        <w:rPr>
          <w:b/>
          <w:bCs/>
          <w:sz w:val="40"/>
          <w:szCs w:val="40"/>
        </w:rPr>
        <w:t xml:space="preserve"> :</w:t>
      </w:r>
      <w:proofErr w:type="gramEnd"/>
    </w:p>
    <w:p w14:paraId="71197B3B" w14:textId="45FD7DDE" w:rsidR="00764DBC" w:rsidRDefault="00110AE6" w:rsidP="007C4AF9">
      <w:pPr>
        <w:rPr>
          <w:bCs/>
          <w:szCs w:val="28"/>
        </w:rPr>
      </w:pPr>
      <w:r w:rsidRPr="00110AE6">
        <w:rPr>
          <w:bCs/>
          <w:szCs w:val="28"/>
        </w:rPr>
        <w:t>IDEF()-диаграммы</w:t>
      </w:r>
      <w:r w:rsidR="00764DBC">
        <w:rPr>
          <w:bCs/>
          <w:szCs w:val="28"/>
        </w:rPr>
        <w:t>………………………………………………………………4</w:t>
      </w:r>
    </w:p>
    <w:p w14:paraId="28D2877D" w14:textId="792ADF3E" w:rsidR="00407741" w:rsidRDefault="00407741" w:rsidP="007C4AF9">
      <w:pPr>
        <w:rPr>
          <w:bCs/>
          <w:szCs w:val="28"/>
        </w:rPr>
      </w:pPr>
      <w:r w:rsidRPr="00407741">
        <w:rPr>
          <w:rFonts w:cs="Times New Roman"/>
        </w:rPr>
        <w:t>DFD</w:t>
      </w:r>
      <w:r>
        <w:rPr>
          <w:bCs/>
          <w:szCs w:val="28"/>
        </w:rPr>
        <w:t>-</w:t>
      </w:r>
      <w:r w:rsidRPr="00110AE6">
        <w:rPr>
          <w:bCs/>
          <w:szCs w:val="28"/>
        </w:rPr>
        <w:t>диаграммы</w:t>
      </w:r>
      <w:r>
        <w:rPr>
          <w:bCs/>
          <w:szCs w:val="28"/>
        </w:rPr>
        <w:t>……………………………………………………………</w:t>
      </w:r>
      <w:r w:rsidR="007969BE">
        <w:rPr>
          <w:bCs/>
          <w:szCs w:val="28"/>
        </w:rPr>
        <w:t>…</w:t>
      </w:r>
      <w:r>
        <w:rPr>
          <w:bCs/>
          <w:szCs w:val="28"/>
        </w:rPr>
        <w:t>…</w:t>
      </w:r>
      <w:r w:rsidR="007969BE">
        <w:rPr>
          <w:bCs/>
          <w:szCs w:val="28"/>
        </w:rPr>
        <w:t>9</w:t>
      </w:r>
    </w:p>
    <w:p w14:paraId="69FA559C" w14:textId="43B329AC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B5289D2" w14:textId="387E0B11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67B537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76E85165" w14:textId="77777777" w:rsidR="00764DBC" w:rsidRDefault="00764DBC" w:rsidP="007C4AF9">
      <w:pPr>
        <w:rPr>
          <w:szCs w:val="28"/>
        </w:rPr>
      </w:pPr>
    </w:p>
    <w:p w14:paraId="4987960A" w14:textId="77777777" w:rsidR="00764DBC" w:rsidRDefault="00764DBC" w:rsidP="007C4AF9">
      <w:pPr>
        <w:rPr>
          <w:szCs w:val="28"/>
        </w:rPr>
      </w:pPr>
    </w:p>
    <w:p w14:paraId="7193CB55" w14:textId="77777777" w:rsidR="00764DBC" w:rsidRDefault="00764DBC" w:rsidP="007C4AF9">
      <w:pPr>
        <w:rPr>
          <w:szCs w:val="28"/>
        </w:rPr>
      </w:pPr>
    </w:p>
    <w:p w14:paraId="4DEC6394" w14:textId="77777777" w:rsidR="00764DBC" w:rsidRDefault="00764DBC" w:rsidP="007C4AF9">
      <w:pPr>
        <w:rPr>
          <w:szCs w:val="28"/>
        </w:rPr>
      </w:pPr>
    </w:p>
    <w:p w14:paraId="00B50D98" w14:textId="77777777" w:rsidR="00764DBC" w:rsidRDefault="00764DBC" w:rsidP="007C4AF9">
      <w:pPr>
        <w:rPr>
          <w:szCs w:val="28"/>
        </w:rPr>
      </w:pPr>
    </w:p>
    <w:p w14:paraId="3CD7381E" w14:textId="77777777" w:rsidR="00764DBC" w:rsidRDefault="00764DBC" w:rsidP="007C4AF9">
      <w:pPr>
        <w:rPr>
          <w:szCs w:val="28"/>
        </w:rPr>
      </w:pPr>
    </w:p>
    <w:p w14:paraId="27909DB5" w14:textId="77777777" w:rsidR="00764DBC" w:rsidRDefault="00764DBC" w:rsidP="007C4AF9">
      <w:pPr>
        <w:rPr>
          <w:szCs w:val="28"/>
        </w:rPr>
      </w:pPr>
    </w:p>
    <w:p w14:paraId="71FF00A4" w14:textId="77777777" w:rsidR="00764DBC" w:rsidRDefault="00764DBC" w:rsidP="007C4AF9">
      <w:pPr>
        <w:rPr>
          <w:szCs w:val="28"/>
        </w:rPr>
      </w:pPr>
    </w:p>
    <w:p w14:paraId="5EC89640" w14:textId="77777777" w:rsidR="00764DBC" w:rsidRDefault="00764DBC" w:rsidP="007C4AF9">
      <w:pPr>
        <w:rPr>
          <w:szCs w:val="28"/>
        </w:rPr>
      </w:pPr>
    </w:p>
    <w:p w14:paraId="50390D0F" w14:textId="77777777" w:rsidR="00764DBC" w:rsidRDefault="00764DBC" w:rsidP="007C4AF9">
      <w:pPr>
        <w:rPr>
          <w:szCs w:val="28"/>
        </w:rPr>
      </w:pPr>
    </w:p>
    <w:p w14:paraId="37B6E34C" w14:textId="77777777" w:rsidR="00764DBC" w:rsidRDefault="00764DBC" w:rsidP="007C4AF9">
      <w:pPr>
        <w:rPr>
          <w:szCs w:val="28"/>
        </w:rPr>
      </w:pPr>
    </w:p>
    <w:p w14:paraId="7E3AB532" w14:textId="627BB4C9" w:rsidR="00764DBC" w:rsidRDefault="00764DBC" w:rsidP="007C4AF9">
      <w:pPr>
        <w:rPr>
          <w:szCs w:val="28"/>
        </w:rPr>
      </w:pPr>
    </w:p>
    <w:p w14:paraId="3ED3640D" w14:textId="77777777" w:rsidR="00407741" w:rsidRDefault="00407741" w:rsidP="007C4AF9">
      <w:pPr>
        <w:rPr>
          <w:szCs w:val="28"/>
        </w:rPr>
      </w:pPr>
    </w:p>
    <w:p w14:paraId="2D463028" w14:textId="0FFCD11D" w:rsidR="00764DBC" w:rsidRDefault="00764DBC" w:rsidP="007C4AF9">
      <w:pPr>
        <w:rPr>
          <w:szCs w:val="28"/>
        </w:rPr>
      </w:pPr>
    </w:p>
    <w:p w14:paraId="70EEFB7B" w14:textId="77777777" w:rsidR="00110AE6" w:rsidRDefault="00110AE6" w:rsidP="007C4AF9">
      <w:pPr>
        <w:rPr>
          <w:szCs w:val="28"/>
        </w:rPr>
      </w:pPr>
    </w:p>
    <w:p w14:paraId="78B24512" w14:textId="77777777" w:rsidR="00764DBC" w:rsidRDefault="00764DBC" w:rsidP="007C4AF9">
      <w:pPr>
        <w:rPr>
          <w:szCs w:val="28"/>
        </w:rPr>
      </w:pPr>
    </w:p>
    <w:p w14:paraId="1BFA27DB" w14:textId="5B5FB2A2" w:rsidR="008157A8" w:rsidRPr="00273F64" w:rsidRDefault="00110AE6" w:rsidP="00273F64">
      <w:pPr>
        <w:ind w:left="-851"/>
        <w:jc w:val="center"/>
        <w:rPr>
          <w:b/>
          <w:i/>
          <w:sz w:val="48"/>
          <w:szCs w:val="28"/>
        </w:rPr>
      </w:pPr>
      <w:r w:rsidRPr="00110AE6">
        <w:rPr>
          <w:b/>
          <w:i/>
          <w:sz w:val="48"/>
          <w:szCs w:val="28"/>
        </w:rPr>
        <w:lastRenderedPageBreak/>
        <w:t>IDEF()-диаграммы</w:t>
      </w:r>
    </w:p>
    <w:p w14:paraId="6D12BAE4" w14:textId="0BCBD1F2" w:rsid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 xml:space="preserve">Информационная модель, показанная на рисунке </w:t>
      </w:r>
      <w:r w:rsidR="00273F64">
        <w:rPr>
          <w:bCs/>
          <w:iCs/>
          <w:noProof/>
          <w:szCs w:val="16"/>
        </w:rPr>
        <w:t>1</w:t>
      </w:r>
      <w:r w:rsidRPr="008157A8">
        <w:rPr>
          <w:bCs/>
          <w:iCs/>
          <w:noProof/>
          <w:szCs w:val="16"/>
        </w:rPr>
        <w:t>, отражает собой общую контекстную модель системы</w:t>
      </w:r>
      <w:r>
        <w:rPr>
          <w:bCs/>
          <w:iCs/>
          <w:noProof/>
          <w:szCs w:val="16"/>
        </w:rPr>
        <w:t xml:space="preserve"> </w:t>
      </w:r>
      <w:r w:rsidR="00273F64">
        <w:rPr>
          <w:bCs/>
          <w:iCs/>
          <w:noProof/>
          <w:szCs w:val="16"/>
        </w:rPr>
        <w:t>о</w:t>
      </w:r>
      <w:r w:rsidRPr="008157A8">
        <w:rPr>
          <w:bCs/>
          <w:iCs/>
          <w:noProof/>
          <w:szCs w:val="16"/>
        </w:rPr>
        <w:t>нлайн-сервис</w:t>
      </w:r>
      <w:r>
        <w:rPr>
          <w:bCs/>
          <w:iCs/>
          <w:noProof/>
          <w:szCs w:val="16"/>
        </w:rPr>
        <w:t>а</w:t>
      </w:r>
      <w:r w:rsidRPr="008157A8">
        <w:rPr>
          <w:bCs/>
          <w:iCs/>
          <w:noProof/>
          <w:szCs w:val="16"/>
        </w:rPr>
        <w:t xml:space="preserve"> «</w:t>
      </w:r>
      <w:r w:rsidR="00062159">
        <w:rPr>
          <w:bCs/>
          <w:iCs/>
          <w:noProof/>
          <w:szCs w:val="16"/>
          <w:lang w:val="en-US"/>
        </w:rPr>
        <w:t>dressUP</w:t>
      </w:r>
      <w:r w:rsidR="00062159" w:rsidRPr="00062159">
        <w:rPr>
          <w:bCs/>
          <w:iCs/>
          <w:noProof/>
          <w:szCs w:val="16"/>
        </w:rPr>
        <w:t xml:space="preserve"> </w:t>
      </w:r>
      <w:r w:rsidR="00062159">
        <w:rPr>
          <w:bCs/>
          <w:iCs/>
          <w:noProof/>
          <w:szCs w:val="16"/>
          <w:lang w:val="en-US"/>
        </w:rPr>
        <w:t>Online</w:t>
      </w:r>
      <w:r w:rsidRPr="008157A8">
        <w:rPr>
          <w:bCs/>
          <w:iCs/>
          <w:noProof/>
          <w:szCs w:val="16"/>
        </w:rPr>
        <w:t xml:space="preserve">», которая непосредственно связана с информационными процессами. </w:t>
      </w:r>
    </w:p>
    <w:p w14:paraId="09A638CF" w14:textId="61E6C4A4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Стрелками указаны основные входящие информационные потоки:</w:t>
      </w:r>
    </w:p>
    <w:p w14:paraId="3C6CC5AF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клиента;</w:t>
      </w:r>
    </w:p>
    <w:p w14:paraId="1BC9B6EA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услуг;</w:t>
      </w:r>
    </w:p>
    <w:p w14:paraId="33FA4A25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для заключения договора;</w:t>
      </w:r>
    </w:p>
    <w:p w14:paraId="30823542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для подключения услуги;</w:t>
      </w:r>
    </w:p>
    <w:p w14:paraId="0376048D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Исходная БД;</w:t>
      </w:r>
    </w:p>
    <w:p w14:paraId="533BB3BC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Логин пользователя;</w:t>
      </w:r>
    </w:p>
    <w:p w14:paraId="4C5710C6" w14:textId="3E4409E0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Пароль пользователя</w:t>
      </w:r>
    </w:p>
    <w:p w14:paraId="432B47FB" w14:textId="77777777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Выходящие данные размещены справа от контекста:</w:t>
      </w:r>
    </w:p>
    <w:p w14:paraId="163AEA66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Заключение договора;</w:t>
      </w:r>
    </w:p>
    <w:p w14:paraId="3974CA68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Подключение услуги;</w:t>
      </w:r>
    </w:p>
    <w:p w14:paraId="64A653C5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Измененная БД;</w:t>
      </w:r>
    </w:p>
    <w:p w14:paraId="28777413" w14:textId="7777777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Сообщение об ошибке;</w:t>
      </w:r>
    </w:p>
    <w:p w14:paraId="7E7A390E" w14:textId="09ACC1D7" w:rsidR="008157A8" w:rsidRPr="008157A8" w:rsidRDefault="008157A8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Предоставить полномочия</w:t>
      </w:r>
    </w:p>
    <w:p w14:paraId="43950CC7" w14:textId="77777777" w:rsidR="008157A8" w:rsidRPr="008157A8" w:rsidRDefault="008157A8" w:rsidP="008157A8">
      <w:pPr>
        <w:pStyle w:val="a8"/>
        <w:ind w:left="1068"/>
        <w:rPr>
          <w:bCs/>
          <w:iCs/>
          <w:noProof/>
          <w:szCs w:val="16"/>
        </w:rPr>
      </w:pPr>
    </w:p>
    <w:p w14:paraId="12203460" w14:textId="6F68C30B" w:rsidR="00110AE6" w:rsidRDefault="005F0589" w:rsidP="00273F64">
      <w:pPr>
        <w:ind w:left="-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210F60A7" wp14:editId="315E6C9B">
            <wp:extent cx="5939790" cy="397927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03D" w14:textId="6E9516B3" w:rsidR="00273F64" w:rsidRDefault="00273F64" w:rsidP="00273F64">
      <w:pPr>
        <w:ind w:left="-851"/>
        <w:jc w:val="center"/>
        <w:rPr>
          <w:bCs/>
          <w:iCs/>
          <w:szCs w:val="16"/>
        </w:rPr>
      </w:pPr>
      <w:r w:rsidRPr="00273F64">
        <w:rPr>
          <w:bCs/>
          <w:iCs/>
          <w:szCs w:val="16"/>
        </w:rPr>
        <w:lastRenderedPageBreak/>
        <w:t>Рис.</w:t>
      </w:r>
      <w:r>
        <w:rPr>
          <w:bCs/>
          <w:iCs/>
          <w:szCs w:val="16"/>
        </w:rPr>
        <w:t>1</w:t>
      </w:r>
      <w:r w:rsidRPr="00273F64">
        <w:rPr>
          <w:bCs/>
          <w:iCs/>
          <w:szCs w:val="16"/>
        </w:rPr>
        <w:t>. Контекстная диаграмма</w:t>
      </w:r>
      <w:r w:rsidR="00D4075A">
        <w:rPr>
          <w:bCs/>
          <w:iCs/>
          <w:szCs w:val="16"/>
        </w:rPr>
        <w:t xml:space="preserve"> </w:t>
      </w:r>
      <w:r w:rsidR="00D4075A" w:rsidRPr="00D4075A">
        <w:rPr>
          <w:bCs/>
          <w:iCs/>
          <w:szCs w:val="16"/>
        </w:rPr>
        <w:t>IDEF0</w:t>
      </w:r>
    </w:p>
    <w:p w14:paraId="319A740F" w14:textId="77777777" w:rsidR="00273F64" w:rsidRPr="00273F64" w:rsidRDefault="00273F64" w:rsidP="00273F64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t>Закончив декомпозицию контекстной диаграммы, переходим к декомпозиции диаграммы следующего уровня. Обычно при рассмотрении третьего и более нижних уровней модели возвращаются к родительским диаграммам и корректируют их.</w:t>
      </w:r>
    </w:p>
    <w:p w14:paraId="0D633CEB" w14:textId="6D50B193" w:rsidR="00273F64" w:rsidRPr="00273F64" w:rsidRDefault="00273F64" w:rsidP="00273F64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t xml:space="preserve">Далее мы разбиваем блок «онлайн-сервиса </w:t>
      </w:r>
      <w:r>
        <w:rPr>
          <w:bCs/>
          <w:iCs/>
          <w:szCs w:val="16"/>
        </w:rPr>
        <w:t>«</w:t>
      </w:r>
      <w:proofErr w:type="spellStart"/>
      <w:r w:rsidR="00062159">
        <w:rPr>
          <w:bCs/>
          <w:iCs/>
          <w:szCs w:val="16"/>
          <w:lang w:val="en-US"/>
        </w:rPr>
        <w:t>dressUP</w:t>
      </w:r>
      <w:proofErr w:type="spellEnd"/>
      <w:r w:rsidR="00062159" w:rsidRPr="00062159">
        <w:rPr>
          <w:bCs/>
          <w:iCs/>
          <w:szCs w:val="16"/>
        </w:rPr>
        <w:t xml:space="preserve"> </w:t>
      </w:r>
      <w:r w:rsidR="00062159">
        <w:rPr>
          <w:bCs/>
          <w:iCs/>
          <w:szCs w:val="16"/>
          <w:lang w:val="en-US"/>
        </w:rPr>
        <w:t>Online</w:t>
      </w:r>
      <w:r w:rsidRPr="00273F64">
        <w:rPr>
          <w:bCs/>
          <w:iCs/>
          <w:szCs w:val="16"/>
        </w:rPr>
        <w:t>»» на три процесса:</w:t>
      </w:r>
    </w:p>
    <w:p w14:paraId="727E3D1B" w14:textId="77777777" w:rsidR="00273F64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Выполнить аутентификацию в системе;</w:t>
      </w:r>
    </w:p>
    <w:p w14:paraId="64AA6D2F" w14:textId="77777777" w:rsidR="00273F64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Выполнить администрирование системы;</w:t>
      </w:r>
    </w:p>
    <w:p w14:paraId="10C581D8" w14:textId="4012E9B4" w:rsidR="00110AE6" w:rsidRPr="00273F64" w:rsidRDefault="00273F64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273F64">
        <w:rPr>
          <w:rFonts w:ascii="Times New Roman" w:hAnsi="Times New Roman" w:cs="Times New Roman"/>
          <w:bCs/>
          <w:iCs/>
          <w:sz w:val="28"/>
          <w:szCs w:val="20"/>
        </w:rPr>
        <w:t>Заключение договора</w:t>
      </w:r>
      <w:r w:rsidR="00062159">
        <w:rPr>
          <w:rFonts w:ascii="Times New Roman" w:hAnsi="Times New Roman" w:cs="Times New Roman"/>
          <w:bCs/>
          <w:iCs/>
          <w:sz w:val="28"/>
          <w:szCs w:val="20"/>
        </w:rPr>
        <w:t xml:space="preserve"> на предоставление услуг сервиса</w:t>
      </w:r>
      <w:r w:rsidRPr="00273F6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</w:p>
    <w:p w14:paraId="14E9276A" w14:textId="77777777" w:rsidR="00273F64" w:rsidRPr="00273F64" w:rsidRDefault="00273F64" w:rsidP="00273F64">
      <w:pPr>
        <w:pStyle w:val="a8"/>
        <w:ind w:left="1068"/>
        <w:rPr>
          <w:bCs/>
          <w:iCs/>
          <w:szCs w:val="16"/>
        </w:rPr>
      </w:pPr>
    </w:p>
    <w:p w14:paraId="4ACA735D" w14:textId="2C9256C5" w:rsidR="00110AE6" w:rsidRDefault="00192F9C" w:rsidP="00192F9C">
      <w:pPr>
        <w:ind w:left="-851" w:firstLine="851"/>
        <w:rPr>
          <w:bCs/>
          <w:iCs/>
          <w:szCs w:val="16"/>
        </w:rPr>
      </w:pPr>
      <w:r w:rsidRPr="00192F9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2</w:t>
      </w:r>
      <w:r w:rsidRPr="00192F9C">
        <w:rPr>
          <w:bCs/>
          <w:iCs/>
          <w:szCs w:val="16"/>
        </w:rPr>
        <w:t xml:space="preserve"> показана диаграмма декомпозиции системы первого уровня.</w:t>
      </w:r>
    </w:p>
    <w:p w14:paraId="685235A9" w14:textId="4DFB81B1" w:rsidR="00110AE6" w:rsidRDefault="005F0589" w:rsidP="00764DBC">
      <w:pPr>
        <w:ind w:left="-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44AB5557" wp14:editId="3C486A1D">
            <wp:extent cx="5939790" cy="415705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13D7" w14:textId="760C2D5F" w:rsidR="00110AE6" w:rsidRDefault="00B1118E" w:rsidP="00764DBC">
      <w:pPr>
        <w:ind w:left="-851"/>
        <w:jc w:val="center"/>
        <w:rPr>
          <w:bCs/>
          <w:iCs/>
          <w:szCs w:val="16"/>
        </w:rPr>
      </w:pPr>
      <w:r w:rsidRPr="00B1118E">
        <w:rPr>
          <w:bCs/>
          <w:iCs/>
          <w:szCs w:val="16"/>
        </w:rPr>
        <w:t>Рис.</w:t>
      </w:r>
      <w:r>
        <w:rPr>
          <w:bCs/>
          <w:iCs/>
          <w:szCs w:val="16"/>
        </w:rPr>
        <w:t>2</w:t>
      </w:r>
      <w:r w:rsidRPr="00B1118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B1118E">
        <w:rPr>
          <w:bCs/>
          <w:iCs/>
          <w:szCs w:val="16"/>
        </w:rPr>
        <w:t>иаграмма декомпозиции первого уровня</w:t>
      </w:r>
    </w:p>
    <w:p w14:paraId="03902956" w14:textId="77777777" w:rsidR="00B1118E" w:rsidRDefault="00B1118E" w:rsidP="00764DBC">
      <w:pPr>
        <w:ind w:left="-851"/>
        <w:jc w:val="center"/>
        <w:rPr>
          <w:bCs/>
          <w:iCs/>
          <w:szCs w:val="16"/>
        </w:rPr>
      </w:pPr>
    </w:p>
    <w:p w14:paraId="527EFBDB" w14:textId="11007E76" w:rsidR="00B1118E" w:rsidRPr="00B1118E" w:rsidRDefault="00B1118E" w:rsidP="00B1118E">
      <w:pPr>
        <w:ind w:left="-851" w:firstLine="851"/>
        <w:rPr>
          <w:bCs/>
          <w:iCs/>
          <w:szCs w:val="16"/>
        </w:rPr>
      </w:pPr>
      <w:r w:rsidRPr="00B1118E">
        <w:rPr>
          <w:bCs/>
          <w:iCs/>
          <w:szCs w:val="16"/>
        </w:rPr>
        <w:t>Блок «Выполнить аутентификацию» разбивается еще на четыре процесса:</w:t>
      </w:r>
    </w:p>
    <w:p w14:paraId="39B18636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Ввести логин и пароль;</w:t>
      </w:r>
    </w:p>
    <w:p w14:paraId="119BC395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Проверить в БД;</w:t>
      </w:r>
    </w:p>
    <w:p w14:paraId="07673428" w14:textId="77777777" w:rsidR="00B1118E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t>Вывести сообщение об ошибке;</w:t>
      </w:r>
    </w:p>
    <w:p w14:paraId="4A06662C" w14:textId="78E51518" w:rsidR="00110AE6" w:rsidRPr="00B1118E" w:rsidRDefault="00B1118E" w:rsidP="00B1118E">
      <w:pPr>
        <w:pStyle w:val="a8"/>
        <w:numPr>
          <w:ilvl w:val="0"/>
          <w:numId w:val="16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B1118E">
        <w:rPr>
          <w:rFonts w:ascii="Times New Roman" w:hAnsi="Times New Roman" w:cs="Times New Roman"/>
          <w:bCs/>
          <w:iCs/>
          <w:sz w:val="28"/>
          <w:szCs w:val="20"/>
        </w:rPr>
        <w:lastRenderedPageBreak/>
        <w:t>Предоставить полномочия</w:t>
      </w:r>
    </w:p>
    <w:p w14:paraId="7E9DEDB1" w14:textId="6C51F214" w:rsidR="00110AE6" w:rsidRDefault="00110AE6" w:rsidP="00B1118E">
      <w:pPr>
        <w:ind w:left="-851"/>
        <w:rPr>
          <w:bCs/>
          <w:iCs/>
          <w:szCs w:val="16"/>
        </w:rPr>
      </w:pPr>
    </w:p>
    <w:p w14:paraId="1EC0E74C" w14:textId="328B907A" w:rsidR="00B1118E" w:rsidRDefault="00B1118E" w:rsidP="00B1118E">
      <w:pPr>
        <w:ind w:left="-851" w:firstLine="851"/>
        <w:rPr>
          <w:bCs/>
          <w:iCs/>
          <w:szCs w:val="16"/>
        </w:rPr>
      </w:pPr>
      <w:r w:rsidRPr="00B1118E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3</w:t>
      </w:r>
      <w:r w:rsidRPr="00B1118E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«Выполнить аутентификацию».</w:t>
      </w:r>
    </w:p>
    <w:p w14:paraId="2F32602E" w14:textId="6C5346B0" w:rsidR="00B1118E" w:rsidRDefault="005F0589" w:rsidP="0017110C">
      <w:pPr>
        <w:ind w:left="-851" w:firstLine="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51CBB56A" wp14:editId="35B2D4BA">
            <wp:extent cx="5939790" cy="397436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7A3B" w14:textId="05244231" w:rsidR="0017110C" w:rsidRDefault="0017110C" w:rsidP="0017110C">
      <w:pPr>
        <w:ind w:left="-851" w:firstLine="851"/>
        <w:jc w:val="center"/>
        <w:rPr>
          <w:bCs/>
          <w:iCs/>
          <w:szCs w:val="16"/>
        </w:rPr>
      </w:pPr>
      <w:r w:rsidRPr="0017110C">
        <w:rPr>
          <w:bCs/>
          <w:iCs/>
          <w:szCs w:val="16"/>
        </w:rPr>
        <w:t>Рис.</w:t>
      </w:r>
      <w:r>
        <w:rPr>
          <w:bCs/>
          <w:iCs/>
          <w:szCs w:val="16"/>
        </w:rPr>
        <w:t>3</w:t>
      </w:r>
      <w:r w:rsidRPr="0017110C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17110C">
        <w:rPr>
          <w:bCs/>
          <w:iCs/>
          <w:szCs w:val="16"/>
        </w:rPr>
        <w:t>иаграмма декомпозиции второго уровня для блока «Выполнить аутентификацию»</w:t>
      </w:r>
    </w:p>
    <w:p w14:paraId="2FAC7CF9" w14:textId="77777777" w:rsidR="0017110C" w:rsidRPr="0017110C" w:rsidRDefault="0017110C" w:rsidP="0017110C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>Блок «Выполнить администрирование системы» разбивается еще на четыре процесса:</w:t>
      </w:r>
    </w:p>
    <w:p w14:paraId="743B5427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Ввести данные о новых клиентах;</w:t>
      </w:r>
    </w:p>
    <w:p w14:paraId="1C7A07E9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клиентов;</w:t>
      </w:r>
    </w:p>
    <w:p w14:paraId="48172853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Ввести данные новых услуг;</w:t>
      </w:r>
    </w:p>
    <w:p w14:paraId="5BB49521" w14:textId="6DCC0CE2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услуг</w:t>
      </w:r>
    </w:p>
    <w:p w14:paraId="5842ECC5" w14:textId="3CB0AD1B" w:rsidR="0017110C" w:rsidRDefault="0017110C" w:rsidP="0017110C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4</w:t>
      </w:r>
      <w:r w:rsidRPr="0017110C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«Выполнить администрирование».</w:t>
      </w:r>
    </w:p>
    <w:p w14:paraId="60EDB428" w14:textId="028EE82E" w:rsidR="0017110C" w:rsidRDefault="005F0589" w:rsidP="0017110C">
      <w:pPr>
        <w:ind w:left="-851" w:firstLine="851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3F6DD3E6" wp14:editId="6A591308">
            <wp:extent cx="5939790" cy="3962108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7B2" w14:textId="0F531BDA" w:rsidR="00341FD5" w:rsidRDefault="00341FD5" w:rsidP="00341FD5">
      <w:pPr>
        <w:ind w:left="-851" w:firstLine="851"/>
        <w:jc w:val="center"/>
        <w:rPr>
          <w:bCs/>
          <w:iCs/>
          <w:szCs w:val="16"/>
        </w:rPr>
      </w:pPr>
      <w:r w:rsidRPr="00341FD5">
        <w:rPr>
          <w:bCs/>
          <w:iCs/>
          <w:szCs w:val="16"/>
        </w:rPr>
        <w:t>Рис.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341FD5">
        <w:rPr>
          <w:bCs/>
          <w:iCs/>
          <w:szCs w:val="16"/>
        </w:rPr>
        <w:t>иаграмма декомпозиции второго уровня для блока «Выполнить администрирование»</w:t>
      </w:r>
    </w:p>
    <w:p w14:paraId="3C213289" w14:textId="77777777" w:rsidR="00341FD5" w:rsidRP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>Блок «Заключение договора, подключение услуг» разбивается еще на два процесса:</w:t>
      </w:r>
    </w:p>
    <w:p w14:paraId="36A14DB4" w14:textId="77777777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Заключение договора;</w:t>
      </w:r>
    </w:p>
    <w:p w14:paraId="6DD8F18B" w14:textId="34D05032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Подключение услуги</w:t>
      </w:r>
    </w:p>
    <w:p w14:paraId="437ABEBB" w14:textId="6FCA55E4" w:rsid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«Заключение договора, подключение услуг».</w:t>
      </w:r>
    </w:p>
    <w:p w14:paraId="404DF960" w14:textId="71FF21B3" w:rsidR="00341FD5" w:rsidRDefault="005F0589" w:rsidP="00341FD5">
      <w:pPr>
        <w:ind w:left="-851" w:firstLine="851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63BCBBFF" wp14:editId="09F45642">
            <wp:extent cx="5939790" cy="3974369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4AA" w14:textId="04541D44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  <w:r w:rsidRPr="007969BE">
        <w:rPr>
          <w:bCs/>
          <w:iCs/>
          <w:szCs w:val="16"/>
        </w:rPr>
        <w:t>Рис.</w:t>
      </w:r>
      <w:r w:rsidR="00D4075A">
        <w:rPr>
          <w:bCs/>
          <w:iCs/>
          <w:szCs w:val="16"/>
        </w:rPr>
        <w:t>5</w:t>
      </w:r>
      <w:r w:rsidRPr="007969B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7969BE">
        <w:rPr>
          <w:bCs/>
          <w:iCs/>
          <w:szCs w:val="16"/>
        </w:rPr>
        <w:t>иаграмма декомпозиции второго уровня для блока «Заключение договора, подключение услуг»</w:t>
      </w:r>
    </w:p>
    <w:p w14:paraId="38873ECA" w14:textId="77777777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</w:p>
    <w:p w14:paraId="5A234C81" w14:textId="37809EA1" w:rsidR="007969BE" w:rsidRDefault="007969BE" w:rsidP="00341FD5">
      <w:pPr>
        <w:ind w:left="-851" w:firstLine="851"/>
        <w:rPr>
          <w:bCs/>
          <w:iCs/>
          <w:szCs w:val="16"/>
        </w:rPr>
      </w:pPr>
      <w:r w:rsidRPr="007969BE">
        <w:rPr>
          <w:bCs/>
          <w:iCs/>
          <w:szCs w:val="16"/>
        </w:rPr>
        <w:t xml:space="preserve">Подводя итоги проектирования </w:t>
      </w:r>
      <w:r>
        <w:rPr>
          <w:bCs/>
          <w:iCs/>
          <w:szCs w:val="16"/>
        </w:rPr>
        <w:t>онлайн-сервиса «</w:t>
      </w:r>
      <w:r w:rsidRPr="00273F64">
        <w:rPr>
          <w:bCs/>
          <w:iCs/>
          <w:szCs w:val="16"/>
        </w:rPr>
        <w:t>Communication»</w:t>
      </w:r>
      <w:r w:rsidRPr="007969BE">
        <w:rPr>
          <w:bCs/>
          <w:iCs/>
          <w:szCs w:val="16"/>
        </w:rPr>
        <w:t>, создание диаграмм декомпозиции второго и следующих уровней позволяет детализировать функции, выполняемые системой.</w:t>
      </w:r>
    </w:p>
    <w:p w14:paraId="5C5258C2" w14:textId="5E23F53F" w:rsidR="007969BE" w:rsidRDefault="007969BE" w:rsidP="00341FD5">
      <w:pPr>
        <w:ind w:left="-851" w:firstLine="851"/>
        <w:rPr>
          <w:bCs/>
          <w:iCs/>
          <w:szCs w:val="16"/>
        </w:rPr>
      </w:pPr>
    </w:p>
    <w:p w14:paraId="24846BDF" w14:textId="072B18C4" w:rsidR="007969BE" w:rsidRDefault="007969BE" w:rsidP="00341FD5">
      <w:pPr>
        <w:ind w:left="-851" w:firstLine="851"/>
        <w:rPr>
          <w:bCs/>
          <w:iCs/>
          <w:szCs w:val="16"/>
        </w:rPr>
      </w:pPr>
    </w:p>
    <w:p w14:paraId="1B61C703" w14:textId="111C6D39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A96E0DA" w14:textId="593CC710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BAD8FAD" w14:textId="1C6D91AD" w:rsidR="007969BE" w:rsidRDefault="007969BE" w:rsidP="00341FD5">
      <w:pPr>
        <w:ind w:left="-851" w:firstLine="851"/>
        <w:rPr>
          <w:bCs/>
          <w:iCs/>
          <w:szCs w:val="16"/>
        </w:rPr>
      </w:pPr>
    </w:p>
    <w:p w14:paraId="327A6BAC" w14:textId="1D816673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8440FC4" w14:textId="361D7858" w:rsidR="007969BE" w:rsidRDefault="007969BE" w:rsidP="00341FD5">
      <w:pPr>
        <w:ind w:left="-851" w:firstLine="851"/>
        <w:rPr>
          <w:bCs/>
          <w:iCs/>
          <w:szCs w:val="16"/>
        </w:rPr>
      </w:pPr>
    </w:p>
    <w:p w14:paraId="239E8CE8" w14:textId="149057F5" w:rsidR="007969BE" w:rsidRDefault="007969BE" w:rsidP="00341FD5">
      <w:pPr>
        <w:ind w:left="-851" w:firstLine="851"/>
        <w:rPr>
          <w:bCs/>
          <w:iCs/>
          <w:szCs w:val="16"/>
        </w:rPr>
      </w:pPr>
    </w:p>
    <w:p w14:paraId="008B03E9" w14:textId="7021B412" w:rsidR="007969BE" w:rsidRDefault="007969BE" w:rsidP="00341FD5">
      <w:pPr>
        <w:ind w:left="-851" w:firstLine="851"/>
        <w:rPr>
          <w:bCs/>
          <w:iCs/>
          <w:szCs w:val="16"/>
        </w:rPr>
      </w:pPr>
    </w:p>
    <w:p w14:paraId="5805F9BF" w14:textId="784AE648" w:rsidR="007969BE" w:rsidRDefault="007969BE" w:rsidP="00341FD5">
      <w:pPr>
        <w:ind w:left="-851" w:firstLine="851"/>
        <w:rPr>
          <w:bCs/>
          <w:iCs/>
          <w:szCs w:val="16"/>
        </w:rPr>
      </w:pPr>
    </w:p>
    <w:p w14:paraId="6C714673" w14:textId="50A89200" w:rsidR="007969BE" w:rsidRDefault="007969BE" w:rsidP="00341FD5">
      <w:pPr>
        <w:ind w:left="-851" w:firstLine="851"/>
        <w:rPr>
          <w:bCs/>
          <w:iCs/>
          <w:szCs w:val="16"/>
        </w:rPr>
      </w:pPr>
    </w:p>
    <w:p w14:paraId="6DF5FD50" w14:textId="1103D4CF" w:rsidR="007969BE" w:rsidRDefault="007969BE" w:rsidP="00341FD5">
      <w:pPr>
        <w:ind w:left="-851" w:firstLine="851"/>
        <w:rPr>
          <w:bCs/>
          <w:iCs/>
          <w:szCs w:val="16"/>
        </w:rPr>
      </w:pPr>
    </w:p>
    <w:p w14:paraId="5B07CEA8" w14:textId="60E91CE5" w:rsidR="007969BE" w:rsidRDefault="007969BE" w:rsidP="007969BE">
      <w:pPr>
        <w:jc w:val="center"/>
        <w:rPr>
          <w:bCs/>
          <w:iCs/>
          <w:szCs w:val="16"/>
        </w:rPr>
      </w:pPr>
      <w:r w:rsidRPr="007969BE">
        <w:rPr>
          <w:b/>
          <w:i/>
          <w:sz w:val="48"/>
          <w:szCs w:val="28"/>
        </w:rPr>
        <w:lastRenderedPageBreak/>
        <w:t>DFD-диаграммы</w:t>
      </w:r>
    </w:p>
    <w:p w14:paraId="03DE0DDF" w14:textId="453D7B99" w:rsidR="00D4075A" w:rsidRDefault="00D4075A" w:rsidP="00D4075A">
      <w:pPr>
        <w:ind w:left="-851" w:firstLine="851"/>
        <w:rPr>
          <w:bCs/>
          <w:iCs/>
          <w:szCs w:val="16"/>
        </w:rPr>
      </w:pPr>
      <w:r w:rsidRPr="00D4075A">
        <w:rPr>
          <w:bCs/>
          <w:iCs/>
          <w:szCs w:val="16"/>
        </w:rPr>
        <w:t xml:space="preserve">Декомпозицию работы </w:t>
      </w:r>
      <w:r w:rsidR="0077253C">
        <w:rPr>
          <w:bCs/>
          <w:iCs/>
          <w:szCs w:val="16"/>
        </w:rPr>
        <w:t>обработки заявки клиента для онлайн-сервиса «</w:t>
      </w:r>
      <w:proofErr w:type="spellStart"/>
      <w:r w:rsidR="00B53B74">
        <w:rPr>
          <w:bCs/>
          <w:iCs/>
          <w:szCs w:val="16"/>
          <w:lang w:val="en-US"/>
        </w:rPr>
        <w:t>dressUP</w:t>
      </w:r>
      <w:proofErr w:type="spellEnd"/>
      <w:r w:rsidR="00B53B74" w:rsidRPr="00B53B74">
        <w:rPr>
          <w:bCs/>
          <w:iCs/>
          <w:szCs w:val="16"/>
        </w:rPr>
        <w:t xml:space="preserve"> </w:t>
      </w:r>
      <w:r w:rsidR="00B53B74">
        <w:rPr>
          <w:bCs/>
          <w:iCs/>
          <w:szCs w:val="16"/>
          <w:lang w:val="en-US"/>
        </w:rPr>
        <w:t>Online</w:t>
      </w:r>
      <w:r w:rsidR="0077253C" w:rsidRPr="00273F64">
        <w:rPr>
          <w:bCs/>
          <w:iCs/>
          <w:szCs w:val="16"/>
        </w:rPr>
        <w:t>»</w:t>
      </w:r>
      <w:r w:rsidR="0077253C" w:rsidRPr="007969BE">
        <w:rPr>
          <w:bCs/>
          <w:iCs/>
          <w:szCs w:val="16"/>
        </w:rPr>
        <w:t xml:space="preserve"> </w:t>
      </w:r>
      <w:r w:rsidRPr="00D4075A">
        <w:rPr>
          <w:bCs/>
          <w:iCs/>
          <w:szCs w:val="16"/>
        </w:rPr>
        <w:t>целесообразно провести при помощи диаграммы DFD. Т.к. методология IDEF0 рассматривает систему, как совокупность взаимосвязанных работ, что плохо отражает процессы обработки информации.</w:t>
      </w:r>
      <w:r>
        <w:rPr>
          <w:bCs/>
          <w:iCs/>
          <w:szCs w:val="16"/>
        </w:rPr>
        <w:br/>
      </w:r>
    </w:p>
    <w:p w14:paraId="0BB48C04" w14:textId="7AA01352" w:rsidR="00274C8F" w:rsidRDefault="00B53B74" w:rsidP="00D4075A">
      <w:pPr>
        <w:ind w:left="-851" w:firstLine="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6A121929" wp14:editId="4E6B9346">
            <wp:extent cx="5939790" cy="39817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546E" w14:textId="79786D69" w:rsidR="00274C8F" w:rsidRPr="00D4075A" w:rsidRDefault="00D4075A" w:rsidP="00D4075A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6</w:t>
      </w:r>
      <w:r w:rsidRPr="00D4075A">
        <w:rPr>
          <w:bCs/>
          <w:iCs/>
          <w:szCs w:val="16"/>
        </w:rPr>
        <w:t>. Контекстная диаграмма</w:t>
      </w:r>
      <w:r>
        <w:rPr>
          <w:bCs/>
          <w:iCs/>
          <w:szCs w:val="16"/>
        </w:rPr>
        <w:t xml:space="preserve"> </w:t>
      </w:r>
      <w:r>
        <w:rPr>
          <w:bCs/>
          <w:iCs/>
          <w:szCs w:val="16"/>
          <w:lang w:val="en-US"/>
        </w:rPr>
        <w:t>DFD</w:t>
      </w:r>
    </w:p>
    <w:p w14:paraId="16A7EA00" w14:textId="77777777" w:rsidR="00D4075A" w:rsidRDefault="00D4075A" w:rsidP="00341FD5">
      <w:pPr>
        <w:ind w:left="-851" w:firstLine="851"/>
        <w:rPr>
          <w:bCs/>
          <w:iCs/>
          <w:szCs w:val="16"/>
        </w:rPr>
      </w:pPr>
    </w:p>
    <w:p w14:paraId="4037970F" w14:textId="6449677C" w:rsidR="00167423" w:rsidRDefault="00B53B74" w:rsidP="0077253C">
      <w:pPr>
        <w:ind w:left="-851" w:firstLine="851"/>
        <w:jc w:val="center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6F13ED5D" wp14:editId="107DF43E">
            <wp:extent cx="5939790" cy="397191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6EAB3" w14:textId="0FF5965B" w:rsidR="00D4075A" w:rsidRPr="00110AE6" w:rsidRDefault="00D4075A" w:rsidP="0077253C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7</w:t>
      </w:r>
      <w:r w:rsidRPr="00D4075A">
        <w:rPr>
          <w:bCs/>
          <w:iCs/>
          <w:szCs w:val="16"/>
        </w:rPr>
        <w:t xml:space="preserve">. </w:t>
      </w:r>
      <w:r>
        <w:rPr>
          <w:bCs/>
          <w:iCs/>
          <w:szCs w:val="16"/>
          <w:lang w:val="en-US"/>
        </w:rPr>
        <w:t>DFD</w:t>
      </w:r>
      <w:r w:rsidRPr="00D4075A">
        <w:rPr>
          <w:bCs/>
          <w:iCs/>
          <w:szCs w:val="16"/>
        </w:rPr>
        <w:t xml:space="preserve"> </w:t>
      </w:r>
      <w:r>
        <w:rPr>
          <w:bCs/>
          <w:iCs/>
          <w:szCs w:val="16"/>
        </w:rPr>
        <w:t>д</w:t>
      </w:r>
      <w:r w:rsidRPr="00D4075A">
        <w:rPr>
          <w:bCs/>
          <w:iCs/>
          <w:szCs w:val="16"/>
        </w:rPr>
        <w:t xml:space="preserve">иаграмма декомпозиции </w:t>
      </w:r>
      <w:r w:rsidR="0077253C">
        <w:rPr>
          <w:bCs/>
          <w:iCs/>
          <w:szCs w:val="16"/>
        </w:rPr>
        <w:t>основного элемента</w:t>
      </w:r>
    </w:p>
    <w:sectPr w:rsidR="00D4075A" w:rsidRPr="00110AE6" w:rsidSect="009E3609">
      <w:footerReference w:type="default" r:id="rId16"/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7FE1" w14:textId="77777777" w:rsidR="0041537B" w:rsidRDefault="0041537B" w:rsidP="007C4AF9">
      <w:pPr>
        <w:spacing w:after="0"/>
      </w:pPr>
      <w:r>
        <w:separator/>
      </w:r>
    </w:p>
  </w:endnote>
  <w:endnote w:type="continuationSeparator" w:id="0">
    <w:p w14:paraId="26CD4B96" w14:textId="77777777" w:rsidR="0041537B" w:rsidRDefault="0041537B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B74">
          <w:rPr>
            <w:noProof/>
          </w:rPr>
          <w:t>1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4C226" w14:textId="77777777" w:rsidR="0041537B" w:rsidRDefault="0041537B" w:rsidP="007C4AF9">
      <w:pPr>
        <w:spacing w:after="0"/>
      </w:pPr>
      <w:r>
        <w:separator/>
      </w:r>
    </w:p>
  </w:footnote>
  <w:footnote w:type="continuationSeparator" w:id="0">
    <w:p w14:paraId="4CF39DF6" w14:textId="77777777" w:rsidR="0041537B" w:rsidRDefault="0041537B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9342E"/>
    <w:multiLevelType w:val="hybridMultilevel"/>
    <w:tmpl w:val="2AAEB3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5F30A5C"/>
    <w:multiLevelType w:val="hybridMultilevel"/>
    <w:tmpl w:val="527250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3449C"/>
    <w:multiLevelType w:val="hybridMultilevel"/>
    <w:tmpl w:val="B36C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95F6D67"/>
    <w:multiLevelType w:val="hybridMultilevel"/>
    <w:tmpl w:val="BB3E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47459"/>
    <w:multiLevelType w:val="hybridMultilevel"/>
    <w:tmpl w:val="9272C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64086"/>
    <w:multiLevelType w:val="hybridMultilevel"/>
    <w:tmpl w:val="3376B3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62159"/>
    <w:rsid w:val="000B32C7"/>
    <w:rsid w:val="000C7B08"/>
    <w:rsid w:val="000D6EEF"/>
    <w:rsid w:val="00110AE6"/>
    <w:rsid w:val="00152E9D"/>
    <w:rsid w:val="00161669"/>
    <w:rsid w:val="00167423"/>
    <w:rsid w:val="0017110C"/>
    <w:rsid w:val="00192F9C"/>
    <w:rsid w:val="001A3FFD"/>
    <w:rsid w:val="001D285A"/>
    <w:rsid w:val="00214716"/>
    <w:rsid w:val="00214EF4"/>
    <w:rsid w:val="002218D5"/>
    <w:rsid w:val="00225747"/>
    <w:rsid w:val="00236C76"/>
    <w:rsid w:val="00273F64"/>
    <w:rsid w:val="00274C8F"/>
    <w:rsid w:val="002A07D6"/>
    <w:rsid w:val="00341FD5"/>
    <w:rsid w:val="00371A0C"/>
    <w:rsid w:val="003C0DAD"/>
    <w:rsid w:val="004057F3"/>
    <w:rsid w:val="00407741"/>
    <w:rsid w:val="004151BB"/>
    <w:rsid w:val="0041537B"/>
    <w:rsid w:val="00440B41"/>
    <w:rsid w:val="004738A5"/>
    <w:rsid w:val="00510AF1"/>
    <w:rsid w:val="00585DAC"/>
    <w:rsid w:val="0058625E"/>
    <w:rsid w:val="0059359C"/>
    <w:rsid w:val="005E52D5"/>
    <w:rsid w:val="005F0589"/>
    <w:rsid w:val="005F0DA4"/>
    <w:rsid w:val="00660AEA"/>
    <w:rsid w:val="0066772E"/>
    <w:rsid w:val="006A540A"/>
    <w:rsid w:val="006B54B1"/>
    <w:rsid w:val="006C0B77"/>
    <w:rsid w:val="00737E67"/>
    <w:rsid w:val="00761F7E"/>
    <w:rsid w:val="00764DBC"/>
    <w:rsid w:val="0077253C"/>
    <w:rsid w:val="00795B11"/>
    <w:rsid w:val="007969BE"/>
    <w:rsid w:val="007C3811"/>
    <w:rsid w:val="007C4AF9"/>
    <w:rsid w:val="007F557F"/>
    <w:rsid w:val="008157A8"/>
    <w:rsid w:val="008242FF"/>
    <w:rsid w:val="008523CE"/>
    <w:rsid w:val="00870751"/>
    <w:rsid w:val="00870B61"/>
    <w:rsid w:val="008C24F7"/>
    <w:rsid w:val="00922C48"/>
    <w:rsid w:val="0099203D"/>
    <w:rsid w:val="009E1176"/>
    <w:rsid w:val="009E3609"/>
    <w:rsid w:val="00A1358F"/>
    <w:rsid w:val="00A16197"/>
    <w:rsid w:val="00AB06CD"/>
    <w:rsid w:val="00AC38CB"/>
    <w:rsid w:val="00AD56FD"/>
    <w:rsid w:val="00AF2500"/>
    <w:rsid w:val="00B10920"/>
    <w:rsid w:val="00B1118E"/>
    <w:rsid w:val="00B17429"/>
    <w:rsid w:val="00B35C0F"/>
    <w:rsid w:val="00B53B74"/>
    <w:rsid w:val="00B821EB"/>
    <w:rsid w:val="00B915B7"/>
    <w:rsid w:val="00BC4205"/>
    <w:rsid w:val="00C15935"/>
    <w:rsid w:val="00CB1AE1"/>
    <w:rsid w:val="00CC3F97"/>
    <w:rsid w:val="00CE06DF"/>
    <w:rsid w:val="00CE2153"/>
    <w:rsid w:val="00D01A6F"/>
    <w:rsid w:val="00D065B6"/>
    <w:rsid w:val="00D248D8"/>
    <w:rsid w:val="00D4075A"/>
    <w:rsid w:val="00D86A5D"/>
    <w:rsid w:val="00D97D86"/>
    <w:rsid w:val="00E45C59"/>
    <w:rsid w:val="00E535FA"/>
    <w:rsid w:val="00E92D2B"/>
    <w:rsid w:val="00EA59DF"/>
    <w:rsid w:val="00EE4070"/>
    <w:rsid w:val="00F12C76"/>
    <w:rsid w:val="00F41443"/>
    <w:rsid w:val="00F445C3"/>
    <w:rsid w:val="00F8150A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B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B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53B9-B044-4B40-809B-65E086C4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student-09-302</cp:lastModifiedBy>
  <cp:revision>26</cp:revision>
  <dcterms:created xsi:type="dcterms:W3CDTF">2021-10-03T22:03:00Z</dcterms:created>
  <dcterms:modified xsi:type="dcterms:W3CDTF">2021-12-20T14:46:00Z</dcterms:modified>
</cp:coreProperties>
</file>