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  <w:lang w:eastAsia="en-US"/>
        </w:rPr>
        <w:id w:val="1147555426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22C3542E" w14:textId="77777777" w:rsidR="009807E5" w:rsidRPr="005E34BB" w:rsidRDefault="00072770" w:rsidP="0DCDA520">
          <w:pPr>
            <w:pStyle w:val="TOCHeading"/>
            <w:jc w:val="center"/>
            <w:rPr>
              <w:rFonts w:ascii="Times New Roman" w:eastAsia="Times New Roman" w:hAnsi="Times New Roman" w:cs="Times New Roman"/>
              <w:b w:val="0"/>
              <w:bCs w:val="0"/>
              <w:color w:val="auto"/>
              <w:lang w:val="be-BY" w:eastAsia="en-US"/>
            </w:rPr>
          </w:pPr>
          <w:r w:rsidRPr="0DCDA520">
            <w:rPr>
              <w:rFonts w:ascii="Times New Roman" w:eastAsia="Times New Roman" w:hAnsi="Times New Roman" w:cs="Times New Roman"/>
              <w:b w:val="0"/>
              <w:bCs w:val="0"/>
              <w:color w:val="auto"/>
              <w:lang w:val="be-BY" w:eastAsia="en-US"/>
            </w:rPr>
            <w:t>Содержание</w:t>
          </w:r>
        </w:p>
        <w:p w14:paraId="3EC1BABC" w14:textId="5890FEDE" w:rsidR="00445072" w:rsidRPr="000C58F2" w:rsidRDefault="009807E5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45072">
            <w:rPr>
              <w:rFonts w:cs="Times New Roman"/>
            </w:rPr>
            <w:fldChar w:fldCharType="begin"/>
          </w:r>
          <w:r w:rsidRPr="00445072">
            <w:rPr>
              <w:rFonts w:cs="Times New Roman"/>
            </w:rPr>
            <w:instrText xml:space="preserve"> TOC \o "1-3" \h \z \u </w:instrText>
          </w:r>
          <w:r w:rsidRPr="00445072">
            <w:rPr>
              <w:rFonts w:cs="Times New Roman"/>
            </w:rPr>
            <w:fldChar w:fldCharType="separate"/>
          </w:r>
          <w:hyperlink w:anchor="_Toc69777085" w:history="1">
            <w:r w:rsidR="00445072" w:rsidRPr="000C58F2">
              <w:rPr>
                <w:rStyle w:val="Hyperlink"/>
                <w:rFonts w:eastAsia="Times New Roman" w:cs="Times New Roman"/>
                <w:noProof/>
              </w:rPr>
              <w:t>Введение</w:t>
            </w:r>
            <w:r w:rsidR="00445072" w:rsidRPr="000C58F2">
              <w:rPr>
                <w:noProof/>
                <w:webHidden/>
              </w:rPr>
              <w:tab/>
            </w:r>
            <w:r w:rsidR="00445072" w:rsidRPr="000C58F2">
              <w:rPr>
                <w:noProof/>
                <w:webHidden/>
              </w:rPr>
              <w:fldChar w:fldCharType="begin"/>
            </w:r>
            <w:r w:rsidR="00445072" w:rsidRPr="000C58F2">
              <w:rPr>
                <w:noProof/>
                <w:webHidden/>
              </w:rPr>
              <w:instrText xml:space="preserve"> PAGEREF _Toc69777085 \h </w:instrText>
            </w:r>
            <w:r w:rsidR="00445072" w:rsidRPr="000C58F2">
              <w:rPr>
                <w:noProof/>
                <w:webHidden/>
              </w:rPr>
            </w:r>
            <w:r w:rsidR="00445072" w:rsidRPr="000C58F2">
              <w:rPr>
                <w:noProof/>
                <w:webHidden/>
              </w:rPr>
              <w:fldChar w:fldCharType="separate"/>
            </w:r>
            <w:r w:rsidR="00445072" w:rsidRPr="000C58F2">
              <w:rPr>
                <w:noProof/>
                <w:webHidden/>
              </w:rPr>
              <w:t>3</w:t>
            </w:r>
            <w:r w:rsidR="00445072" w:rsidRPr="000C58F2">
              <w:rPr>
                <w:noProof/>
                <w:webHidden/>
              </w:rPr>
              <w:fldChar w:fldCharType="end"/>
            </w:r>
          </w:hyperlink>
        </w:p>
        <w:p w14:paraId="29259FC8" w14:textId="71785C0C" w:rsidR="00445072" w:rsidRPr="000C58F2" w:rsidRDefault="00445072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86" w:history="1">
            <w:r w:rsidRPr="000C58F2">
              <w:rPr>
                <w:rStyle w:val="Hyperlink"/>
                <w:rFonts w:eastAsia="Times New Roman" w:cs="Times New Roman"/>
                <w:noProof/>
                <w:lang w:eastAsia="ru-RU"/>
              </w:rPr>
              <w:t>1. Программные средства и технологии, применяемые на предприятии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_Toc69777086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4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236F7B33" w14:textId="370517C5" w:rsidR="00445072" w:rsidRPr="000C58F2" w:rsidRDefault="00445072" w:rsidP="00445072">
          <w:pPr>
            <w:pStyle w:val="TOC2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69777087" w:history="1"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1.1 Платформа 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ASP</w:t>
            </w:r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 .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NET</w:t>
            </w:r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 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Core</w:t>
            </w:r>
            <w:r w:rsidRPr="000C58F2">
              <w:rPr>
                <w:b w:val="0"/>
                <w:webHidden/>
              </w:rPr>
              <w:tab/>
            </w:r>
            <w:r w:rsidRPr="000C58F2">
              <w:rPr>
                <w:b w:val="0"/>
                <w:webHidden/>
              </w:rPr>
              <w:fldChar w:fldCharType="begin"/>
            </w:r>
            <w:r w:rsidRPr="000C58F2">
              <w:rPr>
                <w:b w:val="0"/>
                <w:webHidden/>
              </w:rPr>
              <w:instrText xml:space="preserve"> PAGEREF _Toc69777087 \h </w:instrText>
            </w:r>
            <w:r w:rsidRPr="000C58F2">
              <w:rPr>
                <w:b w:val="0"/>
                <w:webHidden/>
              </w:rPr>
            </w:r>
            <w:r w:rsidRPr="000C58F2">
              <w:rPr>
                <w:b w:val="0"/>
                <w:webHidden/>
              </w:rPr>
              <w:fldChar w:fldCharType="separate"/>
            </w:r>
            <w:r w:rsidRPr="000C58F2">
              <w:rPr>
                <w:b w:val="0"/>
                <w:webHidden/>
              </w:rPr>
              <w:t>4</w:t>
            </w:r>
            <w:r w:rsidRPr="000C58F2">
              <w:rPr>
                <w:b w:val="0"/>
                <w:webHidden/>
              </w:rPr>
              <w:fldChar w:fldCharType="end"/>
            </w:r>
          </w:hyperlink>
        </w:p>
        <w:p w14:paraId="06D60835" w14:textId="6352B6A6" w:rsidR="00445072" w:rsidRPr="000C58F2" w:rsidRDefault="00445072" w:rsidP="00445072">
          <w:pPr>
            <w:pStyle w:val="TOC2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69777088" w:history="1"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1.2 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JetBrains</w:t>
            </w:r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 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WebStorm</w:t>
            </w:r>
            <w:r w:rsidRPr="000C58F2">
              <w:rPr>
                <w:b w:val="0"/>
                <w:webHidden/>
              </w:rPr>
              <w:tab/>
            </w:r>
            <w:r w:rsidRPr="000C58F2">
              <w:rPr>
                <w:b w:val="0"/>
                <w:webHidden/>
              </w:rPr>
              <w:fldChar w:fldCharType="begin"/>
            </w:r>
            <w:r w:rsidRPr="000C58F2">
              <w:rPr>
                <w:b w:val="0"/>
                <w:webHidden/>
              </w:rPr>
              <w:instrText xml:space="preserve"> PAGEREF _Toc69777088 \h </w:instrText>
            </w:r>
            <w:r w:rsidRPr="000C58F2">
              <w:rPr>
                <w:b w:val="0"/>
                <w:webHidden/>
              </w:rPr>
            </w:r>
            <w:r w:rsidRPr="000C58F2">
              <w:rPr>
                <w:b w:val="0"/>
                <w:webHidden/>
              </w:rPr>
              <w:fldChar w:fldCharType="separate"/>
            </w:r>
            <w:r w:rsidRPr="000C58F2">
              <w:rPr>
                <w:b w:val="0"/>
                <w:webHidden/>
              </w:rPr>
              <w:t>4</w:t>
            </w:r>
            <w:r w:rsidRPr="000C58F2">
              <w:rPr>
                <w:b w:val="0"/>
                <w:webHidden/>
              </w:rPr>
              <w:fldChar w:fldCharType="end"/>
            </w:r>
          </w:hyperlink>
        </w:p>
        <w:p w14:paraId="5C0580F7" w14:textId="555A6001" w:rsidR="00445072" w:rsidRPr="000C58F2" w:rsidRDefault="00445072" w:rsidP="00445072">
          <w:pPr>
            <w:pStyle w:val="TOC2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69777089" w:history="1"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1.3 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JetBrains Rider</w:t>
            </w:r>
            <w:r w:rsidRPr="000C58F2">
              <w:rPr>
                <w:b w:val="0"/>
                <w:webHidden/>
              </w:rPr>
              <w:tab/>
            </w:r>
            <w:r w:rsidRPr="000C58F2">
              <w:rPr>
                <w:b w:val="0"/>
                <w:webHidden/>
              </w:rPr>
              <w:fldChar w:fldCharType="begin"/>
            </w:r>
            <w:r w:rsidRPr="000C58F2">
              <w:rPr>
                <w:b w:val="0"/>
                <w:webHidden/>
              </w:rPr>
              <w:instrText xml:space="preserve"> PAGEREF _Toc69777089 \h </w:instrText>
            </w:r>
            <w:r w:rsidRPr="000C58F2">
              <w:rPr>
                <w:b w:val="0"/>
                <w:webHidden/>
              </w:rPr>
            </w:r>
            <w:r w:rsidRPr="000C58F2">
              <w:rPr>
                <w:b w:val="0"/>
                <w:webHidden/>
              </w:rPr>
              <w:fldChar w:fldCharType="separate"/>
            </w:r>
            <w:r w:rsidRPr="000C58F2">
              <w:rPr>
                <w:b w:val="0"/>
                <w:webHidden/>
              </w:rPr>
              <w:t>5</w:t>
            </w:r>
            <w:r w:rsidRPr="000C58F2">
              <w:rPr>
                <w:b w:val="0"/>
                <w:webHidden/>
              </w:rPr>
              <w:fldChar w:fldCharType="end"/>
            </w:r>
          </w:hyperlink>
        </w:p>
        <w:p w14:paraId="5A3167E9" w14:textId="42CA525A" w:rsidR="00445072" w:rsidRPr="000C58F2" w:rsidRDefault="00445072" w:rsidP="00445072">
          <w:pPr>
            <w:pStyle w:val="TOC2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69777090" w:history="1"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1.4 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GitHub</w:t>
            </w:r>
            <w:r w:rsidRPr="000C58F2">
              <w:rPr>
                <w:b w:val="0"/>
                <w:webHidden/>
              </w:rPr>
              <w:tab/>
            </w:r>
            <w:r w:rsidRPr="000C58F2">
              <w:rPr>
                <w:b w:val="0"/>
                <w:webHidden/>
              </w:rPr>
              <w:fldChar w:fldCharType="begin"/>
            </w:r>
            <w:r w:rsidRPr="000C58F2">
              <w:rPr>
                <w:b w:val="0"/>
                <w:webHidden/>
              </w:rPr>
              <w:instrText xml:space="preserve"> PAGEREF _Toc69777090 \h </w:instrText>
            </w:r>
            <w:r w:rsidRPr="000C58F2">
              <w:rPr>
                <w:b w:val="0"/>
                <w:webHidden/>
              </w:rPr>
            </w:r>
            <w:r w:rsidRPr="000C58F2">
              <w:rPr>
                <w:b w:val="0"/>
                <w:webHidden/>
              </w:rPr>
              <w:fldChar w:fldCharType="separate"/>
            </w:r>
            <w:r w:rsidRPr="000C58F2">
              <w:rPr>
                <w:b w:val="0"/>
                <w:webHidden/>
              </w:rPr>
              <w:t>5</w:t>
            </w:r>
            <w:r w:rsidRPr="000C58F2">
              <w:rPr>
                <w:b w:val="0"/>
                <w:webHidden/>
              </w:rPr>
              <w:fldChar w:fldCharType="end"/>
            </w:r>
          </w:hyperlink>
        </w:p>
        <w:p w14:paraId="346C29DD" w14:textId="4E289817" w:rsidR="00445072" w:rsidRPr="000C58F2" w:rsidRDefault="00445072" w:rsidP="00445072">
          <w:pPr>
            <w:pStyle w:val="TOC2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69777091" w:history="1">
            <w:r w:rsidRPr="000C58F2">
              <w:rPr>
                <w:rStyle w:val="Hyperlink"/>
                <w:rFonts w:eastAsia="Times New Roman" w:cs="Times New Roman"/>
                <w:b w:val="0"/>
              </w:rPr>
              <w:t xml:space="preserve">1.5 Язык программирования </w:t>
            </w:r>
            <w:r w:rsidRPr="000C58F2">
              <w:rPr>
                <w:rStyle w:val="Hyperlink"/>
                <w:rFonts w:eastAsia="Times New Roman" w:cs="Times New Roman"/>
                <w:b w:val="0"/>
                <w:lang w:val="en-US"/>
              </w:rPr>
              <w:t>C</w:t>
            </w:r>
            <w:r w:rsidRPr="000C58F2">
              <w:rPr>
                <w:rStyle w:val="Hyperlink"/>
                <w:rFonts w:eastAsia="Times New Roman" w:cs="Times New Roman"/>
                <w:b w:val="0"/>
              </w:rPr>
              <w:t>#</w:t>
            </w:r>
            <w:r w:rsidRPr="000C58F2">
              <w:rPr>
                <w:b w:val="0"/>
                <w:webHidden/>
              </w:rPr>
              <w:tab/>
            </w:r>
            <w:r w:rsidRPr="000C58F2">
              <w:rPr>
                <w:b w:val="0"/>
                <w:webHidden/>
              </w:rPr>
              <w:fldChar w:fldCharType="begin"/>
            </w:r>
            <w:r w:rsidRPr="000C58F2">
              <w:rPr>
                <w:b w:val="0"/>
                <w:webHidden/>
              </w:rPr>
              <w:instrText xml:space="preserve"> PAGEREF _Toc69777091 \h </w:instrText>
            </w:r>
            <w:r w:rsidRPr="000C58F2">
              <w:rPr>
                <w:b w:val="0"/>
                <w:webHidden/>
              </w:rPr>
            </w:r>
            <w:r w:rsidRPr="000C58F2">
              <w:rPr>
                <w:b w:val="0"/>
                <w:webHidden/>
              </w:rPr>
              <w:fldChar w:fldCharType="separate"/>
            </w:r>
            <w:r w:rsidRPr="000C58F2">
              <w:rPr>
                <w:b w:val="0"/>
                <w:webHidden/>
              </w:rPr>
              <w:t>6</w:t>
            </w:r>
            <w:r w:rsidRPr="000C58F2">
              <w:rPr>
                <w:b w:val="0"/>
                <w:webHidden/>
              </w:rPr>
              <w:fldChar w:fldCharType="end"/>
            </w:r>
          </w:hyperlink>
        </w:p>
        <w:p w14:paraId="348EE36B" w14:textId="1101B7BD" w:rsidR="00445072" w:rsidRPr="000C58F2" w:rsidRDefault="00445072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92" w:history="1">
            <w:r w:rsidRPr="000C58F2">
              <w:rPr>
                <w:rStyle w:val="Hyperlink"/>
                <w:rFonts w:eastAsia="Times New Roman" w:cs="Times New Roman"/>
                <w:noProof/>
              </w:rPr>
              <w:t>2. Аналитический обзор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_Toc69777092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8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68B75B6E" w14:textId="7F9AB8D7" w:rsidR="00445072" w:rsidRPr="000C58F2" w:rsidRDefault="00445072" w:rsidP="00445072">
          <w:pPr>
            <w:pStyle w:val="TOC2"/>
            <w:rPr>
              <w:rFonts w:asciiTheme="minorHAnsi" w:eastAsiaTheme="minorEastAsia" w:hAnsiTheme="minorHAnsi"/>
              <w:b w:val="0"/>
              <w:sz w:val="22"/>
              <w:lang w:val="en-US"/>
            </w:rPr>
          </w:pPr>
          <w:hyperlink w:anchor="_Toc69777093" w:history="1">
            <w:r w:rsidRPr="000C58F2">
              <w:rPr>
                <w:rStyle w:val="Hyperlink"/>
                <w:rFonts w:eastAsia="Times New Roman" w:cs="Times New Roman"/>
                <w:b w:val="0"/>
              </w:rPr>
              <w:t>2.1 Анализ аналогов</w:t>
            </w:r>
            <w:r w:rsidRPr="000C58F2">
              <w:rPr>
                <w:b w:val="0"/>
                <w:webHidden/>
              </w:rPr>
              <w:tab/>
            </w:r>
            <w:r w:rsidRPr="000C58F2">
              <w:rPr>
                <w:b w:val="0"/>
                <w:webHidden/>
              </w:rPr>
              <w:fldChar w:fldCharType="begin"/>
            </w:r>
            <w:r w:rsidRPr="000C58F2">
              <w:rPr>
                <w:b w:val="0"/>
                <w:webHidden/>
              </w:rPr>
              <w:instrText xml:space="preserve"> PAGEREF _Toc69777093 \h </w:instrText>
            </w:r>
            <w:r w:rsidRPr="000C58F2">
              <w:rPr>
                <w:b w:val="0"/>
                <w:webHidden/>
              </w:rPr>
            </w:r>
            <w:r w:rsidRPr="000C58F2">
              <w:rPr>
                <w:b w:val="0"/>
                <w:webHidden/>
              </w:rPr>
              <w:fldChar w:fldCharType="separate"/>
            </w:r>
            <w:r w:rsidRPr="000C58F2">
              <w:rPr>
                <w:b w:val="0"/>
                <w:webHidden/>
              </w:rPr>
              <w:t>8</w:t>
            </w:r>
            <w:r w:rsidRPr="000C58F2">
              <w:rPr>
                <w:b w:val="0"/>
                <w:webHidden/>
              </w:rPr>
              <w:fldChar w:fldCharType="end"/>
            </w:r>
          </w:hyperlink>
        </w:p>
        <w:p w14:paraId="5D3B89D0" w14:textId="3EC11337" w:rsidR="00445072" w:rsidRPr="000C58F2" w:rsidRDefault="00445072" w:rsidP="00445072">
          <w:pPr>
            <w:pStyle w:val="TOC1"/>
            <w:tabs>
              <w:tab w:val="left" w:pos="1100"/>
            </w:tabs>
            <w:ind w:left="81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94" w:history="1">
            <w:r w:rsidRPr="000C58F2">
              <w:rPr>
                <w:rStyle w:val="Hyperlink"/>
                <w:rFonts w:eastAsia="Times New Roman" w:cs="Times New Roman"/>
                <w:noProof/>
              </w:rPr>
              <w:t>2.1.1 Приложение «</w:t>
            </w:r>
            <w:r w:rsidRPr="000C58F2">
              <w:rPr>
                <w:rStyle w:val="Hyperlink"/>
                <w:rFonts w:eastAsia="Times New Roman" w:cs="Times New Roman"/>
                <w:noProof/>
                <w:lang w:val="en-US"/>
              </w:rPr>
              <w:t>Money Lover</w:t>
            </w:r>
            <w:r w:rsidRPr="000C58F2">
              <w:rPr>
                <w:rStyle w:val="Hyperlink"/>
                <w:rFonts w:eastAsia="Times New Roman" w:cs="Times New Roman"/>
                <w:noProof/>
              </w:rPr>
              <w:t>»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_Toc69777094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8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5022DE42" w14:textId="10A232AE" w:rsidR="00445072" w:rsidRPr="000C58F2" w:rsidRDefault="00445072" w:rsidP="00445072">
          <w:pPr>
            <w:pStyle w:val="TOC1"/>
            <w:tabs>
              <w:tab w:val="left" w:pos="1100"/>
            </w:tabs>
            <w:ind w:left="810" w:firstLine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95" w:history="1">
            <w:r w:rsidRPr="000C58F2">
              <w:rPr>
                <w:rStyle w:val="Hyperlink"/>
                <w:rFonts w:eastAsia="Times New Roman" w:cs="Times New Roman"/>
                <w:noProof/>
              </w:rPr>
              <w:t>2.1.2</w:t>
            </w:r>
            <w:r w:rsidRPr="000C58F2">
              <w:rPr>
                <w:rFonts w:asciiTheme="minorHAnsi" w:eastAsiaTheme="minorEastAsia" w:hAnsiTheme="minorHAnsi"/>
                <w:noProof/>
                <w:sz w:val="22"/>
              </w:rPr>
              <w:t xml:space="preserve"> </w:t>
            </w:r>
            <w:r w:rsidRPr="000C58F2">
              <w:rPr>
                <w:rStyle w:val="Hyperlink"/>
                <w:rFonts w:eastAsia="Times New Roman" w:cs="Times New Roman"/>
                <w:noProof/>
              </w:rPr>
              <w:t>Приложение «</w:t>
            </w:r>
            <w:r w:rsidRPr="000C58F2">
              <w:rPr>
                <w:rStyle w:val="Hyperlink"/>
                <w:rFonts w:eastAsia="Times New Roman" w:cs="Times New Roman"/>
                <w:noProof/>
                <w:lang w:val="en-US"/>
              </w:rPr>
              <w:t>Spendee</w:t>
            </w:r>
            <w:r w:rsidRPr="000C58F2">
              <w:rPr>
                <w:rStyle w:val="Hyperlink"/>
                <w:rFonts w:eastAsia="Times New Roman" w:cs="Times New Roman"/>
                <w:noProof/>
              </w:rPr>
              <w:t>»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_Toc69777095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9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64B560D1" w14:textId="2AAEBAA2" w:rsidR="00445072" w:rsidRPr="000C58F2" w:rsidRDefault="00445072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96" w:history="1">
            <w:r w:rsidRPr="000C58F2">
              <w:rPr>
                <w:rStyle w:val="Hyperlink"/>
                <w:rFonts w:eastAsia="Times New Roman" w:cs="Times New Roman"/>
                <w:noProof/>
              </w:rPr>
              <w:t>3. Проектирование, дизайн и функционал создаваемого приложения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_Toc69777096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11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1D501FC6" w14:textId="04C17B2A" w:rsidR="00445072" w:rsidRPr="000C58F2" w:rsidRDefault="00445072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97" w:history="1">
            <w:r w:rsidRPr="000C58F2">
              <w:rPr>
                <w:rStyle w:val="Hyperlink"/>
                <w:rFonts w:eastAsia="Times New Roman" w:cs="Times New Roman"/>
                <w:noProof/>
              </w:rPr>
              <w:t>3.1 Цели и задачи проекта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_Toc69777097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11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25DFAD59" w14:textId="014D8423" w:rsidR="00445072" w:rsidRPr="000C58F2" w:rsidRDefault="00445072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98" w:history="1">
            <w:r w:rsidRPr="000C58F2">
              <w:rPr>
                <w:rStyle w:val="Hyperlink"/>
                <w:rFonts w:eastAsia="Times New Roman" w:cs="Times New Roman"/>
                <w:noProof/>
              </w:rPr>
              <w:t>3.2 Целевая аудитория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_Toc69777098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11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1109EE93" w14:textId="69EA3B8E" w:rsidR="00445072" w:rsidRPr="000C58F2" w:rsidRDefault="00445072">
          <w:pPr>
            <w:pStyle w:val="TOC3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099" w:history="1">
            <w:r w:rsidRPr="000C58F2">
              <w:rPr>
                <w:rStyle w:val="Hyperlink"/>
                <w:rFonts w:eastAsia="Times New Roman" w:cs="Times New Roman"/>
                <w:noProof/>
              </w:rPr>
              <w:t>3.3 Дизайн приложения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_Toc69777099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11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45123C91" w14:textId="083D696C" w:rsidR="00445072" w:rsidRPr="000C58F2" w:rsidRDefault="00445072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100" w:history="1">
            <w:r w:rsidRPr="000C58F2">
              <w:rPr>
                <w:rStyle w:val="Hyperlink"/>
                <w:rFonts w:eastAsia="Times New Roman" w:cs="Times New Roman"/>
                <w:noProof/>
              </w:rPr>
              <w:t>Заключение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_Toc69777100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23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67AA653C" w14:textId="48A7B79F" w:rsidR="00445072" w:rsidRPr="000C58F2" w:rsidRDefault="00445072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9777101" w:history="1">
            <w:r w:rsidRPr="000C58F2">
              <w:rPr>
                <w:rStyle w:val="Hyperlink"/>
                <w:rFonts w:eastAsia="Times New Roman" w:cs="Times New Roman"/>
                <w:noProof/>
              </w:rPr>
              <w:t>Список использованных источников</w:t>
            </w:r>
            <w:r w:rsidRPr="000C58F2">
              <w:rPr>
                <w:noProof/>
                <w:webHidden/>
              </w:rPr>
              <w:tab/>
            </w:r>
            <w:r w:rsidRPr="000C58F2">
              <w:rPr>
                <w:noProof/>
                <w:webHidden/>
              </w:rPr>
              <w:fldChar w:fldCharType="begin"/>
            </w:r>
            <w:r w:rsidRPr="000C58F2">
              <w:rPr>
                <w:noProof/>
                <w:webHidden/>
              </w:rPr>
              <w:instrText xml:space="preserve"> PAGEREF _Toc69777101 \h </w:instrText>
            </w:r>
            <w:r w:rsidRPr="000C58F2">
              <w:rPr>
                <w:noProof/>
                <w:webHidden/>
              </w:rPr>
            </w:r>
            <w:r w:rsidRPr="000C58F2">
              <w:rPr>
                <w:noProof/>
                <w:webHidden/>
              </w:rPr>
              <w:fldChar w:fldCharType="separate"/>
            </w:r>
            <w:r w:rsidRPr="000C58F2">
              <w:rPr>
                <w:noProof/>
                <w:webHidden/>
              </w:rPr>
              <w:t>24</w:t>
            </w:r>
            <w:r w:rsidRPr="000C58F2">
              <w:rPr>
                <w:noProof/>
                <w:webHidden/>
              </w:rPr>
              <w:fldChar w:fldCharType="end"/>
            </w:r>
          </w:hyperlink>
        </w:p>
        <w:p w14:paraId="5FFFDB77" w14:textId="0EFA917B" w:rsidR="009807E5" w:rsidRPr="005E34BB" w:rsidRDefault="009807E5" w:rsidP="0DCDA520">
          <w:pPr>
            <w:rPr>
              <w:rFonts w:eastAsia="Times New Roman" w:cs="Times New Roman"/>
            </w:rPr>
          </w:pPr>
          <w:r w:rsidRPr="00445072">
            <w:rPr>
              <w:rFonts w:cs="Times New Roman"/>
            </w:rPr>
            <w:fldChar w:fldCharType="end"/>
          </w:r>
        </w:p>
      </w:sdtContent>
    </w:sdt>
    <w:p w14:paraId="75935C1D" w14:textId="77777777" w:rsidR="003D779A" w:rsidRPr="00795D10" w:rsidRDefault="009807E5" w:rsidP="0DCDA520">
      <w:pPr>
        <w:pStyle w:val="Heading1"/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r w:rsidRPr="0DCDA520">
        <w:rPr>
          <w:rFonts w:ascii="Times New Roman" w:eastAsia="Times New Roman" w:hAnsi="Times New Roman" w:cs="Times New Roman"/>
          <w:b w:val="0"/>
          <w:bCs w:val="0"/>
        </w:rPr>
        <w:br w:type="page"/>
      </w:r>
      <w:bookmarkStart w:id="0" w:name="_Toc69687504"/>
      <w:bookmarkStart w:id="1" w:name="_Toc69777085"/>
      <w:r w:rsidRPr="0DCDA520">
        <w:rPr>
          <w:rFonts w:ascii="Times New Roman" w:eastAsia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14:paraId="3141B65A" w14:textId="77777777" w:rsidR="003D779A" w:rsidRPr="005E34BB" w:rsidRDefault="003D779A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</w:t>
      </w:r>
      <w:r w:rsidR="00E10729" w:rsidRPr="0DCDA520">
        <w:rPr>
          <w:rFonts w:eastAsia="Times New Roman" w:cs="Times New Roman"/>
        </w:rPr>
        <w:t>реддипломная</w:t>
      </w:r>
      <w:r w:rsidRPr="0DCDA520">
        <w:rPr>
          <w:rFonts w:eastAsia="Times New Roman" w:cs="Times New Roman"/>
        </w:rPr>
        <w:t xml:space="preserve"> практика для специалистов высшей квалификации — это </w:t>
      </w:r>
      <w:r w:rsidR="00E10729" w:rsidRPr="0DCDA520">
        <w:rPr>
          <w:rFonts w:eastAsia="Times New Roman" w:cs="Times New Roman"/>
        </w:rPr>
        <w:t>возможность продемонстрировать свою</w:t>
      </w:r>
      <w:r w:rsidRPr="0DCDA520">
        <w:rPr>
          <w:rFonts w:eastAsia="Times New Roman" w:cs="Times New Roman"/>
        </w:rPr>
        <w:t xml:space="preserve"> теоретическую подготовку </w:t>
      </w:r>
      <w:r w:rsidR="00E10729" w:rsidRPr="0DCDA520">
        <w:rPr>
          <w:rFonts w:eastAsia="Times New Roman" w:cs="Times New Roman"/>
        </w:rPr>
        <w:t>и практические навыки</w:t>
      </w:r>
      <w:r w:rsidRPr="0DCDA520">
        <w:rPr>
          <w:rFonts w:eastAsia="Times New Roman" w:cs="Times New Roman"/>
        </w:rPr>
        <w:t xml:space="preserve">, </w:t>
      </w:r>
      <w:r w:rsidR="00E10729" w:rsidRPr="0DCDA520">
        <w:rPr>
          <w:rFonts w:eastAsia="Times New Roman" w:cs="Times New Roman"/>
        </w:rPr>
        <w:t>полученные в ходе обучения. П</w:t>
      </w:r>
      <w:r w:rsidRPr="0DCDA520">
        <w:rPr>
          <w:rFonts w:eastAsia="Times New Roman" w:cs="Times New Roman"/>
        </w:rPr>
        <w:t>олучение обратной связи со стороны компаний и организаций, при</w:t>
      </w:r>
      <w:r w:rsidR="00E10729" w:rsidRPr="0DCDA520">
        <w:rPr>
          <w:rFonts w:eastAsia="Times New Roman" w:cs="Times New Roman"/>
        </w:rPr>
        <w:t xml:space="preserve">нимающих студентов на практику, приобретение опыта и знаний </w:t>
      </w:r>
      <w:r w:rsidRPr="0DCDA520">
        <w:rPr>
          <w:rFonts w:eastAsia="Times New Roman" w:cs="Times New Roman"/>
        </w:rPr>
        <w:t xml:space="preserve">над чем нужно поработать, чтобы соответствовать современным требованиям рынка труда. </w:t>
      </w:r>
    </w:p>
    <w:p w14:paraId="40FD713D" w14:textId="77777777" w:rsidR="00E10729" w:rsidRPr="005E34BB" w:rsidRDefault="009807E5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Цел</w:t>
      </w:r>
      <w:r w:rsidR="003D779A" w:rsidRPr="0DCDA520">
        <w:rPr>
          <w:rFonts w:eastAsia="Times New Roman" w:cs="Times New Roman"/>
        </w:rPr>
        <w:t xml:space="preserve">ь данной </w:t>
      </w:r>
      <w:r w:rsidR="00E10729" w:rsidRPr="0DCDA520">
        <w:rPr>
          <w:rFonts w:eastAsia="Times New Roman" w:cs="Times New Roman"/>
        </w:rPr>
        <w:t xml:space="preserve">преддипломной </w:t>
      </w:r>
      <w:r w:rsidR="003D779A" w:rsidRPr="0DCDA520">
        <w:rPr>
          <w:rFonts w:eastAsia="Times New Roman" w:cs="Times New Roman"/>
        </w:rPr>
        <w:t>практики заключается в </w:t>
      </w:r>
      <w:r w:rsidR="00E10729" w:rsidRPr="0DCDA520">
        <w:rPr>
          <w:rFonts w:eastAsia="Times New Roman" w:cs="Times New Roman"/>
        </w:rPr>
        <w:t>демонстрации своих</w:t>
      </w:r>
      <w:r w:rsidR="0038535C" w:rsidRPr="0DCDA520">
        <w:rPr>
          <w:rFonts w:eastAsia="Times New Roman" w:cs="Times New Roman"/>
        </w:rPr>
        <w:t xml:space="preserve"> </w:t>
      </w:r>
      <w:r w:rsidR="006C5029" w:rsidRPr="0DCDA520">
        <w:rPr>
          <w:rFonts w:eastAsia="Times New Roman" w:cs="Times New Roman"/>
        </w:rPr>
        <w:t xml:space="preserve">теоретических </w:t>
      </w:r>
      <w:r w:rsidR="002F4135" w:rsidRPr="0DCDA520">
        <w:rPr>
          <w:rFonts w:eastAsia="Times New Roman" w:cs="Times New Roman"/>
        </w:rPr>
        <w:t>знаний</w:t>
      </w:r>
      <w:r w:rsidR="00E10729" w:rsidRPr="0DCDA520">
        <w:rPr>
          <w:rFonts w:eastAsia="Times New Roman" w:cs="Times New Roman"/>
        </w:rPr>
        <w:t xml:space="preserve"> и практический навыков на примере разработки дипломного проекта. </w:t>
      </w:r>
    </w:p>
    <w:p w14:paraId="55EE0321" w14:textId="14F5C66F" w:rsidR="00E10729" w:rsidRPr="005E34BB" w:rsidRDefault="00E10729" w:rsidP="0DCDA520">
      <w:pPr>
        <w:pStyle w:val="NoSpacing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DCDA520">
        <w:rPr>
          <w:rFonts w:ascii="Times New Roman" w:eastAsia="Times New Roman" w:hAnsi="Times New Roman"/>
          <w:sz w:val="28"/>
          <w:szCs w:val="28"/>
        </w:rPr>
        <w:t xml:space="preserve">Целью дипломного проекта является </w:t>
      </w:r>
      <w:r w:rsidR="00CF79BC" w:rsidRPr="0DCDA520">
        <w:rPr>
          <w:rFonts w:ascii="Times New Roman" w:eastAsia="Times New Roman" w:hAnsi="Times New Roman"/>
          <w:sz w:val="28"/>
          <w:szCs w:val="28"/>
        </w:rPr>
        <w:t>проектирование и разработка</w:t>
      </w:r>
      <w:r w:rsidR="00240913" w:rsidRPr="0DCDA520">
        <w:rPr>
          <w:rFonts w:ascii="Times New Roman" w:eastAsia="Times New Roman" w:hAnsi="Times New Roman"/>
          <w:sz w:val="28"/>
          <w:szCs w:val="28"/>
        </w:rPr>
        <w:t xml:space="preserve"> веб-приложения для управления личными финансами пользователей, включающего серверную и клиентскую части.</w:t>
      </w:r>
    </w:p>
    <w:p w14:paraId="26FAFE41" w14:textId="77777777" w:rsidR="00E10729" w:rsidRPr="005E34BB" w:rsidRDefault="00E10729" w:rsidP="0DCDA520">
      <w:pPr>
        <w:pStyle w:val="NoSpacing"/>
        <w:ind w:firstLine="709"/>
        <w:jc w:val="both"/>
        <w:rPr>
          <w:rFonts w:ascii="Times New Roman" w:eastAsia="Times New Roman" w:hAnsi="Times New Roman"/>
          <w:spacing w:val="-6"/>
          <w:sz w:val="28"/>
          <w:szCs w:val="28"/>
        </w:rPr>
      </w:pPr>
      <w:r w:rsidRPr="0DCDA520">
        <w:rPr>
          <w:rFonts w:ascii="Times New Roman" w:eastAsia="Times New Roman" w:hAnsi="Times New Roman"/>
          <w:spacing w:val="-6"/>
          <w:sz w:val="28"/>
          <w:szCs w:val="28"/>
        </w:rPr>
        <w:t xml:space="preserve">В </w:t>
      </w:r>
      <w:r w:rsidR="00F50881" w:rsidRPr="0DCDA520">
        <w:rPr>
          <w:rFonts w:ascii="Times New Roman" w:eastAsia="Times New Roman" w:hAnsi="Times New Roman"/>
          <w:spacing w:val="-6"/>
          <w:sz w:val="28"/>
          <w:szCs w:val="28"/>
        </w:rPr>
        <w:t>ходе преддипломной практики были выполнены</w:t>
      </w:r>
      <w:r w:rsidRPr="0DCDA520">
        <w:rPr>
          <w:rFonts w:ascii="Times New Roman" w:eastAsia="Times New Roman" w:hAnsi="Times New Roman"/>
          <w:spacing w:val="-6"/>
          <w:sz w:val="28"/>
          <w:szCs w:val="28"/>
        </w:rPr>
        <w:t xml:space="preserve"> </w:t>
      </w:r>
      <w:r w:rsidR="00F50881" w:rsidRPr="0DCDA520">
        <w:rPr>
          <w:rFonts w:ascii="Times New Roman" w:eastAsia="Times New Roman" w:hAnsi="Times New Roman"/>
          <w:spacing w:val="-6"/>
          <w:sz w:val="28"/>
          <w:szCs w:val="28"/>
        </w:rPr>
        <w:t xml:space="preserve">следующие </w:t>
      </w:r>
      <w:r w:rsidRPr="0DCDA520">
        <w:rPr>
          <w:rFonts w:ascii="Times New Roman" w:eastAsia="Times New Roman" w:hAnsi="Times New Roman"/>
          <w:spacing w:val="-6"/>
          <w:sz w:val="28"/>
          <w:szCs w:val="28"/>
        </w:rPr>
        <w:t>задачи:</w:t>
      </w:r>
    </w:p>
    <w:p w14:paraId="05F8C15C" w14:textId="5B45CCD2" w:rsidR="00E10729" w:rsidRPr="005E34BB" w:rsidRDefault="00E10729" w:rsidP="0DCDA520">
      <w:pPr>
        <w:pStyle w:val="NoSpacing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DCDA520">
        <w:rPr>
          <w:rFonts w:ascii="Times New Roman" w:eastAsia="Times New Roman" w:hAnsi="Times New Roman"/>
          <w:sz w:val="28"/>
          <w:szCs w:val="28"/>
        </w:rPr>
        <w:t>ан</w:t>
      </w:r>
      <w:r w:rsidR="00CF79BC" w:rsidRPr="0DCDA520">
        <w:rPr>
          <w:rFonts w:ascii="Times New Roman" w:eastAsia="Times New Roman" w:hAnsi="Times New Roman"/>
          <w:sz w:val="28"/>
          <w:szCs w:val="28"/>
        </w:rPr>
        <w:t>ализ предметной области, приложений-аналогов</w:t>
      </w:r>
      <w:r w:rsidRPr="0DCDA520">
        <w:rPr>
          <w:rFonts w:ascii="Times New Roman" w:eastAsia="Times New Roman" w:hAnsi="Times New Roman"/>
          <w:sz w:val="28"/>
          <w:szCs w:val="28"/>
        </w:rPr>
        <w:t>;</w:t>
      </w:r>
    </w:p>
    <w:p w14:paraId="331E8D50" w14:textId="7584055A" w:rsidR="00E10729" w:rsidRPr="005E34BB" w:rsidRDefault="00CF79BC" w:rsidP="0DCDA520">
      <w:pPr>
        <w:pStyle w:val="NoSpacing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DCDA520">
        <w:rPr>
          <w:rFonts w:ascii="Times New Roman" w:eastAsia="Times New Roman" w:hAnsi="Times New Roman"/>
          <w:sz w:val="28"/>
          <w:szCs w:val="28"/>
        </w:rPr>
        <w:t xml:space="preserve">выбор </w:t>
      </w:r>
      <w:r w:rsidR="00E10729" w:rsidRPr="0DCDA520">
        <w:rPr>
          <w:rFonts w:ascii="Times New Roman" w:eastAsia="Times New Roman" w:hAnsi="Times New Roman"/>
          <w:sz w:val="28"/>
          <w:szCs w:val="28"/>
        </w:rPr>
        <w:t>дизайна, методов и технологий;</w:t>
      </w:r>
    </w:p>
    <w:p w14:paraId="361FF3F4" w14:textId="571BAD8C" w:rsidR="00E10729" w:rsidRPr="005E34BB" w:rsidRDefault="00CF79BC" w:rsidP="0DCDA520">
      <w:pPr>
        <w:pStyle w:val="NoSpacing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DCDA520">
        <w:rPr>
          <w:rFonts w:ascii="Times New Roman" w:eastAsia="Times New Roman" w:hAnsi="Times New Roman"/>
          <w:sz w:val="28"/>
          <w:szCs w:val="28"/>
        </w:rPr>
        <w:t xml:space="preserve">проектирование структуры </w:t>
      </w:r>
      <w:r w:rsidR="00240913" w:rsidRPr="0DCDA520">
        <w:rPr>
          <w:rFonts w:ascii="Times New Roman" w:eastAsia="Times New Roman" w:hAnsi="Times New Roman"/>
          <w:sz w:val="28"/>
          <w:szCs w:val="28"/>
        </w:rPr>
        <w:t>приложения</w:t>
      </w:r>
      <w:r w:rsidR="00E10729" w:rsidRPr="0DCDA520">
        <w:rPr>
          <w:rFonts w:ascii="Times New Roman" w:eastAsia="Times New Roman" w:hAnsi="Times New Roman"/>
          <w:sz w:val="28"/>
          <w:szCs w:val="28"/>
        </w:rPr>
        <w:t xml:space="preserve">, </w:t>
      </w:r>
      <w:r w:rsidRPr="0DCDA520">
        <w:rPr>
          <w:rFonts w:ascii="Times New Roman" w:eastAsia="Times New Roman" w:hAnsi="Times New Roman"/>
          <w:sz w:val="28"/>
          <w:szCs w:val="28"/>
        </w:rPr>
        <w:t>структуры базы данных</w:t>
      </w:r>
      <w:r w:rsidR="00E10729" w:rsidRPr="0DCDA520">
        <w:rPr>
          <w:rFonts w:ascii="Times New Roman" w:eastAsia="Times New Roman" w:hAnsi="Times New Roman"/>
          <w:sz w:val="28"/>
          <w:szCs w:val="28"/>
        </w:rPr>
        <w:t xml:space="preserve">, </w:t>
      </w:r>
      <w:r w:rsidRPr="0DCDA520">
        <w:rPr>
          <w:rFonts w:ascii="Times New Roman" w:eastAsia="Times New Roman" w:hAnsi="Times New Roman"/>
          <w:sz w:val="28"/>
          <w:szCs w:val="28"/>
        </w:rPr>
        <w:t>осуществление навигации по приложению</w:t>
      </w:r>
      <w:r w:rsidR="00E10729" w:rsidRPr="0DCDA520">
        <w:rPr>
          <w:rFonts w:ascii="Times New Roman" w:eastAsia="Times New Roman" w:hAnsi="Times New Roman"/>
          <w:sz w:val="28"/>
          <w:szCs w:val="28"/>
        </w:rPr>
        <w:t>;</w:t>
      </w:r>
    </w:p>
    <w:p w14:paraId="02DEB2D5" w14:textId="70C75EA4" w:rsidR="00F50881" w:rsidRPr="005E34BB" w:rsidRDefault="00321896" w:rsidP="0DCDA520">
      <w:pPr>
        <w:pStyle w:val="NoSpacing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DCDA520">
        <w:rPr>
          <w:rFonts w:ascii="Times New Roman" w:eastAsia="Times New Roman" w:hAnsi="Times New Roman"/>
          <w:sz w:val="28"/>
          <w:szCs w:val="28"/>
        </w:rPr>
        <w:t>выполнение программной реализации проекта;</w:t>
      </w:r>
    </w:p>
    <w:p w14:paraId="347F4B07" w14:textId="3E48E4AA" w:rsidR="00E62A70" w:rsidRPr="005E34BB" w:rsidRDefault="00F50881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Преддипломная практика</w:t>
      </w:r>
      <w:r w:rsidR="00FF7EB2" w:rsidRPr="0DCDA520">
        <w:rPr>
          <w:rFonts w:eastAsia="Times New Roman" w:cs="Times New Roman"/>
        </w:rPr>
        <w:t xml:space="preserve"> проходила </w:t>
      </w:r>
      <w:r w:rsidR="00321896" w:rsidRPr="0DCDA520">
        <w:rPr>
          <w:rFonts w:eastAsia="Times New Roman" w:cs="Times New Roman"/>
        </w:rPr>
        <w:t xml:space="preserve">в </w:t>
      </w:r>
      <w:r w:rsidRPr="0DCDA520">
        <w:rPr>
          <w:rFonts w:eastAsia="Times New Roman" w:cs="Times New Roman"/>
        </w:rPr>
        <w:t>Белорусско</w:t>
      </w:r>
      <w:r w:rsidR="00321896" w:rsidRPr="0DCDA520">
        <w:rPr>
          <w:rFonts w:eastAsia="Times New Roman" w:cs="Times New Roman"/>
        </w:rPr>
        <w:t>м</w:t>
      </w:r>
      <w:r w:rsidRPr="0DCDA520">
        <w:rPr>
          <w:rFonts w:eastAsia="Times New Roman" w:cs="Times New Roman"/>
        </w:rPr>
        <w:t xml:space="preserve"> государственно</w:t>
      </w:r>
      <w:r w:rsidR="00321896" w:rsidRPr="0DCDA520">
        <w:rPr>
          <w:rFonts w:eastAsia="Times New Roman" w:cs="Times New Roman"/>
        </w:rPr>
        <w:t>м</w:t>
      </w:r>
      <w:r w:rsidRPr="0DCDA520">
        <w:rPr>
          <w:rFonts w:eastAsia="Times New Roman" w:cs="Times New Roman"/>
        </w:rPr>
        <w:t xml:space="preserve"> технологическ</w:t>
      </w:r>
      <w:r w:rsidR="00321896" w:rsidRPr="0DCDA520">
        <w:rPr>
          <w:rFonts w:eastAsia="Times New Roman" w:cs="Times New Roman"/>
        </w:rPr>
        <w:t xml:space="preserve">ом университете </w:t>
      </w:r>
      <w:r w:rsidR="006C5029" w:rsidRPr="0DCDA520">
        <w:rPr>
          <w:rFonts w:eastAsia="Times New Roman" w:cs="Times New Roman"/>
        </w:rPr>
        <w:t>с</w:t>
      </w:r>
      <w:r w:rsidR="00FF7EB2" w:rsidRPr="0DCDA520">
        <w:rPr>
          <w:rFonts w:eastAsia="Times New Roman" w:cs="Times New Roman"/>
        </w:rPr>
        <w:t> </w:t>
      </w:r>
      <w:r w:rsidR="00240913" w:rsidRPr="0DCDA520">
        <w:rPr>
          <w:rFonts w:eastAsia="Times New Roman" w:cs="Times New Roman"/>
        </w:rPr>
        <w:t>22</w:t>
      </w:r>
      <w:r w:rsidR="00A0476B" w:rsidRPr="0DCDA520">
        <w:rPr>
          <w:rFonts w:eastAsia="Times New Roman" w:cs="Times New Roman"/>
        </w:rPr>
        <w:t> </w:t>
      </w:r>
      <w:r w:rsidR="00321896" w:rsidRPr="0DCDA520">
        <w:rPr>
          <w:rFonts w:eastAsia="Times New Roman" w:cs="Times New Roman"/>
        </w:rPr>
        <w:t>марта</w:t>
      </w:r>
      <w:r w:rsidR="006C5029" w:rsidRPr="0DCDA520">
        <w:rPr>
          <w:rFonts w:eastAsia="Times New Roman" w:cs="Times New Roman"/>
        </w:rPr>
        <w:t xml:space="preserve"> </w:t>
      </w:r>
      <w:r w:rsidR="00E62A70" w:rsidRPr="0DCDA520">
        <w:rPr>
          <w:rFonts w:eastAsia="Times New Roman" w:cs="Times New Roman"/>
        </w:rPr>
        <w:t>20</w:t>
      </w:r>
      <w:r w:rsidR="00240913" w:rsidRPr="0DCDA520">
        <w:rPr>
          <w:rFonts w:eastAsia="Times New Roman" w:cs="Times New Roman"/>
        </w:rPr>
        <w:t>21</w:t>
      </w:r>
      <w:r w:rsidR="00CF79BC" w:rsidRPr="0DCDA520">
        <w:rPr>
          <w:rFonts w:eastAsia="Times New Roman" w:cs="Times New Roman"/>
        </w:rPr>
        <w:t xml:space="preserve"> </w:t>
      </w:r>
      <w:r w:rsidR="00E62A70" w:rsidRPr="0DCDA520">
        <w:rPr>
          <w:rFonts w:eastAsia="Times New Roman" w:cs="Times New Roman"/>
        </w:rPr>
        <w:t xml:space="preserve">года по </w:t>
      </w:r>
      <w:r w:rsidR="00240913" w:rsidRPr="0DCDA520">
        <w:rPr>
          <w:rFonts w:eastAsia="Times New Roman" w:cs="Times New Roman"/>
        </w:rPr>
        <w:t>16</w:t>
      </w:r>
      <w:r w:rsidR="00E62A70" w:rsidRPr="0DCDA520">
        <w:rPr>
          <w:rFonts w:eastAsia="Times New Roman" w:cs="Times New Roman"/>
        </w:rPr>
        <w:t xml:space="preserve"> </w:t>
      </w:r>
      <w:r w:rsidR="00321896" w:rsidRPr="0DCDA520">
        <w:rPr>
          <w:rFonts w:eastAsia="Times New Roman" w:cs="Times New Roman"/>
        </w:rPr>
        <w:t>апреля</w:t>
      </w:r>
      <w:r w:rsidR="00E62A70" w:rsidRPr="0DCDA520">
        <w:rPr>
          <w:rFonts w:eastAsia="Times New Roman" w:cs="Times New Roman"/>
        </w:rPr>
        <w:t xml:space="preserve"> 20</w:t>
      </w:r>
      <w:r w:rsidR="00240913" w:rsidRPr="0DCDA520">
        <w:rPr>
          <w:rFonts w:eastAsia="Times New Roman" w:cs="Times New Roman"/>
        </w:rPr>
        <w:t>21</w:t>
      </w:r>
      <w:r w:rsidR="00E62A70" w:rsidRPr="0DCDA520">
        <w:rPr>
          <w:rFonts w:eastAsia="Times New Roman" w:cs="Times New Roman"/>
        </w:rPr>
        <w:t xml:space="preserve"> года.</w:t>
      </w:r>
    </w:p>
    <w:p w14:paraId="126E277C" w14:textId="3FD5C318" w:rsidR="00F50881" w:rsidRPr="005E34BB" w:rsidRDefault="00F50881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Белорусский государственный</w:t>
      </w:r>
      <w:r w:rsidR="00240913" w:rsidRPr="0DCDA520">
        <w:rPr>
          <w:rFonts w:eastAsia="Times New Roman" w:cs="Times New Roman"/>
        </w:rPr>
        <w:t xml:space="preserve"> технологический</w:t>
      </w:r>
      <w:r w:rsidRPr="0DCDA520">
        <w:rPr>
          <w:rFonts w:eastAsia="Times New Roman" w:cs="Times New Roman"/>
        </w:rPr>
        <w:t xml:space="preserve"> университет осуществляет подготовку специалистов различных </w:t>
      </w:r>
      <w:r w:rsidR="00321896" w:rsidRPr="0DCDA520">
        <w:rPr>
          <w:rFonts w:eastAsia="Times New Roman" w:cs="Times New Roman"/>
        </w:rPr>
        <w:t>специальностей</w:t>
      </w:r>
      <w:r w:rsidRPr="0DCDA520">
        <w:rPr>
          <w:rFonts w:eastAsia="Times New Roman" w:cs="Times New Roman"/>
        </w:rPr>
        <w:t xml:space="preserve">. В сфере информационных технологий это: </w:t>
      </w:r>
      <w:r w:rsidR="00321896" w:rsidRPr="0DCDA520">
        <w:rPr>
          <w:rFonts w:eastAsia="Times New Roman" w:cs="Times New Roman"/>
        </w:rPr>
        <w:t>информационные системы и технологии, программное обеспечение информационной безопасности мобильных систем, программное обеспечение информационных технологий, дизайн электронных и веб-изданий.</w:t>
      </w:r>
    </w:p>
    <w:p w14:paraId="26ED85A8" w14:textId="77777777" w:rsidR="00C2256C" w:rsidRPr="005E34BB" w:rsidRDefault="00C2256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br w:type="page"/>
      </w:r>
    </w:p>
    <w:p w14:paraId="012D4E0F" w14:textId="5796A68F" w:rsidR="003D64E4" w:rsidRPr="00795D10" w:rsidRDefault="00F50881" w:rsidP="0DCDA520">
      <w:pPr>
        <w:pStyle w:val="a"/>
        <w:spacing w:after="240"/>
        <w:rPr>
          <w:rFonts w:eastAsia="Times New Roman" w:cs="Times New Roman"/>
          <w:lang w:eastAsia="ru-RU"/>
        </w:rPr>
      </w:pPr>
      <w:bookmarkStart w:id="2" w:name="_Toc511392871"/>
      <w:bookmarkStart w:id="3" w:name="_Toc69687505"/>
      <w:bookmarkStart w:id="4" w:name="_Toc69777086"/>
      <w:r w:rsidRPr="0DCDA520">
        <w:rPr>
          <w:rFonts w:eastAsia="Times New Roman" w:cs="Times New Roman"/>
          <w:lang w:eastAsia="ru-RU"/>
        </w:rPr>
        <w:lastRenderedPageBreak/>
        <w:t>1</w:t>
      </w:r>
      <w:r w:rsidR="00215AB0">
        <w:rPr>
          <w:rFonts w:eastAsia="Times New Roman" w:cs="Times New Roman"/>
          <w:lang w:eastAsia="ru-RU"/>
        </w:rPr>
        <w:t>.</w:t>
      </w:r>
      <w:r w:rsidRPr="0DCDA520">
        <w:rPr>
          <w:rFonts w:eastAsia="Times New Roman" w:cs="Times New Roman"/>
          <w:lang w:eastAsia="ru-RU"/>
        </w:rPr>
        <w:t xml:space="preserve"> Программные средства и технологии, применяемые на предприятии</w:t>
      </w:r>
      <w:bookmarkEnd w:id="2"/>
      <w:bookmarkEnd w:id="3"/>
      <w:bookmarkEnd w:id="4"/>
    </w:p>
    <w:p w14:paraId="421848A0" w14:textId="1BD9FE69" w:rsidR="00CF2FF0" w:rsidRPr="005E34BB" w:rsidRDefault="005B6586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Итогом данной пр</w:t>
      </w:r>
      <w:r w:rsidR="00A7465E" w:rsidRPr="0DCDA520">
        <w:rPr>
          <w:rFonts w:eastAsia="Times New Roman" w:cs="Times New Roman"/>
        </w:rPr>
        <w:t>еддипломной</w:t>
      </w:r>
      <w:r w:rsidRPr="0DCDA520">
        <w:rPr>
          <w:rFonts w:eastAsia="Times New Roman" w:cs="Times New Roman"/>
        </w:rPr>
        <w:t xml:space="preserve"> практики является </w:t>
      </w:r>
      <w:r w:rsidR="00240913" w:rsidRPr="0DCDA520">
        <w:rPr>
          <w:rFonts w:eastAsia="Times New Roman" w:cs="Times New Roman"/>
        </w:rPr>
        <w:t>веб-приложение для управления личными финансами</w:t>
      </w:r>
      <w:r w:rsidRPr="0DCDA520">
        <w:rPr>
          <w:rFonts w:eastAsia="Times New Roman" w:cs="Times New Roman"/>
        </w:rPr>
        <w:t>. Каждый этап</w:t>
      </w:r>
      <w:r w:rsidR="00CF2FF0" w:rsidRPr="0DCDA520">
        <w:rPr>
          <w:rFonts w:eastAsia="Times New Roman" w:cs="Times New Roman"/>
        </w:rPr>
        <w:t xml:space="preserve"> создания расписан в </w:t>
      </w:r>
      <w:r w:rsidRPr="0DCDA520">
        <w:rPr>
          <w:rFonts w:eastAsia="Times New Roman" w:cs="Times New Roman"/>
        </w:rPr>
        <w:t>дневнике практики с указани</w:t>
      </w:r>
      <w:r w:rsidR="003D64E4" w:rsidRPr="0DCDA520">
        <w:rPr>
          <w:rFonts w:eastAsia="Times New Roman" w:cs="Times New Roman"/>
        </w:rPr>
        <w:t>ем даты выполнения</w:t>
      </w:r>
      <w:r w:rsidRPr="0DCDA520">
        <w:rPr>
          <w:rFonts w:eastAsia="Times New Roman" w:cs="Times New Roman"/>
        </w:rPr>
        <w:t>.</w:t>
      </w:r>
      <w:r w:rsidR="00F50881" w:rsidRPr="0DCDA520">
        <w:rPr>
          <w:rFonts w:eastAsia="Times New Roman" w:cs="Times New Roman"/>
        </w:rPr>
        <w:t xml:space="preserve"> </w:t>
      </w:r>
      <w:r w:rsidR="00740D42" w:rsidRPr="0DCDA520">
        <w:rPr>
          <w:rFonts w:eastAsia="Times New Roman" w:cs="Times New Roman"/>
        </w:rPr>
        <w:t xml:space="preserve">В первые дни </w:t>
      </w:r>
      <w:r w:rsidR="00F50881" w:rsidRPr="0DCDA520">
        <w:rPr>
          <w:rFonts w:eastAsia="Times New Roman" w:cs="Times New Roman"/>
        </w:rPr>
        <w:t>было проведено</w:t>
      </w:r>
      <w:r w:rsidR="00CF2FF0" w:rsidRPr="0DCDA520">
        <w:rPr>
          <w:rFonts w:eastAsia="Times New Roman" w:cs="Times New Roman"/>
        </w:rPr>
        <w:t xml:space="preserve"> ознакомлен</w:t>
      </w:r>
      <w:r w:rsidR="00F50881" w:rsidRPr="0DCDA520">
        <w:rPr>
          <w:rFonts w:eastAsia="Times New Roman" w:cs="Times New Roman"/>
        </w:rPr>
        <w:t>ие</w:t>
      </w:r>
      <w:r w:rsidR="00CF2FF0" w:rsidRPr="0DCDA520">
        <w:rPr>
          <w:rFonts w:eastAsia="Times New Roman" w:cs="Times New Roman"/>
        </w:rPr>
        <w:t xml:space="preserve"> с техникой безопасности и правилами работы. </w:t>
      </w:r>
    </w:p>
    <w:p w14:paraId="0D63FC70" w14:textId="0452163F" w:rsidR="00510A68" w:rsidRPr="005E34BB" w:rsidRDefault="00863A97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Для</w:t>
      </w:r>
      <w:r w:rsidR="00CF2FF0" w:rsidRPr="0DCDA520">
        <w:rPr>
          <w:rFonts w:eastAsia="Times New Roman" w:cs="Times New Roman"/>
        </w:rPr>
        <w:t xml:space="preserve"> прохождения</w:t>
      </w:r>
      <w:r w:rsidR="00A7465E" w:rsidRPr="0DCDA520">
        <w:rPr>
          <w:rFonts w:eastAsia="Times New Roman" w:cs="Times New Roman"/>
        </w:rPr>
        <w:t xml:space="preserve"> преддипломной</w:t>
      </w:r>
      <w:r w:rsidR="00CF2FF0" w:rsidRPr="0DCDA520">
        <w:rPr>
          <w:rFonts w:eastAsia="Times New Roman" w:cs="Times New Roman"/>
        </w:rPr>
        <w:t xml:space="preserve"> практики </w:t>
      </w:r>
      <w:r w:rsidRPr="0DCDA520">
        <w:rPr>
          <w:rFonts w:eastAsia="Times New Roman" w:cs="Times New Roman"/>
        </w:rPr>
        <w:t>в </w:t>
      </w:r>
      <w:r w:rsidR="00A7465E" w:rsidRPr="0DCDA520">
        <w:rPr>
          <w:rFonts w:eastAsia="Times New Roman" w:cs="Times New Roman"/>
        </w:rPr>
        <w:t>университете</w:t>
      </w:r>
      <w:r w:rsidRPr="0DCDA520">
        <w:rPr>
          <w:rFonts w:eastAsia="Times New Roman" w:cs="Times New Roman"/>
        </w:rPr>
        <w:t xml:space="preserve"> были выдел</w:t>
      </w:r>
      <w:r w:rsidR="00510A68" w:rsidRPr="0DCDA520">
        <w:rPr>
          <w:rFonts w:eastAsia="Times New Roman" w:cs="Times New Roman"/>
        </w:rPr>
        <w:t>ен</w:t>
      </w:r>
      <w:r w:rsidRPr="0DCDA520">
        <w:rPr>
          <w:rFonts w:eastAsia="Times New Roman" w:cs="Times New Roman"/>
        </w:rPr>
        <w:t xml:space="preserve">ы </w:t>
      </w:r>
      <w:r w:rsidR="00A7465E" w:rsidRPr="0DCDA520">
        <w:rPr>
          <w:rFonts w:eastAsia="Times New Roman" w:cs="Times New Roman"/>
        </w:rPr>
        <w:t xml:space="preserve">места в </w:t>
      </w:r>
      <w:r w:rsidRPr="0DCDA520">
        <w:rPr>
          <w:rFonts w:eastAsia="Times New Roman" w:cs="Times New Roman"/>
        </w:rPr>
        <w:t>аудитории. Ауди</w:t>
      </w:r>
      <w:r w:rsidR="00C074C4" w:rsidRPr="0DCDA520">
        <w:rPr>
          <w:rFonts w:eastAsia="Times New Roman" w:cs="Times New Roman"/>
        </w:rPr>
        <w:t>тория была оснащена</w:t>
      </w:r>
      <w:r w:rsidRPr="0DCDA520">
        <w:rPr>
          <w:rFonts w:eastAsia="Times New Roman" w:cs="Times New Roman"/>
        </w:rPr>
        <w:t xml:space="preserve"> компьютерами </w:t>
      </w:r>
      <w:r w:rsidR="00C074C4" w:rsidRPr="0DCDA520">
        <w:rPr>
          <w:rFonts w:eastAsia="Times New Roman" w:cs="Times New Roman"/>
        </w:rPr>
        <w:t>с некоторым</w:t>
      </w:r>
      <w:r w:rsidRPr="0DCDA520">
        <w:rPr>
          <w:rFonts w:eastAsia="Times New Roman" w:cs="Times New Roman"/>
        </w:rPr>
        <w:t xml:space="preserve"> необх</w:t>
      </w:r>
      <w:r w:rsidR="00A7465E" w:rsidRPr="0DCDA520">
        <w:rPr>
          <w:rFonts w:eastAsia="Times New Roman" w:cs="Times New Roman"/>
        </w:rPr>
        <w:t>одимым программным обеспечением</w:t>
      </w:r>
      <w:r w:rsidR="009856FE" w:rsidRPr="0DCDA520">
        <w:rPr>
          <w:rFonts w:eastAsia="Times New Roman" w:cs="Times New Roman"/>
        </w:rPr>
        <w:t xml:space="preserve">. </w:t>
      </w:r>
    </w:p>
    <w:p w14:paraId="2C196EA7" w14:textId="34A58FBB" w:rsidR="00510A68" w:rsidRPr="00795D10" w:rsidRDefault="00510A68" w:rsidP="0DCDA520">
      <w:pPr>
        <w:pStyle w:val="Heading2"/>
        <w:spacing w:before="360" w:after="2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34BB">
        <w:rPr>
          <w:rFonts w:ascii="Times New Roman" w:hAnsi="Times New Roman" w:cs="Times New Roman"/>
          <w:b w:val="0"/>
          <w:color w:val="000000" w:themeColor="text1"/>
        </w:rPr>
        <w:tab/>
      </w:r>
      <w:bookmarkStart w:id="5" w:name="_Toc69687506"/>
      <w:bookmarkStart w:id="6" w:name="_Toc69777087"/>
      <w:r w:rsidR="00A55525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.1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Платформа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ASP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bookmarkEnd w:id="5"/>
      <w:bookmarkEnd w:id="6"/>
      <w:r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5B7190F" w14:textId="3C493050" w:rsidR="00A677DB" w:rsidRPr="00A677DB" w:rsidRDefault="00510A68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Для </w:t>
      </w:r>
      <w:r w:rsidR="00CC736A" w:rsidRPr="0DCDA520">
        <w:rPr>
          <w:rFonts w:eastAsia="Times New Roman" w:cs="Times New Roman"/>
        </w:rPr>
        <w:t>написания сервера</w:t>
      </w:r>
      <w:r w:rsidR="00A10E78" w:rsidRPr="0DCDA520">
        <w:rPr>
          <w:rFonts w:eastAsia="Times New Roman" w:cs="Times New Roman"/>
        </w:rPr>
        <w:t xml:space="preserve"> </w:t>
      </w:r>
      <w:r w:rsidR="00CC736A" w:rsidRPr="0DCDA520">
        <w:rPr>
          <w:rFonts w:eastAsia="Times New Roman" w:cs="Times New Roman"/>
        </w:rPr>
        <w:t>приложения</w:t>
      </w:r>
      <w:r w:rsidR="00A10E78" w:rsidRPr="0DCDA520">
        <w:rPr>
          <w:rFonts w:eastAsia="Times New Roman" w:cs="Times New Roman"/>
        </w:rPr>
        <w:t xml:space="preserve"> </w:t>
      </w:r>
      <w:r w:rsidRPr="0DCDA520">
        <w:rPr>
          <w:rFonts w:eastAsia="Times New Roman" w:cs="Times New Roman"/>
        </w:rPr>
        <w:t xml:space="preserve">была выбрала </w:t>
      </w:r>
      <w:r w:rsidR="00CC736A" w:rsidRPr="0DCDA520">
        <w:rPr>
          <w:rFonts w:eastAsia="Times New Roman" w:cs="Times New Roman"/>
        </w:rPr>
        <w:t>платформа</w:t>
      </w:r>
      <w:r w:rsidRPr="0DCDA520">
        <w:rPr>
          <w:rFonts w:eastAsia="Times New Roman" w:cs="Times New Roman"/>
        </w:rPr>
        <w:t xml:space="preserve"> </w:t>
      </w:r>
      <w:r w:rsidR="00CC736A" w:rsidRPr="0DCDA520">
        <w:rPr>
          <w:rFonts w:eastAsia="Times New Roman" w:cs="Times New Roman"/>
          <w:lang w:val="en-US"/>
        </w:rPr>
        <w:t>ASP</w:t>
      </w:r>
      <w:r w:rsidR="00CC736A" w:rsidRPr="0DCDA520">
        <w:rPr>
          <w:rFonts w:eastAsia="Times New Roman" w:cs="Times New Roman"/>
        </w:rPr>
        <w:t xml:space="preserve"> .</w:t>
      </w:r>
      <w:r w:rsidR="00CC736A" w:rsidRPr="0DCDA520">
        <w:rPr>
          <w:rFonts w:eastAsia="Times New Roman" w:cs="Times New Roman"/>
          <w:lang w:val="en-US"/>
        </w:rPr>
        <w:t>NET</w:t>
      </w:r>
      <w:r w:rsidR="00CC736A" w:rsidRPr="0DCDA520">
        <w:rPr>
          <w:rFonts w:eastAsia="Times New Roman" w:cs="Times New Roman"/>
        </w:rPr>
        <w:t xml:space="preserve"> </w:t>
      </w:r>
      <w:r w:rsidR="00CC736A" w:rsidRPr="0DCDA520">
        <w:rPr>
          <w:rFonts w:eastAsia="Times New Roman" w:cs="Times New Roman"/>
          <w:lang w:val="en-US"/>
        </w:rPr>
        <w:t>Core</w:t>
      </w:r>
      <w:r w:rsidRPr="0DCDA520">
        <w:rPr>
          <w:rFonts w:eastAsia="Times New Roman" w:cs="Times New Roman"/>
        </w:rPr>
        <w:t xml:space="preserve">. Для обоснования выбора </w:t>
      </w:r>
      <w:r w:rsidR="00A55525" w:rsidRPr="0DCDA520">
        <w:rPr>
          <w:rFonts w:eastAsia="Times New Roman" w:cs="Times New Roman"/>
        </w:rPr>
        <w:t xml:space="preserve">отметим отличительные особенности данной технологии. </w:t>
      </w:r>
      <w:r w:rsidR="00CC736A" w:rsidRPr="0DCDA520">
        <w:rPr>
          <w:rFonts w:eastAsia="Times New Roman" w:cs="Times New Roman"/>
          <w:lang w:val="en-US"/>
        </w:rPr>
        <w:t>ASP</w:t>
      </w:r>
      <w:r w:rsidR="00CC736A" w:rsidRPr="0DCDA520">
        <w:rPr>
          <w:rFonts w:eastAsia="Times New Roman" w:cs="Times New Roman"/>
        </w:rPr>
        <w:t xml:space="preserve"> .</w:t>
      </w:r>
      <w:r w:rsidR="00CC736A" w:rsidRPr="0DCDA520">
        <w:rPr>
          <w:rFonts w:eastAsia="Times New Roman" w:cs="Times New Roman"/>
          <w:lang w:val="en-US"/>
        </w:rPr>
        <w:t>NET</w:t>
      </w:r>
      <w:r w:rsidR="00CC736A" w:rsidRPr="0DCDA520">
        <w:rPr>
          <w:rFonts w:eastAsia="Times New Roman" w:cs="Times New Roman"/>
        </w:rPr>
        <w:t xml:space="preserve"> </w:t>
      </w:r>
      <w:r w:rsidR="00CC736A" w:rsidRPr="0DCDA520">
        <w:rPr>
          <w:rFonts w:eastAsia="Times New Roman" w:cs="Times New Roman"/>
          <w:lang w:val="en-US"/>
        </w:rPr>
        <w:t>Core</w:t>
      </w:r>
      <w:r w:rsidR="00CC736A" w:rsidRPr="0DCDA520">
        <w:rPr>
          <w:rFonts w:eastAsia="Times New Roman" w:cs="Times New Roman"/>
        </w:rPr>
        <w:t xml:space="preserve"> </w:t>
      </w:r>
      <w:r w:rsidR="00A55525" w:rsidRPr="0DCDA520">
        <w:rPr>
          <w:rFonts w:eastAsia="Times New Roman" w:cs="Times New Roman"/>
        </w:rPr>
        <w:t>—</w:t>
      </w:r>
      <w:r w:rsidR="00CC736A" w:rsidRPr="0DCDA520">
        <w:rPr>
          <w:rFonts w:eastAsia="Times New Roman" w:cs="Times New Roman"/>
        </w:rPr>
        <w:t xml:space="preserve"> </w:t>
      </w:r>
      <w:r w:rsidR="00A55525" w:rsidRPr="0DCDA520">
        <w:rPr>
          <w:rFonts w:eastAsia="Times New Roman" w:cs="Times New Roman"/>
        </w:rPr>
        <w:t>фреймворк с открытым исходным кодом для платформы</w:t>
      </w:r>
      <w:r w:rsidR="00CC736A" w:rsidRPr="0DCDA520">
        <w:rPr>
          <w:rFonts w:eastAsia="Times New Roman" w:cs="Times New Roman"/>
        </w:rPr>
        <w:t xml:space="preserve"> .</w:t>
      </w:r>
      <w:r w:rsidR="00CC736A" w:rsidRPr="0DCDA520">
        <w:rPr>
          <w:rFonts w:eastAsia="Times New Roman" w:cs="Times New Roman"/>
          <w:lang w:val="en-US"/>
        </w:rPr>
        <w:t>NET</w:t>
      </w:r>
      <w:r w:rsidR="00A55525" w:rsidRPr="0DCDA520">
        <w:rPr>
          <w:rFonts w:eastAsia="Times New Roman" w:cs="Times New Roman"/>
        </w:rPr>
        <w:t>.</w:t>
      </w:r>
      <w:r w:rsidR="00CC736A" w:rsidRPr="0DCDA520">
        <w:rPr>
          <w:rFonts w:eastAsia="Times New Roman" w:cs="Times New Roman"/>
        </w:rPr>
        <w:t xml:space="preserve"> Данный фреймворк предоставляет огромный набор инструментов для проектирования различного рода серверов, сервисов и других веб приложения на базе платформы .</w:t>
      </w:r>
      <w:r w:rsidR="00CC736A" w:rsidRPr="0DCDA520">
        <w:rPr>
          <w:rFonts w:eastAsia="Times New Roman" w:cs="Times New Roman"/>
          <w:lang w:val="en-US"/>
        </w:rPr>
        <w:t>NET</w:t>
      </w:r>
      <w:r w:rsidR="00CC736A" w:rsidRPr="0DCDA520">
        <w:rPr>
          <w:rFonts w:eastAsia="Times New Roman" w:cs="Times New Roman"/>
        </w:rPr>
        <w:t>. На данный момент более широко используется версия для .</w:t>
      </w:r>
      <w:r w:rsidR="00CC736A" w:rsidRPr="0DCDA520">
        <w:rPr>
          <w:rFonts w:eastAsia="Times New Roman" w:cs="Times New Roman"/>
          <w:lang w:val="en-US"/>
        </w:rPr>
        <w:t>NET</w:t>
      </w:r>
      <w:r w:rsidR="00CC736A" w:rsidRPr="0DCDA520">
        <w:rPr>
          <w:rFonts w:eastAsia="Times New Roman" w:cs="Times New Roman"/>
        </w:rPr>
        <w:t xml:space="preserve"> </w:t>
      </w:r>
      <w:r w:rsidR="00CC736A" w:rsidRPr="0DCDA520">
        <w:rPr>
          <w:rFonts w:eastAsia="Times New Roman" w:cs="Times New Roman"/>
          <w:lang w:val="en-US"/>
        </w:rPr>
        <w:t>Core</w:t>
      </w:r>
      <w:r w:rsidR="00CC736A" w:rsidRPr="0DCDA520">
        <w:rPr>
          <w:rFonts w:eastAsia="Times New Roman" w:cs="Times New Roman"/>
        </w:rPr>
        <w:t xml:space="preserve"> по ряду причин: платформа с открытым исходным кодом, кроссплатформенность, возможность </w:t>
      </w:r>
      <w:r w:rsidR="00CC736A" w:rsidRPr="0DCDA520">
        <w:rPr>
          <w:rFonts w:eastAsia="Times New Roman" w:cs="Times New Roman"/>
          <w:lang w:val="en-US"/>
        </w:rPr>
        <w:t>self</w:t>
      </w:r>
      <w:r w:rsidR="00CC736A" w:rsidRPr="0DCDA520">
        <w:rPr>
          <w:rFonts w:eastAsia="Times New Roman" w:cs="Times New Roman"/>
        </w:rPr>
        <w:t>-хостинга и многое другое.</w:t>
      </w:r>
    </w:p>
    <w:p w14:paraId="7DCA6D34" w14:textId="1CEF1F7B" w:rsidR="00510A68" w:rsidRDefault="00A677DB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Разрабатывать приложения </w:t>
      </w:r>
      <w:r w:rsidR="00BD063D" w:rsidRPr="0DCDA520">
        <w:rPr>
          <w:rFonts w:eastAsia="Times New Roman" w:cs="Times New Roman"/>
        </w:rPr>
        <w:t xml:space="preserve">на основе </w:t>
      </w:r>
      <w:r w:rsidR="00BD063D" w:rsidRPr="0DCDA520">
        <w:rPr>
          <w:rFonts w:eastAsia="Times New Roman" w:cs="Times New Roman"/>
          <w:lang w:val="en-US"/>
        </w:rPr>
        <w:t>ASP</w:t>
      </w:r>
      <w:r w:rsidR="00BD063D" w:rsidRPr="0DCDA520">
        <w:rPr>
          <w:rFonts w:eastAsia="Times New Roman" w:cs="Times New Roman"/>
        </w:rPr>
        <w:t xml:space="preserve"> .</w:t>
      </w:r>
      <w:r w:rsidR="00BD063D" w:rsidRPr="0DCDA520">
        <w:rPr>
          <w:rFonts w:eastAsia="Times New Roman" w:cs="Times New Roman"/>
          <w:lang w:val="en-US"/>
        </w:rPr>
        <w:t>NET</w:t>
      </w:r>
      <w:r w:rsidR="00BD063D" w:rsidRPr="0DCDA520">
        <w:rPr>
          <w:rFonts w:eastAsia="Times New Roman" w:cs="Times New Roman"/>
        </w:rPr>
        <w:t xml:space="preserve"> </w:t>
      </w:r>
      <w:r w:rsidR="00BD063D" w:rsidRPr="0DCDA520">
        <w:rPr>
          <w:rFonts w:eastAsia="Times New Roman" w:cs="Times New Roman"/>
          <w:lang w:val="en-US"/>
        </w:rPr>
        <w:t>Core</w:t>
      </w:r>
      <w:r w:rsidR="00BD063D" w:rsidRPr="0DCDA520">
        <w:rPr>
          <w:rFonts w:eastAsia="Times New Roman" w:cs="Times New Roman"/>
        </w:rPr>
        <w:t xml:space="preserve"> можно с помощью таких языков программирования как </w:t>
      </w:r>
      <w:r w:rsidR="00BD063D" w:rsidRPr="0DCDA520">
        <w:rPr>
          <w:rFonts w:eastAsia="Times New Roman" w:cs="Times New Roman"/>
          <w:lang w:val="en-US"/>
        </w:rPr>
        <w:t>VB</w:t>
      </w:r>
      <w:r w:rsidR="00BD063D" w:rsidRPr="0DCDA520">
        <w:rPr>
          <w:rFonts w:eastAsia="Times New Roman" w:cs="Times New Roman"/>
        </w:rPr>
        <w:t xml:space="preserve"> и </w:t>
      </w:r>
      <w:r w:rsidR="00BD063D" w:rsidRPr="0DCDA520">
        <w:rPr>
          <w:rFonts w:eastAsia="Times New Roman" w:cs="Times New Roman"/>
          <w:lang w:val="en-US"/>
        </w:rPr>
        <w:t>C</w:t>
      </w:r>
      <w:r w:rsidR="00BD063D" w:rsidRPr="0DCDA520">
        <w:rPr>
          <w:rFonts w:eastAsia="Times New Roman" w:cs="Times New Roman"/>
        </w:rPr>
        <w:t xml:space="preserve">#. В моем случае я вел разработку на языке </w:t>
      </w:r>
      <w:r w:rsidR="00BD063D" w:rsidRPr="0DCDA520">
        <w:rPr>
          <w:rFonts w:eastAsia="Times New Roman" w:cs="Times New Roman"/>
          <w:lang w:val="en-US"/>
        </w:rPr>
        <w:t>C</w:t>
      </w:r>
      <w:r w:rsidR="00BD063D" w:rsidRPr="0DCDA520">
        <w:rPr>
          <w:rFonts w:eastAsia="Times New Roman" w:cs="Times New Roman"/>
        </w:rPr>
        <w:t xml:space="preserve">#, т.к. он имеет привычный </w:t>
      </w:r>
      <w:r w:rsidR="00BD063D" w:rsidRPr="0DCDA520">
        <w:rPr>
          <w:rFonts w:eastAsia="Times New Roman" w:cs="Times New Roman"/>
          <w:lang w:val="en-US"/>
        </w:rPr>
        <w:t>C</w:t>
      </w:r>
      <w:r w:rsidR="00BD063D" w:rsidRPr="0DCDA520">
        <w:rPr>
          <w:rFonts w:eastAsia="Times New Roman" w:cs="Times New Roman"/>
        </w:rPr>
        <w:t>-подобный синтаксис, множество функций для удобной разработки на уровне языка, а так же огромную фан базу, что позволило быстро находить ответы на проблемы в процессе реализации проекта.</w:t>
      </w:r>
    </w:p>
    <w:p w14:paraId="31ABAF96" w14:textId="77777777" w:rsidR="00BD063D" w:rsidRDefault="00BD063D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Для построения серверной части приложения я выделил для себя </w:t>
      </w:r>
      <w:proofErr w:type="spellStart"/>
      <w:r w:rsidRPr="0DCDA520">
        <w:rPr>
          <w:rFonts w:eastAsia="Times New Roman" w:cs="Times New Roman"/>
          <w:lang w:val="en-US"/>
        </w:rPr>
        <w:t>GraphQL</w:t>
      </w:r>
      <w:proofErr w:type="spellEnd"/>
      <w:r w:rsidRPr="0DCDA520">
        <w:rPr>
          <w:rFonts w:eastAsia="Times New Roman" w:cs="Times New Roman"/>
        </w:rPr>
        <w:t xml:space="preserve"> подход. Принцип разработки </w:t>
      </w:r>
      <w:proofErr w:type="spellStart"/>
      <w:r w:rsidRPr="0DCDA520">
        <w:rPr>
          <w:rFonts w:eastAsia="Times New Roman" w:cs="Times New Roman"/>
          <w:lang w:val="en-US"/>
        </w:rPr>
        <w:t>GraphQL</w:t>
      </w:r>
      <w:proofErr w:type="spellEnd"/>
      <w:r w:rsidRPr="0DCDA520">
        <w:rPr>
          <w:rFonts w:eastAsia="Times New Roman" w:cs="Times New Roman"/>
        </w:rPr>
        <w:t xml:space="preserve"> </w:t>
      </w:r>
      <w:r w:rsidRPr="0DCDA520">
        <w:rPr>
          <w:rFonts w:eastAsia="Times New Roman" w:cs="Times New Roman"/>
          <w:lang w:val="en-US"/>
        </w:rPr>
        <w:t>API</w:t>
      </w:r>
      <w:r w:rsidRPr="0DCDA520">
        <w:rPr>
          <w:rFonts w:eastAsia="Times New Roman" w:cs="Times New Roman"/>
        </w:rPr>
        <w:t xml:space="preserve"> отличается от привычного </w:t>
      </w:r>
      <w:r w:rsidRPr="0DCDA520">
        <w:rPr>
          <w:rFonts w:eastAsia="Times New Roman" w:cs="Times New Roman"/>
          <w:lang w:val="en-US"/>
        </w:rPr>
        <w:t>REST</w:t>
      </w:r>
      <w:r w:rsidRPr="0DCDA520">
        <w:rPr>
          <w:rFonts w:eastAsia="Times New Roman" w:cs="Times New Roman"/>
        </w:rPr>
        <w:t xml:space="preserve">, однако предоставляет массу преимуществ в разработке и поддержания </w:t>
      </w:r>
      <w:r w:rsidRPr="0DCDA520">
        <w:rPr>
          <w:rFonts w:eastAsia="Times New Roman" w:cs="Times New Roman"/>
          <w:lang w:val="en-US"/>
        </w:rPr>
        <w:t>API</w:t>
      </w:r>
      <w:r w:rsidRPr="0DCDA520">
        <w:rPr>
          <w:rFonts w:eastAsia="Times New Roman" w:cs="Times New Roman"/>
        </w:rPr>
        <w:t>.</w:t>
      </w:r>
    </w:p>
    <w:p w14:paraId="59616410" w14:textId="122284F8" w:rsidR="00005E69" w:rsidRPr="005E34BB" w:rsidRDefault="00BD063D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С помощью </w:t>
      </w:r>
      <w:r w:rsidRPr="0DCDA520">
        <w:rPr>
          <w:rFonts w:eastAsia="Times New Roman" w:cs="Times New Roman"/>
          <w:lang w:val="en-US"/>
        </w:rPr>
        <w:t>NuGet</w:t>
      </w:r>
      <w:r w:rsidRPr="0DCDA520">
        <w:rPr>
          <w:rFonts w:eastAsia="Times New Roman" w:cs="Times New Roman"/>
        </w:rPr>
        <w:t xml:space="preserve"> пакетного менеджера была найдена библиотека </w:t>
      </w:r>
      <w:proofErr w:type="spellStart"/>
      <w:r w:rsidRPr="0DCDA520">
        <w:rPr>
          <w:rFonts w:eastAsia="Times New Roman" w:cs="Times New Roman"/>
          <w:lang w:val="en-US"/>
        </w:rPr>
        <w:t>HotChocolate</w:t>
      </w:r>
      <w:proofErr w:type="spellEnd"/>
      <w:r w:rsidRPr="0DCDA520">
        <w:rPr>
          <w:rFonts w:eastAsia="Times New Roman" w:cs="Times New Roman"/>
        </w:rPr>
        <w:t xml:space="preserve"> для построения </w:t>
      </w:r>
      <w:proofErr w:type="spellStart"/>
      <w:r w:rsidRPr="0DCDA520">
        <w:rPr>
          <w:rFonts w:eastAsia="Times New Roman" w:cs="Times New Roman"/>
          <w:lang w:val="en-US"/>
        </w:rPr>
        <w:t>GraphQL</w:t>
      </w:r>
      <w:proofErr w:type="spellEnd"/>
      <w:r w:rsidRPr="0DCDA520">
        <w:rPr>
          <w:rFonts w:eastAsia="Times New Roman" w:cs="Times New Roman"/>
        </w:rPr>
        <w:t xml:space="preserve"> сервиса на базе </w:t>
      </w:r>
      <w:r w:rsidRPr="0DCDA520">
        <w:rPr>
          <w:rFonts w:eastAsia="Times New Roman" w:cs="Times New Roman"/>
          <w:lang w:val="en-US"/>
        </w:rPr>
        <w:t>ASP</w:t>
      </w:r>
      <w:r w:rsidRPr="0DCDA520">
        <w:rPr>
          <w:rFonts w:eastAsia="Times New Roman" w:cs="Times New Roman"/>
        </w:rPr>
        <w:t xml:space="preserve"> .</w:t>
      </w:r>
      <w:r w:rsidRPr="0DCDA520">
        <w:rPr>
          <w:rFonts w:eastAsia="Times New Roman" w:cs="Times New Roman"/>
          <w:lang w:val="en-US"/>
        </w:rPr>
        <w:t>NET</w:t>
      </w:r>
      <w:r w:rsidRPr="0DCDA520">
        <w:rPr>
          <w:rFonts w:eastAsia="Times New Roman" w:cs="Times New Roman"/>
        </w:rPr>
        <w:t xml:space="preserve"> </w:t>
      </w:r>
      <w:r w:rsidRPr="0DCDA520">
        <w:rPr>
          <w:rFonts w:eastAsia="Times New Roman" w:cs="Times New Roman"/>
          <w:lang w:val="en-US"/>
        </w:rPr>
        <w:t>Core</w:t>
      </w:r>
      <w:r w:rsidRPr="0DCDA520">
        <w:rPr>
          <w:rFonts w:eastAsia="Times New Roman" w:cs="Times New Roman"/>
        </w:rPr>
        <w:t xml:space="preserve">. Библиотека достаточно хорошо документированна и активно поддерживается самой компанией </w:t>
      </w:r>
      <w:r w:rsidRPr="0DCDA520">
        <w:rPr>
          <w:rFonts w:eastAsia="Times New Roman" w:cs="Times New Roman"/>
          <w:lang w:val="en-US"/>
        </w:rPr>
        <w:t>Microsoft</w:t>
      </w:r>
      <w:r w:rsidRPr="0DCDA520">
        <w:rPr>
          <w:rFonts w:eastAsia="Times New Roman" w:cs="Times New Roman"/>
        </w:rPr>
        <w:t>.</w:t>
      </w:r>
    </w:p>
    <w:p w14:paraId="6B8FCBBD" w14:textId="51845A87" w:rsidR="009F0886" w:rsidRPr="00795D10" w:rsidRDefault="009F0886" w:rsidP="0DCDA520">
      <w:pPr>
        <w:pStyle w:val="Heading2"/>
        <w:spacing w:before="360" w:after="24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95D10">
        <w:rPr>
          <w:rFonts w:ascii="Times New Roman" w:hAnsi="Times New Roman" w:cs="Times New Roman"/>
          <w:color w:val="000000" w:themeColor="text1"/>
          <w:sz w:val="32"/>
        </w:rPr>
        <w:tab/>
      </w:r>
      <w:bookmarkStart w:id="7" w:name="_Toc69687507"/>
      <w:bookmarkStart w:id="8" w:name="_Toc69777088"/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.2</w:t>
      </w:r>
      <w:r w:rsidRPr="0DCDA52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JetBrains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WebStorm</w:t>
      </w:r>
      <w:bookmarkEnd w:id="7"/>
      <w:bookmarkEnd w:id="8"/>
    </w:p>
    <w:p w14:paraId="26B62CAB" w14:textId="77777777" w:rsidR="00FA114C" w:rsidRDefault="00FA114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JetBrains WebStorm — интегрированная среда разработки на JavaScript, CSS &amp; HTML от компании JetBrains, разработанная на основе платформы IntelliJ IDEA. </w:t>
      </w:r>
    </w:p>
    <w:p w14:paraId="1259CA8A" w14:textId="697539FD" w:rsidR="009F0886" w:rsidRPr="00FA114C" w:rsidRDefault="00FA114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WebStorm обеспечивает автодополнение, анализ кода на лету, навигацию по коду, рефакторинг, отладку, и интеграцию с системами управления версиями. Важным преимуществом интегрированной среды разработки WebStorm является работа с проектами (в том числе, рефакторинг кода JavaScript, находящегося в разных файлах и папках проекта, а также вложенного в HTML). Поддерживается множественная вложенность (когда в документ на HTML вложен скрипт на Javascript, в который вложен другой код HTML, внутри которого вложен Javascript) </w:t>
      </w:r>
      <w:r w:rsidRPr="0DCDA520">
        <w:rPr>
          <w:rFonts w:eastAsia="Times New Roman" w:cs="Times New Roman"/>
        </w:rPr>
        <w:lastRenderedPageBreak/>
        <w:t xml:space="preserve">— то есть в таких конструкциях поддерживается корректный рефакторинг. </w:t>
      </w:r>
      <w:r w:rsidR="009F0886" w:rsidRPr="0DCDA520">
        <w:rPr>
          <w:rFonts w:eastAsia="Times New Roman" w:cs="Times New Roman"/>
        </w:rPr>
        <w:t>Данная среда разработки доступна для Windows, OS X и Linux.</w:t>
      </w:r>
    </w:p>
    <w:p w14:paraId="2708C40B" w14:textId="5F339247" w:rsidR="009F0886" w:rsidRPr="00FA114C" w:rsidRDefault="009F0886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Особенности данного продукта:</w:t>
      </w:r>
    </w:p>
    <w:p w14:paraId="115B1C66" w14:textId="77777777" w:rsidR="00FA114C" w:rsidRDefault="009F0886" w:rsidP="0DCDA520">
      <w:pPr>
        <w:pStyle w:val="ListParagraph"/>
        <w:numPr>
          <w:ilvl w:val="0"/>
          <w:numId w:val="4"/>
        </w:numPr>
        <w:spacing w:after="0" w:line="240" w:lineRule="auto"/>
        <w:ind w:left="36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Сборка приложений</w:t>
      </w:r>
      <w:r w:rsidR="00FA114C" w:rsidRPr="0DCDA520">
        <w:rPr>
          <w:rFonts w:eastAsia="Times New Roman" w:cs="Times New Roman"/>
        </w:rPr>
        <w:t xml:space="preserve"> на </w:t>
      </w:r>
      <w:r w:rsidR="00FA114C" w:rsidRPr="0DCDA520">
        <w:rPr>
          <w:rFonts w:eastAsia="Times New Roman" w:cs="Times New Roman"/>
          <w:lang w:val="en-US"/>
        </w:rPr>
        <w:t>Node</w:t>
      </w:r>
      <w:r w:rsidR="00FA114C" w:rsidRPr="0DCDA520">
        <w:rPr>
          <w:rFonts w:eastAsia="Times New Roman" w:cs="Times New Roman"/>
        </w:rPr>
        <w:t>.</w:t>
      </w:r>
      <w:proofErr w:type="spellStart"/>
      <w:r w:rsidR="00FA114C" w:rsidRPr="0DCDA520">
        <w:rPr>
          <w:rFonts w:eastAsia="Times New Roman" w:cs="Times New Roman"/>
          <w:lang w:val="en-US"/>
        </w:rPr>
        <w:t>js</w:t>
      </w:r>
      <w:proofErr w:type="spellEnd"/>
      <w:r w:rsidRPr="0DCDA520">
        <w:rPr>
          <w:rFonts w:eastAsia="Times New Roman" w:cs="Times New Roman"/>
        </w:rPr>
        <w:t>.</w:t>
      </w:r>
    </w:p>
    <w:p w14:paraId="2B7F82E8" w14:textId="6120F17D" w:rsidR="009F0886" w:rsidRPr="00FA114C" w:rsidRDefault="00FA114C" w:rsidP="0DCDA520">
      <w:pPr>
        <w:pStyle w:val="ListParagraph"/>
        <w:numPr>
          <w:ilvl w:val="0"/>
          <w:numId w:val="4"/>
        </w:numPr>
        <w:spacing w:after="0" w:line="240" w:lineRule="auto"/>
        <w:ind w:left="36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Модификация js файлов с одновременным просмотром результатов</w:t>
      </w:r>
    </w:p>
    <w:p w14:paraId="1E60DCF3" w14:textId="77777777" w:rsidR="009F0886" w:rsidRPr="00FA114C" w:rsidRDefault="009F0886" w:rsidP="0DCDA520">
      <w:pPr>
        <w:pStyle w:val="ListParagraph"/>
        <w:numPr>
          <w:ilvl w:val="0"/>
          <w:numId w:val="4"/>
        </w:numPr>
        <w:spacing w:after="0" w:line="240" w:lineRule="auto"/>
        <w:ind w:left="36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Рефакторинг кода</w:t>
      </w:r>
    </w:p>
    <w:p w14:paraId="1ABBCDDA" w14:textId="042256F4" w:rsidR="009F0886" w:rsidRDefault="009F0886" w:rsidP="0DCDA520">
      <w:pPr>
        <w:pStyle w:val="ListParagraph"/>
        <w:numPr>
          <w:ilvl w:val="0"/>
          <w:numId w:val="4"/>
        </w:numPr>
        <w:spacing w:after="0" w:line="240" w:lineRule="auto"/>
        <w:ind w:left="36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Статический анализатор кода (Lint), позволяющий находить проблемы производительности, несовместимости версий и другое.</w:t>
      </w:r>
    </w:p>
    <w:p w14:paraId="346E89C3" w14:textId="0952F535" w:rsidR="00FA114C" w:rsidRDefault="00FA114C" w:rsidP="0DCDA520">
      <w:pPr>
        <w:pStyle w:val="ListParagraph"/>
        <w:numPr>
          <w:ilvl w:val="0"/>
          <w:numId w:val="4"/>
        </w:numPr>
        <w:spacing w:after="0" w:line="240" w:lineRule="auto"/>
        <w:ind w:left="36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Интеграция с системами управления версиями.</w:t>
      </w:r>
    </w:p>
    <w:p w14:paraId="4E95A607" w14:textId="022B26C1" w:rsidR="00FA114C" w:rsidRDefault="00FA114C" w:rsidP="0DCDA520">
      <w:pPr>
        <w:pStyle w:val="ListParagraph"/>
        <w:numPr>
          <w:ilvl w:val="0"/>
          <w:numId w:val="4"/>
        </w:numPr>
        <w:spacing w:after="0" w:line="240" w:lineRule="auto"/>
        <w:ind w:left="36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Возможность расширения плагинами.</w:t>
      </w:r>
    </w:p>
    <w:p w14:paraId="4C7A7DA0" w14:textId="6CD51C53" w:rsidR="00FA114C" w:rsidRPr="00FA114C" w:rsidRDefault="00FA114C" w:rsidP="0DCDA520">
      <w:pPr>
        <w:pStyle w:val="ListParagraph"/>
        <w:numPr>
          <w:ilvl w:val="0"/>
          <w:numId w:val="4"/>
        </w:numPr>
        <w:spacing w:after="0" w:line="240" w:lineRule="auto"/>
        <w:ind w:left="36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Отладка кода на JavaScript.</w:t>
      </w:r>
    </w:p>
    <w:p w14:paraId="1047B450" w14:textId="3407D72A" w:rsidR="009F0886" w:rsidRPr="00240913" w:rsidRDefault="009F0886" w:rsidP="0DCDA520">
      <w:pPr>
        <w:pStyle w:val="Heading2"/>
        <w:spacing w:before="360" w:after="24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40913">
        <w:tab/>
      </w:r>
      <w:bookmarkStart w:id="9" w:name="_Toc69687508"/>
      <w:bookmarkStart w:id="10" w:name="_Toc69777089"/>
      <w:r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JetBrains Rider</w:t>
      </w:r>
      <w:bookmarkEnd w:id="9"/>
      <w:bookmarkEnd w:id="10"/>
    </w:p>
    <w:p w14:paraId="4F9990C7" w14:textId="19B257F1" w:rsidR="002A3D1A" w:rsidRPr="009F0C77" w:rsidRDefault="00FA114C" w:rsidP="0DCDA520">
      <w:pPr>
        <w:spacing w:after="0" w:line="240" w:lineRule="auto"/>
        <w:ind w:firstLine="709"/>
        <w:jc w:val="both"/>
        <w:rPr>
          <w:rFonts w:eastAsia="Times New Roman" w:cs="Times New Roman"/>
          <w:highlight w:val="yellow"/>
        </w:rPr>
      </w:pPr>
      <w:r w:rsidRPr="0DCDA520">
        <w:rPr>
          <w:rFonts w:eastAsia="Times New Roman" w:cs="Times New Roman"/>
        </w:rPr>
        <w:t xml:space="preserve">JetBrains Rider — кроссплатформенная интегрированная среда разработки программного обеспечения для платформы .NET, разрабатываемая компанией JetBrains. Поддерживаются языки программирования C#, VB.NET и F#. Проект анонсирован в январе 2015 года. В его основе лежит другой продукт JetBrains — ReSharper. Среда поддерживает платформы .NET Framework, .NET Core и Mono. Работает на операционных системах Windows, MacOS, Linux. </w:t>
      </w:r>
      <w:r w:rsidR="002A3D1A" w:rsidRPr="0DCDA520">
        <w:rPr>
          <w:rFonts w:eastAsia="Times New Roman" w:cs="Times New Roman"/>
        </w:rPr>
        <w:t xml:space="preserve">Дизайн среды ориентирован на продуктивность работы программистов, позволяя сконцентрироваться на функциональных задачах, в то время как </w:t>
      </w:r>
      <w:r w:rsidRPr="0DCDA520">
        <w:rPr>
          <w:rFonts w:eastAsia="Times New Roman" w:cs="Times New Roman"/>
          <w:lang w:val="en-US"/>
        </w:rPr>
        <w:t>Rider</w:t>
      </w:r>
      <w:r w:rsidR="002A3D1A" w:rsidRPr="0DCDA520">
        <w:rPr>
          <w:rFonts w:eastAsia="Times New Roman" w:cs="Times New Roman"/>
        </w:rPr>
        <w:t xml:space="preserve"> берёт на себя выполнение рутинных операций.</w:t>
      </w:r>
    </w:p>
    <w:p w14:paraId="1C5E88A6" w14:textId="3E8ACAD8" w:rsidR="002A3D1A" w:rsidRDefault="002A3D1A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Среди прочих возможностей, среда хорошо совместима со многими популярными свободными инструментами разработчиков, такими как </w:t>
      </w:r>
      <w:r w:rsidR="00FA114C" w:rsidRPr="0DCDA520">
        <w:rPr>
          <w:rFonts w:eastAsia="Times New Roman" w:cs="Times New Roman"/>
          <w:lang w:val="en-US"/>
        </w:rPr>
        <w:t>VC</w:t>
      </w:r>
      <w:r w:rsidRPr="0DCDA520">
        <w:rPr>
          <w:rFonts w:eastAsia="Times New Roman" w:cs="Times New Roman"/>
        </w:rPr>
        <w:t xml:space="preserve">S, </w:t>
      </w:r>
      <w:r w:rsidR="00FA114C" w:rsidRPr="0DCDA520">
        <w:rPr>
          <w:rFonts w:eastAsia="Times New Roman" w:cs="Times New Roman"/>
          <w:lang w:val="en-US"/>
        </w:rPr>
        <w:t>Entity</w:t>
      </w:r>
      <w:r w:rsidR="00FA114C" w:rsidRPr="0DCDA520">
        <w:rPr>
          <w:rFonts w:eastAsia="Times New Roman" w:cs="Times New Roman"/>
        </w:rPr>
        <w:t xml:space="preserve"> </w:t>
      </w:r>
      <w:r w:rsidR="00FA114C" w:rsidRPr="0DCDA520">
        <w:rPr>
          <w:rFonts w:eastAsia="Times New Roman" w:cs="Times New Roman"/>
          <w:lang w:val="en-US"/>
        </w:rPr>
        <w:t>Framework</w:t>
      </w:r>
      <w:r w:rsidRPr="0DCDA520">
        <w:rPr>
          <w:rFonts w:eastAsia="Times New Roman" w:cs="Times New Roman"/>
        </w:rPr>
        <w:t xml:space="preserve">, </w:t>
      </w:r>
      <w:r w:rsidR="00FA114C" w:rsidRPr="0DCDA520">
        <w:rPr>
          <w:rFonts w:eastAsia="Times New Roman" w:cs="Times New Roman"/>
          <w:lang w:val="en-US"/>
        </w:rPr>
        <w:t>NuGet</w:t>
      </w:r>
      <w:r w:rsidR="00FA114C" w:rsidRPr="0DCDA520">
        <w:rPr>
          <w:rFonts w:eastAsia="Times New Roman" w:cs="Times New Roman"/>
        </w:rPr>
        <w:t xml:space="preserve"> </w:t>
      </w:r>
      <w:r w:rsidRPr="0DCDA520">
        <w:rPr>
          <w:rFonts w:eastAsia="Times New Roman" w:cs="Times New Roman"/>
        </w:rPr>
        <w:t xml:space="preserve">и </w:t>
      </w:r>
      <w:r w:rsidR="00FA114C" w:rsidRPr="0DCDA520">
        <w:rPr>
          <w:rFonts w:eastAsia="Times New Roman" w:cs="Times New Roman"/>
          <w:lang w:val="en-US"/>
        </w:rPr>
        <w:t>X</w:t>
      </w:r>
      <w:r w:rsidRPr="0DCDA520">
        <w:rPr>
          <w:rFonts w:eastAsia="Times New Roman" w:cs="Times New Roman"/>
        </w:rPr>
        <w:t>Unit.</w:t>
      </w:r>
    </w:p>
    <w:p w14:paraId="6D94A937" w14:textId="476D00BB" w:rsidR="00174BF3" w:rsidRDefault="00174BF3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Rider поддерживает .NET Framework, новую платформу .NET Core и проекты на основе Mono. IDE позволяет разрабатывать десктопные приложения, .NET-сервисы и библиотеки, игры на движке Unity, мобильные приложения Xamarin, веб-приложения ASP.NET и ASP.NET Core.</w:t>
      </w:r>
    </w:p>
    <w:p w14:paraId="7EB73B99" w14:textId="7635FBD4" w:rsidR="002A3D1A" w:rsidRPr="00174BF3" w:rsidRDefault="00174BF3" w:rsidP="0DCDA520">
      <w:pPr>
        <w:spacing w:after="0" w:line="240" w:lineRule="auto"/>
        <w:ind w:firstLine="709"/>
        <w:jc w:val="both"/>
        <w:rPr>
          <w:rFonts w:eastAsia="Times New Roman" w:cs="Times New Roman"/>
          <w:highlight w:val="yellow"/>
        </w:rPr>
      </w:pPr>
      <w:r w:rsidRPr="0DCDA520">
        <w:rPr>
          <w:rFonts w:eastAsia="Times New Roman" w:cs="Times New Roman"/>
        </w:rPr>
        <w:t xml:space="preserve">Rider предоставляет более 2200 инспекций кода, сотни контекстных действий и рефакторингов, заимствованных из ReSharper, в сочетании с продвинутой функциональностью сред разработки на основе платформы IntelliJ. Несмотря на большой набор функций, Rider — быстрая и отзывчивая IDE, поэтому мой выбор пал именно на эту </w:t>
      </w:r>
      <w:r w:rsidRPr="0DCDA520">
        <w:rPr>
          <w:rFonts w:eastAsia="Times New Roman" w:cs="Times New Roman"/>
          <w:lang w:val="en-US"/>
        </w:rPr>
        <w:t>IDE</w:t>
      </w:r>
      <w:r w:rsidRPr="0DCDA520">
        <w:rPr>
          <w:rFonts w:eastAsia="Times New Roman" w:cs="Times New Roman"/>
        </w:rPr>
        <w:t>.</w:t>
      </w:r>
    </w:p>
    <w:p w14:paraId="64422282" w14:textId="026FAF16" w:rsidR="002A3D1A" w:rsidRPr="00795D10" w:rsidRDefault="002A3D1A" w:rsidP="0DCDA520">
      <w:pPr>
        <w:pStyle w:val="Heading2"/>
        <w:spacing w:before="360" w:after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95D10">
        <w:tab/>
      </w:r>
      <w:bookmarkStart w:id="11" w:name="_Toc69687509"/>
      <w:bookmarkStart w:id="12" w:name="_Toc69777090"/>
      <w:r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1.4 </w:t>
      </w:r>
      <w:r w:rsidR="00DE6722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DE6722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ub</w:t>
      </w:r>
      <w:bookmarkEnd w:id="11"/>
      <w:bookmarkEnd w:id="12"/>
    </w:p>
    <w:p w14:paraId="3FBD3B17" w14:textId="4CA50845" w:rsidR="002A3D1A" w:rsidRPr="005E34BB" w:rsidRDefault="00550181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  <w:shd w:val="clear" w:color="auto" w:fill="FFFFFF"/>
        </w:rPr>
        <w:t>GitHub — крупнейший</w:t>
      </w:r>
      <w:r w:rsidR="00796959" w:rsidRPr="0DCDA520">
        <w:rPr>
          <w:rFonts w:eastAsia="Times New Roman" w:cs="Times New Roman"/>
          <w:shd w:val="clear" w:color="auto" w:fill="FFFFFF"/>
          <w:vertAlign w:val="superscript"/>
        </w:rPr>
        <w:t xml:space="preserve"> </w:t>
      </w:r>
      <w:hyperlink r:id="rId8" w:tooltip="Веб-сервис" w:history="1">
        <w:r w:rsidRPr="0DCDA520">
          <w:rPr>
            <w:rStyle w:val="Hyperlink"/>
            <w:rFonts w:eastAsia="Times New Roman" w:cs="Times New Roman"/>
            <w:color w:val="auto"/>
            <w:u w:val="none"/>
            <w:shd w:val="clear" w:color="auto" w:fill="FFFFFF"/>
          </w:rPr>
          <w:t>веб-сервис</w:t>
        </w:r>
      </w:hyperlink>
      <w:r w:rsidRPr="0DCDA520">
        <w:rPr>
          <w:rFonts w:eastAsia="Times New Roman" w:cs="Times New Roman"/>
          <w:shd w:val="clear" w:color="auto" w:fill="FFFFFF"/>
        </w:rPr>
        <w:t xml:space="preserve"> для </w:t>
      </w:r>
      <w:r w:rsidR="00240913" w:rsidRPr="0DCDA520">
        <w:rPr>
          <w:rFonts w:eastAsia="Times New Roman" w:cs="Times New Roman"/>
          <w:shd w:val="clear" w:color="auto" w:fill="FFFFFF"/>
        </w:rPr>
        <w:t>хранения исходного кода</w:t>
      </w:r>
      <w:r w:rsidRPr="0DCDA520">
        <w:rPr>
          <w:rFonts w:eastAsia="Times New Roman" w:cs="Times New Roman"/>
          <w:shd w:val="clear" w:color="auto" w:fill="FFFFFF"/>
        </w:rPr>
        <w:t> </w:t>
      </w:r>
      <w:hyperlink r:id="rId9" w:tooltip="IT" w:history="1">
        <w:r w:rsidRPr="0DCDA520">
          <w:rPr>
            <w:rStyle w:val="Hyperlink"/>
            <w:rFonts w:eastAsia="Times New Roman" w:cs="Times New Roman"/>
            <w:color w:val="auto"/>
            <w:u w:val="none"/>
            <w:shd w:val="clear" w:color="auto" w:fill="FFFFFF"/>
          </w:rPr>
          <w:t>IT</w:t>
        </w:r>
      </w:hyperlink>
      <w:r w:rsidRPr="0DCDA520">
        <w:rPr>
          <w:rFonts w:eastAsia="Times New Roman" w:cs="Times New Roman"/>
          <w:shd w:val="clear" w:color="auto" w:fill="FFFFFF"/>
        </w:rPr>
        <w:t>-проектов и их совместной разработки. Основан на системе контроля версий </w:t>
      </w:r>
      <w:r w:rsidR="3A38A181" w:rsidRPr="0DCDA520">
        <w:rPr>
          <w:rFonts w:eastAsia="Times New Roman" w:cs="Times New Roman"/>
          <w:shd w:val="clear" w:color="auto" w:fill="FFFFFF"/>
        </w:rPr>
        <w:t xml:space="preserve"> Git </w:t>
      </w:r>
      <w:r w:rsidRPr="0DCDA520">
        <w:rPr>
          <w:rFonts w:eastAsia="Times New Roman" w:cs="Times New Roman"/>
          <w:shd w:val="clear" w:color="auto" w:fill="FFFFFF"/>
        </w:rPr>
        <w:t>и разработан на</w:t>
      </w:r>
      <w:r w:rsidR="0C648820" w:rsidRPr="0DCDA520">
        <w:rPr>
          <w:rFonts w:eastAsia="Times New Roman" w:cs="Times New Roman"/>
          <w:shd w:val="clear" w:color="auto" w:fill="FFFFFF"/>
        </w:rPr>
        <w:t xml:space="preserve"> Ruby on Rails</w:t>
      </w:r>
      <w:r w:rsidRPr="0DCDA520">
        <w:rPr>
          <w:rFonts w:eastAsia="Times New Roman" w:cs="Times New Roman"/>
          <w:shd w:val="clear" w:color="auto" w:fill="FFFFFF"/>
        </w:rPr>
        <w:t>  и </w:t>
      </w:r>
      <w:hyperlink r:id="rId10" w:tooltip="Erlang" w:history="1">
        <w:r w:rsidRPr="0DCDA520">
          <w:rPr>
            <w:rStyle w:val="Hyperlink"/>
            <w:rFonts w:eastAsia="Times New Roman" w:cs="Times New Roman"/>
            <w:color w:val="auto"/>
            <w:u w:val="none"/>
            <w:shd w:val="clear" w:color="auto" w:fill="FFFFFF"/>
          </w:rPr>
          <w:t>Erlang</w:t>
        </w:r>
      </w:hyperlink>
      <w:r w:rsidRPr="0DCDA520">
        <w:rPr>
          <w:rFonts w:eastAsia="Times New Roman" w:cs="Times New Roman"/>
          <w:shd w:val="clear" w:color="auto" w:fill="FFFFFF"/>
        </w:rPr>
        <w:t> компанией GitHub, Inc</w:t>
      </w:r>
      <w:r w:rsidR="0067770C" w:rsidRPr="0DCDA520">
        <w:rPr>
          <w:rFonts w:eastAsia="Times New Roman" w:cs="Times New Roman"/>
          <w:shd w:val="clear" w:color="auto" w:fill="FFFFFF"/>
        </w:rPr>
        <w:t>.</w:t>
      </w:r>
    </w:p>
    <w:p w14:paraId="2E397754" w14:textId="0A685F73" w:rsidR="00394835" w:rsidRPr="005E34BB" w:rsidRDefault="00394835" w:rsidP="0DCDA520">
      <w:pPr>
        <w:pStyle w:val="NormalWeb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>Сервис абсолютно бесплатен для проектов с </w:t>
      </w:r>
      <w:r w:rsidR="00C97754">
        <w:fldChar w:fldCharType="begin"/>
      </w:r>
      <w:r w:rsidR="00C97754">
        <w:instrText xml:space="preserve"> HYPERLINK "https://ru.wikipedia.org/wiki/%D0%9E%D1%82%D0%BA%D1%80%D1%8B%D1%82%D0%BE%D0%B5_%D0%BF%D1%80%D0%BE%D0%B3%D1%80%D0%B0%D0%BC%D0%BC%D0%BD%D0%BE%D0%B5_%D0%BE%D0%B1%D0%B5%D1%81%D0%BF%D0%B5%D1%87%D0%B5%D0%BD%D0%B8%D0%B5" \o "Открытое программное обесп</w:instrText>
      </w:r>
      <w:r w:rsidR="00C97754">
        <w:instrText xml:space="preserve">ечение" </w:instrText>
      </w:r>
      <w:r w:rsidR="00C97754">
        <w:fldChar w:fldCharType="separate"/>
      </w:r>
      <w:r w:rsidRPr="0DCDA520">
        <w:rPr>
          <w:rStyle w:val="Hyperlink"/>
          <w:color w:val="auto"/>
          <w:sz w:val="28"/>
          <w:szCs w:val="28"/>
          <w:u w:val="none"/>
        </w:rPr>
        <w:t>открытым исходным кодом</w:t>
      </w:r>
      <w:r w:rsidR="00C97754">
        <w:rPr>
          <w:rStyle w:val="Hyperlink"/>
          <w:color w:val="auto"/>
          <w:sz w:val="28"/>
          <w:szCs w:val="28"/>
          <w:u w:val="none"/>
        </w:rPr>
        <w:fldChar w:fldCharType="end"/>
      </w:r>
      <w:r w:rsidRPr="0DCDA520">
        <w:rPr>
          <w:sz w:val="28"/>
          <w:szCs w:val="28"/>
        </w:rPr>
        <w:t> и предоставляет им все возможности</w:t>
      </w:r>
      <w:r w:rsidR="0067770C" w:rsidRPr="0DCDA520">
        <w:rPr>
          <w:sz w:val="28"/>
          <w:szCs w:val="28"/>
        </w:rPr>
        <w:t xml:space="preserve">, </w:t>
      </w:r>
      <w:r w:rsidRPr="0DCDA520">
        <w:rPr>
          <w:sz w:val="28"/>
          <w:szCs w:val="28"/>
        </w:rPr>
        <w:t>а для частных проектов предлагаются различные платные тарифные планы.</w:t>
      </w:r>
    </w:p>
    <w:p w14:paraId="722DE4B6" w14:textId="4DE9C124" w:rsidR="00394835" w:rsidRPr="005E34BB" w:rsidRDefault="00394835" w:rsidP="0DCDA520">
      <w:pPr>
        <w:pStyle w:val="NormalWeb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lastRenderedPageBreak/>
        <w:t xml:space="preserve">Кроме размещения кода, участники могут общаться, комментировать правки друг друга, а также следить за новостями знакомых. С помощью широких возможностей Git программисты могут объединять </w:t>
      </w:r>
      <w:r w:rsidR="27478479" w:rsidRPr="0DCDA520">
        <w:rPr>
          <w:sz w:val="28"/>
          <w:szCs w:val="28"/>
        </w:rPr>
        <w:t xml:space="preserve">свои репозитории </w:t>
      </w:r>
      <w:r w:rsidRPr="0DCDA520">
        <w:rPr>
          <w:sz w:val="28"/>
          <w:szCs w:val="28"/>
        </w:rPr>
        <w:t>— GitHub предлагает удобный интерфейс для этого и может отображать вклад каждого участника в виде</w:t>
      </w:r>
      <w:r w:rsidR="51E13F33" w:rsidRPr="0DCDA520">
        <w:rPr>
          <w:sz w:val="28"/>
          <w:szCs w:val="28"/>
        </w:rPr>
        <w:t xml:space="preserve"> дерева</w:t>
      </w:r>
      <w:r w:rsidRPr="0DCDA520">
        <w:rPr>
          <w:sz w:val="28"/>
          <w:szCs w:val="28"/>
        </w:rPr>
        <w:t>.</w:t>
      </w:r>
    </w:p>
    <w:p w14:paraId="65AC03B0" w14:textId="69E0A65E" w:rsidR="00394835" w:rsidRPr="005E34BB" w:rsidRDefault="00394835" w:rsidP="0DCDA520">
      <w:pPr>
        <w:pStyle w:val="NormalWeb"/>
        <w:shd w:val="clear" w:color="auto" w:fill="FFFFFF" w:themeFill="background1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>Для проектов есть личные страницы, небольшие </w:t>
      </w:r>
      <w:r w:rsidR="00C97754">
        <w:fldChar w:fldCharType="begin"/>
      </w:r>
      <w:r w:rsidR="00C97754">
        <w:instrText xml:space="preserve"> HYPERLINK "http</w:instrText>
      </w:r>
      <w:r w:rsidR="00C97754">
        <w:instrText xml:space="preserve">s://ru.wikipedia.org/wiki/%D0%92%D0%B8%D0%BA%D0%B8" \h </w:instrText>
      </w:r>
      <w:r w:rsidR="00C97754">
        <w:fldChar w:fldCharType="separate"/>
      </w:r>
      <w:r w:rsidRPr="0DCDA520">
        <w:rPr>
          <w:rStyle w:val="Hyperlink"/>
          <w:color w:val="auto"/>
          <w:sz w:val="28"/>
          <w:szCs w:val="28"/>
          <w:u w:val="none"/>
        </w:rPr>
        <w:t>Вики</w:t>
      </w:r>
      <w:r w:rsidR="00C97754">
        <w:rPr>
          <w:rStyle w:val="Hyperlink"/>
          <w:color w:val="auto"/>
          <w:sz w:val="28"/>
          <w:szCs w:val="28"/>
          <w:u w:val="none"/>
        </w:rPr>
        <w:fldChar w:fldCharType="end"/>
      </w:r>
      <w:r w:rsidRPr="0DCDA520">
        <w:rPr>
          <w:sz w:val="28"/>
          <w:szCs w:val="28"/>
        </w:rPr>
        <w:t> и </w:t>
      </w:r>
      <w:hyperlink r:id="rId11">
        <w:r w:rsidRPr="0DCDA520">
          <w:rPr>
            <w:rStyle w:val="Hyperlink"/>
            <w:color w:val="auto"/>
            <w:sz w:val="28"/>
            <w:szCs w:val="28"/>
            <w:u w:val="none"/>
          </w:rPr>
          <w:t>система отслеживания ошибок</w:t>
        </w:r>
      </w:hyperlink>
      <w:r w:rsidRPr="0DCDA520">
        <w:rPr>
          <w:sz w:val="28"/>
          <w:szCs w:val="28"/>
        </w:rPr>
        <w:t>. Прямо на сайте можно просмотреть файлы проектов с </w:t>
      </w:r>
      <w:r w:rsidR="00C97754">
        <w:fldChar w:fldCharType="begin"/>
      </w:r>
      <w:r w:rsidR="00C97754">
        <w:instrText xml:space="preserve"> HYPERLINK "https://ru.wikipedia.org/wiki/%D0%9F%D0%BE%D0%B4%D1%81%D0%B2%D0%B5%D1%82%D0%BA%D0%B0_%D1%81%D0%B8%D0%BD%D1%82%D0%B0%D0%BA%D1%81%D0%B8%D1%81%D0%B0" \h </w:instrText>
      </w:r>
      <w:r w:rsidR="00C97754">
        <w:fldChar w:fldCharType="separate"/>
      </w:r>
      <w:r w:rsidRPr="0DCDA520">
        <w:rPr>
          <w:rStyle w:val="Hyperlink"/>
          <w:color w:val="auto"/>
          <w:sz w:val="28"/>
          <w:szCs w:val="28"/>
          <w:u w:val="none"/>
        </w:rPr>
        <w:t>подсветкой синтаксиса</w:t>
      </w:r>
      <w:r w:rsidR="00C97754">
        <w:rPr>
          <w:rStyle w:val="Hyperlink"/>
          <w:color w:val="auto"/>
          <w:sz w:val="28"/>
          <w:szCs w:val="28"/>
          <w:u w:val="none"/>
        </w:rPr>
        <w:fldChar w:fldCharType="end"/>
      </w:r>
      <w:r w:rsidRPr="0DCDA520">
        <w:rPr>
          <w:sz w:val="28"/>
          <w:szCs w:val="28"/>
        </w:rPr>
        <w:t> для большинства </w:t>
      </w:r>
      <w:r w:rsidR="00C97754">
        <w:fldChar w:fldCharType="begin"/>
      </w:r>
      <w:r w:rsidR="00C97754">
        <w:instrText xml:space="preserve"> HYPERLINK "https://ru.wikip</w:instrText>
      </w:r>
      <w:r w:rsidR="00C97754">
        <w:instrText xml:space="preserve">edia.org/wiki/%D0%AF%D0%B7%D1%8B%D0%BA_%D0%BF%D1%80%D0%BE%D0%B3%D1%80%D0%B0%D0%BC%D0%BC%D0%B8%D1%80%D0%BE%D0%B2%D0%B0%D0%BD%D0%B8%D1%8F" \h </w:instrText>
      </w:r>
      <w:r w:rsidR="00C97754">
        <w:fldChar w:fldCharType="separate"/>
      </w:r>
      <w:r w:rsidRPr="0DCDA520">
        <w:rPr>
          <w:rStyle w:val="Hyperlink"/>
          <w:color w:val="auto"/>
          <w:sz w:val="28"/>
          <w:szCs w:val="28"/>
          <w:u w:val="none"/>
        </w:rPr>
        <w:t>языков программирования</w:t>
      </w:r>
      <w:r w:rsidR="00C97754">
        <w:rPr>
          <w:rStyle w:val="Hyperlink"/>
          <w:color w:val="auto"/>
          <w:sz w:val="28"/>
          <w:szCs w:val="28"/>
          <w:u w:val="none"/>
        </w:rPr>
        <w:fldChar w:fldCharType="end"/>
      </w:r>
      <w:r w:rsidRPr="0DCDA520">
        <w:rPr>
          <w:sz w:val="28"/>
          <w:szCs w:val="28"/>
        </w:rPr>
        <w:t>.</w:t>
      </w:r>
    </w:p>
    <w:p w14:paraId="24290D9A" w14:textId="77777777" w:rsidR="00F706AC" w:rsidRPr="005E34BB" w:rsidRDefault="00394835" w:rsidP="0DCDA520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На платных тарифных планах можно создавать приватные репозитории, доступные ограниченному кругу пользователей.</w:t>
      </w:r>
    </w:p>
    <w:p w14:paraId="7F0F8739" w14:textId="77777777" w:rsidR="00F706AC" w:rsidRPr="005E34BB" w:rsidRDefault="00394835" w:rsidP="0DCDA520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Есть возможность прямого добавления новых файлов в свой репозиторий через веб-интерфейс сервиса</w:t>
      </w:r>
      <w:r w:rsidR="00F706AC" w:rsidRPr="0DCDA520">
        <w:rPr>
          <w:rFonts w:eastAsia="Times New Roman" w:cs="Times New Roman"/>
        </w:rPr>
        <w:t>.</w:t>
      </w:r>
    </w:p>
    <w:p w14:paraId="55F827BE" w14:textId="748C3E47" w:rsidR="00F706AC" w:rsidRPr="005E34BB" w:rsidRDefault="00394835" w:rsidP="0DCDA520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Код проектов можно не только скопировать через </w:t>
      </w:r>
      <w:r w:rsidR="53700A23" w:rsidRPr="0DCDA520">
        <w:rPr>
          <w:rFonts w:eastAsia="Times New Roman" w:cs="Times New Roman"/>
        </w:rPr>
        <w:t>Git</w:t>
      </w:r>
      <w:r w:rsidRPr="0DCDA520">
        <w:rPr>
          <w:rFonts w:eastAsia="Times New Roman" w:cs="Times New Roman"/>
        </w:rPr>
        <w:t>, но и скачать в виде обычных архивов с сайта.</w:t>
      </w:r>
    </w:p>
    <w:p w14:paraId="4E80B77D" w14:textId="4BCA4D22" w:rsidR="00F706AC" w:rsidRPr="005E34BB" w:rsidRDefault="00394835" w:rsidP="0DCDA520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Кроме </w:t>
      </w:r>
      <w:hyperlink r:id="rId12">
        <w:r w:rsidRPr="0DCDA520">
          <w:rPr>
            <w:rStyle w:val="Hyperlink"/>
            <w:rFonts w:eastAsia="Times New Roman" w:cs="Times New Roman"/>
            <w:color w:val="auto"/>
            <w:u w:val="none"/>
          </w:rPr>
          <w:t>Git</w:t>
        </w:r>
      </w:hyperlink>
      <w:r w:rsidRPr="0DCDA520">
        <w:rPr>
          <w:rFonts w:eastAsia="Times New Roman" w:cs="Times New Roman"/>
        </w:rPr>
        <w:t>,</w:t>
      </w:r>
      <w:r w:rsidR="00BC25C6" w:rsidRPr="0DCDA520">
        <w:rPr>
          <w:rFonts w:eastAsia="Times New Roman" w:cs="Times New Roman"/>
        </w:rPr>
        <w:t xml:space="preserve"> </w:t>
      </w:r>
      <w:r w:rsidRPr="0DCDA520">
        <w:rPr>
          <w:rFonts w:eastAsia="Times New Roman" w:cs="Times New Roman"/>
        </w:rPr>
        <w:t>сервис поддерживает получение и редактирование кода через </w:t>
      </w:r>
      <w:r w:rsidR="29A78D16" w:rsidRPr="0DCDA520">
        <w:rPr>
          <w:rFonts w:eastAsia="Times New Roman" w:cs="Times New Roman"/>
        </w:rPr>
        <w:t xml:space="preserve">SVN </w:t>
      </w:r>
      <w:r w:rsidRPr="0DCDA520">
        <w:rPr>
          <w:rFonts w:eastAsia="Times New Roman" w:cs="Times New Roman"/>
        </w:rPr>
        <w:t>и </w:t>
      </w:r>
      <w:r w:rsidR="00C97754">
        <w:fldChar w:fldCharType="begin"/>
      </w:r>
      <w:r w:rsidR="00C97754">
        <w:instrText xml:space="preserve"> HYPERLINK "https://ru.wikipedia.org/wiki/Mercurial" \h </w:instrText>
      </w:r>
      <w:r w:rsidR="00C97754">
        <w:fldChar w:fldCharType="separate"/>
      </w:r>
      <w:r w:rsidRPr="0DCDA520">
        <w:rPr>
          <w:rStyle w:val="Hyperlink"/>
          <w:rFonts w:eastAsia="Times New Roman" w:cs="Times New Roman"/>
          <w:color w:val="auto"/>
          <w:u w:val="none"/>
        </w:rPr>
        <w:t>Mercurial</w:t>
      </w:r>
      <w:r w:rsidR="00C97754">
        <w:rPr>
          <w:rStyle w:val="Hyperlink"/>
          <w:rFonts w:eastAsia="Times New Roman" w:cs="Times New Roman"/>
          <w:color w:val="auto"/>
          <w:u w:val="none"/>
        </w:rPr>
        <w:fldChar w:fldCharType="end"/>
      </w:r>
      <w:r w:rsidRPr="0DCDA520">
        <w:rPr>
          <w:rFonts w:eastAsia="Times New Roman" w:cs="Times New Roman"/>
        </w:rPr>
        <w:t>.</w:t>
      </w:r>
    </w:p>
    <w:p w14:paraId="6C3D9FDC" w14:textId="0DA442D4" w:rsidR="00F706AC" w:rsidRPr="005E34BB" w:rsidRDefault="00394835" w:rsidP="0DCDA520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На сайте есть </w:t>
      </w:r>
      <w:r w:rsidR="2A6E3E15" w:rsidRPr="0DCDA520">
        <w:rPr>
          <w:rFonts w:eastAsia="Times New Roman" w:cs="Times New Roman"/>
        </w:rPr>
        <w:t>pastebin</w:t>
      </w:r>
      <w:r w:rsidRPr="0DCDA520">
        <w:rPr>
          <w:rFonts w:eastAsia="Times New Roman" w:cs="Times New Roman"/>
        </w:rPr>
        <w:t>-сервис </w:t>
      </w:r>
      <w:hyperlink r:id="rId13">
        <w:r w:rsidRPr="0DCDA520">
          <w:rPr>
            <w:rStyle w:val="Hyperlink"/>
            <w:rFonts w:eastAsia="Times New Roman" w:cs="Times New Roman"/>
            <w:color w:val="auto"/>
            <w:u w:val="none"/>
          </w:rPr>
          <w:t>gist.github.com</w:t>
        </w:r>
      </w:hyperlink>
      <w:r w:rsidRPr="0DCDA520">
        <w:rPr>
          <w:rFonts w:eastAsia="Times New Roman" w:cs="Times New Roman"/>
        </w:rPr>
        <w:t> для быстрой публикации фрагментов кода.</w:t>
      </w:r>
    </w:p>
    <w:p w14:paraId="195C63A1" w14:textId="7167E51F" w:rsidR="00781CC8" w:rsidRPr="00795D10" w:rsidRDefault="00781CC8" w:rsidP="0DCDA520">
      <w:pPr>
        <w:pStyle w:val="Heading2"/>
        <w:spacing w:before="360" w:after="24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34BB">
        <w:rPr>
          <w:rFonts w:ascii="Times New Roman" w:hAnsi="Times New Roman" w:cs="Times New Roman"/>
          <w:b w:val="0"/>
          <w:color w:val="000000" w:themeColor="text1"/>
          <w:sz w:val="28"/>
        </w:rPr>
        <w:tab/>
      </w:r>
      <w:bookmarkStart w:id="13" w:name="_Toc69687510"/>
      <w:bookmarkStart w:id="14" w:name="_Toc69777091"/>
      <w:r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1.5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Язык программирования 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240913" w:rsidRPr="0DCDA5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#</w:t>
      </w:r>
      <w:bookmarkEnd w:id="13"/>
      <w:bookmarkEnd w:id="14"/>
    </w:p>
    <w:p w14:paraId="197B077D" w14:textId="77777777" w:rsidR="005C49EF" w:rsidRDefault="005C49EF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# — современный объектно-ориентированный и типобезопасный язык программирования.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># позволяет разработчикам создавать множество типов безопасных и надежных приложений, работающих в экосистеме .</w:t>
      </w:r>
      <w:r w:rsidRPr="0DCDA520">
        <w:rPr>
          <w:rFonts w:eastAsia="Times New Roman" w:cs="Times New Roman"/>
          <w:lang w:val="en-US"/>
        </w:rPr>
        <w:t>NET</w:t>
      </w:r>
      <w:r w:rsidRPr="0DCDA520">
        <w:rPr>
          <w:rFonts w:eastAsia="Times New Roman" w:cs="Times New Roman"/>
        </w:rPr>
        <w:t>.</w:t>
      </w:r>
    </w:p>
    <w:p w14:paraId="12958D7E" w14:textId="1FDB05A7" w:rsidR="005C49EF" w:rsidRPr="005C49EF" w:rsidRDefault="005C49EF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# относится к широко известному семейству языков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, и покажется хорошо знакомым любому, кто работал с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,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++, </w:t>
      </w:r>
      <w:r w:rsidRPr="0DCDA520">
        <w:rPr>
          <w:rFonts w:eastAsia="Times New Roman" w:cs="Times New Roman"/>
          <w:lang w:val="en-US"/>
        </w:rPr>
        <w:t>Java</w:t>
      </w:r>
      <w:r w:rsidRPr="0DCDA520">
        <w:rPr>
          <w:rFonts w:eastAsia="Times New Roman" w:cs="Times New Roman"/>
        </w:rPr>
        <w:t xml:space="preserve"> или </w:t>
      </w:r>
      <w:r w:rsidRPr="0DCDA520">
        <w:rPr>
          <w:rFonts w:eastAsia="Times New Roman" w:cs="Times New Roman"/>
          <w:lang w:val="en-US"/>
        </w:rPr>
        <w:t>JavaScript</w:t>
      </w:r>
      <w:r w:rsidRPr="0DCDA520">
        <w:rPr>
          <w:rFonts w:eastAsia="Times New Roman" w:cs="Times New Roman"/>
        </w:rPr>
        <w:t xml:space="preserve">. Здесь представлен обзор основных компонентов языка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# 8 и более ранних версий. </w:t>
      </w:r>
    </w:p>
    <w:p w14:paraId="0E61D346" w14:textId="5E2C86EB" w:rsidR="005C49EF" w:rsidRPr="005C49EF" w:rsidRDefault="005C49EF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# — это объектно- и компонентно-ориентированный язык программирования, который предоставляет языковые конструкции для непосредственной поддержки такой концепции работы. С момента создания язык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># обогатился функциями для поддержки новых рабочих нагрузок и современными рекомендациями по разработке ПО.</w:t>
      </w:r>
    </w:p>
    <w:p w14:paraId="757019C5" w14:textId="77777777" w:rsidR="005C49EF" w:rsidRDefault="005C49EF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Вот лишь несколько функций языка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#, которые позволяют создавать надежные и устойчивые приложения: </w:t>
      </w:r>
    </w:p>
    <w:p w14:paraId="7200B998" w14:textId="77777777" w:rsidR="005C49EF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Сборка мусора – автоматически освобождает память, занятую недоступными неиспользуемыми объектами.</w:t>
      </w:r>
    </w:p>
    <w:p w14:paraId="43069340" w14:textId="77777777" w:rsidR="005C49EF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Типы, допускающие значение </w:t>
      </w:r>
      <w:r w:rsidRPr="0DCDA520">
        <w:rPr>
          <w:rFonts w:eastAsia="Times New Roman" w:cs="Times New Roman"/>
          <w:lang w:val="en-US"/>
        </w:rPr>
        <w:t>null</w:t>
      </w:r>
      <w:r w:rsidRPr="0DCDA520">
        <w:rPr>
          <w:rFonts w:eastAsia="Times New Roman" w:cs="Times New Roman"/>
        </w:rPr>
        <w:t xml:space="preserve"> – обеспечивают защиту от переменных, которые не ссылаются на выделенные объекты.</w:t>
      </w:r>
    </w:p>
    <w:p w14:paraId="4BFB5E2B" w14:textId="77777777" w:rsidR="005C49EF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Обработка исключений предоставляет структурированный и расширяемый подход к обнаружению ошибок и восстановлению после них.</w:t>
      </w:r>
    </w:p>
    <w:p w14:paraId="5777E3AE" w14:textId="77777777" w:rsidR="005C49EF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Лямбда-выражения поддерживают приемы функционального программирования.</w:t>
      </w:r>
    </w:p>
    <w:p w14:paraId="5E7870FA" w14:textId="77777777" w:rsidR="005C49EF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lastRenderedPageBreak/>
        <w:t xml:space="preserve">Синтаксис </w:t>
      </w:r>
      <w:r w:rsidRPr="0DCDA520">
        <w:rPr>
          <w:rFonts w:eastAsia="Times New Roman" w:cs="Times New Roman"/>
          <w:lang w:val="en-US"/>
        </w:rPr>
        <w:t>LINQ</w:t>
      </w:r>
      <w:r w:rsidRPr="0DCDA520">
        <w:rPr>
          <w:rFonts w:eastAsia="Times New Roman" w:cs="Times New Roman"/>
        </w:rPr>
        <w:t xml:space="preserve"> создает общий шаблон для работы с данными из любого источника.</w:t>
      </w:r>
    </w:p>
    <w:p w14:paraId="45842477" w14:textId="77777777" w:rsidR="005C49EF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Все типы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#, включая типы-примитивы, такие как </w:t>
      </w:r>
      <w:r w:rsidRPr="0DCDA520">
        <w:rPr>
          <w:rFonts w:eastAsia="Times New Roman" w:cs="Times New Roman"/>
          <w:lang w:val="en-US"/>
        </w:rPr>
        <w:t>int</w:t>
      </w:r>
      <w:r w:rsidRPr="0DCDA520">
        <w:rPr>
          <w:rFonts w:eastAsia="Times New Roman" w:cs="Times New Roman"/>
        </w:rPr>
        <w:t xml:space="preserve"> и </w:t>
      </w:r>
      <w:r w:rsidRPr="0DCDA520">
        <w:rPr>
          <w:rFonts w:eastAsia="Times New Roman" w:cs="Times New Roman"/>
          <w:lang w:val="en-US"/>
        </w:rPr>
        <w:t>double</w:t>
      </w:r>
      <w:r w:rsidRPr="0DCDA520">
        <w:rPr>
          <w:rFonts w:eastAsia="Times New Roman" w:cs="Times New Roman"/>
        </w:rPr>
        <w:t xml:space="preserve">, наследуют от одного корневого типа </w:t>
      </w:r>
      <w:r w:rsidRPr="0DCDA520">
        <w:rPr>
          <w:rFonts w:eastAsia="Times New Roman" w:cs="Times New Roman"/>
          <w:lang w:val="en-US"/>
        </w:rPr>
        <w:t>object</w:t>
      </w:r>
      <w:r w:rsidRPr="0DCDA520">
        <w:rPr>
          <w:rFonts w:eastAsia="Times New Roman" w:cs="Times New Roman"/>
        </w:rPr>
        <w:t xml:space="preserve">. Все типы используют общий набор операций, а значения любого типа можно хранить, передавать и обрабатывать схожим образом. Более того,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># поддерживает как определяемые пользователями ссылочные типы, так и типы значений.</w:t>
      </w:r>
    </w:p>
    <w:p w14:paraId="03B40D82" w14:textId="28686C17" w:rsidR="005C49EF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Динамическое выделение объектов и хранение упрощенных структур в стеке. </w:t>
      </w:r>
      <w:r w:rsidRPr="0DCDA520">
        <w:rPr>
          <w:rFonts w:eastAsia="Times New Roman" w:cs="Times New Roman"/>
          <w:lang w:val="en-US"/>
        </w:rPr>
        <w:t>C</w:t>
      </w:r>
      <w:r w:rsidRPr="0DCDA520">
        <w:rPr>
          <w:rFonts w:eastAsia="Times New Roman" w:cs="Times New Roman"/>
        </w:rPr>
        <w:t xml:space="preserve"># поддерживает универсальные методы и типы, обеспечивающие повышенную безопасность типов и производительность. </w:t>
      </w:r>
    </w:p>
    <w:p w14:paraId="1784B6B1" w14:textId="672F611E" w:rsidR="009F0886" w:rsidRPr="005E34BB" w:rsidRDefault="005C49EF" w:rsidP="0DCDA520">
      <w:pPr>
        <w:pStyle w:val="ListParagraph"/>
        <w:numPr>
          <w:ilvl w:val="0"/>
          <w:numId w:val="7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Итераторы, которые позволяют разработчикам классов коллекций определять пользовательские варианты поведения для клиентского кода.</w:t>
      </w:r>
    </w:p>
    <w:p w14:paraId="1941AD2F" w14:textId="2C5E58FE" w:rsidR="0DCDA520" w:rsidRDefault="0DCDA520">
      <w:r>
        <w:br w:type="page"/>
      </w:r>
    </w:p>
    <w:p w14:paraId="7BD17C87" w14:textId="4980A2D3" w:rsidR="00C074C4" w:rsidRPr="00795D10" w:rsidRDefault="000C3EC9" w:rsidP="0DCDA520">
      <w:pPr>
        <w:pStyle w:val="a"/>
        <w:spacing w:before="0"/>
        <w:rPr>
          <w:rFonts w:eastAsia="Times New Roman" w:cs="Times New Roman"/>
        </w:rPr>
      </w:pPr>
      <w:bookmarkStart w:id="15" w:name="_Toc511392872"/>
      <w:bookmarkStart w:id="16" w:name="_Toc69687511"/>
      <w:bookmarkStart w:id="17" w:name="_Toc69777092"/>
      <w:r w:rsidRPr="0DCDA520">
        <w:rPr>
          <w:rFonts w:eastAsia="Times New Roman" w:cs="Times New Roman"/>
        </w:rPr>
        <w:lastRenderedPageBreak/>
        <w:t>2</w:t>
      </w:r>
      <w:r w:rsidR="00215AB0">
        <w:rPr>
          <w:rFonts w:eastAsia="Times New Roman" w:cs="Times New Roman"/>
        </w:rPr>
        <w:t>.</w:t>
      </w:r>
      <w:r w:rsidR="00C074C4" w:rsidRPr="0DCDA520">
        <w:rPr>
          <w:rFonts w:eastAsia="Times New Roman" w:cs="Times New Roman"/>
        </w:rPr>
        <w:t xml:space="preserve"> Аналитический обзор</w:t>
      </w:r>
      <w:bookmarkEnd w:id="15"/>
      <w:bookmarkEnd w:id="16"/>
      <w:bookmarkEnd w:id="17"/>
    </w:p>
    <w:p w14:paraId="2EA32E72" w14:textId="661C3008" w:rsidR="00C074C4" w:rsidRPr="00795D10" w:rsidRDefault="000C3EC9" w:rsidP="0DCDA520">
      <w:pPr>
        <w:pStyle w:val="a3"/>
        <w:rPr>
          <w:rFonts w:eastAsia="Times New Roman" w:cs="Times New Roman"/>
        </w:rPr>
      </w:pPr>
      <w:bookmarkStart w:id="18" w:name="_Toc511392873"/>
      <w:bookmarkStart w:id="19" w:name="_Toc69687512"/>
      <w:bookmarkStart w:id="20" w:name="_Toc69777093"/>
      <w:r w:rsidRPr="0DCDA520">
        <w:rPr>
          <w:rFonts w:eastAsia="Times New Roman" w:cs="Times New Roman"/>
        </w:rPr>
        <w:t>2</w:t>
      </w:r>
      <w:r w:rsidR="00C074C4" w:rsidRPr="0DCDA520">
        <w:rPr>
          <w:rFonts w:eastAsia="Times New Roman" w:cs="Times New Roman"/>
        </w:rPr>
        <w:t>.1 Анализ аналогов</w:t>
      </w:r>
      <w:bookmarkEnd w:id="18"/>
      <w:bookmarkEnd w:id="19"/>
      <w:bookmarkEnd w:id="20"/>
    </w:p>
    <w:p w14:paraId="4539985E" w14:textId="27C43597" w:rsidR="00C074C4" w:rsidRPr="005E34BB" w:rsidRDefault="00C074C4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Для создания </w:t>
      </w:r>
      <w:r w:rsidR="00CF79BC" w:rsidRPr="0DCDA520">
        <w:rPr>
          <w:rFonts w:eastAsia="Times New Roman" w:cs="Times New Roman"/>
        </w:rPr>
        <w:t>приложения</w:t>
      </w:r>
      <w:r w:rsidRPr="0DCDA520">
        <w:rPr>
          <w:rFonts w:eastAsia="Times New Roman" w:cs="Times New Roman"/>
        </w:rPr>
        <w:t xml:space="preserve"> с уникальным дизайном, удобным интерфейсом и всем</w:t>
      </w:r>
      <w:r w:rsidR="00B86248" w:rsidRPr="0DCDA520">
        <w:rPr>
          <w:rFonts w:eastAsia="Times New Roman" w:cs="Times New Roman"/>
        </w:rPr>
        <w:t>и</w:t>
      </w:r>
      <w:r w:rsidRPr="0DCDA520">
        <w:rPr>
          <w:rFonts w:eastAsia="Times New Roman" w:cs="Times New Roman"/>
        </w:rPr>
        <w:t xml:space="preserve"> необходимым</w:t>
      </w:r>
      <w:r w:rsidR="00B86248" w:rsidRPr="0DCDA520">
        <w:rPr>
          <w:rFonts w:eastAsia="Times New Roman" w:cs="Times New Roman"/>
        </w:rPr>
        <w:t>и</w:t>
      </w:r>
      <w:r w:rsidRPr="0DCDA520">
        <w:rPr>
          <w:rFonts w:eastAsia="Times New Roman" w:cs="Times New Roman"/>
        </w:rPr>
        <w:t xml:space="preserve"> </w:t>
      </w:r>
      <w:r w:rsidR="00B86248" w:rsidRPr="0DCDA520">
        <w:rPr>
          <w:rFonts w:eastAsia="Times New Roman" w:cs="Times New Roman"/>
        </w:rPr>
        <w:t>техническими средствами</w:t>
      </w:r>
      <w:r w:rsidR="00CF79BC" w:rsidRPr="0DCDA520">
        <w:rPr>
          <w:rFonts w:eastAsia="Times New Roman" w:cs="Times New Roman"/>
        </w:rPr>
        <w:t>,</w:t>
      </w:r>
      <w:r w:rsidRPr="0DCDA520">
        <w:rPr>
          <w:rFonts w:eastAsia="Times New Roman" w:cs="Times New Roman"/>
        </w:rPr>
        <w:t xml:space="preserve"> н</w:t>
      </w:r>
      <w:r w:rsidR="00B86248" w:rsidRPr="0DCDA520">
        <w:rPr>
          <w:rFonts w:eastAsia="Times New Roman" w:cs="Times New Roman"/>
        </w:rPr>
        <w:t>ужн</w:t>
      </w:r>
      <w:r w:rsidRPr="0DCDA520">
        <w:rPr>
          <w:rFonts w:eastAsia="Times New Roman" w:cs="Times New Roman"/>
        </w:rPr>
        <w:t>о тщат</w:t>
      </w:r>
      <w:r w:rsidR="003A5C55" w:rsidRPr="0DCDA520">
        <w:rPr>
          <w:rFonts w:eastAsia="Times New Roman" w:cs="Times New Roman"/>
        </w:rPr>
        <w:t xml:space="preserve">ельно изучить уже представленные в интернете </w:t>
      </w:r>
      <w:r w:rsidR="00CF79BC" w:rsidRPr="0DCDA520">
        <w:rPr>
          <w:rFonts w:eastAsia="Times New Roman" w:cs="Times New Roman"/>
        </w:rPr>
        <w:t>аналоги</w:t>
      </w:r>
      <w:r w:rsidRPr="0DCDA520">
        <w:rPr>
          <w:rFonts w:eastAsia="Times New Roman" w:cs="Times New Roman"/>
        </w:rPr>
        <w:t>. Это даст в</w:t>
      </w:r>
      <w:r w:rsidR="003A5C55" w:rsidRPr="0DCDA520">
        <w:rPr>
          <w:rFonts w:eastAsia="Times New Roman" w:cs="Times New Roman"/>
        </w:rPr>
        <w:t>озможность выделить успешные ди</w:t>
      </w:r>
      <w:r w:rsidRPr="0DCDA520">
        <w:rPr>
          <w:rFonts w:eastAsia="Times New Roman" w:cs="Times New Roman"/>
        </w:rPr>
        <w:t>зайнерские решения, организовать структуру страниц, определить необходимые модули, выделить все достоинства и недостат</w:t>
      </w:r>
      <w:r w:rsidR="003A5C55" w:rsidRPr="0DCDA520">
        <w:rPr>
          <w:rFonts w:eastAsia="Times New Roman" w:cs="Times New Roman"/>
        </w:rPr>
        <w:t>ки, что в результате поможет со</w:t>
      </w:r>
      <w:r w:rsidRPr="0DCDA520">
        <w:rPr>
          <w:rFonts w:eastAsia="Times New Roman" w:cs="Times New Roman"/>
        </w:rPr>
        <w:t xml:space="preserve">здать лучший вариант представления </w:t>
      </w:r>
      <w:r w:rsidR="00CF79BC" w:rsidRPr="0DCDA520">
        <w:rPr>
          <w:rFonts w:eastAsia="Times New Roman" w:cs="Times New Roman"/>
        </w:rPr>
        <w:t>для разрабатываемого клиента</w:t>
      </w:r>
      <w:r w:rsidRPr="0DCDA520">
        <w:rPr>
          <w:rFonts w:eastAsia="Times New Roman" w:cs="Times New Roman"/>
        </w:rPr>
        <w:t>.</w:t>
      </w:r>
    </w:p>
    <w:p w14:paraId="384824B7" w14:textId="272FE352" w:rsidR="00C074C4" w:rsidRPr="005E34BB" w:rsidRDefault="00C074C4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Одними из важнейших аспектов при оц</w:t>
      </w:r>
      <w:r w:rsidR="003A5C55" w:rsidRPr="0DCDA520">
        <w:rPr>
          <w:rFonts w:eastAsia="Times New Roman" w:cs="Times New Roman"/>
        </w:rPr>
        <w:t xml:space="preserve">енке аналогов были </w:t>
      </w:r>
      <w:r w:rsidR="00E21504" w:rsidRPr="0DCDA520">
        <w:rPr>
          <w:rFonts w:eastAsia="Times New Roman" w:cs="Times New Roman"/>
        </w:rPr>
        <w:t>функциональность и юзабилити</w:t>
      </w:r>
      <w:r w:rsidRPr="0DCDA520">
        <w:rPr>
          <w:rFonts w:eastAsia="Times New Roman" w:cs="Times New Roman"/>
        </w:rPr>
        <w:t xml:space="preserve">, так как это определяет </w:t>
      </w:r>
      <w:r w:rsidR="00E21504" w:rsidRPr="0DCDA520">
        <w:rPr>
          <w:rFonts w:eastAsia="Times New Roman" w:cs="Times New Roman"/>
        </w:rPr>
        <w:t>дальнейшее отношение пользователей к системе</w:t>
      </w:r>
      <w:r w:rsidRPr="0DCDA520">
        <w:rPr>
          <w:rFonts w:eastAsia="Times New Roman" w:cs="Times New Roman"/>
        </w:rPr>
        <w:t xml:space="preserve">. </w:t>
      </w:r>
      <w:r w:rsidR="00E21504" w:rsidRPr="0DCDA520">
        <w:rPr>
          <w:rFonts w:eastAsia="Times New Roman" w:cs="Times New Roman"/>
        </w:rPr>
        <w:t>Функциональность</w:t>
      </w:r>
      <w:r w:rsidRPr="0DCDA520">
        <w:rPr>
          <w:rFonts w:eastAsia="Times New Roman" w:cs="Times New Roman"/>
        </w:rPr>
        <w:t xml:space="preserve"> подразумевает </w:t>
      </w:r>
      <w:r w:rsidR="00E21504" w:rsidRPr="0DCDA520">
        <w:rPr>
          <w:rFonts w:eastAsia="Times New Roman" w:cs="Times New Roman"/>
        </w:rPr>
        <w:t>набор возможностей (функций), которые предоставляет данная система или устройство</w:t>
      </w:r>
      <w:r w:rsidRPr="0DCDA520">
        <w:rPr>
          <w:rFonts w:eastAsia="Times New Roman" w:cs="Times New Roman"/>
        </w:rPr>
        <w:t xml:space="preserve">. </w:t>
      </w:r>
    </w:p>
    <w:p w14:paraId="4270AC4C" w14:textId="0FF7DA85" w:rsidR="00C074C4" w:rsidRPr="005E34BB" w:rsidRDefault="00E21504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Юзаби́лити, также удо́бство испо́льзования, приго́дность испо́льзования, эргономи́чность — способность продукта быть понимаемым, изучаемым, используемым и привлекательным для пользователя в заданных условиях.</w:t>
      </w:r>
    </w:p>
    <w:p w14:paraId="778EBA45" w14:textId="47327A8F" w:rsidR="003A5C55" w:rsidRPr="00FE31BC" w:rsidRDefault="00E21504" w:rsidP="0DCDA520">
      <w:pPr>
        <w:pStyle w:val="ListParagraph"/>
        <w:numPr>
          <w:ilvl w:val="2"/>
          <w:numId w:val="3"/>
        </w:numPr>
        <w:spacing w:before="360" w:after="240" w:line="240" w:lineRule="auto"/>
        <w:ind w:left="0" w:firstLine="709"/>
        <w:jc w:val="both"/>
        <w:outlineLvl w:val="0"/>
        <w:rPr>
          <w:rFonts w:eastAsia="Times New Roman" w:cs="Times New Roman"/>
          <w:b/>
          <w:bCs/>
        </w:rPr>
      </w:pPr>
      <w:bookmarkStart w:id="21" w:name="_Toc69687513"/>
      <w:bookmarkStart w:id="22" w:name="_Toc69777094"/>
      <w:r w:rsidRPr="0DCDA520">
        <w:rPr>
          <w:rFonts w:eastAsia="Times New Roman" w:cs="Times New Roman"/>
          <w:b/>
          <w:bCs/>
        </w:rPr>
        <w:t>Приложение</w:t>
      </w:r>
      <w:r w:rsidR="003A5C55" w:rsidRPr="0DCDA520">
        <w:rPr>
          <w:rFonts w:eastAsia="Times New Roman" w:cs="Times New Roman"/>
          <w:b/>
          <w:bCs/>
        </w:rPr>
        <w:t xml:space="preserve"> «</w:t>
      </w:r>
      <w:r w:rsidR="00FE31BC" w:rsidRPr="0DCDA520">
        <w:rPr>
          <w:rFonts w:eastAsia="Times New Roman" w:cs="Times New Roman"/>
          <w:b/>
          <w:bCs/>
          <w:lang w:val="en-US"/>
        </w:rPr>
        <w:t>Money Lover</w:t>
      </w:r>
      <w:r w:rsidR="003A5C55" w:rsidRPr="0DCDA520">
        <w:rPr>
          <w:rFonts w:eastAsia="Times New Roman" w:cs="Times New Roman"/>
          <w:b/>
          <w:bCs/>
        </w:rPr>
        <w:t>»</w:t>
      </w:r>
      <w:bookmarkEnd w:id="21"/>
      <w:bookmarkEnd w:id="22"/>
    </w:p>
    <w:p w14:paraId="7A443383" w14:textId="77777777" w:rsidR="00FE31BC" w:rsidRDefault="00FE31B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bookmarkStart w:id="23" w:name="_Hlk59066868"/>
      <w:r w:rsidRPr="0DCDA520">
        <w:rPr>
          <w:rFonts w:eastAsia="Times New Roman" w:cs="Times New Roman"/>
        </w:rPr>
        <w:t>В качестве одного из прототипов было выбрано приложение «</w:t>
      </w:r>
      <w:proofErr w:type="spellStart"/>
      <w:r w:rsidRPr="0DCDA520">
        <w:rPr>
          <w:rFonts w:eastAsia="Times New Roman" w:cs="Times New Roman"/>
          <w:lang w:val="en-US"/>
        </w:rPr>
        <w:t>MoneyLover</w:t>
      </w:r>
      <w:proofErr w:type="spellEnd"/>
      <w:r w:rsidRPr="0DCDA520">
        <w:rPr>
          <w:rFonts w:eastAsia="Times New Roman" w:cs="Times New Roman"/>
        </w:rPr>
        <w:t>». MoneyLover — настоящем комбайне для всех любителей считать деньги. В отличие от многих других утилит, MoneyLover — не просто про учет расходов или планирование бюджета. Программа охватывает практически все возможные сценарии использования денег, а стало быть — большинство ситуаций, которые могут возникнуть на жизненном пути.</w:t>
      </w:r>
    </w:p>
    <w:p w14:paraId="257934B5" w14:textId="77777777" w:rsidR="00FE31BC" w:rsidRDefault="00FE31B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Существуют версии этого приложения для всех платформ, в том числе и веб-версия.</w:t>
      </w:r>
    </w:p>
    <w:p w14:paraId="315BEE6C" w14:textId="76938509" w:rsidR="00FE31BC" w:rsidRDefault="00FE31B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Приложение предназначено для учёта и анализа собственных расходов и доходов. Приложение имеет довольно красивый и понятный любому пользователю интерфейс и функционал.</w:t>
      </w:r>
    </w:p>
    <w:p w14:paraId="6AEA1607" w14:textId="5CF2E202" w:rsidR="00FE31BC" w:rsidRDefault="00FE31B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Пользовательский интерфейс приложения продемонстрировано на рисунке 1.1. </w:t>
      </w:r>
    </w:p>
    <w:p w14:paraId="1949F79F" w14:textId="77777777" w:rsidR="00FE31BC" w:rsidRDefault="00FE31BC" w:rsidP="0DCDA520">
      <w:pPr>
        <w:spacing w:before="240" w:after="280" w:line="240" w:lineRule="auto"/>
        <w:jc w:val="center"/>
        <w:rPr>
          <w:rFonts w:eastAsia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8F7E626" wp14:editId="5E339BBB">
            <wp:extent cx="6298054" cy="3078480"/>
            <wp:effectExtent l="0" t="0" r="7620" b="762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054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4396" w14:textId="77777777" w:rsidR="00FE31BC" w:rsidRDefault="00FE31BC" w:rsidP="0DCDA520">
      <w:pPr>
        <w:spacing w:before="240" w:after="280" w:line="257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1.1 – Пользовательский интерфейс приложения «</w:t>
      </w:r>
      <w:proofErr w:type="spellStart"/>
      <w:r w:rsidRPr="0DCDA520">
        <w:rPr>
          <w:rFonts w:eastAsia="Times New Roman" w:cs="Times New Roman"/>
          <w:lang w:val="en-US"/>
        </w:rPr>
        <w:t>MoneyLover</w:t>
      </w:r>
      <w:proofErr w:type="spellEnd"/>
      <w:r w:rsidRPr="0DCDA520">
        <w:rPr>
          <w:rFonts w:eastAsia="Times New Roman" w:cs="Times New Roman"/>
        </w:rPr>
        <w:t>»</w:t>
      </w:r>
    </w:p>
    <w:p w14:paraId="523B09CD" w14:textId="77777777" w:rsidR="00FE31BC" w:rsidRDefault="00FE31BC" w:rsidP="0DCDA520">
      <w:pPr>
        <w:spacing w:after="0" w:line="240" w:lineRule="auto"/>
        <w:ind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Достоинства приложения:</w:t>
      </w:r>
    </w:p>
    <w:p w14:paraId="3DF3D271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богатые функциональные возможности</w:t>
      </w:r>
      <w:r w:rsidRPr="0DCDA520">
        <w:rPr>
          <w:rFonts w:eastAsia="Times New Roman" w:cs="Times New Roman"/>
          <w:lang w:val="en-US"/>
        </w:rPr>
        <w:t>;</w:t>
      </w:r>
    </w:p>
    <w:p w14:paraId="4DDD1224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продвинутое управление счетами и категориями;</w:t>
      </w:r>
    </w:p>
    <w:p w14:paraId="350DC7CB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функция сканирования чеков</w:t>
      </w:r>
      <w:r w:rsidRPr="0DCDA520">
        <w:rPr>
          <w:rFonts w:eastAsia="Times New Roman" w:cs="Times New Roman"/>
          <w:lang w:val="en-US"/>
        </w:rPr>
        <w:t>;</w:t>
      </w:r>
    </w:p>
    <w:p w14:paraId="6CB692FB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учет долгов и постановка финансовых целей;</w:t>
      </w:r>
    </w:p>
    <w:p w14:paraId="33319807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учет задолженности и доступного лимита по кредитным картам;</w:t>
      </w:r>
    </w:p>
    <w:p w14:paraId="10A20D4D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совместный учет финансов</w:t>
      </w:r>
      <w:r w:rsidRPr="0DCDA520">
        <w:rPr>
          <w:rFonts w:eastAsia="Times New Roman" w:cs="Times New Roman"/>
          <w:lang w:val="en-US"/>
        </w:rPr>
        <w:t>;</w:t>
      </w:r>
    </w:p>
    <w:p w14:paraId="33E504C3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синхронизация транзакций c PayPal</w:t>
      </w:r>
      <w:r w:rsidRPr="0DCDA520">
        <w:rPr>
          <w:rFonts w:eastAsia="Times New Roman" w:cs="Times New Roman"/>
          <w:lang w:val="en-US"/>
        </w:rPr>
        <w:t>;</w:t>
      </w:r>
    </w:p>
    <w:p w14:paraId="73F472BF" w14:textId="77777777" w:rsidR="00FE31BC" w:rsidRPr="005D1951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автоматическая и ручная конвертация валюты;</w:t>
      </w:r>
    </w:p>
    <w:p w14:paraId="03E2F54A" w14:textId="77777777" w:rsidR="00FE31BC" w:rsidRDefault="00FE31BC" w:rsidP="0DCDA520">
      <w:pPr>
        <w:pStyle w:val="ListParagraph"/>
        <w:numPr>
          <w:ilvl w:val="0"/>
          <w:numId w:val="8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информативный виджет</w:t>
      </w:r>
      <w:r w:rsidRPr="0DCDA520">
        <w:rPr>
          <w:rFonts w:eastAsia="Times New Roman" w:cs="Times New Roman"/>
          <w:lang w:val="en-US"/>
        </w:rPr>
        <w:t>.</w:t>
      </w:r>
    </w:p>
    <w:p w14:paraId="34E8BA93" w14:textId="77777777" w:rsidR="00FE31BC" w:rsidRDefault="00FE31BC" w:rsidP="0DCDA520">
      <w:pPr>
        <w:spacing w:after="0" w:line="240" w:lineRule="auto"/>
        <w:ind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Недостатки приложения:</w:t>
      </w:r>
    </w:p>
    <w:p w14:paraId="5F4A7710" w14:textId="77777777" w:rsidR="00FE31BC" w:rsidRPr="005D1951" w:rsidRDefault="00FE31BC" w:rsidP="0DCDA520">
      <w:pPr>
        <w:pStyle w:val="ListParagraph"/>
        <w:numPr>
          <w:ilvl w:val="0"/>
          <w:numId w:val="9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средний уровень безопасности</w:t>
      </w:r>
      <w:r w:rsidRPr="0DCDA520">
        <w:rPr>
          <w:rFonts w:eastAsia="Times New Roman" w:cs="Times New Roman"/>
          <w:lang w:val="en-US"/>
        </w:rPr>
        <w:t>;</w:t>
      </w:r>
    </w:p>
    <w:p w14:paraId="46C67C99" w14:textId="77777777" w:rsidR="00FE31BC" w:rsidRPr="005D1951" w:rsidRDefault="00FE31BC" w:rsidP="0DCDA520">
      <w:pPr>
        <w:pStyle w:val="ListParagraph"/>
        <w:numPr>
          <w:ilvl w:val="0"/>
          <w:numId w:val="9"/>
        </w:numPr>
        <w:spacing w:after="0" w:line="240" w:lineRule="auto"/>
        <w:ind w:left="0" w:firstLine="706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рекламные окна, мешающие работе</w:t>
      </w:r>
      <w:r w:rsidRPr="0DCDA520">
        <w:rPr>
          <w:rFonts w:eastAsia="Times New Roman" w:cs="Times New Roman"/>
          <w:lang w:val="en-US"/>
        </w:rPr>
        <w:t>;</w:t>
      </w:r>
    </w:p>
    <w:p w14:paraId="116D8BE7" w14:textId="582E65A1" w:rsidR="00D30C60" w:rsidRPr="00D30C60" w:rsidRDefault="00FE31BC" w:rsidP="0DCDA520">
      <w:pPr>
        <w:pStyle w:val="ListParagraph"/>
        <w:numPr>
          <w:ilvl w:val="0"/>
          <w:numId w:val="9"/>
        </w:numPr>
        <w:spacing w:after="0" w:line="240" w:lineRule="auto"/>
        <w:ind w:left="0" w:firstLine="706"/>
        <w:contextualSpacing w:val="0"/>
        <w:rPr>
          <w:rFonts w:eastAsia="Times New Roman" w:cs="Times New Roman"/>
          <w:lang w:val="en-US"/>
        </w:rPr>
      </w:pPr>
      <w:r w:rsidRPr="0DCDA520">
        <w:rPr>
          <w:rFonts w:eastAsia="Times New Roman" w:cs="Times New Roman"/>
        </w:rPr>
        <w:t>необходимость регистрации</w:t>
      </w:r>
      <w:r w:rsidRPr="0DCDA520">
        <w:rPr>
          <w:rFonts w:eastAsia="Times New Roman" w:cs="Times New Roman"/>
          <w:lang w:val="en-US"/>
        </w:rPr>
        <w:t>.</w:t>
      </w:r>
      <w:bookmarkEnd w:id="23"/>
    </w:p>
    <w:p w14:paraId="23C45BF0" w14:textId="54156726" w:rsidR="0DCDA520" w:rsidRDefault="0DCDA520" w:rsidP="0DCDA520">
      <w:pPr>
        <w:spacing w:after="0" w:line="240" w:lineRule="auto"/>
        <w:ind w:left="346"/>
        <w:rPr>
          <w:rFonts w:eastAsia="Calibri"/>
          <w:szCs w:val="28"/>
        </w:rPr>
      </w:pPr>
    </w:p>
    <w:p w14:paraId="460D37B0" w14:textId="1E197F0D" w:rsidR="00D30C60" w:rsidRPr="00FE31BC" w:rsidRDefault="00D30C60" w:rsidP="0DCDA520">
      <w:pPr>
        <w:pStyle w:val="ListParagraph"/>
        <w:numPr>
          <w:ilvl w:val="2"/>
          <w:numId w:val="3"/>
        </w:numPr>
        <w:spacing w:before="360" w:after="240" w:line="240" w:lineRule="auto"/>
        <w:ind w:left="0" w:firstLine="709"/>
        <w:jc w:val="both"/>
        <w:outlineLvl w:val="0"/>
        <w:rPr>
          <w:rFonts w:eastAsia="Times New Roman" w:cs="Times New Roman"/>
          <w:b/>
          <w:bCs/>
        </w:rPr>
      </w:pPr>
      <w:bookmarkStart w:id="24" w:name="_Toc69687514"/>
      <w:bookmarkStart w:id="25" w:name="_Toc69777095"/>
      <w:r w:rsidRPr="0DCDA520">
        <w:rPr>
          <w:rFonts w:eastAsia="Times New Roman" w:cs="Times New Roman"/>
          <w:b/>
          <w:bCs/>
        </w:rPr>
        <w:t>Приложение «</w:t>
      </w:r>
      <w:bookmarkStart w:id="26" w:name="_Toc59149798"/>
      <w:proofErr w:type="spellStart"/>
      <w:r w:rsidRPr="0DCDA520">
        <w:rPr>
          <w:rFonts w:eastAsia="Times New Roman" w:cs="Times New Roman"/>
          <w:b/>
          <w:bCs/>
          <w:lang w:val="en-US"/>
        </w:rPr>
        <w:t>Spendee</w:t>
      </w:r>
      <w:bookmarkEnd w:id="26"/>
      <w:proofErr w:type="spellEnd"/>
      <w:r w:rsidRPr="0DCDA520">
        <w:rPr>
          <w:rFonts w:eastAsia="Times New Roman" w:cs="Times New Roman"/>
          <w:b/>
          <w:bCs/>
        </w:rPr>
        <w:t>»</w:t>
      </w:r>
      <w:bookmarkEnd w:id="24"/>
      <w:bookmarkEnd w:id="25"/>
    </w:p>
    <w:p w14:paraId="41E7CB69" w14:textId="77777777" w:rsidR="00D30C60" w:rsidRDefault="00D30C60" w:rsidP="0DCDA520">
      <w:pPr>
        <w:spacing w:after="0" w:line="240" w:lineRule="auto"/>
        <w:ind w:firstLine="706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Spendee выделяется на фоне остальных приложений красивым интерфейсом. Здесь нет унылых таблиц, напоминающих о скучной бухгалтерской работе. Вместо этого Spendee предлагает удобный и привлекательный UI, чем-то напоминающий ленту в соцсети. Ваши доходы и расходы будут представлены в виде красивой инфографики, так что вы сможете с лёгкостью понять, что происходит с вашими деньгами.</w:t>
      </w:r>
    </w:p>
    <w:p w14:paraId="747360BF" w14:textId="77777777" w:rsidR="00D30C60" w:rsidRDefault="00D30C60" w:rsidP="0DCDA520">
      <w:pPr>
        <w:spacing w:after="0" w:line="240" w:lineRule="auto"/>
        <w:ind w:firstLine="706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Приложение </w:t>
      </w:r>
      <w:proofErr w:type="spellStart"/>
      <w:r w:rsidRPr="0DCDA520">
        <w:rPr>
          <w:rFonts w:eastAsia="Times New Roman" w:cs="Times New Roman"/>
          <w:lang w:val="en-US"/>
        </w:rPr>
        <w:t>Spendee</w:t>
      </w:r>
      <w:proofErr w:type="spellEnd"/>
      <w:r w:rsidRPr="0DCDA520">
        <w:rPr>
          <w:rFonts w:eastAsia="Times New Roman" w:cs="Times New Roman"/>
        </w:rPr>
        <w:t xml:space="preserve"> существует с версиями под все мобильные устройства, в том числе и веб-версия. </w:t>
      </w:r>
    </w:p>
    <w:p w14:paraId="095364EB" w14:textId="77777777" w:rsidR="00D30C60" w:rsidRDefault="00D30C60" w:rsidP="0DCDA520">
      <w:pPr>
        <w:spacing w:after="0" w:line="240" w:lineRule="auto"/>
        <w:ind w:firstLine="706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lastRenderedPageBreak/>
        <w:t xml:space="preserve">Отличительной особеностью является возможность привязки банковских счетов для автоматического заполнения транзакций по счетам. </w:t>
      </w:r>
    </w:p>
    <w:p w14:paraId="5F5343A4" w14:textId="77777777" w:rsidR="00D30C60" w:rsidRDefault="00D30C60" w:rsidP="0DCDA520">
      <w:pPr>
        <w:spacing w:after="0" w:line="240" w:lineRule="auto"/>
        <w:ind w:firstLine="706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Пользовательский интерфейс приложения продемонстрирован на рисунке 1.2 ниже.</w:t>
      </w:r>
    </w:p>
    <w:p w14:paraId="1856D43B" w14:textId="77777777" w:rsidR="00D30C60" w:rsidRPr="00997E39" w:rsidRDefault="00D30C60" w:rsidP="0DCDA520">
      <w:pPr>
        <w:spacing w:before="280" w:after="240" w:line="240" w:lineRule="auto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51AFB0F" wp14:editId="6E203FFA">
            <wp:extent cx="6152513" cy="3027680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3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9341" w14:textId="77777777" w:rsidR="00D30C60" w:rsidRPr="00D331A2" w:rsidRDefault="00D30C60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1.2 – Пользовательский интерфейс приложения «</w:t>
      </w:r>
      <w:proofErr w:type="spellStart"/>
      <w:r w:rsidRPr="0DCDA520">
        <w:rPr>
          <w:rFonts w:eastAsia="Times New Roman" w:cs="Times New Roman"/>
          <w:lang w:val="en-US"/>
        </w:rPr>
        <w:t>Spendee</w:t>
      </w:r>
      <w:proofErr w:type="spellEnd"/>
      <w:r w:rsidRPr="0DCDA520">
        <w:rPr>
          <w:rFonts w:eastAsia="Times New Roman" w:cs="Times New Roman"/>
        </w:rPr>
        <w:t>»</w:t>
      </w:r>
    </w:p>
    <w:p w14:paraId="07D60AD2" w14:textId="77777777" w:rsidR="00D30C60" w:rsidRDefault="00D30C60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Так же приложение имеет возможность создавать кошельки в разной валюте, добавлять транзакции вручную, а так же просматривать статистику за определенный промежуток времени.</w:t>
      </w:r>
    </w:p>
    <w:p w14:paraId="3969C479" w14:textId="77777777" w:rsidR="00D30C60" w:rsidRDefault="00D30C60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Достоинства приложения:</w:t>
      </w:r>
    </w:p>
    <w:p w14:paraId="29A339EA" w14:textId="77777777" w:rsidR="00D30C60" w:rsidRPr="00976782" w:rsidRDefault="00D30C60" w:rsidP="0DCDA520">
      <w:pPr>
        <w:pStyle w:val="ListParagraph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в приложении можно спланировать расходы по каждой отдельной категории;</w:t>
      </w:r>
    </w:p>
    <w:p w14:paraId="75F18552" w14:textId="77777777" w:rsidR="00D30C60" w:rsidRPr="00976782" w:rsidRDefault="00D30C60" w:rsidP="0DCDA520">
      <w:pPr>
        <w:pStyle w:val="ListParagraph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eastAsia="Times New Roman" w:cs="Times New Roman"/>
          <w:b/>
          <w:bCs/>
        </w:rPr>
      </w:pPr>
      <w:r w:rsidRPr="0DCDA520">
        <w:rPr>
          <w:rFonts w:eastAsia="Times New Roman" w:cs="Times New Roman"/>
        </w:rPr>
        <w:t>можно вести совместный бюджет с другими аккаунтами.</w:t>
      </w:r>
    </w:p>
    <w:p w14:paraId="4D948749" w14:textId="77777777" w:rsidR="00D30C60" w:rsidRDefault="00D30C60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Недостатки приложения:</w:t>
      </w:r>
    </w:p>
    <w:p w14:paraId="724D4FF4" w14:textId="5616D5F5" w:rsidR="00D30C60" w:rsidRDefault="00D30C60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нет возможности привязать к аккаунту больше одного кошелька.</w:t>
      </w:r>
    </w:p>
    <w:p w14:paraId="1E39604F" w14:textId="572CF203" w:rsidR="00093F2A" w:rsidRPr="00240913" w:rsidRDefault="00D30C60" w:rsidP="0DCDA520">
      <w:pPr>
        <w:rPr>
          <w:rFonts w:eastAsia="Times New Roman" w:cs="Times New Roman"/>
        </w:rPr>
      </w:pPr>
      <w:r w:rsidRPr="0DCDA520">
        <w:rPr>
          <w:rFonts w:eastAsia="Times New Roman" w:cs="Times New Roman"/>
        </w:rPr>
        <w:br w:type="page"/>
      </w:r>
    </w:p>
    <w:p w14:paraId="235CD955" w14:textId="7691267D" w:rsidR="00963435" w:rsidRDefault="000C3EC9" w:rsidP="0DCDA520">
      <w:pPr>
        <w:spacing w:after="240" w:line="240" w:lineRule="auto"/>
        <w:ind w:firstLine="709"/>
        <w:outlineLvl w:val="0"/>
        <w:rPr>
          <w:rFonts w:eastAsia="Times New Roman" w:cs="Times New Roman"/>
          <w:b/>
          <w:bCs/>
        </w:rPr>
      </w:pPr>
      <w:bookmarkStart w:id="27" w:name="_Toc69687515"/>
      <w:bookmarkStart w:id="28" w:name="_Toc69777096"/>
      <w:r w:rsidRPr="0DCDA520">
        <w:rPr>
          <w:rFonts w:eastAsia="Times New Roman" w:cs="Times New Roman"/>
          <w:b/>
          <w:bCs/>
        </w:rPr>
        <w:lastRenderedPageBreak/>
        <w:t xml:space="preserve">3. </w:t>
      </w:r>
      <w:r w:rsidR="009D282B" w:rsidRPr="0DCDA520">
        <w:rPr>
          <w:rFonts w:eastAsia="Times New Roman" w:cs="Times New Roman"/>
          <w:b/>
          <w:bCs/>
        </w:rPr>
        <w:t>Проектирование, дизайн и</w:t>
      </w:r>
      <w:r w:rsidR="009917EA" w:rsidRPr="0DCDA520">
        <w:rPr>
          <w:rFonts w:eastAsia="Times New Roman" w:cs="Times New Roman"/>
          <w:b/>
          <w:bCs/>
        </w:rPr>
        <w:t xml:space="preserve"> функционал</w:t>
      </w:r>
      <w:r w:rsidR="006221F6" w:rsidRPr="0DCDA520">
        <w:rPr>
          <w:rFonts w:eastAsia="Times New Roman" w:cs="Times New Roman"/>
          <w:b/>
          <w:bCs/>
        </w:rPr>
        <w:t xml:space="preserve"> создаваемого приложения</w:t>
      </w:r>
      <w:bookmarkEnd w:id="27"/>
      <w:bookmarkEnd w:id="28"/>
      <w:r w:rsidRPr="0DCDA520">
        <w:rPr>
          <w:rFonts w:eastAsia="Times New Roman" w:cs="Times New Roman"/>
          <w:b/>
          <w:bCs/>
        </w:rPr>
        <w:t xml:space="preserve"> </w:t>
      </w:r>
    </w:p>
    <w:p w14:paraId="5C51D03B" w14:textId="53936B8F" w:rsidR="00352D94" w:rsidRPr="002A09EB" w:rsidRDefault="007A7BA7" w:rsidP="0DCDA520">
      <w:pPr>
        <w:pStyle w:val="Heading3"/>
        <w:spacing w:before="240" w:after="240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9" w:name="_Toc510899065"/>
      <w:bookmarkStart w:id="30" w:name="_Toc510898990"/>
      <w:bookmarkStart w:id="31" w:name="_Toc512070571"/>
      <w:bookmarkStart w:id="32" w:name="_Toc69687516"/>
      <w:bookmarkStart w:id="33" w:name="_Toc69777097"/>
      <w:r w:rsidRPr="0DCDA5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3.1 Цели и задачи </w:t>
      </w:r>
      <w:bookmarkEnd w:id="29"/>
      <w:bookmarkEnd w:id="30"/>
      <w:r w:rsidRPr="0DCDA5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31"/>
      <w:bookmarkEnd w:id="32"/>
      <w:bookmarkEnd w:id="33"/>
    </w:p>
    <w:p w14:paraId="650D3740" w14:textId="4125FF72" w:rsidR="00352D94" w:rsidRPr="002A09EB" w:rsidRDefault="007A7BA7" w:rsidP="0DCDA520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 xml:space="preserve">Перед разработкой </w:t>
      </w:r>
      <w:r w:rsidR="00396E68" w:rsidRPr="0DCDA520">
        <w:rPr>
          <w:sz w:val="28"/>
          <w:szCs w:val="28"/>
        </w:rPr>
        <w:t>модуля</w:t>
      </w:r>
      <w:r w:rsidRPr="0DCDA520">
        <w:rPr>
          <w:sz w:val="28"/>
          <w:szCs w:val="28"/>
        </w:rPr>
        <w:t xml:space="preserve"> следует выделить перечень </w:t>
      </w:r>
      <w:r w:rsidR="00396E68" w:rsidRPr="0DCDA520">
        <w:rPr>
          <w:sz w:val="28"/>
          <w:szCs w:val="28"/>
        </w:rPr>
        <w:t>задач для выполнения</w:t>
      </w:r>
      <w:r w:rsidRPr="0DCDA520">
        <w:rPr>
          <w:sz w:val="28"/>
          <w:szCs w:val="28"/>
        </w:rPr>
        <w:t>:</w:t>
      </w:r>
    </w:p>
    <w:p w14:paraId="097E77FC" w14:textId="78C326C2" w:rsidR="007A7BA7" w:rsidRPr="002A09EB" w:rsidRDefault="0096111A" w:rsidP="0DCDA520">
      <w:pPr>
        <w:pStyle w:val="NormalWeb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 xml:space="preserve">Обеспечить </w:t>
      </w:r>
      <w:r w:rsidR="002A09EB" w:rsidRPr="0DCDA520">
        <w:rPr>
          <w:sz w:val="28"/>
          <w:szCs w:val="28"/>
        </w:rPr>
        <w:t>регистрацию одиночных и повторяющихся денежных транзакций.</w:t>
      </w:r>
    </w:p>
    <w:p w14:paraId="57673FAD" w14:textId="6176B2FC" w:rsidR="00D73417" w:rsidRPr="002A09EB" w:rsidRDefault="00314579" w:rsidP="0DCDA520">
      <w:pPr>
        <w:pStyle w:val="NormalWeb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>Обеспечи</w:t>
      </w:r>
      <w:r w:rsidR="005525F9" w:rsidRPr="0DCDA520">
        <w:rPr>
          <w:sz w:val="28"/>
          <w:szCs w:val="28"/>
        </w:rPr>
        <w:t>ть</w:t>
      </w:r>
      <w:r w:rsidR="002A09EB" w:rsidRPr="0DCDA520">
        <w:rPr>
          <w:sz w:val="28"/>
          <w:szCs w:val="28"/>
        </w:rPr>
        <w:t xml:space="preserve"> создание и управление кошельками и категориями транзакций</w:t>
      </w:r>
      <w:r w:rsidRPr="0DCDA520">
        <w:rPr>
          <w:sz w:val="28"/>
          <w:szCs w:val="28"/>
        </w:rPr>
        <w:t>.</w:t>
      </w:r>
    </w:p>
    <w:p w14:paraId="53CDB11F" w14:textId="2AD6429B" w:rsidR="007A7BA7" w:rsidRPr="002A09EB" w:rsidRDefault="00314579" w:rsidP="0DCDA520">
      <w:pPr>
        <w:pStyle w:val="NormalWeb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 xml:space="preserve">Обеспечить </w:t>
      </w:r>
      <w:r w:rsidR="002A09EB" w:rsidRPr="0DCDA520">
        <w:rPr>
          <w:sz w:val="28"/>
          <w:szCs w:val="28"/>
        </w:rPr>
        <w:t>визуализацию статистики транзакций пользователя за период времени.</w:t>
      </w:r>
    </w:p>
    <w:p w14:paraId="1510E368" w14:textId="3CC458E7" w:rsidR="007A7BA7" w:rsidRPr="002A09EB" w:rsidRDefault="005525F9" w:rsidP="0DCDA520">
      <w:pPr>
        <w:pStyle w:val="NormalWeb"/>
        <w:numPr>
          <w:ilvl w:val="0"/>
          <w:numId w:val="6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 xml:space="preserve">Обеспечить возможность </w:t>
      </w:r>
      <w:r w:rsidR="002A09EB" w:rsidRPr="0DCDA520">
        <w:rPr>
          <w:sz w:val="28"/>
          <w:szCs w:val="28"/>
        </w:rPr>
        <w:t>настройки параметров работы приложения пользователя.</w:t>
      </w:r>
    </w:p>
    <w:p w14:paraId="1D648173" w14:textId="22AB3C0D" w:rsidR="003A3C7D" w:rsidRPr="007D0F6C" w:rsidRDefault="007A7BA7" w:rsidP="0DCDA520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DCDA520">
        <w:rPr>
          <w:sz w:val="28"/>
          <w:szCs w:val="28"/>
        </w:rPr>
        <w:t xml:space="preserve">Таким образом, цель данного проекта заключается в разработке сервиса, удовлетворяющего вышесказанным критериям. </w:t>
      </w:r>
    </w:p>
    <w:p w14:paraId="07A4A34A" w14:textId="77777777" w:rsidR="007A7BA7" w:rsidRPr="00795D10" w:rsidRDefault="007A7BA7" w:rsidP="0DCDA520">
      <w:pPr>
        <w:pStyle w:val="Heading3"/>
        <w:spacing w:before="360" w:after="240" w:line="240" w:lineRule="auto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4" w:name="_Toc510899066"/>
      <w:bookmarkStart w:id="35" w:name="_Toc510898991"/>
      <w:bookmarkStart w:id="36" w:name="_Toc512070572"/>
      <w:bookmarkStart w:id="37" w:name="_Toc69687517"/>
      <w:bookmarkStart w:id="38" w:name="_Toc69777098"/>
      <w:r w:rsidRPr="0DCDA5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3.2 </w:t>
      </w:r>
      <w:bookmarkEnd w:id="34"/>
      <w:bookmarkEnd w:id="35"/>
      <w:r w:rsidRPr="0DCDA5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Целевая аудитория</w:t>
      </w:r>
      <w:bookmarkEnd w:id="36"/>
      <w:bookmarkEnd w:id="37"/>
      <w:bookmarkEnd w:id="38"/>
    </w:p>
    <w:p w14:paraId="5218F72B" w14:textId="324CA6DD" w:rsidR="007A7BA7" w:rsidRPr="005E34BB" w:rsidRDefault="007A7BA7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Целевая аудитория — это люди, удовлетворяющие ту потребность, которую решает ваш продукт или услуга.</w:t>
      </w:r>
    </w:p>
    <w:p w14:paraId="167E0729" w14:textId="30FF5A8D" w:rsidR="005E34BB" w:rsidRDefault="003053EF" w:rsidP="0DCDA520">
      <w:pPr>
        <w:spacing w:after="0" w:line="240" w:lineRule="auto"/>
        <w:ind w:firstLine="709"/>
        <w:jc w:val="both"/>
        <w:rPr>
          <w:rFonts w:eastAsia="Times New Roman" w:cs="Times New Roman"/>
          <w:shd w:val="clear" w:color="auto" w:fill="FFFFFF"/>
        </w:rPr>
      </w:pPr>
      <w:r w:rsidRPr="0DCDA520">
        <w:rPr>
          <w:rFonts w:eastAsia="Times New Roman" w:cs="Times New Roman"/>
          <w:shd w:val="clear" w:color="auto" w:fill="FFFFFF"/>
        </w:rPr>
        <w:t>Основной аудиторией являются</w:t>
      </w:r>
      <w:r w:rsidR="002A09EB" w:rsidRPr="0DCDA520">
        <w:rPr>
          <w:rFonts w:eastAsia="Times New Roman" w:cs="Times New Roman"/>
          <w:shd w:val="clear" w:color="auto" w:fill="FFFFFF"/>
        </w:rPr>
        <w:t xml:space="preserve"> платёжеспособные</w:t>
      </w:r>
      <w:r w:rsidRPr="0DCDA520">
        <w:rPr>
          <w:rFonts w:eastAsia="Times New Roman" w:cs="Times New Roman"/>
          <w:shd w:val="clear" w:color="auto" w:fill="FFFFFF"/>
        </w:rPr>
        <w:t xml:space="preserve"> люди в возрасте от 1</w:t>
      </w:r>
      <w:r w:rsidR="002A09EB" w:rsidRPr="0DCDA520">
        <w:rPr>
          <w:rFonts w:eastAsia="Times New Roman" w:cs="Times New Roman"/>
          <w:shd w:val="clear" w:color="auto" w:fill="FFFFFF"/>
        </w:rPr>
        <w:t>8</w:t>
      </w:r>
      <w:r w:rsidRPr="0DCDA520">
        <w:rPr>
          <w:rFonts w:eastAsia="Times New Roman" w:cs="Times New Roman"/>
          <w:shd w:val="clear" w:color="auto" w:fill="FFFFFF"/>
        </w:rPr>
        <w:t xml:space="preserve"> до </w:t>
      </w:r>
      <w:r w:rsidR="002A09EB" w:rsidRPr="0DCDA520">
        <w:rPr>
          <w:rFonts w:eastAsia="Times New Roman" w:cs="Times New Roman"/>
          <w:shd w:val="clear" w:color="auto" w:fill="FFFFFF"/>
        </w:rPr>
        <w:t>40</w:t>
      </w:r>
      <w:r w:rsidRPr="0DCDA520">
        <w:rPr>
          <w:rFonts w:eastAsia="Times New Roman" w:cs="Times New Roman"/>
          <w:shd w:val="clear" w:color="auto" w:fill="FFFFFF"/>
        </w:rPr>
        <w:t xml:space="preserve"> лет, активно использующие социальные сети и </w:t>
      </w:r>
      <w:r w:rsidR="005E34BB" w:rsidRPr="0DCDA520">
        <w:rPr>
          <w:rFonts w:eastAsia="Times New Roman" w:cs="Times New Roman"/>
          <w:shd w:val="clear" w:color="auto" w:fill="FFFFFF"/>
        </w:rPr>
        <w:t xml:space="preserve">сеть </w:t>
      </w:r>
      <w:r w:rsidR="005E34BB" w:rsidRPr="0DCDA520">
        <w:rPr>
          <w:rFonts w:eastAsia="Times New Roman" w:cs="Times New Roman"/>
          <w:shd w:val="clear" w:color="auto" w:fill="FFFFFF"/>
          <w:lang w:val="en-US"/>
        </w:rPr>
        <w:t>Internet</w:t>
      </w:r>
      <w:r w:rsidR="005E34BB" w:rsidRPr="0DCDA520">
        <w:rPr>
          <w:rFonts w:eastAsia="Times New Roman" w:cs="Times New Roman"/>
          <w:shd w:val="clear" w:color="auto" w:fill="FFFFFF"/>
        </w:rPr>
        <w:t>.</w:t>
      </w:r>
    </w:p>
    <w:p w14:paraId="4F419575" w14:textId="43AB0787" w:rsidR="00963435" w:rsidRPr="005E34BB" w:rsidRDefault="00963435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Исходя из данных, собранных в процессе анализа аналогов, был разработан дизайн приложения и архитектура модуля. Скриншоты будут предоставлены в соответствии с функционалом выполненной работы.</w:t>
      </w:r>
    </w:p>
    <w:p w14:paraId="4C340455" w14:textId="02971044" w:rsidR="00963435" w:rsidRPr="00963435" w:rsidRDefault="00963435" w:rsidP="0DCDA520">
      <w:pPr>
        <w:pStyle w:val="Heading3"/>
        <w:spacing w:before="360" w:after="240" w:line="240" w:lineRule="auto"/>
        <w:ind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9" w:name="_Toc69687518"/>
      <w:bookmarkStart w:id="40" w:name="_Toc69777099"/>
      <w:r w:rsidRPr="0DCDA52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3.3 Дизайн приложения</w:t>
      </w:r>
      <w:bookmarkEnd w:id="39"/>
      <w:bookmarkEnd w:id="40"/>
    </w:p>
    <w:p w14:paraId="6B39A9D9" w14:textId="41316220" w:rsidR="007E03AA" w:rsidRPr="005E34BB" w:rsidRDefault="00963435" w:rsidP="0DCDA520">
      <w:pPr>
        <w:spacing w:after="0" w:line="240" w:lineRule="auto"/>
        <w:ind w:firstLine="709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На рисунке 3.1 представлена стартовая страница приложения.</w:t>
      </w:r>
    </w:p>
    <w:p w14:paraId="5664049F" w14:textId="71A61FE2" w:rsidR="001178A0" w:rsidRPr="009F0C77" w:rsidRDefault="00963435" w:rsidP="0DCDA520">
      <w:pPr>
        <w:spacing w:before="240" w:after="280" w:line="240" w:lineRule="auto"/>
        <w:jc w:val="center"/>
        <w:rPr>
          <w:rFonts w:eastAsia="Times New Roman" w:cs="Times New Roman"/>
          <w:highlight w:val="yellow"/>
        </w:rPr>
      </w:pPr>
      <w:r>
        <w:rPr>
          <w:noProof/>
        </w:rPr>
        <w:drawing>
          <wp:inline distT="0" distB="0" distL="0" distR="0" wp14:anchorId="0D220D74" wp14:editId="2A31CB4F">
            <wp:extent cx="3915327" cy="1977593"/>
            <wp:effectExtent l="0" t="0" r="952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251" cy="20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508" w14:textId="33B7D7B3" w:rsidR="00220C05" w:rsidRDefault="0017792E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</w:t>
      </w:r>
      <w:r w:rsidR="0018672B" w:rsidRPr="0DCDA520">
        <w:rPr>
          <w:rFonts w:eastAsia="Times New Roman" w:cs="Times New Roman"/>
        </w:rPr>
        <w:t>1</w:t>
      </w:r>
      <w:r w:rsidR="001178A0" w:rsidRPr="0DCDA520">
        <w:rPr>
          <w:rFonts w:eastAsia="Times New Roman" w:cs="Times New Roman"/>
        </w:rPr>
        <w:t xml:space="preserve"> </w:t>
      </w:r>
      <w:r w:rsidR="00DD697E" w:rsidRPr="0DCDA520">
        <w:rPr>
          <w:rFonts w:eastAsia="Times New Roman" w:cs="Times New Roman"/>
        </w:rPr>
        <w:t xml:space="preserve">– </w:t>
      </w:r>
      <w:r w:rsidR="00963435" w:rsidRPr="0DCDA520">
        <w:rPr>
          <w:rFonts w:eastAsia="Times New Roman" w:cs="Times New Roman"/>
        </w:rPr>
        <w:t>Стартовая страница приложения</w:t>
      </w:r>
    </w:p>
    <w:p w14:paraId="23E635CE" w14:textId="7CA17E27" w:rsidR="0017792E" w:rsidRPr="005E34BB" w:rsidRDefault="00963435" w:rsidP="0DCDA520">
      <w:pPr>
        <w:spacing w:after="0" w:line="240" w:lineRule="auto"/>
        <w:ind w:firstLine="708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Здесь можно войти в систему, зарегистрироваться, оставить обратную связь, а также восстановить забытый пароль путём подтверждения аккаунта по электронной почте.</w:t>
      </w:r>
    </w:p>
    <w:p w14:paraId="0196A7FA" w14:textId="4ED5A8D0" w:rsidR="009875D8" w:rsidRPr="00F55B6F" w:rsidRDefault="0017792E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lastRenderedPageBreak/>
        <w:t>На рисунке 3.</w:t>
      </w:r>
      <w:r w:rsidR="006838CB" w:rsidRPr="0DCDA520">
        <w:rPr>
          <w:rFonts w:eastAsia="Times New Roman" w:cs="Times New Roman"/>
        </w:rPr>
        <w:t>2</w:t>
      </w:r>
      <w:r w:rsidRPr="0DCDA520">
        <w:rPr>
          <w:rFonts w:eastAsia="Times New Roman" w:cs="Times New Roman"/>
        </w:rPr>
        <w:t xml:space="preserve"> </w:t>
      </w:r>
      <w:r w:rsidR="006838CB" w:rsidRPr="0DCDA520">
        <w:rPr>
          <w:rFonts w:eastAsia="Times New Roman" w:cs="Times New Roman"/>
        </w:rPr>
        <w:t xml:space="preserve">представлена возможность создать </w:t>
      </w:r>
      <w:r w:rsidR="00F55B6F" w:rsidRPr="0DCDA520">
        <w:rPr>
          <w:rFonts w:eastAsia="Times New Roman" w:cs="Times New Roman"/>
        </w:rPr>
        <w:t>транзакцию</w:t>
      </w:r>
      <w:r w:rsidR="006838CB" w:rsidRPr="0DCDA520">
        <w:rPr>
          <w:rFonts w:eastAsia="Times New Roman" w:cs="Times New Roman"/>
        </w:rPr>
        <w:t xml:space="preserve">. </w:t>
      </w:r>
    </w:p>
    <w:p w14:paraId="62DD4994" w14:textId="42B01E51" w:rsidR="0017792E" w:rsidRPr="005E34BB" w:rsidRDefault="00F55B6F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987F3E5" wp14:editId="192720A1">
            <wp:extent cx="6299836" cy="31102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6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E32A" w14:textId="2DE1E9DE" w:rsidR="00220C05" w:rsidRDefault="0017792E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</w:t>
      </w:r>
      <w:r w:rsidR="0018672B" w:rsidRPr="0DCDA520">
        <w:rPr>
          <w:rFonts w:eastAsia="Times New Roman" w:cs="Times New Roman"/>
        </w:rPr>
        <w:t>2</w:t>
      </w:r>
      <w:r w:rsidRPr="0DCDA520">
        <w:rPr>
          <w:rFonts w:eastAsia="Times New Roman" w:cs="Times New Roman"/>
        </w:rPr>
        <w:t xml:space="preserve"> – </w:t>
      </w:r>
      <w:r w:rsidR="006838CB" w:rsidRPr="0DCDA520">
        <w:rPr>
          <w:rFonts w:eastAsia="Times New Roman" w:cs="Times New Roman"/>
        </w:rPr>
        <w:t xml:space="preserve">Создание </w:t>
      </w:r>
      <w:r w:rsidR="00F55B6F" w:rsidRPr="0DCDA520">
        <w:rPr>
          <w:rFonts w:eastAsia="Times New Roman" w:cs="Times New Roman"/>
        </w:rPr>
        <w:t>транзакции</w:t>
      </w:r>
    </w:p>
    <w:p w14:paraId="66B8B849" w14:textId="3ABADCA6" w:rsidR="00F55B6F" w:rsidRPr="00F55B6F" w:rsidRDefault="00F55B6F" w:rsidP="0DCDA520">
      <w:pPr>
        <w:spacing w:after="0" w:line="240" w:lineRule="auto"/>
        <w:ind w:firstLine="709"/>
        <w:jc w:val="both"/>
        <w:rPr>
          <w:rFonts w:eastAsia="Times New Roman" w:cs="Times New Roman"/>
          <w:lang w:val="en-US"/>
        </w:rPr>
      </w:pPr>
      <w:r w:rsidRPr="0DCDA520">
        <w:rPr>
          <w:rFonts w:eastAsia="Times New Roman" w:cs="Times New Roman"/>
        </w:rPr>
        <w:t>Здесь можно выбрать вид транзакции расход это, либо доход, в зависимости от этого будет выбор категории. Возможность выбора категории продемонстрирована на рисунке 3.3.</w:t>
      </w:r>
    </w:p>
    <w:p w14:paraId="20662430" w14:textId="77777777" w:rsidR="00F55B6F" w:rsidRDefault="00F55B6F" w:rsidP="0DCDA520">
      <w:pPr>
        <w:spacing w:before="240" w:after="280" w:line="240" w:lineRule="auto"/>
        <w:jc w:val="center"/>
        <w:rPr>
          <w:rFonts w:eastAsia="Times New Roman" w:cs="Times New Roman"/>
        </w:rPr>
      </w:pPr>
      <w:commentRangeStart w:id="41"/>
      <w:r>
        <w:rPr>
          <w:noProof/>
        </w:rPr>
        <w:drawing>
          <wp:inline distT="0" distB="0" distL="0" distR="0" wp14:anchorId="1E5405A0" wp14:editId="02A2E5AE">
            <wp:extent cx="5613497" cy="1853513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97" cy="18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1"/>
      <w:r>
        <w:rPr>
          <w:rStyle w:val="CommentReference"/>
        </w:rPr>
        <w:commentReference w:id="41"/>
      </w:r>
    </w:p>
    <w:p w14:paraId="5782C187" w14:textId="2B88446E" w:rsidR="00F55B6F" w:rsidRDefault="00F55B6F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3.3 – Категории</w:t>
      </w:r>
    </w:p>
    <w:p w14:paraId="4E473F4B" w14:textId="3D19C34D" w:rsidR="00F55B6F" w:rsidRDefault="00F55B6F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Существуют стандартные категории, но пользователь также может создавать свои (рисунок 3.4).</w:t>
      </w:r>
    </w:p>
    <w:p w14:paraId="084B7F0C" w14:textId="3F9309FF" w:rsidR="00F55B6F" w:rsidRDefault="00B55AED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0E45426E" wp14:editId="6EC6D890">
            <wp:extent cx="4382112" cy="259116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1636" w14:textId="64215A9F" w:rsidR="00F55B6F" w:rsidRDefault="00F55B6F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3.4 – Создание категории</w:t>
      </w:r>
    </w:p>
    <w:p w14:paraId="0B933C63" w14:textId="77777777" w:rsidR="00F55B6F" w:rsidRDefault="00F55B6F" w:rsidP="0DCDA520">
      <w:pPr>
        <w:spacing w:after="0" w:line="240" w:lineRule="auto"/>
        <w:ind w:firstLine="708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Так же, при создании транзакций, необходимо привязать её к одному из ваших кошельков. По умолчанию при регистрации создается кошелёк по умолчанию, но вы можете создавать их сколько угодно в какой угодно валюте.</w:t>
      </w:r>
    </w:p>
    <w:p w14:paraId="5A68A6AC" w14:textId="484994EE" w:rsidR="00F55B6F" w:rsidRDefault="00F55B6F" w:rsidP="0DCDA520">
      <w:pPr>
        <w:spacing w:after="280" w:line="240" w:lineRule="auto"/>
        <w:ind w:firstLine="708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Пример создания нового кошелька представлен на рисунке 3.</w:t>
      </w:r>
      <w:r w:rsidR="008B2B9C" w:rsidRPr="0DCDA520">
        <w:rPr>
          <w:rFonts w:eastAsia="Times New Roman" w:cs="Times New Roman"/>
        </w:rPr>
        <w:t>5</w:t>
      </w:r>
      <w:r w:rsidRPr="0DCDA520">
        <w:rPr>
          <w:rFonts w:eastAsia="Times New Roman" w:cs="Times New Roman"/>
        </w:rPr>
        <w:t>.</w:t>
      </w:r>
    </w:p>
    <w:p w14:paraId="7DD3D318" w14:textId="45DECB90" w:rsidR="008B2B9C" w:rsidRDefault="008B2B9C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3C30E50A" wp14:editId="66682CF0">
            <wp:extent cx="5616058" cy="280321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058" cy="28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3CF7" w14:textId="738DA2B7" w:rsidR="008B2B9C" w:rsidRPr="00F55B6F" w:rsidRDefault="008B2B9C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3.5 – Создание кошелька</w:t>
      </w:r>
    </w:p>
    <w:p w14:paraId="75FAABB5" w14:textId="624F4515" w:rsidR="00693817" w:rsidRDefault="008B2B9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При создании кошелька, вы можете пометить его как основной, указать нужную валюту, баланс, а также задать ему имя.</w:t>
      </w:r>
    </w:p>
    <w:p w14:paraId="7A47AFA5" w14:textId="0DB0DAB7" w:rsidR="008B2B9C" w:rsidRDefault="008B2B9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Иногда вам может понадобиться перекинуть какую-то сумму с одного кошелька на другой. И такая возможность представлена на рисунке 3.6.</w:t>
      </w:r>
    </w:p>
    <w:p w14:paraId="161A11AB" w14:textId="53AFBECE" w:rsidR="008B2B9C" w:rsidRDefault="008B2B9C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236BA947" wp14:editId="51968B66">
            <wp:extent cx="5838796" cy="309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96" cy="30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D600" w14:textId="18A94A61" w:rsidR="008B2B9C" w:rsidRPr="00F55B6F" w:rsidRDefault="008B2B9C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3.6 – Трансфер с одного кошелька на другой</w:t>
      </w:r>
    </w:p>
    <w:p w14:paraId="1837BF80" w14:textId="0704B88B" w:rsidR="008B2B9C" w:rsidRDefault="008B2B9C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Здесь пользователь указывает откуда производить трансфер и куда, сумму в изначальной валюте и курс обмена валюты. По умолчанию курс обмена получается через публичный </w:t>
      </w:r>
      <w:r w:rsidRPr="0DCDA520">
        <w:rPr>
          <w:rFonts w:eastAsia="Times New Roman" w:cs="Times New Roman"/>
          <w:lang w:val="en-US"/>
        </w:rPr>
        <w:t>API</w:t>
      </w:r>
      <w:r w:rsidRPr="0DCDA520">
        <w:rPr>
          <w:rFonts w:eastAsia="Times New Roman" w:cs="Times New Roman"/>
        </w:rPr>
        <w:t xml:space="preserve"> европейского банка, однако, если курс пользователя отличается, он может добавить свой курс (рисунок 3.7) и в будущем переиспользовать его для такой же пары валюты (откуда - куда).</w:t>
      </w:r>
    </w:p>
    <w:p w14:paraId="4E416866" w14:textId="5B2863CB" w:rsidR="008B2B9C" w:rsidRDefault="008B2B9C" w:rsidP="0DCDA520">
      <w:pPr>
        <w:spacing w:before="240" w:after="280" w:line="240" w:lineRule="auto"/>
        <w:jc w:val="center"/>
        <w:rPr>
          <w:rFonts w:eastAsia="Times New Roman" w:cs="Times New Roman"/>
          <w:lang w:val="en-US"/>
        </w:rPr>
      </w:pPr>
      <w:r>
        <w:rPr>
          <w:noProof/>
        </w:rPr>
        <w:drawing>
          <wp:inline distT="0" distB="0" distL="0" distR="0" wp14:anchorId="400DAB11" wp14:editId="2DF3F8D7">
            <wp:extent cx="5084334" cy="28632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334" cy="28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3E89" w14:textId="5725758A" w:rsidR="008B2B9C" w:rsidRDefault="008B2B9C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3.7 – Добавление курса обмена</w:t>
      </w:r>
    </w:p>
    <w:p w14:paraId="531B1FAD" w14:textId="26C52AFC" w:rsidR="00193AC8" w:rsidRDefault="00DC1966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После совершения трансфера, балансы кошельков автоматически обновятся.</w:t>
      </w:r>
    </w:p>
    <w:p w14:paraId="750EC90E" w14:textId="4BB8A728" w:rsidR="00DC1966" w:rsidRDefault="00DC1966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Вместе с тем, присутствует возможность поменять валюту уже существующего кошелька с возможностью конвертации средств в соответствии с курсом (рисунок 3.8).</w:t>
      </w:r>
    </w:p>
    <w:p w14:paraId="05F17ECE" w14:textId="651F30FF" w:rsidR="00DC1966" w:rsidRDefault="00DC1966" w:rsidP="0DCDA520">
      <w:pPr>
        <w:spacing w:before="240" w:after="280" w:line="240" w:lineRule="auto"/>
        <w:jc w:val="center"/>
        <w:rPr>
          <w:rFonts w:eastAsia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91246E" wp14:editId="2606CEE3">
            <wp:extent cx="5166698" cy="27502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8" cy="27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99E0" w14:textId="12B25F3F" w:rsidR="00DC1966" w:rsidRDefault="00DC1966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3.8 – Смена валюты у существующего кошелька</w:t>
      </w:r>
    </w:p>
    <w:p w14:paraId="5FFCB9A5" w14:textId="676E957F" w:rsidR="00DC1966" w:rsidRDefault="00DC1966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В таком случае пользователю будет предложено выбрать курс обмена валют по той же логике, что и ранее.</w:t>
      </w:r>
    </w:p>
    <w:p w14:paraId="186A0826" w14:textId="36CDDE12" w:rsidR="00644CF8" w:rsidRPr="00DC1966" w:rsidRDefault="00644CF8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Присудствует возможность просмотра отчетности по тому, на какие категории и в каком количестве были созданы транзакции за определенный месяц. Чтобы перейти на данную страницу просто нужно нажать в меню слева на раздел «</w:t>
      </w:r>
      <w:r w:rsidRPr="0DCDA520">
        <w:rPr>
          <w:rFonts w:eastAsia="Times New Roman" w:cs="Times New Roman"/>
          <w:lang w:val="en-US"/>
        </w:rPr>
        <w:t>Transactions</w:t>
      </w:r>
      <w:r w:rsidRPr="0DCDA520">
        <w:rPr>
          <w:rFonts w:eastAsia="Times New Roman" w:cs="Times New Roman"/>
        </w:rPr>
        <w:t>». На этой странице пользователь может просматривать отчеты трат, доходов и их соотношения по месяцам (рисунок 3.9)</w:t>
      </w:r>
    </w:p>
    <w:p w14:paraId="7CC8BE45" w14:textId="77777777" w:rsidR="00644CF8" w:rsidRDefault="00693817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szCs w:val="28"/>
        </w:rPr>
        <w:tab/>
      </w:r>
      <w:r w:rsidR="00644CF8" w:rsidRPr="00013AF2">
        <w:rPr>
          <w:noProof/>
        </w:rPr>
        <w:drawing>
          <wp:inline distT="0" distB="0" distL="0" distR="0" wp14:anchorId="4516A925" wp14:editId="6F831EA8">
            <wp:extent cx="5542888" cy="2662463"/>
            <wp:effectExtent l="0" t="0" r="127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2183" cy="266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4BBC" w14:textId="5C88EA9A" w:rsidR="00644CF8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3.9 – Страница транзакций</w:t>
      </w:r>
    </w:p>
    <w:p w14:paraId="79BD3F17" w14:textId="172E7C29" w:rsidR="00644CF8" w:rsidRDefault="00644CF8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Можно посмотреть, как много было потрачено или заработано на определенную категорию за выбранный месяц. Это можно увидеть на графике внизу страницы, показано на рисунке 3.10.</w:t>
      </w:r>
    </w:p>
    <w:p w14:paraId="5E12CE81" w14:textId="5B5145EC" w:rsidR="00644CF8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lastRenderedPageBreak/>
        <w:t xml:space="preserve"> </w:t>
      </w:r>
      <w:r>
        <w:rPr>
          <w:noProof/>
        </w:rPr>
        <w:drawing>
          <wp:inline distT="0" distB="0" distL="0" distR="0" wp14:anchorId="3D98CF37" wp14:editId="35928815">
            <wp:extent cx="6585980" cy="1857044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980" cy="18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1065" w14:textId="0EF0D25C" w:rsidR="00644CF8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3.10 – Соотношение расходов и доходов по категориям</w:t>
      </w:r>
    </w:p>
    <w:p w14:paraId="76CC3001" w14:textId="77BE18A6" w:rsidR="00644CF8" w:rsidRDefault="00644CF8" w:rsidP="0DCDA520">
      <w:pPr>
        <w:spacing w:after="0" w:line="240" w:lineRule="auto"/>
        <w:ind w:firstLine="706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Следующий же график показывает траты и доходы за каждый день выбранного месяца. Он находиться вверху страницы транзакций, пример его продемонстрирован на рисунке 3.11.</w:t>
      </w:r>
    </w:p>
    <w:p w14:paraId="125AA0E9" w14:textId="77777777" w:rsidR="00644CF8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7EC64A0" wp14:editId="6003F042">
            <wp:extent cx="6152513" cy="251841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3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B894" w14:textId="35F946BE" w:rsidR="00644CF8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3.11 – Количество расходов и доходов по дням</w:t>
      </w:r>
    </w:p>
    <w:p w14:paraId="3D44C681" w14:textId="77777777" w:rsidR="00644CF8" w:rsidRPr="001138A4" w:rsidRDefault="00644CF8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На странице транзакций справа можно увидеть список транзакций за выбранный месяц сгруппированный по дням месяца. </w:t>
      </w:r>
    </w:p>
    <w:p w14:paraId="12801A4F" w14:textId="77777777" w:rsidR="00644CF8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3C9A5AB7" wp14:editId="708A65DD">
            <wp:extent cx="6028196" cy="2852646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196" cy="28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FB33" w14:textId="3411359D" w:rsidR="00644CF8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3.12 – Редактирование транзакций</w:t>
      </w:r>
    </w:p>
    <w:p w14:paraId="051B00BB" w14:textId="74C29301" w:rsidR="002D39CD" w:rsidRPr="00B55AED" w:rsidRDefault="00644CF8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Реализована возможность для пользователя выбрать какую-либо транзакцию из списка и отредактировать либо ее заголовок, либо сумму, либо дату, изменять категорию, к которой относится транзакция, нельзя, однако предусмотрено удаление транзакции (рисунок 3.12).</w:t>
      </w:r>
    </w:p>
    <w:p w14:paraId="5448DC02" w14:textId="678E7271" w:rsidR="007B20D4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10E76F" wp14:editId="0294606B">
            <wp:extent cx="6341552" cy="280674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552" cy="28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B20D4" w:rsidRPr="0DCDA520">
        <w:rPr>
          <w:rFonts w:eastAsia="Times New Roman" w:cs="Times New Roman"/>
        </w:rPr>
        <w:t xml:space="preserve">Рисунок </w:t>
      </w:r>
      <w:r w:rsidRPr="0DCDA520">
        <w:rPr>
          <w:rFonts w:eastAsia="Times New Roman" w:cs="Times New Roman"/>
        </w:rPr>
        <w:t xml:space="preserve">3.13 </w:t>
      </w:r>
      <w:r w:rsidR="007B20D4" w:rsidRPr="0DCDA520">
        <w:rPr>
          <w:rFonts w:eastAsia="Times New Roman" w:cs="Times New Roman"/>
        </w:rPr>
        <w:t xml:space="preserve">– </w:t>
      </w:r>
      <w:r w:rsidRPr="0DCDA520">
        <w:rPr>
          <w:rFonts w:eastAsia="Times New Roman" w:cs="Times New Roman"/>
        </w:rPr>
        <w:t>Первый раздел настроек</w:t>
      </w:r>
    </w:p>
    <w:p w14:paraId="30DF3032" w14:textId="77777777" w:rsidR="00B55AED" w:rsidRDefault="00B55AED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Для удобства пользования приложениям, пользователю предоставлена возможность редактировать некоторые параметры работы его аккаунта. Чтобы перейти на данную страницу просто нужно нажать в меню слева на раздел «</w:t>
      </w:r>
      <w:r w:rsidRPr="0DCDA520">
        <w:rPr>
          <w:rFonts w:eastAsia="Times New Roman" w:cs="Times New Roman"/>
          <w:lang w:val="en-US"/>
        </w:rPr>
        <w:t>Settings</w:t>
      </w:r>
      <w:r w:rsidRPr="0DCDA520">
        <w:rPr>
          <w:rFonts w:eastAsia="Times New Roman" w:cs="Times New Roman"/>
        </w:rPr>
        <w:t xml:space="preserve">». На этой странице реализовано три раздела: </w:t>
      </w:r>
      <w:r w:rsidRPr="0DCDA520">
        <w:rPr>
          <w:rFonts w:eastAsia="Times New Roman" w:cs="Times New Roman"/>
          <w:lang w:val="en-US"/>
        </w:rPr>
        <w:t>general</w:t>
      </w:r>
      <w:r w:rsidRPr="0DCDA520">
        <w:rPr>
          <w:rFonts w:eastAsia="Times New Roman" w:cs="Times New Roman"/>
        </w:rPr>
        <w:t xml:space="preserve">, </w:t>
      </w:r>
      <w:r w:rsidRPr="0DCDA520">
        <w:rPr>
          <w:rFonts w:eastAsia="Times New Roman" w:cs="Times New Roman"/>
          <w:lang w:val="en-US"/>
        </w:rPr>
        <w:t>notifications</w:t>
      </w:r>
      <w:r w:rsidRPr="0DCDA520">
        <w:rPr>
          <w:rFonts w:eastAsia="Times New Roman" w:cs="Times New Roman"/>
        </w:rPr>
        <w:t xml:space="preserve">, </w:t>
      </w:r>
      <w:r w:rsidRPr="0DCDA520">
        <w:rPr>
          <w:rFonts w:eastAsia="Times New Roman" w:cs="Times New Roman"/>
          <w:lang w:val="en-US"/>
        </w:rPr>
        <w:t>integrations</w:t>
      </w:r>
      <w:r w:rsidRPr="0DCDA520">
        <w:rPr>
          <w:rFonts w:eastAsia="Times New Roman" w:cs="Times New Roman"/>
        </w:rPr>
        <w:t>.</w:t>
      </w:r>
    </w:p>
    <w:p w14:paraId="5EC9343D" w14:textId="67CAEF54" w:rsidR="00B55AED" w:rsidRPr="005E34BB" w:rsidRDefault="00B55AED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lastRenderedPageBreak/>
        <w:t xml:space="preserve">В первом разделе предусмотрено включение и выключение отображения баланса, активация тёмной темы интерфейсы, смена локализации приложения, а </w:t>
      </w:r>
      <w:r w:rsidR="653966E3" w:rsidRPr="0DCDA520">
        <w:rPr>
          <w:rFonts w:eastAsia="Times New Roman" w:cs="Times New Roman"/>
        </w:rPr>
        <w:t>также</w:t>
      </w:r>
      <w:r w:rsidRPr="0DCDA520">
        <w:rPr>
          <w:rFonts w:eastAsia="Times New Roman" w:cs="Times New Roman"/>
        </w:rPr>
        <w:t xml:space="preserve"> возможность полностью стереть аккаунт пользователя (рисунок 3.13).</w:t>
      </w:r>
    </w:p>
    <w:p w14:paraId="02387B7B" w14:textId="450AEFFD" w:rsidR="00644CF8" w:rsidRDefault="00644CF8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Во втором разделе есть такие настройки как включение уведомлений, возможность получать копию уведомлений на почту, включение и выключение звука в браузере при оповещении (рисунок 3.14).</w:t>
      </w:r>
    </w:p>
    <w:p w14:paraId="642AECC5" w14:textId="6F0DAD94" w:rsidR="00D979E7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3C125AC" wp14:editId="7AB3227C">
            <wp:extent cx="5985530" cy="2453699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530" cy="24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C64C" w14:textId="4100BED7" w:rsidR="00644CF8" w:rsidRPr="005E34BB" w:rsidRDefault="00644CF8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</w:t>
      </w:r>
      <w:r w:rsidR="009A3136" w:rsidRPr="0DCDA520">
        <w:rPr>
          <w:rFonts w:eastAsia="Times New Roman" w:cs="Times New Roman"/>
        </w:rPr>
        <w:t>4</w:t>
      </w:r>
      <w:r w:rsidRPr="0DCDA520">
        <w:rPr>
          <w:rFonts w:eastAsia="Times New Roman" w:cs="Times New Roman"/>
        </w:rPr>
        <w:t xml:space="preserve"> – </w:t>
      </w:r>
      <w:r w:rsidR="009A3136" w:rsidRPr="0DCDA520">
        <w:rPr>
          <w:rFonts w:eastAsia="Times New Roman" w:cs="Times New Roman"/>
        </w:rPr>
        <w:t>Второй</w:t>
      </w:r>
      <w:r w:rsidRPr="0DCDA520">
        <w:rPr>
          <w:rFonts w:eastAsia="Times New Roman" w:cs="Times New Roman"/>
        </w:rPr>
        <w:t xml:space="preserve"> раздел настроек</w:t>
      </w:r>
    </w:p>
    <w:p w14:paraId="7AC8F67B" w14:textId="014F8905" w:rsidR="00644CF8" w:rsidRDefault="009A3136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Третий раздел включает в себя лишь одно поле, которое хранит в себе специальный токен, с помощью которого можно дать доступ к некоторым (не всем) данным пользователя (рисунок 3.15). Предполагается, что если в будущем будут возможны интеграции с моим веб-приложением, то с помощью этого токена можно будет иметь возможность создавать и обновалять категории и транзакции (нет возможности удаления каких-либо данных). </w:t>
      </w:r>
    </w:p>
    <w:p w14:paraId="634843D4" w14:textId="7CA18C84" w:rsidR="009A3136" w:rsidRDefault="009A3136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EDEB3BF" wp14:editId="3502F1F0">
            <wp:extent cx="5909758" cy="13027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758" cy="13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4483" w14:textId="368F32F5" w:rsidR="009A3136" w:rsidRPr="005E34BB" w:rsidRDefault="009A3136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3.15 – Третий раздел настроек</w:t>
      </w:r>
    </w:p>
    <w:p w14:paraId="6C435BCF" w14:textId="4FAFAF50" w:rsidR="00804248" w:rsidRPr="005E34BB" w:rsidRDefault="009A3136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Если это необходимо – есть возможность разлогиниться из всех интегрированных приложений.</w:t>
      </w:r>
    </w:p>
    <w:p w14:paraId="065F13EF" w14:textId="77777777" w:rsidR="00B55AED" w:rsidRDefault="00B55AED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Если пользователь захотел поменять свою личную информацию (имя, основной баланс), он может это сделать на любой странице приложения, кликнув на иконку пользователя в заголовке страницы (рисунок 3.16).</w:t>
      </w:r>
    </w:p>
    <w:p w14:paraId="531C9E29" w14:textId="77777777" w:rsidR="00B55AED" w:rsidRDefault="00B55AED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0A98A538" wp14:editId="2C23DF53">
            <wp:extent cx="3421056" cy="4852442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056" cy="48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A102" w14:textId="77777777" w:rsidR="00B55AED" w:rsidRDefault="00B55AED" w:rsidP="0DCDA520">
      <w:pPr>
        <w:spacing w:before="240" w:after="280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3.16 – Изменение личных данных</w:t>
      </w:r>
    </w:p>
    <w:p w14:paraId="0C246E77" w14:textId="77777777" w:rsidR="00B55AED" w:rsidRDefault="00B55AED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Редактирование электронной почты пользователя, собственно, его логина, на данный момент не предусмотрено.</w:t>
      </w:r>
    </w:p>
    <w:p w14:paraId="4F30DD89" w14:textId="77777777" w:rsidR="008E0F69" w:rsidRDefault="008E0F69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В приложении присутствует возможность обратной связи, например, если вы хотите оставить отзыв, сделать пожелание или поделиться багом. Сделать это можно на стартовой странице приложения, нажав на кнопку в заголовке страницы «</w:t>
      </w:r>
      <w:r w:rsidRPr="0DCDA520">
        <w:rPr>
          <w:rFonts w:eastAsia="Times New Roman" w:cs="Times New Roman"/>
          <w:lang w:val="en-US"/>
        </w:rPr>
        <w:t>Ask</w:t>
      </w:r>
      <w:r w:rsidRPr="0DCDA520">
        <w:rPr>
          <w:rFonts w:eastAsia="Times New Roman" w:cs="Times New Roman"/>
        </w:rPr>
        <w:t xml:space="preserve"> </w:t>
      </w:r>
      <w:r w:rsidRPr="0DCDA520">
        <w:rPr>
          <w:rFonts w:eastAsia="Times New Roman" w:cs="Times New Roman"/>
          <w:lang w:val="en-US"/>
        </w:rPr>
        <w:t>Question</w:t>
      </w:r>
      <w:r w:rsidRPr="0DCDA520">
        <w:rPr>
          <w:rFonts w:eastAsia="Times New Roman" w:cs="Times New Roman"/>
        </w:rPr>
        <w:t xml:space="preserve"> / </w:t>
      </w:r>
      <w:r w:rsidRPr="0DCDA520">
        <w:rPr>
          <w:rFonts w:eastAsia="Times New Roman" w:cs="Times New Roman"/>
          <w:lang w:val="en-US"/>
        </w:rPr>
        <w:t>Bug</w:t>
      </w:r>
      <w:r w:rsidRPr="0DCDA520">
        <w:rPr>
          <w:rFonts w:eastAsia="Times New Roman" w:cs="Times New Roman"/>
        </w:rPr>
        <w:t xml:space="preserve"> </w:t>
      </w:r>
      <w:r w:rsidRPr="0DCDA520">
        <w:rPr>
          <w:rFonts w:eastAsia="Times New Roman" w:cs="Times New Roman"/>
          <w:lang w:val="en-US"/>
        </w:rPr>
        <w:t>Report</w:t>
      </w:r>
      <w:r w:rsidRPr="0DCDA520">
        <w:rPr>
          <w:rFonts w:eastAsia="Times New Roman" w:cs="Times New Roman"/>
        </w:rPr>
        <w:t>». После чего откроется модальное окно, в которое пользователь должен ввести всю необходимую информацию, чтобы сотрудники кол-центра могли помочь пользователю. Модальное окно представлено на рисунке 3.17.</w:t>
      </w:r>
    </w:p>
    <w:p w14:paraId="0DE6FD4A" w14:textId="77777777" w:rsidR="008E0F69" w:rsidRDefault="008E0F69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F957E3E" wp14:editId="7FA18C12">
            <wp:extent cx="6352702" cy="312096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702" cy="31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7AAB" w14:textId="77777777" w:rsidR="008E0F69" w:rsidRDefault="008E0F69" w:rsidP="0DCDA520">
      <w:pPr>
        <w:spacing w:before="240" w:after="280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3.17 – Форма обратной связи</w:t>
      </w:r>
    </w:p>
    <w:p w14:paraId="67AA7B33" w14:textId="77777777" w:rsidR="008E0F69" w:rsidRDefault="008E0F69" w:rsidP="0DCDA520">
      <w:pPr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4BEF4EB" wp14:editId="66EA5AF3">
            <wp:extent cx="5698230" cy="3282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230" cy="32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FCF3" w14:textId="27B5DAC7" w:rsidR="008E0F69" w:rsidRDefault="008E0F69" w:rsidP="0DCDA520">
      <w:pPr>
        <w:spacing w:before="240" w:after="280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3.18 – Принятие обратной связи со стороны агента</w:t>
      </w:r>
    </w:p>
    <w:p w14:paraId="0696BBE5" w14:textId="01A2F687" w:rsidR="008E0F69" w:rsidRDefault="008E0F69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После отправки запроса пользователя, он может быть принят в работу одним из агентов поддежки в кол-центре, как показано на рисунке 3.18. Здесь агент может проставить всю необходимую информацию, которую он считает нужной, оставить комментарии и ответить пользователю по электронной почте или по телефону, если он есть.</w:t>
      </w:r>
    </w:p>
    <w:p w14:paraId="63D85A74" w14:textId="1BA7CE64" w:rsidR="008E0F69" w:rsidRDefault="008E0F69" w:rsidP="0DCDA520">
      <w:pPr>
        <w:spacing w:before="240" w:after="280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52E14D1" wp14:editId="6F228ECD">
            <wp:extent cx="4970944" cy="417427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944" cy="41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9B50" w14:textId="6C3753E1" w:rsidR="008E0F69" w:rsidRDefault="008E0F69" w:rsidP="0DCDA520">
      <w:pPr>
        <w:spacing w:before="240" w:after="280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3.19 – Шаблон ответа пользователю по почте</w:t>
      </w:r>
    </w:p>
    <w:p w14:paraId="2199CA43" w14:textId="18793C7E" w:rsidR="008476FC" w:rsidRDefault="008476FC" w:rsidP="0DCDA520">
      <w:pPr>
        <w:jc w:val="both"/>
        <w:rPr>
          <w:rFonts w:eastAsia="Times New Roman" w:cs="Times New Roman"/>
        </w:rPr>
      </w:pPr>
      <w:r>
        <w:rPr>
          <w:rFonts w:cs="Times New Roman"/>
        </w:rPr>
        <w:tab/>
      </w:r>
      <w:r w:rsidRPr="0DCDA520">
        <w:rPr>
          <w:rFonts w:eastAsia="Times New Roman" w:cs="Times New Roman"/>
        </w:rPr>
        <w:t>После того, как агент ответит пользователю, ему автоматически в реальном времени придет оповещение в приложении, помимо того, что оно было отправлено на почту (рисунок 3.20).</w:t>
      </w:r>
    </w:p>
    <w:p w14:paraId="4C03E4F4" w14:textId="7E12763A" w:rsidR="008476FC" w:rsidRDefault="008476FC" w:rsidP="0DCDA520">
      <w:pPr>
        <w:spacing w:before="240" w:after="28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12673E0A" wp14:editId="41E9327D">
            <wp:extent cx="4483737" cy="2351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37" cy="235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81B6" w14:textId="022C312D" w:rsidR="008476FC" w:rsidRDefault="008476FC" w:rsidP="0DCDA520">
      <w:pPr>
        <w:spacing w:before="240" w:after="280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3.20 – Список уведомлений пользователя</w:t>
      </w:r>
    </w:p>
    <w:p w14:paraId="74673BC0" w14:textId="59F192AA" w:rsidR="008476FC" w:rsidRDefault="008476FC" w:rsidP="0DCDA520">
      <w:pPr>
        <w:jc w:val="both"/>
        <w:rPr>
          <w:rFonts w:eastAsia="Times New Roman" w:cs="Times New Roman"/>
        </w:rPr>
      </w:pPr>
      <w:r>
        <w:rPr>
          <w:rFonts w:cs="Times New Roman"/>
        </w:rPr>
        <w:tab/>
      </w:r>
      <w:r w:rsidRPr="0DCDA520">
        <w:rPr>
          <w:rFonts w:eastAsia="Times New Roman" w:cs="Times New Roman"/>
        </w:rPr>
        <w:t>Уведомление можно пометить как прочитанное, а можно открыть, как показано на рисунке 3.21.</w:t>
      </w:r>
    </w:p>
    <w:p w14:paraId="23945E7F" w14:textId="4EED239D" w:rsidR="008476FC" w:rsidRDefault="008476FC" w:rsidP="0DCDA520">
      <w:pPr>
        <w:spacing w:before="240" w:after="280" w:line="240" w:lineRule="auto"/>
        <w:jc w:val="center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15088DF7" wp14:editId="094C0256">
            <wp:extent cx="5369892" cy="490494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892" cy="49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15B3" w14:textId="2E507F40" w:rsidR="008476FC" w:rsidRDefault="008476FC" w:rsidP="0DCDA520">
      <w:pPr>
        <w:spacing w:before="240" w:after="280"/>
        <w:jc w:val="center"/>
        <w:rPr>
          <w:rFonts w:eastAsia="Times New Roman" w:cs="Times New Roman"/>
        </w:rPr>
      </w:pPr>
      <w:r w:rsidRPr="0DCDA520">
        <w:rPr>
          <w:rFonts w:eastAsia="Times New Roman" w:cs="Times New Roman"/>
        </w:rPr>
        <w:t>Рисунок 3.20 – Уведомление от агента</w:t>
      </w:r>
    </w:p>
    <w:p w14:paraId="612E7884" w14:textId="74623AB2" w:rsidR="008476FC" w:rsidRPr="008476FC" w:rsidRDefault="008476FC" w:rsidP="0DCDA520">
      <w:pPr>
        <w:spacing w:after="0" w:line="240" w:lineRule="auto"/>
        <w:jc w:val="both"/>
        <w:rPr>
          <w:rFonts w:eastAsia="Times New Roman" w:cs="Times New Roman"/>
        </w:rPr>
      </w:pPr>
      <w:r>
        <w:rPr>
          <w:rFonts w:cs="Times New Roman"/>
        </w:rPr>
        <w:tab/>
      </w:r>
      <w:r w:rsidRPr="0DCDA520">
        <w:rPr>
          <w:rFonts w:eastAsia="Times New Roman" w:cs="Times New Roman"/>
        </w:rPr>
        <w:t>Таким образом пользователь в реальном времени может получать уведомления без надобности проверять электронную почту.</w:t>
      </w:r>
    </w:p>
    <w:p w14:paraId="40EF9A48" w14:textId="03F738FE" w:rsidR="00D26D10" w:rsidRPr="008E0F69" w:rsidRDefault="00D26D10" w:rsidP="0DCDA520">
      <w:pPr>
        <w:rPr>
          <w:rFonts w:eastAsia="Times New Roman" w:cs="Times New Roman"/>
        </w:rPr>
      </w:pPr>
      <w:r w:rsidRPr="0DCDA520">
        <w:rPr>
          <w:rFonts w:eastAsia="Times New Roman" w:cs="Times New Roman"/>
        </w:rPr>
        <w:br w:type="page"/>
      </w:r>
    </w:p>
    <w:p w14:paraId="754DAE6F" w14:textId="46EB036F" w:rsidR="009528EA" w:rsidRPr="00FE4F95" w:rsidRDefault="0056011F" w:rsidP="0DCDA520">
      <w:pPr>
        <w:pStyle w:val="Heading1"/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42" w:name="_Toc69687519"/>
      <w:bookmarkStart w:id="43" w:name="_Toc69777100"/>
      <w:r w:rsidRPr="0DCDA520">
        <w:rPr>
          <w:rFonts w:ascii="Times New Roman" w:eastAsia="Times New Roman" w:hAnsi="Times New Roman" w:cs="Times New Roman"/>
          <w:color w:val="auto"/>
        </w:rPr>
        <w:lastRenderedPageBreak/>
        <w:t>Заключение</w:t>
      </w:r>
      <w:bookmarkEnd w:id="42"/>
      <w:bookmarkEnd w:id="43"/>
    </w:p>
    <w:p w14:paraId="4029C366" w14:textId="01661D4A" w:rsidR="002736A7" w:rsidRPr="00A21DB7" w:rsidRDefault="002736A7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За время прохождения </w:t>
      </w:r>
      <w:r w:rsidR="00091337" w:rsidRPr="0DCDA520">
        <w:rPr>
          <w:rFonts w:eastAsia="Times New Roman" w:cs="Times New Roman"/>
        </w:rPr>
        <w:t>преддипломной практики было</w:t>
      </w:r>
      <w:r w:rsidR="002910FF" w:rsidRPr="0DCDA520">
        <w:rPr>
          <w:rFonts w:eastAsia="Times New Roman" w:cs="Times New Roman"/>
        </w:rPr>
        <w:t> </w:t>
      </w:r>
      <w:r w:rsidR="00091337" w:rsidRPr="0DCDA520">
        <w:rPr>
          <w:rFonts w:eastAsia="Times New Roman" w:cs="Times New Roman"/>
        </w:rPr>
        <w:t>выполнено ознакомление со структурой и с комплексом технических и</w:t>
      </w:r>
      <w:r w:rsidR="00B46834" w:rsidRPr="0DCDA520">
        <w:rPr>
          <w:rFonts w:eastAsia="Times New Roman" w:cs="Times New Roman"/>
        </w:rPr>
        <w:t xml:space="preserve"> программных средств Белорусского государственного технологического университета</w:t>
      </w:r>
      <w:r w:rsidR="00091337" w:rsidRPr="0DCDA520">
        <w:rPr>
          <w:rFonts w:eastAsia="Times New Roman" w:cs="Times New Roman"/>
        </w:rPr>
        <w:t>, выполнен аналитический обзор аналогов по тематике дипломного проектирования, выполнено проектирование, разработан дизайн, выполнена программная реализация ресурса</w:t>
      </w:r>
      <w:r w:rsidR="00516FF7" w:rsidRPr="0DCDA520">
        <w:rPr>
          <w:rFonts w:eastAsia="Times New Roman" w:cs="Times New Roman"/>
        </w:rPr>
        <w:t>, а именно: разработан</w:t>
      </w:r>
      <w:r w:rsidR="009B5AAA" w:rsidRPr="0DCDA520">
        <w:rPr>
          <w:rFonts w:eastAsia="Times New Roman" w:cs="Times New Roman"/>
        </w:rPr>
        <w:t>о</w:t>
      </w:r>
      <w:r w:rsidR="00A21DB7" w:rsidRPr="0DCDA520">
        <w:rPr>
          <w:rFonts w:eastAsia="Times New Roman" w:cs="Times New Roman"/>
        </w:rPr>
        <w:t xml:space="preserve"> </w:t>
      </w:r>
      <w:r w:rsidR="009B5AAA" w:rsidRPr="0DCDA520">
        <w:rPr>
          <w:rFonts w:eastAsia="Times New Roman" w:cs="Times New Roman"/>
        </w:rPr>
        <w:t>веб-приложение для управления личными финансами</w:t>
      </w:r>
      <w:r w:rsidR="00206275" w:rsidRPr="0DCDA520">
        <w:rPr>
          <w:rFonts w:eastAsia="Times New Roman" w:cs="Times New Roman"/>
        </w:rPr>
        <w:t>.</w:t>
      </w:r>
    </w:p>
    <w:p w14:paraId="1CAC0044" w14:textId="19BFAD27" w:rsidR="00EA5E6F" w:rsidRPr="005E34BB" w:rsidRDefault="00E33E1A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 xml:space="preserve">Выполненная работа основана на официальной документации </w:t>
      </w:r>
      <w:r w:rsidR="00EA5E6F" w:rsidRPr="0DCDA520">
        <w:rPr>
          <w:rFonts w:eastAsia="Times New Roman" w:cs="Times New Roman"/>
        </w:rPr>
        <w:t xml:space="preserve">используемых технологий, выбранные методы реализации практичны и современны. </w:t>
      </w:r>
      <w:r w:rsidR="00B46834" w:rsidRPr="0DCDA520">
        <w:rPr>
          <w:rFonts w:eastAsia="Times New Roman" w:cs="Times New Roman"/>
        </w:rPr>
        <w:t xml:space="preserve">Основные цели и задачи были выполнены. </w:t>
      </w:r>
    </w:p>
    <w:p w14:paraId="6A7827E1" w14:textId="38A82EF5" w:rsidR="00EA5E6F" w:rsidRPr="00240913" w:rsidRDefault="00B46834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t>В ходе прохождения практики регулярно поступала информация от руководителя, контролирующего этапы разработки.</w:t>
      </w:r>
    </w:p>
    <w:p w14:paraId="5FA2FEF2" w14:textId="271E414D" w:rsidR="00B67F99" w:rsidRPr="005E34BB" w:rsidRDefault="00B67F99" w:rsidP="0DCDA520">
      <w:pPr>
        <w:spacing w:after="0" w:line="240" w:lineRule="auto"/>
        <w:ind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</w:rPr>
        <w:br w:type="page"/>
      </w:r>
    </w:p>
    <w:p w14:paraId="0B1B7810" w14:textId="5910DAE6" w:rsidR="00300CFF" w:rsidRPr="00795D10" w:rsidRDefault="00300CFF" w:rsidP="0DCDA520">
      <w:pPr>
        <w:pStyle w:val="Heading1"/>
        <w:spacing w:before="0" w:after="360"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44" w:name="_Toc69687520"/>
      <w:bookmarkStart w:id="45" w:name="_Toc69777101"/>
      <w:r w:rsidRPr="0DCDA520">
        <w:rPr>
          <w:rFonts w:ascii="Times New Roman" w:eastAsia="Times New Roman" w:hAnsi="Times New Roman" w:cs="Times New Roman"/>
          <w:color w:val="auto"/>
        </w:rPr>
        <w:lastRenderedPageBreak/>
        <w:t>Список использованных источников</w:t>
      </w:r>
      <w:bookmarkEnd w:id="44"/>
      <w:bookmarkEnd w:id="45"/>
      <w:r w:rsidRPr="0DCDA520">
        <w:rPr>
          <w:rFonts w:ascii="Times New Roman" w:eastAsia="Times New Roman" w:hAnsi="Times New Roman" w:cs="Times New Roman"/>
          <w:color w:val="auto"/>
        </w:rPr>
        <w:t xml:space="preserve"> </w:t>
      </w:r>
    </w:p>
    <w:p w14:paraId="75A2E251" w14:textId="158F93AC" w:rsidR="00D113E5" w:rsidRPr="00682165" w:rsidRDefault="00CA60F3" w:rsidP="0DCDA520">
      <w:pPr>
        <w:pStyle w:val="ListParagraph"/>
        <w:numPr>
          <w:ilvl w:val="0"/>
          <w:numId w:val="1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  <w:color w:val="000000"/>
          <w:shd w:val="clear" w:color="auto" w:fill="FFFFFF"/>
        </w:rPr>
        <w:t xml:space="preserve">Документация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ASP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.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NET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Core</w:t>
      </w:r>
      <w:r w:rsidR="00E470DF" w:rsidRPr="0DCDA520">
        <w:rPr>
          <w:rFonts w:eastAsia="Times New Roman" w:cs="Times New Roman"/>
        </w:rPr>
        <w:t xml:space="preserve"> [Электронный ресурс]</w:t>
      </w:r>
      <w:r w:rsidR="00804248" w:rsidRPr="0DCDA520">
        <w:rPr>
          <w:rFonts w:eastAsia="Times New Roman" w:cs="Times New Roman"/>
        </w:rPr>
        <w:t>. </w:t>
      </w:r>
      <w:r w:rsidR="00E470DF" w:rsidRPr="0DCDA520">
        <w:rPr>
          <w:rFonts w:eastAsia="Times New Roman" w:cs="Times New Roman"/>
        </w:rPr>
        <w:t>Режим</w:t>
      </w:r>
      <w:r w:rsidRPr="0DCDA520">
        <w:rPr>
          <w:rFonts w:eastAsia="Times New Roman" w:cs="Times New Roman"/>
        </w:rPr>
        <w:t xml:space="preserve"> </w:t>
      </w:r>
      <w:r w:rsidR="00E470DF" w:rsidRPr="0DCDA520">
        <w:rPr>
          <w:rFonts w:eastAsia="Times New Roman" w:cs="Times New Roman"/>
        </w:rPr>
        <w:t>доступа:</w:t>
      </w:r>
      <w:r w:rsidRPr="0DCDA520">
        <w:rPr>
          <w:rFonts w:eastAsia="Times New Roman" w:cs="Times New Roman"/>
        </w:rPr>
        <w:t xml:space="preserve"> https://docs.microsoft.com/en-us/aspnet/core/?view=aspnetcore-5.0</w:t>
      </w:r>
      <w:r w:rsidR="00804248" w:rsidRPr="0DCDA520">
        <w:rPr>
          <w:rFonts w:eastAsia="Times New Roman" w:cs="Times New Roman"/>
          <w:spacing w:val="-6"/>
        </w:rPr>
        <w:t xml:space="preserve"> </w:t>
      </w:r>
      <w:r w:rsidR="00E470DF" w:rsidRPr="0DCDA520">
        <w:rPr>
          <w:rFonts w:eastAsia="Times New Roman" w:cs="Times New Roman"/>
        </w:rPr>
        <w:t>— Дата доступа: 2</w:t>
      </w:r>
      <w:r w:rsidRPr="0DCDA520">
        <w:rPr>
          <w:rFonts w:eastAsia="Times New Roman" w:cs="Times New Roman"/>
        </w:rPr>
        <w:t>8</w:t>
      </w:r>
      <w:r w:rsidR="00E470DF" w:rsidRPr="0DCDA520">
        <w:rPr>
          <w:rFonts w:eastAsia="Times New Roman" w:cs="Times New Roman"/>
        </w:rPr>
        <w:t>. 03.</w:t>
      </w:r>
      <w:r w:rsidR="00E470DF" w:rsidRPr="0DCDA520">
        <w:rPr>
          <w:rFonts w:eastAsia="Times New Roman" w:cs="Times New Roman"/>
          <w:lang w:val="en-US"/>
        </w:rPr>
        <w:t> </w:t>
      </w:r>
      <w:r w:rsidR="00E470DF" w:rsidRPr="0DCDA520">
        <w:rPr>
          <w:rFonts w:eastAsia="Times New Roman" w:cs="Times New Roman"/>
        </w:rPr>
        <w:t>20</w:t>
      </w:r>
      <w:r w:rsidRPr="0DCDA520">
        <w:rPr>
          <w:rFonts w:eastAsia="Times New Roman" w:cs="Times New Roman"/>
        </w:rPr>
        <w:t>21</w:t>
      </w:r>
    </w:p>
    <w:p w14:paraId="248E0369" w14:textId="78B4F645" w:rsidR="00D113E5" w:rsidRPr="00682165" w:rsidRDefault="00CA60F3" w:rsidP="0DCDA520">
      <w:pPr>
        <w:pStyle w:val="ListParagraph"/>
        <w:numPr>
          <w:ilvl w:val="0"/>
          <w:numId w:val="1"/>
        </w:numPr>
        <w:spacing w:after="0" w:line="240" w:lineRule="auto"/>
        <w:ind w:left="0" w:firstLine="709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  <w:color w:val="000000"/>
          <w:shd w:val="clear" w:color="auto" w:fill="FFFFFF"/>
        </w:rPr>
        <w:t xml:space="preserve">Документация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Hot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Chocolate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для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ASP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.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NET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Core</w:t>
      </w:r>
      <w:r w:rsidR="00D113E5" w:rsidRPr="0DCDA520">
        <w:rPr>
          <w:rFonts w:eastAsia="Times New Roman" w:cs="Times New Roman"/>
        </w:rPr>
        <w:t xml:space="preserve"> [Электронный ресурс]. Режим доступа: </w:t>
      </w:r>
      <w:r w:rsidRPr="0DCDA520">
        <w:rPr>
          <w:rFonts w:eastAsia="Times New Roman" w:cs="Times New Roman"/>
          <w:spacing w:val="-6"/>
          <w:lang w:val="en-US"/>
        </w:rPr>
        <w:t>https</w:t>
      </w:r>
      <w:r w:rsidRPr="0DCDA520">
        <w:rPr>
          <w:rFonts w:eastAsia="Times New Roman" w:cs="Times New Roman"/>
          <w:spacing w:val="-6"/>
        </w:rPr>
        <w:t>://</w:t>
      </w:r>
      <w:proofErr w:type="spellStart"/>
      <w:r w:rsidRPr="0DCDA520">
        <w:rPr>
          <w:rFonts w:eastAsia="Times New Roman" w:cs="Times New Roman"/>
          <w:spacing w:val="-6"/>
          <w:lang w:val="en-US"/>
        </w:rPr>
        <w:t>chillicream</w:t>
      </w:r>
      <w:proofErr w:type="spellEnd"/>
      <w:r w:rsidRPr="0DCDA520">
        <w:rPr>
          <w:rFonts w:eastAsia="Times New Roman" w:cs="Times New Roman"/>
          <w:spacing w:val="-6"/>
        </w:rPr>
        <w:t>.</w:t>
      </w:r>
      <w:r w:rsidRPr="0DCDA520">
        <w:rPr>
          <w:rFonts w:eastAsia="Times New Roman" w:cs="Times New Roman"/>
          <w:spacing w:val="-6"/>
          <w:lang w:val="en-US"/>
        </w:rPr>
        <w:t>com</w:t>
      </w:r>
      <w:r w:rsidRPr="0DCDA520">
        <w:rPr>
          <w:rFonts w:eastAsia="Times New Roman" w:cs="Times New Roman"/>
          <w:spacing w:val="-6"/>
        </w:rPr>
        <w:t>/</w:t>
      </w:r>
      <w:r w:rsidRPr="0DCDA520">
        <w:rPr>
          <w:rFonts w:eastAsia="Times New Roman" w:cs="Times New Roman"/>
          <w:spacing w:val="-6"/>
          <w:lang w:val="en-US"/>
        </w:rPr>
        <w:t>docs</w:t>
      </w:r>
      <w:r w:rsidRPr="0DCDA520">
        <w:rPr>
          <w:rFonts w:eastAsia="Times New Roman" w:cs="Times New Roman"/>
          <w:spacing w:val="-6"/>
        </w:rPr>
        <w:t>/</w:t>
      </w:r>
      <w:proofErr w:type="spellStart"/>
      <w:r w:rsidRPr="0DCDA520">
        <w:rPr>
          <w:rFonts w:eastAsia="Times New Roman" w:cs="Times New Roman"/>
          <w:spacing w:val="-6"/>
          <w:lang w:val="en-US"/>
        </w:rPr>
        <w:t>hotchocolate</w:t>
      </w:r>
      <w:proofErr w:type="spellEnd"/>
      <w:r w:rsidRPr="0DCDA520">
        <w:rPr>
          <w:rFonts w:eastAsia="Times New Roman" w:cs="Times New Roman"/>
          <w:spacing w:val="-6"/>
        </w:rPr>
        <w:t>/</w:t>
      </w:r>
      <w:r w:rsidRPr="0DCDA520">
        <w:rPr>
          <w:rFonts w:eastAsia="Times New Roman" w:cs="Times New Roman"/>
          <w:spacing w:val="-6"/>
          <w:lang w:val="en-US"/>
        </w:rPr>
        <w:t>v</w:t>
      </w:r>
      <w:r w:rsidRPr="0DCDA520">
        <w:rPr>
          <w:rFonts w:eastAsia="Times New Roman" w:cs="Times New Roman"/>
          <w:spacing w:val="-6"/>
        </w:rPr>
        <w:t>10</w:t>
      </w:r>
      <w:r w:rsidR="00D113E5" w:rsidRPr="0DCDA520">
        <w:rPr>
          <w:rFonts w:eastAsia="Times New Roman" w:cs="Times New Roman"/>
          <w:lang w:val="en-US"/>
        </w:rPr>
        <w:t> </w:t>
      </w:r>
      <w:r w:rsidR="00D113E5" w:rsidRPr="0DCDA520">
        <w:rPr>
          <w:rFonts w:eastAsia="Times New Roman" w:cs="Times New Roman"/>
        </w:rPr>
        <w:t xml:space="preserve">— Дата доступа: </w:t>
      </w:r>
      <w:r w:rsidRPr="0DCDA520">
        <w:rPr>
          <w:rFonts w:eastAsia="Times New Roman" w:cs="Times New Roman"/>
        </w:rPr>
        <w:t>29</w:t>
      </w:r>
      <w:r w:rsidR="00D113E5" w:rsidRPr="0DCDA520">
        <w:rPr>
          <w:rFonts w:eastAsia="Times New Roman" w:cs="Times New Roman"/>
        </w:rPr>
        <w:t>. 03.</w:t>
      </w:r>
      <w:r w:rsidR="00D113E5" w:rsidRPr="0DCDA520">
        <w:rPr>
          <w:rFonts w:eastAsia="Times New Roman" w:cs="Times New Roman"/>
          <w:lang w:val="en-US"/>
        </w:rPr>
        <w:t> </w:t>
      </w:r>
      <w:r w:rsidR="00D113E5" w:rsidRPr="0DCDA520">
        <w:rPr>
          <w:rFonts w:eastAsia="Times New Roman" w:cs="Times New Roman"/>
        </w:rPr>
        <w:t>20</w:t>
      </w:r>
      <w:r w:rsidRPr="0DCDA520">
        <w:rPr>
          <w:rFonts w:eastAsia="Times New Roman" w:cs="Times New Roman"/>
          <w:lang w:val="en-US"/>
        </w:rPr>
        <w:t>21</w:t>
      </w:r>
      <w:r w:rsidR="00D113E5" w:rsidRPr="0DCDA520">
        <w:rPr>
          <w:rFonts w:eastAsia="Times New Roman" w:cs="Times New Roman"/>
        </w:rPr>
        <w:t>.</w:t>
      </w:r>
    </w:p>
    <w:p w14:paraId="6E4513F9" w14:textId="577BD723" w:rsidR="00091C97" w:rsidRPr="00682165" w:rsidRDefault="00CA60F3" w:rsidP="0DCDA520">
      <w:pPr>
        <w:pStyle w:val="ListParagraph"/>
        <w:numPr>
          <w:ilvl w:val="0"/>
          <w:numId w:val="1"/>
        </w:numPr>
        <w:spacing w:after="0" w:line="240" w:lineRule="auto"/>
        <w:ind w:left="0" w:firstLine="720"/>
        <w:jc w:val="both"/>
        <w:rPr>
          <w:rFonts w:eastAsia="Times New Roman" w:cs="Times New Roman"/>
        </w:rPr>
      </w:pPr>
      <w:proofErr w:type="spellStart"/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GraphQL</w:t>
      </w:r>
      <w:proofErr w:type="spellEnd"/>
      <w:r w:rsidRPr="0DCDA520">
        <w:rPr>
          <w:rFonts w:eastAsia="Times New Roman" w:cs="Times New Roman"/>
          <w:color w:val="000000"/>
          <w:shd w:val="clear" w:color="auto" w:fill="FFFFFF"/>
        </w:rPr>
        <w:t xml:space="preserve"> клиент для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React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приложения</w:t>
      </w:r>
      <w:r w:rsidR="00091C97" w:rsidRPr="0DCDA520">
        <w:rPr>
          <w:rFonts w:eastAsia="Times New Roman" w:cs="Times New Roman"/>
        </w:rPr>
        <w:t xml:space="preserve"> [Электронный ресурс]. Режим доступа: </w:t>
      </w:r>
      <w:r w:rsidRPr="0DCDA520">
        <w:rPr>
          <w:rFonts w:eastAsia="Times New Roman" w:cs="Times New Roman"/>
        </w:rPr>
        <w:t>https://www.apollographql.com/docs/react/</w:t>
      </w:r>
      <w:r w:rsidR="00091C97" w:rsidRPr="0DCDA520">
        <w:rPr>
          <w:rFonts w:eastAsia="Times New Roman" w:cs="Times New Roman"/>
          <w:spacing w:val="-6"/>
        </w:rPr>
        <w:t xml:space="preserve"> </w:t>
      </w:r>
      <w:r w:rsidR="00091C97" w:rsidRPr="0DCDA520">
        <w:rPr>
          <w:rFonts w:eastAsia="Times New Roman" w:cs="Times New Roman"/>
        </w:rPr>
        <w:t xml:space="preserve">— Дата доступа: </w:t>
      </w:r>
      <w:r w:rsidRPr="0DCDA520">
        <w:rPr>
          <w:rFonts w:eastAsia="Times New Roman" w:cs="Times New Roman"/>
        </w:rPr>
        <w:t>02</w:t>
      </w:r>
      <w:r w:rsidR="00091C97" w:rsidRPr="0DCDA520">
        <w:rPr>
          <w:rFonts w:eastAsia="Times New Roman" w:cs="Times New Roman"/>
        </w:rPr>
        <w:t>. 0</w:t>
      </w:r>
      <w:r w:rsidRPr="0DCDA520">
        <w:rPr>
          <w:rFonts w:eastAsia="Times New Roman" w:cs="Times New Roman"/>
        </w:rPr>
        <w:t>4</w:t>
      </w:r>
      <w:r w:rsidR="00091C97" w:rsidRPr="0DCDA520">
        <w:rPr>
          <w:rFonts w:eastAsia="Times New Roman" w:cs="Times New Roman"/>
        </w:rPr>
        <w:t>.</w:t>
      </w:r>
      <w:r w:rsidR="00091C97" w:rsidRPr="0DCDA520">
        <w:rPr>
          <w:rFonts w:eastAsia="Times New Roman" w:cs="Times New Roman"/>
          <w:lang w:val="en-US"/>
        </w:rPr>
        <w:t> </w:t>
      </w:r>
      <w:r w:rsidR="00091C97" w:rsidRPr="0DCDA520">
        <w:rPr>
          <w:rFonts w:eastAsia="Times New Roman" w:cs="Times New Roman"/>
        </w:rPr>
        <w:t>20</w:t>
      </w:r>
      <w:r w:rsidRPr="0DCDA520">
        <w:rPr>
          <w:rFonts w:eastAsia="Times New Roman" w:cs="Times New Roman"/>
        </w:rPr>
        <w:t>21</w:t>
      </w:r>
    </w:p>
    <w:p w14:paraId="185C9DF8" w14:textId="3F0DE02C" w:rsidR="00091C97" w:rsidRPr="00682165" w:rsidRDefault="00CA60F3" w:rsidP="0DCDA520">
      <w:pPr>
        <w:pStyle w:val="ListParagraph"/>
        <w:numPr>
          <w:ilvl w:val="0"/>
          <w:numId w:val="1"/>
        </w:numPr>
        <w:spacing w:after="0" w:line="240" w:lineRule="auto"/>
        <w:ind w:left="0" w:firstLine="720"/>
        <w:jc w:val="both"/>
        <w:rPr>
          <w:rFonts w:eastAsia="Times New Roman" w:cs="Times New Roman"/>
        </w:rPr>
      </w:pPr>
      <w:r w:rsidRPr="0DCDA520">
        <w:rPr>
          <w:rFonts w:eastAsia="Times New Roman" w:cs="Times New Roman"/>
          <w:color w:val="000000"/>
          <w:shd w:val="clear" w:color="auto" w:fill="FFFFFF"/>
        </w:rPr>
        <w:t xml:space="preserve">Настройка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Service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Cloud</w:t>
      </w:r>
      <w:r w:rsidRPr="0DCDA520">
        <w:rPr>
          <w:rFonts w:eastAsia="Times New Roman" w:cs="Times New Roman"/>
          <w:color w:val="000000"/>
          <w:shd w:val="clear" w:color="auto" w:fill="FFFFFF"/>
        </w:rPr>
        <w:t xml:space="preserve"> на </w:t>
      </w:r>
      <w:r w:rsidRPr="0DCDA520">
        <w:rPr>
          <w:rFonts w:eastAsia="Times New Roman" w:cs="Times New Roman"/>
          <w:color w:val="000000"/>
          <w:shd w:val="clear" w:color="auto" w:fill="FFFFFF"/>
          <w:lang w:val="en-US"/>
        </w:rPr>
        <w:t>Salesforce</w:t>
      </w:r>
      <w:r w:rsidR="00091C97" w:rsidRPr="0DCDA520">
        <w:rPr>
          <w:rFonts w:eastAsia="Times New Roman" w:cs="Times New Roman"/>
        </w:rPr>
        <w:t xml:space="preserve"> [Электронный ресурс]. Режим доступа:</w:t>
      </w:r>
      <w:r w:rsidRPr="0DCDA520">
        <w:rPr>
          <w:rFonts w:eastAsia="Times New Roman" w:cs="Times New Roman"/>
        </w:rPr>
        <w:t xml:space="preserve"> https://trailhead.salesforce.com/en/content/learn/modules/omni-channel-readiness-and-digital-engagement/defining-omni-channel</w:t>
      </w:r>
      <w:r w:rsidR="00091C97" w:rsidRPr="0DCDA520">
        <w:rPr>
          <w:rFonts w:eastAsia="Times New Roman" w:cs="Times New Roman"/>
          <w:spacing w:val="-6"/>
        </w:rPr>
        <w:t xml:space="preserve"> </w:t>
      </w:r>
      <w:r w:rsidR="00091C97" w:rsidRPr="0DCDA520">
        <w:rPr>
          <w:rFonts w:eastAsia="Times New Roman" w:cs="Times New Roman"/>
        </w:rPr>
        <w:t>— Дата доступа: 11. 04.</w:t>
      </w:r>
      <w:r w:rsidR="00091C97" w:rsidRPr="0DCDA520">
        <w:rPr>
          <w:rFonts w:eastAsia="Times New Roman" w:cs="Times New Roman"/>
          <w:lang w:val="en-US"/>
        </w:rPr>
        <w:t> </w:t>
      </w:r>
      <w:r w:rsidR="00091C97" w:rsidRPr="0DCDA520">
        <w:rPr>
          <w:rFonts w:eastAsia="Times New Roman" w:cs="Times New Roman"/>
        </w:rPr>
        <w:t>20</w:t>
      </w:r>
      <w:r w:rsidRPr="0DCDA520">
        <w:rPr>
          <w:rFonts w:eastAsia="Times New Roman" w:cs="Times New Roman"/>
        </w:rPr>
        <w:t>21</w:t>
      </w:r>
    </w:p>
    <w:p w14:paraId="02530B17" w14:textId="77777777" w:rsidR="00682165" w:rsidRPr="005E34BB" w:rsidRDefault="00682165" w:rsidP="0DCDA520">
      <w:pPr>
        <w:pStyle w:val="ListParagraph"/>
        <w:spacing w:after="0" w:line="240" w:lineRule="auto"/>
        <w:ind w:left="1211"/>
        <w:jc w:val="both"/>
        <w:rPr>
          <w:rFonts w:eastAsia="Times New Roman" w:cs="Times New Roman"/>
        </w:rPr>
      </w:pPr>
    </w:p>
    <w:sectPr w:rsidR="00682165" w:rsidRPr="005E34BB" w:rsidSect="00FE4F95">
      <w:headerReference w:type="default" r:id="rId41"/>
      <w:headerReference w:type="first" r:id="rId42"/>
      <w:pgSz w:w="11906" w:h="16838"/>
      <w:pgMar w:top="1134" w:right="567" w:bottom="1134" w:left="1418" w:header="709" w:footer="709" w:gutter="0"/>
      <w:pgNumType w:start="2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1" w:author="Септилко Анастасия" w:date="2021-04-20T01:46:00Z" w:initials="СА">
    <w:p w14:paraId="01DAE271" w14:textId="34D5EBE0" w:rsidR="0DCDA520" w:rsidRDefault="0DCDA520">
      <w:pPr>
        <w:pStyle w:val="CommentText"/>
      </w:pPr>
      <w:r>
        <w:t>Follow Up: ￼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1DAE27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AC44A2" w16cex:dateUtc="2021-04-19T22:46:00Z" w16cex:intelligentPlaceholder="1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1DAE271" w16cid:durableId="29AC44A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A451C9" w14:textId="77777777" w:rsidR="00C97754" w:rsidRDefault="00C97754" w:rsidP="009807E5">
      <w:pPr>
        <w:spacing w:after="0" w:line="240" w:lineRule="auto"/>
      </w:pPr>
      <w:r>
        <w:separator/>
      </w:r>
    </w:p>
  </w:endnote>
  <w:endnote w:type="continuationSeparator" w:id="0">
    <w:p w14:paraId="46E080CD" w14:textId="77777777" w:rsidR="00C97754" w:rsidRDefault="00C97754" w:rsidP="00980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1F070" w14:textId="77777777" w:rsidR="00C97754" w:rsidRDefault="00C97754" w:rsidP="009807E5">
      <w:pPr>
        <w:spacing w:after="0" w:line="240" w:lineRule="auto"/>
      </w:pPr>
      <w:r>
        <w:separator/>
      </w:r>
    </w:p>
  </w:footnote>
  <w:footnote w:type="continuationSeparator" w:id="0">
    <w:p w14:paraId="3300FE8C" w14:textId="77777777" w:rsidR="00C97754" w:rsidRDefault="00C97754" w:rsidP="00980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92362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C940272" w14:textId="376573B6" w:rsidR="00FE4F95" w:rsidRDefault="00FE4F9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5E9B13" w14:textId="77777777" w:rsidR="00644CF8" w:rsidRDefault="00644C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254857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793519" w14:textId="0CF8FA10" w:rsidR="00FE4F95" w:rsidRDefault="00FE4F9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B1F150" w14:textId="77777777" w:rsidR="00FE4F95" w:rsidRDefault="00FE4F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952B4"/>
    <w:multiLevelType w:val="hybridMultilevel"/>
    <w:tmpl w:val="14D81E8C"/>
    <w:lvl w:ilvl="0" w:tplc="18D85FEA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7792C56"/>
    <w:multiLevelType w:val="multilevel"/>
    <w:tmpl w:val="675477E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2D734DEF"/>
    <w:multiLevelType w:val="hybridMultilevel"/>
    <w:tmpl w:val="27B46DE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3A6216"/>
    <w:multiLevelType w:val="hybridMultilevel"/>
    <w:tmpl w:val="6EC016DE"/>
    <w:lvl w:ilvl="0" w:tplc="DBF4B612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074E2E"/>
    <w:multiLevelType w:val="hybridMultilevel"/>
    <w:tmpl w:val="156886CC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87E2F12"/>
    <w:multiLevelType w:val="hybridMultilevel"/>
    <w:tmpl w:val="10782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1C5D31"/>
    <w:multiLevelType w:val="hybridMultilevel"/>
    <w:tmpl w:val="C9F69D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C296682"/>
    <w:multiLevelType w:val="hybridMultilevel"/>
    <w:tmpl w:val="A050B458"/>
    <w:lvl w:ilvl="0" w:tplc="DBF4B612">
      <w:start w:val="1"/>
      <w:numFmt w:val="bullet"/>
      <w:lvlText w:val="–"/>
      <w:lvlJc w:val="left"/>
      <w:pPr>
        <w:ind w:left="142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75161276"/>
    <w:multiLevelType w:val="hybridMultilevel"/>
    <w:tmpl w:val="CA329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0626BF"/>
    <w:multiLevelType w:val="hybridMultilevel"/>
    <w:tmpl w:val="320C806E"/>
    <w:lvl w:ilvl="0" w:tplc="DBF4B612">
      <w:start w:val="1"/>
      <w:numFmt w:val="bullet"/>
      <w:lvlText w:val="–"/>
      <w:lvlJc w:val="left"/>
      <w:pPr>
        <w:ind w:left="1426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8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3"/>
  </w:num>
  <w:num w:numId="9">
    <w:abstractNumId w:val="9"/>
  </w:num>
  <w:num w:numId="10">
    <w:abstractNumId w:val="7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Септилко Анастасия">
    <w15:presenceInfo w15:providerId="AD" w15:userId="S::septilko_a@it.belstu.by::60fa02f4-aecb-4728-b1a7-47ab6ce131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78E"/>
    <w:rsid w:val="000028C2"/>
    <w:rsid w:val="00003739"/>
    <w:rsid w:val="00003FF2"/>
    <w:rsid w:val="00004D48"/>
    <w:rsid w:val="00005E69"/>
    <w:rsid w:val="000156AB"/>
    <w:rsid w:val="000162B8"/>
    <w:rsid w:val="00017355"/>
    <w:rsid w:val="0004035E"/>
    <w:rsid w:val="0004080D"/>
    <w:rsid w:val="00064C5F"/>
    <w:rsid w:val="00072770"/>
    <w:rsid w:val="00086AB3"/>
    <w:rsid w:val="00091337"/>
    <w:rsid w:val="00091C97"/>
    <w:rsid w:val="00093F2A"/>
    <w:rsid w:val="000A17E6"/>
    <w:rsid w:val="000B56AA"/>
    <w:rsid w:val="000C3174"/>
    <w:rsid w:val="000C3EC9"/>
    <w:rsid w:val="000C58F2"/>
    <w:rsid w:val="000C5B9D"/>
    <w:rsid w:val="000E3B4D"/>
    <w:rsid w:val="000E484F"/>
    <w:rsid w:val="000E7E24"/>
    <w:rsid w:val="000F07AD"/>
    <w:rsid w:val="000F1953"/>
    <w:rsid w:val="000F3E7A"/>
    <w:rsid w:val="001053DC"/>
    <w:rsid w:val="00110BD9"/>
    <w:rsid w:val="001178A0"/>
    <w:rsid w:val="00124109"/>
    <w:rsid w:val="00133541"/>
    <w:rsid w:val="00141CE6"/>
    <w:rsid w:val="001535C5"/>
    <w:rsid w:val="001635C2"/>
    <w:rsid w:val="00174BF3"/>
    <w:rsid w:val="0017792E"/>
    <w:rsid w:val="001828FD"/>
    <w:rsid w:val="0018530C"/>
    <w:rsid w:val="0018601C"/>
    <w:rsid w:val="0018672B"/>
    <w:rsid w:val="00187A9C"/>
    <w:rsid w:val="00193AC8"/>
    <w:rsid w:val="0019613B"/>
    <w:rsid w:val="001A2E35"/>
    <w:rsid w:val="001A5574"/>
    <w:rsid w:val="001F6C10"/>
    <w:rsid w:val="00206275"/>
    <w:rsid w:val="0021408F"/>
    <w:rsid w:val="00215AB0"/>
    <w:rsid w:val="00220C05"/>
    <w:rsid w:val="00226E5E"/>
    <w:rsid w:val="00234544"/>
    <w:rsid w:val="00240913"/>
    <w:rsid w:val="00252A57"/>
    <w:rsid w:val="002674F0"/>
    <w:rsid w:val="0027025B"/>
    <w:rsid w:val="002736A7"/>
    <w:rsid w:val="00273F7B"/>
    <w:rsid w:val="002910FF"/>
    <w:rsid w:val="00291681"/>
    <w:rsid w:val="002916AB"/>
    <w:rsid w:val="002A09EB"/>
    <w:rsid w:val="002A3D1A"/>
    <w:rsid w:val="002B39DA"/>
    <w:rsid w:val="002D39CD"/>
    <w:rsid w:val="002F03BC"/>
    <w:rsid w:val="002F4135"/>
    <w:rsid w:val="002F47F2"/>
    <w:rsid w:val="00300CFF"/>
    <w:rsid w:val="003053EF"/>
    <w:rsid w:val="003074CB"/>
    <w:rsid w:val="00310533"/>
    <w:rsid w:val="00311A34"/>
    <w:rsid w:val="00314579"/>
    <w:rsid w:val="00317810"/>
    <w:rsid w:val="00321896"/>
    <w:rsid w:val="003338E7"/>
    <w:rsid w:val="0035110B"/>
    <w:rsid w:val="00352D94"/>
    <w:rsid w:val="00363F5A"/>
    <w:rsid w:val="00374411"/>
    <w:rsid w:val="00380E0C"/>
    <w:rsid w:val="0038535C"/>
    <w:rsid w:val="00386935"/>
    <w:rsid w:val="00387A49"/>
    <w:rsid w:val="003945A9"/>
    <w:rsid w:val="00394835"/>
    <w:rsid w:val="00396E68"/>
    <w:rsid w:val="003A1119"/>
    <w:rsid w:val="003A15BA"/>
    <w:rsid w:val="003A3C7D"/>
    <w:rsid w:val="003A4F94"/>
    <w:rsid w:val="003A5C55"/>
    <w:rsid w:val="003C0489"/>
    <w:rsid w:val="003C13D2"/>
    <w:rsid w:val="003D2DAF"/>
    <w:rsid w:val="003D64E4"/>
    <w:rsid w:val="003D678E"/>
    <w:rsid w:val="003D779A"/>
    <w:rsid w:val="003E3F44"/>
    <w:rsid w:val="00404685"/>
    <w:rsid w:val="004101ED"/>
    <w:rsid w:val="00437D10"/>
    <w:rsid w:val="00445072"/>
    <w:rsid w:val="00450607"/>
    <w:rsid w:val="004566A1"/>
    <w:rsid w:val="0046399F"/>
    <w:rsid w:val="004734CB"/>
    <w:rsid w:val="00476EC1"/>
    <w:rsid w:val="004979D2"/>
    <w:rsid w:val="004A6D6A"/>
    <w:rsid w:val="004B0428"/>
    <w:rsid w:val="004B0FB1"/>
    <w:rsid w:val="004B39F6"/>
    <w:rsid w:val="004D0BEF"/>
    <w:rsid w:val="004E3616"/>
    <w:rsid w:val="004F0682"/>
    <w:rsid w:val="00510A68"/>
    <w:rsid w:val="00516FF7"/>
    <w:rsid w:val="00523D1C"/>
    <w:rsid w:val="0053481B"/>
    <w:rsid w:val="005417F2"/>
    <w:rsid w:val="005474E3"/>
    <w:rsid w:val="00550181"/>
    <w:rsid w:val="005525F9"/>
    <w:rsid w:val="00554547"/>
    <w:rsid w:val="0056011F"/>
    <w:rsid w:val="00573083"/>
    <w:rsid w:val="00576EE5"/>
    <w:rsid w:val="005817D7"/>
    <w:rsid w:val="005840DD"/>
    <w:rsid w:val="00586944"/>
    <w:rsid w:val="005B6007"/>
    <w:rsid w:val="005B639F"/>
    <w:rsid w:val="005B6586"/>
    <w:rsid w:val="005B74D2"/>
    <w:rsid w:val="005C2906"/>
    <w:rsid w:val="005C49EF"/>
    <w:rsid w:val="005C5CF5"/>
    <w:rsid w:val="005D649C"/>
    <w:rsid w:val="005E34BB"/>
    <w:rsid w:val="005E6E9B"/>
    <w:rsid w:val="0060760B"/>
    <w:rsid w:val="00616878"/>
    <w:rsid w:val="006221F6"/>
    <w:rsid w:val="00623E11"/>
    <w:rsid w:val="006370AA"/>
    <w:rsid w:val="0064001E"/>
    <w:rsid w:val="00644CF8"/>
    <w:rsid w:val="006471B7"/>
    <w:rsid w:val="006535C1"/>
    <w:rsid w:val="00655B57"/>
    <w:rsid w:val="006766A3"/>
    <w:rsid w:val="0067770C"/>
    <w:rsid w:val="00677A9C"/>
    <w:rsid w:val="00682165"/>
    <w:rsid w:val="006838CB"/>
    <w:rsid w:val="006912E9"/>
    <w:rsid w:val="00693817"/>
    <w:rsid w:val="006C5029"/>
    <w:rsid w:val="006E1358"/>
    <w:rsid w:val="006E2092"/>
    <w:rsid w:val="006E4BEC"/>
    <w:rsid w:val="006F244D"/>
    <w:rsid w:val="006F4A63"/>
    <w:rsid w:val="006F6966"/>
    <w:rsid w:val="00714023"/>
    <w:rsid w:val="007401E7"/>
    <w:rsid w:val="00740D42"/>
    <w:rsid w:val="00746914"/>
    <w:rsid w:val="007472E3"/>
    <w:rsid w:val="00756944"/>
    <w:rsid w:val="00760294"/>
    <w:rsid w:val="007811F5"/>
    <w:rsid w:val="00781CC8"/>
    <w:rsid w:val="0078664F"/>
    <w:rsid w:val="00792B2F"/>
    <w:rsid w:val="007953C3"/>
    <w:rsid w:val="00795D10"/>
    <w:rsid w:val="00796178"/>
    <w:rsid w:val="00796959"/>
    <w:rsid w:val="007A7BA7"/>
    <w:rsid w:val="007B20D4"/>
    <w:rsid w:val="007C283C"/>
    <w:rsid w:val="007D0F6C"/>
    <w:rsid w:val="007E03AA"/>
    <w:rsid w:val="007F2E2E"/>
    <w:rsid w:val="007F3195"/>
    <w:rsid w:val="007F362A"/>
    <w:rsid w:val="0080048B"/>
    <w:rsid w:val="00804248"/>
    <w:rsid w:val="008043F9"/>
    <w:rsid w:val="008045E2"/>
    <w:rsid w:val="008133A4"/>
    <w:rsid w:val="00824D7E"/>
    <w:rsid w:val="00833DB6"/>
    <w:rsid w:val="00843777"/>
    <w:rsid w:val="008476FC"/>
    <w:rsid w:val="0085337F"/>
    <w:rsid w:val="00862B1A"/>
    <w:rsid w:val="00863A97"/>
    <w:rsid w:val="00875D40"/>
    <w:rsid w:val="00883EB3"/>
    <w:rsid w:val="00896943"/>
    <w:rsid w:val="00896C34"/>
    <w:rsid w:val="008A077C"/>
    <w:rsid w:val="008A5997"/>
    <w:rsid w:val="008A66CE"/>
    <w:rsid w:val="008B25E6"/>
    <w:rsid w:val="008B2B9C"/>
    <w:rsid w:val="008B3139"/>
    <w:rsid w:val="008C0853"/>
    <w:rsid w:val="008C318F"/>
    <w:rsid w:val="008D42A2"/>
    <w:rsid w:val="008E0F69"/>
    <w:rsid w:val="008E1271"/>
    <w:rsid w:val="00912DAE"/>
    <w:rsid w:val="00925D61"/>
    <w:rsid w:val="009528EA"/>
    <w:rsid w:val="00953FEB"/>
    <w:rsid w:val="0095424E"/>
    <w:rsid w:val="00954C49"/>
    <w:rsid w:val="00957ACA"/>
    <w:rsid w:val="0096111A"/>
    <w:rsid w:val="00963435"/>
    <w:rsid w:val="00970982"/>
    <w:rsid w:val="009807E5"/>
    <w:rsid w:val="009856FE"/>
    <w:rsid w:val="009875D8"/>
    <w:rsid w:val="009917EA"/>
    <w:rsid w:val="009A3136"/>
    <w:rsid w:val="009A4530"/>
    <w:rsid w:val="009B5AAA"/>
    <w:rsid w:val="009C1860"/>
    <w:rsid w:val="009C55A6"/>
    <w:rsid w:val="009D1036"/>
    <w:rsid w:val="009D282B"/>
    <w:rsid w:val="009E5C9F"/>
    <w:rsid w:val="009E7A69"/>
    <w:rsid w:val="009F0886"/>
    <w:rsid w:val="009F0C77"/>
    <w:rsid w:val="009F280C"/>
    <w:rsid w:val="009F57E9"/>
    <w:rsid w:val="00A0476B"/>
    <w:rsid w:val="00A10E78"/>
    <w:rsid w:val="00A12A6C"/>
    <w:rsid w:val="00A12C93"/>
    <w:rsid w:val="00A13666"/>
    <w:rsid w:val="00A20820"/>
    <w:rsid w:val="00A21DB7"/>
    <w:rsid w:val="00A3375C"/>
    <w:rsid w:val="00A415A4"/>
    <w:rsid w:val="00A510F4"/>
    <w:rsid w:val="00A55525"/>
    <w:rsid w:val="00A60024"/>
    <w:rsid w:val="00A645BD"/>
    <w:rsid w:val="00A677DB"/>
    <w:rsid w:val="00A71313"/>
    <w:rsid w:val="00A7465E"/>
    <w:rsid w:val="00A75E9C"/>
    <w:rsid w:val="00A77FF3"/>
    <w:rsid w:val="00A84F92"/>
    <w:rsid w:val="00A90520"/>
    <w:rsid w:val="00A9391C"/>
    <w:rsid w:val="00AA0E73"/>
    <w:rsid w:val="00AB0BEC"/>
    <w:rsid w:val="00AD040E"/>
    <w:rsid w:val="00AD11FA"/>
    <w:rsid w:val="00AD717A"/>
    <w:rsid w:val="00AE5EE7"/>
    <w:rsid w:val="00AE71F2"/>
    <w:rsid w:val="00AF28D1"/>
    <w:rsid w:val="00B05862"/>
    <w:rsid w:val="00B13508"/>
    <w:rsid w:val="00B33C50"/>
    <w:rsid w:val="00B35C04"/>
    <w:rsid w:val="00B3707B"/>
    <w:rsid w:val="00B46834"/>
    <w:rsid w:val="00B55AED"/>
    <w:rsid w:val="00B61854"/>
    <w:rsid w:val="00B67F99"/>
    <w:rsid w:val="00B75664"/>
    <w:rsid w:val="00B8018A"/>
    <w:rsid w:val="00B84384"/>
    <w:rsid w:val="00B846A0"/>
    <w:rsid w:val="00B86248"/>
    <w:rsid w:val="00B961BF"/>
    <w:rsid w:val="00B96C53"/>
    <w:rsid w:val="00BA08E8"/>
    <w:rsid w:val="00BA276E"/>
    <w:rsid w:val="00BA3D45"/>
    <w:rsid w:val="00BA4A03"/>
    <w:rsid w:val="00BA6C6C"/>
    <w:rsid w:val="00BB0C10"/>
    <w:rsid w:val="00BB3A45"/>
    <w:rsid w:val="00BC25C6"/>
    <w:rsid w:val="00BD063D"/>
    <w:rsid w:val="00BF7BA6"/>
    <w:rsid w:val="00C02CC1"/>
    <w:rsid w:val="00C03537"/>
    <w:rsid w:val="00C0422B"/>
    <w:rsid w:val="00C06375"/>
    <w:rsid w:val="00C074C4"/>
    <w:rsid w:val="00C2256C"/>
    <w:rsid w:val="00C40C21"/>
    <w:rsid w:val="00C410A9"/>
    <w:rsid w:val="00C4716C"/>
    <w:rsid w:val="00C52BC4"/>
    <w:rsid w:val="00C621AC"/>
    <w:rsid w:val="00C64ACE"/>
    <w:rsid w:val="00C705DB"/>
    <w:rsid w:val="00C97754"/>
    <w:rsid w:val="00CA60F3"/>
    <w:rsid w:val="00CB03AB"/>
    <w:rsid w:val="00CB2062"/>
    <w:rsid w:val="00CB701E"/>
    <w:rsid w:val="00CC0B8D"/>
    <w:rsid w:val="00CC4EE9"/>
    <w:rsid w:val="00CC736A"/>
    <w:rsid w:val="00CE0EB4"/>
    <w:rsid w:val="00CF2FF0"/>
    <w:rsid w:val="00CF79BC"/>
    <w:rsid w:val="00D013DB"/>
    <w:rsid w:val="00D113E5"/>
    <w:rsid w:val="00D26D10"/>
    <w:rsid w:val="00D30C60"/>
    <w:rsid w:val="00D43170"/>
    <w:rsid w:val="00D43570"/>
    <w:rsid w:val="00D57284"/>
    <w:rsid w:val="00D600CF"/>
    <w:rsid w:val="00D60733"/>
    <w:rsid w:val="00D65E6C"/>
    <w:rsid w:val="00D70F73"/>
    <w:rsid w:val="00D73417"/>
    <w:rsid w:val="00D85606"/>
    <w:rsid w:val="00D979E7"/>
    <w:rsid w:val="00DA0387"/>
    <w:rsid w:val="00DA3F0B"/>
    <w:rsid w:val="00DB2B28"/>
    <w:rsid w:val="00DC1966"/>
    <w:rsid w:val="00DC4D0C"/>
    <w:rsid w:val="00DD23DB"/>
    <w:rsid w:val="00DD697E"/>
    <w:rsid w:val="00DE5E48"/>
    <w:rsid w:val="00DE6722"/>
    <w:rsid w:val="00DF2761"/>
    <w:rsid w:val="00DF6F87"/>
    <w:rsid w:val="00E047B3"/>
    <w:rsid w:val="00E04B19"/>
    <w:rsid w:val="00E0718F"/>
    <w:rsid w:val="00E10729"/>
    <w:rsid w:val="00E14C3F"/>
    <w:rsid w:val="00E21504"/>
    <w:rsid w:val="00E2580E"/>
    <w:rsid w:val="00E2703F"/>
    <w:rsid w:val="00E323F1"/>
    <w:rsid w:val="00E33E1A"/>
    <w:rsid w:val="00E3695E"/>
    <w:rsid w:val="00E36AF1"/>
    <w:rsid w:val="00E42629"/>
    <w:rsid w:val="00E43459"/>
    <w:rsid w:val="00E470DF"/>
    <w:rsid w:val="00E50FC3"/>
    <w:rsid w:val="00E53DDB"/>
    <w:rsid w:val="00E62A70"/>
    <w:rsid w:val="00E71D64"/>
    <w:rsid w:val="00E77CD7"/>
    <w:rsid w:val="00EA5E6F"/>
    <w:rsid w:val="00EB1949"/>
    <w:rsid w:val="00EB4551"/>
    <w:rsid w:val="00EB6889"/>
    <w:rsid w:val="00ED4A4D"/>
    <w:rsid w:val="00ED78CF"/>
    <w:rsid w:val="00ED7CFB"/>
    <w:rsid w:val="00EE546A"/>
    <w:rsid w:val="00F020F2"/>
    <w:rsid w:val="00F244D9"/>
    <w:rsid w:val="00F30705"/>
    <w:rsid w:val="00F309B8"/>
    <w:rsid w:val="00F42138"/>
    <w:rsid w:val="00F50881"/>
    <w:rsid w:val="00F53E6D"/>
    <w:rsid w:val="00F55B6F"/>
    <w:rsid w:val="00F60DF3"/>
    <w:rsid w:val="00F66775"/>
    <w:rsid w:val="00F706AC"/>
    <w:rsid w:val="00F82E5C"/>
    <w:rsid w:val="00F9055E"/>
    <w:rsid w:val="00F9433D"/>
    <w:rsid w:val="00F94AC9"/>
    <w:rsid w:val="00FA114C"/>
    <w:rsid w:val="00FC3004"/>
    <w:rsid w:val="00FE209D"/>
    <w:rsid w:val="00FE31BC"/>
    <w:rsid w:val="00FE3FEC"/>
    <w:rsid w:val="00FE4A50"/>
    <w:rsid w:val="00FE4F95"/>
    <w:rsid w:val="00FF763D"/>
    <w:rsid w:val="00FF7EB2"/>
    <w:rsid w:val="0C648820"/>
    <w:rsid w:val="0D70B4C4"/>
    <w:rsid w:val="0DCDA520"/>
    <w:rsid w:val="1246EC62"/>
    <w:rsid w:val="160F7212"/>
    <w:rsid w:val="18FF1CF0"/>
    <w:rsid w:val="19A40330"/>
    <w:rsid w:val="19E7CB2F"/>
    <w:rsid w:val="1F784ED0"/>
    <w:rsid w:val="215D396D"/>
    <w:rsid w:val="27478479"/>
    <w:rsid w:val="28A4212A"/>
    <w:rsid w:val="2912198C"/>
    <w:rsid w:val="29A78D16"/>
    <w:rsid w:val="2A6A21EE"/>
    <w:rsid w:val="2A6E3E15"/>
    <w:rsid w:val="37A60491"/>
    <w:rsid w:val="38233F8C"/>
    <w:rsid w:val="3A38A181"/>
    <w:rsid w:val="3B9EA84D"/>
    <w:rsid w:val="3F2953A7"/>
    <w:rsid w:val="415DEEDD"/>
    <w:rsid w:val="42641B97"/>
    <w:rsid w:val="446B5F3C"/>
    <w:rsid w:val="51B90996"/>
    <w:rsid w:val="51E13F33"/>
    <w:rsid w:val="53700A23"/>
    <w:rsid w:val="54F0AA58"/>
    <w:rsid w:val="55F280F4"/>
    <w:rsid w:val="58284B1A"/>
    <w:rsid w:val="58417377"/>
    <w:rsid w:val="598F316E"/>
    <w:rsid w:val="5B5CC4AE"/>
    <w:rsid w:val="60335CFF"/>
    <w:rsid w:val="60495E2E"/>
    <w:rsid w:val="6073FDD0"/>
    <w:rsid w:val="653966E3"/>
    <w:rsid w:val="65609750"/>
    <w:rsid w:val="65C0B972"/>
    <w:rsid w:val="6EF17867"/>
    <w:rsid w:val="71ED3EB0"/>
    <w:rsid w:val="72BFEBC0"/>
    <w:rsid w:val="7565B219"/>
    <w:rsid w:val="765155B0"/>
    <w:rsid w:val="76C0AFD3"/>
    <w:rsid w:val="77935CE3"/>
    <w:rsid w:val="79F85095"/>
    <w:rsid w:val="7B3DEF30"/>
    <w:rsid w:val="7E189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9824A"/>
  <w15:docId w15:val="{8AE9BA55-4473-4A5D-8FC8-6239BDB4C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6A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07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18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7B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0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7E5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980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7E5"/>
    <w:rPr>
      <w:rFonts w:ascii="Times New Roman" w:hAnsi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807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807E5"/>
    <w:pPr>
      <w:outlineLvl w:val="9"/>
    </w:pPr>
    <w:rPr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0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7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9807E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46834"/>
    <w:pPr>
      <w:tabs>
        <w:tab w:val="right" w:leader="dot" w:pos="9911"/>
      </w:tabs>
      <w:spacing w:after="100"/>
      <w:ind w:firstLine="284"/>
    </w:pPr>
  </w:style>
  <w:style w:type="character" w:styleId="Hyperlink">
    <w:name w:val="Hyperlink"/>
    <w:basedOn w:val="DefaultParagraphFont"/>
    <w:uiPriority w:val="99"/>
    <w:unhideWhenUsed/>
    <w:rsid w:val="006E209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5817D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ipa">
    <w:name w:val="ipa"/>
    <w:basedOn w:val="DefaultParagraphFont"/>
    <w:rsid w:val="005817D7"/>
  </w:style>
  <w:style w:type="paragraph" w:styleId="Caption">
    <w:name w:val="caption"/>
    <w:basedOn w:val="Normal"/>
    <w:next w:val="Normal"/>
    <w:uiPriority w:val="35"/>
    <w:unhideWhenUsed/>
    <w:qFormat/>
    <w:rsid w:val="00E36AF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0718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45072"/>
    <w:pPr>
      <w:tabs>
        <w:tab w:val="right" w:leader="dot" w:pos="9911"/>
      </w:tabs>
      <w:spacing w:after="100"/>
      <w:ind w:left="540"/>
    </w:pPr>
    <w:rPr>
      <w:b/>
      <w:noProof/>
    </w:rPr>
  </w:style>
  <w:style w:type="character" w:customStyle="1" w:styleId="apple-converted-space">
    <w:name w:val="apple-converted-space"/>
    <w:basedOn w:val="DefaultParagraphFont"/>
    <w:rsid w:val="00D65E6C"/>
  </w:style>
  <w:style w:type="character" w:styleId="Strong">
    <w:name w:val="Strong"/>
    <w:basedOn w:val="DefaultParagraphFont"/>
    <w:uiPriority w:val="22"/>
    <w:qFormat/>
    <w:rsid w:val="00D65E6C"/>
    <w:rPr>
      <w:b/>
      <w:bCs/>
    </w:rPr>
  </w:style>
  <w:style w:type="paragraph" w:styleId="NoSpacing">
    <w:name w:val="No Spacing"/>
    <w:uiPriority w:val="1"/>
    <w:qFormat/>
    <w:rsid w:val="00E10729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a">
    <w:name w:val="РАЗДЕЛ"/>
    <w:basedOn w:val="Heading1"/>
    <w:link w:val="a0"/>
    <w:qFormat/>
    <w:rsid w:val="00F50881"/>
    <w:pPr>
      <w:spacing w:before="360" w:after="360" w:line="240" w:lineRule="auto"/>
      <w:ind w:firstLine="709"/>
      <w:jc w:val="both"/>
    </w:pPr>
    <w:rPr>
      <w:rFonts w:ascii="Times New Roman" w:hAnsi="Times New Roman"/>
      <w:bCs w:val="0"/>
      <w:color w:val="000000"/>
    </w:rPr>
  </w:style>
  <w:style w:type="character" w:customStyle="1" w:styleId="a0">
    <w:name w:val="РАЗДЕЛ Знак"/>
    <w:basedOn w:val="Heading1Char"/>
    <w:link w:val="a"/>
    <w:rsid w:val="00F50881"/>
    <w:rPr>
      <w:rFonts w:ascii="Times New Roman" w:eastAsiaTheme="majorEastAsia" w:hAnsi="Times New Roman" w:cstheme="majorBidi"/>
      <w:b/>
      <w:bCs w:val="0"/>
      <w:color w:val="000000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F508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0881"/>
    <w:pPr>
      <w:spacing w:after="160" w:line="240" w:lineRule="auto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0881"/>
    <w:rPr>
      <w:sz w:val="20"/>
      <w:szCs w:val="20"/>
    </w:rPr>
  </w:style>
  <w:style w:type="paragraph" w:customStyle="1" w:styleId="a1">
    <w:name w:val="ТЕКСТ"/>
    <w:basedOn w:val="NormalWeb"/>
    <w:link w:val="a2"/>
    <w:qFormat/>
    <w:rsid w:val="00A7465E"/>
    <w:pPr>
      <w:spacing w:before="0" w:beforeAutospacing="0" w:after="0" w:afterAutospacing="0"/>
      <w:ind w:firstLine="709"/>
      <w:jc w:val="both"/>
    </w:pPr>
    <w:rPr>
      <w:color w:val="000000"/>
      <w:sz w:val="28"/>
      <w:szCs w:val="28"/>
    </w:rPr>
  </w:style>
  <w:style w:type="character" w:customStyle="1" w:styleId="a2">
    <w:name w:val="ТЕКСТ Знак"/>
    <w:basedOn w:val="DefaultParagraphFont"/>
    <w:link w:val="a1"/>
    <w:rsid w:val="00A7465E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3">
    <w:name w:val="ПОДРАЗДЕЛ"/>
    <w:basedOn w:val="Heading2"/>
    <w:next w:val="Normal"/>
    <w:link w:val="a4"/>
    <w:qFormat/>
    <w:rsid w:val="00C074C4"/>
    <w:pPr>
      <w:spacing w:before="360" w:after="240" w:line="240" w:lineRule="auto"/>
      <w:ind w:firstLine="709"/>
      <w:jc w:val="both"/>
    </w:pPr>
    <w:rPr>
      <w:rFonts w:ascii="Times New Roman" w:hAnsi="Times New Roman"/>
      <w:bCs w:val="0"/>
      <w:color w:val="000000"/>
      <w:sz w:val="28"/>
      <w:szCs w:val="28"/>
    </w:rPr>
  </w:style>
  <w:style w:type="character" w:customStyle="1" w:styleId="a4">
    <w:name w:val="ПОДРАЗДЕЛ Знак"/>
    <w:basedOn w:val="DefaultParagraphFont"/>
    <w:link w:val="a3"/>
    <w:rsid w:val="00C074C4"/>
    <w:rPr>
      <w:rFonts w:ascii="Times New Roman" w:eastAsiaTheme="majorEastAsia" w:hAnsi="Times New Roman" w:cstheme="majorBidi"/>
      <w:b/>
      <w:color w:val="000000"/>
      <w:sz w:val="28"/>
      <w:szCs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39DA"/>
    <w:pPr>
      <w:spacing w:after="200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39DA"/>
    <w:rPr>
      <w:rFonts w:ascii="Times New Roman" w:hAnsi="Times New Roman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F7BA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A5E6F"/>
    <w:pPr>
      <w:spacing w:after="100"/>
      <w:ind w:left="560"/>
    </w:pPr>
  </w:style>
  <w:style w:type="character" w:customStyle="1" w:styleId="nobr">
    <w:name w:val="nobr"/>
    <w:basedOn w:val="DefaultParagraphFont"/>
    <w:rsid w:val="007A7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1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69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04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7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00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7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4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1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58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8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69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43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8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0473">
          <w:marLeft w:val="240"/>
          <w:marRight w:val="0"/>
          <w:marTop w:val="0"/>
          <w:marBottom w:val="240"/>
          <w:divBdr>
            <w:top w:val="single" w:sz="6" w:space="6" w:color="AAAAAA"/>
            <w:left w:val="single" w:sz="6" w:space="6" w:color="AAAAAA"/>
            <w:bottom w:val="single" w:sz="6" w:space="6" w:color="AAAAAA"/>
            <w:right w:val="single" w:sz="6" w:space="6" w:color="AAAAAA"/>
          </w:divBdr>
          <w:divsChild>
            <w:div w:id="1838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0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st.github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microsoft.com/office/2016/09/relationships/commentsIds" Target="commentsIds.xml"/><Relationship Id="rId34" Type="http://schemas.openxmlformats.org/officeDocument/2006/relationships/image" Target="media/image1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8%D1%81%D1%82%D0%B5%D0%BC%D0%B0_%D0%BE%D1%82%D1%81%D0%BB%D0%B5%D0%B6%D0%B8%D0%B2%D0%B0%D0%BD%D0%B8%D1%8F_%D0%BE%D1%88%D0%B8%D0%B1%D0%BE%D0%BA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ru.wikipedia.org/wiki/Erlang" TargetMode="External"/><Relationship Id="rId19" Type="http://schemas.openxmlformats.org/officeDocument/2006/relationships/comments" Target="comments.xml"/><Relationship Id="rId31" Type="http://schemas.openxmlformats.org/officeDocument/2006/relationships/image" Target="media/image14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IT" TargetMode="External"/><Relationship Id="rId14" Type="http://schemas.openxmlformats.org/officeDocument/2006/relationships/image" Target="media/image1.jpg"/><Relationship Id="rId22" Type="http://schemas.microsoft.com/office/2018/08/relationships/commentsExtensible" Target="commentsExtensible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hyperlink" Target="https://ru.wikipedia.org/wiki/%D0%92%D0%B5%D0%B1-%D1%81%D0%B5%D1%80%D0%B2%D0%B8%D1%81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Gi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0" Type="http://schemas.microsoft.com/office/2011/relationships/commentsExtended" Target="commentsExtended.xm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42F83-4351-4CCC-B31D-A3383AF4B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3650</Words>
  <Characters>20810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Ilya Matsuev</cp:lastModifiedBy>
  <cp:revision>21</cp:revision>
  <cp:lastPrinted>2018-04-22T20:32:00Z</cp:lastPrinted>
  <dcterms:created xsi:type="dcterms:W3CDTF">2021-04-18T13:24:00Z</dcterms:created>
  <dcterms:modified xsi:type="dcterms:W3CDTF">2021-04-19T23:27:00Z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c6f62-bb58-4b94-b6ca-9af54699d31b_Enabled">
    <vt:lpwstr>true</vt:lpwstr>
  </property>
  <property fmtid="{D5CDD505-2E9C-101B-9397-08002B2CF9AE}" pid="3" name="MSIP_Label_d2dc6f62-bb58-4b94-b6ca-9af54699d31b_SetDate">
    <vt:lpwstr>2021-04-18T13:16:21Z</vt:lpwstr>
  </property>
  <property fmtid="{D5CDD505-2E9C-101B-9397-08002B2CF9AE}" pid="4" name="MSIP_Label_d2dc6f62-bb58-4b94-b6ca-9af54699d31b_Method">
    <vt:lpwstr>Standard</vt:lpwstr>
  </property>
  <property fmtid="{D5CDD505-2E9C-101B-9397-08002B2CF9AE}" pid="5" name="MSIP_Label_d2dc6f62-bb58-4b94-b6ca-9af54699d31b_Name">
    <vt:lpwstr>d2dc6f62-bb58-4b94-b6ca-9af54699d31b</vt:lpwstr>
  </property>
  <property fmtid="{D5CDD505-2E9C-101B-9397-08002B2CF9AE}" pid="6" name="MSIP_Label_d2dc6f62-bb58-4b94-b6ca-9af54699d31b_SiteId">
    <vt:lpwstr>d7790549-8c35-40ea-ad75-954ac3e86be8</vt:lpwstr>
  </property>
  <property fmtid="{D5CDD505-2E9C-101B-9397-08002B2CF9AE}" pid="7" name="MSIP_Label_d2dc6f62-bb58-4b94-b6ca-9af54699d31b_ActionId">
    <vt:lpwstr>ab87eb2e-5d5e-4f64-b5fc-003fa45f0886</vt:lpwstr>
  </property>
  <property fmtid="{D5CDD505-2E9C-101B-9397-08002B2CF9AE}" pid="8" name="MSIP_Label_d2dc6f62-bb58-4b94-b6ca-9af54699d31b_ContentBits">
    <vt:lpwstr>0</vt:lpwstr>
  </property>
</Properties>
</file>