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8CE16" w14:textId="77777777" w:rsidR="008D10AD" w:rsidRDefault="008D10AD" w:rsidP="008D10AD">
      <w:pPr>
        <w:spacing w:before="0" w:after="0" w:line="276" w:lineRule="auto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МИНИСТЕРСТВО НАУКИ И ВЫСШЕГО ОБРАЗОВАНИЯ РОССИЙСКОЙ ФЕДЕРАЦИИ</w:t>
      </w:r>
    </w:p>
    <w:p w14:paraId="7316E5F3" w14:textId="77777777" w:rsidR="008D10AD" w:rsidRDefault="008D10AD" w:rsidP="008D10AD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508091D0" w14:textId="77777777" w:rsidR="008D10AD" w:rsidRDefault="008D10AD" w:rsidP="008D10AD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высшего образования</w:t>
      </w:r>
    </w:p>
    <w:p w14:paraId="6F66C030" w14:textId="77777777" w:rsidR="008D10AD" w:rsidRDefault="008D10AD" w:rsidP="008D10AD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«КУБАНСКИЙ ГОСУДАРСТВЕННЫЙ УНИВЕРСИТЕТ»</w:t>
      </w:r>
    </w:p>
    <w:p w14:paraId="53E7D34B" w14:textId="77777777" w:rsidR="008D10AD" w:rsidRDefault="008D10AD" w:rsidP="008D10AD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(ФГБОУ ВО «</w:t>
      </w:r>
      <w:proofErr w:type="spellStart"/>
      <w:r>
        <w:rPr>
          <w:rFonts w:eastAsia="Times New Roman"/>
          <w:b/>
          <w:color w:val="000000"/>
          <w:lang w:eastAsia="ru-RU"/>
        </w:rPr>
        <w:t>КубГУ</w:t>
      </w:r>
      <w:proofErr w:type="spellEnd"/>
      <w:r>
        <w:rPr>
          <w:rFonts w:eastAsia="Times New Roman"/>
          <w:b/>
          <w:color w:val="000000"/>
          <w:lang w:eastAsia="ru-RU"/>
        </w:rPr>
        <w:t>»)</w:t>
      </w:r>
    </w:p>
    <w:p w14:paraId="7FA1C6C6" w14:textId="77777777" w:rsidR="008D10AD" w:rsidRDefault="008D10AD" w:rsidP="008D10AD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/>
          <w:b/>
          <w:color w:val="000000"/>
          <w:lang w:eastAsia="ru-RU"/>
        </w:rPr>
      </w:pPr>
    </w:p>
    <w:p w14:paraId="7C5394A9" w14:textId="77777777" w:rsidR="008D10AD" w:rsidRPr="00F80E9D" w:rsidRDefault="008D10AD" w:rsidP="008D10AD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Факультет компьютерных технологий и прикладной математики</w:t>
      </w:r>
    </w:p>
    <w:p w14:paraId="2D7B059E" w14:textId="77777777" w:rsidR="008D10AD" w:rsidRDefault="008D10AD" w:rsidP="003F4663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</w:p>
    <w:p w14:paraId="6393395D" w14:textId="77777777" w:rsidR="008D10AD" w:rsidRDefault="008D10AD" w:rsidP="003F4663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</w:p>
    <w:p w14:paraId="220CA31E" w14:textId="77777777" w:rsidR="008D10AD" w:rsidRDefault="008D10AD" w:rsidP="003F4663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</w:p>
    <w:p w14:paraId="59DA72D0" w14:textId="77777777" w:rsidR="008D10AD" w:rsidRDefault="008D10AD" w:rsidP="003F4663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</w:p>
    <w:p w14:paraId="2C738941" w14:textId="3F4A6EE1" w:rsidR="008D10AD" w:rsidRPr="003F4663" w:rsidRDefault="008D10AD" w:rsidP="008D10AD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Отчет о выполнении лабораторной работы №</w:t>
      </w:r>
      <w:r w:rsidR="003F4663" w:rsidRPr="003F4663">
        <w:rPr>
          <w:rFonts w:eastAsia="Times New Roman"/>
          <w:b/>
          <w:color w:val="000000"/>
          <w:lang w:eastAsia="ru-RU"/>
        </w:rPr>
        <w:t>2</w:t>
      </w:r>
    </w:p>
    <w:p w14:paraId="67654778" w14:textId="77777777" w:rsidR="008D10AD" w:rsidRDefault="008D10AD" w:rsidP="008D10AD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по дисциплине</w:t>
      </w:r>
    </w:p>
    <w:p w14:paraId="3373C406" w14:textId="77777777" w:rsidR="008D10AD" w:rsidRDefault="008D10AD" w:rsidP="008D10AD">
      <w:pPr>
        <w:tabs>
          <w:tab w:val="center" w:pos="4153"/>
          <w:tab w:val="right" w:pos="8306"/>
        </w:tabs>
        <w:spacing w:after="0" w:line="240" w:lineRule="auto"/>
        <w:jc w:val="center"/>
        <w:rPr>
          <w:rFonts w:eastAsia="Times New Roman"/>
          <w:b/>
          <w:color w:val="000000"/>
          <w:lang w:eastAsia="ru-RU"/>
        </w:rPr>
      </w:pPr>
      <w:r>
        <w:rPr>
          <w:b/>
        </w:rPr>
        <w:t>«Технологии проектирования программного обеспечения»</w:t>
      </w:r>
      <w:r>
        <w:rPr>
          <w:rFonts w:eastAsia="Times New Roman"/>
          <w:b/>
          <w:color w:val="000000"/>
          <w:lang w:eastAsia="ru-RU"/>
        </w:rPr>
        <w:t xml:space="preserve"> </w:t>
      </w:r>
    </w:p>
    <w:p w14:paraId="7B33F690" w14:textId="77777777" w:rsidR="008D10AD" w:rsidRPr="003F4663" w:rsidRDefault="008D10AD" w:rsidP="003F4663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/>
          <w:b/>
          <w:szCs w:val="28"/>
          <w:lang w:eastAsia="ru-RU"/>
        </w:rPr>
      </w:pPr>
    </w:p>
    <w:p w14:paraId="1386F118" w14:textId="77777777" w:rsidR="008D10AD" w:rsidRPr="003F4663" w:rsidRDefault="008D10AD" w:rsidP="003F4663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/>
          <w:b/>
          <w:szCs w:val="28"/>
          <w:lang w:eastAsia="ru-RU"/>
        </w:rPr>
      </w:pPr>
    </w:p>
    <w:p w14:paraId="3ADBE615" w14:textId="77777777" w:rsidR="008D10AD" w:rsidRPr="003F4663" w:rsidRDefault="008D10AD" w:rsidP="003F4663">
      <w:pPr>
        <w:spacing w:after="0" w:line="240" w:lineRule="auto"/>
        <w:jc w:val="center"/>
        <w:rPr>
          <w:rFonts w:eastAsia="Times New Roman"/>
          <w:b/>
          <w:color w:val="000000"/>
          <w:szCs w:val="28"/>
          <w:lang w:eastAsia="ru-RU"/>
        </w:rPr>
      </w:pPr>
    </w:p>
    <w:p w14:paraId="21168E98" w14:textId="77777777" w:rsidR="008D10AD" w:rsidRPr="003F4663" w:rsidRDefault="008D10AD" w:rsidP="003F4663">
      <w:pPr>
        <w:spacing w:after="0" w:line="240" w:lineRule="auto"/>
        <w:jc w:val="center"/>
        <w:rPr>
          <w:rFonts w:cs="Times New Roman"/>
          <w:b/>
          <w:szCs w:val="28"/>
          <w:lang w:eastAsia="ru-RU"/>
        </w:rPr>
      </w:pPr>
    </w:p>
    <w:p w14:paraId="5C67719A" w14:textId="77777777" w:rsidR="003F4663" w:rsidRPr="003F4663" w:rsidRDefault="003F4663" w:rsidP="003F4663">
      <w:pPr>
        <w:tabs>
          <w:tab w:val="left" w:pos="1125"/>
          <w:tab w:val="center" w:pos="4819"/>
        </w:tabs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1A36C74" w14:textId="602B0CDF" w:rsidR="008D10AD" w:rsidRDefault="008D10AD" w:rsidP="008D10AD">
      <w:pPr>
        <w:tabs>
          <w:tab w:val="left" w:pos="1125"/>
          <w:tab w:val="center" w:pos="4819"/>
        </w:tabs>
        <w:spacing w:after="0" w:line="240" w:lineRule="auto"/>
        <w:rPr>
          <w:rFonts w:eastAsia="Times New Roman"/>
          <w:bCs/>
          <w:color w:val="000000" w:themeColor="text1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Направленность </w:t>
      </w:r>
      <w:r w:rsidR="00BB48F6">
        <w:rPr>
          <w:rFonts w:eastAsia="Times New Roman"/>
          <w:bCs/>
          <w:color w:val="000000" w:themeColor="text1"/>
          <w:szCs w:val="28"/>
          <w:u w:val="single"/>
          <w:lang w:eastAsia="ru-RU"/>
        </w:rPr>
        <w:t>Информационные технологии</w:t>
      </w:r>
    </w:p>
    <w:p w14:paraId="058471FD" w14:textId="77777777" w:rsidR="008D10AD" w:rsidRPr="00F80E9D" w:rsidRDefault="008D10AD" w:rsidP="008D10AD">
      <w:pPr>
        <w:tabs>
          <w:tab w:val="left" w:pos="1125"/>
          <w:tab w:val="center" w:pos="4819"/>
        </w:tabs>
        <w:spacing w:after="0" w:line="240" w:lineRule="auto"/>
        <w:rPr>
          <w:rFonts w:asciiTheme="minorHAnsi" w:hAnsiTheme="minorHAnsi"/>
        </w:rPr>
      </w:pPr>
    </w:p>
    <w:p w14:paraId="4515B434" w14:textId="613410C7" w:rsidR="008D10AD" w:rsidRDefault="008D10AD" w:rsidP="008D10AD">
      <w:pPr>
        <w:spacing w:before="0" w:after="0" w:line="240" w:lineRule="auto"/>
        <w:rPr>
          <w:sz w:val="22"/>
        </w:rPr>
      </w:pPr>
      <w:r>
        <w:rPr>
          <w:rFonts w:eastAsia="Times New Roman" w:cs="Times New Roman"/>
          <w:bCs/>
          <w:szCs w:val="28"/>
          <w:lang w:eastAsia="ru-RU"/>
        </w:rPr>
        <w:t>Работу выполнил студент группы 4ПМ</w:t>
      </w:r>
      <w:r w:rsidRPr="00F61976">
        <w:rPr>
          <w:rFonts w:eastAsia="Times New Roman" w:cs="Times New Roman"/>
          <w:bCs/>
          <w:szCs w:val="28"/>
          <w:lang w:eastAsia="ru-RU"/>
        </w:rPr>
        <w:t>/2</w:t>
      </w:r>
      <w:r>
        <w:rPr>
          <w:rFonts w:eastAsia="Times New Roman" w:cs="Times New Roman"/>
          <w:bCs/>
          <w:szCs w:val="28"/>
          <w:u w:val="single"/>
          <w:lang w:eastAsia="ru-RU"/>
        </w:rPr>
        <w:t xml:space="preserve">                                   </w:t>
      </w:r>
      <w:r>
        <w:rPr>
          <w:rFonts w:eastAsia="Times New Roman" w:cs="Times New Roman"/>
          <w:bCs/>
          <w:szCs w:val="28"/>
          <w:lang w:eastAsia="ru-RU"/>
        </w:rPr>
        <w:t xml:space="preserve"> </w:t>
      </w:r>
      <w:r w:rsidR="00BB48F6">
        <w:rPr>
          <w:rFonts w:eastAsia="Times New Roman" w:cs="Times New Roman"/>
          <w:bCs/>
          <w:szCs w:val="28"/>
          <w:lang w:eastAsia="ru-RU"/>
        </w:rPr>
        <w:t>И. А. Молчанов</w:t>
      </w:r>
    </w:p>
    <w:p w14:paraId="6CAEF8B1" w14:textId="77777777" w:rsidR="008D10AD" w:rsidRPr="00F80E9D" w:rsidRDefault="008D10AD" w:rsidP="008D10AD">
      <w:pPr>
        <w:spacing w:after="0" w:line="240" w:lineRule="auto"/>
        <w:jc w:val="center"/>
        <w:rPr>
          <w:rFonts w:cs="Times New Roman"/>
          <w:sz w:val="20"/>
          <w:szCs w:val="20"/>
          <w:lang w:eastAsia="ru-RU"/>
        </w:rPr>
      </w:pPr>
      <w:r w:rsidRPr="00F61976">
        <w:rPr>
          <w:rFonts w:cs="Times New Roman"/>
          <w:sz w:val="20"/>
          <w:szCs w:val="20"/>
          <w:lang w:eastAsia="ru-RU"/>
        </w:rPr>
        <w:t xml:space="preserve">                                                                         </w:t>
      </w:r>
      <w:r w:rsidRPr="00F80E9D">
        <w:rPr>
          <w:rFonts w:cs="Times New Roman"/>
          <w:sz w:val="20"/>
          <w:szCs w:val="20"/>
          <w:lang w:eastAsia="ru-RU"/>
        </w:rPr>
        <w:t>(подпись)</w:t>
      </w:r>
      <w:r w:rsidRPr="00F80E9D">
        <w:rPr>
          <w:rFonts w:cs="Times New Roman"/>
          <w:sz w:val="20"/>
          <w:szCs w:val="20"/>
          <w:lang w:eastAsia="ru-RU"/>
        </w:rPr>
        <w:tab/>
      </w:r>
    </w:p>
    <w:p w14:paraId="0F879B49" w14:textId="77777777" w:rsidR="008D10AD" w:rsidRDefault="008D10AD" w:rsidP="008D10AD">
      <w:pPr>
        <w:spacing w:before="0" w:after="0" w:line="240" w:lineRule="auto"/>
        <w:rPr>
          <w:rFonts w:cs="Times New Roman"/>
          <w:color w:val="000000"/>
        </w:rPr>
      </w:pPr>
      <w:r>
        <w:rPr>
          <w:rFonts w:cs="Times New Roman"/>
          <w:color w:val="000000"/>
          <w:szCs w:val="28"/>
        </w:rPr>
        <w:t>Работу проверил доц. каф. ИТ, к.т.н., доц.</w:t>
      </w:r>
      <w:r>
        <w:rPr>
          <w:rFonts w:cs="Times New Roman"/>
          <w:color w:val="000000"/>
          <w:szCs w:val="28"/>
          <w:u w:val="single"/>
        </w:rPr>
        <w:t xml:space="preserve">                                   </w:t>
      </w:r>
      <w:r>
        <w:rPr>
          <w:rFonts w:cs="Times New Roman"/>
          <w:color w:val="000000"/>
          <w:szCs w:val="28"/>
        </w:rPr>
        <w:t xml:space="preserve">А.Н. </w:t>
      </w:r>
      <w:proofErr w:type="spellStart"/>
      <w:r>
        <w:rPr>
          <w:rFonts w:cs="Times New Roman"/>
          <w:color w:val="000000"/>
          <w:szCs w:val="28"/>
        </w:rPr>
        <w:t>Полетайкин</w:t>
      </w:r>
      <w:proofErr w:type="spellEnd"/>
    </w:p>
    <w:p w14:paraId="605CF218" w14:textId="77777777" w:rsidR="008D10AD" w:rsidRPr="00F80E9D" w:rsidRDefault="008D10AD" w:rsidP="008D10AD">
      <w:pPr>
        <w:tabs>
          <w:tab w:val="right" w:pos="0"/>
          <w:tab w:val="left" w:pos="7655"/>
        </w:tabs>
        <w:spacing w:after="0" w:line="240" w:lineRule="auto"/>
        <w:rPr>
          <w:rFonts w:cs="Times New Roman"/>
          <w:color w:val="000000"/>
          <w:sz w:val="20"/>
          <w:szCs w:val="20"/>
        </w:rPr>
      </w:pPr>
      <w:r>
        <w:rPr>
          <w:rFonts w:cs="Times New Roman"/>
          <w:color w:val="000000"/>
          <w:sz w:val="20"/>
          <w:szCs w:val="20"/>
        </w:rPr>
        <w:t xml:space="preserve">                                                                                                                     </w:t>
      </w:r>
      <w:r w:rsidRPr="00F80E9D">
        <w:rPr>
          <w:rFonts w:cs="Times New Roman"/>
          <w:color w:val="000000"/>
          <w:sz w:val="20"/>
          <w:szCs w:val="20"/>
        </w:rPr>
        <w:t>(подпись)</w:t>
      </w:r>
    </w:p>
    <w:p w14:paraId="68C073DC" w14:textId="77777777" w:rsidR="008D10AD" w:rsidRPr="003F4663" w:rsidRDefault="008D10AD" w:rsidP="003F4663">
      <w:pPr>
        <w:spacing w:before="0" w:after="0"/>
        <w:jc w:val="center"/>
        <w:rPr>
          <w:szCs w:val="28"/>
          <w:lang w:eastAsia="ru-RU"/>
        </w:rPr>
      </w:pPr>
      <w:r w:rsidRPr="003F4663">
        <w:rPr>
          <w:szCs w:val="28"/>
          <w:lang w:eastAsia="ru-RU"/>
        </w:rPr>
        <w:br/>
      </w:r>
    </w:p>
    <w:p w14:paraId="3A29A367" w14:textId="77777777" w:rsidR="008D10AD" w:rsidRPr="003F4663" w:rsidRDefault="008D10AD" w:rsidP="003F4663">
      <w:pPr>
        <w:spacing w:before="0" w:after="0"/>
        <w:jc w:val="center"/>
        <w:rPr>
          <w:noProof/>
          <w:szCs w:val="28"/>
          <w:lang w:eastAsia="ru-RU"/>
        </w:rPr>
      </w:pPr>
    </w:p>
    <w:p w14:paraId="6A6E7025" w14:textId="77777777" w:rsidR="008D10AD" w:rsidRPr="003F4663" w:rsidRDefault="008D10AD" w:rsidP="003F4663">
      <w:pPr>
        <w:spacing w:before="0" w:after="0"/>
        <w:jc w:val="center"/>
        <w:rPr>
          <w:szCs w:val="28"/>
          <w:lang w:eastAsia="ru-RU"/>
        </w:rPr>
      </w:pPr>
    </w:p>
    <w:p w14:paraId="29D13175" w14:textId="77777777" w:rsidR="008D10AD" w:rsidRPr="003F4663" w:rsidRDefault="008D10AD" w:rsidP="003F4663">
      <w:pPr>
        <w:spacing w:before="0" w:after="0"/>
        <w:jc w:val="center"/>
        <w:rPr>
          <w:szCs w:val="28"/>
          <w:lang w:eastAsia="ru-RU"/>
        </w:rPr>
      </w:pPr>
    </w:p>
    <w:p w14:paraId="59630C33" w14:textId="77777777" w:rsidR="008D10AD" w:rsidRPr="003F4663" w:rsidRDefault="008D10AD" w:rsidP="003F4663">
      <w:pPr>
        <w:spacing w:before="0" w:after="0"/>
        <w:jc w:val="center"/>
        <w:rPr>
          <w:szCs w:val="28"/>
          <w:lang w:eastAsia="ru-RU"/>
        </w:rPr>
      </w:pPr>
    </w:p>
    <w:p w14:paraId="47D7F14B" w14:textId="77777777" w:rsidR="008D10AD" w:rsidRDefault="008D10AD" w:rsidP="003F4663">
      <w:pPr>
        <w:spacing w:before="0" w:after="0"/>
        <w:jc w:val="center"/>
        <w:rPr>
          <w:lang w:eastAsia="ru-RU"/>
        </w:rPr>
      </w:pPr>
      <w:r>
        <w:rPr>
          <w:lang w:eastAsia="ru-RU"/>
        </w:rPr>
        <w:t>Краснодар</w:t>
      </w:r>
    </w:p>
    <w:p w14:paraId="2CD2F939" w14:textId="372001D7" w:rsidR="008D10AD" w:rsidRDefault="008D10AD" w:rsidP="003F4663">
      <w:pPr>
        <w:spacing w:before="0" w:after="0"/>
        <w:jc w:val="center"/>
      </w:pPr>
      <w:r>
        <w:rPr>
          <w:lang w:eastAsia="ru-RU"/>
        </w:rPr>
        <w:t>202</w:t>
      </w:r>
      <w:r w:rsidR="00BB48F6">
        <w:rPr>
          <w:lang w:eastAsia="ru-RU"/>
        </w:rPr>
        <w:t>3</w:t>
      </w:r>
      <w:r>
        <w:br w:type="page"/>
      </w:r>
    </w:p>
    <w:p w14:paraId="7216F83F" w14:textId="77777777" w:rsidR="008D10AD" w:rsidRDefault="008D10AD" w:rsidP="008D10AD">
      <w:pPr>
        <w:spacing w:before="0" w:after="0"/>
        <w:jc w:val="center"/>
        <w:rPr>
          <w:b/>
          <w:bCs/>
        </w:rPr>
      </w:pPr>
      <w:bookmarkStart w:id="0" w:name="_Toc104211011"/>
      <w:r>
        <w:rPr>
          <w:b/>
          <w:bCs/>
        </w:rPr>
        <w:lastRenderedPageBreak/>
        <w:t>ВВЕДЕНИЕ</w:t>
      </w:r>
      <w:bookmarkEnd w:id="0"/>
    </w:p>
    <w:p w14:paraId="763E78C0" w14:textId="77777777" w:rsidR="008D10AD" w:rsidRDefault="008D10AD" w:rsidP="008D10AD">
      <w:pPr>
        <w:spacing w:before="0" w:after="0"/>
        <w:rPr>
          <w:b/>
          <w:bCs/>
        </w:rPr>
      </w:pPr>
    </w:p>
    <w:p w14:paraId="34DCE877" w14:textId="1312F46D" w:rsidR="008D10AD" w:rsidRDefault="008D10AD" w:rsidP="008D10A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10AD">
        <w:rPr>
          <w:b/>
          <w:bCs/>
          <w:sz w:val="28"/>
          <w:szCs w:val="28"/>
        </w:rPr>
        <w:t>Тема</w:t>
      </w:r>
      <w:r>
        <w:rPr>
          <w:sz w:val="28"/>
          <w:szCs w:val="28"/>
        </w:rPr>
        <w:t xml:space="preserve">: Анализ существующих компьютерных разработок. </w:t>
      </w:r>
    </w:p>
    <w:p w14:paraId="19CEF712" w14:textId="15F91979" w:rsidR="008D10AD" w:rsidRDefault="008D10AD" w:rsidP="008D10A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10AD">
        <w:rPr>
          <w:b/>
          <w:bCs/>
          <w:sz w:val="28"/>
          <w:szCs w:val="28"/>
        </w:rPr>
        <w:t>Цель</w:t>
      </w:r>
      <w:r>
        <w:rPr>
          <w:b/>
          <w:bCs/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: ознакомление с существующими разработками подобных программных решений по выбранной̆ теме, приобретение навыков анализа существующих компьютерных разработок. </w:t>
      </w:r>
    </w:p>
    <w:p w14:paraId="787A3472" w14:textId="77777777" w:rsidR="008D10AD" w:rsidRPr="005A5E08" w:rsidRDefault="008D10AD" w:rsidP="008D10AD">
      <w:pPr>
        <w:pStyle w:val="a4"/>
        <w:spacing w:line="360" w:lineRule="auto"/>
        <w:ind w:firstLine="709"/>
        <w:jc w:val="both"/>
      </w:pPr>
      <w:r w:rsidRPr="005A5E08">
        <w:t xml:space="preserve">Для выполнения данный работы были поставлены следующие </w:t>
      </w:r>
      <w:r w:rsidRPr="005A5E08">
        <w:rPr>
          <w:b/>
          <w:bCs/>
        </w:rPr>
        <w:t>задачи</w:t>
      </w:r>
      <w:r w:rsidRPr="005A5E08">
        <w:t>:</w:t>
      </w:r>
    </w:p>
    <w:p w14:paraId="162AD402" w14:textId="77777777" w:rsidR="008D10AD" w:rsidRDefault="008D10AD" w:rsidP="008D10AD">
      <w:pPr>
        <w:pStyle w:val="a3"/>
        <w:numPr>
          <w:ilvl w:val="0"/>
          <w:numId w:val="1"/>
        </w:numPr>
        <w:tabs>
          <w:tab w:val="num" w:pos="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системное описание существующих подобных программных систем (не менее двух), которые могут быть применены к данному объекту управления; выделить основные преимущества и недостатки представленных систем. </w:t>
      </w:r>
    </w:p>
    <w:p w14:paraId="04141EF5" w14:textId="60FCE344" w:rsidR="008D10AD" w:rsidRDefault="008D10AD" w:rsidP="008D10AD">
      <w:pPr>
        <w:pStyle w:val="a3"/>
        <w:numPr>
          <w:ilvl w:val="0"/>
          <w:numId w:val="1"/>
        </w:numPr>
        <w:tabs>
          <w:tab w:val="num" w:pos="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сравнительную характеристику описанных систем. Результаты сравнительного анализа представить в табличной̆ форме. Набор основных показателей̆ для сравнения: </w:t>
      </w:r>
    </w:p>
    <w:p w14:paraId="12F44265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системы;</w:t>
      </w:r>
    </w:p>
    <w:p w14:paraId="3FA3E8AB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гибкость системы;</w:t>
      </w:r>
    </w:p>
    <w:p w14:paraId="0E21C902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защищенность системы;</w:t>
      </w:r>
    </w:p>
    <w:p w14:paraId="4128FFE2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живучесть системы;</w:t>
      </w:r>
    </w:p>
    <w:p w14:paraId="5CED56BE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надежность системы;</w:t>
      </w:r>
    </w:p>
    <w:p w14:paraId="1825A878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открытость системы;</w:t>
      </w:r>
    </w:p>
    <w:p w14:paraId="77BCB737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мобильность;</w:t>
      </w:r>
    </w:p>
    <w:p w14:paraId="1DCDBEF4" w14:textId="5793DA85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пользовательского интерфейса системы;</w:t>
      </w:r>
    </w:p>
    <w:p w14:paraId="792367C9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системы (в том числе затраты на тех. поддержку); </w:t>
      </w:r>
    </w:p>
    <w:p w14:paraId="5E517F5B" w14:textId="77777777" w:rsidR="008D10AD" w:rsidRDefault="008D10AD" w:rsidP="008D10AD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эргономичность. </w:t>
      </w:r>
    </w:p>
    <w:p w14:paraId="778FB147" w14:textId="77777777" w:rsidR="008D10AD" w:rsidRDefault="008D10AD" w:rsidP="008D10AD">
      <w:pPr>
        <w:pStyle w:val="a3"/>
        <w:numPr>
          <w:ilvl w:val="0"/>
          <w:numId w:val="1"/>
        </w:numPr>
        <w:tabs>
          <w:tab w:val="num" w:pos="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Сделать вывод о возможности или невозможности использования этих систем на выбранном объекте информатизации. </w:t>
      </w:r>
    </w:p>
    <w:p w14:paraId="5E90EE39" w14:textId="5F602741" w:rsidR="008D10AD" w:rsidRPr="0089062B" w:rsidRDefault="008D10AD" w:rsidP="008D10AD">
      <w:pPr>
        <w:spacing w:before="0" w:after="0"/>
        <w:ind w:firstLine="709"/>
        <w:rPr>
          <w:szCs w:val="28"/>
        </w:rPr>
      </w:pPr>
      <w:r w:rsidRPr="0089062B">
        <w:rPr>
          <w:szCs w:val="28"/>
        </w:rPr>
        <w:t xml:space="preserve">Собственная тема: Анализ существующих компьютерных разработок для </w:t>
      </w:r>
      <w:r w:rsidR="00BB48F6">
        <w:rPr>
          <w:szCs w:val="28"/>
        </w:rPr>
        <w:t>анализа новостных сообщений.</w:t>
      </w:r>
    </w:p>
    <w:p w14:paraId="467654E7" w14:textId="0C16F0F7" w:rsidR="00CC3923" w:rsidRDefault="008D10AD" w:rsidP="003D6E07">
      <w:pPr>
        <w:pStyle w:val="a6"/>
        <w:numPr>
          <w:ilvl w:val="1"/>
          <w:numId w:val="1"/>
        </w:numPr>
        <w:tabs>
          <w:tab w:val="clear" w:pos="1440"/>
        </w:tabs>
        <w:spacing w:before="0" w:after="0"/>
        <w:ind w:left="0" w:firstLine="709"/>
        <w:jc w:val="left"/>
        <w:rPr>
          <w:b/>
          <w:bCs/>
        </w:rPr>
      </w:pPr>
      <w:r>
        <w:br w:type="page"/>
      </w:r>
      <w:r w:rsidRPr="005A3AA1">
        <w:rPr>
          <w:b/>
          <w:bCs/>
        </w:rPr>
        <w:lastRenderedPageBreak/>
        <w:t>Описание ранее разработанных систем (подсистем)</w:t>
      </w:r>
    </w:p>
    <w:p w14:paraId="6726FE35" w14:textId="2DD23363" w:rsidR="005A3AA1" w:rsidRDefault="005A3AA1" w:rsidP="003D6E07">
      <w:pPr>
        <w:spacing w:before="0" w:after="0"/>
        <w:jc w:val="left"/>
        <w:rPr>
          <w:b/>
          <w:bCs/>
        </w:rPr>
      </w:pPr>
    </w:p>
    <w:p w14:paraId="740A2DE2" w14:textId="1DC57313" w:rsidR="003D6E07" w:rsidRPr="003D6E07" w:rsidRDefault="00BB48F6" w:rsidP="008B3116">
      <w:pPr>
        <w:pStyle w:val="a6"/>
        <w:numPr>
          <w:ilvl w:val="1"/>
          <w:numId w:val="6"/>
        </w:numPr>
        <w:spacing w:before="0" w:after="0"/>
        <w:ind w:left="0" w:firstLine="709"/>
        <w:jc w:val="left"/>
        <w:rPr>
          <w:b/>
          <w:bCs/>
        </w:rPr>
      </w:pPr>
      <w:r>
        <w:rPr>
          <w:b/>
          <w:bCs/>
          <w:lang w:val="en-US"/>
        </w:rPr>
        <w:t>RapidMiner</w:t>
      </w:r>
    </w:p>
    <w:p w14:paraId="192EC0FB" w14:textId="77777777" w:rsidR="003D6E07" w:rsidRPr="003D6E07" w:rsidRDefault="003D6E07" w:rsidP="003D6E07">
      <w:pPr>
        <w:spacing w:before="0" w:after="0"/>
        <w:jc w:val="left"/>
        <w:rPr>
          <w:b/>
          <w:bCs/>
        </w:rPr>
      </w:pPr>
    </w:p>
    <w:p w14:paraId="6BD576A9" w14:textId="541133F7" w:rsidR="00BB48F6" w:rsidRPr="00BB48F6" w:rsidRDefault="00BB48F6" w:rsidP="00457295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RapidMiner </w:t>
      </w:r>
      <w:r>
        <w:rPr>
          <w:rFonts w:cs="Times New Roman"/>
          <w:szCs w:val="28"/>
        </w:rPr>
        <w:t>–</w:t>
      </w:r>
      <w:r w:rsidRPr="00BB48F6">
        <w:rPr>
          <w:rFonts w:cs="Times New Roman"/>
          <w:szCs w:val="28"/>
        </w:rPr>
        <w:t xml:space="preserve"> это инструмент для анализа данных с графическим интерфейсом, который также может быть использован для анализа новостных сообщений. Он предоставляет набор операторов и функциональности, которые позволяют создавать конвейеры обработки данных для классификации новостей и извлечения полезной информации из текстовых данных.</w:t>
      </w:r>
      <w:r>
        <w:rPr>
          <w:rFonts w:cs="Times New Roman"/>
          <w:szCs w:val="28"/>
        </w:rPr>
        <w:t xml:space="preserve"> </w:t>
      </w:r>
    </w:p>
    <w:p w14:paraId="026417FF" w14:textId="0E54D52B" w:rsidR="00BB48F6" w:rsidRPr="00BB48F6" w:rsidRDefault="00BB48F6" w:rsidP="00BB48F6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В RapidMiner </w:t>
      </w:r>
      <w:r w:rsidR="00457295">
        <w:rPr>
          <w:rFonts w:cs="Times New Roman"/>
          <w:szCs w:val="28"/>
        </w:rPr>
        <w:t xml:space="preserve">есть возможность </w:t>
      </w:r>
      <w:r w:rsidRPr="00BB48F6">
        <w:rPr>
          <w:rFonts w:cs="Times New Roman"/>
          <w:szCs w:val="28"/>
        </w:rPr>
        <w:t xml:space="preserve">создать процесс анализа данных, состоящий из нескольких этапов. В контексте анализа новостей, первым шагом может быть импорт данных из источника новостных статей, такого как база данных или файл. RapidMiner поддерживает различные форматы данных, включая CSV, </w:t>
      </w:r>
      <w:proofErr w:type="spellStart"/>
      <w:r w:rsidRPr="00BB48F6">
        <w:rPr>
          <w:rFonts w:cs="Times New Roman"/>
          <w:szCs w:val="28"/>
        </w:rPr>
        <w:t>Excel</w:t>
      </w:r>
      <w:proofErr w:type="spellEnd"/>
      <w:r w:rsidRPr="00BB48F6">
        <w:rPr>
          <w:rFonts w:cs="Times New Roman"/>
          <w:szCs w:val="28"/>
        </w:rPr>
        <w:t>, JSON и другие.</w:t>
      </w:r>
    </w:p>
    <w:p w14:paraId="54F94915" w14:textId="22AE5A57" w:rsidR="00BB48F6" w:rsidRPr="00BB48F6" w:rsidRDefault="00BB48F6" w:rsidP="00BB48F6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После импорта данных </w:t>
      </w:r>
      <w:r w:rsidR="00457295">
        <w:rPr>
          <w:rFonts w:cs="Times New Roman"/>
          <w:szCs w:val="28"/>
        </w:rPr>
        <w:t>можно</w:t>
      </w:r>
      <w:r w:rsidRPr="00BB48F6">
        <w:rPr>
          <w:rFonts w:cs="Times New Roman"/>
          <w:szCs w:val="28"/>
        </w:rPr>
        <w:t xml:space="preserve"> применить операторы предварительной обработки текста для очистки и подготовки новостных статей для дальнейшего анализа. Например, </w:t>
      </w:r>
      <w:r w:rsidR="00457295">
        <w:rPr>
          <w:rFonts w:cs="Times New Roman"/>
          <w:szCs w:val="28"/>
        </w:rPr>
        <w:t>реализовано</w:t>
      </w:r>
      <w:r w:rsidRPr="00BB48F6">
        <w:rPr>
          <w:rFonts w:cs="Times New Roman"/>
          <w:szCs w:val="28"/>
        </w:rPr>
        <w:t xml:space="preserve"> использова</w:t>
      </w:r>
      <w:r w:rsidR="00457295">
        <w:rPr>
          <w:rFonts w:cs="Times New Roman"/>
          <w:szCs w:val="28"/>
        </w:rPr>
        <w:t>ние</w:t>
      </w:r>
      <w:r w:rsidRPr="00BB48F6">
        <w:rPr>
          <w:rFonts w:cs="Times New Roman"/>
          <w:szCs w:val="28"/>
        </w:rPr>
        <w:t xml:space="preserve"> оператор</w:t>
      </w:r>
      <w:r w:rsidR="00457295">
        <w:rPr>
          <w:rFonts w:cs="Times New Roman"/>
          <w:szCs w:val="28"/>
        </w:rPr>
        <w:t>ов</w:t>
      </w:r>
      <w:r w:rsidRPr="00BB48F6">
        <w:rPr>
          <w:rFonts w:cs="Times New Roman"/>
          <w:szCs w:val="28"/>
        </w:rPr>
        <w:t xml:space="preserve"> для удаления стоп-слов, </w:t>
      </w:r>
      <w:proofErr w:type="spellStart"/>
      <w:r w:rsidRPr="00BB48F6">
        <w:rPr>
          <w:rFonts w:cs="Times New Roman"/>
          <w:szCs w:val="28"/>
        </w:rPr>
        <w:t>токенизации</w:t>
      </w:r>
      <w:proofErr w:type="spellEnd"/>
      <w:r w:rsidRPr="00BB48F6">
        <w:rPr>
          <w:rFonts w:cs="Times New Roman"/>
          <w:szCs w:val="28"/>
        </w:rPr>
        <w:t xml:space="preserve"> (разделения текста на отдельные слова или токены), </w:t>
      </w:r>
      <w:proofErr w:type="spellStart"/>
      <w:r w:rsidRPr="00BB48F6">
        <w:rPr>
          <w:rFonts w:cs="Times New Roman"/>
          <w:szCs w:val="28"/>
        </w:rPr>
        <w:t>стемминга</w:t>
      </w:r>
      <w:proofErr w:type="spellEnd"/>
      <w:r w:rsidRPr="00BB48F6">
        <w:rPr>
          <w:rFonts w:cs="Times New Roman"/>
          <w:szCs w:val="28"/>
        </w:rPr>
        <w:t xml:space="preserve"> (приведение слов к их основной форме) и удаления ненужных символов или пунктуации.</w:t>
      </w:r>
    </w:p>
    <w:p w14:paraId="7A75945A" w14:textId="30D9A027" w:rsidR="00BB48F6" w:rsidRDefault="00BB48F6" w:rsidP="00BB48F6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Затем </w:t>
      </w:r>
      <w:r w:rsidR="00457295">
        <w:rPr>
          <w:rFonts w:cs="Times New Roman"/>
          <w:szCs w:val="28"/>
        </w:rPr>
        <w:t>можно</w:t>
      </w:r>
      <w:r w:rsidRPr="00BB48F6">
        <w:rPr>
          <w:rFonts w:cs="Times New Roman"/>
          <w:szCs w:val="28"/>
        </w:rPr>
        <w:t xml:space="preserve"> использовать операторы</w:t>
      </w:r>
      <w:r w:rsidR="00457295">
        <w:rPr>
          <w:rFonts w:cs="Times New Roman"/>
          <w:szCs w:val="28"/>
        </w:rPr>
        <w:t xml:space="preserve"> (Рис 1.1)</w:t>
      </w:r>
      <w:r w:rsidRPr="00BB48F6">
        <w:rPr>
          <w:rFonts w:cs="Times New Roman"/>
          <w:szCs w:val="28"/>
        </w:rPr>
        <w:t xml:space="preserve"> для извлечения признаков из текста новостей. Это может включать операторы для извлечения ключевых слов, фраз, н-грамм (последовательностей из нескольких слов) или других характеристик, которые могут быть полезны для классификации или анализа новостей.</w:t>
      </w:r>
    </w:p>
    <w:p w14:paraId="4EE87478" w14:textId="50FCDFBD" w:rsid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C1496B6" wp14:editId="348375B2">
            <wp:extent cx="5376976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16" cy="331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412F" w14:textId="576AFEB9" w:rsidR="00457295" w:rsidRPr="00BB48F6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1.1 – Настройка операторов</w:t>
      </w:r>
    </w:p>
    <w:p w14:paraId="0BC93CDB" w14:textId="508628DA" w:rsidR="00BB48F6" w:rsidRPr="00BB48F6" w:rsidRDefault="00BB48F6" w:rsidP="00BB48F6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>После этого</w:t>
      </w:r>
      <w:r w:rsidR="00457295">
        <w:rPr>
          <w:rFonts w:cs="Times New Roman"/>
          <w:szCs w:val="28"/>
        </w:rPr>
        <w:t>, если необходимо, можно</w:t>
      </w:r>
      <w:r w:rsidRPr="00BB48F6">
        <w:rPr>
          <w:rFonts w:cs="Times New Roman"/>
          <w:szCs w:val="28"/>
        </w:rPr>
        <w:t xml:space="preserve"> применить алгоритмы классификации, доступные в RapidMiner, для классификации новостей. Это может быть метод наивного Байеса, машинное обучение на основе опорных векторов (SVM), решающие деревья или другие алгоритмы, которые предоставляются в RapidMiner. </w:t>
      </w:r>
      <w:r w:rsidR="00434E45">
        <w:rPr>
          <w:rFonts w:cs="Times New Roman"/>
          <w:szCs w:val="28"/>
        </w:rPr>
        <w:t>Доступна</w:t>
      </w:r>
      <w:r w:rsidRPr="00BB48F6">
        <w:rPr>
          <w:rFonts w:cs="Times New Roman"/>
          <w:szCs w:val="28"/>
        </w:rPr>
        <w:t xml:space="preserve"> </w:t>
      </w:r>
      <w:r w:rsidR="00434E45">
        <w:rPr>
          <w:rFonts w:cs="Times New Roman"/>
          <w:szCs w:val="28"/>
        </w:rPr>
        <w:t>настройка</w:t>
      </w:r>
      <w:r w:rsidRPr="00BB48F6">
        <w:rPr>
          <w:rFonts w:cs="Times New Roman"/>
          <w:szCs w:val="28"/>
        </w:rPr>
        <w:t xml:space="preserve"> </w:t>
      </w:r>
      <w:r w:rsidR="00434E45">
        <w:rPr>
          <w:rFonts w:cs="Times New Roman"/>
          <w:szCs w:val="28"/>
        </w:rPr>
        <w:t>параметров</w:t>
      </w:r>
      <w:r w:rsidRPr="00BB48F6">
        <w:rPr>
          <w:rFonts w:cs="Times New Roman"/>
          <w:szCs w:val="28"/>
        </w:rPr>
        <w:t xml:space="preserve"> алгоритма и </w:t>
      </w:r>
      <w:r w:rsidR="00434E45">
        <w:rPr>
          <w:rFonts w:cs="Times New Roman"/>
          <w:szCs w:val="28"/>
        </w:rPr>
        <w:t>оценка</w:t>
      </w:r>
      <w:r w:rsidRPr="00BB48F6">
        <w:rPr>
          <w:rFonts w:cs="Times New Roman"/>
          <w:szCs w:val="28"/>
        </w:rPr>
        <w:t xml:space="preserve"> его производительность с помощью операторов валидации и оценки модели.</w:t>
      </w:r>
    </w:p>
    <w:p w14:paraId="42305049" w14:textId="4B2C87F6" w:rsidR="00BB48F6" w:rsidRPr="00BB48F6" w:rsidRDefault="00BB48F6" w:rsidP="00BB48F6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Кроме классификации, RapidMiner также предоставляет возможности для анализа тональности текста, выявления тематик, кластеризации новостей и других видов анализа. </w:t>
      </w:r>
      <w:r w:rsidR="00434E45">
        <w:rPr>
          <w:rFonts w:cs="Times New Roman"/>
          <w:szCs w:val="28"/>
        </w:rPr>
        <w:t>Есть возможность</w:t>
      </w:r>
      <w:r w:rsidRPr="00BB48F6">
        <w:rPr>
          <w:rFonts w:cs="Times New Roman"/>
          <w:szCs w:val="28"/>
        </w:rPr>
        <w:t xml:space="preserve"> использовать соответствующие операторы и методы, чтобы получить дополнительную </w:t>
      </w:r>
      <w:bookmarkStart w:id="1" w:name="_GoBack"/>
      <w:bookmarkEnd w:id="1"/>
      <w:r w:rsidRPr="00BB48F6">
        <w:rPr>
          <w:rFonts w:cs="Times New Roman"/>
          <w:szCs w:val="28"/>
        </w:rPr>
        <w:t>информацию о ваших новостных данных.</w:t>
      </w:r>
    </w:p>
    <w:p w14:paraId="33036F10" w14:textId="0668D1DF" w:rsidR="00457295" w:rsidRDefault="00BB48F6" w:rsidP="00457295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Главное преимущество RapidMiner заключается в его графическом интерфейсе, который позволяет пользователю визуально создавать и настраивать процессы анализа данных без необходимости написания кода. Однако, RapidMiner также поддерживает использование скриптов на языке R или </w:t>
      </w:r>
      <w:proofErr w:type="spellStart"/>
      <w:r w:rsidRPr="00BB48F6">
        <w:rPr>
          <w:rFonts w:cs="Times New Roman"/>
          <w:szCs w:val="28"/>
        </w:rPr>
        <w:t>Python</w:t>
      </w:r>
      <w:proofErr w:type="spellEnd"/>
      <w:r w:rsidRPr="00BB48F6">
        <w:rPr>
          <w:rFonts w:cs="Times New Roman"/>
          <w:szCs w:val="28"/>
        </w:rPr>
        <w:t>, если требуется более гибкий и расширенный анализ новостей.</w:t>
      </w:r>
      <w:r w:rsidR="00457295" w:rsidRPr="00457295">
        <w:rPr>
          <w:rFonts w:cs="Times New Roman"/>
          <w:szCs w:val="28"/>
        </w:rPr>
        <w:t xml:space="preserve"> </w:t>
      </w:r>
      <w:r w:rsidR="00457295">
        <w:rPr>
          <w:rFonts w:cs="Times New Roman"/>
          <w:szCs w:val="28"/>
        </w:rPr>
        <w:t xml:space="preserve">Интерфейс </w:t>
      </w:r>
      <w:r w:rsidR="00457295">
        <w:rPr>
          <w:rFonts w:cs="Times New Roman"/>
          <w:szCs w:val="28"/>
          <w:lang w:val="en-US"/>
        </w:rPr>
        <w:t>RapidMiner</w:t>
      </w:r>
      <w:r w:rsidR="00457295" w:rsidRPr="00BB48F6">
        <w:rPr>
          <w:rFonts w:cs="Times New Roman"/>
          <w:szCs w:val="28"/>
        </w:rPr>
        <w:t xml:space="preserve"> </w:t>
      </w:r>
      <w:r w:rsidR="00457295">
        <w:rPr>
          <w:rFonts w:cs="Times New Roman"/>
          <w:szCs w:val="28"/>
        </w:rPr>
        <w:t>выглядит следующим образом (Рис. 1.2):</w:t>
      </w:r>
    </w:p>
    <w:p w14:paraId="25C8749B" w14:textId="77777777" w:rsid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 w:rsidRPr="00BB48F6">
        <w:rPr>
          <w:rFonts w:cs="Times New Roman"/>
          <w:noProof/>
          <w:szCs w:val="28"/>
        </w:rPr>
        <w:lastRenderedPageBreak/>
        <w:drawing>
          <wp:inline distT="0" distB="0" distL="0" distR="0" wp14:anchorId="0BD727D8" wp14:editId="5820318E">
            <wp:extent cx="5940425" cy="3173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3634" w14:textId="3A44FB70" w:rsidR="00457295" w:rsidRDefault="00457295" w:rsidP="00457295">
      <w:pPr>
        <w:spacing w:before="0"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 1.2 – Интерфейс </w:t>
      </w:r>
      <w:r>
        <w:rPr>
          <w:rFonts w:cs="Times New Roman"/>
          <w:szCs w:val="28"/>
          <w:lang w:val="en-US"/>
        </w:rPr>
        <w:t>RapidMiner</w:t>
      </w:r>
    </w:p>
    <w:p w14:paraId="036ED487" w14:textId="77777777" w:rsidR="00434E45" w:rsidRDefault="00434E45" w:rsidP="00457295">
      <w:pPr>
        <w:spacing w:before="0" w:after="0"/>
        <w:jc w:val="center"/>
        <w:rPr>
          <w:rFonts w:cs="Times New Roman"/>
          <w:szCs w:val="28"/>
          <w:lang w:val="en-US"/>
        </w:rPr>
      </w:pPr>
    </w:p>
    <w:p w14:paraId="05E21ED8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>Пункт меню файл</w:t>
      </w:r>
      <w:r>
        <w:rPr>
          <w:rFonts w:cs="Times New Roman"/>
          <w:szCs w:val="28"/>
          <w:lang w:val="en-US"/>
        </w:rPr>
        <w:t>;</w:t>
      </w:r>
    </w:p>
    <w:p w14:paraId="4EC5EF8D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ункт меню вставка</w:t>
      </w:r>
      <w:r>
        <w:rPr>
          <w:rFonts w:cs="Times New Roman"/>
          <w:szCs w:val="28"/>
          <w:lang w:val="en-US"/>
        </w:rPr>
        <w:t>;</w:t>
      </w:r>
    </w:p>
    <w:p w14:paraId="1A83DF13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ункт меню процессы</w:t>
      </w:r>
      <w:r>
        <w:rPr>
          <w:rFonts w:cs="Times New Roman"/>
          <w:szCs w:val="28"/>
          <w:lang w:val="en-US"/>
        </w:rPr>
        <w:t>;</w:t>
      </w:r>
    </w:p>
    <w:p w14:paraId="50119020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ункт меню инструменты</w:t>
      </w:r>
      <w:r>
        <w:rPr>
          <w:rFonts w:cs="Times New Roman"/>
          <w:szCs w:val="28"/>
          <w:lang w:val="en-US"/>
        </w:rPr>
        <w:t>;</w:t>
      </w:r>
    </w:p>
    <w:p w14:paraId="4CD30C9E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ункт меню вид</w:t>
      </w:r>
      <w:r>
        <w:rPr>
          <w:rFonts w:cs="Times New Roman"/>
          <w:szCs w:val="28"/>
          <w:lang w:val="en-US"/>
        </w:rPr>
        <w:t>;</w:t>
      </w:r>
    </w:p>
    <w:p w14:paraId="5797DFF1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ункт меню помощь</w:t>
      </w:r>
      <w:r>
        <w:rPr>
          <w:rFonts w:cs="Times New Roman"/>
          <w:szCs w:val="28"/>
          <w:lang w:val="en-US"/>
        </w:rPr>
        <w:t>;</w:t>
      </w:r>
    </w:p>
    <w:p w14:paraId="7876F285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B48F6">
        <w:rPr>
          <w:rFonts w:cs="Times New Roman"/>
          <w:szCs w:val="28"/>
        </w:rPr>
        <w:t>тмена и возврат действия</w:t>
      </w:r>
      <w:r>
        <w:rPr>
          <w:rFonts w:cs="Times New Roman"/>
          <w:szCs w:val="28"/>
          <w:lang w:val="en-US"/>
        </w:rPr>
        <w:t>;</w:t>
      </w:r>
    </w:p>
    <w:p w14:paraId="0642CD95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BB48F6">
        <w:rPr>
          <w:rFonts w:cs="Times New Roman"/>
          <w:szCs w:val="28"/>
        </w:rPr>
        <w:t>апуск процесса</w:t>
      </w:r>
      <w:r>
        <w:rPr>
          <w:rFonts w:cs="Times New Roman"/>
          <w:szCs w:val="28"/>
          <w:lang w:val="en-US"/>
        </w:rPr>
        <w:t>;</w:t>
      </w:r>
    </w:p>
    <w:p w14:paraId="4BD58AF2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приостановления процесса</w:t>
      </w:r>
      <w:r>
        <w:rPr>
          <w:rFonts w:cs="Times New Roman"/>
          <w:szCs w:val="28"/>
          <w:lang w:val="en-US"/>
        </w:rPr>
        <w:t>;</w:t>
      </w:r>
    </w:p>
    <w:p w14:paraId="5A403A22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остановки процесса</w:t>
      </w:r>
      <w:r>
        <w:rPr>
          <w:rFonts w:cs="Times New Roman"/>
          <w:szCs w:val="28"/>
          <w:lang w:val="en-US"/>
        </w:rPr>
        <w:t>;</w:t>
      </w:r>
    </w:p>
    <w:p w14:paraId="6D030A7B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перехода на рабочий лист создания процесса;</w:t>
      </w:r>
    </w:p>
    <w:p w14:paraId="28B6129C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перехода на рабочий лист результатов процесса;</w:t>
      </w:r>
    </w:p>
    <w:p w14:paraId="6BF4C34F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перехода на приветственную страницу RapidMiner;</w:t>
      </w:r>
    </w:p>
    <w:p w14:paraId="27F5A955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BB48F6">
        <w:rPr>
          <w:rFonts w:cs="Times New Roman"/>
          <w:szCs w:val="28"/>
        </w:rPr>
        <w:t>абочее поле для создания процесса или модели;</w:t>
      </w:r>
    </w:p>
    <w:p w14:paraId="166DF0A2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для создания нового репозитория или загрузки уже созданного;</w:t>
      </w:r>
    </w:p>
    <w:p w14:paraId="12B526A9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BB48F6">
        <w:rPr>
          <w:rFonts w:cs="Times New Roman"/>
          <w:szCs w:val="28"/>
        </w:rPr>
        <w:t>озданные папки для хранения данных (</w:t>
      </w:r>
      <w:r w:rsidRPr="00BB48F6">
        <w:rPr>
          <w:rFonts w:cs="Times New Roman"/>
          <w:szCs w:val="28"/>
          <w:lang w:val="en-US"/>
        </w:rPr>
        <w:t>Data</w:t>
      </w:r>
      <w:r w:rsidRPr="00BB48F6">
        <w:rPr>
          <w:rFonts w:cs="Times New Roman"/>
          <w:szCs w:val="28"/>
        </w:rPr>
        <w:t>) и моделей, процессов (</w:t>
      </w:r>
      <w:r w:rsidRPr="00BB48F6">
        <w:rPr>
          <w:rFonts w:cs="Times New Roman"/>
          <w:szCs w:val="28"/>
          <w:lang w:val="en-US"/>
        </w:rPr>
        <w:t>Proc</w:t>
      </w:r>
      <w:r w:rsidRPr="00BB48F6">
        <w:rPr>
          <w:rFonts w:cs="Times New Roman"/>
          <w:szCs w:val="28"/>
        </w:rPr>
        <w:t>) в репозитории (</w:t>
      </w:r>
      <w:proofErr w:type="spellStart"/>
      <w:r w:rsidRPr="00BB48F6">
        <w:rPr>
          <w:rFonts w:cs="Times New Roman"/>
          <w:szCs w:val="28"/>
          <w:lang w:val="en-US"/>
        </w:rPr>
        <w:t>Practic</w:t>
      </w:r>
      <w:proofErr w:type="spellEnd"/>
      <w:r w:rsidRPr="00BB48F6">
        <w:rPr>
          <w:rFonts w:cs="Times New Roman"/>
          <w:szCs w:val="28"/>
        </w:rPr>
        <w:t>_1);</w:t>
      </w:r>
    </w:p>
    <w:p w14:paraId="4A98D086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lastRenderedPageBreak/>
        <w:t xml:space="preserve"> </w:t>
      </w:r>
      <w:r>
        <w:rPr>
          <w:rFonts w:cs="Times New Roman"/>
          <w:szCs w:val="28"/>
        </w:rPr>
        <w:t>к</w:t>
      </w:r>
      <w:r w:rsidRPr="00BB48F6">
        <w:rPr>
          <w:rFonts w:cs="Times New Roman"/>
          <w:szCs w:val="28"/>
        </w:rPr>
        <w:t>нопка для импорта данных</w:t>
      </w:r>
      <w:r>
        <w:rPr>
          <w:rFonts w:cs="Times New Roman"/>
          <w:szCs w:val="28"/>
          <w:lang w:val="en-US"/>
        </w:rPr>
        <w:t>;</w:t>
      </w:r>
    </w:p>
    <w:p w14:paraId="6384882F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анель репозитория</w:t>
      </w:r>
      <w:r>
        <w:rPr>
          <w:rFonts w:cs="Times New Roman"/>
          <w:szCs w:val="28"/>
          <w:lang w:val="en-US"/>
        </w:rPr>
        <w:t>;</w:t>
      </w:r>
    </w:p>
    <w:p w14:paraId="6E69554D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анель операторов</w:t>
      </w:r>
      <w:r>
        <w:rPr>
          <w:rFonts w:cs="Times New Roman"/>
          <w:szCs w:val="28"/>
          <w:lang w:val="en-US"/>
        </w:rPr>
        <w:t>;</w:t>
      </w:r>
    </w:p>
    <w:p w14:paraId="59FA7032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анель</w:t>
      </w:r>
      <w:r>
        <w:rPr>
          <w:rFonts w:cs="Times New Roman"/>
          <w:szCs w:val="28"/>
        </w:rPr>
        <w:t xml:space="preserve"> </w:t>
      </w:r>
      <w:r w:rsidRPr="00BB48F6">
        <w:rPr>
          <w:rFonts w:cs="Times New Roman"/>
          <w:szCs w:val="28"/>
        </w:rPr>
        <w:t>параметры (меню будет видоизменятся в зависимости от активного элемента);</w:t>
      </w:r>
    </w:p>
    <w:p w14:paraId="77AF0680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BB48F6">
        <w:rPr>
          <w:rFonts w:cs="Times New Roman"/>
          <w:szCs w:val="28"/>
        </w:rPr>
        <w:t>анель конфликтов. В нем будет появлят</w:t>
      </w:r>
      <w:r>
        <w:rPr>
          <w:rFonts w:cs="Times New Roman"/>
          <w:szCs w:val="28"/>
        </w:rPr>
        <w:t>ь</w:t>
      </w:r>
      <w:r w:rsidRPr="00BB48F6">
        <w:rPr>
          <w:rFonts w:cs="Times New Roman"/>
          <w:szCs w:val="28"/>
        </w:rPr>
        <w:t>ся информаци</w:t>
      </w:r>
      <w:r>
        <w:rPr>
          <w:rFonts w:cs="Times New Roman"/>
          <w:szCs w:val="28"/>
        </w:rPr>
        <w:t>я</w:t>
      </w:r>
      <w:r w:rsidRPr="00BB48F6">
        <w:rPr>
          <w:rFonts w:cs="Times New Roman"/>
          <w:szCs w:val="28"/>
        </w:rPr>
        <w:t xml:space="preserve"> о возникших проблемах при выполнении процесса;</w:t>
      </w:r>
    </w:p>
    <w:p w14:paraId="109962A0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</w:t>
      </w:r>
      <w:r w:rsidRPr="00BB48F6">
        <w:rPr>
          <w:rFonts w:cs="Times New Roman"/>
          <w:szCs w:val="28"/>
        </w:rPr>
        <w:t>урнал загрузок</w:t>
      </w:r>
      <w:r>
        <w:rPr>
          <w:rFonts w:cs="Times New Roman"/>
          <w:szCs w:val="28"/>
          <w:lang w:val="en-US"/>
        </w:rPr>
        <w:t>;</w:t>
      </w:r>
    </w:p>
    <w:p w14:paraId="67694CFE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Pr="00BB48F6">
        <w:rPr>
          <w:rFonts w:cs="Times New Roman"/>
          <w:szCs w:val="28"/>
        </w:rPr>
        <w:t>зел входа данных (начало процесса);</w:t>
      </w:r>
    </w:p>
    <w:p w14:paraId="4DBBA74E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Pr="00BB48F6">
        <w:rPr>
          <w:rFonts w:cs="Times New Roman"/>
          <w:szCs w:val="28"/>
        </w:rPr>
        <w:t>зел выхода данных (завершение процесса);</w:t>
      </w:r>
    </w:p>
    <w:p w14:paraId="330E3EEB" w14:textId="77777777" w:rsidR="00457295" w:rsidRPr="00BB48F6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Pr="00BB48F6">
        <w:rPr>
          <w:rFonts w:cs="Times New Roman"/>
          <w:szCs w:val="28"/>
        </w:rPr>
        <w:t>еню комментариев</w:t>
      </w:r>
      <w:r>
        <w:rPr>
          <w:rFonts w:cs="Times New Roman"/>
          <w:szCs w:val="28"/>
          <w:lang w:val="en-US"/>
        </w:rPr>
        <w:t>;</w:t>
      </w:r>
    </w:p>
    <w:p w14:paraId="5284D93C" w14:textId="2690CB1A" w:rsidR="00BB48F6" w:rsidRPr="00457295" w:rsidRDefault="00457295" w:rsidP="00457295">
      <w:pPr>
        <w:numPr>
          <w:ilvl w:val="0"/>
          <w:numId w:val="9"/>
        </w:numPr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</w:t>
      </w:r>
      <w:r w:rsidRPr="00BB48F6">
        <w:rPr>
          <w:rFonts w:cs="Times New Roman"/>
          <w:szCs w:val="28"/>
        </w:rPr>
        <w:t>еню помощи</w:t>
      </w:r>
      <w:r>
        <w:rPr>
          <w:rFonts w:cs="Times New Roman"/>
          <w:szCs w:val="28"/>
          <w:lang w:val="en-US"/>
        </w:rPr>
        <w:t>.</w:t>
      </w:r>
    </w:p>
    <w:p w14:paraId="1BCC7200" w14:textId="4DDBF48B" w:rsidR="00457295" w:rsidRDefault="00457295" w:rsidP="00457295">
      <w:pPr>
        <w:spacing w:before="0"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RapidMiner</w:t>
      </w:r>
      <w:r w:rsidRPr="004572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имеет множество графических представлений результата анализа текста (Рис 1.3-1.5):</w:t>
      </w:r>
    </w:p>
    <w:p w14:paraId="0A414680" w14:textId="77777777" w:rsidR="00434E45" w:rsidRDefault="00434E45" w:rsidP="00457295">
      <w:pPr>
        <w:spacing w:before="0" w:after="0"/>
        <w:ind w:firstLine="709"/>
        <w:rPr>
          <w:rFonts w:cs="Times New Roman"/>
          <w:szCs w:val="28"/>
        </w:rPr>
      </w:pPr>
    </w:p>
    <w:p w14:paraId="2FBE5DF5" w14:textId="6DCD47CC" w:rsidR="00457295" w:rsidRDefault="00457295" w:rsidP="00434E45">
      <w:pPr>
        <w:spacing w:before="0"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7BCA86B" wp14:editId="64FD451A">
            <wp:extent cx="5585423" cy="4086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71" cy="409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4ACD" w14:textId="321DDFF4" w:rsidR="00457295" w:rsidRP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1.3 – Представление результата</w:t>
      </w:r>
    </w:p>
    <w:p w14:paraId="2D72E123" w14:textId="38DAF6F1" w:rsid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B581A79" wp14:editId="246E5C63">
            <wp:extent cx="5242260" cy="4143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59" cy="414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3F23" w14:textId="59644C51" w:rsid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1.4 – Представление результата</w:t>
      </w:r>
    </w:p>
    <w:p w14:paraId="0C2058BF" w14:textId="77D0A83F" w:rsid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D0CC4B" wp14:editId="3891874C">
            <wp:extent cx="5029200" cy="279925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16" cy="280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7D83" w14:textId="6350D740" w:rsidR="00457295" w:rsidRDefault="00457295" w:rsidP="00457295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1.5 – Представление результата</w:t>
      </w:r>
    </w:p>
    <w:p w14:paraId="2F5EA62A" w14:textId="77777777" w:rsidR="00434E45" w:rsidRPr="00BB48F6" w:rsidRDefault="00434E45" w:rsidP="00457295">
      <w:pPr>
        <w:spacing w:before="0" w:after="0"/>
        <w:jc w:val="center"/>
        <w:rPr>
          <w:rFonts w:cs="Times New Roman"/>
          <w:szCs w:val="28"/>
        </w:rPr>
      </w:pPr>
    </w:p>
    <w:p w14:paraId="4D8EAF08" w14:textId="3EBAE842" w:rsidR="00BB48F6" w:rsidRDefault="00BB48F6" w:rsidP="00BB48F6">
      <w:pPr>
        <w:spacing w:before="0" w:after="0"/>
        <w:ind w:firstLine="709"/>
        <w:rPr>
          <w:rFonts w:cs="Times New Roman"/>
          <w:szCs w:val="28"/>
        </w:rPr>
      </w:pPr>
      <w:r w:rsidRPr="00BB48F6">
        <w:rPr>
          <w:rFonts w:cs="Times New Roman"/>
          <w:szCs w:val="28"/>
        </w:rPr>
        <w:t>В целом, RapidMiner предоставляет широкие возможности для анализа новостных сообщений и может быть полезным инструментом для создания и применения моделей классификации, извлечения признаков и других видов анализа в контексте новостных данных.</w:t>
      </w:r>
    </w:p>
    <w:p w14:paraId="33D4A865" w14:textId="6F9B7784" w:rsidR="00FD627A" w:rsidRPr="00434E45" w:rsidRDefault="00FD627A" w:rsidP="00FD627A">
      <w:pPr>
        <w:spacing w:before="0" w:after="0"/>
        <w:ind w:firstLine="709"/>
        <w:rPr>
          <w:b/>
          <w:bCs/>
        </w:rPr>
      </w:pPr>
      <w:r>
        <w:rPr>
          <w:b/>
          <w:bCs/>
        </w:rPr>
        <w:lastRenderedPageBreak/>
        <w:t>1.2</w:t>
      </w:r>
      <w:r>
        <w:rPr>
          <w:b/>
          <w:bCs/>
        </w:rPr>
        <w:tab/>
      </w:r>
      <w:proofErr w:type="spellStart"/>
      <w:r w:rsidR="00434E45">
        <w:rPr>
          <w:b/>
          <w:bCs/>
          <w:lang w:val="en-US"/>
        </w:rPr>
        <w:t>MonkeyLearn</w:t>
      </w:r>
      <w:proofErr w:type="spellEnd"/>
    </w:p>
    <w:p w14:paraId="26A23C59" w14:textId="77777777" w:rsidR="00FD627A" w:rsidRDefault="00FD627A" w:rsidP="003D6E07">
      <w:pPr>
        <w:spacing w:before="0" w:after="0"/>
        <w:rPr>
          <w:b/>
          <w:bCs/>
        </w:rPr>
      </w:pPr>
    </w:p>
    <w:p w14:paraId="0E569C45" w14:textId="6DFCB480" w:rsid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proofErr w:type="spellStart"/>
      <w:r w:rsidRPr="00434E45">
        <w:rPr>
          <w:rFonts w:cs="Times New Roman"/>
          <w:bCs/>
          <w:szCs w:val="28"/>
        </w:rPr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434E45">
        <w:rPr>
          <w:rFonts w:cs="Times New Roman"/>
          <w:bCs/>
          <w:szCs w:val="28"/>
        </w:rPr>
        <w:t xml:space="preserve"> это платформа для автоматического обучения и классификации текста. Она предоставляет различные инструменты и API, которые позволяют пользователям создавать и развертывать модели машинного обучения для обработки текстовых данных, включая анализ новостных сообщений.</w:t>
      </w:r>
      <w:r>
        <w:rPr>
          <w:rFonts w:cs="Times New Roman"/>
          <w:bCs/>
          <w:szCs w:val="28"/>
        </w:rPr>
        <w:t xml:space="preserve"> Веб-интерфейс приложения </w:t>
      </w:r>
      <w:proofErr w:type="spellStart"/>
      <w:r>
        <w:rPr>
          <w:rFonts w:cs="Times New Roman"/>
          <w:bCs/>
          <w:szCs w:val="28"/>
          <w:lang w:val="en-US"/>
        </w:rPr>
        <w:t>MonkeyLearn</w:t>
      </w:r>
      <w:proofErr w:type="spellEnd"/>
      <w:r>
        <w:rPr>
          <w:rFonts w:cs="Times New Roman"/>
          <w:bCs/>
          <w:szCs w:val="28"/>
          <w:lang w:val="en-US"/>
        </w:rPr>
        <w:t xml:space="preserve"> (</w:t>
      </w:r>
      <w:r>
        <w:rPr>
          <w:rFonts w:cs="Times New Roman"/>
          <w:bCs/>
          <w:szCs w:val="28"/>
        </w:rPr>
        <w:t>Рис 1.2.1</w:t>
      </w:r>
      <w:r>
        <w:rPr>
          <w:rFonts w:cs="Times New Roman"/>
          <w:bCs/>
          <w:szCs w:val="28"/>
          <w:lang w:val="en-US"/>
        </w:rPr>
        <w:t>)</w:t>
      </w:r>
      <w:r>
        <w:rPr>
          <w:rFonts w:cs="Times New Roman"/>
          <w:bCs/>
          <w:szCs w:val="28"/>
        </w:rPr>
        <w:t>:</w:t>
      </w:r>
    </w:p>
    <w:p w14:paraId="12A5769B" w14:textId="0719D6D0" w:rsidR="00434E45" w:rsidRDefault="00434E45" w:rsidP="00434E45">
      <w:pPr>
        <w:spacing w:before="0" w:after="0"/>
        <w:jc w:val="center"/>
        <w:rPr>
          <w:rFonts w:cs="Times New Roman"/>
          <w:bCs/>
          <w:szCs w:val="28"/>
        </w:rPr>
      </w:pPr>
      <w:r w:rsidRPr="00434E45">
        <w:rPr>
          <w:rFonts w:cs="Times New Roman"/>
          <w:bCs/>
          <w:noProof/>
          <w:szCs w:val="28"/>
        </w:rPr>
        <w:drawing>
          <wp:inline distT="0" distB="0" distL="0" distR="0" wp14:anchorId="6FFED098" wp14:editId="1AD13FA9">
            <wp:extent cx="5940425" cy="3093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AF8D" w14:textId="19E17A8D" w:rsidR="00434E45" w:rsidRPr="00434E45" w:rsidRDefault="00434E45" w:rsidP="00434E45">
      <w:pPr>
        <w:spacing w:before="0"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 1.2.1 – Веб-интерфейс приложения </w:t>
      </w:r>
      <w:proofErr w:type="spellStart"/>
      <w:r>
        <w:rPr>
          <w:rFonts w:cs="Times New Roman"/>
          <w:bCs/>
          <w:szCs w:val="28"/>
          <w:lang w:val="en-US"/>
        </w:rPr>
        <w:t>MonkeyLearn</w:t>
      </w:r>
      <w:proofErr w:type="spellEnd"/>
    </w:p>
    <w:p w14:paraId="7595A347" w14:textId="6578E61B" w:rsidR="00434E45" w:rsidRP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r w:rsidRPr="00434E45">
        <w:rPr>
          <w:rFonts w:cs="Times New Roman"/>
          <w:bCs/>
          <w:szCs w:val="28"/>
        </w:rPr>
        <w:t xml:space="preserve">Основными </w:t>
      </w:r>
      <w:proofErr w:type="spellStart"/>
      <w:r w:rsidRPr="00434E45">
        <w:rPr>
          <w:rFonts w:cs="Times New Roman"/>
          <w:bCs/>
          <w:szCs w:val="28"/>
        </w:rPr>
        <w:t>функциональностями</w:t>
      </w:r>
      <w:proofErr w:type="spellEnd"/>
      <w:r w:rsidRPr="00434E45">
        <w:rPr>
          <w:rFonts w:cs="Times New Roman"/>
          <w:bCs/>
          <w:szCs w:val="28"/>
        </w:rPr>
        <w:t xml:space="preserve"> </w:t>
      </w:r>
      <w:proofErr w:type="spellStart"/>
      <w:r w:rsidRPr="00434E45">
        <w:rPr>
          <w:rFonts w:cs="Times New Roman"/>
          <w:bCs/>
          <w:szCs w:val="28"/>
        </w:rPr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являются классификация текста, извлечение информации и обработка тональности. Эти функции позволяют обрабатывать текстовые данные, выделять ключевую информацию и анализировать эмоциональную окраску текста.</w:t>
      </w:r>
    </w:p>
    <w:p w14:paraId="5A9A8F44" w14:textId="6A20991C" w:rsidR="00434E45" w:rsidRP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r w:rsidRPr="00434E45">
        <w:rPr>
          <w:rFonts w:cs="Times New Roman"/>
          <w:bCs/>
          <w:szCs w:val="28"/>
        </w:rPr>
        <w:t xml:space="preserve">Для использования </w:t>
      </w:r>
      <w:proofErr w:type="spellStart"/>
      <w:r w:rsidRPr="00434E45">
        <w:rPr>
          <w:rFonts w:cs="Times New Roman"/>
          <w:bCs/>
          <w:szCs w:val="28"/>
        </w:rPr>
        <w:t>MonkeyLearn</w:t>
      </w:r>
      <w:proofErr w:type="spellEnd"/>
      <w:r w:rsidRPr="00434E45">
        <w:rPr>
          <w:rFonts w:cs="Times New Roman"/>
          <w:bCs/>
          <w:szCs w:val="28"/>
        </w:rPr>
        <w:t>, вы можете создать модель классификации, которая будет принимать текстовые данные и присваивать им соответствующие метки или категории. В случае анализа новостей, вы можете создать модель, которая будет классифицировать новости по различным тематикам, например, спорт, финансы, политика и т.д. Для создания такой модели вам потребуются размеченные данные, то есть набор текстовых данных с уже известными метками категорий.</w:t>
      </w:r>
    </w:p>
    <w:p w14:paraId="52367DA3" w14:textId="092A04CD" w:rsidR="00434E45" w:rsidRP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proofErr w:type="spellStart"/>
      <w:r w:rsidRPr="00434E45">
        <w:rPr>
          <w:rFonts w:cs="Times New Roman"/>
          <w:bCs/>
          <w:szCs w:val="28"/>
        </w:rPr>
        <w:lastRenderedPageBreak/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также предоставляет готовые модели и классификаторы, которые можно использовать без необходимости создания собственной модели. Вы можете использовать предварительно обученные модели, которые уже обучены на больших объемах данных и готовы к использованию в анализе новост</w:t>
      </w:r>
      <w:r>
        <w:rPr>
          <w:rFonts w:cs="Times New Roman"/>
          <w:bCs/>
          <w:szCs w:val="28"/>
        </w:rPr>
        <w:t>е</w:t>
      </w:r>
      <w:r w:rsidRPr="00434E45">
        <w:rPr>
          <w:rFonts w:cs="Times New Roman"/>
          <w:bCs/>
          <w:szCs w:val="28"/>
        </w:rPr>
        <w:t>й.</w:t>
      </w:r>
    </w:p>
    <w:p w14:paraId="0954A4D9" w14:textId="4BA84B54" w:rsidR="00434E45" w:rsidRP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r w:rsidRPr="00434E45">
        <w:rPr>
          <w:rFonts w:cs="Times New Roman"/>
          <w:bCs/>
          <w:szCs w:val="28"/>
        </w:rPr>
        <w:t xml:space="preserve">Помимо классификации, </w:t>
      </w:r>
      <w:proofErr w:type="spellStart"/>
      <w:r w:rsidRPr="00434E45">
        <w:rPr>
          <w:rFonts w:cs="Times New Roman"/>
          <w:bCs/>
          <w:szCs w:val="28"/>
        </w:rPr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также предоставляет возможности для извлечения информации из текста. Это может включать извлечение ключевых фраз, сущностей, дат, местоположений и других типов информации, которая может быть полезна при анализе новостей.</w:t>
      </w:r>
    </w:p>
    <w:p w14:paraId="5F7B2C0E" w14:textId="125EAA43" w:rsid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r w:rsidRPr="00434E45">
        <w:rPr>
          <w:rFonts w:cs="Times New Roman"/>
          <w:bCs/>
          <w:szCs w:val="28"/>
        </w:rPr>
        <w:t xml:space="preserve">Еще одна важная функция </w:t>
      </w:r>
      <w:proofErr w:type="spellStart"/>
      <w:r w:rsidRPr="00434E45">
        <w:rPr>
          <w:rFonts w:cs="Times New Roman"/>
          <w:bCs/>
          <w:szCs w:val="28"/>
        </w:rPr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434E45">
        <w:rPr>
          <w:rFonts w:cs="Times New Roman"/>
          <w:bCs/>
          <w:szCs w:val="28"/>
        </w:rPr>
        <w:t xml:space="preserve"> это анализ тональности текста. С помощью этой функции вы можете определить эмоциональную окраску текста, например, положительную, отрицательную или нейтральную, что может быть полезно при анализе тональности новостных сообщений.</w:t>
      </w:r>
    </w:p>
    <w:p w14:paraId="54B69086" w14:textId="42ADB110" w:rsidR="00434E45" w:rsidRDefault="00434E45" w:rsidP="00434E45">
      <w:pPr>
        <w:spacing w:before="0" w:after="0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На сайте реализовано графическое представление результатов (Рис 1.2.2):</w:t>
      </w:r>
    </w:p>
    <w:p w14:paraId="1C6E8982" w14:textId="04D26C23" w:rsidR="00434E45" w:rsidRDefault="00434E45" w:rsidP="00434E45">
      <w:pPr>
        <w:spacing w:before="0" w:after="0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7C9D4B39" wp14:editId="014E834B">
            <wp:extent cx="5940425" cy="30416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372F" w14:textId="7D321155" w:rsidR="00434E45" w:rsidRPr="00434E45" w:rsidRDefault="00434E45" w:rsidP="00434E45">
      <w:pPr>
        <w:spacing w:before="0"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Рис. 1.2.2 – Графическое представление результатов анализа</w:t>
      </w:r>
    </w:p>
    <w:p w14:paraId="2B61BB3C" w14:textId="3E0F34ED" w:rsidR="00434E45" w:rsidRDefault="00434E45" w:rsidP="00434E45">
      <w:pPr>
        <w:spacing w:before="0" w:after="0"/>
        <w:ind w:firstLine="709"/>
        <w:rPr>
          <w:rFonts w:cs="Times New Roman"/>
          <w:bCs/>
          <w:color w:val="000000" w:themeColor="text1"/>
          <w:szCs w:val="28"/>
        </w:rPr>
      </w:pPr>
      <w:proofErr w:type="spellStart"/>
      <w:r w:rsidRPr="00434E45">
        <w:rPr>
          <w:rFonts w:cs="Times New Roman"/>
          <w:bCs/>
          <w:szCs w:val="28"/>
        </w:rPr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предоставляет простой и интуитивно понятный интерфейс, который позволяет пользователям создавать и настраивать модели, загружать данные, обучать модели и получать результаты анализа. Кроме того, </w:t>
      </w:r>
      <w:proofErr w:type="spellStart"/>
      <w:r w:rsidRPr="00434E45">
        <w:rPr>
          <w:rFonts w:cs="Times New Roman"/>
          <w:bCs/>
          <w:szCs w:val="28"/>
        </w:rPr>
        <w:lastRenderedPageBreak/>
        <w:t>MonkeyLearn</w:t>
      </w:r>
      <w:proofErr w:type="spellEnd"/>
      <w:r w:rsidRPr="00434E45">
        <w:rPr>
          <w:rFonts w:cs="Times New Roman"/>
          <w:bCs/>
          <w:szCs w:val="28"/>
        </w:rPr>
        <w:t xml:space="preserve"> предлагает API, который позволяет интегрировать его функциональность в собственные приложения и системы.</w:t>
      </w:r>
    </w:p>
    <w:p w14:paraId="686E37AB" w14:textId="77777777" w:rsidR="00434E45" w:rsidRDefault="00434E45">
      <w:pPr>
        <w:spacing w:before="0" w:after="160" w:line="259" w:lineRule="auto"/>
        <w:jc w:val="left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br w:type="page"/>
      </w:r>
    </w:p>
    <w:p w14:paraId="7BBC7906" w14:textId="068167B7" w:rsidR="005A3AA1" w:rsidRPr="00BC5073" w:rsidRDefault="005A3AA1" w:rsidP="008B3116">
      <w:pPr>
        <w:pStyle w:val="a6"/>
        <w:numPr>
          <w:ilvl w:val="1"/>
          <w:numId w:val="1"/>
        </w:numPr>
        <w:tabs>
          <w:tab w:val="clear" w:pos="1440"/>
        </w:tabs>
        <w:spacing w:before="0" w:after="0"/>
        <w:ind w:left="0" w:firstLine="709"/>
        <w:rPr>
          <w:rFonts w:cs="Times New Roman"/>
          <w:b/>
          <w:bCs/>
          <w:szCs w:val="28"/>
        </w:rPr>
      </w:pPr>
      <w:r w:rsidRPr="00BC5073">
        <w:rPr>
          <w:rFonts w:cs="Times New Roman"/>
          <w:b/>
          <w:bCs/>
          <w:szCs w:val="28"/>
        </w:rPr>
        <w:lastRenderedPageBreak/>
        <w:t xml:space="preserve">Сравнение </w:t>
      </w:r>
      <w:r w:rsidR="006A1693">
        <w:rPr>
          <w:rFonts w:cs="Times New Roman"/>
          <w:b/>
          <w:bCs/>
          <w:szCs w:val="28"/>
        </w:rPr>
        <w:t>систем</w:t>
      </w:r>
    </w:p>
    <w:p w14:paraId="087BDAB6" w14:textId="77777777" w:rsidR="005A3AA1" w:rsidRDefault="005A3AA1" w:rsidP="008B3116">
      <w:pPr>
        <w:spacing w:before="0" w:after="0"/>
        <w:rPr>
          <w:rFonts w:cs="Times New Roman"/>
          <w:b/>
          <w:szCs w:val="28"/>
        </w:rPr>
      </w:pPr>
    </w:p>
    <w:p w14:paraId="12823197" w14:textId="43FF5212" w:rsidR="005A3AA1" w:rsidRPr="00AC62BD" w:rsidRDefault="005A3AA1" w:rsidP="008B3116">
      <w:pPr>
        <w:spacing w:before="0" w:after="0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Сравнение описанных ранее компьютерных разработок по одинаковым критериям представлено в таблице 1:</w:t>
      </w:r>
    </w:p>
    <w:p w14:paraId="27B52D8C" w14:textId="77777777" w:rsidR="005A3AA1" w:rsidRPr="005A5E08" w:rsidRDefault="005A3AA1" w:rsidP="008B3116">
      <w:pPr>
        <w:spacing w:before="0" w:after="0"/>
        <w:rPr>
          <w:rFonts w:cs="Times New Roman"/>
          <w:b/>
          <w:szCs w:val="28"/>
        </w:rPr>
      </w:pPr>
    </w:p>
    <w:tbl>
      <w:tblPr>
        <w:tblStyle w:val="a7"/>
        <w:tblW w:w="9356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3969"/>
        <w:gridCol w:w="3691"/>
      </w:tblGrid>
      <w:tr w:rsidR="005A3AA1" w:rsidRPr="005A5E08" w14:paraId="7126D950" w14:textId="77777777" w:rsidTr="004E5BFE">
        <w:trPr>
          <w:trHeight w:val="584"/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A11678" w14:textId="77777777" w:rsidR="005A3AA1" w:rsidRPr="00AC62BD" w:rsidRDefault="005A3AA1" w:rsidP="003D6E07">
            <w:pPr>
              <w:spacing w:before="0" w:after="0"/>
              <w:rPr>
                <w:rFonts w:cs="Times New Roman"/>
                <w:b/>
                <w:bCs/>
                <w:szCs w:val="28"/>
              </w:rPr>
            </w:pPr>
            <w:r w:rsidRPr="00AC62BD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E7E5C9" w14:textId="1376B48C" w:rsidR="005A3AA1" w:rsidRPr="00434E45" w:rsidRDefault="00434E45" w:rsidP="003D6E07">
            <w:pPr>
              <w:spacing w:before="0" w:after="0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RapidMiner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675B50" w14:textId="6F7D6F45" w:rsidR="005A3AA1" w:rsidRPr="00434E45" w:rsidRDefault="00434E45" w:rsidP="003D6E07">
            <w:pPr>
              <w:spacing w:before="0" w:after="0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  <w:lang w:val="en-US"/>
              </w:rPr>
              <w:t>MonkeyLearn</w:t>
            </w:r>
            <w:proofErr w:type="spellEnd"/>
          </w:p>
        </w:tc>
      </w:tr>
      <w:tr w:rsidR="005A3AA1" w:rsidRPr="005A5E08" w14:paraId="02F84EF4" w14:textId="77777777" w:rsidTr="004E5BFE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BB650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r w:rsidRPr="00030B9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E1CC4" w14:textId="2191455C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Инструмент для анализа данных и создания конвейеров обработки данных, включая анализ новостных сообщений.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24EDE" w14:textId="5D2EECD0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Платформа для автоматического обучения и классификации текста, включая анализ новостных сообщений.</w:t>
            </w:r>
          </w:p>
        </w:tc>
      </w:tr>
      <w:tr w:rsidR="005A3AA1" w:rsidRPr="005A5E08" w14:paraId="14D65435" w14:textId="77777777" w:rsidTr="004E5BFE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991E1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r w:rsidRPr="00030B90">
              <w:rPr>
                <w:rFonts w:cs="Times New Roman"/>
                <w:szCs w:val="28"/>
              </w:rPr>
              <w:t>Гибкость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10CD" w14:textId="3E5E7234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Предоставляет гибкие возможности для создания и настройки процессов анализа данных через графический интерфейс и скрипты на языке R/</w:t>
            </w:r>
            <w:proofErr w:type="spellStart"/>
            <w:r w:rsidRPr="00290FE6">
              <w:rPr>
                <w:rFonts w:cs="Times New Roman"/>
                <w:szCs w:val="28"/>
              </w:rPr>
              <w:t>Python</w:t>
            </w:r>
            <w:proofErr w:type="spellEnd"/>
            <w:r w:rsidRPr="00290FE6">
              <w:rPr>
                <w:rFonts w:cs="Times New Roman"/>
                <w:szCs w:val="28"/>
              </w:rPr>
              <w:t>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74B72" w14:textId="49AA07C5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Предоставляет готовые модели и классификаторы, а также API для интеграции функциональности в приложения, с ограниченной возможностью настраивать модели.</w:t>
            </w:r>
          </w:p>
        </w:tc>
      </w:tr>
      <w:tr w:rsidR="005A3AA1" w:rsidRPr="005A5E08" w14:paraId="2C030CEE" w14:textId="77777777" w:rsidTr="004E5BFE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933BE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030B90">
              <w:rPr>
                <w:rFonts w:cs="Times New Roman"/>
                <w:szCs w:val="28"/>
              </w:rPr>
              <w:t>Функ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-</w:t>
            </w:r>
            <w:proofErr w:type="spellStart"/>
            <w:r w:rsidRPr="00030B90">
              <w:rPr>
                <w:rFonts w:cs="Times New Roman"/>
                <w:szCs w:val="28"/>
              </w:rPr>
              <w:t>ционал</w:t>
            </w:r>
            <w:proofErr w:type="spellEnd"/>
            <w:proofErr w:type="gram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EC98" w14:textId="22F1430F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Поддерживает различные операторы для предварительной обработки текста, извлечения признаков, классификации, анализа тональности и других видов анализа данных.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B64B3" w14:textId="78E52440" w:rsidR="005A3AA1" w:rsidRPr="006A261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Предоставляет функционал для классификации текста, извлечения информации и анализа тональности, с возможностью использования предварительно обученных моделей или создания собственных.</w:t>
            </w:r>
          </w:p>
        </w:tc>
      </w:tr>
      <w:tr w:rsidR="005A3AA1" w:rsidRPr="005A5E08" w14:paraId="4A08C86C" w14:textId="77777777" w:rsidTr="004E5BFE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3E181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r w:rsidRPr="00030B90"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EB993" w14:textId="0C09F2A6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 xml:space="preserve">Существует бесплатная версия с ограниченным </w:t>
            </w:r>
            <w:r w:rsidRPr="00290FE6">
              <w:rPr>
                <w:rFonts w:cs="Times New Roman"/>
                <w:szCs w:val="28"/>
              </w:rPr>
              <w:lastRenderedPageBreak/>
              <w:t>функционалом. Платные планы доступны с различными функциями и уровнями поддержки.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22095" w14:textId="15AED463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lastRenderedPageBreak/>
              <w:t xml:space="preserve">Предлагает платные планы с различными функциями и </w:t>
            </w:r>
            <w:r w:rsidRPr="00290FE6">
              <w:rPr>
                <w:rFonts w:cs="Times New Roman"/>
                <w:szCs w:val="28"/>
              </w:rPr>
              <w:lastRenderedPageBreak/>
              <w:t>уровнями использования. Бесплатный доступ ограничен по функциональности и количеству запросов.</w:t>
            </w:r>
          </w:p>
        </w:tc>
      </w:tr>
      <w:tr w:rsidR="005A3AA1" w:rsidRPr="005A5E08" w14:paraId="2CE4FCDD" w14:textId="77777777" w:rsidTr="004E5BFE">
        <w:trPr>
          <w:trHeight w:val="276"/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DFDBE56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030B90">
              <w:rPr>
                <w:rFonts w:cs="Times New Roman"/>
                <w:szCs w:val="28"/>
              </w:rPr>
              <w:lastRenderedPageBreak/>
              <w:t>Безопас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-</w:t>
            </w:r>
            <w:proofErr w:type="spellStart"/>
            <w:r w:rsidRPr="00030B90">
              <w:rPr>
                <w:rFonts w:cs="Times New Roman"/>
                <w:szCs w:val="28"/>
              </w:rPr>
              <w:t>ность</w:t>
            </w:r>
            <w:proofErr w:type="spellEnd"/>
            <w:proofErr w:type="gram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A7BC0B0" w14:textId="53EC452D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Предоставляет возможность управления доступом и шифрования данных, а также соответствует нормам безопасности данных.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89BD271" w14:textId="1EB6F920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Обеспечивает безопасность данных с помощью шифрования и других мер безопасности, соответствует нормам GDPR и имеет меры контроля доступа.</w:t>
            </w:r>
          </w:p>
        </w:tc>
      </w:tr>
      <w:tr w:rsidR="005A3AA1" w:rsidRPr="005A5E08" w14:paraId="03BB205C" w14:textId="77777777" w:rsidTr="004E5BFE">
        <w:trPr>
          <w:trHeight w:val="276"/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7C56C85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r w:rsidRPr="00030B90">
              <w:rPr>
                <w:rFonts w:cs="Times New Roman"/>
                <w:szCs w:val="28"/>
              </w:rPr>
              <w:t>Дизайн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BE11A09" w14:textId="252794B4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Имеет графический интерфейс, который позволяет визуально создавать и настраивать процессы анализа данных без необходимости написания кода</w:t>
            </w:r>
            <w:r w:rsidR="005A3AA1" w:rsidRPr="00030B90">
              <w:rPr>
                <w:rFonts w:cs="Times New Roman"/>
                <w:szCs w:val="28"/>
              </w:rPr>
              <w:t>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5B09E71" w14:textId="56658A34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Имеет интуитивно понятный интерфейс, который удобен для использования и конфигурации моделей, а также предоставляет API для интеграции.</w:t>
            </w:r>
          </w:p>
        </w:tc>
      </w:tr>
      <w:tr w:rsidR="005A3AA1" w:rsidRPr="005A5E08" w14:paraId="24A01D41" w14:textId="77777777" w:rsidTr="004E5BFE">
        <w:trPr>
          <w:trHeight w:val="276"/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CD50B97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</w:rPr>
              <w:t>Пользовате-льский</w:t>
            </w:r>
            <w:proofErr w:type="spellEnd"/>
            <w:proofErr w:type="gramEnd"/>
            <w:r>
              <w:rPr>
                <w:rFonts w:cs="Times New Roman"/>
                <w:szCs w:val="28"/>
              </w:rPr>
              <w:t xml:space="preserve"> интерфейс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42A731A" w14:textId="59055C97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Имеет удобный и интуитивно понятный графический интерфейс, который облегчает создание и настройку процессов анализа данных.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B8E7EB7" w14:textId="55DF758C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Имеет простой и понятный интерфейс, который позволяет пользователям легко загружать данные, создавать и применять модели классификации.</w:t>
            </w:r>
          </w:p>
        </w:tc>
      </w:tr>
      <w:tr w:rsidR="005A3AA1" w:rsidRPr="005A5E08" w14:paraId="2C7DCD3E" w14:textId="77777777" w:rsidTr="004E5BFE">
        <w:trPr>
          <w:trHeight w:val="276"/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D8F1A4F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030B90">
              <w:rPr>
                <w:rFonts w:cs="Times New Roman"/>
                <w:szCs w:val="28"/>
              </w:rPr>
              <w:t>Тех</w:t>
            </w:r>
            <w:r>
              <w:rPr>
                <w:rFonts w:cs="Times New Roman"/>
                <w:szCs w:val="28"/>
              </w:rPr>
              <w:t>ничес</w:t>
            </w:r>
            <w:proofErr w:type="spellEnd"/>
            <w:r>
              <w:rPr>
                <w:rFonts w:cs="Times New Roman"/>
                <w:szCs w:val="28"/>
              </w:rPr>
              <w:t>-кая</w:t>
            </w:r>
            <w:proofErr w:type="gramEnd"/>
            <w:r w:rsidRPr="00030B90">
              <w:rPr>
                <w:rFonts w:cs="Times New Roman"/>
                <w:szCs w:val="28"/>
              </w:rPr>
              <w:t xml:space="preserve"> поддержка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5F11E6A" w14:textId="6215B9A8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Предлагает различные уровни технической поддержки для платных пользователей, включая документацию, форумы и обратную связь.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E28C0EA" w14:textId="0ED56D73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Предоставляет техническую поддержку в зависимости от выбранного плана, включая документацию, API-референции и техническую поддержку по электронной почте.</w:t>
            </w:r>
          </w:p>
        </w:tc>
      </w:tr>
      <w:tr w:rsidR="005A3AA1" w:rsidRPr="005A5E08" w14:paraId="0B4A9F74" w14:textId="77777777" w:rsidTr="004E5BFE">
        <w:trPr>
          <w:trHeight w:val="276"/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77D4A" w14:textId="77777777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r w:rsidRPr="00030B90">
              <w:rPr>
                <w:rFonts w:cs="Times New Roman"/>
                <w:szCs w:val="28"/>
              </w:rPr>
              <w:lastRenderedPageBreak/>
              <w:t>Системные требования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E81CE" w14:textId="18649544" w:rsidR="005A3AA1" w:rsidRPr="00030B90" w:rsidRDefault="00290FE6" w:rsidP="003D6E07">
            <w:pPr>
              <w:spacing w:before="0" w:after="0"/>
              <w:rPr>
                <w:rFonts w:cs="Times New Roman"/>
                <w:szCs w:val="28"/>
              </w:rPr>
            </w:pPr>
            <w:r w:rsidRPr="00290FE6">
              <w:rPr>
                <w:rFonts w:cs="Times New Roman"/>
                <w:szCs w:val="28"/>
              </w:rPr>
              <w:t>Работает на различных платформах (</w:t>
            </w:r>
            <w:proofErr w:type="spellStart"/>
            <w:r w:rsidRPr="00290FE6">
              <w:rPr>
                <w:rFonts w:cs="Times New Roman"/>
                <w:szCs w:val="28"/>
              </w:rPr>
              <w:t>Windows</w:t>
            </w:r>
            <w:proofErr w:type="spellEnd"/>
            <w:r w:rsidRPr="00290FE6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290FE6">
              <w:rPr>
                <w:rFonts w:cs="Times New Roman"/>
                <w:szCs w:val="28"/>
              </w:rPr>
              <w:t>macOS</w:t>
            </w:r>
            <w:proofErr w:type="spellEnd"/>
            <w:r w:rsidRPr="00290FE6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290FE6">
              <w:rPr>
                <w:rFonts w:cs="Times New Roman"/>
                <w:szCs w:val="28"/>
              </w:rPr>
              <w:t>Linux</w:t>
            </w:r>
            <w:proofErr w:type="spellEnd"/>
            <w:r w:rsidRPr="00290FE6">
              <w:rPr>
                <w:rFonts w:cs="Times New Roman"/>
                <w:szCs w:val="28"/>
              </w:rPr>
              <w:t>) и требует установки на локальную машину или сервер</w:t>
            </w:r>
            <w:r>
              <w:rPr>
                <w:rFonts w:cs="Times New Roman"/>
                <w:szCs w:val="28"/>
              </w:rPr>
              <w:t>.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6BAD7" w14:textId="65BF20FA" w:rsidR="005A3AA1" w:rsidRPr="00030B90" w:rsidRDefault="005A3AA1" w:rsidP="003D6E07">
            <w:pPr>
              <w:spacing w:before="0" w:after="0"/>
              <w:rPr>
                <w:rFonts w:cs="Times New Roman"/>
                <w:szCs w:val="28"/>
              </w:rPr>
            </w:pPr>
            <w:r w:rsidRPr="00030B90">
              <w:rPr>
                <w:rFonts w:cs="Times New Roman"/>
                <w:szCs w:val="28"/>
              </w:rPr>
              <w:t>Относительно менее требовательный продукт за счёт универсальной и удобной веб-версии</w:t>
            </w:r>
            <w:r w:rsidR="00290FE6">
              <w:rPr>
                <w:rFonts w:cs="Times New Roman"/>
                <w:szCs w:val="28"/>
              </w:rPr>
              <w:t>.</w:t>
            </w:r>
          </w:p>
        </w:tc>
      </w:tr>
    </w:tbl>
    <w:p w14:paraId="48D3D458" w14:textId="473A7AEA" w:rsidR="005A3AA1" w:rsidRDefault="005A3AA1" w:rsidP="006A1693">
      <w:pPr>
        <w:spacing w:before="240" w:after="0"/>
        <w:ind w:firstLine="709"/>
        <w:rPr>
          <w:rFonts w:cs="Times New Roman"/>
          <w:szCs w:val="28"/>
        </w:rPr>
      </w:pPr>
      <w:r w:rsidRPr="00AC62BD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1 – Сравнение «</w:t>
      </w:r>
      <w:r w:rsidR="00290FE6">
        <w:rPr>
          <w:rFonts w:cs="Times New Roman"/>
          <w:szCs w:val="28"/>
          <w:lang w:val="en-US"/>
        </w:rPr>
        <w:t>RapidMiner</w:t>
      </w:r>
      <w:r>
        <w:rPr>
          <w:rFonts w:cs="Times New Roman"/>
          <w:szCs w:val="28"/>
        </w:rPr>
        <w:t>» и «</w:t>
      </w:r>
      <w:proofErr w:type="spellStart"/>
      <w:r w:rsidR="00290FE6">
        <w:rPr>
          <w:rFonts w:cs="Times New Roman"/>
          <w:szCs w:val="28"/>
          <w:lang w:val="en-US"/>
        </w:rPr>
        <w:t>MonkeyLearn</w:t>
      </w:r>
      <w:proofErr w:type="spellEnd"/>
      <w:r>
        <w:rPr>
          <w:rFonts w:cs="Times New Roman"/>
          <w:szCs w:val="28"/>
        </w:rPr>
        <w:t>»</w:t>
      </w:r>
    </w:p>
    <w:p w14:paraId="7C8F58B6" w14:textId="77777777" w:rsidR="006A1693" w:rsidRPr="00AC62BD" w:rsidRDefault="006A1693" w:rsidP="003D6E07">
      <w:pPr>
        <w:spacing w:before="0" w:after="0"/>
        <w:ind w:firstLine="708"/>
        <w:rPr>
          <w:rFonts w:cs="Times New Roman"/>
          <w:szCs w:val="28"/>
        </w:rPr>
      </w:pPr>
    </w:p>
    <w:p w14:paraId="01861E72" w14:textId="77777777" w:rsidR="005A3AA1" w:rsidRDefault="005A3AA1" w:rsidP="003D6E07">
      <w:pPr>
        <w:spacing w:before="0"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A11E64A" w14:textId="6B613FB0" w:rsidR="005A3AA1" w:rsidRDefault="005A3AA1" w:rsidP="006A1693">
      <w:pPr>
        <w:pStyle w:val="a6"/>
        <w:numPr>
          <w:ilvl w:val="2"/>
          <w:numId w:val="7"/>
        </w:numPr>
        <w:tabs>
          <w:tab w:val="clear" w:pos="2160"/>
        </w:tabs>
        <w:spacing w:before="0" w:after="0"/>
        <w:ind w:left="0" w:firstLine="709"/>
        <w:rPr>
          <w:b/>
          <w:bCs/>
        </w:rPr>
      </w:pPr>
      <w:r w:rsidRPr="006A1693">
        <w:rPr>
          <w:b/>
          <w:bCs/>
        </w:rPr>
        <w:lastRenderedPageBreak/>
        <w:t>Заключение о возможности применения систем к выбранному объекту</w:t>
      </w:r>
    </w:p>
    <w:p w14:paraId="0CD53DAC" w14:textId="77777777" w:rsidR="00756131" w:rsidRPr="006A1693" w:rsidRDefault="00756131" w:rsidP="00756131">
      <w:pPr>
        <w:pStyle w:val="a6"/>
        <w:spacing w:before="0" w:after="0"/>
        <w:ind w:left="709"/>
        <w:rPr>
          <w:b/>
          <w:bCs/>
        </w:rPr>
      </w:pPr>
    </w:p>
    <w:p w14:paraId="150A15A6" w14:textId="77777777" w:rsidR="00290FE6" w:rsidRDefault="005A3AA1" w:rsidP="0094580F">
      <w:pPr>
        <w:tabs>
          <w:tab w:val="left" w:pos="0"/>
        </w:tabs>
        <w:spacing w:after="0"/>
        <w:ind w:left="142" w:firstLine="567"/>
        <w:rPr>
          <w:szCs w:val="28"/>
        </w:rPr>
      </w:pPr>
      <w:r>
        <w:rPr>
          <w:b/>
          <w:bCs/>
        </w:rPr>
        <w:t xml:space="preserve">Вывод: </w:t>
      </w:r>
      <w:r>
        <w:rPr>
          <w:szCs w:val="28"/>
        </w:rPr>
        <w:t>проделав лабораторную работу, я провел сравнительный анализ двух систем для</w:t>
      </w:r>
      <w:r w:rsidR="0089062B">
        <w:rPr>
          <w:szCs w:val="28"/>
        </w:rPr>
        <w:t xml:space="preserve"> ведения интернет-магазина</w:t>
      </w:r>
      <w:r>
        <w:rPr>
          <w:szCs w:val="28"/>
        </w:rPr>
        <w:t>.</w:t>
      </w:r>
      <w:r w:rsidRPr="005A3AA1">
        <w:rPr>
          <w:szCs w:val="28"/>
        </w:rPr>
        <w:t xml:space="preserve"> </w:t>
      </w:r>
      <w:r w:rsidR="00290FE6" w:rsidRPr="00290FE6">
        <w:rPr>
          <w:szCs w:val="28"/>
        </w:rPr>
        <w:t xml:space="preserve">Обе системы, RapidMiner и </w:t>
      </w:r>
      <w:proofErr w:type="spellStart"/>
      <w:r w:rsidR="00290FE6" w:rsidRPr="00290FE6">
        <w:rPr>
          <w:szCs w:val="28"/>
        </w:rPr>
        <w:t>MonkeyLearn</w:t>
      </w:r>
      <w:proofErr w:type="spellEnd"/>
      <w:r w:rsidR="00290FE6" w:rsidRPr="00290FE6">
        <w:rPr>
          <w:szCs w:val="28"/>
        </w:rPr>
        <w:t>, имеют функционал для анализа текстовых данных, включая анализ новостных сообщений. Однако, они имеют различия в терминах гибкости, функционала, стоимости, безопасности, дизайна, пользовательского интерфейса, технической поддержки и системных требований.</w:t>
      </w:r>
    </w:p>
    <w:p w14:paraId="710E511A" w14:textId="46C1D4B6" w:rsidR="00290FE6" w:rsidRPr="00290FE6" w:rsidRDefault="00290FE6" w:rsidP="0094580F">
      <w:pPr>
        <w:tabs>
          <w:tab w:val="left" w:pos="0"/>
        </w:tabs>
        <w:spacing w:after="0"/>
        <w:ind w:left="142" w:firstLine="567"/>
        <w:rPr>
          <w:szCs w:val="28"/>
        </w:rPr>
      </w:pPr>
      <w:r w:rsidRPr="00290FE6">
        <w:rPr>
          <w:szCs w:val="28"/>
        </w:rPr>
        <w:t>RapidMiner предоставляет гибкие возможности для создания и настройки процессов анализа данных через графический интерфейс и скрипты на языке R/</w:t>
      </w:r>
      <w:proofErr w:type="spellStart"/>
      <w:r w:rsidRPr="00290FE6">
        <w:rPr>
          <w:szCs w:val="28"/>
        </w:rPr>
        <w:t>Python</w:t>
      </w:r>
      <w:proofErr w:type="spellEnd"/>
      <w:r w:rsidRPr="00290FE6">
        <w:rPr>
          <w:szCs w:val="28"/>
        </w:rPr>
        <w:t>. Он поддерживает различные операторы для предварительной обработки текста, извлечения признаков, классификации и анализа тональности. RapidMiner также предлагает различные уровни технической поддержки для платных пользователей. Однако, стоимость RapidMiner может быть выше, особенно для полного функционала и поддержки.</w:t>
      </w:r>
    </w:p>
    <w:p w14:paraId="4D4A3367" w14:textId="77777777" w:rsidR="00290FE6" w:rsidRPr="00290FE6" w:rsidRDefault="00290FE6" w:rsidP="0094580F">
      <w:pPr>
        <w:tabs>
          <w:tab w:val="left" w:pos="0"/>
        </w:tabs>
        <w:spacing w:before="0" w:after="0"/>
        <w:ind w:left="142" w:firstLine="567"/>
        <w:rPr>
          <w:szCs w:val="28"/>
        </w:rPr>
      </w:pP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, с другой стороны, предлагает готовые модели и классификаторы для анализа текста, включая анализ новостных сообщений. Он также предоставляет API для интеграции функциональности в приложения. </w:t>
      </w: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 имеет простой и понятный интерфейс, что облегчает загрузку данных и создание моделей классификации. Однако, у </w:t>
      </w: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 ограниченные возможности настройки моделей по сравнению с RapidMiner.</w:t>
      </w:r>
    </w:p>
    <w:p w14:paraId="32A2D20E" w14:textId="77777777" w:rsidR="00290FE6" w:rsidRPr="00290FE6" w:rsidRDefault="00290FE6" w:rsidP="00290FE6">
      <w:pPr>
        <w:tabs>
          <w:tab w:val="left" w:pos="0"/>
        </w:tabs>
        <w:spacing w:before="0" w:after="0"/>
        <w:ind w:left="142" w:firstLine="567"/>
        <w:rPr>
          <w:szCs w:val="28"/>
        </w:rPr>
      </w:pPr>
      <w:r w:rsidRPr="00290FE6">
        <w:rPr>
          <w:szCs w:val="28"/>
        </w:rPr>
        <w:t xml:space="preserve">Поэтому, при выборе между RapidMiner и </w:t>
      </w: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 для анализа новостных сообщений, следует учитывать следующие аспекты:</w:t>
      </w:r>
    </w:p>
    <w:p w14:paraId="2B61428C" w14:textId="77777777" w:rsidR="00290FE6" w:rsidRPr="00290FE6" w:rsidRDefault="00290FE6" w:rsidP="00290FE6">
      <w:pPr>
        <w:numPr>
          <w:ilvl w:val="0"/>
          <w:numId w:val="10"/>
        </w:numPr>
        <w:tabs>
          <w:tab w:val="left" w:pos="0"/>
        </w:tabs>
        <w:spacing w:before="0" w:after="0"/>
        <w:rPr>
          <w:szCs w:val="28"/>
        </w:rPr>
      </w:pPr>
      <w:r w:rsidRPr="00290FE6">
        <w:rPr>
          <w:szCs w:val="28"/>
        </w:rPr>
        <w:t xml:space="preserve">Если требуется высокая гибкость и возможность полной настройки процессов анализа данных, а также более широкий функционал, то RapidMiner может быть предпочтительным выбором. Он позволяет </w:t>
      </w:r>
      <w:r w:rsidRPr="00290FE6">
        <w:rPr>
          <w:szCs w:val="28"/>
        </w:rPr>
        <w:lastRenderedPageBreak/>
        <w:t>создавать сложные процессы обработки данных и имеет более мощные инструменты для работы с текстовыми данными.</w:t>
      </w:r>
    </w:p>
    <w:p w14:paraId="4D42B812" w14:textId="77777777" w:rsidR="00290FE6" w:rsidRPr="00290FE6" w:rsidRDefault="00290FE6" w:rsidP="00290FE6">
      <w:pPr>
        <w:numPr>
          <w:ilvl w:val="0"/>
          <w:numId w:val="10"/>
        </w:numPr>
        <w:tabs>
          <w:tab w:val="left" w:pos="0"/>
        </w:tabs>
        <w:spacing w:before="0" w:after="0"/>
        <w:rPr>
          <w:szCs w:val="28"/>
        </w:rPr>
      </w:pPr>
      <w:r w:rsidRPr="00290FE6">
        <w:rPr>
          <w:szCs w:val="28"/>
        </w:rPr>
        <w:t xml:space="preserve">Если важна простота использования и быстрая интеграция, а также если нужны готовые модели классификации текста, то </w:t>
      </w: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 может быть более подходящим вариантом. Он предоставляет простой интерфейс и предварительно обученные модели, которые можно быстро применить к анализу новостных сообщений.</w:t>
      </w:r>
    </w:p>
    <w:p w14:paraId="139C61C2" w14:textId="77777777" w:rsidR="00290FE6" w:rsidRPr="00290FE6" w:rsidRDefault="00290FE6" w:rsidP="00290FE6">
      <w:pPr>
        <w:tabs>
          <w:tab w:val="left" w:pos="0"/>
        </w:tabs>
        <w:spacing w:before="0" w:after="0"/>
        <w:ind w:left="142" w:firstLine="567"/>
        <w:rPr>
          <w:szCs w:val="28"/>
        </w:rPr>
      </w:pPr>
      <w:r w:rsidRPr="00290FE6">
        <w:rPr>
          <w:szCs w:val="28"/>
        </w:rPr>
        <w:t>Оба инструмента обладают надежной безопасностью и поддерживают меры контроля доступа. Однако, стоит учитывать стоимость каждой системы и выбрать соответствующий план, основываясь на конкретных потребностях и бюджете.</w:t>
      </w:r>
    </w:p>
    <w:p w14:paraId="715F136F" w14:textId="77777777" w:rsidR="00290FE6" w:rsidRPr="00290FE6" w:rsidRDefault="00290FE6" w:rsidP="00290FE6">
      <w:pPr>
        <w:tabs>
          <w:tab w:val="left" w:pos="0"/>
        </w:tabs>
        <w:spacing w:before="0" w:after="0"/>
        <w:ind w:left="142" w:firstLine="567"/>
        <w:rPr>
          <w:szCs w:val="28"/>
        </w:rPr>
      </w:pPr>
      <w:r w:rsidRPr="00290FE6">
        <w:rPr>
          <w:szCs w:val="28"/>
        </w:rPr>
        <w:t xml:space="preserve">Также необходимо учесть системные требования каждой системы. RapidMiner требует установки на локальную машину или сервер, в то время как </w:t>
      </w: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 является платформой, доступной через веб-интерфейс или API.</w:t>
      </w:r>
    </w:p>
    <w:p w14:paraId="67797FDC" w14:textId="77777777" w:rsidR="00290FE6" w:rsidRPr="00290FE6" w:rsidRDefault="00290FE6" w:rsidP="00290FE6">
      <w:pPr>
        <w:tabs>
          <w:tab w:val="left" w:pos="0"/>
        </w:tabs>
        <w:spacing w:before="0" w:after="0"/>
        <w:ind w:left="142" w:firstLine="567"/>
        <w:rPr>
          <w:szCs w:val="28"/>
        </w:rPr>
      </w:pPr>
      <w:r w:rsidRPr="00290FE6">
        <w:rPr>
          <w:szCs w:val="28"/>
        </w:rPr>
        <w:t xml:space="preserve">В целом, обе системы предлагают функциональность для анализа новостных сообщений, но различаются в гибкости, возможностях настройки, стоимости и пользовательском опыте. Выбор между RapidMiner и </w:t>
      </w:r>
      <w:proofErr w:type="spellStart"/>
      <w:r w:rsidRPr="00290FE6">
        <w:rPr>
          <w:szCs w:val="28"/>
        </w:rPr>
        <w:t>MonkeyLearn</w:t>
      </w:r>
      <w:proofErr w:type="spellEnd"/>
      <w:r w:rsidRPr="00290FE6">
        <w:rPr>
          <w:szCs w:val="28"/>
        </w:rPr>
        <w:t xml:space="preserve"> зависит от конкретных требований, предпочтений и доступного бюджета.</w:t>
      </w:r>
    </w:p>
    <w:p w14:paraId="30DC3B8A" w14:textId="3B2B028C" w:rsidR="005A3AA1" w:rsidRPr="005A3AA1" w:rsidRDefault="005A3AA1" w:rsidP="00290FE6">
      <w:pPr>
        <w:tabs>
          <w:tab w:val="left" w:pos="0"/>
        </w:tabs>
        <w:spacing w:before="0" w:after="0"/>
        <w:ind w:left="142" w:firstLine="567"/>
      </w:pPr>
    </w:p>
    <w:sectPr w:rsidR="005A3AA1" w:rsidRPr="005A3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F7567"/>
    <w:multiLevelType w:val="multilevel"/>
    <w:tmpl w:val="9966596A"/>
    <w:lvl w:ilvl="0">
      <w:start w:val="1"/>
      <w:numFmt w:val="decimal"/>
      <w:lvlText w:val="%1"/>
      <w:lvlJc w:val="left"/>
      <w:pPr>
        <w:ind w:left="1170" w:hanging="11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79" w:hanging="1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8" w:hanging="1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97" w:hanging="1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6" w:hanging="1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74167F5"/>
    <w:multiLevelType w:val="multilevel"/>
    <w:tmpl w:val="72C8E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11DA8"/>
    <w:multiLevelType w:val="hybridMultilevel"/>
    <w:tmpl w:val="8DCAF1B0"/>
    <w:lvl w:ilvl="0" w:tplc="AE103A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94862F1"/>
    <w:multiLevelType w:val="hybridMultilevel"/>
    <w:tmpl w:val="730E7142"/>
    <w:lvl w:ilvl="0" w:tplc="6A7EC7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6F4D10"/>
    <w:multiLevelType w:val="multilevel"/>
    <w:tmpl w:val="576AD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56BD3"/>
    <w:multiLevelType w:val="hybridMultilevel"/>
    <w:tmpl w:val="AD4A5BE0"/>
    <w:lvl w:ilvl="0" w:tplc="19E4A6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0E42B73"/>
    <w:multiLevelType w:val="hybridMultilevel"/>
    <w:tmpl w:val="4224E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AA15371"/>
    <w:multiLevelType w:val="multilevel"/>
    <w:tmpl w:val="706AFF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59F142E1"/>
    <w:multiLevelType w:val="multilevel"/>
    <w:tmpl w:val="F512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EF34E2"/>
    <w:multiLevelType w:val="multilevel"/>
    <w:tmpl w:val="1F3EC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00E"/>
    <w:rsid w:val="00266C77"/>
    <w:rsid w:val="00290FE6"/>
    <w:rsid w:val="00312782"/>
    <w:rsid w:val="003D6E07"/>
    <w:rsid w:val="003F4663"/>
    <w:rsid w:val="00434E45"/>
    <w:rsid w:val="00457295"/>
    <w:rsid w:val="005A3AA1"/>
    <w:rsid w:val="006A1693"/>
    <w:rsid w:val="00756131"/>
    <w:rsid w:val="0089062B"/>
    <w:rsid w:val="008B3116"/>
    <w:rsid w:val="008D10AD"/>
    <w:rsid w:val="0094580F"/>
    <w:rsid w:val="00BB48F6"/>
    <w:rsid w:val="00CC3923"/>
    <w:rsid w:val="00CE100E"/>
    <w:rsid w:val="00F966F2"/>
    <w:rsid w:val="00FD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F4F0C"/>
  <w15:chartTrackingRefBased/>
  <w15:docId w15:val="{EE86D417-4D27-4D31-8EEC-7F5B5ED9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66F2"/>
    <w:pPr>
      <w:spacing w:before="120" w:after="28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D10A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unhideWhenUsed/>
    <w:qFormat/>
    <w:rsid w:val="008D10AD"/>
    <w:pPr>
      <w:widowControl w:val="0"/>
      <w:autoSpaceDE w:val="0"/>
      <w:autoSpaceDN w:val="0"/>
      <w:spacing w:before="0"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8D10AD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List Paragraph"/>
    <w:basedOn w:val="a"/>
    <w:uiPriority w:val="34"/>
    <w:qFormat/>
    <w:rsid w:val="008D10AD"/>
    <w:pPr>
      <w:ind w:left="720"/>
      <w:contextualSpacing/>
    </w:pPr>
  </w:style>
  <w:style w:type="table" w:styleId="a7">
    <w:name w:val="Table Grid"/>
    <w:basedOn w:val="a1"/>
    <w:uiPriority w:val="59"/>
    <w:rsid w:val="005A3AA1"/>
    <w:pPr>
      <w:spacing w:after="0" w:line="240" w:lineRule="auto"/>
    </w:p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9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2062</Words>
  <Characters>11758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Молчанов</dc:creator>
  <cp:keywords/>
  <dc:description/>
  <cp:lastModifiedBy>Илья Молчанов</cp:lastModifiedBy>
  <cp:revision>4</cp:revision>
  <dcterms:created xsi:type="dcterms:W3CDTF">2023-10-16T09:58:00Z</dcterms:created>
  <dcterms:modified xsi:type="dcterms:W3CDTF">2023-10-17T06:41:00Z</dcterms:modified>
</cp:coreProperties>
</file>