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53621" w14:textId="77777777" w:rsidR="000F38A6" w:rsidRPr="000F38A6" w:rsidRDefault="000F38A6" w:rsidP="00D07F23">
      <w:pPr>
        <w:spacing w:before="120" w:after="28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lang w:eastAsia="ru-RU"/>
        </w:rPr>
        <w:t>МИНИСТЕРСТВО НАУКИ И ВЫСШЕГО ОБРАЗОВАНИЯ РОССИЙСКОЙ ФЕДЕРАЦИИ</w:t>
      </w:r>
    </w:p>
    <w:p w14:paraId="00BA755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C3567C6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77DADB7D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«КУБАНСКИЙ ГОСУДАРСТВЕННЫЙ УНИВЕРСИТЕТ»</w:t>
      </w:r>
    </w:p>
    <w:p w14:paraId="22233778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(ФГБОУ ВО «</w:t>
      </w:r>
      <w:proofErr w:type="spellStart"/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КубГУ</w:t>
      </w:r>
      <w:proofErr w:type="spellEnd"/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»)</w:t>
      </w:r>
    </w:p>
    <w:p w14:paraId="3C13CBC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Факультет компьютерных технологий и прикладной математики</w:t>
      </w:r>
    </w:p>
    <w:p w14:paraId="5E7DCC03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</w:p>
    <w:p w14:paraId="1B0881C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14:paraId="3068993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37C9F97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5A733B9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11C1098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о выполнении</w:t>
      </w:r>
    </w:p>
    <w:p w14:paraId="3596A648" w14:textId="2392D0B5" w:rsidR="000F38A6" w:rsidRPr="000F38A6" w:rsidRDefault="000F38A6" w:rsidP="00D07F23">
      <w:pPr>
        <w:spacing w:before="120" w:after="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ЛАБОРАТОРНОЙ РАБОТЫ №</w:t>
      </w:r>
      <w:r w:rsidR="00AD12FB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</w:p>
    <w:p w14:paraId="6F75DAC4" w14:textId="0580C8EC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по дисциплине “Основы облачных технологий”</w:t>
      </w:r>
    </w:p>
    <w:p w14:paraId="17567D67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C1596FB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134E0EB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3497ACA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C6FCD3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DDFE0D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C67F29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AD18736" w14:textId="42104AFC" w:rsidR="000F38A6" w:rsidRPr="000F38A6" w:rsidRDefault="000F38A6" w:rsidP="006A3CFB">
      <w:pPr>
        <w:spacing w:before="120" w:after="0" w:line="240" w:lineRule="auto"/>
        <w:jc w:val="both"/>
        <w:rPr>
          <w:rFonts w:ascii="Times New Roman" w:eastAsia="Calibri" w:hAnsi="Times New Roman" w:cs="Times New Roman"/>
          <w:spacing w:val="10"/>
          <w:sz w:val="28"/>
          <w:lang w:eastAsia="ru-RU"/>
        </w:rPr>
      </w:pPr>
      <w:bookmarkStart w:id="0" w:name="_Toc533095480"/>
      <w:bookmarkStart w:id="1" w:name="_Toc533095589"/>
      <w:r w:rsidRPr="000F38A6">
        <w:rPr>
          <w:rFonts w:ascii="Times New Roman" w:eastAsia="Calibri" w:hAnsi="Times New Roman" w:cs="Times New Roman"/>
          <w:sz w:val="28"/>
          <w:lang w:eastAsia="ru-RU"/>
        </w:rPr>
        <w:t>Работу выполнил студент 4 курса 4ИТ гр.</w:t>
      </w:r>
      <w:r w:rsidR="00A24272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>______</w:t>
      </w:r>
      <w:r w:rsidR="00C77FD4">
        <w:rPr>
          <w:rFonts w:ascii="Times New Roman" w:eastAsia="Calibri" w:hAnsi="Times New Roman" w:cs="Times New Roman"/>
          <w:sz w:val="28"/>
          <w:lang w:eastAsia="ru-RU"/>
        </w:rPr>
        <w:t>____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>_____</w:t>
      </w:r>
      <w:r w:rsidRPr="000F38A6">
        <w:rPr>
          <w:rFonts w:ascii="Times New Roman" w:eastAsia="Calibri" w:hAnsi="Times New Roman" w:cs="Times New Roman"/>
        </w:rPr>
        <w:t xml:space="preserve"> </w:t>
      </w:r>
      <w:bookmarkEnd w:id="0"/>
      <w:bookmarkEnd w:id="1"/>
      <w:r w:rsidR="00C77FD4">
        <w:rPr>
          <w:rFonts w:ascii="Times New Roman" w:eastAsia="Calibri" w:hAnsi="Times New Roman" w:cs="Times New Roman"/>
          <w:spacing w:val="10"/>
          <w:sz w:val="28"/>
          <w:lang w:eastAsia="ru-RU"/>
        </w:rPr>
        <w:t>Молчанов</w:t>
      </w:r>
      <w:r w:rsidR="006A3CFB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</w:t>
      </w:r>
      <w:r w:rsidR="00C77FD4">
        <w:rPr>
          <w:rFonts w:ascii="Times New Roman" w:eastAsia="Calibri" w:hAnsi="Times New Roman" w:cs="Times New Roman"/>
          <w:spacing w:val="10"/>
          <w:sz w:val="28"/>
          <w:lang w:eastAsia="ru-RU"/>
        </w:rPr>
        <w:t>И</w:t>
      </w:r>
      <w:r w:rsidR="006A3CFB">
        <w:rPr>
          <w:rFonts w:ascii="Times New Roman" w:eastAsia="Calibri" w:hAnsi="Times New Roman" w:cs="Times New Roman"/>
          <w:spacing w:val="10"/>
          <w:sz w:val="28"/>
          <w:lang w:eastAsia="ru-RU"/>
        </w:rPr>
        <w:t>.А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. </w:t>
      </w:r>
    </w:p>
    <w:p w14:paraId="733CD09F" w14:textId="31120675" w:rsidR="000F38A6" w:rsidRPr="000F38A6" w:rsidRDefault="000F38A6" w:rsidP="00D07F23">
      <w:pPr>
        <w:spacing w:before="120"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Работу проверил канд. техн. наук, доц.______________ Пол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упанов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А. 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А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.</w:t>
      </w:r>
    </w:p>
    <w:p w14:paraId="7F1C51D4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br/>
      </w:r>
    </w:p>
    <w:p w14:paraId="7C7C2BC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488EA03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</w:p>
    <w:p w14:paraId="22A44F0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F38A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14:paraId="120C79C9" w14:textId="4E92B418" w:rsidR="003F6FBA" w:rsidRDefault="000F38A6" w:rsidP="00D07F23">
      <w:pPr>
        <w:spacing w:after="0" w:line="360" w:lineRule="auto"/>
        <w:ind w:firstLine="426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t>Краснодар 202</w:t>
      </w:r>
      <w:r w:rsidR="006A3CFB">
        <w:rPr>
          <w:rFonts w:ascii="Times New Roman" w:eastAsia="Calibri" w:hAnsi="Times New Roman" w:cs="Times New Roman"/>
          <w:sz w:val="28"/>
          <w:lang w:eastAsia="ru-RU"/>
        </w:rPr>
        <w:t>3</w:t>
      </w:r>
      <w:r w:rsidR="003F6FBA">
        <w:rPr>
          <w:rFonts w:ascii="Times New Roman" w:eastAsia="Calibri" w:hAnsi="Times New Roman" w:cs="Times New Roman"/>
          <w:sz w:val="28"/>
          <w:lang w:eastAsia="ru-RU"/>
        </w:rPr>
        <w:br w:type="page"/>
      </w:r>
    </w:p>
    <w:p w14:paraId="12912C1A" w14:textId="42E8DF7F" w:rsidR="003F6FBA" w:rsidRP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lastRenderedPageBreak/>
        <w:t>Тема: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Разработка 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веб-</w:t>
      </w:r>
      <w:r w:rsidR="006A3CFB">
        <w:rPr>
          <w:rFonts w:ascii="Times New Roman" w:eastAsia="Calibri" w:hAnsi="Times New Roman" w:cs="Times New Roman"/>
          <w:color w:val="000000"/>
          <w:spacing w:val="-7"/>
          <w:sz w:val="28"/>
        </w:rPr>
        <w:t>сайта</w:t>
      </w:r>
      <w:r w:rsidR="00BA2F87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на облачной платформе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Yandex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Cloud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 w:rsidR="00214E96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для </w:t>
      </w:r>
      <w:r w:rsidR="00C77FD4">
        <w:rPr>
          <w:rFonts w:ascii="Times New Roman" w:eastAsia="Calibri" w:hAnsi="Times New Roman" w:cs="Times New Roman"/>
          <w:color w:val="000000"/>
          <w:spacing w:val="-7"/>
          <w:sz w:val="28"/>
        </w:rPr>
        <w:t>ввода и хранения заметок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.</w:t>
      </w:r>
    </w:p>
    <w:p w14:paraId="7FC68321" w14:textId="6A469CAE" w:rsid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t>Цель:</w:t>
      </w:r>
      <w:r w:rsidRPr="003F6FBA"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F6FBA">
        <w:rPr>
          <w:rFonts w:ascii="Times New Roman" w:eastAsia="Calibri" w:hAnsi="Times New Roman" w:cs="Times New Roman"/>
          <w:sz w:val="28"/>
          <w:szCs w:val="28"/>
        </w:rPr>
        <w:t>зучение теоретических основ облачных вычислений, внутренней структуры и практической реализации, и прикладных примеров использования облачных вычислений и веб-сервисов.</w:t>
      </w:r>
    </w:p>
    <w:p w14:paraId="056B4692" w14:textId="77777777" w:rsidR="007D6115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Задание: </w:t>
      </w:r>
      <w:r w:rsidRPr="003F6FBA">
        <w:rPr>
          <w:rFonts w:ascii="Times New Roman" w:eastAsia="Calibri" w:hAnsi="Times New Roman" w:cs="Times New Roman"/>
          <w:sz w:val="28"/>
          <w:szCs w:val="28"/>
        </w:rPr>
        <w:t>Разработка облачного приложения с использованием публичных веб-сервисов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22E5005" w14:textId="5B9433DA" w:rsidR="007D6115" w:rsidRPr="007D6115" w:rsidRDefault="007D6115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Постановка задачи</w:t>
      </w:r>
      <w:r w:rsidR="001D03C6" w:rsidRPr="007D6115">
        <w:rPr>
          <w:rFonts w:ascii="Times New Roman" w:eastAsia="Calibri" w:hAnsi="Times New Roman" w:cs="Times New Roman"/>
          <w:sz w:val="28"/>
          <w:szCs w:val="28"/>
        </w:rPr>
        <w:t>: разработать</w:t>
      </w:r>
      <w:r w:rsidRP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 xml:space="preserve">веб-сайт на облачной платформе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Yandex</w:t>
      </w:r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Cloud</w:t>
      </w:r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C77FD4">
        <w:rPr>
          <w:rFonts w:ascii="Times New Roman" w:eastAsia="Calibri" w:hAnsi="Times New Roman" w:cs="Times New Roman"/>
          <w:color w:val="000000"/>
          <w:spacing w:val="-7"/>
          <w:sz w:val="28"/>
        </w:rPr>
        <w:t>ввода и хранения заметок.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4F4F4B" w14:textId="77777777" w:rsidR="003F6FBA" w:rsidRDefault="003F6FBA" w:rsidP="00D07F23">
      <w:pPr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E93B209" w14:textId="4321C821" w:rsidR="00D30DB9" w:rsidRPr="00D30DB9" w:rsidRDefault="00D30DB9" w:rsidP="00D07F23">
      <w:pPr>
        <w:pStyle w:val="1"/>
        <w:numPr>
          <w:ilvl w:val="0"/>
          <w:numId w:val="9"/>
        </w:numPr>
        <w:ind w:left="0" w:firstLine="426"/>
        <w:rPr>
          <w:color w:val="000000" w:themeColor="text1"/>
          <w:sz w:val="28"/>
          <w:szCs w:val="28"/>
        </w:rPr>
      </w:pPr>
      <w:r w:rsidRPr="00D30DB9">
        <w:rPr>
          <w:color w:val="000000" w:themeColor="text1"/>
          <w:sz w:val="28"/>
          <w:szCs w:val="28"/>
        </w:rPr>
        <w:t xml:space="preserve">Аккаунт </w:t>
      </w:r>
      <w:proofErr w:type="spellStart"/>
      <w:r w:rsidRPr="00CD28D7">
        <w:rPr>
          <w:color w:val="000000" w:themeColor="text1"/>
          <w:sz w:val="28"/>
          <w:szCs w:val="28"/>
        </w:rPr>
        <w:t>Yandex</w:t>
      </w:r>
      <w:proofErr w:type="spellEnd"/>
      <w:r w:rsidRPr="00CD28D7">
        <w:rPr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color w:val="000000" w:themeColor="text1"/>
          <w:sz w:val="28"/>
          <w:szCs w:val="28"/>
        </w:rPr>
        <w:t>Cloud</w:t>
      </w:r>
      <w:proofErr w:type="spellEnd"/>
    </w:p>
    <w:p w14:paraId="7B599B0E" w14:textId="77777777" w:rsidR="00D30DB9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5442A" w14:textId="1ABA624B" w:rsidR="00CB7FBF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Платформа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несколько пользовательских интерфейсов, например, консоль управления и интерфейс командной строки. Для доступа к любому пользовательскому интерфейсу потребуется пользовательский аккаунт.</w:t>
      </w:r>
    </w:p>
    <w:p w14:paraId="5C453295" w14:textId="77777777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Платежный аккаунт используется для идентификации пользователя, оплачивающего ресурсы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Даже если вы планируете пользоваться только бесплатными сервисами, вам все равно необходим платежный аккаунт: на него начисляются гранты и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промокоды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B256EB" w14:textId="760D9B95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активации платежного аккаунта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привязать банковскую карту, чтобы убедиться, что вы человек, а не робот. При привязке карты будет списана и сразу вернется небольшая сумма. Так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, что карта настоящая.</w:t>
      </w:r>
    </w:p>
    <w:p w14:paraId="35175C85" w14:textId="21D26677" w:rsidR="005917D0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 с карты для оплаты сервисов и ресурсов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списывать только после того, как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явно разрешит это делать, то есть перейдет на платное потребление.</w:t>
      </w:r>
    </w:p>
    <w:p w14:paraId="1FB1B607" w14:textId="77777777" w:rsidR="005917D0" w:rsidRPr="006D1A9E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824BD" w14:textId="379E50B0" w:rsid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платежного аккаунта</w:t>
      </w:r>
    </w:p>
    <w:p w14:paraId="4F8A394B" w14:textId="77777777" w:rsidR="00D30DB9" w:rsidRPr="006D1A9E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C1DA37" w14:textId="26793535" w:rsidR="00CD28D7" w:rsidRPr="006D1A9E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Платежный аккаунт необходим, даже если планируется пользоваться только бесплатными сервисами. При создании первого платежного аккаунта, привязанного к пользовательскому аккаунту, будет начислен стартовый грант.</w:t>
      </w:r>
    </w:p>
    <w:p w14:paraId="377A513C" w14:textId="76EF0896" w:rsidR="00CD28D7" w:rsidRP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вториз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ироваться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Яндекс ID и вой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консоль управления. Подтверд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своего первого облака и пере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йти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созданию платежного аккаунта:</w:t>
      </w:r>
    </w:p>
    <w:p w14:paraId="6A8B3B58" w14:textId="01ED69A3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 консоли управления перей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 Биллинг.</w:t>
      </w:r>
    </w:p>
    <w:p w14:paraId="7A7082EB" w14:textId="175574C6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странице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Аккаунты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аккаунт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 Заполнит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9F7AE4" w14:textId="379E2F68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Если в блоке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Плательщики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показан список доступных плательщиков, мож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выбрать одного из них или добавить нового.</w:t>
      </w:r>
    </w:p>
    <w:p w14:paraId="2D3A3567" w14:textId="50A721C1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добавления нового плательщика 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Тип плательщика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1CA467" w14:textId="00C793E9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Привя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карту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7CF198" w14:textId="35C9520D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>Для проверки валидности карты на счете будет заблокирована незначительная сумма. Эти средства не списываются и будут снова доступны после завершения проверки и разблокировки. Срок разблокировки несписанных средств зависит от условий работы вашего банка.</w:t>
      </w:r>
    </w:p>
    <w:p w14:paraId="11ADE128" w14:textId="2E746650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 xml:space="preserve">Если это первый платежный аккаунт в </w:t>
      </w:r>
      <w:proofErr w:type="spellStart"/>
      <w:r w:rsidRPr="006D1A9E">
        <w:rPr>
          <w:color w:val="000000" w:themeColor="text1"/>
          <w:sz w:val="28"/>
          <w:szCs w:val="28"/>
        </w:rPr>
        <w:t>Yandex</w:t>
      </w:r>
      <w:proofErr w:type="spellEnd"/>
      <w:r w:rsidRPr="006D1A9E">
        <w:rPr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color w:val="000000" w:themeColor="text1"/>
          <w:sz w:val="28"/>
          <w:szCs w:val="28"/>
        </w:rPr>
        <w:t>Cloud</w:t>
      </w:r>
      <w:proofErr w:type="spellEnd"/>
      <w:r w:rsidRPr="006D1A9E">
        <w:rPr>
          <w:color w:val="000000" w:themeColor="text1"/>
          <w:sz w:val="28"/>
          <w:szCs w:val="28"/>
        </w:rPr>
        <w:t xml:space="preserve">, </w:t>
      </w:r>
      <w:r w:rsidR="00711081" w:rsidRPr="006D1A9E">
        <w:rPr>
          <w:color w:val="000000" w:themeColor="text1"/>
          <w:sz w:val="28"/>
          <w:szCs w:val="28"/>
        </w:rPr>
        <w:t xml:space="preserve">то будет </w:t>
      </w:r>
      <w:r w:rsidRPr="006D1A9E">
        <w:rPr>
          <w:color w:val="000000" w:themeColor="text1"/>
          <w:sz w:val="28"/>
          <w:szCs w:val="28"/>
        </w:rPr>
        <w:t>доступно подключение пробного периода.</w:t>
      </w:r>
    </w:p>
    <w:p w14:paraId="56A36FE8" w14:textId="4045BE5F" w:rsidR="00CD28D7" w:rsidRPr="006D1A9E" w:rsidRDefault="00711081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осле завершения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пробного периода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ресурсы будут приостановлены. Для возобновления работы потребуется перейти на платную версию.</w:t>
      </w:r>
    </w:p>
    <w:p w14:paraId="5708EFD8" w14:textId="0D402C7A" w:rsidR="00CD28D7" w:rsidRPr="006D1A9E" w:rsidRDefault="00CD28D7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Если не подключать пробный период на данном этапе, аккаунт будет создан с платным потреблением: после использования стартового гранта не придется переходить на платную версию.</w:t>
      </w:r>
    </w:p>
    <w:p w14:paraId="296B4873" w14:textId="3E48BD75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3150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C7390C" w14:textId="75B04C63" w:rsidR="00CD28D7" w:rsidRDefault="00CD28D7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5917D0">
        <w:rPr>
          <w:color w:val="000000" w:themeColor="text1"/>
          <w:sz w:val="28"/>
          <w:szCs w:val="28"/>
        </w:rPr>
        <w:t>В рамках одного пользовательского аккаунта все плательщики должны быть либо резидентами РФ, либо резидентами РК, либо резидентами других стран.</w:t>
      </w:r>
    </w:p>
    <w:p w14:paraId="076F5F84" w14:textId="77777777" w:rsidR="00F0024D" w:rsidRPr="005917D0" w:rsidRDefault="00F0024D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</w:p>
    <w:p w14:paraId="1B481CDC" w14:textId="4492DBC0" w:rsidR="00A676A1" w:rsidRPr="00D30DB9" w:rsidRDefault="00DD1E71" w:rsidP="00D07F23">
      <w:pPr>
        <w:pStyle w:val="1"/>
        <w:numPr>
          <w:ilvl w:val="0"/>
          <w:numId w:val="9"/>
        </w:numPr>
        <w:ind w:left="0" w:firstLine="426"/>
        <w:rPr>
          <w:sz w:val="28"/>
          <w:szCs w:val="28"/>
        </w:rPr>
      </w:pPr>
      <w:r w:rsidRPr="00D30DB9">
        <w:rPr>
          <w:sz w:val="28"/>
          <w:szCs w:val="28"/>
        </w:rPr>
        <w:t xml:space="preserve">Работа с </w:t>
      </w:r>
      <w:proofErr w:type="spellStart"/>
      <w:r w:rsidRPr="00D30DB9">
        <w:rPr>
          <w:sz w:val="28"/>
          <w:szCs w:val="28"/>
        </w:rPr>
        <w:t>Yandex</w:t>
      </w:r>
      <w:proofErr w:type="spellEnd"/>
      <w:r w:rsidRPr="00D30DB9">
        <w:rPr>
          <w:sz w:val="28"/>
          <w:szCs w:val="28"/>
        </w:rPr>
        <w:t xml:space="preserve"> </w:t>
      </w:r>
      <w:proofErr w:type="spellStart"/>
      <w:r w:rsidRPr="00D30DB9">
        <w:rPr>
          <w:sz w:val="28"/>
          <w:szCs w:val="28"/>
        </w:rPr>
        <w:t>Resource</w:t>
      </w:r>
      <w:proofErr w:type="spellEnd"/>
      <w:r w:rsidRPr="00D30DB9">
        <w:rPr>
          <w:sz w:val="28"/>
          <w:szCs w:val="28"/>
        </w:rPr>
        <w:t xml:space="preserve"> </w:t>
      </w:r>
      <w:proofErr w:type="spellStart"/>
      <w:r w:rsidRPr="00D30DB9">
        <w:rPr>
          <w:sz w:val="28"/>
          <w:szCs w:val="28"/>
        </w:rPr>
        <w:t>Manager</w:t>
      </w:r>
      <w:proofErr w:type="spellEnd"/>
    </w:p>
    <w:p w14:paraId="39AC4907" w14:textId="77777777" w:rsidR="00F0024D" w:rsidRDefault="00F0024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8A66E" w14:textId="56B00492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 для управления ресурсами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— облаками,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каталогами и другими ресурсами облачных сервисов.</w:t>
      </w:r>
    </w:p>
    <w:p w14:paraId="42CB04EE" w14:textId="6AFA8336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Когда по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, выделяется отдельное рабочее пространство — </w:t>
      </w:r>
      <w:r w:rsidRPr="0093324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 В нем созда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ются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каталоги.</w:t>
      </w:r>
    </w:p>
    <w:p w14:paraId="0188FE60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каталогах размещаются ресурсы — виртуальные машины, диски и др. При создании ресурса указывается, в каком каталоге он будет создан. Вложенные каталоги сейчас не поддерживаются.</w:t>
      </w:r>
    </w:p>
    <w:p w14:paraId="7F93492A" w14:textId="19F8F591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Resource Manager предоставляет стандартную ресурсную модель</w:t>
      </w:r>
      <w:r w:rsidR="00E5563E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модель используется в большинстве сервисов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AE5E6E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Все ресурсы в облаке по умолчанию изолированы от пользователей вне облака. Владелец облака может управлять правами доступа к облаку и ресурсам в нем.</w:t>
      </w:r>
    </w:p>
    <w:p w14:paraId="59696E89" w14:textId="29A9FD8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Права доступа на ресурсы в облаке наследуются. Права на облако распространяются на все ресурсы внутри облака. Права на каталог распространяются на все ресурсы в каталоге.</w:t>
      </w:r>
    </w:p>
    <w:p w14:paraId="42A58633" w14:textId="47EBBA4B" w:rsidR="00933242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типы ресурсов не создаются в каталогах, поэтому имеют собственную логику проверки прав доступа. Например, при управлении ключами доступа для сервисного аккаунта проверяются права доступа на этот сервисный аккаунт.</w:t>
      </w:r>
    </w:p>
    <w:p w14:paraId="2017E879" w14:textId="77777777" w:rsidR="00A676A1" w:rsidRPr="00F46CBF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 — это изолированное пространство, в котором создаются каталоги.</w:t>
      </w:r>
    </w:p>
    <w:p w14:paraId="453E88A3" w14:textId="4BA0F247" w:rsidR="00A676A1" w:rsidRDefault="00DD1E7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ресурса внутри облака</w:t>
      </w:r>
      <w:r w:rsidR="00A676A1"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ресурсу закрыт для всех, кроме участников и владельцев облака.</w:t>
      </w:r>
    </w:p>
    <w:p w14:paraId="787B6289" w14:textId="77777777" w:rsidR="00D30DB9" w:rsidRPr="00885D6F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7CF1A" w14:textId="30800C52" w:rsidR="00885D6F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нового облака</w:t>
      </w:r>
    </w:p>
    <w:p w14:paraId="3B6564A8" w14:textId="77777777" w:rsidR="00D30DB9" w:rsidRPr="005917D0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0D1D7" w14:textId="77777777" w:rsidR="00885D6F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будет автоматически создано облако с именем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cloud</w:t>
      </w:r>
      <w:proofErr w:type="spellEnd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-&lt;Яндекс ID&gt;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После того, как привязывается платежный аккаунт, появляется возможность создать дополнительное облако. На странице биллинга можно убедиться, что платежный аккаунт находится в статусе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TRIAL_ACTIVE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Если платежного аккаунта нет, также можно попросите администратора назначить роль </w:t>
      </w:r>
      <w:proofErr w:type="spellStart"/>
      <w:proofErr w:type="gram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billing.accounts</w:t>
      </w:r>
      <w:proofErr w:type="gramEnd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.member</w:t>
      </w:r>
      <w:proofErr w:type="spellEnd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на платежный аккаунт.</w:t>
      </w:r>
    </w:p>
    <w:p w14:paraId="2660701B" w14:textId="25F1B238" w:rsidR="009D0A44" w:rsidRDefault="009D0A44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rPr>
          <w:rFonts w:ascii="Arial" w:hAnsi="Arial" w:cs="Arial"/>
          <w:sz w:val="23"/>
          <w:szCs w:val="23"/>
        </w:rPr>
      </w:pPr>
    </w:p>
    <w:p w14:paraId="6B83CCF3" w14:textId="7BDE2ED3" w:rsidR="00E5563E" w:rsidRDefault="00C77FD4" w:rsidP="00F038FC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5B748A5" wp14:editId="769B9157">
            <wp:extent cx="5940425" cy="3026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355" w14:textId="48397FB9" w:rsidR="00F038FC" w:rsidRPr="00F038FC" w:rsidRDefault="00F038FC" w:rsidP="00F038F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7260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— статус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Active</w:t>
      </w:r>
    </w:p>
    <w:p w14:paraId="60C3C9A8" w14:textId="77777777" w:rsidR="00063B6C" w:rsidRPr="00063B6C" w:rsidRDefault="00063B6C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48DC0" w14:textId="23391ABF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 стартовой странице консоли управления 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значок напротив своего биллинг-аккаунта.</w:t>
      </w:r>
    </w:p>
    <w:p w14:paraId="606ED909" w14:textId="4BF1FDE7" w:rsidR="00A676A1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76A1"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облако</w:t>
      </w:r>
      <w:r w:rsidR="00A676A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1CEF31" w14:textId="65D367E3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облака.</w:t>
      </w:r>
    </w:p>
    <w:p w14:paraId="4B10EE50" w14:textId="6F05B246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организацию, к которой будет привязано облако. Если еще нет организации, она будет создана автоматически.</w:t>
      </w:r>
    </w:p>
    <w:p w14:paraId="36993D24" w14:textId="14F91E6B" w:rsidR="00DD1E7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</w:t>
      </w:r>
      <w:r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Произойдёт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страницу каталога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default</w:t>
      </w:r>
      <w:proofErr w:type="spellEnd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в новом облаке.</w:t>
      </w:r>
    </w:p>
    <w:p w14:paraId="7756CCEA" w14:textId="437E379E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облака автоматически получ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ается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роль владельца в этом облаке.</w:t>
      </w:r>
    </w:p>
    <w:p w14:paraId="2E2EC13B" w14:textId="748473EC" w:rsidR="005917D0" w:rsidRPr="005917D0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Владелец может создавать в этом облаке новые каталоги и ресурсы, а также управлять правами доступа к ним.</w:t>
      </w:r>
    </w:p>
    <w:p w14:paraId="668B8466" w14:textId="3887F452" w:rsid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Каталог — это пространство, в котором создаются и группируются ресурсы </w:t>
      </w:r>
      <w:proofErr w:type="spell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B650B2" w14:textId="08101A5D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каталоги в файловой системе, каталоги в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упрощают управление ресурсами. 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ож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группировать ресурсы в каталоги по типу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ресурса, по проекту, по отделу, который работает с этими ресурсами, или по любому другому признаку.</w:t>
      </w:r>
    </w:p>
    <w:p w14:paraId="61427A8E" w14:textId="098A79C1" w:rsidR="00A676A1" w:rsidRPr="00B37DBA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Так 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управлять правами доступа сразу ко всем ресурсам в каталоге. Допустим, в организации есть сотрудники, которые работают только с виртуальными машинами. </w:t>
      </w:r>
      <w:r w:rsidR="00B37DBA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Тогда есть возможность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каталог, в котором будут только виртуальные машины, и предоставить сотрудникам доступ к этому каталогу.</w:t>
      </w:r>
    </w:p>
    <w:p w14:paraId="19E82686" w14:textId="3BD343B8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осмотреть содержимое каталога в консоли управления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узнать, к какому каталогу относится ресурс,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воспольз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оваться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или CLI, выполнив метод Get для этого ресурса (команду </w:t>
      </w:r>
      <w:proofErr w:type="spellStart"/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в CLI).</w:t>
      </w:r>
    </w:p>
    <w:p w14:paraId="32D9B6A5" w14:textId="77777777" w:rsidR="00D30DB9" w:rsidRPr="00B37DBA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4C3CE" w14:textId="74A760F6" w:rsidR="00A676A1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каталога</w:t>
      </w:r>
    </w:p>
    <w:p w14:paraId="543FC343" w14:textId="77777777" w:rsidR="008E6DA4" w:rsidRPr="00B37DBA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A16DD8" w14:textId="568FEC9B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 консоли управления 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облако и 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5917D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367132" wp14:editId="4A1C37B7">
            <wp:extent cx="118745" cy="118745"/>
            <wp:effectExtent l="0" t="0" r="0" b="0"/>
            <wp:docPr id="6" name="Рисунок 6" descr="Crea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reat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каталог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CAC155" w14:textId="05F3E3A2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каталога.</w:t>
      </w:r>
    </w:p>
    <w:p w14:paraId="7267C134" w14:textId="14260D65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каталога.</w:t>
      </w:r>
    </w:p>
    <w:p w14:paraId="116BD451" w14:textId="4F215409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опцию</w:t>
      </w:r>
      <w:proofErr w:type="gram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сеть по умолчанию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 Будет создана сеть с подсетями в каждой зоне доступности. Также в этой сети будет создана группа безопасности по умолчанию, внутри которой весь сетевой трафик разрешен.</w:t>
      </w:r>
    </w:p>
    <w:p w14:paraId="0027EC45" w14:textId="69B99D29" w:rsidR="008E6DA4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CF0BEF" w14:textId="77777777" w:rsidR="008E6DA4" w:rsidRPr="008E6DA4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D422B" w14:textId="4D6C80C7" w:rsidR="00AD12FB" w:rsidRDefault="00AD12FB" w:rsidP="00AD12FB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Создание облачной базы данных в </w:t>
      </w:r>
      <w:r>
        <w:rPr>
          <w:sz w:val="28"/>
          <w:szCs w:val="28"/>
          <w:lang w:val="en-US"/>
        </w:rPr>
        <w:t>VK</w:t>
      </w:r>
      <w:r w:rsidRPr="00AD12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Cloud</w:t>
      </w:r>
    </w:p>
    <w:p w14:paraId="6DC03858" w14:textId="77777777" w:rsidR="00AD12FB" w:rsidRDefault="00AD12FB" w:rsidP="00AD12FB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базы данных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прежде всего необходимо зарегистрироваться на данном портале. Процесс регистрации полностью аналогичен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Yandex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 исключением звонка оператора с поздравлением к присоединению к порталу.</w:t>
      </w:r>
    </w:p>
    <w:p w14:paraId="023E882D" w14:textId="77777777" w:rsidR="00AD12FB" w:rsidRDefault="00AD12FB" w:rsidP="00AD12FB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VK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множество облачных решений, начиная от облачных вычислений и заканчивая работой с 1С.</w:t>
      </w:r>
    </w:p>
    <w:p w14:paraId="33FAD1BB" w14:textId="72DDB7E3" w:rsidR="00AD12FB" w:rsidRDefault="00AD12FB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EE46B96" wp14:editId="4E092F9D">
            <wp:extent cx="5940425" cy="36703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D34B" w14:textId="77777777" w:rsidR="00AD12FB" w:rsidRDefault="00AD12FB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возможности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</w:p>
    <w:p w14:paraId="7652C55A" w14:textId="77777777" w:rsidR="00AD12FB" w:rsidRDefault="00AD12FB" w:rsidP="00AD12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 не менее в данной работе интерес представляет создание отдельного инстанса, а именно облачной базы данных.</w:t>
      </w:r>
    </w:p>
    <w:p w14:paraId="6069F71E" w14:textId="77777777" w:rsidR="00AD12FB" w:rsidRDefault="00AD12FB" w:rsidP="00AD12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создать БД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выполнить следующие шаги:</w:t>
      </w:r>
    </w:p>
    <w:p w14:paraId="5C3A299D" w14:textId="77777777" w:rsidR="00AD12FB" w:rsidRDefault="00AD12FB" w:rsidP="00AD12FB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необходимо перейти в раздел «Базы Данных»</w:t>
      </w:r>
    </w:p>
    <w:p w14:paraId="3E5B6592" w14:textId="77777777" w:rsidR="00AD12FB" w:rsidRDefault="00AD12FB" w:rsidP="00AD12FB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необходимый тип БД, в нашем случае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тип конфигурации</w:t>
      </w:r>
    </w:p>
    <w:p w14:paraId="53545D57" w14:textId="77777777" w:rsidR="00AD12FB" w:rsidRDefault="00AD12FB" w:rsidP="00AD12FB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Настраиваем БД согласно требованиям</w:t>
      </w:r>
    </w:p>
    <w:p w14:paraId="668DC17F" w14:textId="6492E44F" w:rsidR="00AD12FB" w:rsidRDefault="00AD12FB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12F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6264137" wp14:editId="434FB9AC">
            <wp:extent cx="5940425" cy="4439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1EBE" w14:textId="77777777" w:rsidR="00AD12FB" w:rsidRDefault="00AD12FB" w:rsidP="00AD12FB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настройка подключаемой БД</w:t>
      </w:r>
    </w:p>
    <w:p w14:paraId="61B957A8" w14:textId="77777777" w:rsidR="00AD12FB" w:rsidRDefault="00AD12FB" w:rsidP="00AD12FB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создания нового инстанса – краткая информация об БД появится в соответствующем разделе. Где необходимо будет дополнительно настроить внешний-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</w:p>
    <w:p w14:paraId="1E64B2CE" w14:textId="66E763F8" w:rsidR="00AD12FB" w:rsidRDefault="00BB1993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99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5F2FC0E" wp14:editId="2F75F35B">
            <wp:extent cx="5940425" cy="11506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5C75" w14:textId="77777777" w:rsidR="00AD12FB" w:rsidRDefault="00AD12FB" w:rsidP="00AD12FB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краткая информация о БД</w:t>
      </w:r>
    </w:p>
    <w:p w14:paraId="78E3C340" w14:textId="77777777" w:rsidR="00AD12FB" w:rsidRDefault="00AD12FB" w:rsidP="00AD12FB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открытии инстанса можно получать более полную информацию, включая параметры СУБД и способы подключения к ней.</w:t>
      </w:r>
    </w:p>
    <w:p w14:paraId="54C66AC8" w14:textId="1FE49E3F" w:rsidR="00AD12FB" w:rsidRPr="00BB1993" w:rsidRDefault="00BB1993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9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0978EDC" wp14:editId="748D09A2">
            <wp:extent cx="5940425" cy="47205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504C" w14:textId="77777777" w:rsidR="00AD12FB" w:rsidRDefault="00AD12FB" w:rsidP="00AD12FB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подробная информация о БД</w:t>
      </w:r>
    </w:p>
    <w:p w14:paraId="7644650C" w14:textId="77777777" w:rsidR="00AD12FB" w:rsidRDefault="00AD12FB" w:rsidP="00AD12FB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взаимодействия с БД можно использовать любой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psql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или среду разработки.</w:t>
      </w:r>
    </w:p>
    <w:p w14:paraId="409D9CA4" w14:textId="101AD6F9" w:rsidR="00AD12FB" w:rsidRPr="00BB1993" w:rsidRDefault="00BB1993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9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0B5CD05" wp14:editId="14A82237">
            <wp:extent cx="5940425" cy="46710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F319" w14:textId="4807C20E" w:rsidR="00AD12FB" w:rsidRPr="00BB1993" w:rsidRDefault="00AD12FB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 – пример подключения к БД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pgAdmin</w:t>
      </w:r>
      <w:proofErr w:type="spellEnd"/>
    </w:p>
    <w:p w14:paraId="6CAC6C2C" w14:textId="77777777" w:rsidR="00AD12FB" w:rsidRPr="00AD12FB" w:rsidRDefault="00AD12FB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07681" w14:textId="7867FAA7" w:rsidR="000527CD" w:rsidRPr="008E6DA4" w:rsidRDefault="00AD12FB" w:rsidP="00AD12FB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 w:rsidR="00B11EF4" w:rsidRPr="008E6DA4">
        <w:rPr>
          <w:sz w:val="28"/>
          <w:szCs w:val="28"/>
        </w:rPr>
        <w:t>Работа в редакторе кода</w:t>
      </w:r>
    </w:p>
    <w:p w14:paraId="0556B6CB" w14:textId="77777777" w:rsidR="008E6DA4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E2C2D" w14:textId="23D6DFDC" w:rsidR="000527CD" w:rsidRPr="00B11EF4" w:rsidRDefault="000527C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Когда появилось отдельное рабочее пространство — </w:t>
      </w:r>
      <w:r w:rsidRPr="00B11EF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, создаём в нем каталог.</w:t>
      </w:r>
      <w:r w:rsidR="00B11EF4"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каталоге размещаем ресурсы. </w:t>
      </w:r>
    </w:p>
    <w:p w14:paraId="6D3A18E2" w14:textId="751268A8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 консоли управления выбираем сервис </w:t>
      </w:r>
      <w:proofErr w:type="spellStart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Cloud</w:t>
      </w:r>
      <w:proofErr w:type="spellEnd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Functions</w:t>
      </w:r>
      <w:proofErr w:type="spellEnd"/>
      <w:r w:rsidRPr="00B11EF4">
        <w:rPr>
          <w:color w:val="000000" w:themeColor="text1"/>
          <w:sz w:val="28"/>
          <w:szCs w:val="28"/>
        </w:rPr>
        <w:t>.</w:t>
      </w:r>
    </w:p>
    <w:p w14:paraId="68D98D4F" w14:textId="40DBCB2B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Выбираем функцию и переходим на вкладку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Редактор</w:t>
      </w:r>
      <w:r w:rsidRPr="00B11EF4">
        <w:rPr>
          <w:color w:val="000000" w:themeColor="text1"/>
          <w:sz w:val="28"/>
          <w:szCs w:val="28"/>
        </w:rPr>
        <w:t>.</w:t>
      </w:r>
    </w:p>
    <w:p w14:paraId="45D6631B" w14:textId="30264AFF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Если функция пустая, то выбираем среду выполнения и нажимаем кнопку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Продолжить</w:t>
      </w:r>
      <w:r w:rsidRPr="00B11EF4">
        <w:rPr>
          <w:color w:val="000000" w:themeColor="text1"/>
          <w:sz w:val="28"/>
          <w:szCs w:val="28"/>
        </w:rPr>
        <w:t>.</w:t>
      </w:r>
    </w:p>
    <w:p w14:paraId="4CA4ECD5" w14:textId="77777777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 блоке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Код функции</w:t>
      </w:r>
      <w:r w:rsidRPr="00B11EF4">
        <w:rPr>
          <w:color w:val="000000" w:themeColor="text1"/>
          <w:sz w:val="28"/>
          <w:szCs w:val="28"/>
        </w:rPr>
        <w:t>:</w:t>
      </w:r>
    </w:p>
    <w:p w14:paraId="6E1E820A" w14:textId="42FBA2C5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 среду выполнения, в нашем случае 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="00F038FC" w:rsidRPr="00F038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="00F038FC" w:rsidRPr="00F038FC">
        <w:rPr>
          <w:rFonts w:ascii="Times New Roman" w:hAnsi="Times New Roman" w:cs="Times New Roman"/>
          <w:color w:val="000000" w:themeColor="text1"/>
          <w:sz w:val="28"/>
          <w:szCs w:val="28"/>
        </w:rPr>
        <w:t>/18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6FB198" w14:textId="20DF352D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способ редактирования функции: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Редактор кода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FCE6B8" w14:textId="51F962C2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панели навигации выбираем существующий файл или нажимаем кнопку 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 файл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BD3CC" w14:textId="068E7F69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 открывшемся окне вводим имя файла с расширением и нажимаем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69005F" w14:textId="00FD8E7D" w:rsidR="00B11EF4" w:rsidRPr="00BD3E7D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Указываем точку входа — имя функции, которая будет вызываться в качестве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обработчика.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Формат</w:t>
      </w:r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: &lt;имя файла без расширения</w:t>
      </w:r>
      <w:proofErr w:type="gramStart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&gt;.&lt;</w:t>
      </w:r>
      <w:proofErr w:type="gramEnd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имя обработчика&gt;</w:t>
      </w:r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 </w:t>
      </w:r>
      <w:proofErr w:type="spellStart"/>
      <w:proofErr w:type="gramStart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index.myFunction</w:t>
      </w:r>
      <w:proofErr w:type="spellEnd"/>
      <w:proofErr w:type="gramEnd"/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3FE605" w14:textId="77777777" w:rsidR="00B11EF4" w:rsidRPr="00BC732F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>В блоке </w:t>
      </w:r>
      <w:r w:rsidRPr="00BC732F">
        <w:rPr>
          <w:rStyle w:val="a6"/>
          <w:b w:val="0"/>
          <w:bCs w:val="0"/>
          <w:i/>
          <w:iCs/>
          <w:sz w:val="28"/>
          <w:szCs w:val="28"/>
        </w:rPr>
        <w:t>Параметры</w:t>
      </w:r>
      <w:r w:rsidRPr="00BC732F">
        <w:rPr>
          <w:sz w:val="28"/>
          <w:szCs w:val="28"/>
        </w:rPr>
        <w:t>:</w:t>
      </w:r>
    </w:p>
    <w:p w14:paraId="48683FC8" w14:textId="799513D3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таймаут.</w:t>
      </w:r>
    </w:p>
    <w:p w14:paraId="6263C00F" w14:textId="049A9679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азываем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памяти.</w:t>
      </w:r>
    </w:p>
    <w:p w14:paraId="27CBE893" w14:textId="461F6526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Выб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ираем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созда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ём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сервисный аккаунт. При добавлении сервисного аккаунта для функции мож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получать его IAM-токен из контекста функции.</w:t>
      </w:r>
    </w:p>
    <w:p w14:paraId="54A6232C" w14:textId="2C4A9477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Добав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ляем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переменные окружения.</w:t>
      </w:r>
    </w:p>
    <w:p w14:paraId="6EBDDDCD" w14:textId="41411261" w:rsidR="007F78DD" w:rsidRDefault="007F78DD" w:rsidP="00D07F23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6853B1D" w14:textId="2EB2CA4F" w:rsidR="00B33125" w:rsidRDefault="00B03632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ind w:hanging="142"/>
        <w:jc w:val="center"/>
      </w:pPr>
      <w:r w:rsidRPr="00B03632">
        <w:rPr>
          <w:noProof/>
        </w:rPr>
        <w:drawing>
          <wp:inline distT="0" distB="0" distL="0" distR="0" wp14:anchorId="1C080B1F" wp14:editId="38736D93">
            <wp:extent cx="5940425" cy="2366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6BE" w14:textId="572119B0" w:rsidR="007F78DD" w:rsidRPr="001D03C6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7260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Редактор кода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Yandex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Console</w:t>
      </w:r>
    </w:p>
    <w:p w14:paraId="221830AE" w14:textId="15103830" w:rsidR="00B33125" w:rsidRDefault="00B33125" w:rsidP="00D07F23">
      <w:pPr>
        <w:ind w:firstLine="426"/>
      </w:pPr>
    </w:p>
    <w:p w14:paraId="2A484D06" w14:textId="4C8439C4" w:rsidR="00B33125" w:rsidRDefault="00B33125" w:rsidP="00F038FC"/>
    <w:p w14:paraId="75DF47DB" w14:textId="1E120B2C" w:rsidR="00B33125" w:rsidRDefault="00B03632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B03632">
        <w:rPr>
          <w:noProof/>
        </w:rPr>
        <w:lastRenderedPageBreak/>
        <w:drawing>
          <wp:inline distT="0" distB="0" distL="0" distR="0" wp14:anchorId="35435600" wp14:editId="45BE01BB">
            <wp:extent cx="5940425" cy="4260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E82A" w14:textId="053C8689" w:rsidR="00B33125" w:rsidRPr="00B33125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 – Параметры</w:t>
      </w:r>
    </w:p>
    <w:p w14:paraId="06C77C4E" w14:textId="77777777" w:rsidR="00B33125" w:rsidRPr="007D6115" w:rsidRDefault="00B33125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36"/>
          <w:szCs w:val="28"/>
        </w:rPr>
      </w:pPr>
    </w:p>
    <w:p w14:paraId="15D47766" w14:textId="2BE34D94" w:rsidR="007D6115" w:rsidRPr="007D6115" w:rsidRDefault="007D6115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115">
        <w:rPr>
          <w:rFonts w:ascii="Times New Roman" w:hAnsi="Times New Roman" w:cs="Times New Roman"/>
          <w:sz w:val="28"/>
        </w:rPr>
        <w:tab/>
        <w:t>В файле</w:t>
      </w:r>
      <w:r w:rsidR="00F72600" w:rsidRPr="00F778C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3632">
        <w:rPr>
          <w:rFonts w:ascii="Times New Roman" w:hAnsi="Times New Roman" w:cs="Times New Roman"/>
          <w:sz w:val="28"/>
          <w:lang w:val="en-US"/>
        </w:rPr>
        <w:t>zametki</w:t>
      </w:r>
      <w:proofErr w:type="spellEnd"/>
      <w:r w:rsidR="008955C0" w:rsidRPr="008955C0">
        <w:rPr>
          <w:rFonts w:ascii="Times New Roman" w:hAnsi="Times New Roman" w:cs="Times New Roman"/>
          <w:sz w:val="28"/>
        </w:rPr>
        <w:t>.</w:t>
      </w:r>
      <w:proofErr w:type="spellStart"/>
      <w:r w:rsidR="008955C0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8955C0">
        <w:rPr>
          <w:rFonts w:ascii="Times New Roman" w:hAnsi="Times New Roman" w:cs="Times New Roman"/>
          <w:sz w:val="28"/>
        </w:rPr>
        <w:t xml:space="preserve"> происходит передача данных о </w:t>
      </w:r>
      <w:r w:rsidR="00B03632">
        <w:rPr>
          <w:rFonts w:ascii="Times New Roman" w:hAnsi="Times New Roman" w:cs="Times New Roman"/>
          <w:sz w:val="28"/>
        </w:rPr>
        <w:t>заметках</w:t>
      </w:r>
      <w:r w:rsidR="008955C0">
        <w:rPr>
          <w:rFonts w:ascii="Times New Roman" w:hAnsi="Times New Roman" w:cs="Times New Roman"/>
          <w:sz w:val="28"/>
        </w:rPr>
        <w:t xml:space="preserve"> в файл </w:t>
      </w:r>
      <w:r w:rsidR="008955C0"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F28D78" w14:textId="474020A4" w:rsidR="00232B6E" w:rsidRDefault="00232B6E" w:rsidP="00D07F23">
      <w:pPr>
        <w:ind w:firstLine="426"/>
        <w:rPr>
          <w:rFonts w:ascii="Times New Roman" w:hAnsi="Times New Roman" w:cs="Times New Roman"/>
          <w:sz w:val="28"/>
        </w:rPr>
      </w:pPr>
    </w:p>
    <w:p w14:paraId="3DC20C6C" w14:textId="65FCD4BD" w:rsidR="008E5172" w:rsidRDefault="008E5172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 xml:space="preserve">В правом верхнем углу </w:t>
      </w:r>
      <w:proofErr w:type="gramStart"/>
      <w:r w:rsidRPr="00BC732F">
        <w:rPr>
          <w:sz w:val="28"/>
          <w:szCs w:val="28"/>
        </w:rPr>
        <w:t>нажимаем</w:t>
      </w:r>
      <w:proofErr w:type="gramEnd"/>
      <w:r w:rsidRPr="00BC732F">
        <w:rPr>
          <w:sz w:val="28"/>
          <w:szCs w:val="28"/>
        </w:rPr>
        <w:t xml:space="preserve"> </w:t>
      </w:r>
      <w:r w:rsidRPr="00BC732F">
        <w:rPr>
          <w:rStyle w:val="a6"/>
          <w:b w:val="0"/>
          <w:bCs w:val="0"/>
          <w:i/>
          <w:iCs/>
          <w:sz w:val="28"/>
          <w:szCs w:val="28"/>
        </w:rPr>
        <w:t>Создать версию</w:t>
      </w:r>
      <w:r w:rsidRPr="00BC732F">
        <w:rPr>
          <w:sz w:val="28"/>
          <w:szCs w:val="28"/>
        </w:rPr>
        <w:t>.</w:t>
      </w:r>
    </w:p>
    <w:p w14:paraId="586365E5" w14:textId="76F1D8A5" w:rsidR="008E5172" w:rsidRDefault="008E5172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Формируется ссылка для вызова.</w:t>
      </w:r>
    </w:p>
    <w:p w14:paraId="3AD12D88" w14:textId="4769930F" w:rsidR="008E5172" w:rsidRDefault="00A15F0D" w:rsidP="008955C0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A15F0D">
        <w:rPr>
          <w:noProof/>
        </w:rPr>
        <w:lastRenderedPageBreak/>
        <w:drawing>
          <wp:inline distT="0" distB="0" distL="0" distR="0" wp14:anchorId="383B7FFD" wp14:editId="7D4273A2">
            <wp:extent cx="5940425" cy="5332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6C2" w14:textId="3F56BEBA" w:rsidR="008E5172" w:rsidRPr="00F778C2" w:rsidRDefault="008E5172" w:rsidP="00F778C2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OLE_LINK1"/>
      <w:bookmarkStart w:id="3" w:name="OLE_LINK2"/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5 – создание версии</w:t>
      </w:r>
      <w:bookmarkEnd w:id="2"/>
      <w:bookmarkEnd w:id="3"/>
    </w:p>
    <w:p w14:paraId="7EDC5BCB" w14:textId="77777777" w:rsidR="00A15F0D" w:rsidRDefault="00A15F0D" w:rsidP="00D07F23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</w:p>
    <w:p w14:paraId="44D61D11" w14:textId="5B16BA82" w:rsidR="008955C0" w:rsidRPr="00A15F0D" w:rsidRDefault="00A15F0D" w:rsidP="00A15F0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15F0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drawing>
          <wp:inline distT="0" distB="0" distL="0" distR="0" wp14:anchorId="11FDFFB8" wp14:editId="7FEA92F9">
            <wp:extent cx="5940425" cy="2581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7688" w14:textId="5E1B0212" w:rsidR="00D07F23" w:rsidRDefault="00D07F23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3CFB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основн</w:t>
      </w:r>
      <w:r w:rsidR="00A15F0D">
        <w:rPr>
          <w:rFonts w:ascii="Times New Roman" w:hAnsi="Times New Roman" w:cs="Times New Roman"/>
          <w:i w:val="0"/>
          <w:color w:val="auto"/>
          <w:sz w:val="28"/>
          <w:szCs w:val="28"/>
        </w:rPr>
        <w:t>ой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экран </w:t>
      </w:r>
      <w:r w:rsidR="008955C0">
        <w:rPr>
          <w:rFonts w:ascii="Times New Roman" w:hAnsi="Times New Roman" w:cs="Times New Roman"/>
          <w:i w:val="0"/>
          <w:color w:val="auto"/>
          <w:sz w:val="28"/>
          <w:szCs w:val="28"/>
        </w:rPr>
        <w:t>веб-сайта</w:t>
      </w:r>
    </w:p>
    <w:p w14:paraId="7BB475F5" w14:textId="5396B0CE" w:rsidR="00D07F23" w:rsidRDefault="00F778C2" w:rsidP="00D07F23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платформы</w:t>
      </w:r>
    </w:p>
    <w:p w14:paraId="102AD5E9" w14:textId="77777777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Попадая на сайт, пользователю предлагается несколько действий: ввод заметки, сохранение, выгрузка.</w:t>
      </w:r>
    </w:p>
    <w:p w14:paraId="5709ABF9" w14:textId="565D1406" w:rsidR="00F778C2" w:rsidRDefault="00F778C2" w:rsidP="00D07F2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94217E1" wp14:editId="19B1B73B">
            <wp:extent cx="5940425" cy="2312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15DA" w14:textId="178D40B8" w:rsidR="00F778C2" w:rsidRDefault="00F778C2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ввод и сохранение заметок</w:t>
      </w:r>
    </w:p>
    <w:p w14:paraId="02C8A50F" w14:textId="6670D6CF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1EDC368" w14:textId="20F880A1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«Выгрузить заметки» будет скачан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в котором хранятся введенные заметки.</w:t>
      </w:r>
    </w:p>
    <w:p w14:paraId="786B5349" w14:textId="77777777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2785524" w14:textId="3A63FFC0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778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E7211" wp14:editId="614F4DAE">
            <wp:extent cx="5940425" cy="2369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460A" w14:textId="6AF80AB7" w:rsidR="00F778C2" w:rsidRDefault="00F778C2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выгрузка заметок</w:t>
      </w:r>
    </w:p>
    <w:p w14:paraId="48C0017F" w14:textId="795B55F3" w:rsidR="00C773BA" w:rsidRDefault="00C773BA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FFD3646" w14:textId="4E1C23C5" w:rsidR="0054183C" w:rsidRDefault="0054183C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895156F" w14:textId="7A640722" w:rsidR="0054183C" w:rsidRDefault="0054183C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A728BF3" w14:textId="77777777" w:rsidR="0054183C" w:rsidRPr="00F778C2" w:rsidRDefault="0054183C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14:paraId="21A73C83" w14:textId="3B1F2698" w:rsidR="002F4397" w:rsidRDefault="002F4397" w:rsidP="00D07F23">
      <w:pPr>
        <w:pStyle w:val="1"/>
        <w:ind w:firstLine="426"/>
        <w:rPr>
          <w:sz w:val="28"/>
          <w:szCs w:val="28"/>
        </w:rPr>
      </w:pPr>
      <w:r w:rsidRPr="008E6DA4">
        <w:rPr>
          <w:sz w:val="28"/>
          <w:szCs w:val="28"/>
        </w:rPr>
        <w:lastRenderedPageBreak/>
        <w:t>Вывод</w:t>
      </w:r>
    </w:p>
    <w:p w14:paraId="6E534950" w14:textId="1B4CE1EF" w:rsidR="009406F1" w:rsidRDefault="002F439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Рассмотрел облачную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30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</w:rPr>
        <w:t>. Изучил теоретическую основу и выявил особенности внутренней структуры. Разработал прикладные примеры использования.</w:t>
      </w:r>
    </w:p>
    <w:p w14:paraId="3A906DCB" w14:textId="77777777" w:rsidR="009406F1" w:rsidRDefault="009406F1" w:rsidP="00D07F2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1CA87" w14:textId="752F7DCC" w:rsidR="009406F1" w:rsidRPr="009406F1" w:rsidRDefault="009B7A60" w:rsidP="00D07F23">
      <w:pPr>
        <w:pStyle w:val="1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14:paraId="34444C87" w14:textId="77777777" w:rsidR="009B7A60" w:rsidRDefault="009B7A60" w:rsidP="00D07F23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Веб-сайт:</w:t>
      </w:r>
    </w:p>
    <w:p w14:paraId="176CF605" w14:textId="03EA7DD5" w:rsidR="009406F1" w:rsidRPr="00D07F23" w:rsidRDefault="00A15F0D" w:rsidP="00A15F0D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 w:rsidRPr="00A15F0D">
        <w:rPr>
          <w:rFonts w:ascii="Times New Roman" w:hAnsi="Times New Roman" w:cs="Times New Roman"/>
          <w:color w:val="000000"/>
          <w:sz w:val="28"/>
          <w:szCs w:val="28"/>
        </w:rPr>
        <w:t>https://github.com/IlyaMolchanovv/Yandex_Cloud_OOT</w:t>
      </w:r>
    </w:p>
    <w:sectPr w:rsidR="009406F1" w:rsidRPr="00D07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3530"/>
    <w:multiLevelType w:val="multilevel"/>
    <w:tmpl w:val="55B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0118"/>
    <w:multiLevelType w:val="hybridMultilevel"/>
    <w:tmpl w:val="2D463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07BD0"/>
    <w:multiLevelType w:val="multilevel"/>
    <w:tmpl w:val="660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D47F5"/>
    <w:multiLevelType w:val="multilevel"/>
    <w:tmpl w:val="658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A4AF9"/>
    <w:multiLevelType w:val="multilevel"/>
    <w:tmpl w:val="F1D6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244B8"/>
    <w:multiLevelType w:val="hybridMultilevel"/>
    <w:tmpl w:val="20DE4C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6710FA"/>
    <w:multiLevelType w:val="multilevel"/>
    <w:tmpl w:val="056C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421F8"/>
    <w:multiLevelType w:val="hybridMultilevel"/>
    <w:tmpl w:val="CAC2E7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50536F"/>
    <w:multiLevelType w:val="multilevel"/>
    <w:tmpl w:val="0EF4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E4A88"/>
    <w:multiLevelType w:val="multilevel"/>
    <w:tmpl w:val="2D3A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746B6"/>
    <w:multiLevelType w:val="multilevel"/>
    <w:tmpl w:val="D464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1744D"/>
    <w:multiLevelType w:val="multilevel"/>
    <w:tmpl w:val="D83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B26E9"/>
    <w:multiLevelType w:val="hybridMultilevel"/>
    <w:tmpl w:val="3334BD6E"/>
    <w:lvl w:ilvl="0" w:tplc="FFFFFFFF">
      <w:start w:val="1"/>
      <w:numFmt w:val="decimal"/>
      <w:lvlText w:val="%1."/>
      <w:lvlJc w:val="left"/>
      <w:pPr>
        <w:ind w:left="426" w:hanging="360"/>
      </w:pPr>
    </w:lvl>
    <w:lvl w:ilvl="1" w:tplc="FFFFFFFF">
      <w:start w:val="1"/>
      <w:numFmt w:val="lowerLetter"/>
      <w:lvlText w:val="%2."/>
      <w:lvlJc w:val="left"/>
      <w:pPr>
        <w:ind w:left="2215" w:hanging="360"/>
      </w:pPr>
    </w:lvl>
    <w:lvl w:ilvl="2" w:tplc="FFFFFFFF">
      <w:start w:val="1"/>
      <w:numFmt w:val="lowerRoman"/>
      <w:lvlText w:val="%3."/>
      <w:lvlJc w:val="right"/>
      <w:pPr>
        <w:ind w:left="2935" w:hanging="180"/>
      </w:pPr>
    </w:lvl>
    <w:lvl w:ilvl="3" w:tplc="FFFFFFFF">
      <w:start w:val="1"/>
      <w:numFmt w:val="decimal"/>
      <w:lvlText w:val="%4."/>
      <w:lvlJc w:val="left"/>
      <w:pPr>
        <w:ind w:left="3655" w:hanging="360"/>
      </w:pPr>
    </w:lvl>
    <w:lvl w:ilvl="4" w:tplc="FFFFFFFF">
      <w:start w:val="1"/>
      <w:numFmt w:val="lowerLetter"/>
      <w:lvlText w:val="%5."/>
      <w:lvlJc w:val="left"/>
      <w:pPr>
        <w:ind w:left="4375" w:hanging="360"/>
      </w:pPr>
    </w:lvl>
    <w:lvl w:ilvl="5" w:tplc="FFFFFFFF">
      <w:start w:val="1"/>
      <w:numFmt w:val="lowerRoman"/>
      <w:lvlText w:val="%6."/>
      <w:lvlJc w:val="right"/>
      <w:pPr>
        <w:ind w:left="5095" w:hanging="180"/>
      </w:pPr>
    </w:lvl>
    <w:lvl w:ilvl="6" w:tplc="FFFFFFFF">
      <w:start w:val="1"/>
      <w:numFmt w:val="decimal"/>
      <w:lvlText w:val="%7."/>
      <w:lvlJc w:val="left"/>
      <w:pPr>
        <w:ind w:left="5815" w:hanging="360"/>
      </w:pPr>
    </w:lvl>
    <w:lvl w:ilvl="7" w:tplc="FFFFFFFF">
      <w:start w:val="1"/>
      <w:numFmt w:val="lowerLetter"/>
      <w:lvlText w:val="%8."/>
      <w:lvlJc w:val="left"/>
      <w:pPr>
        <w:ind w:left="6535" w:hanging="360"/>
      </w:pPr>
    </w:lvl>
    <w:lvl w:ilvl="8" w:tplc="FFFFFFFF">
      <w:start w:val="1"/>
      <w:numFmt w:val="lowerRoman"/>
      <w:lvlText w:val="%9."/>
      <w:lvlJc w:val="right"/>
      <w:pPr>
        <w:ind w:left="7255" w:hanging="180"/>
      </w:pPr>
    </w:lvl>
  </w:abstractNum>
  <w:abstractNum w:abstractNumId="13" w15:restartNumberingAfterBreak="0">
    <w:nsid w:val="6B6B29E4"/>
    <w:multiLevelType w:val="hybridMultilevel"/>
    <w:tmpl w:val="BA028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D3FA4"/>
    <w:multiLevelType w:val="multilevel"/>
    <w:tmpl w:val="6F98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1D2200"/>
    <w:multiLevelType w:val="hybridMultilevel"/>
    <w:tmpl w:val="C5E43926"/>
    <w:lvl w:ilvl="0" w:tplc="2ED28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15"/>
  </w:num>
  <w:num w:numId="10">
    <w:abstractNumId w:val="1"/>
  </w:num>
  <w:num w:numId="11">
    <w:abstractNumId w:val="7"/>
  </w:num>
  <w:num w:numId="12">
    <w:abstractNumId w:val="13"/>
  </w:num>
  <w:num w:numId="13">
    <w:abstractNumId w:val="0"/>
  </w:num>
  <w:num w:numId="14">
    <w:abstractNumId w:val="11"/>
  </w:num>
  <w:num w:numId="15">
    <w:abstractNumId w:val="3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58"/>
    <w:rsid w:val="000527CD"/>
    <w:rsid w:val="00063B6C"/>
    <w:rsid w:val="000F38A6"/>
    <w:rsid w:val="001D03C6"/>
    <w:rsid w:val="001E0858"/>
    <w:rsid w:val="00214E96"/>
    <w:rsid w:val="00232B6E"/>
    <w:rsid w:val="002975F3"/>
    <w:rsid w:val="002F4397"/>
    <w:rsid w:val="003150FF"/>
    <w:rsid w:val="003F6FBA"/>
    <w:rsid w:val="0049494B"/>
    <w:rsid w:val="004E509C"/>
    <w:rsid w:val="004E6ADA"/>
    <w:rsid w:val="0054183C"/>
    <w:rsid w:val="005917D0"/>
    <w:rsid w:val="006A3CFB"/>
    <w:rsid w:val="006A4A93"/>
    <w:rsid w:val="006D1A9E"/>
    <w:rsid w:val="006E0536"/>
    <w:rsid w:val="00700653"/>
    <w:rsid w:val="00711081"/>
    <w:rsid w:val="00746BFE"/>
    <w:rsid w:val="00786673"/>
    <w:rsid w:val="00793883"/>
    <w:rsid w:val="007D6115"/>
    <w:rsid w:val="007F71DA"/>
    <w:rsid w:val="007F78DD"/>
    <w:rsid w:val="00885D6F"/>
    <w:rsid w:val="008955C0"/>
    <w:rsid w:val="008E5172"/>
    <w:rsid w:val="008E6DA4"/>
    <w:rsid w:val="00933242"/>
    <w:rsid w:val="009406F1"/>
    <w:rsid w:val="0096119F"/>
    <w:rsid w:val="009B7A60"/>
    <w:rsid w:val="009C2A6C"/>
    <w:rsid w:val="009D0A44"/>
    <w:rsid w:val="00A15F0D"/>
    <w:rsid w:val="00A24272"/>
    <w:rsid w:val="00A338F7"/>
    <w:rsid w:val="00A676A1"/>
    <w:rsid w:val="00AB4B40"/>
    <w:rsid w:val="00AD12FB"/>
    <w:rsid w:val="00AD6569"/>
    <w:rsid w:val="00B03632"/>
    <w:rsid w:val="00B11EF4"/>
    <w:rsid w:val="00B33125"/>
    <w:rsid w:val="00B37DBA"/>
    <w:rsid w:val="00B45559"/>
    <w:rsid w:val="00BA2F87"/>
    <w:rsid w:val="00BB1993"/>
    <w:rsid w:val="00BC732F"/>
    <w:rsid w:val="00BD3E7D"/>
    <w:rsid w:val="00C17331"/>
    <w:rsid w:val="00C20102"/>
    <w:rsid w:val="00C73ED9"/>
    <w:rsid w:val="00C773BA"/>
    <w:rsid w:val="00C77FD4"/>
    <w:rsid w:val="00CA120F"/>
    <w:rsid w:val="00CB7FBF"/>
    <w:rsid w:val="00CC7CDA"/>
    <w:rsid w:val="00CD28D7"/>
    <w:rsid w:val="00D07F23"/>
    <w:rsid w:val="00D30DB9"/>
    <w:rsid w:val="00DA008E"/>
    <w:rsid w:val="00DD1E71"/>
    <w:rsid w:val="00E5563E"/>
    <w:rsid w:val="00F0024D"/>
    <w:rsid w:val="00F038FC"/>
    <w:rsid w:val="00F46CBF"/>
    <w:rsid w:val="00F72600"/>
    <w:rsid w:val="00F7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8E8A"/>
  <w15:chartTrackingRefBased/>
  <w15:docId w15:val="{A68879DF-D9BF-47C7-84BA-4427209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6F1"/>
  </w:style>
  <w:style w:type="paragraph" w:styleId="1">
    <w:name w:val="heading 1"/>
    <w:basedOn w:val="a"/>
    <w:link w:val="10"/>
    <w:uiPriority w:val="9"/>
    <w:qFormat/>
    <w:rsid w:val="00A67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B4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CD28D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D28D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CD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D28D7"/>
    <w:rPr>
      <w:b/>
      <w:bCs/>
    </w:rPr>
  </w:style>
  <w:style w:type="character" w:styleId="HTML">
    <w:name w:val="HTML Code"/>
    <w:basedOn w:val="a0"/>
    <w:uiPriority w:val="99"/>
    <w:semiHidden/>
    <w:unhideWhenUsed/>
    <w:rsid w:val="00A676A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676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A676A1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67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7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88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7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6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621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49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68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9900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78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4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46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9" w:color="auto"/>
            <w:bottom w:val="none" w:sz="0" w:space="0" w:color="auto"/>
            <w:right w:val="none" w:sz="0" w:space="0" w:color="auto"/>
          </w:divBdr>
        </w:div>
        <w:div w:id="1594727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7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1814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944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06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Лето</dc:creator>
  <cp:keywords/>
  <dc:description/>
  <cp:lastModifiedBy>Илья Молчанов</cp:lastModifiedBy>
  <cp:revision>2</cp:revision>
  <cp:lastPrinted>2023-10-24T07:42:00Z</cp:lastPrinted>
  <dcterms:created xsi:type="dcterms:W3CDTF">2023-11-06T15:03:00Z</dcterms:created>
  <dcterms:modified xsi:type="dcterms:W3CDTF">2023-11-06T15:03:00Z</dcterms:modified>
</cp:coreProperties>
</file>