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rFonts w:ascii="Arial" w:hAnsi="Arial" w:cs="Arial"/>
          <w:b/>
          <w:b/>
          <w:sz w:val="20"/>
          <w:szCs w:val="20"/>
        </w:rPr>
      </w:pPr>
      <w:bookmarkStart w:id="0" w:name="_GoBack"/>
      <w:bookmarkEnd w:id="0"/>
      <w:r>
        <w:rPr>
          <w:rFonts w:cs="Arial" w:ascii="Arial" w:hAnsi="Arial"/>
          <w:b/>
          <w:sz w:val="20"/>
          <w:szCs w:val="20"/>
        </w:rPr>
        <w:t>ВОПРОС 1. ИСТОРИЯ СОЗДАНИЯ ВЫЧИСЛИТЕЛЬНОЙ ТЕХНИКИ</w:t>
      </w:r>
    </w:p>
    <w:p>
      <w:pPr>
        <w:pStyle w:val="Normal"/>
        <w:spacing w:lineRule="auto" w:line="240" w:before="0" w:after="120"/>
        <w:rPr>
          <w:rFonts w:ascii="Arial" w:hAnsi="Arial" w:cs="Arial"/>
          <w:sz w:val="20"/>
          <w:szCs w:val="20"/>
        </w:rPr>
      </w:pPr>
      <w:r>
        <w:rPr>
          <w:rFonts w:cs="Arial" w:ascii="Arial" w:hAnsi="Arial"/>
          <w:sz w:val="20"/>
          <w:szCs w:val="20"/>
        </w:rPr>
        <w:t>1900г. – на дне Эгейского моря у затонвшего корабля был обнаружен аналоговый механический компьютер для моделирования движения планет. Градуированные циферблаты могли вращатсья независимо с помощью дисков и приводных механизмов из зубчатых колес. Все зубья под углом 60 градусов. Дифференциальная передача состоояла из 30 бронзовых шестеренок, 4 циферблатов и рукояти. Его построение относится примерно к 87г. Н.э.</w:t>
      </w:r>
    </w:p>
    <w:p>
      <w:pPr>
        <w:pStyle w:val="Normal"/>
        <w:spacing w:lineRule="auto" w:line="240" w:before="0" w:after="120"/>
        <w:rPr>
          <w:rFonts w:ascii="Arial" w:hAnsi="Arial" w:cs="Arial"/>
          <w:sz w:val="20"/>
          <w:szCs w:val="20"/>
        </w:rPr>
      </w:pPr>
      <w:r>
        <w:rPr>
          <w:rFonts w:cs="Arial" w:ascii="Arial" w:hAnsi="Arial"/>
          <w:sz w:val="20"/>
          <w:szCs w:val="20"/>
        </w:rPr>
        <w:t>Первый компьютер БГУ и Беларусь – Урал-1 (1959г). Его быстродействие – 100 операций/сек.</w:t>
      </w:r>
    </w:p>
    <w:p>
      <w:pPr>
        <w:pStyle w:val="Normal"/>
        <w:spacing w:lineRule="auto" w:line="240" w:before="0" w:after="120"/>
        <w:rPr>
          <w:sz w:val="20"/>
          <w:szCs w:val="20"/>
        </w:rPr>
      </w:pPr>
      <w:r>
        <w:rPr>
          <w:rFonts w:cs="Arial" w:ascii="Arial" w:hAnsi="Arial"/>
          <w:sz w:val="20"/>
          <w:szCs w:val="20"/>
        </w:rPr>
        <w:t>Чарльз Бэббидж в проекте своей аналитической машины, содержащей арифметическое устройство, память, устройство ввода и устройство печати, предусмотрел управляющие устройства, реализующие управление в зависимости от текущего результата вычислений. Х.Бэббидж усовершенствовал отдельные части машины так, что смог вычислить таблицу чисел, кратных числу пи.</w:t>
      </w:r>
    </w:p>
    <w:p>
      <w:pPr>
        <w:pStyle w:val="Normal"/>
        <w:spacing w:lineRule="auto" w:line="240" w:before="0" w:after="120"/>
        <w:rPr>
          <w:rFonts w:ascii="Arial" w:hAnsi="Arial" w:cs="Arial"/>
          <w:sz w:val="20"/>
          <w:szCs w:val="20"/>
        </w:rPr>
      </w:pPr>
      <w:r>
        <w:rPr>
          <w:rFonts w:cs="Arial" w:ascii="Arial" w:hAnsi="Arial"/>
          <w:sz w:val="20"/>
          <w:szCs w:val="20"/>
        </w:rPr>
        <w:t>Перси Ладгейт (1909) понял значение условных переходов и ввел трехадресные команды. В табулирующих машинах (1936г, тип германского Холлерита) и фактуных машинах, а также в связанной со счетной машиной пишущей машинке Торреса-и-Квебедо (1910) можно найти первые попытки программирования.</w:t>
      </w:r>
    </w:p>
    <w:p>
      <w:pPr>
        <w:pStyle w:val="Normal"/>
        <w:spacing w:lineRule="auto" w:line="240" w:before="0" w:after="120"/>
        <w:rPr>
          <w:rFonts w:ascii="Arial" w:hAnsi="Arial" w:cs="Arial"/>
          <w:sz w:val="20"/>
          <w:szCs w:val="20"/>
        </w:rPr>
      </w:pPr>
      <w:r>
        <w:rPr>
          <w:rFonts w:cs="Arial" w:ascii="Arial" w:hAnsi="Arial"/>
          <w:sz w:val="20"/>
          <w:szCs w:val="20"/>
        </w:rPr>
        <w:t xml:space="preserve">К.Цузе к 1941 году удалось построить первую действующую вычислительную машину с программным управлением (модель </w:t>
      </w:r>
      <w:r>
        <w:rPr>
          <w:rFonts w:cs="Arial" w:ascii="Arial" w:hAnsi="Arial"/>
          <w:sz w:val="20"/>
          <w:szCs w:val="20"/>
          <w:lang w:val="en-US"/>
        </w:rPr>
        <w:t>Z</w:t>
      </w:r>
      <w:r>
        <w:rPr>
          <w:rFonts w:cs="Arial" w:ascii="Arial" w:hAnsi="Arial"/>
          <w:sz w:val="20"/>
          <w:szCs w:val="20"/>
        </w:rPr>
        <w:t xml:space="preserve">3). В 1942 году в лаборатории </w:t>
      </w:r>
      <w:r>
        <w:rPr>
          <w:rFonts w:cs="Arial" w:ascii="Arial" w:hAnsi="Arial"/>
          <w:sz w:val="20"/>
          <w:szCs w:val="20"/>
          <w:lang w:val="en-US"/>
        </w:rPr>
        <w:t>Bell</w:t>
      </w:r>
      <w:r>
        <w:rPr>
          <w:rFonts w:cs="Arial" w:ascii="Arial" w:hAnsi="Arial"/>
          <w:sz w:val="20"/>
          <w:szCs w:val="20"/>
        </w:rPr>
        <w:t xml:space="preserve"> </w:t>
      </w:r>
      <w:r>
        <w:rPr>
          <w:rFonts w:cs="Arial" w:ascii="Arial" w:hAnsi="Arial"/>
          <w:sz w:val="20"/>
          <w:szCs w:val="20"/>
          <w:lang w:val="en-US"/>
        </w:rPr>
        <w:t>Telephon</w:t>
      </w:r>
      <w:r>
        <w:rPr>
          <w:rFonts w:cs="Arial" w:ascii="Arial" w:hAnsi="Arial"/>
          <w:sz w:val="20"/>
          <w:szCs w:val="20"/>
        </w:rPr>
        <w:t xml:space="preserve"> была сдана в эксплуатацию вычислительная машина на электромагнитных реле, которую разработал Дж. Штибиц. В 1944 года правительство США приняло в экслпуатацию вычислительную машину </w:t>
      </w:r>
      <w:r>
        <w:rPr>
          <w:rFonts w:cs="Arial" w:ascii="Arial" w:hAnsi="Arial"/>
          <w:sz w:val="20"/>
          <w:szCs w:val="20"/>
          <w:lang w:val="en-US"/>
        </w:rPr>
        <w:t>Mark</w:t>
      </w:r>
      <w:r>
        <w:rPr>
          <w:rFonts w:cs="Arial" w:ascii="Arial" w:hAnsi="Arial"/>
          <w:sz w:val="20"/>
          <w:szCs w:val="20"/>
        </w:rPr>
        <w:t xml:space="preserve"> </w:t>
      </w:r>
      <w:r>
        <w:rPr>
          <w:rFonts w:cs="Arial" w:ascii="Arial" w:hAnsi="Arial"/>
          <w:sz w:val="20"/>
          <w:szCs w:val="20"/>
          <w:lang w:val="en-US"/>
        </w:rPr>
        <w:t>I</w:t>
      </w:r>
      <w:r>
        <w:rPr>
          <w:rFonts w:cs="Arial" w:ascii="Arial" w:hAnsi="Arial"/>
          <w:sz w:val="20"/>
          <w:szCs w:val="20"/>
        </w:rPr>
        <w:t xml:space="preserve">, созданную Х.Айкеном. Первая вычислительная машина на электронных лампах </w:t>
      </w:r>
      <w:r>
        <w:rPr>
          <w:rFonts w:cs="Arial" w:ascii="Arial" w:hAnsi="Arial"/>
          <w:sz w:val="20"/>
          <w:szCs w:val="20"/>
          <w:lang w:val="en-US"/>
        </w:rPr>
        <w:t>ENIAC</w:t>
      </w:r>
      <w:r>
        <w:rPr>
          <w:rFonts w:cs="Arial" w:ascii="Arial" w:hAnsi="Arial"/>
          <w:sz w:val="20"/>
          <w:szCs w:val="20"/>
        </w:rPr>
        <w:t xml:space="preserve"> Дж.Эккерта и Дж.Маучли, проектирование которой велось с 1943 года, начала функционировать в 1946 году. Эти устройства не достигли той универсальности, которой обалад проект К.Цузе.</w:t>
      </w:r>
    </w:p>
    <w:p>
      <w:pPr>
        <w:pStyle w:val="Normal"/>
        <w:spacing w:lineRule="auto" w:line="240" w:before="0" w:after="120"/>
        <w:rPr>
          <w:sz w:val="20"/>
          <w:szCs w:val="20"/>
        </w:rPr>
      </w:pPr>
      <w:r>
        <w:rPr>
          <w:rFonts w:cs="Arial" w:ascii="Arial" w:hAnsi="Arial"/>
          <w:sz w:val="20"/>
          <w:szCs w:val="20"/>
        </w:rPr>
        <w:t>1948г – С.А.Лебедев обосновал принцип построения компьютера с хранимой в памяти программой.</w:t>
      </w:r>
    </w:p>
    <w:p>
      <w:pPr>
        <w:pStyle w:val="Normal"/>
        <w:spacing w:lineRule="auto" w:line="240" w:before="0" w:after="120"/>
        <w:rPr>
          <w:rFonts w:ascii="Arial" w:hAnsi="Arial" w:cs="Arial"/>
          <w:sz w:val="20"/>
          <w:szCs w:val="20"/>
        </w:rPr>
      </w:pPr>
      <w:r>
        <w:rPr>
          <w:rFonts w:cs="Arial" w:ascii="Arial" w:hAnsi="Arial"/>
          <w:sz w:val="20"/>
          <w:szCs w:val="20"/>
        </w:rPr>
        <w:t>1949г – Дж.Маучли, Дж.Эккерт воплотили в компьютере ЭДСАК эту идею.</w:t>
      </w:r>
    </w:p>
    <w:p>
      <w:pPr>
        <w:pStyle w:val="Normal"/>
        <w:spacing w:lineRule="auto" w:line="240" w:before="0" w:after="120"/>
        <w:rPr>
          <w:rFonts w:ascii="Arial" w:hAnsi="Arial" w:cs="Arial"/>
          <w:sz w:val="20"/>
          <w:szCs w:val="20"/>
        </w:rPr>
      </w:pPr>
      <w:r>
        <w:rPr>
          <w:rFonts w:cs="Arial" w:ascii="Arial" w:hAnsi="Arial"/>
          <w:sz w:val="20"/>
          <w:szCs w:val="20"/>
        </w:rPr>
        <w:t>Первый в СССР компьютер МЭСМ – 1951г. Создан под руководством Лебедева.</w:t>
      </w:r>
    </w:p>
    <w:p>
      <w:pPr>
        <w:pStyle w:val="Normal"/>
        <w:spacing w:lineRule="auto" w:line="240" w:before="0" w:after="120"/>
        <w:rPr>
          <w:rFonts w:ascii="Arial" w:hAnsi="Arial" w:cs="Arial"/>
          <w:sz w:val="20"/>
          <w:szCs w:val="20"/>
        </w:rPr>
      </w:pPr>
      <w:r>
        <w:rPr>
          <w:rFonts w:cs="Arial" w:ascii="Arial" w:hAnsi="Arial"/>
          <w:sz w:val="20"/>
          <w:szCs w:val="20"/>
        </w:rPr>
        <w:t>1952г. – ЭВМ М1, руководители – Брук, Матюхин.</w:t>
      </w:r>
    </w:p>
    <w:p>
      <w:pPr>
        <w:pStyle w:val="Normal"/>
        <w:spacing w:lineRule="auto" w:line="240" w:before="0" w:after="120"/>
        <w:rPr>
          <w:rFonts w:ascii="Arial" w:hAnsi="Arial" w:cs="Arial"/>
          <w:sz w:val="20"/>
          <w:szCs w:val="20"/>
        </w:rPr>
      </w:pPr>
      <w:r>
        <w:rPr>
          <w:rFonts w:cs="Arial" w:ascii="Arial" w:hAnsi="Arial"/>
          <w:sz w:val="20"/>
          <w:szCs w:val="20"/>
        </w:rPr>
        <w:t>1953г – Стрела (Базилевский, Ранеев)</w:t>
      </w:r>
    </w:p>
    <w:p>
      <w:pPr>
        <w:pStyle w:val="Normal"/>
        <w:spacing w:lineRule="auto" w:line="240" w:before="0" w:after="120"/>
        <w:rPr>
          <w:rFonts w:ascii="Arial" w:hAnsi="Arial" w:cs="Arial"/>
          <w:sz w:val="20"/>
          <w:szCs w:val="20"/>
        </w:rPr>
      </w:pPr>
      <w:r>
        <w:rPr>
          <w:rFonts w:cs="Arial" w:ascii="Arial" w:hAnsi="Arial"/>
          <w:sz w:val="20"/>
          <w:szCs w:val="20"/>
        </w:rPr>
        <w:t>1958г. – первый в СССР вычислительный центр (директор – Дородницын А.А,)</w:t>
      </w:r>
    </w:p>
    <w:p>
      <w:pPr>
        <w:pStyle w:val="Normal"/>
        <w:spacing w:lineRule="auto" w:line="240" w:before="0" w:after="120"/>
        <w:rPr>
          <w:rFonts w:ascii="Arial" w:hAnsi="Arial" w:cs="Arial"/>
          <w:sz w:val="20"/>
          <w:szCs w:val="20"/>
        </w:rPr>
      </w:pPr>
      <w:r>
        <w:rPr>
          <w:rFonts w:cs="Arial" w:ascii="Arial" w:hAnsi="Arial"/>
          <w:sz w:val="20"/>
          <w:szCs w:val="20"/>
        </w:rPr>
        <w:t>1958г. – Сетунь (Брусенцов), которая работала в троичной система счисления с симметричным представлением цифр.</w:t>
      </w:r>
    </w:p>
    <w:p>
      <w:pPr>
        <w:pStyle w:val="Normal"/>
        <w:spacing w:lineRule="auto" w:line="240" w:before="0" w:after="120"/>
        <w:rPr>
          <w:sz w:val="20"/>
          <w:szCs w:val="20"/>
        </w:rPr>
      </w:pPr>
      <w:r>
        <w:rPr>
          <w:rFonts w:cs="Arial" w:ascii="Arial" w:hAnsi="Arial"/>
          <w:sz w:val="20"/>
          <w:szCs w:val="20"/>
        </w:rPr>
        <w:t>Существуют компьютеры, которые работали в системе кода вычетов (Зеленоград: Акушский, Юдицкий).</w:t>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rFonts w:ascii="Arial" w:hAnsi="Arial" w:cs="Arial"/>
        </w:rPr>
      </w:pPr>
      <w:r>
        <w:rPr>
          <w:rFonts w:cs="Arial" w:ascii="Arial" w:hAnsi="Arial"/>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sz w:val="20"/>
          <w:szCs w:val="20"/>
          <w:lang w:eastAsia="ru-RU"/>
        </w:rPr>
      </w:pPr>
      <w:r>
        <w:rPr>
          <w:rFonts w:eastAsia="Times New Roman" w:cs="Arial" w:ascii="Arial" w:hAnsi="Arial"/>
          <w:b/>
          <w:bCs/>
          <w:color w:val="000000"/>
          <w:sz w:val="20"/>
          <w:szCs w:val="20"/>
          <w:lang w:eastAsia="ru-RU"/>
        </w:rPr>
        <w:t>ВОПРОС 2. КЛАССИФИКАЦИЯ ПО</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По способу исполнения программы делят на: интерпретируемые; компилируемые.</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По степени переносимости программы делят на платформозависимые; кроссплатформенные.</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По способу распространения и использования программы делят на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несвободные (закрытые); открытые; свободные.</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По назначению программы делят на: системные;  прикладные; инструментальные.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u w:val="single"/>
          <w:lang w:eastAsia="ru-RU"/>
        </w:rPr>
        <w:t xml:space="preserve">Системное ПО. </w:t>
      </w:r>
      <w:r>
        <w:rPr>
          <w:rFonts w:eastAsia="Times New Roman" w:cs="Arial" w:ascii="Arial" w:hAnsi="Arial"/>
          <w:bCs/>
          <w:color w:val="000000"/>
          <w:sz w:val="20"/>
          <w:szCs w:val="20"/>
          <w:lang w:eastAsia="ru-RU"/>
        </w:rPr>
        <w:t>Комплекс программ, которые обеспечивают управление компонентами компьютерной системы, такими как процессор, оперативная память, устройства ввода-вывода, сетевое оборудование. Выступает как «межслойный интерфейс», с одной стороны которого аппаратура, а с другой — приложения пользователя. Как правило, к системному программному обеспечению относятся: ОС, утилиты, СУБД, широкий класс связующего ПО.</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Встроенные программы или firmware — это программы, «зашитые» в цифровые электронные устройства.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Утилиты – вспомогательные компьютерные программы в составе общего программного обеспечения для выполнения специализированных типовых задач, связанных с работой оборудования и операционной системы.</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u w:val="single"/>
          <w:lang w:eastAsia="ru-RU"/>
        </w:rPr>
        <w:t>Прикладное ПО</w:t>
      </w:r>
      <w:r>
        <w:rPr>
          <w:rFonts w:eastAsia="Times New Roman" w:cs="Arial" w:ascii="Arial" w:hAnsi="Arial"/>
          <w:bCs/>
          <w:color w:val="000000"/>
          <w:sz w:val="20"/>
          <w:szCs w:val="20"/>
          <w:lang w:eastAsia="ru-RU"/>
        </w:rPr>
        <w:t xml:space="preserve"> — программа, предназначенная для выполнения определенных пользовательских задач и рассчитанная на непосредственное взаимодействие с пользователем.</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u w:val="single"/>
          <w:lang w:eastAsia="ru-RU"/>
        </w:rPr>
        <w:t>Инструментальное ПО</w:t>
      </w:r>
      <w:r>
        <w:rPr>
          <w:rFonts w:eastAsia="Times New Roman" w:cs="Arial" w:ascii="Arial" w:hAnsi="Arial"/>
          <w:bCs/>
          <w:color w:val="000000"/>
          <w:sz w:val="20"/>
          <w:szCs w:val="20"/>
          <w:lang w:eastAsia="ru-RU"/>
        </w:rPr>
        <w:t xml:space="preserve"> – ПО, предназначенное для использования в ходе проектирования, разработки и сопровождения программ, в отличие от прикладного и системного программного обеспечения.</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pBdr>
          <w:bottom w:val="double" w:sz="6" w:space="1" w:color="00000A"/>
        </w:pBdr>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pBdr>
          <w:bottom w:val="double" w:sz="6" w:space="1" w:color="00000A"/>
        </w:pBdr>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pPr>
      <w:r>
        <w:rPr>
          <w:rFonts w:eastAsia="Times New Roman" w:cs="Arial" w:ascii="Arial" w:hAnsi="Arial"/>
          <w:b/>
          <w:bCs/>
          <w:color w:val="000000"/>
          <w:sz w:val="20"/>
          <w:szCs w:val="20"/>
          <w:lang w:eastAsia="ru-RU"/>
        </w:rPr>
        <w:t>ВОПРОС 3. ДВА ПОДХОДА К ФОРМИРОВАНИЮ ПОНЯТИЯ «АРХИТЕКТУРА КОМПЬЮТЕРА»</w:t>
      </w:r>
    </w:p>
    <w:p>
      <w:pPr>
        <w:pStyle w:val="Normal"/>
        <w:spacing w:lineRule="auto" w:line="240" w:before="0" w:after="120"/>
        <w:rPr>
          <w:sz w:val="20"/>
          <w:szCs w:val="20"/>
        </w:rPr>
      </w:pPr>
      <w:r>
        <w:rPr>
          <w:rFonts w:eastAsia="Times New Roman" w:cs="Arial" w:ascii="Arial" w:hAnsi="Arial"/>
          <w:bCs/>
          <w:color w:val="000000"/>
          <w:sz w:val="20"/>
          <w:szCs w:val="20"/>
          <w:u w:val="single"/>
          <w:lang w:eastAsia="ru-RU"/>
        </w:rPr>
        <w:t xml:space="preserve">Архитектура как набор взаимодействующих компонент \n </w:t>
      </w:r>
      <w:r>
        <w:rPr>
          <w:rFonts w:eastAsia="Times New Roman" w:cs="Arial" w:ascii="Arial" w:hAnsi="Arial"/>
          <w:bCs/>
          <w:color w:val="000000"/>
          <w:sz w:val="20"/>
          <w:szCs w:val="20"/>
          <w:lang w:eastAsia="ru-RU"/>
        </w:rPr>
        <w:t xml:space="preserve">Архитектура ВС определяет основные функциональные возможности системы, сферу применения, режим работы, характеризует параметры ВС, особенности структуры и т. д. \n </w:t>
      </w:r>
      <w:r>
        <w:rPr>
          <w:rFonts w:eastAsia="Times New Roman" w:cs="Arial" w:ascii="Arial" w:hAnsi="Arial"/>
          <w:bCs/>
          <w:i/>
          <w:iCs/>
          <w:color w:val="000000"/>
          <w:sz w:val="20"/>
          <w:szCs w:val="20"/>
          <w:lang w:eastAsia="ru-RU"/>
        </w:rPr>
        <w:t>Вычислительные и логические возможности ВС.</w:t>
      </w:r>
      <w:r>
        <w:rPr>
          <w:rFonts w:eastAsia="Times New Roman" w:cs="Arial" w:ascii="Arial" w:hAnsi="Arial"/>
          <w:bCs/>
          <w:color w:val="000000"/>
          <w:sz w:val="20"/>
          <w:szCs w:val="20"/>
          <w:lang w:eastAsia="ru-RU"/>
        </w:rPr>
        <w:t xml:space="preserve"> Они обусловливаются системой команд (СК), характеризующей гибкость программирования, форматами данных и скоростью выполнения операций, определяющих класс задач, наиболее эффективно решаемых на ВС. \n К командам управления мы относим команды ввода-вывода данных и команды управления состоянием процессора, памяти и каналов. \n Большое влияние на точность выполнения операций оказывают форматы данных. \n </w:t>
      </w:r>
      <w:r>
        <w:rPr>
          <w:rFonts w:eastAsia="Times New Roman" w:cs="Arial" w:ascii="Arial" w:hAnsi="Arial"/>
          <w:bCs/>
          <w:i/>
          <w:iCs/>
          <w:color w:val="000000"/>
          <w:sz w:val="20"/>
          <w:szCs w:val="20"/>
          <w:lang w:eastAsia="ru-RU"/>
        </w:rPr>
        <w:t>Аппаратные средства.</w:t>
      </w:r>
      <w:r>
        <w:rPr>
          <w:rFonts w:eastAsia="Times New Roman" w:cs="Arial" w:ascii="Arial" w:hAnsi="Arial"/>
          <w:bCs/>
          <w:color w:val="000000"/>
          <w:sz w:val="20"/>
          <w:szCs w:val="20"/>
          <w:lang w:eastAsia="ru-RU"/>
        </w:rPr>
        <w:t xml:space="preserve"> Простейшая ВС включает модули пяти типов: центральный процессор, основная память, каналы, контроллеры и внешние устройства. \n Процессор (УУ + АЛУ + намять) управляет работой системы и обеспечивает вычисления непосредственно по программе. Выполнение машинных команд, команд ввода- вывода (I/O), обращение к памяти, управление состоянием устройств инициализируются или выполняются с помощью процессора. \n Основная память предназначена для хранения команд и данных и обеспечивает адресный доступ к ним от процессора. \n Каналы - специальные устройства, управляющие обменом данных с внешними устройствами. Каналы инициируют свою работу с помощью процессора и затем переходят в автономный режим работы. \n Контроллеры ввода-вывода служат для подсоединения внешних устройств (ВнУ) к каналам и обеспечивают обмен управляющей информацией с внешними устройствами, присвоение приоритетов и выдачу информации о состоянии ВнУ для канала, т. е. это устройства управления ВнУ. \n ВнУ служат для ввода-вывода информации с различных носителей. \n Память может быть организована как многоуровневая с различным объемом и временем доступа к ней - сверхоперативная (СОЗУ). оперативная (ОП), внешняя (ВнП), так и одноуровневая, виртуальная. Уровни иерархии памяти взаимосвязаны между собой: все данные одного уровня могут быть найдены на более низком уровне.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i/>
          <w:iCs/>
          <w:color w:val="000000"/>
          <w:sz w:val="20"/>
          <w:szCs w:val="20"/>
          <w:lang w:eastAsia="ru-RU"/>
        </w:rPr>
        <w:t>Программное обеспечение.</w:t>
      </w:r>
      <w:r>
        <w:rPr>
          <w:rFonts w:eastAsia="Times New Roman" w:cs="Arial" w:ascii="Arial" w:hAnsi="Arial"/>
          <w:bCs/>
          <w:color w:val="000000"/>
          <w:sz w:val="20"/>
          <w:szCs w:val="20"/>
          <w:lang w:eastAsia="ru-RU"/>
        </w:rPr>
        <w:t xml:space="preserve"> является составной частью архитектуры компьютера и сущес</w:t>
        <w:softHyphen/>
        <w:t xml:space="preserve">твенно влияет на весь вычислительный процесс,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Операционная система (ОС) управляет ресурсами, разрешает конфликтные ситуации, оптимизирует функционирование системы в целом.</w:t>
      </w:r>
    </w:p>
    <w:p>
      <w:pPr>
        <w:pStyle w:val="Normal"/>
        <w:spacing w:lineRule="auto" w:line="240" w:before="0" w:after="120"/>
        <w:rPr>
          <w:rFonts w:ascii="Arial" w:hAnsi="Arial" w:eastAsia="Times New Roman" w:cs="Arial"/>
          <w:bCs/>
          <w:color w:val="000000"/>
          <w:sz w:val="20"/>
          <w:szCs w:val="20"/>
          <w:u w:val="single"/>
          <w:lang w:eastAsia="ru-RU"/>
        </w:rPr>
      </w:pPr>
      <w:r>
        <w:rPr>
          <w:rFonts w:cs="Arial" w:ascii="Arial" w:hAnsi="Arial"/>
          <w:bCs/>
          <w:sz w:val="20"/>
          <w:szCs w:val="20"/>
          <w:u w:val="single"/>
        </w:rPr>
        <w:t>Архитектура как интерфейс между уровнями физической системы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Применительно к ВС термин "архитектура" может быть определен как распределение функций, выполняемых системой, по различным уровням и установление интерфейса между этими уровнями.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Архитектура первого уровня определяет, какие функции по обработке данных решаются системой, а какие передаются внешнему миру: пользователю, оператору ЭВМ. администратору баз данных и т. д. Система взаимодействует с внешним миром через два набора интерфейсов: языки (язык программирования, язык оператора терминала, язык управления заданиями, язык общения с базой данных, язык оператора ЭВМ) и </w:t>
      </w:r>
      <w:r>
        <w:rPr>
          <w:rFonts w:eastAsia="Times New Roman" w:cs="Arial" w:ascii="Arial" w:hAnsi="Arial"/>
          <w:bCs/>
          <w:i/>
          <w:iCs/>
          <w:color w:val="000000"/>
          <w:sz w:val="20"/>
          <w:szCs w:val="20"/>
          <w:lang w:eastAsia="ru-RU"/>
        </w:rPr>
        <w:t>системные программы</w:t>
      </w:r>
      <w:r>
        <w:rPr>
          <w:rFonts w:eastAsia="Times New Roman" w:cs="Arial" w:ascii="Arial" w:hAnsi="Arial"/>
          <w:bCs/>
          <w:color w:val="000000"/>
          <w:sz w:val="20"/>
          <w:szCs w:val="20"/>
          <w:lang w:eastAsia="ru-RU"/>
        </w:rPr>
        <w:t xml:space="preserve"> (программы редактирования, связи, оптимизации, восстановления и обновления информации, интерпретации, управления и т. д., т. е. программы, созданные разработчиком системы). Оба интерфейса должны быть созданы при разработке архитектуры системы.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Уровни, определяемые интерфейсами внутри программного обеспечения, могут быть представлены как архитектура программного обеспечения.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Таким образом, можно сказать, что архитектура компьютера - это абстрактное представление физической системы с точки зрения программиста.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Процесс разработки архитектуры ЭВМ включает все этапы разработки типовых проектов, анализ требований. предъявляемых к системе; составление спецификаций; изучение известных решений; разработку функциональной схемы; разработку структурной схемы; отладку проекта; оценку проекта.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 анализе требований, например, мы учитываем спектр необходимых языков программирования, способ взаимодействия с окружающей средой, требования к операционной системе, некоторые технико-экономические факторы: количество таких систем, совместимость разрабатываемой системы с существующими аналогичными вычислительными системами и т. 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 анализе требований и составлении перечня спецификаций параметров системы необходимо разработать критерии, определяющие стоимость, надежность. защиту от несанкционированного доступа, совместимость и т. д. и описать функции системы в соответствии с этими критериями. В спецификациях учитывается и существующий или достижимый технологический уровень для производства системы.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На этапе разработки функциональной схемы необходимо в первую очередь решить вопрос о разграничении функций между аппаратурой и программным обеспечением, а также между другими уровнями архитектуры. При структурной организации все вопросы детализируются и углубляются. В частности, здесь решаются проблемы типов и форматов команд, способов представления данных, способов адресации, семантики языка.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 завершении проекта идет его отладка, согласование взаимодействия отдельных уровней и оптимизация, например, по количеству битов, пересылаемых между процессором и памятью при выполнении данной программы, отысканию эффективного метода кодирования команд и числовой информации и т. д.</w:t>
      </w:r>
    </w:p>
    <w:p>
      <w:pPr>
        <w:pStyle w:val="Normal"/>
        <w:pBdr>
          <w:bottom w:val="double" w:sz="6" w:space="1" w:color="00000A"/>
        </w:pBdr>
        <w:spacing w:lineRule="auto" w:line="240" w:before="0" w:after="120"/>
        <w:rPr>
          <w:sz w:val="20"/>
          <w:szCs w:val="20"/>
        </w:rPr>
      </w:pPr>
      <w:r>
        <w:rPr>
          <w:rFonts w:eastAsia="Times New Roman" w:cs="Arial" w:ascii="Arial" w:hAnsi="Arial"/>
          <w:bCs/>
          <w:color w:val="000000"/>
          <w:sz w:val="20"/>
          <w:szCs w:val="20"/>
          <w:lang w:eastAsia="ru-RU"/>
        </w:rPr>
        <w:t>Оценка проекта. Простая оценка быстродействия мало что определяет. Здесь необходимо учитывать время, затраченное на разработку программы. Используя известные статистические данные о том. что преобладающее количество разработанных программ выполняется только один раз, простота программирования при оценке архитекторы может оказаться важнее скорости выполнения команд.</w:t>
      </w:r>
    </w:p>
    <w:p>
      <w:pPr>
        <w:pStyle w:val="Normal"/>
        <w:spacing w:lineRule="auto" w:line="240" w:before="0" w:after="120"/>
        <w:rPr>
          <w:sz w:val="20"/>
          <w:szCs w:val="20"/>
        </w:rPr>
      </w:pPr>
      <w:r>
        <w:rPr>
          <w:rFonts w:eastAsia="Times New Roman" w:cs="Arial" w:ascii="Arial" w:hAnsi="Arial"/>
          <w:b/>
          <w:bCs/>
          <w:color w:val="000000"/>
          <w:sz w:val="20"/>
          <w:szCs w:val="20"/>
          <w:lang w:eastAsia="ru-RU"/>
        </w:rPr>
        <w:t>ВОПРОС 4. АРХИТЕКТУРА ФОН НЕЙМАНА: ПРИНЦИПЫ, ПРОБЛЕМЫ И СПОСОБЫ ИХ РЕШЕНИЯ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Архитектурные принципы фон Нейманом формулировались применительно к созданию автоматического устройства для решения дифференциальных уравнений.</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Основные характеристики архитектуры фон Неймановского типа следующие:</w:t>
        <w:br/>
        <w:t xml:space="preserve">     1) последовательно адресуемая единственная память линейного типа для хранения программ и данных;</w:t>
        <w:br/>
        <w:t xml:space="preserve">     2) команды и данные различаются через идентификатор неявным способом лишь при выполнении операций. Принимаемые по умолчанию соглашения типа: операнды операции умножения это данные, а объект, на который указывает команда перехода - это команда, позволяют обращаться с командой как с данными, например, для ее модификации;</w:t>
        <w:br/>
        <w:t xml:space="preserve">     3) назначение данных определяется лишь логикой программы, так как в памяти машины набор бит может представлять собой как десятичное число с фиксированной точкой, так и строку символов,</w:t>
      </w:r>
    </w:p>
    <w:p>
      <w:pPr>
        <w:pStyle w:val="Normal"/>
        <w:spacing w:lineRule="auto" w:line="240" w:before="0" w:after="120"/>
        <w:rPr>
          <w:sz w:val="20"/>
          <w:szCs w:val="20"/>
        </w:rPr>
      </w:pPr>
      <w:r>
        <w:rPr>
          <w:rFonts w:eastAsia="Times New Roman" w:cs="Arial" w:ascii="Arial" w:hAnsi="Arial"/>
          <w:bCs/>
          <w:color w:val="000000"/>
          <w:sz w:val="20"/>
          <w:szCs w:val="20"/>
          <w:lang w:eastAsia="ru-RU"/>
        </w:rPr>
        <w:t>Указанные свойства были исключительно важными для своего времени. Однако появление языков высокого уровня (ЯВУ), новых методов решения, логических способов ускорения операций, более совершенной элементной базы требует наряду с имеющимися возможностями архитектуры и принципиально новых. Среди них требования ЯВУ имеют следующие особенности: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память состоит из набора дискретных именуемых переменных. Таким образом, принцип единственной последовательной памяти имеет мало общею с организацией памяти в ЯВУ:</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ЯВУ наряду с линейными данными оперируют и с многомерными: массивами, структурами, списками:</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в ЯВУ четко разграничены операции и данные;</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данные определяют и операции над ними.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Архитектура фон Неймана плохо ориентирована на выполнение программ на ЯВУ. Действительно,</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объем кодов, генерируемых компилятором, из-за несоответствия требуемой ЯВУ и предлагаемой архитектурой организации памяти значительно превосходит необходимый объем для решения запрограммированной задачи;</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примитивность выполняемых операций в объектном коде требует сложной работы компилятора.</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sz w:val="20"/>
          <w:szCs w:val="20"/>
          <w:lang w:eastAsia="ru-RU"/>
        </w:rPr>
      </w:pPr>
      <w:r>
        <w:rPr>
          <w:rFonts w:eastAsia="Times New Roman" w:cs="Arial" w:ascii="Arial" w:hAnsi="Arial"/>
          <w:b/>
          <w:bCs/>
          <w:color w:val="000000"/>
          <w:sz w:val="20"/>
          <w:szCs w:val="20"/>
          <w:lang w:eastAsia="ru-RU"/>
        </w:rPr>
        <w:t>ВОПРОС 5. ПРОЕКТИРОВАНИЕ АРХИТЕКТУРЫ ВС</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Разработка архитектуры включает все этапы типового решения:</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исследование концепции решения</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анализ требований, предъявляемых к системе</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составление спецификаций</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изучение известных решений</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разработка функциональной схемы</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разработка структурной схемы</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автономная отладка компонент</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интегральная отладка компонент</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аттестация проекта</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оценка проекта</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установка проекта и заказчика</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обучение персонала</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сопровождение проекта</w:t>
      </w:r>
    </w:p>
    <w:p>
      <w:pPr>
        <w:pStyle w:val="ListParagraph"/>
        <w:numPr>
          <w:ilvl w:val="0"/>
          <w:numId w:val="2"/>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замена новыми архитектурными решениями</w:t>
      </w:r>
    </w:p>
    <w:p>
      <w:pPr>
        <w:pStyle w:val="Normal"/>
        <w:spacing w:lineRule="auto" w:line="240" w:before="0" w:after="120"/>
        <w:jc w:val="both"/>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В реальной жизни линейное выполнение этапов не всегда приводит к результату, т.к. на некоторых этапах иногда возникает необходимость вернуться на предыдущие шаги с тем, чтобы изменить, уточнить, доработать, адаптировать проект.</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sz w:val="20"/>
          <w:szCs w:val="20"/>
          <w:lang w:eastAsia="ru-RU"/>
        </w:rPr>
      </w:pPr>
      <w:r>
        <w:rPr>
          <w:rFonts w:eastAsia="Times New Roman" w:cs="Arial" w:ascii="Arial" w:hAnsi="Arial"/>
          <w:b/>
          <w:bCs/>
          <w:color w:val="000000"/>
          <w:sz w:val="20"/>
          <w:szCs w:val="20"/>
          <w:lang w:eastAsia="ru-RU"/>
        </w:rPr>
        <w:t>ВОПРОС 6. ТИПЫ КОМАНД И ТЕХНИКА (МЕТОДЫ) АДРЕСАЦИИ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машинах с регистрами общего назначения метод (или режим) адресации объектов, с которыми манипулирует команда, может задавать константу, регистр или ячейку памяти.</w:t>
      </w:r>
    </w:p>
    <w:tbl>
      <w:tblPr>
        <w:tblW w:w="10710" w:type="dxa"/>
        <w:jc w:val="left"/>
        <w:tblInd w:w="0" w:type="dxa"/>
        <w:tblBorders>
          <w:top w:val="single" w:sz="4" w:space="0" w:color="00000A"/>
          <w:left w:val="single" w:sz="4" w:space="0" w:color="00000A"/>
        </w:tblBorders>
        <w:tblCellMar>
          <w:top w:w="0" w:type="dxa"/>
          <w:left w:w="-5" w:type="dxa"/>
          <w:bottom w:w="0" w:type="dxa"/>
          <w:right w:w="0" w:type="dxa"/>
        </w:tblCellMar>
        <w:tblLook w:val="0000" w:noVBand="0" w:noHBand="0" w:lastColumn="0" w:firstColumn="0" w:lastRow="0" w:firstRow="0"/>
      </w:tblPr>
      <w:tblGrid>
        <w:gridCol w:w="2430"/>
        <w:gridCol w:w="1440"/>
        <w:gridCol w:w="1531"/>
        <w:gridCol w:w="5308"/>
      </w:tblGrid>
      <w:tr>
        <w:trPr>
          <w:trHeight w:val="36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Метод адресации</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Пр. команды</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Смысл команды</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Использовани</w:t>
            </w:r>
            <w:r>
              <w:rPr>
                <w:rFonts w:eastAsia="Times New Roman" w:cs="Arial" w:ascii="Arial" w:hAnsi="Arial"/>
                <w:bCs/>
                <w:color w:val="000000"/>
                <w:sz w:val="20"/>
                <w:szCs w:val="20"/>
                <w:lang w:val="en-US"/>
              </w:rPr>
              <w:t xml:space="preserve">e </w:t>
            </w:r>
            <w:r>
              <w:rPr>
                <w:rFonts w:eastAsia="Times New Roman" w:cs="Arial" w:ascii="Arial" w:hAnsi="Arial"/>
                <w:bCs/>
                <w:color w:val="000000"/>
                <w:sz w:val="20"/>
                <w:szCs w:val="20"/>
                <w:lang w:eastAsia="ru-RU"/>
              </w:rPr>
              <w:t>команды</w:t>
            </w:r>
          </w:p>
        </w:tc>
      </w:tr>
      <w:tr>
        <w:trPr>
          <w:trHeight w:val="336"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Регистровая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R4. R3</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R4 = R4+R3</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 записи требуемого значения в регистр</w:t>
            </w:r>
          </w:p>
        </w:tc>
      </w:tr>
      <w:tr>
        <w:trPr>
          <w:trHeight w:val="564"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Непосредственная или литерная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w:t>
            </w:r>
            <w:r>
              <w:rPr>
                <w:rFonts w:eastAsia="Times New Roman" w:cs="Arial" w:ascii="Arial" w:hAnsi="Arial"/>
                <w:bCs/>
                <w:color w:val="000000"/>
                <w:sz w:val="20"/>
                <w:szCs w:val="20"/>
                <w:lang w:val="en-US"/>
              </w:rPr>
              <w:t xml:space="preserve">dd R4, </w:t>
            </w:r>
            <w:r>
              <w:rPr>
                <w:rFonts w:eastAsia="Times New Roman" w:cs="Arial" w:ascii="Arial" w:hAnsi="Arial"/>
                <w:bCs/>
                <w:color w:val="000000"/>
                <w:sz w:val="20"/>
                <w:szCs w:val="20"/>
                <w:lang w:eastAsia="ru-RU"/>
              </w:rPr>
              <w:t>#3</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R4 = R4+3</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 задания констант</w:t>
            </w:r>
          </w:p>
        </w:tc>
      </w:tr>
      <w:tr>
        <w:trPr>
          <w:trHeight w:val="54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Базовая со смещением</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val="en-US"/>
              </w:rPr>
              <w:t>Add R4. 100(R1)</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R4 = R4+M( 100+R1)</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обращения к локальным переменным</w:t>
            </w:r>
          </w:p>
        </w:tc>
      </w:tr>
      <w:tr>
        <w:trPr>
          <w:trHeight w:val="36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Косвенная регистровая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R4. (R1)</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R4 = R4+M(R1)</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обращения по указателю к вычисленном у адресу</w:t>
            </w:r>
          </w:p>
        </w:tc>
      </w:tr>
      <w:tr>
        <w:trPr>
          <w:trHeight w:val="54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Индексная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R3, (R1+R2)</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 xml:space="preserve">R3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 xml:space="preserve"> R3+M(R1+R2)</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Полезна при работе с массивами: </w:t>
            </w:r>
            <w:r>
              <w:rPr>
                <w:rFonts w:eastAsia="Times New Roman" w:cs="Arial" w:ascii="Arial" w:hAnsi="Arial"/>
                <w:bCs/>
                <w:color w:val="000000"/>
                <w:sz w:val="20"/>
                <w:szCs w:val="20"/>
                <w:lang w:val="en-US"/>
              </w:rPr>
              <w:t>R1 —</w:t>
            </w:r>
            <w:r>
              <w:rPr>
                <w:rFonts w:eastAsia="Times New Roman" w:cs="Arial" w:ascii="Arial" w:hAnsi="Arial"/>
                <w:bCs/>
                <w:color w:val="000000"/>
                <w:sz w:val="20"/>
                <w:szCs w:val="20"/>
                <w:lang w:eastAsia="ru-RU"/>
              </w:rPr>
              <w:t xml:space="preserve"> база.  </w:t>
            </w:r>
            <w:r>
              <w:rPr>
                <w:rFonts w:eastAsia="Times New Roman" w:cs="Arial" w:ascii="Arial" w:hAnsi="Arial"/>
                <w:bCs/>
                <w:color w:val="000000"/>
                <w:sz w:val="20"/>
                <w:szCs w:val="20"/>
                <w:lang w:val="en-US"/>
              </w:rPr>
              <w:t xml:space="preserve">R3 </w:t>
            </w:r>
            <w:r>
              <w:rPr>
                <w:rFonts w:eastAsia="Times New Roman" w:cs="Arial" w:ascii="Arial" w:hAnsi="Arial"/>
                <w:bCs/>
                <w:color w:val="000000"/>
                <w:sz w:val="20"/>
                <w:szCs w:val="20"/>
                <w:lang w:eastAsia="ru-RU"/>
              </w:rPr>
              <w:t>- - индекс</w:t>
            </w:r>
          </w:p>
        </w:tc>
      </w:tr>
      <w:tr>
        <w:trPr>
          <w:trHeight w:val="36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Прямая или абсолютная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R1. (1000)</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R1=R1+M(1000)</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Полезна для обращения к статическим данным</w:t>
            </w:r>
          </w:p>
        </w:tc>
      </w:tr>
      <w:tr>
        <w:trPr>
          <w:trHeight w:val="540" w:hRule="exact"/>
        </w:trPr>
        <w:tc>
          <w:tcPr>
            <w:tcW w:w="243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Косвенная</w:t>
            </w:r>
          </w:p>
        </w:tc>
        <w:tc>
          <w:tcPr>
            <w:tcW w:w="1440"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R1, @(R3)</w:t>
            </w:r>
          </w:p>
        </w:tc>
        <w:tc>
          <w:tcPr>
            <w:tcW w:w="1531"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R1 = R1+M(M(R3))</w:t>
            </w:r>
          </w:p>
        </w:tc>
        <w:tc>
          <w:tcPr>
            <w:tcW w:w="5308"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Если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3 </w:t>
            </w:r>
            <w:r>
              <w:rPr>
                <w:rFonts w:eastAsia="Times New Roman" w:cs="Arial" w:ascii="Arial" w:hAnsi="Arial"/>
                <w:bCs/>
                <w:color w:val="000000"/>
                <w:sz w:val="20"/>
                <w:szCs w:val="20"/>
                <w:lang w:eastAsia="ru-RU"/>
              </w:rPr>
              <w:t>– адрес</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указателя р, то выбирается значение по этому указателю</w:t>
            </w:r>
          </w:p>
        </w:tc>
      </w:tr>
      <w:tr>
        <w:trPr>
          <w:trHeight w:val="720" w:hRule="exact"/>
        </w:trPr>
        <w:tc>
          <w:tcPr>
            <w:tcW w:w="243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Автоинкрементная</w:t>
            </w:r>
          </w:p>
        </w:tc>
        <w:tc>
          <w:tcPr>
            <w:tcW w:w="144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R1. (R2)+</w:t>
            </w:r>
          </w:p>
        </w:tc>
        <w:tc>
          <w:tcPr>
            <w:tcW w:w="1531"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R1 = R1+M(R2) R2 = R2+d</w:t>
            </w:r>
          </w:p>
        </w:tc>
        <w:tc>
          <w:tcPr>
            <w:tcW w:w="5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Полезна для прохода в цикле по массиву с шагом: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 начало</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 xml:space="preserve">массива. В каждом цикле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 xml:space="preserve">получает приращение </w:t>
            </w:r>
            <w:r>
              <w:rPr>
                <w:rFonts w:eastAsia="Times New Roman" w:cs="Arial" w:ascii="Arial" w:hAnsi="Arial"/>
                <w:bCs/>
                <w:color w:val="000000"/>
                <w:sz w:val="20"/>
                <w:szCs w:val="20"/>
                <w:lang w:val="en-US"/>
              </w:rPr>
              <w:t>d</w:t>
            </w:r>
          </w:p>
        </w:tc>
      </w:tr>
      <w:tr>
        <w:trPr>
          <w:trHeight w:val="696" w:hRule="exact"/>
        </w:trPr>
        <w:tc>
          <w:tcPr>
            <w:tcW w:w="243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Автодекрементная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sz w:val="20"/>
                <w:szCs w:val="20"/>
                <w:lang w:eastAsia="ru-RU"/>
              </w:rPr>
            </w:r>
          </w:p>
        </w:tc>
        <w:tc>
          <w:tcPr>
            <w:tcW w:w="144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Add R1, (R2)-</w:t>
            </w:r>
          </w:p>
        </w:tc>
        <w:tc>
          <w:tcPr>
            <w:tcW w:w="1531"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R2 = R2-d</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R1 = R1+M(R2)</w:t>
            </w:r>
          </w:p>
        </w:tc>
        <w:tc>
          <w:tcPr>
            <w:tcW w:w="5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tc>
      </w:tr>
      <w:tr>
        <w:trPr>
          <w:trHeight w:val="751" w:hRule="exact"/>
        </w:trPr>
        <w:tc>
          <w:tcPr>
            <w:tcW w:w="243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Autospacing="1"/>
              <w:rPr>
                <w:rFonts w:ascii="Arial" w:hAnsi="Arial" w:eastAsia="Times New Roman" w:cs="Arial"/>
                <w:sz w:val="20"/>
                <w:szCs w:val="20"/>
                <w:lang w:eastAsia="ru-RU"/>
              </w:rPr>
            </w:pPr>
            <w:r>
              <w:rPr>
                <w:rFonts w:eastAsia="Times New Roman" w:cs="Arial" w:ascii="Arial" w:hAnsi="Arial"/>
                <w:bCs/>
                <w:color w:val="000000"/>
                <w:sz w:val="20"/>
                <w:szCs w:val="20"/>
                <w:lang w:eastAsia="ru-RU"/>
              </w:rPr>
              <w:t>Базовая индексная со смещением и</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масштабированием</w:t>
            </w:r>
          </w:p>
        </w:tc>
        <w:tc>
          <w:tcPr>
            <w:tcW w:w="1440"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val="en-US"/>
              </w:rPr>
              <w:t>Add R1, 100(R2)[R3]</w:t>
            </w:r>
          </w:p>
        </w:tc>
        <w:tc>
          <w:tcPr>
            <w:tcW w:w="1531"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val="en-US"/>
              </w:rPr>
              <w:t>R1=R1+M(100)+R2-+R3*d</w:t>
            </w:r>
          </w:p>
        </w:tc>
        <w:tc>
          <w:tcPr>
            <w:tcW w:w="5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tc>
      </w:tr>
    </w:tbl>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Адресация непосредственных данных и литерных констант обычно рассматривается как один из методов адресации памяти (хотя значения данных, к которым в этом случае производятся обращения, являются частью самой команды и обрабатываются в общем потоке команд).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табл. 2.2 на примере команды сложения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Add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приведены наиболее употребительные названия методов адресации, хотя при описании архитектуры в документации производители компьютеров и ПО используют разные названия для этих методов. Использование сложных методов адресации позволяет существенно сократить количество команд в программе, но при этом значительно увеличивается сложность аппаратуры.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Команды традиционного машинного уровня можно разделить на несколько типов, которые показаны в табл. 2.3.</w:t>
      </w:r>
    </w:p>
    <w:p>
      <w:pPr>
        <w:pStyle w:val="Normal"/>
        <w:spacing w:lineRule="auto" w:line="240" w:before="0" w:after="120"/>
        <w:rPr>
          <w:sz w:val="20"/>
          <w:szCs w:val="20"/>
        </w:rPr>
      </w:pPr>
      <w:r>
        <w:rPr>
          <w:rFonts w:eastAsia="Times New Roman" w:cs="Arial" w:ascii="Arial" w:hAnsi="Arial"/>
          <w:bCs/>
          <w:i/>
          <w:iCs/>
          <w:color w:val="000000"/>
          <w:sz w:val="20"/>
          <w:szCs w:val="20"/>
          <w:lang w:eastAsia="ru-RU"/>
        </w:rPr>
        <w:t>Таблица 2.3.</w:t>
      </w:r>
      <w:r>
        <w:rPr>
          <w:rFonts w:eastAsia="Times New Roman" w:cs="Arial" w:ascii="Arial" w:hAnsi="Arial"/>
          <w:bCs/>
          <w:color w:val="000000"/>
          <w:sz w:val="20"/>
          <w:szCs w:val="20"/>
          <w:lang w:eastAsia="ru-RU"/>
        </w:rPr>
        <w:t xml:space="preserve"> Основные типы команд</w:t>
      </w:r>
    </w:p>
    <w:tbl>
      <w:tblPr>
        <w:tblW w:w="10710" w:type="dxa"/>
        <w:jc w:val="left"/>
        <w:tblInd w:w="0" w:type="dxa"/>
        <w:tblBorders>
          <w:top w:val="single" w:sz="4" w:space="0" w:color="00000A"/>
          <w:left w:val="single" w:sz="4" w:space="0" w:color="00000A"/>
        </w:tblBorders>
        <w:tblCellMar>
          <w:top w:w="0" w:type="dxa"/>
          <w:left w:w="-5" w:type="dxa"/>
          <w:bottom w:w="0" w:type="dxa"/>
          <w:right w:w="0" w:type="dxa"/>
        </w:tblCellMar>
        <w:tblLook w:val="0000" w:noVBand="0" w:noHBand="0" w:lastColumn="0" w:firstColumn="0" w:lastRow="0" w:firstRow="0"/>
      </w:tblPr>
      <w:tblGrid>
        <w:gridCol w:w="2969"/>
        <w:gridCol w:w="7740"/>
      </w:tblGrid>
      <w:tr>
        <w:trPr>
          <w:trHeight w:val="270"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Тип операции</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Примеры</w:t>
            </w:r>
          </w:p>
        </w:tc>
      </w:tr>
      <w:tr>
        <w:trPr>
          <w:trHeight w:val="540"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Арифметические и логические</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Целочисленные арифметические и логические операции: сложение, вычитание, логическое сложение, логическое умножение и т. д.</w:t>
            </w:r>
          </w:p>
        </w:tc>
      </w:tr>
      <w:tr>
        <w:trPr>
          <w:trHeight w:val="270"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Пересылки данных</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Операции загрузки/записи</w:t>
            </w:r>
          </w:p>
        </w:tc>
      </w:tr>
      <w:tr>
        <w:trPr>
          <w:trHeight w:val="270"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Управление потоком команд</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Безусловные и условные переходы, вызовы процедур и возвраты</w:t>
            </w:r>
          </w:p>
        </w:tc>
      </w:tr>
      <w:tr>
        <w:trPr>
          <w:trHeight w:val="270"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Системные операции</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Системные вызовы, команды управления виртуальной памятью и т. д.</w:t>
            </w:r>
          </w:p>
        </w:tc>
      </w:tr>
      <w:tr>
        <w:trPr>
          <w:trHeight w:val="559"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Операции с плавающей точкой</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Операции сложения, вычитания, умножения и деления над вещественными числами</w:t>
            </w:r>
          </w:p>
        </w:tc>
      </w:tr>
      <w:tr>
        <w:trPr>
          <w:trHeight w:val="251" w:hRule="exact"/>
        </w:trPr>
        <w:tc>
          <w:tcPr>
            <w:tcW w:w="2969" w:type="dxa"/>
            <w:tcBorders>
              <w:top w:val="single" w:sz="4" w:space="0" w:color="00000A"/>
              <w:left w:val="single" w:sz="4" w:space="0" w:color="00000A"/>
            </w:tcBorders>
            <w:shd w:color="auto" w:fill="FFFFFF" w:val="clear"/>
            <w:tcMar>
              <w:left w:w="-5" w:type="dxa"/>
            </w:tcMar>
          </w:tcPr>
          <w:p>
            <w:pPr>
              <w:pStyle w:val="Normal"/>
              <w:spacing w:lineRule="auto" w:line="240" w:before="0" w:after="120"/>
              <w:rPr>
                <w:sz w:val="20"/>
                <w:szCs w:val="20"/>
              </w:rPr>
            </w:pPr>
            <w:r>
              <w:rPr>
                <w:rFonts w:eastAsia="Times New Roman" w:cs="Arial" w:ascii="Arial" w:hAnsi="Arial"/>
                <w:bCs/>
                <w:color w:val="000000"/>
                <w:sz w:val="20"/>
                <w:szCs w:val="20"/>
                <w:lang w:eastAsia="ru-RU"/>
              </w:rPr>
              <w:t>Десятичные операции</w:t>
            </w:r>
          </w:p>
        </w:tc>
        <w:tc>
          <w:tcPr>
            <w:tcW w:w="7740"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Десятичное сложение, умножение, преобразование форматов и т. д.</w:t>
            </w:r>
          </w:p>
        </w:tc>
      </w:tr>
      <w:tr>
        <w:trPr>
          <w:trHeight w:val="280" w:hRule="exact"/>
        </w:trPr>
        <w:tc>
          <w:tcPr>
            <w:tcW w:w="2969"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Операции над строкам и</w:t>
            </w:r>
          </w:p>
        </w:tc>
        <w:tc>
          <w:tcPr>
            <w:tcW w:w="7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Пересылки, сравнения и поиск строк</w:t>
            </w:r>
          </w:p>
        </w:tc>
      </w:tr>
    </w:tbl>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Тип операнда может задаваться либо кодом операции в команде, либо с помощью тега, который хранится вместе с данными и интерпретируется аппаратурой во время обработки данных.</w:t>
      </w:r>
    </w:p>
    <w:p>
      <w:pPr>
        <w:pStyle w:val="Normal"/>
        <w:pBdr>
          <w:bottom w:val="double" w:sz="6" w:space="1" w:color="00000A"/>
        </w:pBdr>
        <w:spacing w:lineRule="auto" w:line="240" w:before="0" w:after="120"/>
        <w:rPr>
          <w:rFonts w:ascii="Arial" w:hAnsi="Arial" w:eastAsia="Times New Roman" w:cs="Arial"/>
          <w:bCs/>
          <w:color w:val="000000"/>
          <w:sz w:val="20"/>
          <w:szCs w:val="20"/>
        </w:rPr>
      </w:pPr>
      <w:r>
        <w:rPr>
          <w:rFonts w:eastAsia="Times New Roman" w:cs="Arial" w:ascii="Arial" w:hAnsi="Arial"/>
          <w:bCs/>
          <w:color w:val="000000"/>
          <w:sz w:val="20"/>
          <w:szCs w:val="20"/>
          <w:lang w:eastAsia="ru-RU"/>
        </w:rPr>
        <w:t xml:space="preserve">Обычно тип операнда (целый, вещественный, символ) определяет и его размер. Как правило, целые числа представляются в дополнительном коде. Для задания символов компания </w:t>
      </w:r>
      <w:r>
        <w:rPr>
          <w:rFonts w:eastAsia="Times New Roman" w:cs="Arial" w:ascii="Arial" w:hAnsi="Arial"/>
          <w:bCs/>
          <w:color w:val="000000"/>
          <w:sz w:val="20"/>
          <w:szCs w:val="20"/>
          <w:lang w:val="en-US"/>
        </w:rPr>
        <w:t>IBM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использует код </w:t>
      </w:r>
      <w:r>
        <w:rPr>
          <w:rFonts w:eastAsia="Times New Roman" w:cs="Arial" w:ascii="Arial" w:hAnsi="Arial"/>
          <w:bCs/>
          <w:color w:val="000000"/>
          <w:sz w:val="20"/>
          <w:szCs w:val="20"/>
          <w:lang w:val="en-US"/>
        </w:rPr>
        <w:t>EBCDIC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другие компании применяют код </w:t>
      </w:r>
      <w:r>
        <w:rPr>
          <w:rFonts w:eastAsia="Times New Roman" w:cs="Arial" w:ascii="Arial" w:hAnsi="Arial"/>
          <w:bCs/>
          <w:color w:val="000000"/>
          <w:sz w:val="20"/>
          <w:szCs w:val="20"/>
          <w:lang w:val="en-US"/>
        </w:rPr>
        <w:t>ASCII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Для представления вещественных чисел с одинарной и двойной точностью придерживаются стандарта </w:t>
      </w:r>
      <w:r>
        <w:rPr>
          <w:rFonts w:eastAsia="Times New Roman" w:cs="Arial" w:ascii="Arial" w:hAnsi="Arial"/>
          <w:bCs/>
          <w:color w:val="000000"/>
          <w:sz w:val="20"/>
          <w:szCs w:val="20"/>
          <w:lang w:val="en-US"/>
        </w:rPr>
        <w:t>IE</w:t>
      </w:r>
      <w:r>
        <w:rPr>
          <w:rFonts w:eastAsia="Times New Roman" w:cs="Arial" w:ascii="Arial" w:hAnsi="Arial"/>
          <w:bCs/>
          <w:color w:val="000000"/>
          <w:sz w:val="20"/>
          <w:szCs w:val="20"/>
          <w:lang w:eastAsia="ru-RU"/>
        </w:rPr>
        <w:t>ЕЕ 754.В ряде процессоров применяют двоично-кодированные десятичные числа, которые представляют в упакованном и неупакованном форматах. Упакованный формат предполагает, что для кодирования цифр 0</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9 используют 4 разряда и две десятичные</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 xml:space="preserve">цифры упаковываются в каждый байт. В неупакованном формате байт содержит одну десятичную цифру, которая обычно изображается в символьном коде </w:t>
      </w:r>
      <w:r>
        <w:rPr>
          <w:rFonts w:eastAsia="Times New Roman" w:cs="Arial" w:ascii="Arial" w:hAnsi="Arial"/>
          <w:bCs/>
          <w:color w:val="000000"/>
          <w:sz w:val="20"/>
          <w:szCs w:val="20"/>
          <w:lang w:val="en-US"/>
        </w:rPr>
        <w:t>ASCII</w:t>
      </w:r>
      <w:r>
        <w:rPr>
          <w:rFonts w:eastAsia="Times New Roman" w:cs="Arial" w:ascii="Arial" w:hAnsi="Arial"/>
          <w:bCs/>
          <w:color w:val="000000"/>
          <w:sz w:val="20"/>
          <w:szCs w:val="20"/>
        </w:rPr>
        <w:t>.</w:t>
      </w:r>
    </w:p>
    <w:p>
      <w:pPr>
        <w:pStyle w:val="Normal"/>
        <w:pBdr>
          <w:bottom w:val="double" w:sz="6" w:space="1" w:color="00000A"/>
        </w:pBdr>
        <w:spacing w:lineRule="auto" w:line="240" w:before="0" w:after="120"/>
        <w:rPr>
          <w:rFonts w:ascii="Arial" w:hAnsi="Arial" w:eastAsia="Times New Roman" w:cs="Arial"/>
          <w:bCs/>
          <w:color w:val="000000"/>
          <w:sz w:val="20"/>
          <w:szCs w:val="20"/>
        </w:rPr>
      </w:pPr>
      <w:r>
        <w:rPr>
          <w:rFonts w:eastAsia="Times New Roman" w:cs="Arial" w:ascii="Arial" w:hAnsi="Arial"/>
          <w:bCs/>
          <w:color w:val="000000"/>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sz w:val="20"/>
          <w:szCs w:val="20"/>
        </w:rPr>
      </w:pPr>
      <w:r>
        <w:rPr>
          <w:rFonts w:eastAsia="Times New Roman" w:cs="Arial" w:ascii="Arial" w:hAnsi="Arial"/>
          <w:b/>
          <w:bCs/>
          <w:color w:val="000000"/>
          <w:sz w:val="20"/>
          <w:szCs w:val="20"/>
          <w:lang w:eastAsia="ru-RU"/>
        </w:rPr>
        <w:t>ВОПРОС 7. ИЕРАРХИЯ ПАМЯТИ: РЕГИСТРОВАЯ, КЭШ, ОПЕРАТИВНАЯ ГЛАВНАЯ И ВСПОМОГАТЕЛЬНАЯ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Память компьютера предназначена для хранения информации. В компьютере имеются два вида памяти: внутренняя и внешняя. Внутренняя память расположена в системном блоке. У компьютера есть три вида внутренней памяти: постоянное запоминающее устройство (ПЗУ) на микросхемах памяти только со считыванием — </w:t>
      </w:r>
      <w:r>
        <w:rPr>
          <w:rFonts w:eastAsia="Times New Roman" w:cs="Arial" w:ascii="Arial" w:hAnsi="Arial"/>
          <w:bCs/>
          <w:color w:val="000000"/>
          <w:sz w:val="20"/>
          <w:szCs w:val="20"/>
          <w:lang w:val="en-US"/>
        </w:rPr>
        <w:t>RO</w:t>
      </w:r>
      <w:r>
        <w:rPr>
          <w:rFonts w:eastAsia="Times New Roman" w:cs="Arial" w:ascii="Arial" w:hAnsi="Arial"/>
          <w:bCs/>
          <w:color w:val="000000"/>
          <w:spacing w:val="20"/>
          <w:sz w:val="20"/>
          <w:szCs w:val="20"/>
          <w:lang w:val="en-US"/>
        </w:rPr>
        <w:t>M</w:t>
      </w:r>
      <w:r>
        <w:rPr>
          <w:rFonts w:eastAsia="Times New Roman" w:cs="Arial" w:ascii="Arial" w:hAnsi="Arial"/>
          <w:bCs/>
          <w:color w:val="000000"/>
          <w:spacing w:val="20"/>
          <w:sz w:val="20"/>
          <w:szCs w:val="20"/>
        </w:rPr>
        <w:t xml:space="preserve">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Real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Only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Memory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оперативное запоминающее устройство (ОЗУ), так называемая </w:t>
      </w:r>
      <w:r>
        <w:rPr>
          <w:rFonts w:eastAsia="Times New Roman" w:cs="Arial" w:ascii="Arial" w:hAnsi="Arial"/>
          <w:bCs/>
          <w:color w:val="000000"/>
          <w:sz w:val="20"/>
          <w:szCs w:val="20"/>
          <w:lang w:val="en-US"/>
        </w:rPr>
        <w:t>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Random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Access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Memory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кэш-память. Микросхемы памяти относятся к разряду ключевых комплектующих ПК: то есть тех, без которых компьютер не может функционировать. Память современных ПК выполнена на интегральных микросхемах. Информация в ПЗУ сохраняется даже при отключении электропитания. Такой вид памяти используется для хранения внутри компьютера программ системного тестирования, начальной установки конфигурации </w:t>
      </w:r>
      <w:r>
        <w:rPr>
          <w:rFonts w:eastAsia="Times New Roman" w:cs="Arial" w:ascii="Arial" w:hAnsi="Arial"/>
          <w:bCs/>
          <w:color w:val="000000"/>
          <w:sz w:val="20"/>
          <w:szCs w:val="20"/>
          <w:lang w:val="en-US"/>
        </w:rPr>
        <w:t>Setup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ввода/вывода. Совокупность этих программ называется базовой системой ввода/вывода </w:t>
      </w:r>
      <w:r>
        <w:rPr>
          <w:rFonts w:eastAsia="Times New Roman" w:cs="Arial" w:ascii="Arial" w:hAnsi="Arial"/>
          <w:bCs/>
          <w:color w:val="000000"/>
          <w:sz w:val="20"/>
          <w:szCs w:val="20"/>
          <w:lang w:val="en-US"/>
        </w:rPr>
        <w:t>BIOS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Basic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Input</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Output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System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ОЗУ используется только для временного хранения программ и данных (документов). Чем больший объем оперативной памяти установлен на компьютере, тем быстрее и комфортнее работать на нем пользователю. Оперативное запоминающее устройство строится на микросхемах памяти с произвольным доступом к любой ячейке. Оперативная память бывает либо статической (на триггерах) и называется </w:t>
      </w:r>
      <w:r>
        <w:rPr>
          <w:rFonts w:eastAsia="Times New Roman" w:cs="Arial" w:ascii="Arial" w:hAnsi="Arial"/>
          <w:bCs/>
          <w:color w:val="000000"/>
          <w:sz w:val="20"/>
          <w:szCs w:val="20"/>
          <w:lang w:val="en-US"/>
        </w:rPr>
        <w:t>SRAM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Static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либо динамической (на основе конденсаторных ячеек) </w:t>
      </w:r>
      <w:r>
        <w:rPr>
          <w:rFonts w:eastAsia="Times New Roman" w:cs="Arial" w:ascii="Arial" w:hAnsi="Arial"/>
          <w:bCs/>
          <w:color w:val="000000"/>
          <w:sz w:val="20"/>
          <w:szCs w:val="20"/>
          <w:lang w:val="en-US"/>
        </w:rPr>
        <w:t>DRAM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Dynamic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Быстродействующее запоминающее устройство в компьютерных системах — это память, дающая возможность центральному процессору хранить текущие программы и данные. Процессор компьютера может работать только с данными, которые находятся в оперативной памяти. Данные с диска для обработки считываются в оперативную память. Память ПЗУ— постоянная память компьютера, или постоянное запоминающее устройство — это устройство памяти в виде набора интегральных схем (чипов), часто использующееся в микропроцессорах. Данные записываются в ПЗУ при производстве компьютеров непосредственно на фабрике. Информацию в постоянной памяти нельзя изменять — она инициализируется только для чтения.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Память в персональном компьютере делится на внутреннюю, расположенную на системной плате, и внешнюю. Внутренняя память в свою очередь можно разделить на КЭШ - память и основную память. Регистровая КЭШ - память - высокоскоростная память, являющаяся буфером между оперативной памятью и микропроцессором, позволяющая увеличивать скорость выполнения операций. Регистры КЭШ - памяти недоступны для пользователя, отсюда и название КЭШ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Cache</w:t>
      </w:r>
      <w:r>
        <w:rPr>
          <w:rFonts w:eastAsia="Times New Roman" w:cs="Arial" w:ascii="Arial" w:hAnsi="Arial"/>
          <w:bCs/>
          <w:color w:val="000000"/>
          <w:sz w:val="20"/>
          <w:szCs w:val="20"/>
        </w:rPr>
        <w:t>).</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По принципу записи результатов различают два типа КЭШ-памяти:</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КЭШ - память "с обратной записью” - результаты операций прежде, чем записать их в ОП. фиксируются в КЭШ -памяти, а затем контроллер КЭШ - памяти самостоятельно перезаписывает эти данные в ОП;</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КЭШ - память "со сквозной записью" - результаты операций одновременно, параллельно записываются и в КЭШ - память, и в ОП.</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Следует иметь в виду, что для всех МП может использоваться дополнительная КЭШ - память (КЭШ -память 2-го уровня), размещаемая на материнской плате вне МП. емкость которой</w:t>
        <w:tab/>
        <w:t>может</w:t>
        <w:tab/>
        <w:t>достигать</w:t>
        <w:tab/>
        <w:t>нескольких мегабайтов.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ОСНОВНАЯ ПАМЯТЬ. Основная память содержит оперативное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RAM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Random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Access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Memory</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eastAsia="ru-RU"/>
        </w:rPr>
        <w:t xml:space="preserve">память с произвольным доступом) и постоянное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ROM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Read</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Only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Memory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запоминающие устройства. Оперативное запоминающее устройство предназначено для хранения информации (программ и данных), непосредственно участвующей в вычислительном процессе на текущем этапе функционирования ПК. ОЗУ - энергозависимая память: при отключении напряжения питания информация, хранящаяся в ней, теряется. Из ПЗУ можно только считывать информацию, запись информации в ПЗУ выполняется вне ЭВМ в лабораторных условиях. </w:t>
        <w:br/>
        <w:t>Внешняя память</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Устройства внешней памяти или, иначе, внешние запоминающие устройства весьма разнообразны. Их можно классифицировать по целому ряду признаков: по виду носителя, типу конструкции, по принципу записи и считывания информации, методу доступа и т.д. Носитель - материальный объект, способный хранить информацию. В зависимости от типа носителя все ВЗУ можно подразделить на накопители на магнитной ленте и дисковые накопители. Накопители на магнитной ленте, в свою очередь, бывают двух видов: накопители на бобинной магнитной ленте (НБМЛ) и накопители на кассетной магнитной ленте (НКМЛ - стримеры). В ПК используются только стримеры.</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bCs/>
          <w:sz w:val="20"/>
          <w:szCs w:val="20"/>
        </w:rPr>
        <w:t>ВОПРОС 8. ОРГАНИЗАЦИЯ КЭШ-ПАМЯТИ.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Кеши — следующий уровень иерархии памяти. Кэши сравнительно небольшие по объёму, но имеют высокую скорость доступа. В кэш-памяти хранятся команды и данные, которые часто используются и требуют малых временных затрат для доступа к ним.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Обычно никакое явное (программное) управление входами кэша невозможно. Данные распределяются и управляю кэшем автоматически.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Кэш-память позволяет организовать работу медленной оперативной памяти как быстродействующей, оптимизируя следующие аспекты:</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Максимизация коэффициента попадания;</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Уменьшение времени доступа;</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Уменьшение штрафа промаха;</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Уменьшение непроизводительных затрат времени, требуемых для поддержания консистентности (согласованности данных с программой) кэша.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Коэффициент попадания в кэш (в %) определяется отношением количества успешных входов к числу промахов.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Кэши первого уровня обычно нуждаются в одном импульсе сигнала, чтобы выбрать запись.</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Принципы создания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Эффективность кэширования базируется на свойстве локализации ссылок во времени и локализации в пространстве. Реализуя принцип </w:t>
      </w:r>
      <w:r>
        <w:rPr>
          <w:rFonts w:eastAsia="Times New Roman" w:cs="Arial" w:ascii="Arial" w:hAnsi="Arial"/>
          <w:bCs/>
          <w:i/>
          <w:iCs/>
          <w:color w:val="000000"/>
          <w:sz w:val="20"/>
          <w:szCs w:val="20"/>
          <w:lang w:eastAsia="ru-RU"/>
        </w:rPr>
        <w:t xml:space="preserve">локализации во времени, </w:t>
      </w:r>
      <w:r>
        <w:rPr>
          <w:rFonts w:eastAsia="Times New Roman" w:cs="Arial" w:ascii="Arial" w:hAnsi="Arial"/>
          <w:bCs/>
          <w:color w:val="000000"/>
          <w:sz w:val="20"/>
          <w:szCs w:val="20"/>
          <w:lang w:eastAsia="ru-RU"/>
        </w:rPr>
        <w:t>каждый элемент (команда, данные), к которому обращается процессор, копируется в кэш, где он хранится до очередного востребования. Поскольку обращения к памяти носят не случайный характер, а происходят в соответствии с выполняемой программой, то при считывании данных из памяти с высокой степенью вероятности можно предположить, что в ближайшем будущем опять произойдёт обращение к этим же данным.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Реализуя принцип </w:t>
      </w:r>
      <w:r>
        <w:rPr>
          <w:rFonts w:eastAsia="Times New Roman" w:cs="Arial" w:ascii="Arial" w:hAnsi="Arial"/>
          <w:bCs/>
          <w:i/>
          <w:iCs/>
          <w:color w:val="000000"/>
          <w:sz w:val="20"/>
          <w:szCs w:val="20"/>
          <w:lang w:eastAsia="ru-RU"/>
        </w:rPr>
        <w:t>локализации в пространстве,</w:t>
      </w:r>
      <w:r>
        <w:rPr>
          <w:rFonts w:eastAsia="Times New Roman" w:cs="Arial" w:ascii="Arial" w:hAnsi="Arial"/>
          <w:bCs/>
          <w:color w:val="000000"/>
          <w:sz w:val="20"/>
          <w:szCs w:val="20"/>
          <w:lang w:eastAsia="ru-RU"/>
        </w:rPr>
        <w:t xml:space="preserve"> наряду с текущим элементом в кэш копируется и несколько близлежащих элементов.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системах, оснащённых кэш-памятью, каждый запрос к оперативной памяти выполняется следующим образом: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Просматривается содержимое кэш-памяти с целью определения, не находятся ли нужные данные в кэш-памяти;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При возникновении промаха контроллер кэш-памяти выбирает подлежащий замещению блок. Как правило, используются две стратегии: случайная (блок выбирается случайно) и </w:t>
      </w:r>
      <w:r>
        <w:rPr>
          <w:rFonts w:eastAsia="Times New Roman" w:cs="Arial" w:ascii="Arial" w:hAnsi="Arial"/>
          <w:bCs/>
          <w:color w:val="000000"/>
          <w:sz w:val="20"/>
          <w:szCs w:val="20"/>
          <w:lang w:val="en-US"/>
        </w:rPr>
        <w:t>LRU</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Least</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Recently</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Used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заменяется блок, не использовавшийся дольше остальных).</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Если некоторый блок основной памяти может располагаться в любом месте кэш</w:t>
        <w:softHyphen/>
        <w:t xml:space="preserve">памяти, то кэш называется полностью ассоциативным. Если блок основной памяти может располагаться на ограниченном множестве мест в кэш-памяти, то кэш называется множественно-ассоциативным. Обычно множество представляет группу из нескольких блоков в кэше. Если множество состоит из </w:t>
      </w:r>
      <w:r>
        <w:rPr>
          <w:rFonts w:eastAsia="Times New Roman" w:cs="Arial" w:ascii="Arial" w:hAnsi="Arial"/>
          <w:bCs/>
          <w:i/>
          <w:iCs/>
          <w:color w:val="000000"/>
          <w:sz w:val="20"/>
          <w:szCs w:val="20"/>
          <w:lang w:eastAsia="ru-RU"/>
        </w:rPr>
        <w:t>п</w:t>
      </w:r>
      <w:r>
        <w:rPr>
          <w:rFonts w:eastAsia="Times New Roman" w:cs="Arial" w:ascii="Arial" w:hAnsi="Arial"/>
          <w:bCs/>
          <w:color w:val="000000"/>
          <w:sz w:val="20"/>
          <w:szCs w:val="20"/>
          <w:lang w:eastAsia="ru-RU"/>
        </w:rPr>
        <w:t xml:space="preserve"> блоков, то такое размещение называется множественно-ассоциативным с </w:t>
      </w:r>
      <w:r>
        <w:rPr>
          <w:rFonts w:eastAsia="Malgun Gothic" w:cs="Arial" w:ascii="Arial" w:hAnsi="Arial"/>
          <w:i/>
          <w:iCs/>
          <w:color w:val="000000"/>
          <w:sz w:val="20"/>
          <w:szCs w:val="20"/>
          <w:lang w:eastAsia="ru-RU"/>
        </w:rPr>
        <w:t>п</w:t>
      </w:r>
      <w:r>
        <w:rPr>
          <w:rFonts w:eastAsia="Times New Roman" w:cs="Arial" w:ascii="Arial" w:hAnsi="Arial"/>
          <w:bCs/>
          <w:color w:val="000000"/>
          <w:sz w:val="20"/>
          <w:szCs w:val="20"/>
          <w:lang w:eastAsia="ru-RU"/>
        </w:rPr>
        <w:t xml:space="preserve"> каналами.</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Принципы размещения блоков определяют основные типы организации кэш-памяти. Если каждый блок основной памяти имеет только одно фиксированное место, на котором он</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может появится в кэш-памяти, то такая кэщ-память называется кэшем с прямым отображением.</w:t>
        <w:br/>
        <w:t>Для записи в кэш-память имеется два способа:</w:t>
        <w:br/>
        <w:t xml:space="preserve">Сквозная запись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write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through</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информация записывается сразу в блок КЭШа и в блок более низкого уровня памяти:</w:t>
        <w:br/>
        <w:t xml:space="preserve">Запись с обратным копированием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write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back</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copy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back</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eastAsia="ru-RU"/>
        </w:rPr>
        <w:t xml:space="preserve">информация записывается только в блок кэш-памяти. Модифицированный блок кэш-памяти записывается в основную память только в случае его замещения. Для сокращения частоты копирования блоков при замещении с каждым блоком связывается бит модификации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dirty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bit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показывающий, был ли изменён данный блок.</w:t>
        <w:br/>
        <w:t xml:space="preserve">Когда процесс ожидает завершения обращения к памяти при выполнении сквозной записи, то говорят, что он приостанавливается для записи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writ</w:t>
      </w:r>
      <w:r>
        <w:rPr>
          <w:rFonts w:eastAsia="Times New Roman" w:cs="Arial" w:ascii="Arial" w:hAnsi="Arial"/>
          <w:bCs/>
          <w:color w:val="000000"/>
          <w:sz w:val="20"/>
          <w:szCs w:val="20"/>
          <w:lang w:eastAsia="ru-RU"/>
        </w:rPr>
        <w:t>е</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stall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Для минимизации приостановок используется буфер записи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write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buffer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который позволяет процессору продолжить выполнение других команд во время обновления содержимого памяти. Следует отметить, что приостановки могут возникать и при наличии буфера записи.</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
          <w:bCs/>
          <w:color w:val="000000"/>
          <w:sz w:val="20"/>
          <w:szCs w:val="20"/>
          <w:lang w:eastAsia="ru-RU"/>
        </w:rPr>
        <w:t>ВОПРОС 9. КОНЦЕПЦИЯ ВИРТУАЛЬНОЙ ПАМЯТИ И ПРЕОБРАЗОВАНИЕ АДРЕСОВ</w:t>
      </w:r>
      <w:r>
        <w:rPr>
          <w:rFonts w:eastAsia="Times New Roman" w:cs="Arial" w:ascii="Arial" w:hAnsi="Arial"/>
          <w:bCs/>
          <w:color w:val="000000"/>
          <w:sz w:val="20"/>
          <w:szCs w:val="20"/>
          <w:lang w:eastAsia="ru-RU"/>
        </w:rPr>
        <w:br/>
        <w:t>Каждая часть среды компьютера имеет собственное обозначение: ячейка - адрес, периферийное устройство - номер и т. д. В простейших компьютерах собственные обозначения указывается непосредственно в программе. В более сложных компьютерах п</w:t>
      </w:r>
      <w:r>
        <w:rPr>
          <w:rFonts w:eastAsia="Times New Roman" w:cs="Arial" w:ascii="Arial" w:hAnsi="Arial"/>
          <w:bCs/>
          <w:color w:val="000000"/>
          <w:sz w:val="20"/>
          <w:szCs w:val="20"/>
          <w:lang w:val="en-US"/>
        </w:rPr>
        <w:t>po</w:t>
      </w:r>
      <w:r>
        <w:rPr>
          <w:rFonts w:eastAsia="Times New Roman" w:cs="Arial" w:ascii="Arial" w:hAnsi="Arial"/>
          <w:bCs/>
          <w:color w:val="000000"/>
          <w:sz w:val="20"/>
          <w:szCs w:val="20"/>
          <w:lang w:eastAsia="ru-RU"/>
        </w:rPr>
        <w:t>г</w:t>
      </w:r>
      <w:r>
        <w:rPr>
          <w:rFonts w:eastAsia="Times New Roman" w:cs="Arial" w:ascii="Arial" w:hAnsi="Arial"/>
          <w:bCs/>
          <w:color w:val="000000"/>
          <w:sz w:val="20"/>
          <w:szCs w:val="20"/>
          <w:lang w:val="en-US"/>
        </w:rPr>
        <w:t>pa</w:t>
      </w:r>
      <w:r>
        <w:rPr>
          <w:rFonts w:eastAsia="Times New Roman" w:cs="Arial" w:ascii="Arial" w:hAnsi="Arial"/>
          <w:bCs/>
          <w:color w:val="000000"/>
          <w:sz w:val="20"/>
          <w:szCs w:val="20"/>
          <w:lang w:eastAsia="ru-RU"/>
        </w:rPr>
        <w:t>мма отделена от среды "аппаратом преобразования собственных обозначений”. Рассмотрим один элемент среды - память. Аппарат преобразования адреса (АПА) не находится под прямым управлением программы и связь с ним осуществляется только через процедуры, работающие в управляющем режиме. Если программисту безразлично существование АПА, то он работает с набором ячеек и периферийных устройств, образующих "виртуальную (математическую, мнимую) среду". Почти всегда виртуальная среда есть переупорядоченное подмножество реальной среды. Каждому виртуальному элементу соответствует реальный элемент, но обратное не всегда верно. Рассмотрим один из элементов виртуальной среды - виртуальную память (ВП). Задачи, решаемые виртуальной памятью. Виртуальный адрес - адрес, по которому ссылаются на ячейку виртуальной памяти. Область виртуальных адресов - это множество всех виртуальных адресов. Использование виртуальной адресации обусловливается следующими обстоятельствами.</w:t>
        <w:br/>
      </w:r>
      <w:r>
        <w:rPr>
          <w:rFonts w:eastAsia="Times New Roman" w:cs="Arial" w:ascii="Arial" w:hAnsi="Arial"/>
          <w:bCs/>
          <w:color w:val="000000"/>
          <w:sz w:val="20"/>
          <w:szCs w:val="20"/>
          <w:u w:val="single"/>
          <w:lang w:eastAsia="ru-RU"/>
        </w:rPr>
        <w:t>Однородность области адресов.</w:t>
      </w:r>
      <w:r>
        <w:rPr>
          <w:rFonts w:eastAsia="Times New Roman" w:cs="Arial" w:ascii="Arial" w:hAnsi="Arial"/>
          <w:bCs/>
          <w:color w:val="000000"/>
          <w:sz w:val="20"/>
          <w:szCs w:val="20"/>
          <w:lang w:eastAsia="ru-RU"/>
        </w:rPr>
        <w:t xml:space="preserve"> Представим себе реальный компьютер без виртуальной памяти. Пусть на нем выполняется параллельно несколько процессов. У каждого процесса будет отдельная локальная среда и каким-то образом распределяемые элементы общей среды. Программисту требуется заранее знать, к каким конкретно частям общей среды его процедура может обращаться. Это затруднительно для пользователей ЭВМ, составляющих свои собственные программы. Отвести наперед фиксированную область среды для каждого процесса невозможно, ибо положение каждой конкретной программы определяется положением всех других программ.</w:t>
        <w:br/>
        <w:t>При виртуальной адресации каждый процесс может выполняться в памяти начиная с фиксированной ячейки, имеющей необходимые размеры области ЗУ. Автору безразлично, в каком участке памяти выполняется его программа, так как каждое обращение к виртуальной памяти во время выполнения посредством АПА преобразуется в реальное обращение.</w:t>
        <w:br/>
      </w:r>
      <w:r>
        <w:rPr>
          <w:rFonts w:eastAsia="Times New Roman" w:cs="Arial" w:ascii="Arial" w:hAnsi="Arial"/>
          <w:bCs/>
          <w:color w:val="000000"/>
          <w:sz w:val="20"/>
          <w:szCs w:val="20"/>
          <w:u w:val="single"/>
          <w:lang w:eastAsia="ru-RU"/>
        </w:rPr>
        <w:t>Зашита памяти.</w:t>
      </w:r>
      <w:r>
        <w:rPr>
          <w:rFonts w:eastAsia="Times New Roman" w:cs="Arial" w:ascii="Arial" w:hAnsi="Arial"/>
          <w:bCs/>
          <w:color w:val="000000"/>
          <w:sz w:val="20"/>
          <w:szCs w:val="20"/>
          <w:lang w:eastAsia="ru-RU"/>
        </w:rPr>
        <w:t xml:space="preserve"> Общеизвестно, что основная цель защиты памяти состоит в том, чтобы не дать возможности некорректному процессу испортить часть среды, относящуюся к другому процессу. Особенно это важно при защите сред управляющих процедур. Виртуальная адресация здесь используется следующим образом: при каждой ссылке процессом на память проверяется, принадлежит ли она к области виртуальных адресов, отведенных для данного процесса.</w:t>
        <w:br/>
      </w:r>
      <w:r>
        <w:rPr>
          <w:rFonts w:eastAsia="Times New Roman" w:cs="Arial" w:ascii="Arial" w:hAnsi="Arial"/>
          <w:bCs/>
          <w:color w:val="000000"/>
          <w:sz w:val="20"/>
          <w:szCs w:val="20"/>
          <w:u w:val="single"/>
          <w:lang w:eastAsia="ru-RU"/>
        </w:rPr>
        <w:t xml:space="preserve">Изменение </w:t>
      </w:r>
      <w:r>
        <w:rPr>
          <w:rFonts w:eastAsia="Times New Roman" w:cs="Arial" w:ascii="Arial" w:hAnsi="Arial"/>
          <w:color w:val="000000"/>
          <w:sz w:val="20"/>
          <w:szCs w:val="20"/>
          <w:u w:val="single"/>
          <w:lang w:eastAsia="ru-RU"/>
        </w:rPr>
        <w:t xml:space="preserve">структуры </w:t>
      </w:r>
      <w:r>
        <w:rPr>
          <w:rFonts w:eastAsia="Times New Roman" w:cs="Arial" w:ascii="Arial" w:hAnsi="Arial"/>
          <w:bCs/>
          <w:color w:val="000000"/>
          <w:sz w:val="20"/>
          <w:szCs w:val="20"/>
          <w:u w:val="single"/>
          <w:lang w:eastAsia="ru-RU"/>
        </w:rPr>
        <w:t>памяти.</w:t>
      </w:r>
      <w:r>
        <w:rPr>
          <w:rFonts w:eastAsia="Times New Roman" w:cs="Arial" w:ascii="Arial" w:hAnsi="Arial"/>
          <w:bCs/>
          <w:color w:val="000000"/>
          <w:sz w:val="20"/>
          <w:szCs w:val="20"/>
          <w:lang w:eastAsia="ru-RU"/>
        </w:rPr>
        <w:t xml:space="preserve"> При проектировании больших программ структура памяти машины с малой ОП явно усложняет проектируемую программу. Применение виртуальной адресации позволяет преобразовать память на разных ступенях иерархии в "одноуровневую память" с одинаковым доступом ко всем элементам и ее отображение на реальную память.</w:t>
        <w:br/>
      </w:r>
      <w:r>
        <w:rPr>
          <w:rFonts w:eastAsia="Times New Roman" w:cs="Arial" w:ascii="Arial" w:hAnsi="Arial"/>
          <w:b/>
          <w:bCs/>
          <w:color w:val="000000"/>
          <w:sz w:val="20"/>
          <w:szCs w:val="20"/>
          <w:lang w:eastAsia="ru-RU"/>
        </w:rPr>
        <w:t>Страничная организация памяти.</w:t>
      </w:r>
      <w:r>
        <w:rPr>
          <w:rFonts w:eastAsia="Times New Roman" w:cs="Arial" w:ascii="Arial" w:hAnsi="Arial"/>
          <w:bCs/>
          <w:color w:val="000000"/>
          <w:sz w:val="20"/>
          <w:szCs w:val="20"/>
          <w:lang w:eastAsia="ru-RU"/>
        </w:rPr>
        <w:br/>
        <w:t>Отображение виртуальной памяти в реальную обычно осуществляется с помощью страничной организации памяти.</w:t>
        <w:br/>
        <w:t>Виртуальную намять в системе со страничной организацией памяти делят на ряд "блоков" фиксированной длины, равной 2</w:t>
      </w:r>
      <w:r>
        <w:rPr>
          <w:rFonts w:eastAsia="Times New Roman" w:cs="Arial" w:ascii="Arial" w:hAnsi="Arial"/>
          <w:bCs/>
          <w:color w:val="000000"/>
          <w:sz w:val="20"/>
          <w:szCs w:val="20"/>
          <w:vertAlign w:val="superscript"/>
          <w:lang w:val="en-US"/>
        </w:rPr>
        <w:t>k</w:t>
      </w:r>
      <w:r>
        <w:rPr>
          <w:rFonts w:eastAsia="Times New Roman" w:cs="Arial" w:ascii="Arial" w:hAnsi="Arial"/>
          <w:bCs/>
          <w:color w:val="000000"/>
          <w:sz w:val="20"/>
          <w:szCs w:val="20"/>
          <w:lang w:eastAsia="ru-RU"/>
        </w:rPr>
        <w:t xml:space="preserve">, где </w:t>
      </w:r>
      <w:r>
        <w:rPr>
          <w:rFonts w:eastAsia="Times New Roman" w:cs="Arial" w:ascii="Arial" w:hAnsi="Arial"/>
          <w:bCs/>
          <w:color w:val="000000"/>
          <w:sz w:val="20"/>
          <w:szCs w:val="20"/>
          <w:lang w:val="en-US"/>
        </w:rPr>
        <w:t>k</w:t>
      </w:r>
      <w:r>
        <w:rPr>
          <w:rFonts w:eastAsia="Times New Roman" w:cs="Arial" w:ascii="Arial" w:hAnsi="Arial"/>
          <w:bCs/>
          <w:color w:val="000000"/>
          <w:sz w:val="20"/>
          <w:szCs w:val="20"/>
          <w:lang w:eastAsia="ru-RU"/>
        </w:rPr>
        <w:t xml:space="preserve"> целое натуральное число. Так как первая ячейка блока </w:t>
      </w:r>
      <w:r>
        <w:rPr>
          <w:rFonts w:eastAsia="Times New Roman" w:cs="Arial" w:ascii="Arial" w:hAnsi="Arial"/>
          <w:bCs/>
          <w:color w:val="000000"/>
          <w:sz w:val="20"/>
          <w:szCs w:val="20"/>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+ 1 примыкает к последней ячейке блока </w:t>
      </w:r>
      <w:r>
        <w:rPr>
          <w:rFonts w:eastAsia="Times New Roman" w:cs="Arial" w:ascii="Arial" w:hAnsi="Arial"/>
          <w:bCs/>
          <w:color w:val="000000"/>
          <w:sz w:val="20"/>
          <w:szCs w:val="20"/>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то программисту факт разбиения ВП на блоки учитывать не требуется.</w:t>
        <w:br/>
        <w:t>Оперативная память компьютера делится на "страницы", а вспомогательная - на "сегменты" такого же размера. Виртуальную память пользователя можно разделить на три типа: “активные" блоки, которые содержат программу и данные, используемые в текущий момент; "пассивные" блоки, содержащие программу и данные, которые будут использоваться при выполнении программы; "мнимые" блоки, к которым не обращаются на протяжении выполнения ,программы.</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jc w:val="left"/>
        <w:rPr>
          <w:rFonts w:ascii="Arial" w:hAnsi="Arial" w:eastAsia="Times New Roman" w:cs="Arial"/>
          <w:b/>
          <w:b/>
          <w:sz w:val="20"/>
          <w:szCs w:val="20"/>
          <w:lang w:eastAsia="ru-RU"/>
        </w:rPr>
      </w:pPr>
      <w:r>
        <w:rPr>
          <w:rFonts w:eastAsia="Times New Roman" w:cs="Arial" w:ascii="Arial" w:hAnsi="Arial"/>
          <w:b/>
          <w:bCs/>
          <w:color w:val="000000"/>
          <w:sz w:val="20"/>
          <w:szCs w:val="20"/>
          <w:lang w:eastAsia="ru-RU"/>
        </w:rPr>
        <w:t>ВОПРОС 10. ФЛЭШ-ПАМЯТЬ</w:t>
      </w:r>
    </w:p>
    <w:p>
      <w:pPr>
        <w:pStyle w:val="Normal"/>
        <w:spacing w:lineRule="auto" w:line="240" w:before="0" w:after="120"/>
        <w:jc w:val="left"/>
        <w:rPr>
          <w:sz w:val="20"/>
          <w:szCs w:val="20"/>
        </w:rPr>
      </w:pPr>
      <w:r>
        <w:rPr>
          <w:rFonts w:eastAsia="Times New Roman" w:cs="Arial" w:ascii="Arial" w:hAnsi="Arial"/>
          <w:bCs/>
          <w:color w:val="000000"/>
          <w:sz w:val="20"/>
          <w:szCs w:val="20"/>
          <w:lang w:eastAsia="ru-RU"/>
        </w:rPr>
        <w:t xml:space="preserve">Флэш--памятъ </w:t>
        <w:softHyphen/>
        <w:t xml:space="preserve"> это особый вид памяти, который используется, как правило, для мобильных устройств. Благoдаря своим параметрам флэш-</w:t>
        <w:softHyphen/>
        <w:t>память применяется во всех видах мобильных устройств. Она не требует дополнительной энергии для хранения данных (энерrия требуется только для записи), допускает перезапись хранимых в ней данных. Флэш-память не содержит механических движущихся час</w:t>
        <w:softHyphen/>
        <w:t>тей (как обычные жесткие диски или СО), а поэтому потребляет значительно меньше энергии, что является одним из основных ее преимуществ. В зависимости от типа флэш-памяти возможна перезапись информации от 10 000 до 1 000 000 раз. Информация, записанная на флэш-</w:t>
        <w:softHyphen/>
        <w:t>память, может храниться длительное время (от 20 до 100 лет) и способна выдерживать значительные механические нагpузки, в 5</w:t>
        <w:softHyphen/>
        <w:t>10 раз превышающие предельно допуcтимые для обычных жестких дисков. Флэш-</w:t>
        <w:softHyphen/>
        <w:t>память очень компактна. Размер флэш-</w:t>
        <w:softHyphen/>
        <w:t>карты составляет от 20 до 40 мм (по длине или ширине), толщина до 3 мм. Флэш-карта может быть вмонтирована в мобильное устройство, а может быть переносимой и использоваться в нескольких устройствах (например, флэш-карта цифровогo фотоаппарата может быть прочитана на обычном компьютере). В настоящее время микросхемы флэш-памяти производят более 50 компаний в мире. В техническом описании любого мобильногo устройства сейчас указывается тип используемой флэш</w:t>
        <w:softHyphen/>
        <w:t xml:space="preserve">-памяти. </w:t>
      </w:r>
    </w:p>
    <w:p>
      <w:pPr>
        <w:pStyle w:val="Normal"/>
        <w:spacing w:lineRule="auto" w:line="240" w:before="0" w:after="120"/>
        <w:jc w:val="left"/>
        <w:rPr>
          <w:sz w:val="20"/>
          <w:szCs w:val="20"/>
        </w:rPr>
      </w:pPr>
      <w:r>
        <w:rPr>
          <w:rFonts w:eastAsia="Times New Roman" w:cs="Arial" w:ascii="Arial" w:hAnsi="Arial"/>
          <w:bCs/>
          <w:color w:val="000000"/>
          <w:sz w:val="20"/>
          <w:szCs w:val="20"/>
          <w:lang w:eastAsia="ru-RU"/>
        </w:rPr>
        <w:softHyphen/>
        <w:t>В простейшем случае ячейка флэш-</w:t>
        <w:softHyphen/>
        <w:t xml:space="preserve">памяти хранит 1 бит информации и состоит из 1 полевого транзистора со специальной электрически изолированной областью («плавающим» затвором </w:t>
        <w:softHyphen/>
        <w:t xml:space="preserve"> floating gate), способной хранить заряд многие годы. Наличие или отсyтствие заряда кодирует 1 бит информации. При записи заряд помещается на плавающий затвор одним из 2 способов (зависит от типа ячейки): методом инжекции «горячих» электронов или методом туннелирования электронов. Стирание содержимого ячейки (снятие заряда с «плавающего» затвора) производится методом туннелирования. Как правило, наличие заряда на транзисторе понимается как логический «0», а eгo отсутствие </w:t>
        <w:softHyphen/>
        <w:t xml:space="preserve"> как логическая «1». Современная флэш</w:t>
        <w:softHyphen/>
        <w:t>-па</w:t>
        <w:softHyphen/>
        <w:t xml:space="preserve">мять обычно изготавливается по 0,13-  и 0,18-микронной технологии. Можно выделить несколько основных типов флэш-памяти. CompactFlash (CF) выпускается двух типов </w:t>
        <w:softHyphen/>
        <w:t xml:space="preserve"> CF type 1 и CF type 11. Этот стандарт остается сегодня наиболее универсальным и перспективным, несмотря на больший по сравнению с дрyгими картами размер (42 х 36 х 4 мм). SmartMedia </w:t>
        <w:softHyphen/>
        <w:t xml:space="preserve"> дешевая и ультратонкая (толщиной Bcero 3/4 милли</w:t>
        <w:softHyphen/>
        <w:t xml:space="preserve"> метра) флэш--карта. Невысокая цена за счет предельно простой конструкции, но не высокая защищенность информации от случайного стирания. Multimedia Card (ММС) </w:t>
        <w:softHyphen/>
        <w:t xml:space="preserve"> основное достоинство этогo типа заключается в миниатюрности и низком энергопотреблении, но при этом достаточно низкая скорость чтения и записи. Размер стандартной карты 24 х 32 х 1,4 мм, укороченной </w:t>
        <w:softHyphen/>
        <w:t xml:space="preserve"> 24 х 18 х 1,4 мм. Используется в мобильных телефонах и других миниатюрных устройствах. SecureOigital (SO) </w:t>
        <w:softHyphen/>
        <w:t xml:space="preserve"> ее размер немногим больше ММС, но скорость чтения и емкость значительно выше. В связи с этим карта стоит дороже. </w:t>
      </w:r>
    </w:p>
    <w:p>
      <w:pPr>
        <w:pStyle w:val="Normal"/>
        <w:spacing w:lineRule="auto" w:line="240" w:before="0" w:after="120"/>
        <w:jc w:val="left"/>
        <w:rPr>
          <w:sz w:val="20"/>
          <w:szCs w:val="20"/>
        </w:rPr>
      </w:pPr>
      <w:r>
        <w:rPr>
          <w:rFonts w:eastAsia="Times New Roman" w:cs="Arial" w:ascii="Arial" w:hAnsi="Arial"/>
          <w:bCs/>
          <w:color w:val="000000"/>
          <w:sz w:val="20"/>
          <w:szCs w:val="20"/>
          <w:lang w:eastAsia="ru-RU"/>
        </w:rPr>
        <w:t xml:space="preserve">SO и ММС обратно совместимы, то есть карты ММС можно вставить и использовать в разъеме для карт SO, но не наоборот. Впрочем, сейчас почти все устройства оборудованы именно разъемом SO (чаше вceгo ero называют SO/MMC). MemoryStick </w:t>
        <w:softHyphen/>
        <w:t xml:space="preserve"> разработка фирмы Son</w:t>
        <w:softHyphen/>
        <w:t xml:space="preserve"> Размер 24 х 32 х 1,4 (2,1) мм, довольно высокая защита информации, скорость чтения и записи coпоставимы с SecureOigital (SO), но емкость невысокая. </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rFonts w:eastAsia="Times New Roman" w:cs="Arial" w:ascii="Arial" w:hAnsi="Arial"/>
          <w:bCs/>
          <w:color w:val="000000"/>
          <w:sz w:val="20"/>
          <w:szCs w:val="20"/>
          <w:lang w:eastAsia="ru-RU"/>
        </w:rPr>
        <w:softHyphen/>
      </w:r>
      <w:r>
        <w:rPr>
          <w:rFonts w:eastAsia="Times New Roman" w:cs="Arial" w:ascii="Arial" w:hAnsi="Arial"/>
          <w:b/>
          <w:bCs/>
          <w:color w:val="000000"/>
          <w:sz w:val="20"/>
          <w:szCs w:val="20"/>
          <w:lang w:eastAsia="ru-RU"/>
        </w:rPr>
        <w:t>ВОПРОС 11. ОПЕРАТИВНАЯ ПАМЯТЬ. ПЗУ. СТРУКТУРА ЗАПИСИ ДАННЫХ</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ОЗУ бывает двух типов: статическое и динамическое.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В </w:t>
      </w:r>
      <w:r>
        <w:rPr>
          <w:rFonts w:eastAsia="Times New Roman" w:cs="Arial" w:ascii="Arial" w:hAnsi="Arial"/>
          <w:bCs/>
          <w:i/>
          <w:color w:val="000000"/>
          <w:sz w:val="20"/>
          <w:szCs w:val="20"/>
          <w:u w:val="single"/>
          <w:lang w:eastAsia="ru-RU"/>
        </w:rPr>
        <w:t>статическом</w:t>
      </w:r>
      <w:r>
        <w:rPr>
          <w:rFonts w:eastAsia="Times New Roman" w:cs="Arial" w:ascii="Arial" w:hAnsi="Arial"/>
          <w:bCs/>
          <w:color w:val="000000"/>
          <w:sz w:val="20"/>
          <w:szCs w:val="20"/>
          <w:lang w:eastAsia="ru-RU"/>
        </w:rPr>
        <w:t xml:space="preserve"> ОЗУ, конструируемом с помощью D-</w:t>
        <w:softHyphen/>
        <w:t xml:space="preserve">триrrеров, информация сохраняется до тех пор, пока к нему подается питание. </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Доступ к информации осуществляется за несколько нс. В связи с этим статическое ОЗУ используют в качестве кэш-памяти. </w:t>
      </w:r>
    </w:p>
    <w:p>
      <w:pPr>
        <w:pStyle w:val="Normal"/>
        <w:spacing w:lineRule="auto" w:line="240" w:before="0" w:after="120"/>
        <w:rPr>
          <w:sz w:val="20"/>
          <w:szCs w:val="20"/>
        </w:rPr>
      </w:pPr>
      <w:r>
        <w:rPr>
          <w:rFonts w:eastAsia="Times New Roman" w:cs="Arial" w:ascii="Arial" w:hAnsi="Arial"/>
          <w:bCs/>
          <w:i/>
          <w:color w:val="000000"/>
          <w:sz w:val="20"/>
          <w:szCs w:val="20"/>
          <w:u w:val="single"/>
          <w:lang w:eastAsia="ru-RU"/>
        </w:rPr>
        <w:t>Динамическое</w:t>
      </w:r>
      <w:r>
        <w:rPr>
          <w:rFonts w:eastAsia="Times New Roman" w:cs="Arial" w:ascii="Arial" w:hAnsi="Arial"/>
          <w:bCs/>
          <w:color w:val="000000"/>
          <w:sz w:val="20"/>
          <w:szCs w:val="20"/>
          <w:lang w:eastAsia="ru-RU"/>
        </w:rPr>
        <w:t xml:space="preserve"> ОЗУ </w:t>
        <w:softHyphen/>
        <w:t xml:space="preserve"> это набор ячеек, каждая из которых содержит транзистор и конденсатор. Нули и единицы (биты) информации cooтветствуют заряженным и разряженным конденсаторам. Для предотвращения исчезновения информации (так как электрический заряд быстро исчезает) все конденсаторы должны каждые несколько мил</w:t>
        <w:softHyphen/>
        <w:t xml:space="preserve">лисекунд обновлятся. Процесс обновления обеспечивается внешней по отношению к ОЗУ лоrической схемой. Динамическое ОЗУ имеет большой объем, хотя время доступа к нему составляет 10ки нс. </w:t>
      </w:r>
    </w:p>
    <w:p>
      <w:pPr>
        <w:pStyle w:val="Normal"/>
        <w:spacing w:lineRule="auto" w:line="240" w:before="0" w:after="120"/>
        <w:rPr>
          <w:sz w:val="20"/>
          <w:szCs w:val="20"/>
        </w:rPr>
      </w:pPr>
      <w:r>
        <w:rPr>
          <w:rFonts w:eastAsia="Times New Roman" w:cs="Arial" w:ascii="Arial" w:hAnsi="Arial"/>
          <w:bCs/>
          <w:color w:val="000000"/>
          <w:sz w:val="20"/>
          <w:szCs w:val="20"/>
          <w:lang w:eastAsia="ru-RU"/>
        </w:rPr>
        <w:t>Динамическое ОЗУ, требующее один транзистор и один конденсатор на бит (статическое ОЗУ требует не менее шести транзисторов на бит), имеет очень высокую плотность записи. Сочетание основной памяти, реализованной на динамическом ОЗУ</w:t>
        <w:softHyphen/>
        <w:t xml:space="preserve"> с кэш-памятью, peализованной на статическом ОЗУ, позволяет использовать достоинст</w:t>
        <w:softHyphen/>
        <w:t xml:space="preserve">ва обоих типов ОЗУ. </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Для динамических ОЗУ все еше используется тип памяти FPM (Fast Page Mode) </w:t>
        <w:softHyphen/>
        <w:t xml:space="preserve"> быстрый постраничный режим, представляющий собой матрицу битов. Аппаратная поддержка такого режима обеспечивает поиск данных вначале по адресу строки, затем по адресу столбца.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Второй тип, применяемый для динамического ОЗУ</w:t>
        <w:softHyphen/>
        <w:t xml:space="preserve"> EDO (Extended Date Output) </w:t>
        <w:softHyphen/>
        <w:t xml:space="preserve"> память с расширенными возможностями вывода. </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Обеспечивает обращение к памяти еще до завершения предыдущего обращения. Такой конвейерный режим не ускоряет доступ к памяти, однако увеличивает пропускную способность вывода. </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Очень часто данные следует сохранить даже при выключении питании. Это привело к созданию ПЗУ – постоянных запоминающих устройств, не позволяющих изменять  и стирать хранимую в них информацию. Запись в ПЗУ производится во время ero изгoтовления.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В отличие от обычных ПЗУ, прогpаммируемые ПЗУ позволяют осушествлять их проrpаммирование в условиях эксплуатации, например,  пережигaя крошечные плавкие перемычки в нужных строках и столбцах и прилагая высокое напряжение к определенному выводу микросхемы. </w:t>
      </w:r>
    </w:p>
    <w:p>
      <w:pPr>
        <w:pStyle w:val="Normal"/>
        <w:spacing w:lineRule="auto" w:line="240" w:before="0" w:after="120"/>
        <w:rPr>
          <w:sz w:val="20"/>
          <w:szCs w:val="20"/>
        </w:rPr>
      </w:pPr>
      <w:r>
        <w:rPr>
          <w:rFonts w:eastAsia="Times New Roman" w:cs="Arial" w:ascii="Arial" w:hAnsi="Arial"/>
          <w:bCs/>
          <w:color w:val="000000"/>
          <w:sz w:val="20"/>
          <w:szCs w:val="20"/>
          <w:lang w:eastAsia="ru-RU"/>
        </w:rPr>
        <w:t>Существует и стираемое прогpаммируемое ПЗУ, которое можно как проrpаммировать во время эксплуатаuии, так и удалять из него информацию. Если на кварцевое окно в данном ПЗУ воздействовать сильным ультрафиолетовым светом в течение 15 минут, то все биты устанавливаются в единицу.</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r>
      <w:r>
        <w:rPr>
          <w:rFonts w:eastAsia="Times New Roman" w:cs="Arial" w:ascii="Arial" w:hAnsi="Arial"/>
          <w:b/>
          <w:bCs/>
          <w:color w:val="000000"/>
          <w:sz w:val="20"/>
          <w:szCs w:val="20"/>
          <w:lang w:eastAsia="ru-RU"/>
        </w:rPr>
        <w:t>ВОПРОС 12. УПРАВЛЕНИЕ ПАМЯТЬЮ</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Управление памятью, как правило, требует решения двух задач: </w:t>
      </w:r>
    </w:p>
    <w:p>
      <w:pPr>
        <w:pStyle w:val="ListParagraph"/>
        <w:numPr>
          <w:ilvl w:val="0"/>
          <w:numId w:val="3"/>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распределение памяти между процессами, </w:t>
      </w:r>
    </w:p>
    <w:p>
      <w:pPr>
        <w:pStyle w:val="ListParagraph"/>
        <w:numPr>
          <w:ilvl w:val="0"/>
          <w:numId w:val="3"/>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защита памяти от несанкционированноrо доступа.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Для решения этих задач рассмотрим различные пространства адресов и их взаимное отображение.</w:t>
      </w:r>
    </w:p>
    <w:p>
      <w:pPr>
        <w:pStyle w:val="Normal"/>
        <w:spacing w:lineRule="auto" w:line="240" w:before="0" w:after="120"/>
        <w:rPr>
          <w:sz w:val="20"/>
          <w:szCs w:val="20"/>
        </w:rPr>
      </w:pPr>
      <w:r>
        <w:rPr>
          <w:rFonts w:eastAsia="Times New Roman" w:cs="Arial" w:ascii="Arial" w:hAnsi="Arial"/>
          <w:bCs/>
          <w:i/>
          <w:color w:val="000000"/>
          <w:sz w:val="20"/>
          <w:szCs w:val="20"/>
          <w:u w:val="single"/>
          <w:lang w:eastAsia="ru-RU"/>
        </w:rPr>
        <w:t>Пространство имен</w:t>
      </w:r>
      <w:r>
        <w:rPr>
          <w:rFonts w:eastAsia="Times New Roman" w:cs="Arial" w:ascii="Arial" w:hAnsi="Arial"/>
          <w:bCs/>
          <w:color w:val="000000"/>
          <w:sz w:val="20"/>
          <w:szCs w:val="20"/>
          <w:lang w:eastAsia="ru-RU"/>
        </w:rPr>
        <w:t xml:space="preserve"> в проrpамме представляет собой совокупность идентификаторов, которые проrpамма использует для обращения к тем или иным областям памяти.</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u w:val="single"/>
          <w:lang w:eastAsia="ru-RU"/>
        </w:rPr>
        <w:t xml:space="preserve">Лоrическое пространcrво </w:t>
      </w:r>
      <w:r>
        <w:rPr>
          <w:rFonts w:eastAsia="Times New Roman" w:cs="Arial" w:ascii="Arial" w:hAnsi="Arial"/>
          <w:bCs/>
          <w:color w:val="000000"/>
          <w:sz w:val="20"/>
          <w:szCs w:val="20"/>
          <w:lang w:eastAsia="ru-RU"/>
        </w:rPr>
        <w:t>адресов представляет собой множество число</w:t>
        <w:softHyphen/>
        <w:t>вых значений, которые могут быть использованы для доступа к памя</w:t>
        <w:softHyphen/>
        <w:t>ти в машинных командах. Мощность этоrо множества определяется архитектурой конкретной вычислительной системы.</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u w:val="single"/>
          <w:lang w:eastAsia="ru-RU"/>
        </w:rPr>
        <w:t>Физическое пространство</w:t>
      </w:r>
      <w:r>
        <w:rPr>
          <w:rFonts w:eastAsia="Times New Roman" w:cs="Arial" w:ascii="Arial" w:hAnsi="Arial"/>
          <w:bCs/>
          <w:color w:val="000000"/>
          <w:sz w:val="20"/>
          <w:szCs w:val="20"/>
          <w:lang w:eastAsia="ru-RU"/>
        </w:rPr>
        <w:t xml:space="preserve"> адресов ограничивается объемом реальной памяти конкретного компьютера.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Преобразование пространства имен в лоrическое пространство адресов выполняется на этапе подrотовки исполняемоrо модуля и ero заrpузки в память перед выполнением.</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При </w:t>
      </w:r>
      <w:r>
        <w:rPr>
          <w:rFonts w:eastAsia="Times New Roman" w:cs="Arial" w:ascii="Arial" w:hAnsi="Arial"/>
          <w:bCs/>
          <w:color w:val="000000"/>
          <w:sz w:val="20"/>
          <w:szCs w:val="20"/>
          <w:u w:val="single"/>
          <w:lang w:eastAsia="ru-RU"/>
        </w:rPr>
        <w:t>компиляции</w:t>
      </w:r>
      <w:r>
        <w:rPr>
          <w:rFonts w:eastAsia="Times New Roman" w:cs="Arial" w:ascii="Arial" w:hAnsi="Arial"/>
          <w:bCs/>
          <w:color w:val="000000"/>
          <w:sz w:val="20"/>
          <w:szCs w:val="20"/>
          <w:lang w:eastAsia="ru-RU"/>
        </w:rPr>
        <w:t xml:space="preserve"> прогpаммы отдельным символьным именам ставят</w:t>
        <w:softHyphen/>
        <w:t>ся в соответствие логические адреса. Эти адреса имеют вид смещения относительно некоторого базового адреса. Значение базового адреса остается неопределенным. Оставшиеся символьные имена прео6разуются в так называемые внешние ссылки, которые должны быть разрешены на последующих этапах обработки прогpаммы</w:t>
        <w:softHyphen/>
        <w:t xml:space="preserve"> в частности на этапе </w:t>
      </w:r>
      <w:r>
        <w:rPr>
          <w:rFonts w:eastAsia="Times New Roman" w:cs="Arial" w:ascii="Arial" w:hAnsi="Arial"/>
          <w:bCs/>
          <w:color w:val="000000"/>
          <w:sz w:val="20"/>
          <w:szCs w:val="20"/>
          <w:u w:val="single"/>
          <w:lang w:eastAsia="ru-RU"/>
        </w:rPr>
        <w:t>линкования</w:t>
      </w:r>
      <w:r>
        <w:rPr>
          <w:rFonts w:eastAsia="Times New Roman" w:cs="Arial" w:ascii="Arial" w:hAnsi="Arial"/>
          <w:bCs/>
          <w:color w:val="000000"/>
          <w:sz w:val="20"/>
          <w:szCs w:val="20"/>
          <w:lang w:eastAsia="ru-RU"/>
        </w:rPr>
        <w:t xml:space="preserve">. Наконец, на этапе </w:t>
      </w:r>
      <w:r>
        <w:rPr>
          <w:rFonts w:eastAsia="Times New Roman" w:cs="Arial" w:ascii="Arial" w:hAnsi="Arial"/>
          <w:bCs/>
          <w:color w:val="000000"/>
          <w:sz w:val="20"/>
          <w:szCs w:val="20"/>
          <w:u w:val="single"/>
          <w:lang w:eastAsia="ru-RU"/>
        </w:rPr>
        <w:t>загpузки</w:t>
      </w:r>
      <w:r>
        <w:rPr>
          <w:rFonts w:eastAsia="Times New Roman" w:cs="Arial" w:ascii="Arial" w:hAnsi="Arial"/>
          <w:bCs/>
          <w:color w:val="000000"/>
          <w:sz w:val="20"/>
          <w:szCs w:val="20"/>
          <w:lang w:eastAsia="ru-RU"/>
        </w:rPr>
        <w:t xml:space="preserve"> прогpамм осуществляется настройка базовых адресов. Полученные адреса, тем не менее, остаются логиче</w:t>
        <w:softHyphen/>
        <w:t>скими. При преобразовании логических адресов в физические возможны два случая:</w:t>
      </w:r>
    </w:p>
    <w:p>
      <w:pPr>
        <w:pStyle w:val="ListParagraph"/>
        <w:numPr>
          <w:ilvl w:val="0"/>
          <w:numId w:val="4"/>
        </w:numPr>
        <w:spacing w:lineRule="auto" w:line="240" w:before="0" w:after="120"/>
        <w:rPr>
          <w:sz w:val="20"/>
          <w:szCs w:val="20"/>
        </w:rPr>
      </w:pPr>
      <w:r>
        <w:rPr>
          <w:rFonts w:eastAsia="Times New Roman" w:cs="Arial" w:ascii="Arial" w:hAnsi="Arial"/>
          <w:bCs/>
          <w:color w:val="000000"/>
          <w:sz w:val="20"/>
          <w:szCs w:val="20"/>
          <w:lang w:eastAsia="ru-RU"/>
        </w:rPr>
        <w:t xml:space="preserve">Пространство физических адресов </w:t>
        <w:softHyphen/>
        <w:t>больше пространства лоrических. В этом случае для эффективноrо использования всей физической памяти проrpаммы должны использовать специальные механизмы расширения памяти.</w:t>
      </w:r>
    </w:p>
    <w:p>
      <w:pPr>
        <w:pStyle w:val="ListParagraph"/>
        <w:numPr>
          <w:ilvl w:val="0"/>
          <w:numId w:val="4"/>
        </w:numPr>
        <w:spacing w:lineRule="auto" w:line="240" w:before="0" w:after="120"/>
        <w:rPr>
          <w:sz w:val="20"/>
          <w:szCs w:val="20"/>
        </w:rPr>
      </w:pPr>
      <w:r>
        <w:rPr>
          <w:rFonts w:eastAsia="Times New Roman" w:cs="Arial" w:ascii="Arial" w:hAnsi="Arial"/>
          <w:bCs/>
          <w:color w:val="000000"/>
          <w:sz w:val="20"/>
          <w:szCs w:val="20"/>
          <w:lang w:eastAsia="ru-RU"/>
        </w:rPr>
        <w:t>Пространство лоrических адресов больше пространства физических.В этом случае возможности преобразования значительно шире. и основаны на концепции виртуальной памяти –</w:t>
        <w:softHyphen/>
        <w:t xml:space="preserve"> на диске создается специальный файл подкачки (файл виртуальной памяти), разбитый на страницы. Подлежащая распределению оперативная память также разбивается на страницы того же размера. Лоrический адрес интерпретируется как «номер виртуальной страницы + смещение в странице». Некоторые из лоrических страниц заrpужаются в страницы оперативной памяти. Операционная система ведет специальную таблицу соответствия лоrических и физических страниц. При любом обращении к лоrическим адресам выполняетсяI проверка нахождения этой страницы в оперативной памяти. Если страница отсутствует, происходит ее загpузка.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Различают следующие три типа исполняемых модулей в соответствии с механизмом использования памяти: </w:t>
      </w:r>
    </w:p>
    <w:p>
      <w:pPr>
        <w:pStyle w:val="ListParagraph"/>
        <w:numPr>
          <w:ilvl w:val="0"/>
          <w:numId w:val="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простые (линейные); </w:t>
      </w:r>
    </w:p>
    <w:p>
      <w:pPr>
        <w:pStyle w:val="ListParagraph"/>
        <w:numPr>
          <w:ilvl w:val="0"/>
          <w:numId w:val="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оверлейные (с перекрытием); </w:t>
      </w:r>
    </w:p>
    <w:p>
      <w:pPr>
        <w:pStyle w:val="ListParagraph"/>
        <w:numPr>
          <w:ilvl w:val="0"/>
          <w:numId w:val="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динамические. </w:t>
      </w:r>
    </w:p>
    <w:p>
      <w:pPr>
        <w:pStyle w:val="Normal"/>
        <w:spacing w:lineRule="auto" w:line="240" w:before="0" w:after="120"/>
        <w:rPr>
          <w:sz w:val="20"/>
          <w:szCs w:val="20"/>
        </w:rPr>
      </w:pPr>
      <w:r>
        <w:rPr>
          <w:rFonts w:eastAsia="Times New Roman" w:cs="Arial" w:ascii="Arial" w:hAnsi="Arial"/>
          <w:bCs/>
          <w:color w:val="000000"/>
          <w:sz w:val="20"/>
          <w:szCs w:val="20"/>
          <w:lang w:eastAsia="ru-RU"/>
        </w:rPr>
        <w:t>В простых модулях каждая процедура получает свой блок лоrических адресов, Не пересекающийся с блоками адресов друrих процедур. Альтернативой простой схеме является оверлейная структура. При использовании такой схемы выделяются два или более модулей, которые не обращаются дрyr к другу, и для них указывается единая точка перекрытия (точка оверлея). Все перекрывающиеся модули загpужаются в память начиная с этой точки. Это позволяет уменьшить суммарный объем заrpуженных модулей, но вынуждает тратить время на подзаrpузку перекрывающихся частей.</w:t>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spacing w:lineRule="auto" w:line="240" w:before="0" w:after="120"/>
        <w:rPr>
          <w:rFonts w:ascii="Arial" w:hAnsi="Arial" w:eastAsia="Times New Roman" w:cs="Arial"/>
          <w:bCs/>
          <w:color w:val="000000"/>
          <w:lang w:eastAsia="ru-RU"/>
        </w:rPr>
      </w:pPr>
      <w:r>
        <w:rPr>
          <w:rFonts w:eastAsia="Times New Roman" w:cs="Arial" w:ascii="Arial" w:hAnsi="Arial"/>
          <w:bCs/>
          <w:color w:val="000000"/>
          <w:lang w:eastAsia="ru-RU"/>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sz w:val="20"/>
          <w:szCs w:val="20"/>
          <w:lang w:eastAsia="ru-RU"/>
        </w:rPr>
      </w:pPr>
      <w:r>
        <w:rPr/>
      </w:r>
    </w:p>
    <w:p>
      <w:pPr>
        <w:pStyle w:val="Normal"/>
        <w:spacing w:lineRule="auto" w:line="240" w:before="0" w:after="120"/>
        <w:rPr/>
      </w:pPr>
      <w:r>
        <w:rPr>
          <w:rFonts w:eastAsia="Times New Roman" w:cs="Arial" w:ascii="Arial" w:hAnsi="Arial"/>
          <w:b/>
          <w:bCs/>
          <w:color w:val="000000"/>
          <w:sz w:val="20"/>
          <w:szCs w:val="20"/>
          <w:lang w:eastAsia="ru-RU"/>
        </w:rPr>
        <w:t>ВОПРОС 13. МОДЕЛЬ КОНСИСТЕНТНОСТИ ПАМЯТИ</w:t>
      </w:r>
    </w:p>
    <w:p>
      <w:pPr>
        <w:pStyle w:val="Normal"/>
        <w:spacing w:lineRule="auto" w:line="240" w:before="0" w:after="120"/>
        <w:rPr>
          <w:sz w:val="20"/>
          <w:szCs w:val="20"/>
        </w:rPr>
      </w:pPr>
      <w:r>
        <w:rPr>
          <w:rFonts w:eastAsia="Times New Roman" w:cs="Arial" w:ascii="Arial" w:hAnsi="Arial"/>
          <w:bCs/>
          <w:color w:val="000000"/>
          <w:sz w:val="20"/>
          <w:szCs w:val="20"/>
          <w:lang w:eastAsia="ru-RU"/>
        </w:rPr>
        <w:t>Предположим, что мы разрешаем многим вычислительным узлам компьютера иметь одновременный доступ к разделяемым данным на чтение/запись. Так как узлы могут писать данные параллельно, то для консистентности(согласованности) данных необходимо контролировать доступ к ним.</w:t>
      </w:r>
    </w:p>
    <w:p>
      <w:pPr>
        <w:pStyle w:val="Normal"/>
        <w:spacing w:lineRule="auto" w:line="240" w:before="0" w:after="120"/>
        <w:rPr>
          <w:sz w:val="20"/>
          <w:szCs w:val="20"/>
        </w:rPr>
      </w:pPr>
      <w:r>
        <w:rPr>
          <w:rFonts w:eastAsia="Times New Roman" w:cs="Arial" w:ascii="Arial" w:hAnsi="Arial"/>
          <w:bCs/>
          <w:color w:val="000000"/>
          <w:sz w:val="20"/>
          <w:szCs w:val="20"/>
          <w:lang w:eastAsia="ru-RU"/>
        </w:rPr>
        <w:t>Модель консистентности представляет собой некоторый договор между программами и памятью, в котором указывается, что при соблюдении программами определенных правил работа модуля памяти будет корректной, если же требования к программе будут нарушены, то память не гарантирует правильность выполнения операций чтения/записи.</w:t>
      </w:r>
    </w:p>
    <w:p>
      <w:pPr>
        <w:pStyle w:val="Normal"/>
        <w:spacing w:lineRule="auto" w:line="240" w:before="0" w:after="120"/>
        <w:rPr>
          <w:sz w:val="20"/>
          <w:szCs w:val="20"/>
        </w:rPr>
      </w:pPr>
      <w:r>
        <w:rPr>
          <w:rFonts w:eastAsia="Times New Roman" w:cs="Arial" w:ascii="Arial" w:hAnsi="Arial"/>
          <w:bCs/>
          <w:color w:val="000000"/>
          <w:sz w:val="20"/>
          <w:szCs w:val="20"/>
          <w:lang w:eastAsia="ru-RU"/>
        </w:rPr>
        <w:t>Основные модели консистентности:</w:t>
      </w:r>
    </w:p>
    <w:p>
      <w:pPr>
        <w:pStyle w:val="ListParagraph"/>
        <w:numPr>
          <w:ilvl w:val="0"/>
          <w:numId w:val="5"/>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lang w:eastAsia="ru-RU"/>
        </w:rPr>
        <w:t>Строгая</w:t>
      </w:r>
      <w:r>
        <w:rPr>
          <w:rFonts w:eastAsia="Times New Roman" w:cs="Arial" w:ascii="Arial" w:hAnsi="Arial"/>
          <w:bCs/>
          <w:color w:val="000000"/>
          <w:sz w:val="20"/>
          <w:szCs w:val="20"/>
          <w:lang w:eastAsia="ru-RU"/>
        </w:rPr>
        <w:t xml:space="preserve"> консистентность  (операция чтения ячейки памяти с номером Х должна возвращать значение, записанное в нее последней операцией. </w:t>
      </w:r>
      <w:r>
        <w:rPr>
          <w:rFonts w:cs="Arial" w:ascii="Arial" w:hAnsi="Arial"/>
          <w:sz w:val="20"/>
          <w:szCs w:val="20"/>
        </w:rPr>
        <w:t>предполагает наличие в системе понятия абсолютного времени для определения наиболее последней операции записи)</w:t>
      </w:r>
    </w:p>
    <w:p>
      <w:pPr>
        <w:pStyle w:val="ListParagraph"/>
        <w:numPr>
          <w:ilvl w:val="0"/>
          <w:numId w:val="5"/>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lang w:eastAsia="ru-RU"/>
        </w:rPr>
        <w:t>Последовательная</w:t>
      </w:r>
      <w:r>
        <w:rPr>
          <w:rFonts w:eastAsia="Times New Roman" w:cs="Arial" w:ascii="Arial" w:hAnsi="Arial"/>
          <w:bCs/>
          <w:color w:val="000000"/>
          <w:sz w:val="20"/>
          <w:szCs w:val="20"/>
          <w:lang w:eastAsia="ru-RU"/>
        </w:rPr>
        <w:t xml:space="preserve"> консистентность (Результат выполнения должен быть тот же, как если бы операторы каждого процесса были расположены в порядке, задаваемом программно, т.е. при параллельном выполнении все процессы должны видеть одну и ту же последовательность записей  в память. Результат выполнения проги может не совпадать с предыдущим)</w:t>
      </w:r>
    </w:p>
    <w:p>
      <w:pPr>
        <w:pStyle w:val="ListParagraph"/>
        <w:numPr>
          <w:ilvl w:val="0"/>
          <w:numId w:val="5"/>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lang w:eastAsia="ru-RU"/>
        </w:rPr>
        <w:t>Причинная</w:t>
      </w:r>
      <w:r>
        <w:rPr>
          <w:rFonts w:eastAsia="Times New Roman" w:cs="Arial" w:ascii="Arial" w:hAnsi="Arial"/>
          <w:bCs/>
          <w:color w:val="000000"/>
          <w:sz w:val="20"/>
          <w:szCs w:val="20"/>
          <w:lang w:eastAsia="ru-RU"/>
        </w:rPr>
        <w:t xml:space="preserve"> консистентность  (более слабая по сравнению с последовательной, ибо не всегда требует, чтобы все процессоры видели одну и ту же последовательность записей в память. Последовательность записей в память, которые потенциально причинно зависимы, должны одинаково наблюдаться всеми процессами)</w:t>
      </w:r>
    </w:p>
    <w:p>
      <w:pPr>
        <w:pStyle w:val="ListParagraph"/>
        <w:numPr>
          <w:ilvl w:val="0"/>
          <w:numId w:val="5"/>
        </w:numPr>
        <w:spacing w:lineRule="auto" w:line="240" w:before="0" w:after="120"/>
        <w:rPr>
          <w:rFonts w:ascii="Arial" w:hAnsi="Arial" w:eastAsia="Times New Roman" w:cs="Arial"/>
          <w:bCs/>
          <w:i/>
          <w:i/>
          <w:color w:val="000000"/>
          <w:sz w:val="20"/>
          <w:szCs w:val="20"/>
          <w:lang w:eastAsia="ru-RU"/>
        </w:rPr>
      </w:pPr>
      <w:r>
        <w:rPr>
          <w:rFonts w:eastAsia="Times New Roman" w:cs="Arial" w:ascii="Arial" w:hAnsi="Arial"/>
          <w:bCs/>
          <w:i/>
          <w:color w:val="000000"/>
          <w:sz w:val="20"/>
          <w:szCs w:val="20"/>
          <w:lang w:eastAsia="ru-RU"/>
        </w:rPr>
        <w:t>Процессорная консистентность (</w:t>
      </w:r>
      <w:r>
        <w:rPr>
          <w:rFonts w:eastAsia="Times New Roman" w:cs="Arial" w:ascii="Arial" w:hAnsi="Arial"/>
          <w:bCs/>
          <w:color w:val="000000"/>
          <w:sz w:val="20"/>
          <w:szCs w:val="20"/>
          <w:lang w:eastAsia="ru-RU"/>
        </w:rPr>
        <w:t>требует когерентности памяти. Для каждой переменной Х имеется общее согласие относительно порядка, в котором процессоры модифицируют переменную)</w:t>
      </w:r>
    </w:p>
    <w:p>
      <w:pPr>
        <w:pStyle w:val="ListParagraph"/>
        <w:numPr>
          <w:ilvl w:val="0"/>
          <w:numId w:val="5"/>
        </w:numPr>
        <w:spacing w:lineRule="auto" w:line="240" w:before="0" w:after="120"/>
        <w:rPr>
          <w:rFonts w:ascii="Arial" w:hAnsi="Arial" w:eastAsia="Times New Roman" w:cs="Arial"/>
          <w:bCs/>
          <w:i/>
          <w:i/>
          <w:color w:val="000000"/>
          <w:sz w:val="20"/>
          <w:szCs w:val="20"/>
          <w:lang w:eastAsia="ru-RU"/>
        </w:rPr>
      </w:pPr>
      <w:r>
        <w:rPr>
          <w:rFonts w:eastAsia="Times New Roman" w:cs="Arial" w:ascii="Arial" w:hAnsi="Arial"/>
          <w:bCs/>
          <w:i/>
          <w:color w:val="000000"/>
          <w:sz w:val="20"/>
          <w:szCs w:val="20"/>
          <w:lang w:eastAsia="ru-RU"/>
        </w:rPr>
        <w:t xml:space="preserve">Слабая консистентность </w:t>
      </w:r>
      <w:r>
        <w:rPr>
          <w:rFonts w:eastAsia="Times New Roman" w:cs="Arial" w:ascii="Arial" w:hAnsi="Arial"/>
          <w:bCs/>
          <w:color w:val="000000"/>
          <w:sz w:val="20"/>
          <w:szCs w:val="20"/>
          <w:lang w:eastAsia="ru-RU"/>
        </w:rPr>
        <w:t xml:space="preserve">(Правила: а) доступ к синхронизированным переменным осуществляется с помощью модели послед. Конс. Б) доступ к синхронизированным переменным запрещен или приостановлен до тех пор, пока не выполнены предыдущие операции записи. В) доступ к данным запрещен, пока не выполнены все предыдущие обращения к синхронизированным переменным) </w:t>
      </w:r>
    </w:p>
    <w:p>
      <w:pPr>
        <w:pStyle w:val="ListParagraph"/>
        <w:numPr>
          <w:ilvl w:val="0"/>
          <w:numId w:val="5"/>
        </w:numPr>
        <w:spacing w:lineRule="auto" w:line="240" w:before="0" w:after="120"/>
        <w:rPr>
          <w:rFonts w:ascii="Arial" w:hAnsi="Arial" w:eastAsia="Times New Roman" w:cs="Arial"/>
          <w:bCs/>
          <w:i/>
          <w:i/>
          <w:color w:val="000000"/>
          <w:sz w:val="20"/>
          <w:szCs w:val="20"/>
          <w:lang w:eastAsia="ru-RU"/>
        </w:rPr>
      </w:pPr>
      <w:r>
        <w:rPr>
          <w:rFonts w:eastAsia="Times New Roman" w:cs="Arial" w:ascii="Arial" w:hAnsi="Arial"/>
          <w:bCs/>
          <w:i/>
          <w:color w:val="000000"/>
          <w:sz w:val="20"/>
          <w:szCs w:val="20"/>
          <w:lang w:eastAsia="ru-RU"/>
        </w:rPr>
        <w:t>Консистентность по выходу</w:t>
      </w:r>
      <w:r>
        <w:rPr>
          <w:rFonts w:eastAsia="Times New Roman" w:cs="Arial" w:ascii="Arial" w:hAnsi="Arial"/>
          <w:bCs/>
          <w:color w:val="000000"/>
          <w:sz w:val="20"/>
          <w:szCs w:val="20"/>
          <w:lang w:eastAsia="ru-RU"/>
        </w:rPr>
        <w:t xml:space="preserve"> (требования: а) до выполнены обращения к общей переменной должны быть выполнены все предыдущие захваты синхронизированных переменных данным процессором</w:t>
      </w:r>
      <w:r>
        <w:rPr>
          <w:rFonts w:eastAsia="Times New Roman" w:cs="Arial" w:ascii="Arial" w:hAnsi="Arial"/>
          <w:bCs/>
          <w:i/>
          <w:color w:val="000000"/>
          <w:sz w:val="20"/>
          <w:szCs w:val="20"/>
          <w:lang w:eastAsia="ru-RU"/>
        </w:rPr>
        <w:t xml:space="preserve">. </w:t>
      </w:r>
      <w:r>
        <w:rPr>
          <w:rFonts w:eastAsia="Times New Roman" w:cs="Arial" w:ascii="Arial" w:hAnsi="Arial"/>
          <w:bCs/>
          <w:color w:val="000000"/>
          <w:sz w:val="20"/>
          <w:szCs w:val="20"/>
          <w:lang w:eastAsia="ru-RU"/>
        </w:rPr>
        <w:t>Б) перед освобождением синхронизированной переменной должны быть закончены все операции чтения/записи, выполнявшиеся процессором ранее. В) реализация операции захвата/освобождения синхр. Переменной должны удовлетворять требованиям процессорной конс)</w:t>
      </w:r>
    </w:p>
    <w:p>
      <w:pPr>
        <w:pStyle w:val="ListParagraph"/>
        <w:numPr>
          <w:ilvl w:val="0"/>
          <w:numId w:val="5"/>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lang w:eastAsia="ru-RU"/>
        </w:rPr>
        <w:t xml:space="preserve">Консистентность по входу </w:t>
      </w:r>
      <w:r>
        <w:rPr>
          <w:rFonts w:eastAsia="Times New Roman" w:cs="Arial" w:ascii="Arial" w:hAnsi="Arial"/>
          <w:bCs/>
          <w:color w:val="000000"/>
          <w:sz w:val="20"/>
          <w:szCs w:val="20"/>
          <w:lang w:eastAsia="ru-RU"/>
        </w:rPr>
        <w:t xml:space="preserve">(Требования: а)Процесс не может захватить синхронизационную переменную до того, пока не обновлены все переменные этого процесса, охраняемые захватываемой синхронизационной переменной; б)Процесс не может захватить синхронизационную переменную в монопольном режиме (для модификации охраняемых данных), пока другой процесс, владеющий этой переменной (даже в немонопольном режиме), не освободит ее; в)Если какой-то процесс захватил синхронизационную переменную в монопольном режиме, то ни один процесс не сможет ее захватить даже в немонопольном режиме до тех пор, пока первый процесс не освободит эту переменную и будут обновлены текущие значения охраняемых переменных в процессе, запрашивающем синхронизационную переменную.) </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numPr>
          <w:ilvl w:val="0"/>
          <w:numId w:val="0"/>
        </w:numPr>
        <w:pBdr>
          <w:bottom w:val="single" w:sz="6" w:space="0" w:color="AAAAAA"/>
        </w:pBdr>
        <w:spacing w:lineRule="auto" w:line="240" w:before="0" w:after="120"/>
        <w:outlineLvl w:val="0"/>
        <w:rPr>
          <w:rFonts w:ascii="Arial" w:hAnsi="Arial" w:eastAsia="Times New Roman" w:cs="Arial"/>
          <w:b/>
          <w:b/>
          <w:color w:val="000000"/>
          <w:sz w:val="20"/>
          <w:szCs w:val="20"/>
          <w:lang w:eastAsia="ru-RU"/>
        </w:rPr>
      </w:pPr>
      <w:r>
        <w:rPr>
          <w:b/>
          <w:sz w:val="20"/>
          <w:szCs w:val="20"/>
        </w:rPr>
        <w:t>ВОПРОС</w:t>
      </w:r>
      <w:r>
        <w:rPr>
          <w:sz w:val="20"/>
          <w:szCs w:val="20"/>
        </w:rPr>
        <w:t xml:space="preserve"> </w:t>
      </w:r>
      <w:r>
        <w:rPr>
          <w:rFonts w:eastAsia="Times New Roman" w:cs="Arial" w:ascii="Arial" w:hAnsi="Arial"/>
          <w:b/>
          <w:color w:val="000000"/>
          <w:sz w:val="20"/>
          <w:szCs w:val="20"/>
          <w:lang w:eastAsia="ru-RU"/>
        </w:rPr>
        <w:t>14. Графический процессор</w:t>
      </w:r>
    </w:p>
    <w:p>
      <w:pPr>
        <w:pStyle w:val="Normal"/>
        <w:spacing w:lineRule="auto" w:line="240" w:before="96" w:after="120"/>
        <w:rPr/>
      </w:pPr>
      <w:r>
        <w:rPr>
          <w:rFonts w:eastAsia="Times New Roman" w:cs="Arial" w:ascii="Arial" w:hAnsi="Arial"/>
          <w:b/>
          <w:bCs/>
          <w:color w:val="000000"/>
          <w:sz w:val="20"/>
          <w:szCs w:val="20"/>
          <w:lang w:eastAsia="ru-RU"/>
        </w:rPr>
        <w:t>Графический процессор</w:t>
      </w:r>
      <w:r>
        <w:rPr>
          <w:rFonts w:eastAsia="Times New Roman" w:cs="Arial" w:ascii="Arial" w:hAnsi="Arial"/>
          <w:color w:val="000000"/>
          <w:sz w:val="20"/>
          <w:szCs w:val="20"/>
          <w:lang w:eastAsia="ru-RU"/>
        </w:rPr>
        <w:t> (</w:t>
      </w:r>
      <w:hyperlink r:id="rId2">
        <w:r>
          <w:rPr>
            <w:rStyle w:val="InternetLink"/>
            <w:rFonts w:eastAsia="Times New Roman" w:cs="Arial" w:ascii="Arial" w:hAnsi="Arial"/>
            <w:color w:val="0B0080"/>
            <w:sz w:val="20"/>
            <w:szCs w:val="20"/>
            <w:lang w:eastAsia="ru-RU"/>
          </w:rPr>
          <w:t>англ.</w:t>
        </w:r>
      </w:hyperlink>
      <w:r>
        <w:rPr>
          <w:rFonts w:eastAsia="Times New Roman" w:cs="Arial" w:ascii="Arial" w:hAnsi="Arial"/>
          <w:color w:val="000000"/>
          <w:sz w:val="20"/>
          <w:szCs w:val="20"/>
          <w:lang w:eastAsia="ru-RU"/>
        </w:rPr>
        <w:t> </w:t>
      </w:r>
      <w:r>
        <w:rPr>
          <w:rFonts w:eastAsia="Times New Roman" w:cs="Arial" w:ascii="Arial" w:hAnsi="Arial"/>
          <w:i/>
          <w:iCs/>
          <w:color w:val="000000"/>
          <w:sz w:val="20"/>
          <w:szCs w:val="20"/>
          <w:lang w:eastAsia="ru-RU"/>
        </w:rPr>
        <w:t>graphics processing unit</w:t>
      </w:r>
      <w:r>
        <w:rPr>
          <w:rFonts w:eastAsia="Times New Roman" w:cs="Arial" w:ascii="Arial" w:hAnsi="Arial"/>
          <w:color w:val="000000"/>
          <w:sz w:val="20"/>
          <w:szCs w:val="20"/>
          <w:lang w:eastAsia="ru-RU"/>
        </w:rPr>
        <w:t>, </w:t>
      </w:r>
      <w:r>
        <w:rPr>
          <w:rFonts w:eastAsia="Times New Roman" w:cs="Arial" w:ascii="Arial" w:hAnsi="Arial"/>
          <w:i/>
          <w:iCs/>
          <w:color w:val="000000"/>
          <w:sz w:val="20"/>
          <w:szCs w:val="20"/>
          <w:lang w:eastAsia="ru-RU"/>
        </w:rPr>
        <w:t>GPU</w:t>
      </w:r>
      <w:r>
        <w:rPr>
          <w:rFonts w:eastAsia="Times New Roman" w:cs="Arial" w:ascii="Arial" w:hAnsi="Arial"/>
          <w:color w:val="000000"/>
          <w:sz w:val="20"/>
          <w:szCs w:val="20"/>
          <w:lang w:eastAsia="ru-RU"/>
        </w:rPr>
        <w:t>) — отдельное устройство </w:t>
      </w:r>
      <w:hyperlink r:id="rId3">
        <w:r>
          <w:rPr>
            <w:rStyle w:val="InternetLink"/>
            <w:rFonts w:eastAsia="Times New Roman" w:cs="Arial" w:ascii="Arial" w:hAnsi="Arial"/>
            <w:color w:val="0B0080"/>
            <w:sz w:val="20"/>
            <w:szCs w:val="20"/>
            <w:lang w:eastAsia="ru-RU"/>
          </w:rPr>
          <w:t>персонального компьютера</w:t>
        </w:r>
      </w:hyperlink>
      <w:r>
        <w:rPr>
          <w:rFonts w:eastAsia="Times New Roman" w:cs="Arial" w:ascii="Arial" w:hAnsi="Arial"/>
          <w:color w:val="000000"/>
          <w:sz w:val="20"/>
          <w:szCs w:val="20"/>
          <w:lang w:eastAsia="ru-RU"/>
        </w:rPr>
        <w:t> или </w:t>
      </w:r>
      <w:hyperlink r:id="rId4">
        <w:r>
          <w:rPr>
            <w:rStyle w:val="InternetLink"/>
            <w:rFonts w:eastAsia="Times New Roman" w:cs="Arial" w:ascii="Arial" w:hAnsi="Arial"/>
            <w:color w:val="0B0080"/>
            <w:sz w:val="20"/>
            <w:szCs w:val="20"/>
            <w:lang w:eastAsia="ru-RU"/>
          </w:rPr>
          <w:t>игровой приставки</w:t>
        </w:r>
      </w:hyperlink>
      <w:r>
        <w:rPr>
          <w:rFonts w:eastAsia="Times New Roman" w:cs="Arial" w:ascii="Arial" w:hAnsi="Arial"/>
          <w:color w:val="000000"/>
          <w:sz w:val="20"/>
          <w:szCs w:val="20"/>
          <w:lang w:eastAsia="ru-RU"/>
        </w:rPr>
        <w:t>, выполняющее графический </w:t>
      </w:r>
      <w:hyperlink r:id="rId5">
        <w:r>
          <w:rPr>
            <w:rStyle w:val="InternetLink"/>
            <w:rFonts w:eastAsia="Times New Roman" w:cs="Arial" w:ascii="Arial" w:hAnsi="Arial"/>
            <w:color w:val="0B0080"/>
            <w:sz w:val="20"/>
            <w:szCs w:val="20"/>
            <w:lang w:eastAsia="ru-RU"/>
          </w:rPr>
          <w:t>рендеринг</w:t>
        </w:r>
      </w:hyperlink>
      <w:r>
        <w:rPr>
          <w:rFonts w:eastAsia="Times New Roman" w:cs="Arial" w:ascii="Arial" w:hAnsi="Arial"/>
          <w:color w:val="000000"/>
          <w:sz w:val="20"/>
          <w:szCs w:val="20"/>
          <w:lang w:eastAsia="ru-RU"/>
        </w:rPr>
        <w:t>. Современные графические процессоры очень эффективно обрабатывают и отображают </w:t>
      </w:r>
      <w:hyperlink r:id="rId6">
        <w:r>
          <w:rPr>
            <w:rStyle w:val="InternetLink"/>
            <w:rFonts w:eastAsia="Times New Roman" w:cs="Arial" w:ascii="Arial" w:hAnsi="Arial"/>
            <w:color w:val="0B0080"/>
            <w:sz w:val="20"/>
            <w:szCs w:val="20"/>
            <w:lang w:eastAsia="ru-RU"/>
          </w:rPr>
          <w:t>компьютерную графику</w:t>
        </w:r>
      </w:hyperlink>
      <w:r>
        <w:rPr>
          <w:rFonts w:eastAsia="Times New Roman" w:cs="Arial" w:ascii="Arial" w:hAnsi="Arial"/>
          <w:color w:val="000000"/>
          <w:sz w:val="20"/>
          <w:szCs w:val="20"/>
          <w:lang w:eastAsia="ru-RU"/>
        </w:rPr>
        <w:t>, благодаря специализированной конвейерной архитектуре они намного эффективнее в обработке графической информации, чем типичный </w:t>
      </w:r>
      <w:hyperlink r:id="rId7">
        <w:r>
          <w:rPr>
            <w:rStyle w:val="InternetLink"/>
            <w:rFonts w:eastAsia="Times New Roman" w:cs="Arial" w:ascii="Arial" w:hAnsi="Arial"/>
            <w:color w:val="0B0080"/>
            <w:sz w:val="20"/>
            <w:szCs w:val="20"/>
            <w:lang w:eastAsia="ru-RU"/>
          </w:rPr>
          <w:t>центральный процессор</w:t>
        </w:r>
      </w:hyperlink>
      <w:r>
        <w:rPr>
          <w:rFonts w:eastAsia="Times New Roman" w:cs="Arial" w:ascii="Arial" w:hAnsi="Arial"/>
          <w:color w:val="000000"/>
          <w:sz w:val="20"/>
          <w:szCs w:val="20"/>
          <w:lang w:eastAsia="ru-RU"/>
        </w:rPr>
        <w:t>.</w:t>
      </w:r>
    </w:p>
    <w:p>
      <w:pPr>
        <w:pStyle w:val="Normal"/>
        <w:spacing w:lineRule="auto" w:line="240" w:before="96" w:after="120"/>
        <w:rPr/>
      </w:pPr>
      <w:r>
        <w:rPr>
          <w:rFonts w:eastAsia="Times New Roman" w:cs="Arial" w:ascii="Arial" w:hAnsi="Arial"/>
          <w:color w:val="000000"/>
          <w:sz w:val="20"/>
          <w:szCs w:val="20"/>
          <w:lang w:eastAsia="ru-RU"/>
        </w:rPr>
        <w:t>Графический процессор в современных </w:t>
      </w:r>
      <w:hyperlink r:id="rId8">
        <w:r>
          <w:rPr>
            <w:rStyle w:val="InternetLink"/>
            <w:rFonts w:eastAsia="Times New Roman" w:cs="Arial" w:ascii="Arial" w:hAnsi="Arial"/>
            <w:color w:val="0B0080"/>
            <w:sz w:val="20"/>
            <w:szCs w:val="20"/>
            <w:lang w:eastAsia="ru-RU"/>
          </w:rPr>
          <w:t>видеоадаптерах</w:t>
        </w:r>
      </w:hyperlink>
      <w:r>
        <w:rPr>
          <w:rFonts w:eastAsia="Times New Roman" w:cs="Arial" w:ascii="Arial" w:hAnsi="Arial"/>
          <w:color w:val="000000"/>
          <w:sz w:val="20"/>
          <w:szCs w:val="20"/>
          <w:lang w:eastAsia="ru-RU"/>
        </w:rPr>
        <w:t> применяется в качестве ускорителя </w:t>
      </w:r>
      <w:hyperlink r:id="rId9">
        <w:r>
          <w:rPr>
            <w:rStyle w:val="InternetLink"/>
            <w:rFonts w:eastAsia="Times New Roman" w:cs="Arial" w:ascii="Arial" w:hAnsi="Arial"/>
            <w:color w:val="0B0080"/>
            <w:sz w:val="20"/>
            <w:szCs w:val="20"/>
            <w:lang w:eastAsia="ru-RU"/>
          </w:rPr>
          <w:t>трёхмерной графики</w:t>
        </w:r>
      </w:hyperlink>
      <w:r>
        <w:rPr>
          <w:rFonts w:eastAsia="Times New Roman" w:cs="Arial" w:ascii="Arial" w:hAnsi="Arial"/>
          <w:color w:val="000000"/>
          <w:sz w:val="20"/>
          <w:szCs w:val="20"/>
          <w:lang w:eastAsia="ru-RU"/>
        </w:rPr>
        <w:t>, однако его можно использовать в некоторых случаях и для вычислений (</w:t>
      </w:r>
      <w:hyperlink r:id="rId10">
        <w:r>
          <w:rPr>
            <w:rStyle w:val="InternetLink"/>
            <w:rFonts w:eastAsia="Times New Roman" w:cs="Arial" w:ascii="Arial" w:hAnsi="Arial"/>
            <w:color w:val="0B0080"/>
            <w:sz w:val="20"/>
            <w:szCs w:val="20"/>
            <w:lang w:eastAsia="ru-RU"/>
          </w:rPr>
          <w:t>GPGPU</w:t>
        </w:r>
      </w:hyperlink>
      <w:r>
        <w:rPr>
          <w:rFonts w:eastAsia="Times New Roman" w:cs="Arial" w:ascii="Arial" w:hAnsi="Arial"/>
          <w:color w:val="000000"/>
          <w:sz w:val="20"/>
          <w:szCs w:val="20"/>
          <w:lang w:eastAsia="ru-RU"/>
        </w:rPr>
        <w:t>). Отличительными особенностями по сравнению с </w:t>
      </w:r>
      <w:hyperlink r:id="rId11">
        <w:r>
          <w:rPr>
            <w:rStyle w:val="InternetLink"/>
            <w:rFonts w:eastAsia="Times New Roman" w:cs="Arial" w:ascii="Arial" w:hAnsi="Arial"/>
            <w:color w:val="0B0080"/>
            <w:sz w:val="20"/>
            <w:szCs w:val="20"/>
            <w:lang w:eastAsia="ru-RU"/>
          </w:rPr>
          <w:t>ЦП</w:t>
        </w:r>
      </w:hyperlink>
      <w:r>
        <w:rPr>
          <w:rFonts w:eastAsia="Times New Roman" w:cs="Arial" w:ascii="Arial" w:hAnsi="Arial"/>
          <w:color w:val="000000"/>
          <w:sz w:val="20"/>
          <w:szCs w:val="20"/>
          <w:lang w:eastAsia="ru-RU"/>
        </w:rPr>
        <w:t> являются:</w:t>
        <w:br/>
        <w:t>архитектура, максимально нацеленная на увеличение скорости расчёта </w:t>
      </w:r>
      <w:hyperlink r:id="rId12">
        <w:r>
          <w:rPr>
            <w:rStyle w:val="InternetLink"/>
            <w:rFonts w:eastAsia="Times New Roman" w:cs="Arial" w:ascii="Arial" w:hAnsi="Arial"/>
            <w:color w:val="0B0080"/>
            <w:sz w:val="20"/>
            <w:szCs w:val="20"/>
            <w:lang w:eastAsia="ru-RU"/>
          </w:rPr>
          <w:t>текстур</w:t>
        </w:r>
      </w:hyperlink>
      <w:r>
        <w:rPr>
          <w:rFonts w:eastAsia="Times New Roman" w:cs="Arial" w:ascii="Arial" w:hAnsi="Arial"/>
          <w:color w:val="000000"/>
          <w:sz w:val="20"/>
          <w:szCs w:val="20"/>
          <w:lang w:eastAsia="ru-RU"/>
        </w:rPr>
        <w:t> и сложных графических объектов;</w:t>
        <w:br/>
        <w:t>ограниченный набор команд..</w:t>
      </w:r>
    </w:p>
    <w:p>
      <w:pPr>
        <w:pStyle w:val="Normal"/>
        <w:spacing w:lineRule="auto" w:line="240" w:before="96" w:after="120"/>
        <w:rPr/>
      </w:pPr>
      <w:r>
        <w:rPr>
          <w:rFonts w:eastAsia="Times New Roman" w:cs="Arial" w:ascii="Arial" w:hAnsi="Arial"/>
          <w:color w:val="000000"/>
          <w:sz w:val="20"/>
          <w:szCs w:val="20"/>
          <w:lang w:eastAsia="ru-RU"/>
        </w:rPr>
        <w:t>Высокая вычислительная мощность GPU объясняется особенностями архитектуры. Если современные CPU содержат несколько ядер (на большинстве современных систем от 2 до 4х, 2011 г.), графический процессор изначально создавался как многоядерная структура, в которой количество ядер измеряется сотнями. Разница в архитектуре обусловливает и разницу в принципах работы. Если архитектура CPU предполагает последовательную обработку информации, то GPU исторически предназначался для обработки компьютерной графики, поэтому рассчитан на массивно параллельные вычисления.</w:t>
      </w:r>
      <w:r>
        <w:fldChar w:fldCharType="begin"/>
      </w:r>
      <w:r>
        <w:instrText> HYPERLINK "http://ru.wikipedia.org/wiki/Графический_процессор" \l "cite_note-0"</w:instrText>
      </w:r>
      <w:r>
        <w:fldChar w:fldCharType="separate"/>
      </w:r>
      <w:r>
        <w:rPr>
          <w:rStyle w:val="InternetLink"/>
          <w:rFonts w:eastAsia="Times New Roman" w:cs="Arial" w:ascii="Arial" w:hAnsi="Arial"/>
          <w:color w:val="0B0080"/>
          <w:sz w:val="20"/>
          <w:szCs w:val="20"/>
          <w:vertAlign w:val="superscript"/>
          <w:lang w:eastAsia="ru-RU"/>
        </w:rPr>
        <w:t>[1]</w:t>
      </w:r>
      <w:r>
        <w:fldChar w:fldCharType="end"/>
      </w:r>
    </w:p>
    <w:p>
      <w:pPr>
        <w:pStyle w:val="Normal"/>
        <w:spacing w:lineRule="auto" w:line="240" w:before="96" w:after="120"/>
        <w:rPr>
          <w:rFonts w:ascii="Arial" w:hAnsi="Arial" w:eastAsia="Times New Roman" w:cs="Arial"/>
          <w:color w:val="000000"/>
          <w:sz w:val="20"/>
          <w:szCs w:val="20"/>
          <w:lang w:eastAsia="ru-RU"/>
        </w:rPr>
      </w:pPr>
      <w:r>
        <w:rPr>
          <w:rFonts w:eastAsia="Times New Roman" w:cs="Arial" w:ascii="Arial" w:hAnsi="Arial"/>
          <w:color w:val="000000"/>
          <w:sz w:val="20"/>
          <w:szCs w:val="20"/>
          <w:lang w:eastAsia="ru-RU"/>
        </w:rPr>
        <w:t>Каждая из этих двух архитектур имеет свои достоинства. CPU лучше работает с последовательными задачами. При большом объеме обрабатываемой информации очевидное преимущество имеет GPU. Условие только одно – в задаче должен наблюдаться параллелизм.</w:t>
      </w:r>
    </w:p>
    <w:p>
      <w:pPr>
        <w:pStyle w:val="Normal"/>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CUDA—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w:t>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CUDA SDK позволяет программистам реализовывать на специальном упрощённом диалекте языка программирования Си алгоритмы, выполнимые на графических процессорах Nvidia, и включать специальные функции в текст программы на Си.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96"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
          <w:b/>
          <w:bCs/>
          <w:color w:val="000000"/>
          <w:sz w:val="20"/>
          <w:szCs w:val="20"/>
          <w:lang w:eastAsia="ru-RU"/>
        </w:rPr>
      </w:pPr>
      <w:r>
        <w:rPr>
          <w:rFonts w:eastAsia="Times New Roman" w:cs="Arial" w:ascii="Arial" w:hAnsi="Arial"/>
          <w:b/>
          <w:bCs/>
          <w:color w:val="000000"/>
          <w:sz w:val="20"/>
          <w:szCs w:val="20"/>
          <w:lang w:eastAsia="ru-RU"/>
        </w:rPr>
      </w:r>
    </w:p>
    <w:p>
      <w:pPr>
        <w:pStyle w:val="Normal"/>
        <w:spacing w:lineRule="auto" w:line="240" w:before="0" w:after="120"/>
        <w:rPr>
          <w:sz w:val="20"/>
          <w:szCs w:val="20"/>
        </w:rPr>
      </w:pPr>
      <w:r>
        <w:rPr>
          <w:rFonts w:eastAsia="Times New Roman" w:cs="Arial" w:ascii="Arial" w:hAnsi="Arial"/>
          <w:b/>
          <w:bCs/>
          <w:color w:val="000000"/>
          <w:sz w:val="20"/>
          <w:szCs w:val="20"/>
          <w:lang w:eastAsia="ru-RU"/>
        </w:rPr>
        <w:t>ВОПРОС 15. КОМПЬЮТЕРЫ В РЕЖИМЕ УПРАВЛЕНИЯ ТЕХНОЛОГИЧЕСКИМ ПРОЦЕССОМ</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Для автоматизации управления сложным производственным или технологическим процессом в контур управления включают компьютер, т. с. управляющую вычислительную машину (УВМ). Наиболее часто в качестве управляющей ЭВМ используют цифровую ЭВМ благодаря следующим ее качествам: наличию больших и высоконадежных ЗУ различного типа; возможности решения на них сложных вычислительных и логических задач; гибкости (за счет программы);надежности и быстродействию;</w:t>
        <w:br/>
        <w:t>В общем случае система автоматического управления с УВМ определяет собой замкнутый контур.Здесь</w:t>
        <w:br/>
        <w:t>х</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x</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eastAsia="ru-RU"/>
        </w:rPr>
        <w:t>х</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xml:space="preserve"> - измеряемые параметры: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eastAsia="ru-RU"/>
        </w:rPr>
        <w:t>нерегулируемые (характеристики исходного продукта);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eastAsia="ru-RU"/>
        </w:rPr>
        <w:t>выходные параметры, характеристики качества продукции;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eastAsia="ru-RU"/>
        </w:rPr>
        <w:t>выходные параметры, по которым непосредственно или путем расчета определяется эффективность производственных процессов (производительность, экономичность), или ограничения, наложенные на условия его протекания;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pacing w:val="20"/>
          <w:sz w:val="20"/>
          <w:szCs w:val="20"/>
          <w:lang w:eastAsia="ru-RU"/>
        </w:rPr>
        <w:t>•</w:t>
      </w:r>
      <w:r>
        <w:rPr>
          <w:rFonts w:eastAsia="Times New Roman" w:cs="Arial" w:ascii="Arial" w:hAnsi="Arial"/>
          <w:bCs/>
          <w:color w:val="000000"/>
          <w:spacing w:val="20"/>
          <w:sz w:val="20"/>
          <w:szCs w:val="20"/>
          <w:lang w:val="en-US"/>
        </w:rPr>
        <w:t>y</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y</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val="en-US"/>
        </w:rPr>
        <w:t>y</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xml:space="preserve"> - регулируемые параметры, которые могут изменяться исполнительными механизмами (ИМ) - регуляторами и оператором;</w:t>
        <w:br/>
      </w:r>
      <w:r>
        <w:rPr>
          <w:rFonts w:eastAsia="Times New Roman" w:cs="Arial" w:ascii="Arial" w:hAnsi="Arial"/>
          <w:bCs/>
          <w:color w:val="000000"/>
          <w:sz w:val="20"/>
          <w:szCs w:val="20"/>
          <w:lang w:val="en-US"/>
        </w:rPr>
        <w:t>f</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val="en-US"/>
        </w:rPr>
        <w:t>f</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нерегулируемые и неизмеряемые параметры (например, химическийсостав сырья).</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На вход УВМ от датчика Д (термопар, расходомеров) идет измерительная информация о текущем значении параметров х</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x</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eastAsia="ru-RU"/>
        </w:rPr>
        <w:t>х</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xml:space="preserve">. Согласно алгоритму управления УВМ определяет величину управляющих воздействий </w:t>
      </w:r>
      <w:r>
        <w:rPr>
          <w:rFonts w:eastAsia="Times New Roman" w:cs="Arial" w:ascii="Arial" w:hAnsi="Arial"/>
          <w:bCs/>
          <w:color w:val="000000"/>
          <w:sz w:val="20"/>
          <w:szCs w:val="20"/>
          <w:lang w:val="en-US"/>
        </w:rPr>
        <w:t>U</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U</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val="en-US"/>
        </w:rPr>
        <w:t>U</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которые необходимо приложить к ИМ для изменения регулируемых параметров </w:t>
      </w:r>
      <w:r>
        <w:rPr>
          <w:rFonts w:eastAsia="Times New Roman" w:cs="Arial" w:ascii="Arial" w:hAnsi="Arial"/>
          <w:bCs/>
          <w:color w:val="000000"/>
          <w:sz w:val="20"/>
          <w:szCs w:val="20"/>
          <w:lang w:val="en-US"/>
        </w:rPr>
        <w:t>y</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y</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val="en-US"/>
        </w:rPr>
        <w:t>y</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xml:space="preserve"> с тем, чтобы управляющий процесс протекал оптимально. Измерительные датчики вырабатывают непрерывный сигнал (напряжение, ток, угол поворота), а ЦВМ работает в дискретной форме, поэтому 2 раза идет преобразование из непрерывной формы в дискретную (Н/Д) и наоборот</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(Д/Н).</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drawing>
          <wp:anchor behindDoc="0" distT="0" distB="0" distL="114300" distR="114300" simplePos="0" locked="0" layoutInCell="1" allowOverlap="1" relativeHeight="2">
            <wp:simplePos x="0" y="0"/>
            <wp:positionH relativeFrom="column">
              <wp:posOffset>15240</wp:posOffset>
            </wp:positionH>
            <wp:positionV relativeFrom="paragraph">
              <wp:posOffset>23495</wp:posOffset>
            </wp:positionV>
            <wp:extent cx="3850005" cy="27813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3"/>
                    <a:stretch>
                      <a:fillRect/>
                    </a:stretch>
                  </pic:blipFill>
                  <pic:spPr bwMode="auto">
                    <a:xfrm>
                      <a:off x="0" y="0"/>
                      <a:ext cx="3850005" cy="2781300"/>
                    </a:xfrm>
                    <a:prstGeom prst="rect">
                      <a:avLst/>
                    </a:prstGeom>
                  </pic:spPr>
                </pic:pic>
              </a:graphicData>
            </a:graphic>
          </wp:anchor>
        </w:drawing>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Для уменьшения оборудования преобразователи Н/Д и Д/Н выполнены многоканальными. Посредством коммутатора преобразователь поочередно подключается к каждому датчику и осуществляется преобразование Н/Д. Поступившее управляющее воздействие </w:t>
      </w:r>
      <w:r>
        <w:rPr>
          <w:rFonts w:eastAsia="Times New Roman" w:cs="Arial" w:ascii="Arial" w:hAnsi="Arial"/>
          <w:bCs/>
          <w:color w:val="000000"/>
          <w:sz w:val="20"/>
          <w:szCs w:val="20"/>
          <w:lang w:val="en-US"/>
        </w:rPr>
        <w:t>U</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сохраняется в цепи до выработки следующего управляющего воздействия</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УВМ.</w:t>
        <w:br/>
        <w:t xml:space="preserve">Теперь наибольшее распространение получил синхронный принцип связи УВМ с объектом, при котором процесс управления разбивается на циклы равной продолжительности тактирующими импульсами электронных часов.Цикл начинается с приходом тактирующего импульса на устройство прерывания. В начале каждого цикла проводятся последовательный опрос и преобразование в цифровую форму сигналов датчиков.После выработки управляющих воздействий </w:t>
      </w:r>
      <w:r>
        <w:rPr>
          <w:rFonts w:eastAsia="Times New Roman" w:cs="Arial" w:ascii="Arial" w:hAnsi="Arial"/>
          <w:bCs/>
          <w:color w:val="000000"/>
          <w:sz w:val="20"/>
          <w:szCs w:val="20"/>
          <w:lang w:val="en-US"/>
        </w:rPr>
        <w:t>Ui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 преобразовании их в непрерывную форму УВМ останавливается до прихода нового тактирующею импульса или выполняет какую-нибудь вспомогательную работу.</w:t>
        <w:br/>
        <w:t xml:space="preserve">Для установления более тесной связи объекта с УВМ используют асинхронный принцип связи с объектом. </w:t>
        <w:br/>
        <w:t>В некоторых системах применяют комбинированный способ - синхронизацию "плюс" датчики аварийного состояния, переводящие УВМ на режиме аварийной работы. В замкнутом контуре (см. рис. 1.12) УВМ прямо воздействует па ИМ, непосредственно управляя производственным процессом. Это режим прямого цифрового управления.</w:t>
        <w:br/>
        <w:t>УВМ в разомкнутой цепи используется:в системах автоматического программного управления;в системах, где УВМ выполняет функции советчика.</w:t>
        <w:br/>
        <w:t>В первом случае уменьшается объем первоначально вводимой информации в УВМ для расчета оптимальных настроек регуляторов. Детальный расчет программы управления с заданной точностью производится самим вычислительным устройством, которое в соответствии с этой программой вырабатывает необходимые управляющие воздействия.В режиме советчика УВМ обрабатывает измерительную информацию е объекта и рассчитывает управляющие воздействия для оптимизации процесса. Эта информация служит рекомендацией оператору, управляющему процессом.</w:t>
      </w:r>
    </w:p>
    <w:p>
      <w:pPr>
        <w:pStyle w:val="Normal"/>
        <w:spacing w:lineRule="auto" w:line="240" w:before="0" w:after="120"/>
        <w:rPr>
          <w:sz w:val="20"/>
          <w:szCs w:val="20"/>
        </w:rPr>
      </w:pPr>
      <w:r>
        <w:rPr>
          <w:rFonts w:eastAsia="Times New Roman" w:cs="Arial" w:ascii="Arial" w:hAnsi="Arial"/>
          <w:b/>
          <w:bCs/>
          <w:color w:val="000000"/>
          <w:sz w:val="20"/>
          <w:szCs w:val="20"/>
          <w:lang w:eastAsia="ru-RU"/>
        </w:rPr>
        <w:t xml:space="preserve">ВОПРОС 16. </w:t>
      </w:r>
      <w:r>
        <w:rPr>
          <w:rFonts w:eastAsia="Times New Roman" w:cs="Arial" w:ascii="Arial" w:hAnsi="Arial"/>
          <w:b/>
          <w:bCs/>
          <w:color w:val="000000"/>
          <w:sz w:val="20"/>
          <w:szCs w:val="20"/>
          <w:lang w:val="en-US"/>
        </w:rPr>
        <w:t>CISC</w:t>
      </w:r>
      <w:r>
        <w:rPr>
          <w:rFonts w:eastAsia="Times New Roman" w:cs="Arial" w:ascii="Arial" w:hAnsi="Arial"/>
          <w:b/>
          <w:bCs/>
          <w:color w:val="000000"/>
          <w:sz w:val="20"/>
          <w:szCs w:val="20"/>
        </w:rPr>
        <w:t xml:space="preserve">- </w:t>
      </w:r>
      <w:r>
        <w:rPr>
          <w:rFonts w:eastAsia="Times New Roman" w:cs="Arial" w:ascii="Arial" w:hAnsi="Arial"/>
          <w:b/>
          <w:bCs/>
          <w:color w:val="000000"/>
          <w:sz w:val="20"/>
          <w:szCs w:val="20"/>
          <w:lang w:eastAsia="ru-RU"/>
        </w:rPr>
        <w:t xml:space="preserve">И </w:t>
      </w:r>
      <w:r>
        <w:rPr>
          <w:rFonts w:eastAsia="Times New Roman" w:cs="Arial" w:ascii="Arial" w:hAnsi="Arial"/>
          <w:b/>
          <w:bCs/>
          <w:color w:val="000000"/>
          <w:sz w:val="20"/>
          <w:szCs w:val="20"/>
          <w:lang w:val="en-US"/>
        </w:rPr>
        <w:t>RISC</w:t>
      </w:r>
      <w:r>
        <w:rPr>
          <w:rFonts w:eastAsia="Times New Roman" w:cs="Arial" w:ascii="Arial" w:hAnsi="Arial"/>
          <w:b/>
          <w:bCs/>
          <w:color w:val="000000"/>
          <w:sz w:val="20"/>
          <w:szCs w:val="20"/>
          <w:lang w:eastAsia="ru-RU"/>
        </w:rPr>
        <w:t>-АРХИТЕКТУРЫ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-архитектура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Двумя основными архитектурами набора команд, используемыми компьютерной промышленностью на современном</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этапе развития вычислительной техники, являются архитектуры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Основоположником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 xml:space="preserve">-архитектуры - архитектуры с полным набором команд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Complete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Instruction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Set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Computer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можно считать фирму </w:t>
      </w:r>
      <w:r>
        <w:rPr>
          <w:rFonts w:eastAsia="Times New Roman" w:cs="Arial" w:ascii="Arial" w:hAnsi="Arial"/>
          <w:bCs/>
          <w:color w:val="000000"/>
          <w:sz w:val="20"/>
          <w:szCs w:val="20"/>
          <w:lang w:val="en-US"/>
        </w:rPr>
        <w:t>IBM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с ее базовой архитектурой </w:t>
      </w:r>
      <w:r>
        <w:rPr>
          <w:rFonts w:eastAsia="Times New Roman" w:cs="Arial" w:ascii="Arial" w:hAnsi="Arial"/>
          <w:bCs/>
          <w:color w:val="000000"/>
          <w:sz w:val="20"/>
          <w:szCs w:val="20"/>
          <w:lang w:val="en-US"/>
        </w:rPr>
        <w:t>IBM</w:t>
      </w:r>
      <w:r>
        <w:rPr>
          <w:rFonts w:eastAsia="Times New Roman" w:cs="Arial" w:ascii="Arial" w:hAnsi="Arial"/>
          <w:bCs/>
          <w:color w:val="000000"/>
          <w:sz w:val="20"/>
          <w:szCs w:val="20"/>
        </w:rPr>
        <w:t xml:space="preserve">/360, </w:t>
      </w:r>
      <w:r>
        <w:rPr>
          <w:rFonts w:eastAsia="Times New Roman" w:cs="Arial" w:ascii="Arial" w:hAnsi="Arial"/>
          <w:bCs/>
          <w:color w:val="000000"/>
          <w:sz w:val="20"/>
          <w:szCs w:val="20"/>
          <w:lang w:eastAsia="ru-RU"/>
        </w:rPr>
        <w:t xml:space="preserve">ядро которой используется с 1964 г. и дошло до наших дней, например, в таких современных мейнфреймах, как </w:t>
      </w:r>
      <w:r>
        <w:rPr>
          <w:rFonts w:eastAsia="Times New Roman" w:cs="Arial" w:ascii="Arial" w:hAnsi="Arial"/>
          <w:bCs/>
          <w:color w:val="000000"/>
          <w:sz w:val="20"/>
          <w:szCs w:val="20"/>
          <w:lang w:val="en-US"/>
        </w:rPr>
        <w:t>IBM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ES</w:t>
      </w:r>
      <w:r>
        <w:rPr>
          <w:rFonts w:eastAsia="Times New Roman" w:cs="Arial" w:ascii="Arial" w:hAnsi="Arial"/>
          <w:bCs/>
          <w:color w:val="000000"/>
          <w:sz w:val="20"/>
          <w:szCs w:val="20"/>
        </w:rPr>
        <w:t>/9000.</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Лидером в разработке микропроцессоров с полным набором команд считается компания </w:t>
      </w:r>
      <w:r>
        <w:rPr>
          <w:rFonts w:eastAsia="Times New Roman" w:cs="Arial" w:ascii="Arial" w:hAnsi="Arial"/>
          <w:bCs/>
          <w:color w:val="000000"/>
          <w:sz w:val="20"/>
          <w:szCs w:val="20"/>
          <w:lang w:val="en-US"/>
        </w:rPr>
        <w:t>Intel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с микропроцессорами Х86 и </w:t>
      </w:r>
      <w:r>
        <w:rPr>
          <w:rFonts w:eastAsia="Times New Roman" w:cs="Arial" w:ascii="Arial" w:hAnsi="Arial"/>
          <w:bCs/>
          <w:color w:val="000000"/>
          <w:sz w:val="20"/>
          <w:szCs w:val="20"/>
          <w:lang w:val="en-US"/>
        </w:rPr>
        <w:t>Pentium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Простота архитектуры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п</w:t>
      </w:r>
      <w:r>
        <w:rPr>
          <w:rFonts w:eastAsia="Times New Roman" w:cs="Arial" w:ascii="Arial" w:hAnsi="Arial"/>
          <w:bCs/>
          <w:color w:val="000000"/>
          <w:sz w:val="20"/>
          <w:szCs w:val="20"/>
          <w:lang w:val="en-US"/>
        </w:rPr>
        <w:t>po</w:t>
      </w:r>
      <w:r>
        <w:rPr>
          <w:rFonts w:eastAsia="Times New Roman" w:cs="Arial" w:ascii="Arial" w:hAnsi="Arial"/>
          <w:bCs/>
          <w:color w:val="000000"/>
          <w:sz w:val="20"/>
          <w:szCs w:val="20"/>
          <w:lang w:eastAsia="ru-RU"/>
        </w:rPr>
        <w:t>ц</w:t>
      </w:r>
      <w:r>
        <w:rPr>
          <w:rFonts w:eastAsia="Times New Roman" w:cs="Arial" w:ascii="Arial" w:hAnsi="Arial"/>
          <w:bCs/>
          <w:color w:val="000000"/>
          <w:sz w:val="20"/>
          <w:szCs w:val="20"/>
        </w:rPr>
        <w:t>е</w:t>
      </w:r>
      <w:r>
        <w:rPr>
          <w:rFonts w:eastAsia="Times New Roman" w:cs="Arial" w:ascii="Arial" w:hAnsi="Arial"/>
          <w:bCs/>
          <w:color w:val="000000"/>
          <w:sz w:val="20"/>
          <w:szCs w:val="20"/>
          <w:lang w:val="en-US"/>
        </w:rPr>
        <w:t>ccopa</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обеспечивает его компактность, практическое отсутствие проблем с охлаждением кристалла, чего нет в процессорах фирмы </w:t>
      </w:r>
      <w:r>
        <w:rPr>
          <w:rFonts w:eastAsia="Times New Roman" w:cs="Arial" w:ascii="Arial" w:hAnsi="Arial"/>
          <w:bCs/>
          <w:color w:val="000000"/>
          <w:sz w:val="20"/>
          <w:szCs w:val="20"/>
          <w:lang w:val="en-US"/>
        </w:rPr>
        <w:t>Intel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упорно придерживающейся пути развития архитектуры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Формирование стратегии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 xml:space="preserve">-архитектуры произошло за счет технологической возможности перенесения "центра тяжести" обработки данных с программного уровня системы на аппаратный, так как основной путь повышения эффективности для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 xml:space="preserve">-компьютера виделся, в первую очередь, в упрощении компиляторов и минимизации исполняемого модуля. На сегодняшний день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 xml:space="preserve">-процессоры почти монопольно занимают на компьютерном рынке сектор персональных компьютеров, однако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-процессорам нет равных в секторе высокопроизводительных серверов и рабочих станций.</w:t>
      </w:r>
    </w:p>
    <w:tbl>
      <w:tblPr>
        <w:tblW w:w="7554" w:type="dxa"/>
        <w:jc w:val="left"/>
        <w:tblInd w:w="0" w:type="dxa"/>
        <w:tblBorders>
          <w:top w:val="single" w:sz="4" w:space="0" w:color="00000A"/>
          <w:left w:val="single" w:sz="4" w:space="0" w:color="00000A"/>
        </w:tblBorders>
        <w:tblCellMar>
          <w:top w:w="0" w:type="dxa"/>
          <w:left w:w="-5" w:type="dxa"/>
          <w:bottom w:w="0" w:type="dxa"/>
          <w:right w:w="0" w:type="dxa"/>
        </w:tblCellMar>
        <w:tblLook w:val="0000" w:noVBand="0" w:noHBand="0" w:lastColumn="0" w:firstColumn="0" w:lastRow="0" w:firstRow="0"/>
      </w:tblPr>
      <w:tblGrid>
        <w:gridCol w:w="3778"/>
        <w:gridCol w:w="3775"/>
      </w:tblGrid>
      <w:tr>
        <w:trPr>
          <w:trHeight w:val="258" w:hRule="exact"/>
        </w:trPr>
        <w:tc>
          <w:tcPr>
            <w:tcW w:w="3778"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-архитектура</w:t>
            </w:r>
          </w:p>
        </w:tc>
        <w:tc>
          <w:tcPr>
            <w:tcW w:w="3775"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-архитектура</w:t>
            </w:r>
          </w:p>
        </w:tc>
      </w:tr>
      <w:tr>
        <w:trPr>
          <w:trHeight w:val="231" w:hRule="exact"/>
        </w:trPr>
        <w:tc>
          <w:tcPr>
            <w:tcW w:w="3778"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Многобайтовые команды</w:t>
            </w:r>
          </w:p>
        </w:tc>
        <w:tc>
          <w:tcPr>
            <w:tcW w:w="3775"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Однобайтовые команды</w:t>
            </w:r>
          </w:p>
        </w:tc>
      </w:tr>
      <w:tr>
        <w:trPr>
          <w:trHeight w:val="248" w:hRule="exact"/>
        </w:trPr>
        <w:tc>
          <w:tcPr>
            <w:tcW w:w="3778"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Малое количество регистров</w:t>
            </w:r>
          </w:p>
        </w:tc>
        <w:tc>
          <w:tcPr>
            <w:tcW w:w="3775"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Большое количество регистров</w:t>
            </w:r>
          </w:p>
        </w:tc>
      </w:tr>
      <w:tr>
        <w:trPr>
          <w:trHeight w:val="237" w:hRule="exact"/>
        </w:trPr>
        <w:tc>
          <w:tcPr>
            <w:tcW w:w="3778"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Сложные команды</w:t>
            </w:r>
          </w:p>
        </w:tc>
        <w:tc>
          <w:tcPr>
            <w:tcW w:w="3775"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Простые команды</w:t>
            </w:r>
          </w:p>
        </w:tc>
      </w:tr>
      <w:tr>
        <w:trPr>
          <w:trHeight w:val="295" w:hRule="exact"/>
        </w:trPr>
        <w:tc>
          <w:tcPr>
            <w:tcW w:w="3778" w:type="dxa"/>
            <w:tcBorders>
              <w:top w:val="single" w:sz="4" w:space="0" w:color="00000A"/>
              <w:left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Одна или менее команд за один цикл процессора</w:t>
            </w:r>
          </w:p>
        </w:tc>
        <w:tc>
          <w:tcPr>
            <w:tcW w:w="3775" w:type="dxa"/>
            <w:tcBorders>
              <w:top w:val="single" w:sz="4" w:space="0" w:color="00000A"/>
              <w:left w:val="single" w:sz="4" w:space="0" w:color="00000A"/>
              <w:right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Несколько команд за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один цикл процессора</w:t>
            </w:r>
          </w:p>
        </w:tc>
      </w:tr>
      <w:tr>
        <w:trPr>
          <w:trHeight w:val="550" w:hRule="exact"/>
        </w:trPr>
        <w:tc>
          <w:tcPr>
            <w:tcW w:w="3778" w:type="dxa"/>
            <w:tcBorders>
              <w:top w:val="single" w:sz="4" w:space="0" w:color="00000A"/>
              <w:left w:val="single" w:sz="4" w:space="0" w:color="00000A"/>
              <w:bottom w:val="single" w:sz="4" w:space="0" w:color="00000A"/>
              <w:insideH w:val="single" w:sz="4" w:space="0" w:color="00000A"/>
            </w:tcBorders>
            <w:shd w:color="auto" w:fill="FFFFFF" w:val="clear"/>
            <w:tcMar>
              <w:left w:w="-5" w:type="dxa"/>
            </w:tcMar>
          </w:tcPr>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Традиционно одно исполнительное устройство</w:t>
            </w:r>
          </w:p>
        </w:tc>
        <w:tc>
          <w:tcPr>
            <w:tcW w:w="3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Несколько исполнительных </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устройств</w:t>
            </w:r>
          </w:p>
        </w:tc>
      </w:tr>
    </w:tbl>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Одним из важных преимуществ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-архитектуры является высокая скорость арифметических вычислений. Высокая скорость выполнения арифметических операций в сочетании с высокой точностью вычислений обеспечивает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-процессорам безусловное лидерство по быстродействию в сравнении с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-процессорами.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Другой особенностью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-процессоров является комплекс средств, обеспечивающих безостановочную работу арифметических устройств: механизм динамического прогнозирования ветвлений, большое количество оперативных регистров, многоуровневая встроенная кэш-память.</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Организация регистровой структуры - основное достоинство и основная проблема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Практически любая реализация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-архитектуры использует трехместные операции обработки, в которых результат и два операнда имеют самостоятельную адресацию - </w:t>
      </w:r>
      <w:r>
        <w:rPr>
          <w:rFonts w:eastAsia="Times New Roman" w:cs="Arial" w:ascii="Arial" w:hAnsi="Arial"/>
          <w:bCs/>
          <w:color w:val="000000"/>
          <w:sz w:val="20"/>
          <w:szCs w:val="20"/>
          <w:lang w:val="en-US"/>
        </w:rPr>
        <w:t>Rl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3. </w:t>
      </w:r>
      <w:r>
        <w:rPr>
          <w:rFonts w:eastAsia="Times New Roman" w:cs="Arial" w:ascii="Arial" w:hAnsi="Arial"/>
          <w:bCs/>
          <w:color w:val="000000"/>
          <w:sz w:val="20"/>
          <w:szCs w:val="20"/>
          <w:lang w:eastAsia="ru-RU"/>
        </w:rPr>
        <w:t xml:space="preserve">Это позволяет без существенных затрат времени выбрать операнды из адресуемых оперативных регистров и записать в регистр результат операции. Кроме того, трехместные операции дают компилятору большую гибкость по сравнению с типовыми двухместными операциями формата "регистр - память" архитектуры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В сочетании с быстродействующей арифметикой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-операции типа "регистр - регистр" становятся очень мощным средством повышения производительности процессора.</w:t>
        <w:br/>
        <w:t xml:space="preserve">Вместе с тем опора на регистры является ахиллесовой пятой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-архитектуры. Проблема в том, что в процессе выполнения задачи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-система неоднократно вынуждена обновлять содержимое регистров процессора, причем за минимальное время, чтобы не вызывать длительных простоев арифметического устройства. Для </w:t>
      </w:r>
      <w:r>
        <w:rPr>
          <w:rFonts w:eastAsia="Times New Roman" w:cs="Arial" w:ascii="Arial" w:hAnsi="Arial"/>
          <w:bCs/>
          <w:color w:val="000000"/>
          <w:sz w:val="20"/>
          <w:szCs w:val="20"/>
          <w:lang w:val="en-US"/>
        </w:rPr>
        <w:t>CISC</w:t>
      </w:r>
      <w:r>
        <w:rPr>
          <w:rFonts w:eastAsia="Times New Roman" w:cs="Arial" w:ascii="Arial" w:hAnsi="Arial"/>
          <w:bCs/>
          <w:color w:val="000000"/>
          <w:sz w:val="20"/>
          <w:szCs w:val="20"/>
          <w:lang w:eastAsia="ru-RU"/>
        </w:rPr>
        <w:t>-систем подобной проблемы не существует, поскольку модификация регистров может происходить на фоне обработки команд формата "память - память".</w:t>
        <w:br/>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-архитектура</w:t>
        <w:br/>
        <w:t>Суть ее состоит в выделении наиболее употребительных операций и создании архитектуры, приспособленной для их быстрой реализации. Это позволило в условиях ограниченных ресурсов разработать компьютеры с высокой пропускной способностью.</w:t>
        <w:br/>
        <w:t xml:space="preserve">Четыре основных принципа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-архитектуры:</w:t>
        <w:br/>
        <w:t>каждая команда независимо от ее типа выполняется за один машинный цикл, длительность которого должна быть максимально короткой;</w:t>
        <w:br/>
        <w:t>все команды должны иметь одинаковую длину и использовать минимум адресных форматов, что резко упрощает логику центрального управления процессором;</w:t>
        <w:br/>
        <w:t>обращение к памяти происходит только при выполнении операций записи и чтения, вся обработка данных осуществляется исключительно в регистровой структуре процессора;</w:t>
        <w:br/>
        <w:t>система команд должна обеспечивать поддержку языка высокого уровня.</w:t>
        <w:b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pPr>
      <w:r>
        <w:rPr>
          <w:rFonts w:eastAsia="Times New Roman" w:cs="Arial" w:ascii="Arial" w:hAnsi="Arial"/>
          <w:b/>
          <w:bCs/>
          <w:color w:val="000000"/>
          <w:sz w:val="20"/>
          <w:szCs w:val="20"/>
          <w:lang w:eastAsia="ru-RU"/>
        </w:rPr>
        <w:t>ВОПРОС 17. КОМПЬЮТЕРЫ СО СТЕКОВОЙ АРХИТЕКТУРОЙ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На сегодняшний день наибольшее распространение получили следующие структуры команд: одноадресные (1А), двухадресные (2А), трехадресные (ЗА), безадресные (БА), команды с большой длиной слова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БДС).</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Причем операнд может указываться как адресом, так и непосредственно в структуре команды.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случае БА-команд операнды выбираются и результаты помещаются в стек (магазин, гнездо). Типичными первыми представителями БА-компьютеров являются </w:t>
      </w:r>
      <w:r>
        <w:rPr>
          <w:rFonts w:eastAsia="Times New Roman" w:cs="Arial" w:ascii="Arial" w:hAnsi="Arial"/>
          <w:bCs/>
          <w:color w:val="000000"/>
          <w:sz w:val="20"/>
          <w:szCs w:val="20"/>
          <w:lang w:val="en-US"/>
        </w:rPr>
        <w:t>KDF</w:t>
      </w:r>
      <w:r>
        <w:rPr>
          <w:rFonts w:eastAsia="Times New Roman" w:cs="Arial" w:ascii="Arial" w:hAnsi="Arial"/>
          <w:bCs/>
          <w:color w:val="000000"/>
          <w:sz w:val="20"/>
          <w:szCs w:val="20"/>
        </w:rPr>
        <w:t xml:space="preserve">-9 </w:t>
      </w:r>
      <w:r>
        <w:rPr>
          <w:rFonts w:eastAsia="Times New Roman" w:cs="Arial" w:ascii="Arial" w:hAnsi="Arial"/>
          <w:bCs/>
          <w:color w:val="000000"/>
          <w:sz w:val="20"/>
          <w:szCs w:val="20"/>
          <w:lang w:eastAsia="ru-RU"/>
        </w:rPr>
        <w:t>и М</w:t>
      </w:r>
      <w:r>
        <w:rPr>
          <w:rFonts w:eastAsia="Times New Roman" w:cs="Arial" w:ascii="Arial" w:hAnsi="Arial"/>
          <w:bCs/>
          <w:color w:val="000000"/>
          <w:sz w:val="20"/>
          <w:szCs w:val="20"/>
          <w:lang w:val="en-US"/>
        </w:rPr>
        <w:t>BK</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"Эльбрус". Их характерной особенностью является наличие стековой 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Стек - это область оперативной памяти, которая используется для временного хранения данных и операций. Доступ к элементам стека осуществляется по принципу </w:t>
      </w:r>
      <w:r>
        <w:rPr>
          <w:rFonts w:eastAsia="Times New Roman" w:cs="Arial" w:ascii="Arial" w:hAnsi="Arial"/>
          <w:bCs/>
          <w:color w:val="000000"/>
          <w:sz w:val="20"/>
          <w:szCs w:val="20"/>
          <w:lang w:val="en-US"/>
        </w:rPr>
        <w:t>FILO</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first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in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last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out</w:t>
      </w:r>
      <w:r>
        <w:rPr>
          <w:rFonts w:eastAsia="Times New Roman" w:cs="Arial" w:ascii="Arial" w:hAnsi="Arial"/>
          <w:bCs/>
          <w:color w:val="000000"/>
          <w:sz w:val="20"/>
          <w:szCs w:val="20"/>
        </w:rPr>
        <w:t xml:space="preserve">) - </w:t>
      </w:r>
      <w:r>
        <w:rPr>
          <w:rFonts w:eastAsia="Times New Roman" w:cs="Arial" w:ascii="Arial" w:hAnsi="Arial"/>
          <w:bCs/>
          <w:color w:val="000000"/>
          <w:sz w:val="20"/>
          <w:szCs w:val="20"/>
          <w:lang w:eastAsia="ru-RU"/>
        </w:rPr>
        <w:t>первым вошел, последним вышел. Кроме того, доступ к элементам стека осуществляется только через его вершину, т е. пользователю "виден'’ лишь тот элемент, который помещен в стек последним.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Рассмотрим функционирование процессора со стековой организацией 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При выполнении различных вычислительных процедур процессор использует либо новые операнды, до сих пор не выбиравшиеся из памяти компьютера, либо операнды, употреблявшиеся в предыдущих операциях. В процессорах с классической структурой обращение к любому операнду (1 </w:t>
      </w:r>
      <w:r>
        <w:rPr>
          <w:rFonts w:eastAsia="Times New Roman" w:cs="Arial" w:ascii="Arial" w:hAnsi="Arial"/>
          <w:bCs/>
          <w:color w:val="000000"/>
          <w:sz w:val="20"/>
          <w:szCs w:val="20"/>
          <w:lang w:val="en-US"/>
        </w:rPr>
        <w:t>A</w:t>
      </w:r>
      <w:r>
        <w:rPr>
          <w:rFonts w:eastAsia="Times New Roman" w:cs="Arial" w:ascii="Arial" w:hAnsi="Arial"/>
          <w:bCs/>
          <w:color w:val="000000"/>
          <w:sz w:val="20"/>
          <w:szCs w:val="20"/>
          <w:lang w:eastAsia="ru-RU"/>
        </w:rPr>
        <w:t>-ЭВМ) требует цикла 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Стековая память представляет собой набор из п регистров, каждый из которых способен хранить одно машинное слово. Одноименные разряды регистров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Р</w:t>
      </w:r>
      <w:r>
        <w:rPr>
          <w:rFonts w:eastAsia="Times New Roman" w:cs="Arial" w:ascii="Arial" w:hAnsi="Arial"/>
          <w:color w:val="000000"/>
          <w:sz w:val="20"/>
          <w:szCs w:val="20"/>
          <w:lang w:eastAsia="ru-RU"/>
        </w:rPr>
        <w:t>2</w:t>
      </w:r>
      <w:r>
        <w:rPr>
          <w:rFonts w:eastAsia="Times New Roman" w:cs="Arial" w:ascii="Arial" w:hAnsi="Arial"/>
          <w:bCs/>
          <w:color w:val="000000"/>
          <w:sz w:val="20"/>
          <w:szCs w:val="20"/>
          <w:lang w:eastAsia="ru-RU"/>
        </w:rPr>
        <w:t>, ..., Р</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lang w:eastAsia="ru-RU"/>
        </w:rPr>
        <w:t xml:space="preserve"> соединены между собой цепями сдвига. Поэтому весь набор регистров может рассматриваться как группа </w:t>
      </w:r>
      <w:r>
        <w:rPr>
          <w:rFonts w:eastAsia="Times New Roman" w:cs="Arial" w:ascii="Arial" w:hAnsi="Arial"/>
          <w:bCs/>
          <w:color w:val="000000"/>
          <w:sz w:val="20"/>
          <w:szCs w:val="20"/>
          <w:lang w:val="en-US"/>
        </w:rPr>
        <w:t>n</w:t>
      </w:r>
      <w:r>
        <w:rPr>
          <w:rFonts w:eastAsia="Times New Roman" w:cs="Arial" w:ascii="Arial" w:hAnsi="Arial"/>
          <w:bCs/>
          <w:color w:val="000000"/>
          <w:sz w:val="20"/>
          <w:szCs w:val="20"/>
          <w:lang w:eastAsia="ru-RU"/>
        </w:rPr>
        <w:t xml:space="preserve">-разрядных сдвигающих регистров, составленных из одноименных разрядов регистров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Р</w:t>
      </w:r>
      <w:r>
        <w:rPr>
          <w:rFonts w:eastAsia="Times New Roman" w:cs="Arial" w:ascii="Arial" w:hAnsi="Arial"/>
          <w:color w:val="000000"/>
          <w:sz w:val="20"/>
          <w:szCs w:val="20"/>
          <w:lang w:eastAsia="ru-RU"/>
        </w:rPr>
        <w:t>2</w:t>
      </w:r>
      <w:r>
        <w:rPr>
          <w:rFonts w:eastAsia="Times New Roman" w:cs="Arial" w:ascii="Arial" w:hAnsi="Arial"/>
          <w:bCs/>
          <w:color w:val="000000"/>
          <w:sz w:val="20"/>
          <w:szCs w:val="20"/>
          <w:lang w:eastAsia="ru-RU"/>
        </w:rPr>
        <w:t>, ..., Р</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lang w:eastAsia="ru-RU"/>
        </w:rPr>
        <w:t>- Информация в стеке может продвигаться между регистрами вверх и вниз.</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Движение вниз: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—&gt; Р</w:t>
      </w:r>
      <w:r>
        <w:rPr>
          <w:rFonts w:eastAsia="Times New Roman" w:cs="Arial" w:ascii="Arial" w:hAnsi="Arial"/>
          <w:color w:val="000000"/>
          <w:sz w:val="20"/>
          <w:szCs w:val="20"/>
          <w:lang w:eastAsia="ru-RU"/>
        </w:rPr>
        <w:t>2</w:t>
      </w:r>
      <w:r>
        <w:rPr>
          <w:rFonts w:eastAsia="Times New Roman" w:cs="Arial" w:ascii="Arial" w:hAnsi="Arial"/>
          <w:bCs/>
          <w:color w:val="000000"/>
          <w:sz w:val="20"/>
          <w:szCs w:val="20"/>
          <w:lang w:eastAsia="ru-RU"/>
        </w:rPr>
        <w:t>, (Р</w:t>
      </w:r>
      <w:r>
        <w:rPr>
          <w:rFonts w:eastAsia="Times New Roman" w:cs="Arial" w:ascii="Arial" w:hAnsi="Arial"/>
          <w:color w:val="000000"/>
          <w:sz w:val="20"/>
          <w:szCs w:val="20"/>
          <w:lang w:eastAsia="ru-RU"/>
        </w:rPr>
        <w:t>2</w:t>
      </w:r>
      <w:r>
        <w:rPr>
          <w:rFonts w:eastAsia="Times New Roman" w:cs="Arial" w:ascii="Arial" w:hAnsi="Arial"/>
          <w:bCs/>
          <w:color w:val="000000"/>
          <w:sz w:val="20"/>
          <w:szCs w:val="20"/>
          <w:lang w:eastAsia="ru-RU"/>
        </w:rPr>
        <w:t>) —» Р</w:t>
      </w:r>
      <w:r>
        <w:rPr>
          <w:rFonts w:eastAsia="Times New Roman" w:cs="Arial" w:ascii="Arial" w:hAnsi="Arial"/>
          <w:color w:val="000000"/>
          <w:sz w:val="20"/>
          <w:szCs w:val="20"/>
          <w:lang w:eastAsia="ru-RU"/>
        </w:rPr>
        <w:t>3</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a</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заполняется данными из главной памяти.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Движение вверх: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 Р</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w:t>
      </w:r>
      <w:r>
        <w:rPr>
          <w:rFonts w:eastAsia="Times New Roman" w:cs="Arial" w:ascii="Arial" w:hAnsi="Arial"/>
          <w:bCs/>
          <w:color w:val="000000"/>
          <w:sz w:val="20"/>
          <w:szCs w:val="20"/>
        </w:rPr>
        <w:softHyphen/>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-&gt; Р</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vertAlign w:val="subscript"/>
        </w:rPr>
        <w:t>-2</w:t>
      </w:r>
      <w:r>
        <w:rPr>
          <w:rFonts w:eastAsia="Times New Roman" w:cs="Arial" w:ascii="Arial" w:hAnsi="Arial"/>
          <w:bCs/>
          <w:color w:val="000000"/>
          <w:sz w:val="20"/>
          <w:szCs w:val="20"/>
          <w:lang w:eastAsia="ru-RU"/>
        </w:rPr>
        <w:t xml:space="preserve">, а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lang w:val="en-US"/>
        </w:rPr>
        <w:t>n</w:t>
      </w:r>
      <w:r>
        <w:rPr>
          <w:rFonts w:eastAsia="Times New Roman" w:cs="Arial" w:ascii="Arial" w:hAnsi="Arial"/>
          <w:bCs/>
          <w:color w:val="000000"/>
          <w:sz w:val="20"/>
          <w:szCs w:val="20"/>
          <w:lang w:eastAsia="ru-RU"/>
        </w:rPr>
        <w:t xml:space="preserve"> заполняется нулями.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Регистры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 Р</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связаны с АДУ, образуя два операнда для выполнения операции. Результат операции записывается в Р</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Следовательно, АЛУ выполняет операцию</w:t>
      </w:r>
    </w:p>
    <w:p>
      <w:pPr>
        <w:pStyle w:val="Normal"/>
        <w:spacing w:lineRule="auto" w:line="240" w:before="0" w:after="120"/>
        <w:rPr>
          <w:rFonts w:ascii="Arial" w:hAnsi="Arial" w:eastAsia="Times New Roman" w:cs="Arial"/>
          <w:sz w:val="20"/>
          <w:szCs w:val="20"/>
          <w:lang w:eastAsia="ru-RU"/>
        </w:rPr>
      </w:pPr>
      <w:bookmarkStart w:id="1" w:name="bookmark0"/>
      <w:r>
        <w:rPr>
          <w:rFonts w:eastAsia="Times New Roman" w:cs="Arial" w:ascii="Arial" w:hAnsi="Arial"/>
          <w:color w:val="000000"/>
          <w:sz w:val="20"/>
          <w:szCs w:val="20"/>
          <w:lang w:eastAsia="ru-RU"/>
        </w:rPr>
        <w:t>(Р</w:t>
        <w:softHyphen/>
      </w:r>
      <w:r>
        <w:rPr>
          <w:rFonts w:eastAsia="Times New Roman" w:cs="Arial" w:ascii="Arial" w:hAnsi="Arial"/>
          <w:color w:val="000000"/>
          <w:sz w:val="20"/>
          <w:szCs w:val="20"/>
          <w:vertAlign w:val="subscript"/>
          <w:lang w:eastAsia="ru-RU"/>
        </w:rPr>
        <w:t>1</w:t>
      </w:r>
      <w:r>
        <w:rPr>
          <w:rFonts w:eastAsia="Times New Roman" w:cs="Arial" w:ascii="Arial" w:hAnsi="Arial"/>
          <w:color w:val="000000"/>
          <w:sz w:val="20"/>
          <w:szCs w:val="20"/>
          <w:lang w:eastAsia="ru-RU"/>
        </w:rPr>
        <w:t>)®(Р</w:t>
      </w:r>
      <w:r>
        <w:rPr>
          <w:rFonts w:eastAsia="Times New Roman" w:cs="Arial" w:ascii="Arial" w:hAnsi="Arial"/>
          <w:color w:val="000000"/>
          <w:sz w:val="20"/>
          <w:szCs w:val="20"/>
          <w:vertAlign w:val="subscript"/>
          <w:lang w:eastAsia="ru-RU"/>
        </w:rPr>
        <w:t>2</w:t>
      </w:r>
      <w:r>
        <w:rPr>
          <w:rFonts w:eastAsia="Times New Roman" w:cs="Arial" w:ascii="Arial" w:hAnsi="Arial"/>
          <w:color w:val="000000"/>
          <w:sz w:val="20"/>
          <w:szCs w:val="20"/>
          <w:lang w:eastAsia="ru-RU"/>
        </w:rPr>
        <w:t>)-&gt;Р</w:t>
      </w:r>
      <w:bookmarkEnd w:id="1"/>
      <w:r>
        <w:rPr>
          <w:rFonts w:eastAsia="Times New Roman" w:cs="Arial" w:ascii="Arial" w:hAnsi="Arial"/>
          <w:color w:val="000000"/>
          <w:sz w:val="20"/>
          <w:szCs w:val="20"/>
          <w:vertAlign w:val="subscript"/>
          <w:lang w:eastAsia="ru-RU"/>
        </w:rPr>
        <w:t>1</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Одновременно с выполнением арифметической операции (АО) осуществляется продвижение операндов вверх, не затрагивая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т. с. (Р</w:t>
      </w:r>
      <w:r>
        <w:rPr>
          <w:rFonts w:eastAsia="Times New Roman" w:cs="Arial" w:ascii="Arial" w:hAnsi="Arial"/>
          <w:color w:val="000000"/>
          <w:sz w:val="20"/>
          <w:szCs w:val="20"/>
          <w:lang w:eastAsia="ru-RU"/>
        </w:rPr>
        <w:t>3</w:t>
      </w:r>
      <w:r>
        <w:rPr>
          <w:rFonts w:eastAsia="Times New Roman" w:cs="Arial" w:ascii="Arial" w:hAnsi="Arial"/>
          <w:bCs/>
          <w:color w:val="000000"/>
          <w:sz w:val="20"/>
          <w:szCs w:val="20"/>
          <w:lang w:eastAsia="ru-RU"/>
        </w:rPr>
        <w:t>) -» Р</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(Р</w:t>
      </w:r>
      <w:r>
        <w:rPr>
          <w:rFonts w:eastAsia="Times New Roman" w:cs="Arial" w:ascii="Arial" w:hAnsi="Arial"/>
          <w:bCs/>
          <w:color w:val="000000"/>
          <w:sz w:val="20"/>
          <w:szCs w:val="20"/>
          <w:vertAlign w:val="subscript"/>
          <w:lang w:eastAsia="ru-RU"/>
        </w:rPr>
        <w:t>4</w:t>
      </w:r>
      <w:r>
        <w:rPr>
          <w:rFonts w:eastAsia="Times New Roman" w:cs="Arial" w:ascii="Arial" w:hAnsi="Arial"/>
          <w:bCs/>
          <w:color w:val="000000"/>
          <w:sz w:val="20"/>
          <w:szCs w:val="20"/>
          <w:lang w:eastAsia="ru-RU"/>
        </w:rPr>
        <w:t xml:space="preserve">) </w:t>
      </w:r>
      <w:r>
        <w:rPr>
          <w:rFonts w:eastAsia="Times New Roman" w:cs="Arial" w:ascii="Arial" w:hAnsi="Arial"/>
          <w:bCs/>
          <w:i/>
          <w:iCs/>
          <w:color w:val="000000"/>
          <w:sz w:val="20"/>
          <w:szCs w:val="20"/>
          <w:lang w:eastAsia="ru-RU"/>
        </w:rPr>
        <w:t>-&gt;</w:t>
      </w:r>
      <w:r>
        <w:rPr>
          <w:rFonts w:eastAsia="Times New Roman" w:cs="Arial" w:ascii="Arial" w:hAnsi="Arial"/>
          <w:bCs/>
          <w:color w:val="000000"/>
          <w:sz w:val="20"/>
          <w:szCs w:val="20"/>
          <w:lang w:eastAsia="ru-RU"/>
        </w:rPr>
        <w:t xml:space="preserve"> Р</w:t>
      </w:r>
      <w:r>
        <w:rPr>
          <w:rFonts w:eastAsia="Times New Roman" w:cs="Arial" w:ascii="Arial" w:hAnsi="Arial"/>
          <w:color w:val="000000"/>
          <w:sz w:val="20"/>
          <w:szCs w:val="20"/>
          <w:vertAlign w:val="subscript"/>
          <w:lang w:eastAsia="ru-RU"/>
        </w:rPr>
        <w:t>3</w:t>
      </w:r>
      <w:r>
        <w:rPr>
          <w:rFonts w:eastAsia="Times New Roman" w:cs="Arial" w:ascii="Arial" w:hAnsi="Arial"/>
          <w:bCs/>
          <w:color w:val="000000"/>
          <w:sz w:val="20"/>
          <w:szCs w:val="20"/>
          <w:lang w:eastAsia="ru-RU"/>
        </w:rPr>
        <w:t xml:space="preserve"> и т. 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Таким образом, АО используют подразумеваемые адреса, что уменьшает длину команды. В принципе, в команде достаточно иметь только поле, определяющее код операции. Поэтому компьютеры со стековой памятью называют безадресными. В то же время команды, осуществляющие вызов или запоминание информации из главной памяти, требуют указания адреса операнда. Поэтому в ЭВМ со стековой памятью используются команды переменной длины. Например, в </w:t>
      </w:r>
      <w:r>
        <w:rPr>
          <w:rFonts w:eastAsia="Times New Roman" w:cs="Arial" w:ascii="Arial" w:hAnsi="Arial"/>
          <w:bCs/>
          <w:color w:val="000000"/>
          <w:sz w:val="20"/>
          <w:szCs w:val="20"/>
          <w:lang w:val="en-US"/>
        </w:rPr>
        <w:t>KDF</w:t>
      </w:r>
      <w:r>
        <w:rPr>
          <w:rFonts w:eastAsia="Times New Roman" w:cs="Arial" w:ascii="Arial" w:hAnsi="Arial"/>
          <w:bCs/>
          <w:color w:val="000000"/>
          <w:sz w:val="20"/>
          <w:szCs w:val="20"/>
        </w:rPr>
        <w:t xml:space="preserve">-9 </w:t>
      </w:r>
      <w:r>
        <w:rPr>
          <w:rFonts w:eastAsia="Times New Roman" w:cs="Arial" w:ascii="Arial" w:hAnsi="Arial"/>
          <w:bCs/>
          <w:color w:val="000000"/>
          <w:sz w:val="20"/>
          <w:szCs w:val="20"/>
          <w:lang w:eastAsia="ru-RU"/>
        </w:rPr>
        <w:t>команды АО - однослоговые, команды обращения к памяти и передач управления - трехслоговые, остальные - двуслоговые.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Команды располагаются в памяти в виде непрерывного массива слогов независимо от границ ячеек памяти. Это позволяет за один цикл обращения к памяти вызвать несколько команд.</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Для эффективного использования возможностей такой памяти в ЭВМ вводятся спецкоманды:</w:t>
        <w:br/>
        <w:t xml:space="preserve">дублирование ~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—&gt;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2</w:t>
      </w:r>
      <w:r>
        <w:rPr>
          <w:rFonts w:eastAsia="Times New Roman" w:cs="Arial" w:ascii="Arial" w:hAnsi="Arial"/>
          <w:bCs/>
          <w:color w:val="000000"/>
          <w:sz w:val="20"/>
          <w:szCs w:val="20"/>
          <w:lang w:eastAsia="ru-RU"/>
        </w:rPr>
        <w:t>)-&gt;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3</w:t>
      </w:r>
      <w:r>
        <w:rPr>
          <w:rFonts w:eastAsia="Times New Roman" w:cs="Arial" w:ascii="Arial" w:hAnsi="Arial"/>
          <w:bCs/>
          <w:color w:val="000000"/>
          <w:sz w:val="20"/>
          <w:szCs w:val="20"/>
          <w:lang w:eastAsia="ru-RU"/>
        </w:rPr>
        <w:t>.... и т. д., а (Р</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остается при этом неизменным;</w:t>
        <w:br/>
        <w:t xml:space="preserve">реверсирование -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—&gt;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2</w:t>
      </w:r>
      <w:r>
        <w:rPr>
          <w:rFonts w:eastAsia="Times New Roman" w:cs="Arial" w:ascii="Arial" w:hAnsi="Arial"/>
          <w:bCs/>
          <w:color w:val="000000"/>
          <w:sz w:val="20"/>
          <w:szCs w:val="20"/>
          <w:lang w:eastAsia="ru-RU"/>
        </w:rPr>
        <w:t>, а (Р</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-&gt; Р</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что удобно для выполнения некоторых операций.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Главное преимущество использования магазинной памяти состоит в том, что при переходе к подпрограммам (ПП) или в случае прерывания нет необходимости в специальных действиях по сохранению содержимого арифметических регистров в памяти. Новая программа может немедленно начать работу. При введении в стековую память новой информации данные, соответствующие предыдущей программе, автоматически продвигаются вниз. Они возвращаются обратно, когда новая программа закончит вычисления.</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Наряду с указанными преимуществами стековой памяти отметим также:</w:t>
        <w:br/>
        <w:t>уменьшение количества обращений к памяти:упрощение способа обращения к ПП и обработки прерываний.</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i/>
          <w:color w:val="000000"/>
          <w:sz w:val="20"/>
          <w:szCs w:val="20"/>
          <w:lang w:eastAsia="ru-RU"/>
        </w:rPr>
        <w:t>Недостатки стековой организации памяти:</w:t>
      </w:r>
      <w:r>
        <w:rPr>
          <w:rFonts w:eastAsia="Times New Roman" w:cs="Arial" w:ascii="Arial" w:hAnsi="Arial"/>
          <w:bCs/>
          <w:color w:val="000000"/>
          <w:sz w:val="20"/>
          <w:szCs w:val="20"/>
          <w:lang w:eastAsia="ru-RU"/>
        </w:rPr>
        <w:br/>
        <w:t>большое число регистров с быстрым доступом;</w:t>
        <w:br/>
        <w:t>необходимость в дополнительном оборудовании, чтобы следить за переполнением стековой памяти, ибо число регистров памяти конечно;</w:t>
        <w:br/>
        <w:t>приспособленность главным образом для решения научных задач и в меньшей степени для систем обработки данных или управления технологическими процессами.</w:t>
      </w:r>
    </w:p>
    <w:p>
      <w:pPr>
        <w:pStyle w:val="Normal"/>
        <w:pBdr>
          <w:bottom w:val="double" w:sz="6" w:space="1" w:color="00000A"/>
        </w:pBdr>
        <w:spacing w:lineRule="auto" w:line="240" w:before="0" w:after="120"/>
        <w:rPr>
          <w:rFonts w:ascii="Arial" w:hAnsi="Arial" w:cs="Arial"/>
          <w:color w:val="000000"/>
          <w:sz w:val="20"/>
          <w:szCs w:val="20"/>
        </w:rPr>
      </w:pPr>
      <w:r>
        <w:rPr>
          <w:rFonts w:cs="Arial" w:ascii="Arial" w:hAnsi="Arial"/>
          <w:color w:val="000000"/>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pPr>
      <w:r>
        <w:rPr>
          <w:rFonts w:eastAsia="Times New Roman" w:cs="Arial" w:ascii="Arial" w:hAnsi="Arial"/>
          <w:b/>
          <w:bCs/>
          <w:color w:val="000000"/>
          <w:sz w:val="20"/>
          <w:szCs w:val="20"/>
          <w:lang w:eastAsia="ru-RU"/>
        </w:rPr>
        <w:t>ВОПРОС 18: НЕЙРОКОМПЬЮТЕРЫ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Что касается нейрокомпьютеров, то это не только не формализуемые или плохо формализуемые задачи, в алгоритм решения которых включается процесс обучения на реальном экспериментальном материале (как правило, задачи распознавания образов), но и задачи с естественным параллелизмом (например, обработка изображений</w:t>
      </w:r>
      <w:r>
        <w:rPr>
          <w:rFonts w:eastAsia="Times New Roman" w:cs="Arial" w:ascii="Arial" w:hAnsi="Arial"/>
          <w:bCs/>
          <w:color w:val="000000"/>
          <w:sz w:val="20"/>
          <w:szCs w:val="20"/>
        </w:rPr>
        <w:t>).</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Нейрокомпьютерные архитектуры в будущем будут завоевывать все большее место среди других архитектур. Уже сегодня существенно расширяется интерес к общематематическим задачам, решаемым в нейросетевом компьютерном базисе. Среди таких задач:</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линейные и нелинейные алгебраические уравнения;</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системы нелинейных дифференциальных уравнений;</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уравнения в частных производных;</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линейное и нелинейное программирование.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На сегодняшний день в основном сформировались три раздела нейроматематики: общий, прикладной и специальный.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Нейроматематика - это раздел вычислительной математики, связанный с решением задач с помощью алгоритмов, представимых в нейросетевом логическом базисе.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Прикладная нейроматематика включает задачи, в принципе не решаемые известными типами вычислительных устройств. Примерами таких задач являются: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контроль кредитных карточек (диагностика фактической принадлежности карточки владельцу с настройкой нейронной сети в пространстве признаков покупаемых товаров);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система скрытого обнаружения веществ с помощью устройств на базе типовых нейронов и нейрокомпьютера на заказных цифровых нейрочипах, что необычайно важно в аэропортах при обнаружении наркотиков, ядерных материалов и т. 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Сюда можно отнести задачи обработки изображений (сжатие с большим коэффициентом с последующим восстановлением, выделение на изображении движущихся целей и т. д.), задачи обработки сигналов (определение координат цели, прогнозирование надежности электродвигателей и т. 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Специальная нейроматематика включает задачи повышения качества и увеличения динамических свойств изображения в системах виртуальной реальности, прямые и обратные задачи в системах защиты информации и т. 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Логической основой нейрокомпьютеров является теория нейронных сетей (НС). Нейронная сеть - это сеть с конечным числом слов из однотипных элементов аналогов нейронов с различными типами связей между слоями нейронов.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Основные преимущества НС как логического базиса алгоритмов решения сложных задач являются:</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инвариантность методов синтеза НС по отношению к размерности пространства признаков и размеров НС;</w:t>
      </w:r>
    </w:p>
    <w:p>
      <w:pPr>
        <w:pStyle w:val="Normal"/>
        <w:numPr>
          <w:ilvl w:val="0"/>
          <w:numId w:val="1"/>
        </w:numPr>
        <w:spacing w:lineRule="auto" w:line="240" w:before="0" w:after="120"/>
        <w:ind w:left="720" w:hanging="36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отказоустойчивость в смысле монотонного, а не катастрофического изменения качества решения задачи в зависимости от числа вышедших из строя элементов.</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Развитие технологий в микроэлектронике позволяет реализовать новые идеи в архитектурных решениях. В середине 70-х годов появление СИС породило ЭВМ с архитектурой </w:t>
      </w:r>
      <w:r>
        <w:rPr>
          <w:rFonts w:eastAsia="Times New Roman" w:cs="Arial" w:ascii="Arial" w:hAnsi="Arial"/>
          <w:bCs/>
          <w:color w:val="000000"/>
          <w:sz w:val="20"/>
          <w:szCs w:val="20"/>
          <w:lang w:val="en-US"/>
        </w:rPr>
        <w:t>SIMD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в начале 80-х появление БИС позволило создать транспьютер и компьютер с архитектурой </w:t>
      </w:r>
      <w:r>
        <w:rPr>
          <w:rFonts w:eastAsia="Times New Roman" w:cs="Arial" w:ascii="Arial" w:hAnsi="Arial"/>
          <w:bCs/>
          <w:color w:val="000000"/>
          <w:sz w:val="20"/>
          <w:szCs w:val="20"/>
          <w:lang w:val="en-US"/>
        </w:rPr>
        <w:t>MIMD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Во второй половине 80-х годов, когда появилась возможность в одном кристалле аппаратной реализации каскадируемого фрагмента НС с настраиваемыми или фиксированными коэффициентами стали активно проецироваться нейрокомпьютеры.</w:t>
        <w:br/>
        <w:t>Определение нейрокомпьютера наиболее реально давать, рассматривая его с точки зрения конкретной области применения.</w:t>
        <w:br/>
        <w:t xml:space="preserve">С точки зрения вычислительной техники нейрокомпьютер -это вычислительная система с архитектурой </w:t>
      </w:r>
      <w:r>
        <w:rPr>
          <w:rFonts w:eastAsia="Times New Roman" w:cs="Arial" w:ascii="Arial" w:hAnsi="Arial"/>
          <w:bCs/>
          <w:color w:val="000000"/>
          <w:sz w:val="20"/>
          <w:szCs w:val="20"/>
          <w:lang w:val="en-US"/>
        </w:rPr>
        <w:t>MSIMD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в которой реализованы следующие принципиальные решения:</w:t>
        <w:br/>
        <w:t>упрощен до уровня нейрона процессорный элемент однородной структуры;</w:t>
        <w:br/>
        <w:t>резко усложнены связи между элементами;</w:t>
        <w:br/>
        <w:t xml:space="preserve"> программирование вычислительной структуры перенесено на изменение весовых связей между процессорными элементами.</w:t>
        <w:br/>
        <w:t>Наиболее общее определение нейрокомпьютера может быть следующим.</w:t>
        <w:br/>
        <w:t>Нейрокомпьютер - это вычислительная система с архитектурой программного и аппаратного обеспечения, адекватной выполнению алгоритмов, предъявленных в нейросетевом логическом базисе</w:t>
      </w:r>
    </w:p>
    <w:p>
      <w:pPr>
        <w:pStyle w:val="Normal"/>
        <w:pBdr>
          <w:bottom w:val="double" w:sz="6" w:space="1" w:color="00000A"/>
        </w:pBd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eastAsia="Times New Roman" w:cs="Arial" w:ascii="Arial" w:hAnsi="Arial"/>
          <w:b/>
          <w:bCs/>
          <w:color w:val="000000"/>
          <w:sz w:val="20"/>
          <w:szCs w:val="20"/>
          <w:lang w:eastAsia="ru-RU"/>
        </w:rPr>
        <w:t xml:space="preserve">ВОПРОС </w:t>
      </w:r>
      <w:r>
        <w:rPr>
          <w:rFonts w:cs="Arial" w:ascii="Arial" w:hAnsi="Arial"/>
          <w:b/>
          <w:bCs/>
          <w:sz w:val="20"/>
          <w:szCs w:val="20"/>
        </w:rPr>
        <w:t>19. ПРОЦЕССОРЫ С МИКРОПРОГРАММНЫМ УПРАВЛЕНИЕМ.</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Существуют два вида микропрограммного управления: горизонтальное и вертикальное. При горизонтальном - каждому разряду МИК соответствует определенная МИО, выполняемая независимо от содержания других разрядов. Микропрограмма может быть представлена в виде матрицы </w:t>
      </w:r>
      <w:r>
        <w:rPr>
          <w:rFonts w:eastAsia="Times New Roman" w:cs="Arial" w:ascii="Arial" w:hAnsi="Arial"/>
          <w:bCs/>
          <w:color w:val="000000"/>
          <w:sz w:val="20"/>
          <w:szCs w:val="20"/>
          <w:lang w:val="en-US"/>
        </w:rPr>
        <w:t>n</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x</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где </w:t>
      </w:r>
      <w:r>
        <w:rPr>
          <w:rFonts w:eastAsia="Times New Roman" w:cs="Arial" w:ascii="Arial" w:hAnsi="Arial"/>
          <w:bCs/>
          <w:color w:val="000000"/>
          <w:sz w:val="20"/>
          <w:szCs w:val="20"/>
          <w:lang w:val="en-US"/>
        </w:rPr>
        <w:t>n</w:t>
      </w:r>
      <w:r>
        <w:rPr>
          <w:rFonts w:eastAsia="Times New Roman" w:cs="Arial" w:ascii="Arial" w:hAnsi="Arial"/>
          <w:bCs/>
          <w:color w:val="000000"/>
          <w:sz w:val="20"/>
          <w:szCs w:val="20"/>
          <w:lang w:eastAsia="ru-RU"/>
        </w:rPr>
        <w:t xml:space="preserve">- число ФИ, </w:t>
      </w:r>
      <w:r>
        <w:rPr>
          <w:rFonts w:eastAsia="Times New Roman" w:cs="Arial" w:ascii="Arial" w:hAnsi="Arial"/>
          <w:bCs/>
          <w:color w:val="000000"/>
          <w:sz w:val="20"/>
          <w:szCs w:val="20"/>
          <w:lang w:val="en-US"/>
        </w:rPr>
        <w:t>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количество МИК, т. е. строка соответствует одной МИК, а столбец - одной МИО.</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drawing>
          <wp:anchor behindDoc="0" distT="0" distB="0" distL="114300" distR="114300" simplePos="0" locked="0" layoutInCell="1" allowOverlap="1" relativeHeight="4">
            <wp:simplePos x="0" y="0"/>
            <wp:positionH relativeFrom="column">
              <wp:posOffset>4062730</wp:posOffset>
            </wp:positionH>
            <wp:positionV relativeFrom="paragraph">
              <wp:posOffset>-17780</wp:posOffset>
            </wp:positionV>
            <wp:extent cx="2719705" cy="1306195"/>
            <wp:effectExtent l="0" t="0" r="0" b="0"/>
            <wp:wrapNone/>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14"/>
                    <a:stretch>
                      <a:fillRect/>
                    </a:stretch>
                  </pic:blipFill>
                  <pic:spPr bwMode="auto">
                    <a:xfrm>
                      <a:off x="0" y="0"/>
                      <a:ext cx="2719705" cy="1306195"/>
                    </a:xfrm>
                    <a:prstGeom prst="rect">
                      <a:avLst/>
                    </a:prstGeom>
                  </pic:spPr>
                </pic:pic>
              </a:graphicData>
            </a:graphic>
          </wp:anchor>
        </w:drawing>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drawing>
          <wp:anchor behindDoc="0" distT="0" distB="6350" distL="114300" distR="114300" simplePos="0" locked="0" layoutInCell="1" allowOverlap="1" relativeHeight="3">
            <wp:simplePos x="0" y="0"/>
            <wp:positionH relativeFrom="margin">
              <wp:posOffset>190500</wp:posOffset>
            </wp:positionH>
            <wp:positionV relativeFrom="paragraph">
              <wp:posOffset>-630555</wp:posOffset>
            </wp:positionV>
            <wp:extent cx="4135755" cy="2629535"/>
            <wp:effectExtent l="0" t="0" r="0" b="0"/>
            <wp:wrapNone/>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15"/>
                    <a:stretch>
                      <a:fillRect/>
                    </a:stretch>
                  </pic:blipFill>
                  <pic:spPr bwMode="auto">
                    <a:xfrm>
                      <a:off x="0" y="0"/>
                      <a:ext cx="4135755" cy="2629535"/>
                    </a:xfrm>
                    <a:prstGeom prst="rect">
                      <a:avLst/>
                    </a:prstGeom>
                  </pic:spPr>
                </pic:pic>
              </a:graphicData>
            </a:graphic>
          </wp:anchor>
        </w:drawing>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ab/>
        <w:tab/>
        <w:tab/>
        <w:tab/>
        <w:tab/>
        <w:tab/>
        <w:tab/>
        <w:tab/>
        <w:tab/>
        <w:tab/>
        <w:tab/>
        <w:tab/>
        <w:t>Рис 2.6</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ab/>
        <w:tab/>
        <w:tab/>
        <w:tab/>
        <w:tab/>
        <w:t>рис 2.5</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sz w:val="20"/>
          <w:szCs w:val="20"/>
        </w:rPr>
      </w:pPr>
      <w:r>
        <w:rPr>
          <w:rFonts w:eastAsia="Times New Roman" w:cs="Arial" w:ascii="Arial" w:hAnsi="Arial"/>
          <w:bCs/>
          <w:color w:val="000000"/>
          <w:sz w:val="20"/>
          <w:szCs w:val="20"/>
          <w:lang w:eastAsia="ru-RU"/>
        </w:rPr>
        <w:t>1 - гашение сумматора; 2 - гашение указателя переполнения; 3 - обратный код сумматора; 4</w:t>
      </w:r>
      <w:r>
        <w:rPr>
          <w:rFonts w:eastAsia="Times New Roman" w:cs="Arial" w:ascii="Arial" w:hAnsi="Arial"/>
          <w:sz w:val="20"/>
          <w:szCs w:val="20"/>
          <w:lang w:eastAsia="ru-RU"/>
        </w:rPr>
        <w:t>-</w:t>
      </w:r>
      <w:r>
        <w:rPr>
          <w:rFonts w:eastAsia="Times New Roman" w:cs="Arial" w:ascii="Arial" w:hAnsi="Arial"/>
          <w:bCs/>
          <w:color w:val="000000"/>
          <w:sz w:val="20"/>
          <w:szCs w:val="20"/>
          <w:lang w:eastAsia="ru-RU"/>
        </w:rPr>
        <w:t xml:space="preserve">гашение регистра множителя частного; 5 - инвертирование знака; </w:t>
      </w:r>
      <w:r>
        <w:rPr>
          <w:rFonts w:eastAsia="Times New Roman" w:cs="Arial" w:ascii="Arial" w:hAnsi="Arial"/>
          <w:color w:val="000000"/>
          <w:spacing w:val="40"/>
          <w:sz w:val="20"/>
          <w:szCs w:val="20"/>
          <w:lang w:eastAsia="ru-RU"/>
        </w:rPr>
        <w:t>6</w:t>
      </w:r>
      <w:r>
        <w:rPr>
          <w:rFonts w:eastAsia="Times New Roman" w:cs="Arial" w:ascii="Arial" w:hAnsi="Arial"/>
          <w:bCs/>
          <w:color w:val="000000"/>
          <w:sz w:val="20"/>
          <w:szCs w:val="20"/>
          <w:lang w:eastAsia="ru-RU"/>
        </w:rPr>
        <w:t xml:space="preserve"> - сдвиг содержимого сумматора влево; 7 - сдвиг содержимого сумматора вправо; </w:t>
      </w:r>
      <w:r>
        <w:rPr>
          <w:rFonts w:eastAsia="Times New Roman" w:cs="Arial" w:ascii="Arial" w:hAnsi="Arial"/>
          <w:color w:val="000000"/>
          <w:spacing w:val="40"/>
          <w:sz w:val="20"/>
          <w:szCs w:val="20"/>
          <w:lang w:eastAsia="ru-RU"/>
        </w:rPr>
        <w:t>8</w:t>
      </w:r>
      <w:r>
        <w:rPr>
          <w:rFonts w:eastAsia="Times New Roman" w:cs="Arial" w:ascii="Arial" w:hAnsi="Arial"/>
          <w:bCs/>
          <w:color w:val="000000"/>
          <w:sz w:val="20"/>
          <w:szCs w:val="20"/>
          <w:lang w:eastAsia="ru-RU"/>
        </w:rPr>
        <w:t xml:space="preserve"> - увеличение содержимого сумматора на 1; 9 - чтение из ЗУ в сумматор;… \n Наличие "1" в пересечении какой-либо строки и столбца означает посылку ФИ в данную МИК, а наличие "0" - его отсутствие. \n Размещение "1" в нескольких разрядах МИК означает выполнение нескольких МИО одновременно. Конечно, возбуждаемые МИО должны быть совместимы. \n Пусть, например, разряды 9-разрядной МИК принимают следующие значения: 001001101. Тогда, если заданные разряды соответствуют семантике, указанной на рис. 2.5, то МИО, определяемые разрядами 9, 7 и </w:t>
      </w:r>
      <w:r>
        <w:rPr>
          <w:rFonts w:eastAsia="Times New Roman" w:cs="Arial" w:ascii="Arial" w:hAnsi="Arial"/>
          <w:color w:val="000000"/>
          <w:spacing w:val="40"/>
          <w:sz w:val="20"/>
          <w:szCs w:val="20"/>
          <w:lang w:eastAsia="ru-RU"/>
        </w:rPr>
        <w:t>6</w:t>
      </w:r>
      <w:r>
        <w:rPr>
          <w:rFonts w:eastAsia="Times New Roman" w:cs="Arial" w:ascii="Arial" w:hAnsi="Arial"/>
          <w:bCs/>
          <w:color w:val="000000"/>
          <w:sz w:val="20"/>
          <w:szCs w:val="20"/>
          <w:lang w:eastAsia="ru-RU"/>
        </w:rPr>
        <w:t>, несовместимы. \n Для расширения возможностей МИК иногда используют многотактный принцип исполнения МИК. При этом каждому разряду присваивается номер такта, в котором выполняется соответствующая ему МИО, т. с. здесь все совместимые МИО имеют один номер такта. Все остальные такты нумеруются в порядке их естественного выполнения. Однако универсальную нумерацию МИО в МИК указать затруднительно. \n Достоинства горизонтального микропрограммирования:</w:t>
        <w:br/>
        <w:t>возможность одновременного выполнения нескольких МИО;простота формирования ФИ (без схем дешифрации).</w:t>
      </w:r>
    </w:p>
    <w:p>
      <w:pPr>
        <w:pStyle w:val="Normal"/>
        <w:spacing w:lineRule="auto" w:line="240" w:before="0" w:after="120"/>
        <w:rPr>
          <w:sz w:val="20"/>
          <w:szCs w:val="20"/>
        </w:rPr>
      </w:pPr>
      <w:r>
        <w:rPr>
          <w:rFonts w:eastAsia="Times New Roman" w:cs="Arial" w:ascii="Arial" w:hAnsi="Arial"/>
          <w:bCs/>
          <w:color w:val="000000"/>
          <w:sz w:val="20"/>
          <w:szCs w:val="20"/>
          <w:lang w:eastAsia="ru-RU"/>
        </w:rPr>
        <w:t>Недостатки:</w:t>
        <w:br/>
        <w:t xml:space="preserve">большая длина МИК, так как число ФИ в современных компьютерах достигает нескольких сот, и соответственно большой объем ЗУ для хранения МИК; \n из-за ограничений совместимости операций, а также из-за последовательного характера выполнения алгоритмов операций лишь небольшая часть разрядов МИК будет содержать "1". В основном матрица будет состоять из нулей. Неэффективное использование ЗУ привело к малому распространению горизонтального микропрораммирования. \n Вертикальное программирование \n При вертикальном микропрограммировании каждая МИО определяется не состоянием одного разряда, а двоичным кодом, содержащимся в определенном поле МИК. Микрокоманда несколько напоминает формат обычных команд. Отличие состоит в том, что: \n </w:t>
      </w:r>
      <w:r>
        <w:rPr>
          <w:rFonts w:eastAsia="Times New Roman" w:cs="Arial" w:ascii="Arial" w:hAnsi="Arial"/>
          <w:bCs/>
          <w:i/>
          <w:iCs/>
          <w:color w:val="000000"/>
          <w:sz w:val="20"/>
          <w:szCs w:val="20"/>
          <w:lang w:eastAsia="ru-RU"/>
        </w:rPr>
        <w:t>•</w:t>
      </w:r>
      <w:r>
        <w:rPr>
          <w:rFonts w:eastAsia="Times New Roman" w:cs="Arial" w:ascii="Arial" w:hAnsi="Arial"/>
          <w:bCs/>
          <w:color w:val="000000"/>
          <w:sz w:val="20"/>
          <w:szCs w:val="20"/>
          <w:lang w:eastAsia="ru-RU"/>
        </w:rPr>
        <w:t xml:space="preserve"> выполняется более элементарное действие МИО вместо операции; \n  адресная часть (в большинстве случаев) определяет не ячейку памяти, а операционный регистр процессора. \n Формат МИК при вертикальном микропрограммировании приведен на рис. 2.6.</w:t>
      </w:r>
      <w:r>
        <w:rPr>
          <w:rFonts w:eastAsia="Times New Roman" w:cs="Arial" w:ascii="Arial" w:hAnsi="Arial"/>
          <w:sz w:val="20"/>
          <w:szCs w:val="20"/>
          <w:lang w:eastAsia="ru-RU"/>
        </w:rPr>
        <w:t xml:space="preserve"> </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Поля Р</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и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2</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в адресной части МИК указывают двоичного номера операциных регистров, содержимое которых участвует в одной операции. Одно из полей является одновременно и адресом результата. Таким образом, реализация арифметической или логической МИО, указанной в данной МИК, может быть выражена формулой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(Р</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-&gt;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или (Р</w:t>
      </w:r>
      <w:r>
        <w:rPr>
          <w:rFonts w:eastAsia="Times New Roman" w:cs="Arial" w:ascii="Arial" w:hAnsi="Arial"/>
          <w:bCs/>
          <w:color w:val="000000"/>
          <w:sz w:val="20"/>
          <w:szCs w:val="20"/>
          <w:vertAlign w:val="subscript"/>
          <w:lang w:eastAsia="ru-RU"/>
        </w:rPr>
        <w:t>2</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rPr>
        <w:t>-&gt;</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где ® - символ МИО.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Для МИК обращения к памяти поле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rPr>
        <w:t>1</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указывает регистр, куда принимается информация, а Р</w:t>
      </w:r>
      <w:r>
        <w:rPr>
          <w:rFonts w:eastAsia="Times New Roman" w:cs="Arial" w:ascii="Arial" w:hAnsi="Arial"/>
          <w:color w:val="000000"/>
          <w:spacing w:val="40"/>
          <w:sz w:val="20"/>
          <w:szCs w:val="20"/>
          <w:vertAlign w:val="subscript"/>
          <w:lang w:eastAsia="ru-RU"/>
        </w:rPr>
        <w:t>2</w:t>
      </w:r>
      <w:r>
        <w:rPr>
          <w:rFonts w:eastAsia="Times New Roman" w:cs="Arial" w:ascii="Arial" w:hAnsi="Arial"/>
          <w:bCs/>
          <w:color w:val="000000"/>
          <w:sz w:val="20"/>
          <w:szCs w:val="20"/>
          <w:lang w:eastAsia="ru-RU"/>
        </w:rPr>
        <w:t xml:space="preserve"> регистр, содержимое которого является адресом обращения к ЗУ. Указанный формат МИК не единственный.</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Каждая МИК выполняет следующие функции:</w:t>
        <w:br/>
        <w:t>указывает выполняемую МИО;указывает следующую МИО через задание "следующего адреса";задает продолжительность МИК;указывает дополнительные действия - контроль и т. д.</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Обычно в слове МИК имеются четыре зоны, соответствующие указанным функциям. Вообще говоря, некоторые из зон могут указываться неявно, например выбор очередной МИК может осуществляться из следующей ячейки, продолжительность МИК может быть определена одинаковой для всех МИК и т. Д</w:t>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eastAsia="Times New Roman" w:cs="Arial" w:ascii="Arial" w:hAnsi="Arial"/>
          <w:b/>
          <w:bCs/>
          <w:color w:val="000000"/>
          <w:sz w:val="20"/>
          <w:szCs w:val="20"/>
          <w:lang w:eastAsia="ru-RU"/>
        </w:rPr>
        <w:t>ВОПРОС 20. ОСНОВНЫЕ НОВАЦИИ В АК</w:t>
      </w:r>
    </w:p>
    <w:p>
      <w:pPr>
        <w:pStyle w:val="Normal"/>
        <w:spacing w:lineRule="auto" w:line="240" w:before="0" w:after="120"/>
        <w:rPr>
          <w:rFonts w:ascii="Arial" w:hAnsi="Arial" w:cs="Arial"/>
          <w:sz w:val="20"/>
          <w:szCs w:val="20"/>
        </w:rPr>
      </w:pPr>
      <w:r>
        <w:rPr>
          <w:rFonts w:cs="Arial" w:ascii="Arial" w:hAnsi="Arial"/>
          <w:sz w:val="20"/>
          <w:szCs w:val="20"/>
        </w:rPr>
        <w:t>IBM 701 (1953 rод), IВМ 704 (1955 rод): разрядно</w:t>
        <w:softHyphen/>
        <w:t>параллельная память, разрядно</w:t>
        <w:softHyphen/>
        <w:t>параллельная арифметика. Первые компьютеры (EDSAC, Е</w:t>
      </w:r>
      <w:r>
        <w:rPr>
          <w:rFonts w:cs="Arial" w:ascii="Arial" w:hAnsi="Arial"/>
          <w:sz w:val="20"/>
          <w:szCs w:val="20"/>
          <w:lang w:val="en-US"/>
        </w:rPr>
        <w:t>DV</w:t>
      </w:r>
      <w:r>
        <w:rPr>
          <w:rFonts w:cs="Arial" w:ascii="Arial" w:hAnsi="Arial"/>
          <w:sz w:val="20"/>
          <w:szCs w:val="20"/>
        </w:rPr>
        <w:t>АС, UNIVAC) имели разрядно</w:t>
        <w:softHyphen/>
        <w:t xml:space="preserve">последовательную память, из которой слова считывались последовательно бит за битом. наибольшую популярность получила модель IBM 704, в которой впервые была применена память на ферритовых сердечниках и аппаратное арифметическое устройство (АУ) с плавающей точкой.  </w:t>
      </w:r>
    </w:p>
    <w:p>
      <w:pPr>
        <w:pStyle w:val="Normal"/>
        <w:spacing w:lineRule="auto" w:line="240" w:before="0" w:after="120"/>
        <w:rPr>
          <w:rFonts w:ascii="Arial" w:hAnsi="Arial" w:cs="Arial"/>
          <w:sz w:val="20"/>
          <w:szCs w:val="20"/>
        </w:rPr>
      </w:pPr>
      <w:r>
        <w:rPr>
          <w:rFonts w:cs="Arial" w:ascii="Arial" w:hAnsi="Arial"/>
          <w:sz w:val="20"/>
          <w:szCs w:val="20"/>
        </w:rPr>
        <w:t xml:space="preserve">IBM 709 (1958 roд): независимые процессоры ввода/вывода. Процессоры первых компьютеров сами управляли вводом/выводом. Однако скорость работы caмoro быстроrо внешнеrо устройства маrнитной ленты </w:t>
        <w:softHyphen/>
        <w:t xml:space="preserve"> была в 1000 раз меньше быстродействия процес</w:t>
        <w:softHyphen/>
        <w:t>сора, поэтому во время операций ввода/вывода процессор фактически простаивал. В 1958 roдy к компьютеру IBM 704 присоединили шесть независимых процессоров ввода/вывода, которые моrли рабо</w:t>
        <w:softHyphen/>
        <w:t>тать параллельно с основным процессором, а сам компьютер пере</w:t>
        <w:softHyphen/>
        <w:t xml:space="preserve"> именовали в IBM 709. </w:t>
      </w:r>
    </w:p>
    <w:p>
      <w:pPr>
        <w:pStyle w:val="Normal"/>
        <w:spacing w:lineRule="auto" w:line="240" w:before="0" w:after="120"/>
        <w:rPr>
          <w:rFonts w:ascii="Arial" w:hAnsi="Arial" w:cs="Arial"/>
          <w:sz w:val="20"/>
          <w:szCs w:val="20"/>
        </w:rPr>
      </w:pPr>
      <w:r>
        <w:rPr>
          <w:rFonts w:cs="Arial" w:ascii="Arial" w:hAnsi="Arial"/>
          <w:sz w:val="20"/>
          <w:szCs w:val="20"/>
        </w:rPr>
        <w:softHyphen/>
        <w:t xml:space="preserve"> IBM STRETCH (1961 roд): опережающий просмотр вперед, pac</w:t>
        <w:softHyphen/>
        <w:t xml:space="preserve">слоение памяти. Компьютер STRETCH имеет две принципиально важные особенности: опережающий просмотр вперед для выборки команд и расслоение памяти на два банка для соrласования низкой скорости выборки из памяти и скорости выполнения операций. </w:t>
      </w:r>
    </w:p>
    <w:p>
      <w:pPr>
        <w:pStyle w:val="Normal"/>
        <w:spacing w:lineRule="auto" w:line="240" w:before="0" w:after="120"/>
        <w:rPr>
          <w:rFonts w:ascii="Arial" w:hAnsi="Arial" w:cs="Arial"/>
          <w:sz w:val="20"/>
          <w:szCs w:val="20"/>
        </w:rPr>
      </w:pPr>
      <w:r>
        <w:rPr>
          <w:rFonts w:cs="Arial" w:ascii="Arial" w:hAnsi="Arial"/>
          <w:sz w:val="20"/>
          <w:szCs w:val="20"/>
        </w:rPr>
        <w:softHyphen/>
        <w:t xml:space="preserve"> ATLAS (1963 rод): конвейер команд. Впервые конвейерный принцип выполнения команд был использован в машине ATLAS, разработанной в Манчестерском университете. Выполнение команд разбито на четыре стадии: выборка команды. вычисление адреса операнда, выборка операнда и выполнение операции. Конвейеризация позволила уменьшить время выполнения команд с 6 мкс до 1,6 мкс. </w:t>
      </w:r>
    </w:p>
    <w:p>
      <w:pPr>
        <w:pStyle w:val="Normal"/>
        <w:spacing w:lineRule="auto" w:line="240" w:before="0" w:after="120"/>
        <w:rPr>
          <w:rFonts w:ascii="Arial" w:hAnsi="Arial" w:cs="Arial"/>
          <w:sz w:val="20"/>
          <w:szCs w:val="20"/>
        </w:rPr>
      </w:pPr>
      <w:r>
        <w:rPr>
          <w:rFonts w:cs="Arial" w:ascii="Arial" w:hAnsi="Arial"/>
          <w:sz w:val="20"/>
          <w:szCs w:val="20"/>
        </w:rPr>
        <w:t xml:space="preserve">CDC 6600 (1964 ): независимые функциональные устройства. Фирма Control </w:t>
      </w:r>
      <w:r>
        <w:rPr>
          <w:rFonts w:cs="Arial" w:ascii="Arial" w:hAnsi="Arial"/>
          <w:sz w:val="20"/>
          <w:szCs w:val="20"/>
          <w:lang w:val="en-US"/>
        </w:rPr>
        <w:t>Data</w:t>
      </w:r>
      <w:r>
        <w:rPr>
          <w:rFonts w:cs="Arial" w:ascii="Arial" w:hAnsi="Arial"/>
          <w:sz w:val="20"/>
          <w:szCs w:val="20"/>
        </w:rPr>
        <w:t xml:space="preserve"> Corporation (CDC) при непосредственном участии одноrо из ее основателей, Сеймура </w:t>
        <w:softHyphen/>
        <w:t xml:space="preserve"> Крэя (Seymour R. Cray),выпустила компьютер CDC 6600 </w:t>
        <w:softHyphen/>
        <w:t xml:space="preserve"> первый компьютер, в котором исполъзовалось несколько независимых функциональных устройств.</w:t>
      </w:r>
    </w:p>
    <w:p>
      <w:pPr>
        <w:pStyle w:val="Normal"/>
        <w:spacing w:lineRule="auto" w:line="240" w:before="0" w:after="120"/>
        <w:rPr>
          <w:rFonts w:ascii="Arial" w:hAnsi="Arial" w:cs="Arial"/>
          <w:sz w:val="20"/>
          <w:szCs w:val="20"/>
        </w:rPr>
      </w:pPr>
      <w:r>
        <w:rPr>
          <w:rFonts w:cs="Arial" w:ascii="Arial" w:hAnsi="Arial"/>
          <w:sz w:val="20"/>
          <w:szCs w:val="20"/>
        </w:rPr>
        <w:t>CDC 7600 (1969 rод): конвейерные независимые функциональные устройства (ФУ). С</w:t>
      </w:r>
      <w:r>
        <w:rPr>
          <w:rFonts w:cs="Arial" w:ascii="Arial" w:hAnsi="Arial"/>
          <w:sz w:val="20"/>
          <w:szCs w:val="20"/>
          <w:lang w:val="en-US"/>
        </w:rPr>
        <w:t>D</w:t>
      </w:r>
      <w:r>
        <w:rPr>
          <w:rFonts w:cs="Arial" w:ascii="Arial" w:hAnsi="Arial"/>
          <w:sz w:val="20"/>
          <w:szCs w:val="20"/>
        </w:rPr>
        <w:t>С выпускает компьютер CDC7600 с восемью независимыми конвейерными функциональными устройствами сочетание параллельной и конвейерной обработки.</w:t>
      </w:r>
    </w:p>
    <w:p>
      <w:pPr>
        <w:pStyle w:val="Normal"/>
        <w:spacing w:lineRule="auto" w:line="240" w:before="0" w:after="120"/>
        <w:rPr>
          <w:rFonts w:ascii="Arial" w:hAnsi="Arial" w:cs="Arial"/>
          <w:sz w:val="20"/>
          <w:szCs w:val="20"/>
        </w:rPr>
      </w:pPr>
      <w:r>
        <w:rPr>
          <w:rFonts w:cs="Arial" w:ascii="Arial" w:hAnsi="Arial"/>
          <w:sz w:val="20"/>
          <w:szCs w:val="20"/>
        </w:rPr>
        <w:t>ILLIAC IV (1974 rод): матричные процессоры. Проектировалось 256 процессорных элементов (ПЭ), включающих 4 квадранта по 64 ПЭ, Реально реализована матрица из 64 ПЭ, все элементы которой работали в синхронном режиме, выполняя в каждый момент времени одну и ту же команду, поступившую от устройства управления (УУ); но над своими данным;; ПЭ имел собственное АЛУ с полным набором команд.</w:t>
      </w:r>
    </w:p>
    <w:p>
      <w:pPr>
        <w:pStyle w:val="Normal"/>
        <w:spacing w:lineRule="auto" w:line="240" w:before="0" w:after="120"/>
        <w:rPr>
          <w:rFonts w:ascii="Arial" w:hAnsi="Arial" w:cs="Arial"/>
          <w:sz w:val="20"/>
          <w:szCs w:val="20"/>
        </w:rPr>
      </w:pPr>
      <w:r>
        <w:rPr>
          <w:rFonts w:cs="Arial" w:ascii="Arial" w:hAnsi="Arial"/>
          <w:sz w:val="20"/>
          <w:szCs w:val="20"/>
        </w:rPr>
        <w:t>СR</w:t>
      </w:r>
      <w:r>
        <w:rPr>
          <w:rFonts w:cs="Arial" w:ascii="Arial" w:hAnsi="Arial"/>
          <w:sz w:val="20"/>
          <w:szCs w:val="20"/>
          <w:lang w:val="en-US"/>
        </w:rPr>
        <w:t>A</w:t>
      </w:r>
      <w:r>
        <w:rPr>
          <w:rFonts w:cs="Arial" w:ascii="Arial" w:hAnsi="Arial"/>
          <w:sz w:val="20"/>
          <w:szCs w:val="20"/>
        </w:rPr>
        <w:t>У 1 (1976 rод): векторно-конвейерные. Главным новшеством проекта является введение векторных команд, работающих с целыми массивами независимых данных и позволяющих эффективно использовать конвейерные функциональные устройства.</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numPr>
          <w:ilvl w:val="0"/>
          <w:numId w:val="0"/>
        </w:numPr>
        <w:spacing w:lineRule="auto" w:line="240" w:before="0" w:after="120"/>
        <w:outlineLvl w:val="0"/>
        <w:rPr>
          <w:rFonts w:ascii="Arial" w:hAnsi="Arial" w:eastAsia="Times New Roman" w:cs="Arial"/>
          <w:b/>
          <w:b/>
          <w:sz w:val="20"/>
          <w:szCs w:val="20"/>
          <w:lang w:eastAsia="ru-RU"/>
        </w:rPr>
      </w:pPr>
      <w:r>
        <w:rPr>
          <w:rFonts w:eastAsia="Times New Roman" w:cs="Arial" w:ascii="Arial" w:hAnsi="Arial"/>
          <w:b/>
          <w:sz w:val="20"/>
          <w:szCs w:val="20"/>
          <w:lang w:eastAsia="ru-RU"/>
        </w:rPr>
        <w:t>ВОПРОС 21. ВЫЧИСЛИТЕЛЬНЫЕ ПАРАДИГМЫ. МЕТОДЫ КОММУНИКАЦИЙ</w:t>
      </w:r>
    </w:p>
    <w:p>
      <w:pPr>
        <w:pStyle w:val="Normal"/>
        <w:spacing w:lineRule="auto" w:line="240" w:before="0" w:after="120"/>
        <w:rPr>
          <w:rFonts w:ascii="Arial" w:hAnsi="Arial" w:cs="Arial"/>
          <w:bCs/>
          <w:sz w:val="20"/>
          <w:szCs w:val="20"/>
          <w:highlight w:val="white"/>
        </w:rPr>
      </w:pPr>
      <w:r>
        <w:rPr>
          <w:rFonts w:cs="Arial" w:ascii="Arial" w:hAnsi="Arial"/>
          <w:bCs/>
          <w:sz w:val="20"/>
          <w:szCs w:val="20"/>
          <w:shd w:fill="FFFFFF" w:val="clear"/>
        </w:rPr>
        <w:t xml:space="preserve">Сушеcrвует ряд вычислительных парапиrм ДЛSl структуризации работы большоrо количества потоков или независимых процессов. Pacсмотрим наиболее употребительные из них. </w:t>
      </w:r>
    </w:p>
    <w:p>
      <w:pPr>
        <w:pStyle w:val="Normal"/>
        <w:spacing w:lineRule="auto" w:line="240" w:before="0" w:after="120"/>
        <w:rPr>
          <w:rFonts w:ascii="Arial" w:hAnsi="Arial" w:cs="Arial"/>
          <w:bCs/>
          <w:sz w:val="20"/>
          <w:szCs w:val="20"/>
          <w:highlight w:val="white"/>
        </w:rPr>
      </w:pPr>
      <w:r>
        <w:rPr>
          <w:rFonts w:cs="Arial" w:ascii="Arial" w:hAnsi="Arial"/>
          <w:bCs/>
          <w:i/>
          <w:sz w:val="20"/>
          <w:szCs w:val="20"/>
          <w:u w:val="single"/>
          <w:shd w:fill="FFFFFF" w:val="clear"/>
        </w:rPr>
        <w:t xml:space="preserve">Первая парадигма </w:t>
        <w:softHyphen/>
        <w:t xml:space="preserve"> </w:t>
      </w:r>
      <w:r>
        <w:rPr>
          <w:rFonts w:cs="Arial" w:ascii="Arial" w:hAnsi="Arial"/>
          <w:bCs/>
          <w:i/>
          <w:sz w:val="20"/>
          <w:szCs w:val="20"/>
          <w:u w:val="single"/>
          <w:shd w:fill="FFFFFF" w:val="clear"/>
          <w:lang w:val="en-US"/>
        </w:rPr>
        <w:t>SPMD</w:t>
      </w:r>
      <w:r>
        <w:rPr>
          <w:rFonts w:cs="Arial" w:ascii="Arial" w:hAnsi="Arial"/>
          <w:bCs/>
          <w:sz w:val="20"/>
          <w:szCs w:val="20"/>
          <w:shd w:fill="FFFFFF" w:val="clear"/>
        </w:rPr>
        <w:t xml:space="preserve"> -  одна прогpaммa, несколько потоков данных. В данном случае все процессы выполняют одну и ту же проrpамму,</w:t>
        <w:softHyphen/>
        <w:t xml:space="preserve"> но над разными наборами данных, то есть производят одни и те же вычисления, но каждый в своем адресном пространстве. </w:t>
      </w:r>
    </w:p>
    <w:p>
      <w:pPr>
        <w:pStyle w:val="Normal"/>
        <w:spacing w:lineRule="auto" w:line="240" w:before="0" w:after="120"/>
        <w:rPr>
          <w:rFonts w:ascii="Arial" w:hAnsi="Arial" w:eastAsia="Times New Roman" w:cs="Arial"/>
          <w:sz w:val="20"/>
          <w:szCs w:val="20"/>
          <w:lang w:eastAsia="ru-RU"/>
        </w:rPr>
      </w:pPr>
      <w:r>
        <w:rPr>
          <w:rFonts w:cs="Arial" w:ascii="Arial" w:hAnsi="Arial"/>
          <w:bCs/>
          <w:i/>
          <w:sz w:val="20"/>
          <w:szCs w:val="20"/>
          <w:u w:val="single"/>
          <w:shd w:fill="FFFFFF" w:val="clear"/>
        </w:rPr>
        <w:t>Вторая парадигма – конвейер</w:t>
      </w:r>
      <w:r>
        <w:rPr>
          <w:rFonts w:cs="Arial" w:ascii="Arial" w:hAnsi="Arial"/>
          <w:bCs/>
          <w:sz w:val="20"/>
          <w:szCs w:val="20"/>
          <w:shd w:fill="FFFFFF" w:val="clear"/>
        </w:rPr>
        <w:t xml:space="preserve">. Данные поступают в первый процесс, трансформируются и передаются второму процессу для </w:t>
      </w:r>
      <w:r>
        <w:rPr>
          <w:rFonts w:eastAsia="Times New Roman" w:cs="Arial" w:ascii="Arial" w:hAnsi="Arial"/>
          <w:sz w:val="20"/>
          <w:szCs w:val="20"/>
          <w:lang w:eastAsia="ru-RU"/>
        </w:rPr>
        <w:t>чтения, и т.д.</w:t>
        <w:br/>
      </w:r>
      <w:r>
        <w:rPr>
          <w:rFonts w:eastAsia="Times New Roman" w:cs="Arial" w:ascii="Arial" w:hAnsi="Arial"/>
          <w:i/>
          <w:sz w:val="20"/>
          <w:szCs w:val="20"/>
          <w:u w:val="single"/>
          <w:lang w:eastAsia="ru-RU"/>
        </w:rPr>
        <w:t xml:space="preserve">Третья </w:t>
      </w:r>
      <w:r>
        <w:rPr>
          <w:rFonts w:cs="Arial" w:ascii="Arial" w:hAnsi="Arial"/>
          <w:bCs/>
          <w:i/>
          <w:sz w:val="20"/>
          <w:szCs w:val="20"/>
          <w:u w:val="single"/>
          <w:shd w:fill="FFFFFF" w:val="clear"/>
        </w:rPr>
        <w:t xml:space="preserve">парадигма </w:t>
      </w:r>
      <w:r>
        <w:rPr>
          <w:rFonts w:eastAsia="Times New Roman" w:cs="Arial" w:ascii="Arial" w:hAnsi="Arial"/>
          <w:i/>
          <w:sz w:val="20"/>
          <w:szCs w:val="20"/>
          <w:u w:val="single"/>
          <w:lang w:eastAsia="ru-RU"/>
        </w:rPr>
        <w:softHyphen/>
        <w:t xml:space="preserve"> фазированные вычисления</w:t>
      </w:r>
      <w:r>
        <w:rPr>
          <w:rFonts w:eastAsia="Times New Roman" w:cs="Arial" w:ascii="Arial" w:hAnsi="Arial"/>
          <w:sz w:val="20"/>
          <w:szCs w:val="20"/>
          <w:lang w:eastAsia="ru-RU"/>
        </w:rPr>
        <w:t xml:space="preserve">. В этом случае выполняемая работа разделяется на фазы, в качестве которых, например, могут выступать повторения цикла. На каждой фазе одновременно работают несколько процессов, но каждый из них ожидает завершения остальных процессов фазы, после чего начинается новая фаза. </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i/>
          <w:sz w:val="20"/>
          <w:szCs w:val="20"/>
          <w:u w:val="single"/>
          <w:lang w:eastAsia="ru-RU"/>
        </w:rPr>
        <w:t xml:space="preserve">Четвертая </w:t>
      </w:r>
      <w:r>
        <w:rPr>
          <w:rFonts w:cs="Arial" w:ascii="Arial" w:hAnsi="Arial"/>
          <w:bCs/>
          <w:i/>
          <w:sz w:val="20"/>
          <w:szCs w:val="20"/>
          <w:u w:val="single"/>
          <w:shd w:fill="FFFFFF" w:val="clear"/>
        </w:rPr>
        <w:t xml:space="preserve">парадигма </w:t>
      </w:r>
      <w:r>
        <w:rPr>
          <w:rFonts w:eastAsia="Times New Roman" w:cs="Arial" w:ascii="Arial" w:hAnsi="Arial"/>
          <w:i/>
          <w:sz w:val="20"/>
          <w:szCs w:val="20"/>
          <w:u w:val="single"/>
          <w:lang w:eastAsia="ru-RU"/>
        </w:rPr>
        <w:softHyphen/>
        <w:t xml:space="preserve"> разделяй и властвуй</w:t>
      </w:r>
      <w:r>
        <w:rPr>
          <w:rFonts w:eastAsia="Times New Roman" w:cs="Arial" w:ascii="Arial" w:hAnsi="Arial"/>
          <w:sz w:val="20"/>
          <w:szCs w:val="20"/>
          <w:lang w:eastAsia="ru-RU"/>
        </w:rPr>
        <w:t>, rде каждый начавшийся процесс порождает новые процессы, которым он пере</w:t>
        <w:softHyphen/>
        <w:t xml:space="preserve">дает часть работы. Причем порожденные процессы могут в свою очередь породить ряд новых процессов с передачей им части работы. </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i/>
          <w:sz w:val="20"/>
          <w:szCs w:val="20"/>
          <w:u w:val="single"/>
          <w:lang w:eastAsia="ru-RU"/>
        </w:rPr>
        <w:t xml:space="preserve">Пятая </w:t>
      </w:r>
      <w:r>
        <w:rPr>
          <w:rFonts w:cs="Arial" w:ascii="Arial" w:hAnsi="Arial"/>
          <w:bCs/>
          <w:i/>
          <w:sz w:val="20"/>
          <w:szCs w:val="20"/>
          <w:u w:val="single"/>
          <w:shd w:fill="FFFFFF" w:val="clear"/>
        </w:rPr>
        <w:t xml:space="preserve">парадигма </w:t>
      </w:r>
      <w:r>
        <w:rPr>
          <w:rFonts w:eastAsia="Times New Roman" w:cs="Arial" w:ascii="Arial" w:hAnsi="Arial"/>
          <w:i/>
          <w:sz w:val="20"/>
          <w:szCs w:val="20"/>
          <w:u w:val="single"/>
          <w:lang w:eastAsia="ru-RU"/>
        </w:rPr>
        <w:softHyphen/>
        <w:t xml:space="preserve"> порождающая работа</w:t>
      </w:r>
      <w:r>
        <w:rPr>
          <w:rFonts w:eastAsia="Times New Roman" w:cs="Arial" w:ascii="Arial" w:hAnsi="Arial"/>
          <w:sz w:val="20"/>
          <w:szCs w:val="20"/>
          <w:lang w:eastAsia="ru-RU"/>
        </w:rPr>
        <w:t xml:space="preserve"> (replicated worker). Оргaнизуется центральная очередь, рабочие процессы получают задачи из этой очереди и выполняют их. Если задача порождает новые задачи, они добавляются в центральную очередь. Завершая выполнение текущей задачи, рабочий процесс получает из центральной очереди следующую задач</w:t>
        <w:softHyphen/>
        <w:t>.</w:t>
      </w:r>
    </w:p>
    <w:p>
      <w:pPr>
        <w:pStyle w:val="Normal"/>
        <w:spacing w:lineRule="auto" w:line="240" w:before="0" w:after="120"/>
        <w:rPr>
          <w:sz w:val="20"/>
          <w:szCs w:val="20"/>
        </w:rPr>
      </w:pPr>
      <w:r>
        <w:rPr>
          <w:rFonts w:cs="Arial" w:ascii="Arial" w:hAnsi="Arial"/>
          <w:bCs/>
          <w:sz w:val="20"/>
          <w:szCs w:val="20"/>
        </w:rPr>
        <w:t xml:space="preserve">Процессы, выполняющиеся на различных устройствах, могут взаимодействовать с помощью либо общих переменных, либо передачи сообщений. </w:t>
      </w:r>
    </w:p>
    <w:p>
      <w:pPr>
        <w:pStyle w:val="Normal"/>
        <w:spacing w:lineRule="auto" w:line="240" w:before="0" w:after="120"/>
        <w:rPr>
          <w:rFonts w:ascii="Arial" w:hAnsi="Arial" w:cs="Arial"/>
          <w:bCs/>
          <w:sz w:val="20"/>
          <w:szCs w:val="20"/>
        </w:rPr>
      </w:pPr>
      <w:r>
        <w:rPr>
          <w:rFonts w:cs="Arial" w:ascii="Arial" w:hAnsi="Arial"/>
          <w:bCs/>
          <w:sz w:val="20"/>
          <w:szCs w:val="20"/>
        </w:rPr>
        <w:t xml:space="preserve">В первом случае взаимодействующие процессы имеют доступ к общей памяти и взаимодействуют, считывая и записывая информацию в эту память. Один процесс, например, может записывать информацию в ячейку памяти, а второй </w:t>
        <w:softHyphen/>
        <w:t xml:space="preserve"> считывать эту информацию. Отображая одну и ту же страницу в адресное пространство каждого процесса в мультипроцессоре, разделяют переменные между несколькими про</w:t>
        <w:softHyphen/>
        <w:t xml:space="preserve">цессами. Затем общие переменные считываются и записываются с помощью обычных команд LOAD и STORE. </w:t>
      </w:r>
    </w:p>
    <w:p>
      <w:pPr>
        <w:pStyle w:val="Normal"/>
        <w:spacing w:lineRule="auto" w:line="240" w:before="0" w:after="120"/>
        <w:rPr>
          <w:rFonts w:ascii="Arial" w:hAnsi="Arial" w:cs="Arial"/>
          <w:bCs/>
          <w:sz w:val="20"/>
          <w:szCs w:val="20"/>
        </w:rPr>
      </w:pPr>
      <w:r>
        <w:rPr>
          <w:rFonts w:cs="Arial" w:ascii="Arial" w:hAnsi="Arial"/>
          <w:bCs/>
          <w:sz w:val="20"/>
          <w:szCs w:val="20"/>
        </w:rPr>
        <w:t xml:space="preserve">Альтернативный подход </w:t>
        <w:softHyphen/>
        <w:t xml:space="preserve"> взаимодейcтвие через передачу сообщений </w:t>
      </w:r>
    </w:p>
    <w:p>
      <w:pPr>
        <w:pStyle w:val="Normal"/>
        <w:spacing w:lineRule="auto" w:line="240" w:before="0" w:after="120"/>
        <w:rPr>
          <w:rFonts w:ascii="Arial" w:hAnsi="Arial" w:cs="Arial"/>
          <w:bCs/>
          <w:sz w:val="20"/>
          <w:szCs w:val="20"/>
        </w:rPr>
      </w:pPr>
      <w:r>
        <w:rPr>
          <w:rFonts w:cs="Arial" w:ascii="Arial" w:hAnsi="Arial"/>
          <w:bCs/>
          <w:sz w:val="20"/>
          <w:szCs w:val="20"/>
        </w:rPr>
        <w:t>посредством использования примитивов seпd и receive. Они реализуются как сиcтемные вызовы. Один процесс отправляет сообщение, обозначая дрyrой процесс в качестве пункта назначения. Как только второй процесс применяет примитив receive, сообщение копируется в адресное пространство получателя. Таким способом взаимодействуют процессы в мультикомпьютере, так как они не получают доступа к памяти друrих процессоров с помощью команд LOAD и STORE. Эти различия полностью меняют модель прогpаммирования.</w:t>
      </w:r>
    </w:p>
    <w:p>
      <w:pPr>
        <w:pStyle w:val="Normal"/>
        <w:spacing w:lineRule="auto" w:line="240" w:before="0" w:after="120"/>
        <w:rPr>
          <w:rFonts w:ascii="Arial" w:hAnsi="Arial" w:cs="Arial"/>
          <w:bCs/>
          <w:sz w:val="20"/>
          <w:szCs w:val="20"/>
        </w:rPr>
      </w:pPr>
      <w:r>
        <w:rPr>
          <w:rFonts w:cs="Arial" w:ascii="Arial" w:hAnsi="Arial"/>
          <w:bCs/>
          <w:sz w:val="20"/>
          <w:szCs w:val="20"/>
        </w:rPr>
        <w:t xml:space="preserve">Очень важный вопрос при передаче сообщений </w:t>
        <w:softHyphen/>
        <w:t xml:space="preserve"> количество получателей. Простейший случай «один отправитель </w:t>
        <w:softHyphen/>
        <w:t xml:space="preserve"> один получатель» называют двухточечной передачей сообщений. Отправление сообщения всем процессам – </w:t>
        <w:softHyphen/>
        <w:t xml:space="preserve"> широковещательная передача, а в случае задан</w:t>
        <w:softHyphen/>
        <w:t xml:space="preserve">ногo (фиксированноrо) набора процессов </w:t>
        <w:softHyphen/>
        <w:t xml:space="preserve"> мультнвещание.</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b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cs="Arial" w:ascii="Arial" w:hAnsi="Arial"/>
          <w:b/>
          <w:bCs/>
          <w:sz w:val="20"/>
          <w:szCs w:val="20"/>
        </w:rPr>
        <w:t>ВОПРОС 22. ОРГАНИЗАЦИЯ СИСТЕМЫ ПРЕРЫВАНИЙ.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i/>
          <w:iCs/>
          <w:color w:val="000000"/>
          <w:sz w:val="20"/>
          <w:szCs w:val="20"/>
          <w:lang w:eastAsia="ru-RU"/>
        </w:rPr>
        <w:t>Определение</w:t>
      </w:r>
      <w:r>
        <w:rPr>
          <w:rFonts w:eastAsia="Times New Roman" w:cs="Arial" w:ascii="Arial" w:hAnsi="Arial"/>
          <w:bCs/>
          <w:color w:val="000000"/>
          <w:sz w:val="20"/>
          <w:szCs w:val="20"/>
          <w:lang w:eastAsia="ru-RU"/>
        </w:rPr>
        <w:t>. Прерывание программы - это свойство ВС при возникновении особых событий временно прекратить выполнение текущей программы и передать управление программе, специально предусмотренной для обработки данного события.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системе с прерыванием каждое программно-независимое событие (источник прерывания) должно, если оно может повлиять на ход обработки сопровождаться сигналом, говорящим о его возникновении. Назовем эти сигналы запросами прерывания. Программы, затребованные запросами прерывания, назовем прерывающими программами, в отличие от прерванных программ, выполнявшихся компьютером до появления запросов прерывания.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Так как функции по сохранению и восстановлению состояния прерванной программы возлагаются на саму прерывающую программу, то последняя должна состоять из трех частей: подготовительной и восстановительной, обеспечивающих переход к нужной программе, и собственно прерывающей программы.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По окончании работы прерывающей программы переход может быть осуществлен либо к прерванной программе, либо к другой прерывающей программе.</w:t>
      </w:r>
    </w:p>
    <w:p>
      <w:pPr>
        <w:pStyle w:val="Normal"/>
        <w:spacing w:lineRule="auto" w:line="240" w:before="0" w:after="120"/>
        <w:rPr>
          <w:sz w:val="20"/>
          <w:szCs w:val="20"/>
        </w:rPr>
      </w:pPr>
      <w:r>
        <w:rPr>
          <w:rFonts w:eastAsia="Times New Roman" w:cs="Arial" w:ascii="Arial" w:hAnsi="Arial"/>
          <w:bCs/>
          <w:color w:val="000000"/>
          <w:sz w:val="20"/>
          <w:szCs w:val="20"/>
          <w:lang w:eastAsia="ru-RU"/>
        </w:rPr>
        <w:t>Так как всевозможные запросы на прерывание вырабатываются независимо и асинхронно, то возможны также ситуации:</w:t>
        <w:br/>
        <w:t>приход запросов последовательный; \n одновременный приход нескольких запросов; \n приход запроса во время выполнения прерывающей программы.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Следовательно, должен быть организован порядок, в котором поступившие запросы удовлетворяются. Если в ВС имеются средства для обслуживания запросов в порядке присвоенного им приоритета, то такие системы прерывания называются приоритетными.</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Система прерываний программ (СПП), как правило, выполняют следующие основные функции:</w:t>
        <w:br/>
        <w:t>организуют вход в прерывающую программу,осуществляют приоритетный выбор между запросами прерывания;обеспечивают возврат к прерванной программе и программное изменение приоритетов программ.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Параметры эффективности системы прерывании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 сравнения различных СПП используются чаще всего следующие параметры их функционирования: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i/>
          <w:iCs/>
          <w:color w:val="000000"/>
          <w:sz w:val="20"/>
          <w:szCs w:val="20"/>
          <w:lang w:eastAsia="ru-RU"/>
        </w:rPr>
        <w:t>время реакции</w:t>
      </w:r>
      <w:r>
        <w:rPr>
          <w:rFonts w:eastAsia="Times New Roman" w:cs="Arial" w:ascii="Arial" w:hAnsi="Arial"/>
          <w:bCs/>
          <w:color w:val="000000"/>
          <w:sz w:val="20"/>
          <w:szCs w:val="20"/>
          <w:lang w:eastAsia="ru-RU"/>
        </w:rPr>
        <w:t xml:space="preserve"> - время между появлением запроса на прерывание и началом выполнения первой команды прерывающей программы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Так как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зависит от приоритета программы, то для характеристики системы используют время реакции для программы с наивысшим приоритетом;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i/>
          <w:iCs/>
          <w:color w:val="000000"/>
          <w:sz w:val="20"/>
          <w:szCs w:val="20"/>
          <w:lang w:eastAsia="ru-RU"/>
        </w:rPr>
        <w:t>время обслуживания прерывания</w:t>
      </w:r>
      <w:r>
        <w:rPr>
          <w:rFonts w:eastAsia="Times New Roman" w:cs="Arial" w:ascii="Arial" w:hAnsi="Arial"/>
          <w:bCs/>
          <w:color w:val="000000"/>
          <w:sz w:val="20"/>
          <w:szCs w:val="20"/>
          <w:lang w:eastAsia="ru-RU"/>
        </w:rPr>
        <w:t xml:space="preserve"> - разность между полным временем выполнения прерывающей программы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vertAlign w:val="subscript"/>
          <w:lang w:val="en-US"/>
        </w:rPr>
        <w:t>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временем выполнения всех полезных команд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т. е.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обс</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rPr>
        <w:t>3</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в</w:t>
      </w:r>
    </w:p>
    <w:p>
      <w:pPr>
        <w:pStyle w:val="Normal"/>
        <w:numPr>
          <w:ilvl w:val="0"/>
          <w:numId w:val="1"/>
        </w:numPr>
        <w:spacing w:lineRule="auto" w:line="240" w:before="0" w:after="120"/>
        <w:ind w:left="720" w:hanging="360"/>
        <w:rPr>
          <w:rFonts w:ascii="Arial" w:hAnsi="Arial" w:eastAsia="Times New Roman" w:cs="Arial"/>
          <w:bCs/>
          <w:i/>
          <w:i/>
          <w:iCs/>
          <w:color w:val="000000"/>
          <w:sz w:val="20"/>
          <w:szCs w:val="20"/>
          <w:lang w:eastAsia="ru-RU"/>
        </w:rPr>
      </w:pPr>
      <w:r>
        <w:rPr>
          <w:rFonts w:eastAsia="Times New Roman" w:cs="Arial" w:ascii="Arial" w:hAnsi="Arial"/>
          <w:bCs/>
          <w:i/>
          <w:iCs/>
          <w:color w:val="000000"/>
          <w:sz w:val="20"/>
          <w:szCs w:val="20"/>
          <w:lang w:eastAsia="ru-RU"/>
        </w:rPr>
        <w:t>удельный вес прерывающих программ ню</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lang w:eastAsia="ru-RU"/>
        </w:rPr>
        <w:t>/</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пр</w:t>
      </w:r>
      <w:r>
        <w:rPr>
          <w:rFonts w:eastAsia="Times New Roman" w:cs="Arial" w:ascii="Arial" w:hAnsi="Arial"/>
          <w:bCs/>
          <w:color w:val="000000"/>
          <w:sz w:val="20"/>
          <w:szCs w:val="20"/>
          <w:vertAlign w:val="subscript"/>
        </w:rPr>
        <w:t xml:space="preserve"> </w:t>
      </w:r>
    </w:p>
    <w:p>
      <w:pPr>
        <w:pStyle w:val="Normal"/>
        <w:numPr>
          <w:ilvl w:val="0"/>
          <w:numId w:val="1"/>
        </w:numPr>
        <w:spacing w:lineRule="auto" w:line="240" w:before="0" w:after="120"/>
        <w:ind w:left="720" w:hanging="360"/>
        <w:rPr>
          <w:rFonts w:ascii="Arial" w:hAnsi="Arial" w:eastAsia="Times New Roman" w:cs="Arial"/>
          <w:bCs/>
          <w:i/>
          <w:i/>
          <w:iCs/>
          <w:color w:val="000000"/>
          <w:sz w:val="20"/>
          <w:szCs w:val="20"/>
          <w:lang w:eastAsia="ru-RU"/>
        </w:rPr>
      </w:pPr>
      <w:r>
        <w:rPr>
          <w:rFonts w:eastAsia="Times New Roman" w:cs="Arial" w:ascii="Arial" w:hAnsi="Arial"/>
          <w:bCs/>
          <w:i/>
          <w:iCs/>
          <w:color w:val="000000"/>
          <w:sz w:val="20"/>
          <w:szCs w:val="20"/>
          <w:lang w:eastAsia="ru-RU"/>
        </w:rPr>
        <w:t>глубина прерывания -</w:t>
      </w:r>
      <w:r>
        <w:rPr>
          <w:rFonts w:eastAsia="Times New Roman" w:cs="Arial" w:ascii="Arial" w:hAnsi="Arial"/>
          <w:bCs/>
          <w:color w:val="000000"/>
          <w:sz w:val="20"/>
          <w:szCs w:val="20"/>
          <w:lang w:eastAsia="ru-RU"/>
        </w:rPr>
        <w:t xml:space="preserve"> максимальное число программ, которые могут прерывать друг друга. Возможны случаи: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Ясно, чем больше глубина прерывания, тем лучше можно учесть приоритетное обслуживание. Так. если при глубине прерывания </w:t>
      </w:r>
      <w:r>
        <w:rPr>
          <w:rFonts w:eastAsia="Times New Roman" w:cs="Arial" w:ascii="Arial" w:hAnsi="Arial"/>
          <w:bCs/>
          <w:color w:val="000000"/>
          <w:sz w:val="20"/>
          <w:szCs w:val="20"/>
          <w:lang w:val="en-US"/>
        </w:rPr>
        <w:t>n</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lang w:eastAsia="ru-RU"/>
        </w:rPr>
        <w:t xml:space="preserve"> пришла </w:t>
      </w:r>
      <w:r>
        <w:rPr>
          <w:rFonts w:eastAsia="Times New Roman" w:cs="Arial" w:ascii="Arial" w:hAnsi="Arial"/>
          <w:bCs/>
          <w:color w:val="000000"/>
          <w:sz w:val="20"/>
          <w:szCs w:val="20"/>
          <w:lang w:val="en-US"/>
        </w:rPr>
        <w:t>n</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lang w:eastAsia="ru-RU"/>
        </w:rPr>
        <w:t xml:space="preserve">+1-я программа, когда выполняется </w:t>
      </w:r>
      <w:r>
        <w:rPr>
          <w:rFonts w:eastAsia="Times New Roman" w:cs="Arial" w:ascii="Arial" w:hAnsi="Arial"/>
          <w:bCs/>
          <w:color w:val="000000"/>
          <w:sz w:val="20"/>
          <w:szCs w:val="20"/>
          <w:lang w:val="en-US"/>
        </w:rPr>
        <w:t>n</w:t>
      </w:r>
      <w:r>
        <w:rPr>
          <w:rFonts w:eastAsia="Times New Roman" w:cs="Arial" w:ascii="Arial" w:hAnsi="Arial"/>
          <w:bCs/>
          <w:color w:val="000000"/>
          <w:sz w:val="20"/>
          <w:szCs w:val="20"/>
          <w:lang w:eastAsia="ru-RU"/>
        </w:rPr>
        <w:t xml:space="preserve">-е прерывание, причем </w:t>
      </w:r>
      <w:r>
        <w:rPr>
          <w:rFonts w:eastAsia="Times New Roman" w:cs="Arial" w:ascii="Arial" w:hAnsi="Arial"/>
          <w:bCs/>
          <w:color w:val="000000"/>
          <w:sz w:val="20"/>
          <w:szCs w:val="20"/>
          <w:lang w:val="en-US"/>
        </w:rPr>
        <w:t>n</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lang w:eastAsia="ru-RU"/>
        </w:rPr>
        <w:t xml:space="preserve">+1-я программа с наивысшим приоритетом, то она будет принята к исполнению только после выполнения </w:t>
      </w:r>
      <w:r>
        <w:rPr>
          <w:rFonts w:eastAsia="Times New Roman" w:cs="Arial" w:ascii="Arial" w:hAnsi="Arial"/>
          <w:bCs/>
          <w:color w:val="000000"/>
          <w:sz w:val="20"/>
          <w:szCs w:val="20"/>
          <w:lang w:val="en-US"/>
        </w:rPr>
        <w:t>n</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lang w:eastAsia="ru-RU"/>
        </w:rPr>
        <w:t xml:space="preserve"> -й программы: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i/>
          <w:iCs/>
          <w:color w:val="000000"/>
          <w:sz w:val="20"/>
          <w:szCs w:val="20"/>
          <w:lang w:eastAsia="ru-RU"/>
        </w:rPr>
        <w:t>насыщение системы прерывания.</w:t>
      </w:r>
      <w:r>
        <w:rPr>
          <w:rFonts w:eastAsia="Times New Roman" w:cs="Arial" w:ascii="Arial" w:hAnsi="Arial"/>
          <w:bCs/>
          <w:color w:val="000000"/>
          <w:sz w:val="20"/>
          <w:szCs w:val="20"/>
          <w:lang w:eastAsia="ru-RU"/>
        </w:rPr>
        <w:t xml:space="preserve"> Если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или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п</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запроса настолько велики, что запрос окажется необслуженным к моменту прихода нового запроса от того же устройства, то возникает явление, называемое насыщением системы прерывания. В этом случае факт посылки предыдущего запроса от данного источника будет утрачен. Параметры системы должны быть так согласованы, чтобы насыщение системы не наступило.</w:t>
        <w:br/>
        <w:t>Вход в прерывающую программу</w:t>
        <w:br/>
        <w:t>Наиболее простыми являются три следующих способа определения допустимого момента прерывания.</w:t>
        <w:br/>
      </w:r>
      <w:r>
        <w:rPr>
          <w:rFonts w:eastAsia="Times New Roman" w:cs="Arial" w:ascii="Arial" w:hAnsi="Arial"/>
          <w:bCs/>
          <w:i/>
          <w:iCs/>
          <w:color w:val="000000"/>
          <w:sz w:val="20"/>
          <w:szCs w:val="20"/>
          <w:lang w:eastAsia="ru-RU"/>
        </w:rPr>
        <w:t>Метод помеченного оператора (опорных точек).</w:t>
      </w:r>
      <w:r>
        <w:rPr>
          <w:rFonts w:eastAsia="Times New Roman" w:cs="Arial" w:ascii="Arial" w:hAnsi="Arial"/>
          <w:bCs/>
          <w:color w:val="000000"/>
          <w:sz w:val="20"/>
          <w:szCs w:val="20"/>
          <w:lang w:eastAsia="ru-RU"/>
        </w:rPr>
        <w:t xml:space="preserve"> Суть метода состоит в следующем. В специальные разряды команд, после которых допускается прерывание, записывается определенный знак, разрешающий (например, состояние "1" специального бита команды) или запрещающий (например, состояние "0") прерывание. Тогда вдоль программы можно расставить все опорные точки. Здесь желательно так расставить точки прерывания, чтобы информация, находящаяся в регистрах процессора после выполнения данной команды, дальше не использовалась. Это уменьшает время обслуживания, но увеличивает время реакции.</w:t>
        <w:br/>
      </w:r>
      <w:r>
        <w:rPr>
          <w:rFonts w:eastAsia="Times New Roman" w:cs="Arial" w:ascii="Arial" w:hAnsi="Arial"/>
          <w:bCs/>
          <w:i/>
          <w:iCs/>
          <w:color w:val="000000"/>
          <w:sz w:val="20"/>
          <w:szCs w:val="20"/>
          <w:lang w:eastAsia="ru-RU"/>
        </w:rPr>
        <w:t>Покомандный способ.</w:t>
      </w:r>
      <w:r>
        <w:rPr>
          <w:rFonts w:eastAsia="Times New Roman" w:cs="Arial" w:ascii="Arial" w:hAnsi="Arial"/>
          <w:bCs/>
          <w:color w:val="000000"/>
          <w:sz w:val="20"/>
          <w:szCs w:val="20"/>
          <w:lang w:eastAsia="ru-RU"/>
        </w:rPr>
        <w:t xml:space="preserve"> Здесь прерывание допускается после выполнения любой команды. Способ прост в реализации. При этом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w:t>
      </w:r>
      <w:r>
        <w:rPr>
          <w:rFonts w:eastAsia="Times New Roman" w:cs="Arial" w:ascii="Arial" w:hAnsi="Arial"/>
          <w:bCs/>
          <w:color w:val="000000"/>
          <w:sz w:val="20"/>
          <w:szCs w:val="20"/>
          <w:lang w:eastAsia="ru-RU"/>
        </w:rPr>
        <w:t xml:space="preserve"> уменьшается, </w:t>
      </w:r>
      <w:r>
        <w:rPr>
          <w:rFonts w:eastAsia="Times New Roman" w:cs="Arial" w:ascii="Arial" w:hAnsi="Arial"/>
          <w:bCs/>
          <w:color w:val="000000"/>
          <w:sz w:val="20"/>
          <w:szCs w:val="20"/>
          <w:lang w:val="en-US"/>
        </w:rPr>
        <w:t>a</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eastAsia="ru-RU"/>
        </w:rPr>
        <w:t>обс</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увеличивается.</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sz w:val="20"/>
          <w:szCs w:val="20"/>
        </w:rPr>
      </w:pPr>
      <w:r>
        <w:rPr>
          <w:rFonts w:cs="Arial" w:ascii="Arial" w:hAnsi="Arial"/>
          <w:b/>
          <w:bCs/>
          <w:sz w:val="20"/>
          <w:szCs w:val="20"/>
        </w:rPr>
        <w:t xml:space="preserve">23. КОНВЕЙЕРИЗАЦИЯ. </w:t>
      </w:r>
      <w:r>
        <w:rPr>
          <w:rFonts w:cs="Arial" w:ascii="Arial" w:hAnsi="Arial"/>
          <w:b/>
          <w:bCs/>
          <w:sz w:val="20"/>
          <w:szCs w:val="20"/>
          <w:lang w:val="en-US"/>
        </w:rPr>
        <w:t>PREDICATION</w:t>
      </w:r>
      <w:r>
        <w:rPr>
          <w:rFonts w:cs="Arial" w:ascii="Arial" w:hAnsi="Arial"/>
          <w:b/>
          <w:bCs/>
          <w:sz w:val="20"/>
          <w:szCs w:val="20"/>
        </w:rPr>
        <w:t xml:space="preserve"> И </w:t>
      </w:r>
      <w:r>
        <w:rPr>
          <w:rFonts w:cs="Arial" w:ascii="Arial" w:hAnsi="Arial"/>
          <w:b/>
          <w:bCs/>
          <w:sz w:val="20"/>
          <w:szCs w:val="20"/>
          <w:lang w:val="en-US"/>
        </w:rPr>
        <w:t>SPECULATION</w:t>
      </w:r>
      <w:r>
        <w:rPr>
          <w:rFonts w:cs="Arial" w:ascii="Arial" w:hAnsi="Arial"/>
          <w:b/>
          <w:bCs/>
          <w:sz w:val="20"/>
          <w:szCs w:val="20"/>
        </w:rPr>
        <w:t xml:space="preserve">. КОНВЕЙЕРНЫЕ СИСТЕМЫ. </w:t>
      </w:r>
    </w:p>
    <w:p>
      <w:pPr>
        <w:pStyle w:val="Default"/>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Принцип конвейерной обработки основан на разбиении вычислительного процесса на несколько подпроцессов, каждый из которых выполняется в отдельном устройстве, как это имеет место при выполнении сложных операций последовательно по подоперациям на промышленном конвейере, в связи с чем этот метод и называют конвейерным. </w:t>
      </w:r>
    </w:p>
    <w:p>
      <w:pPr>
        <w:pStyle w:val="Default"/>
        <w:spacing w:lineRule="auto" w:line="240" w:before="0" w:after="120"/>
        <w:rPr>
          <w:rFonts w:ascii="Arial" w:hAnsi="Arial" w:cs="Arial"/>
          <w:sz w:val="20"/>
          <w:szCs w:val="20"/>
        </w:rPr>
      </w:pPr>
      <w:r>
        <w:rPr>
          <w:rFonts w:cs="Arial" w:ascii="Arial" w:hAnsi="Arial"/>
          <w:bCs/>
          <w:sz w:val="20"/>
          <w:szCs w:val="20"/>
        </w:rPr>
        <w:t xml:space="preserve">1. КОНВЕЙЕРНАЯ ОБРАБОТКА </w:t>
      </w:r>
    </w:p>
    <w:p>
      <w:pPr>
        <w:pStyle w:val="Default"/>
        <w:spacing w:lineRule="auto" w:line="240" w:before="0" w:after="120"/>
        <w:rPr>
          <w:rFonts w:ascii="Arial" w:hAnsi="Arial" w:cs="Arial"/>
          <w:sz w:val="20"/>
          <w:szCs w:val="20"/>
        </w:rPr>
      </w:pPr>
      <w:r>
        <w:rPr>
          <w:rFonts w:cs="Arial" w:ascii="Arial" w:hAnsi="Arial"/>
          <w:sz w:val="20"/>
          <w:szCs w:val="20"/>
        </w:rPr>
        <w:t xml:space="preserve">Конвейерная обработка в общем случае основана на разделении подлежащей исполнению функции на более мелкие части, называемые </w:t>
      </w:r>
      <w:r>
        <w:rPr>
          <w:rFonts w:cs="Arial" w:ascii="Arial" w:hAnsi="Arial"/>
          <w:i/>
          <w:iCs/>
          <w:sz w:val="20"/>
          <w:szCs w:val="20"/>
        </w:rPr>
        <w:t>ступенями</w:t>
      </w:r>
      <w:r>
        <w:rPr>
          <w:rFonts w:cs="Arial" w:ascii="Arial" w:hAnsi="Arial"/>
          <w:sz w:val="20"/>
          <w:szCs w:val="20"/>
        </w:rPr>
        <w:t xml:space="preserve">. Производительность при этом возрастает благодаря тому, что одновременно на разных ступенях конвейера выполняются различные этапы нескольких команд. Такая обработка применяется во всех современных быстродействующих процессорах. </w:t>
      </w:r>
    </w:p>
    <w:p>
      <w:pPr>
        <w:pStyle w:val="Default"/>
        <w:spacing w:lineRule="auto" w:line="240" w:before="0" w:after="120"/>
        <w:rPr>
          <w:rFonts w:ascii="Arial" w:hAnsi="Arial" w:cs="Arial"/>
          <w:sz w:val="20"/>
          <w:szCs w:val="20"/>
        </w:rPr>
      </w:pPr>
      <w:r>
        <w:rPr>
          <w:rFonts w:cs="Arial" w:ascii="Arial" w:hAnsi="Arial"/>
          <w:sz w:val="20"/>
          <w:szCs w:val="20"/>
        </w:rPr>
        <w:t xml:space="preserve">Выполнение типичной команды можно разделить на следующие этапы: </w:t>
      </w:r>
    </w:p>
    <w:p>
      <w:pPr>
        <w:pStyle w:val="Default"/>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выборка команды </w:t>
      </w:r>
      <w:r>
        <w:rPr>
          <w:rFonts w:cs="Arial" w:ascii="Arial" w:hAnsi="Arial"/>
          <w:sz w:val="20"/>
          <w:szCs w:val="20"/>
          <w:lang w:val="en-US"/>
        </w:rPr>
        <w:t>IF</w:t>
      </w:r>
      <w:r>
        <w:rPr>
          <w:rFonts w:cs="Arial" w:ascii="Arial" w:hAnsi="Arial"/>
          <w:sz w:val="20"/>
          <w:szCs w:val="20"/>
        </w:rPr>
        <w:t xml:space="preserve"> (</w:t>
      </w:r>
      <w:r>
        <w:rPr>
          <w:rFonts w:cs="Arial" w:ascii="Arial" w:hAnsi="Arial"/>
          <w:sz w:val="20"/>
          <w:szCs w:val="20"/>
          <w:lang w:val="en-US"/>
        </w:rPr>
        <w:t>Instruction</w:t>
      </w:r>
      <w:r>
        <w:rPr>
          <w:rFonts w:cs="Arial" w:ascii="Arial" w:hAnsi="Arial"/>
          <w:sz w:val="20"/>
          <w:szCs w:val="20"/>
        </w:rPr>
        <w:t xml:space="preserve"> </w:t>
      </w:r>
      <w:r>
        <w:rPr>
          <w:rFonts w:cs="Arial" w:ascii="Arial" w:hAnsi="Arial"/>
          <w:sz w:val="20"/>
          <w:szCs w:val="20"/>
          <w:lang w:val="en-US"/>
        </w:rPr>
        <w:t>Fetch</w:t>
      </w:r>
      <w:r>
        <w:rPr>
          <w:rFonts w:cs="Arial" w:ascii="Arial" w:hAnsi="Arial"/>
          <w:sz w:val="20"/>
          <w:szCs w:val="20"/>
        </w:rPr>
        <w:t xml:space="preserve">);  декодирование команды </w:t>
      </w:r>
      <w:r>
        <w:rPr>
          <w:rFonts w:cs="Arial" w:ascii="Arial" w:hAnsi="Arial"/>
          <w:sz w:val="20"/>
          <w:szCs w:val="20"/>
          <w:lang w:val="en-US"/>
        </w:rPr>
        <w:t>ID</w:t>
      </w:r>
      <w:r>
        <w:rPr>
          <w:rFonts w:cs="Arial" w:ascii="Arial" w:hAnsi="Arial"/>
          <w:sz w:val="20"/>
          <w:szCs w:val="20"/>
        </w:rPr>
        <w:t xml:space="preserve"> (</w:t>
      </w:r>
      <w:r>
        <w:rPr>
          <w:rFonts w:cs="Arial" w:ascii="Arial" w:hAnsi="Arial"/>
          <w:sz w:val="20"/>
          <w:szCs w:val="20"/>
          <w:lang w:val="en-US"/>
        </w:rPr>
        <w:t>Instruction</w:t>
      </w:r>
      <w:r>
        <w:rPr>
          <w:rFonts w:cs="Arial" w:ascii="Arial" w:hAnsi="Arial"/>
          <w:sz w:val="20"/>
          <w:szCs w:val="20"/>
        </w:rPr>
        <w:t xml:space="preserve"> </w:t>
      </w:r>
      <w:r>
        <w:rPr>
          <w:rFonts w:cs="Arial" w:ascii="Arial" w:hAnsi="Arial"/>
          <w:sz w:val="20"/>
          <w:szCs w:val="20"/>
          <w:lang w:val="en-US"/>
        </w:rPr>
        <w:t>Decode</w:t>
      </w:r>
      <w:r>
        <w:rPr>
          <w:rFonts w:cs="Arial" w:ascii="Arial" w:hAnsi="Arial"/>
          <w:sz w:val="20"/>
          <w:szCs w:val="20"/>
        </w:rPr>
        <w:t xml:space="preserve">);  выполнение операции </w:t>
      </w:r>
      <w:r>
        <w:rPr>
          <w:rFonts w:cs="Arial" w:ascii="Arial" w:hAnsi="Arial"/>
          <w:sz w:val="20"/>
          <w:szCs w:val="20"/>
          <w:lang w:val="en-US"/>
        </w:rPr>
        <w:t>EX</w:t>
      </w:r>
      <w:r>
        <w:rPr>
          <w:rFonts w:cs="Arial" w:ascii="Arial" w:hAnsi="Arial"/>
          <w:sz w:val="20"/>
          <w:szCs w:val="20"/>
        </w:rPr>
        <w:t xml:space="preserve"> (</w:t>
      </w:r>
      <w:r>
        <w:rPr>
          <w:rFonts w:cs="Arial" w:ascii="Arial" w:hAnsi="Arial"/>
          <w:sz w:val="20"/>
          <w:szCs w:val="20"/>
          <w:lang w:val="en-US"/>
        </w:rPr>
        <w:t>Execute</w:t>
      </w:r>
      <w:r>
        <w:rPr>
          <w:rFonts w:cs="Arial" w:ascii="Arial" w:hAnsi="Arial"/>
          <w:sz w:val="20"/>
          <w:szCs w:val="20"/>
        </w:rPr>
        <w:t xml:space="preserve">);  обращение к памяти MEM (Memory);  сохранение (запись) результата WB (Write Back). </w:t>
      </w:r>
    </w:p>
    <w:p>
      <w:pPr>
        <w:pStyle w:val="Default"/>
        <w:spacing w:lineRule="auto" w:line="240" w:before="0" w:after="120"/>
        <w:rPr>
          <w:rFonts w:ascii="Arial" w:hAnsi="Arial" w:cs="Arial"/>
          <w:sz w:val="20"/>
          <w:szCs w:val="20"/>
        </w:rPr>
      </w:pPr>
      <w:r>
        <w:rPr>
          <w:rFonts w:cs="Arial" w:ascii="Arial" w:hAnsi="Arial"/>
          <w:sz w:val="20"/>
          <w:szCs w:val="20"/>
        </w:rPr>
        <w:t xml:space="preserve">Для конвейеризации потока команд мы разбиваем каждую из них на указанные этапы, отведя для выполнения каждого этапа один такт синхронизации, и начинаем в каждом такте выполнение новой команды. </w:t>
      </w:r>
    </w:p>
    <w:p>
      <w:pPr>
        <w:pStyle w:val="Default"/>
        <w:spacing w:lineRule="auto" w:line="240" w:before="0" w:after="120"/>
        <w:rPr>
          <w:rFonts w:ascii="Arial" w:hAnsi="Arial" w:cs="Arial"/>
          <w:color w:val="00000A"/>
          <w:sz w:val="20"/>
          <w:szCs w:val="20"/>
        </w:rPr>
      </w:pPr>
      <w:r>
        <w:rPr>
          <w:rFonts w:cs="Arial" w:ascii="Arial" w:hAnsi="Arial"/>
          <w:sz w:val="20"/>
          <w:szCs w:val="20"/>
        </w:rPr>
        <w:t xml:space="preserve">Такая организация функционирования направлена на возможно более полную загрузку всех компонент системы. Однако, во-первых, не все этапы выполнения команды идентичны по времени, во-вторых, не все команды выполняются до конца (ветвления, циклы и т. д.), а в-третьих, имеется нформационная зависимость между результатами операций, в связи с чем не все устройства ВС работают на полную мощность. </w:t>
      </w:r>
    </w:p>
    <w:p>
      <w:pPr>
        <w:pStyle w:val="Default"/>
        <w:spacing w:lineRule="auto" w:line="240" w:before="0" w:after="120"/>
        <w:rPr>
          <w:rFonts w:ascii="Arial" w:hAnsi="Arial" w:cs="Arial"/>
          <w:sz w:val="20"/>
          <w:szCs w:val="20"/>
        </w:rPr>
      </w:pPr>
      <w:r>
        <w:rPr>
          <w:rFonts w:cs="Arial" w:ascii="Arial" w:hAnsi="Arial"/>
          <w:sz w:val="20"/>
          <w:szCs w:val="20"/>
        </w:rPr>
        <w:t xml:space="preserve">При реализации конвейерной обработки возникают ситуации, которые препятствуют выполнению очередной команды из потока команд в предназначенном для нее такте. Такие ситуации называются конфликтными. Существуют три класса конфликтов: </w:t>
      </w:r>
    </w:p>
    <w:p>
      <w:pPr>
        <w:pStyle w:val="Default"/>
        <w:spacing w:lineRule="auto" w:line="240" w:before="0" w:after="120"/>
        <w:rPr>
          <w:rFonts w:ascii="Arial" w:hAnsi="Arial" w:cs="Arial"/>
          <w:sz w:val="20"/>
          <w:szCs w:val="20"/>
        </w:rPr>
      </w:pPr>
      <w:r>
        <w:rPr>
          <w:rFonts w:cs="Arial" w:ascii="Arial" w:hAnsi="Arial"/>
          <w:sz w:val="20"/>
          <w:szCs w:val="20"/>
        </w:rPr>
        <w:t xml:space="preserve">1. Структурные, которые возникают из-за конфликтов по ресурсам, когда аппаратные средства не могут поддерживать все возможные комбинации команд в режиме одновременного выполнения с совмещением. </w:t>
      </w:r>
    </w:p>
    <w:p>
      <w:pPr>
        <w:pStyle w:val="Default"/>
        <w:spacing w:lineRule="auto" w:line="240" w:before="0" w:after="120"/>
        <w:rPr>
          <w:rFonts w:ascii="Arial" w:hAnsi="Arial" w:cs="Arial"/>
          <w:sz w:val="20"/>
          <w:szCs w:val="20"/>
        </w:rPr>
      </w:pPr>
      <w:r>
        <w:rPr>
          <w:rFonts w:cs="Arial" w:ascii="Arial" w:hAnsi="Arial"/>
          <w:sz w:val="20"/>
          <w:szCs w:val="20"/>
        </w:rPr>
        <w:t xml:space="preserve">2. Конфликты по данным, возникающие в случае, когда выполнение одной команды зависит от результата выполнения предыдущей команды. </w:t>
      </w:r>
    </w:p>
    <w:p>
      <w:pPr>
        <w:pStyle w:val="Default"/>
        <w:spacing w:lineRule="auto" w:line="240" w:before="0" w:after="120"/>
        <w:rPr>
          <w:rFonts w:ascii="Arial" w:hAnsi="Arial" w:cs="Arial"/>
          <w:sz w:val="20"/>
          <w:szCs w:val="20"/>
        </w:rPr>
      </w:pPr>
      <w:r>
        <w:rPr>
          <w:rFonts w:cs="Arial" w:ascii="Arial" w:hAnsi="Arial"/>
          <w:sz w:val="20"/>
          <w:szCs w:val="20"/>
        </w:rPr>
        <w:t xml:space="preserve">3. Конфликты по управлению, которые возникают при конвейеризации команд переходов и других команд, которые изменяют значение счетчика команд. </w:t>
      </w:r>
    </w:p>
    <w:p>
      <w:pPr>
        <w:pStyle w:val="Default"/>
        <w:spacing w:lineRule="auto" w:line="240" w:before="0" w:after="120"/>
        <w:rPr>
          <w:rFonts w:ascii="Arial" w:hAnsi="Arial" w:cs="Arial"/>
          <w:sz w:val="20"/>
          <w:szCs w:val="20"/>
        </w:rPr>
      </w:pPr>
      <w:r>
        <w:rPr>
          <w:rFonts w:cs="Arial" w:ascii="Arial" w:hAnsi="Arial"/>
          <w:sz w:val="20"/>
          <w:szCs w:val="20"/>
        </w:rPr>
        <w:t xml:space="preserve">Конфликты в конвейере приводят к необходимости приостановки выполнения команд (pipeline stall). </w:t>
      </w:r>
    </w:p>
    <w:p>
      <w:pPr>
        <w:pStyle w:val="Default"/>
        <w:spacing w:lineRule="auto" w:line="240" w:before="0" w:after="120"/>
        <w:rPr>
          <w:rFonts w:ascii="Arial" w:hAnsi="Arial" w:cs="Arial"/>
          <w:sz w:val="20"/>
          <w:szCs w:val="20"/>
        </w:rPr>
      </w:pPr>
      <w:r>
        <w:rPr>
          <w:rFonts w:cs="Arial" w:ascii="Arial" w:hAnsi="Arial"/>
          <w:bCs/>
          <w:sz w:val="20"/>
          <w:szCs w:val="20"/>
        </w:rPr>
        <w:t xml:space="preserve">2. КЛАССИФИКАЦИЯ КОНФЛИКТОВ ПО ДАННЫМ </w:t>
      </w:r>
    </w:p>
    <w:p>
      <w:pPr>
        <w:pStyle w:val="Default"/>
        <w:spacing w:lineRule="auto" w:line="240" w:before="0" w:after="120"/>
        <w:rPr>
          <w:rFonts w:ascii="Arial" w:hAnsi="Arial" w:cs="Arial"/>
          <w:sz w:val="20"/>
          <w:szCs w:val="20"/>
        </w:rPr>
      </w:pPr>
      <w:r>
        <w:rPr>
          <w:rFonts w:cs="Arial" w:ascii="Arial" w:hAnsi="Arial"/>
          <w:sz w:val="20"/>
          <w:szCs w:val="20"/>
        </w:rPr>
        <w:t xml:space="preserve">Конфликт по данным возникает всегда, если имеет место зависимость между командами, и они расположены по отношению друг к другу так близко, что совмещение операций, происходящее при конвейеризации, может привести к изменению порядка обращения к операндам. </w:t>
      </w:r>
    </w:p>
    <w:p>
      <w:pPr>
        <w:pStyle w:val="Default"/>
        <w:spacing w:lineRule="auto" w:line="240" w:before="0" w:after="120"/>
        <w:rPr>
          <w:rFonts w:ascii="Arial" w:hAnsi="Arial" w:cs="Arial"/>
          <w:sz w:val="20"/>
          <w:szCs w:val="20"/>
        </w:rPr>
      </w:pPr>
      <w:r>
        <w:rPr>
          <w:rFonts w:cs="Arial" w:ascii="Arial" w:hAnsi="Arial"/>
          <w:sz w:val="20"/>
          <w:szCs w:val="20"/>
        </w:rPr>
        <w:t xml:space="preserve">Известны три возможных конфликта по данным в зависимости от порядка операций чтения и записи. Рассмотрим две команды i и j, при этом i предшествует j. Возможны следующие конфликты: </w:t>
      </w:r>
    </w:p>
    <w:p>
      <w:pPr>
        <w:pStyle w:val="Default"/>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RAW (чтение после записи) – команда j пытается прочитать операнд-источник данных прежде, чем команда i запишет туда данные. Таким образом, j может некорректно получить старое значение. Это наиболее общий тип конфликтов, способ их преодоления – механизм “обходов”. </w:t>
      </w:r>
    </w:p>
    <w:p>
      <w:pPr>
        <w:pStyle w:val="Default"/>
        <w:pBdr>
          <w:bottom w:val="double" w:sz="6" w:space="1" w:color="00000A"/>
        </w:pBdr>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WAR (запись после чтения) – j пытается записать результат в приемник прежде, чем он считывается оттуда командой i, так что i может некорректно получить новое значение. Этот тип конфликтов, как правило, не возникает в системах с централизованным управлением потоком команд, обеспечивающих выполнение команд в порядке их поступления, так как последующая запись всегда выполняется позже, чем предшествующее считывание. Особенно часто конфликты такого рода могут возникать в системах, допускающих выполнение команд не в порядке их расположения в программном коде. </w:t>
        <w:br/>
        <w:t xml:space="preserve"> WAW (запись после записи ) – команда j пытается записать операнд прежде, чем будет записан результат команды i, то есть записи заканчиваются в неверном порядке, оставляя в приемнике значение, записанное командой i, а не j. Этот тип конфликтов присутствует только в конвейерах, которые выполняют запись со многих ступеней (или позволяют команде выполняться даже в случае, когда предыдущая приостановлена). </w:t>
      </w:r>
    </w:p>
    <w:p>
      <w:pPr>
        <w:pStyle w:val="Default"/>
        <w:pBdr>
          <w:bottom w:val="double" w:sz="6" w:space="1" w:color="00000A"/>
        </w:pBdr>
        <w:spacing w:lineRule="auto" w:line="240" w:before="0" w:after="120"/>
        <w:rPr>
          <w:rFonts w:ascii="Arial" w:hAnsi="Arial" w:cs="Arial"/>
          <w:sz w:val="20"/>
          <w:szCs w:val="20"/>
        </w:rPr>
      </w:pPr>
      <w:r>
        <w:rPr>
          <w:rFonts w:cs="Arial" w:ascii="Arial" w:hAnsi="Arial"/>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ind w:left="-20" w:hanging="0"/>
        <w:rPr>
          <w:rFonts w:ascii="Arial" w:hAnsi="Arial" w:cs="Arial"/>
          <w:b/>
          <w:b/>
          <w:bCs/>
          <w:sz w:val="20"/>
          <w:szCs w:val="20"/>
        </w:rPr>
      </w:pPr>
      <w:r>
        <w:rPr>
          <w:rFonts w:cs="Arial" w:ascii="Arial" w:hAnsi="Arial"/>
          <w:b/>
          <w:bCs/>
          <w:sz w:val="20"/>
          <w:szCs w:val="20"/>
        </w:rPr>
        <w:t>ВОПРОС 24. ПРИОРИТЕТНАЯ СИСТЕМА ПРЕРЫВАНИЙ. ШЕСТИУРОВНЕВАЯ СИСТЕМА ПРЕРЫВАНИЙ</w:t>
      </w:r>
    </w:p>
    <w:p>
      <w:pPr>
        <w:pStyle w:val="Normal"/>
        <w:spacing w:lineRule="auto" w:line="240" w:before="0" w:after="120"/>
        <w:rPr>
          <w:rFonts w:ascii="Arial" w:hAnsi="Arial" w:cs="Arial"/>
          <w:sz w:val="20"/>
          <w:szCs w:val="20"/>
        </w:rPr>
      </w:pPr>
      <w:r>
        <w:rPr>
          <w:rFonts w:cs="Arial" w:ascii="Arial" w:hAnsi="Arial"/>
          <w:sz w:val="20"/>
          <w:szCs w:val="20"/>
        </w:rPr>
        <w:t xml:space="preserve">Аппарат приоритетов предназначен для повышения эффективности </w:t>
      </w:r>
    </w:p>
    <w:p>
      <w:pPr>
        <w:pStyle w:val="Normal"/>
        <w:spacing w:lineRule="auto" w:line="240" w:before="0" w:after="120"/>
        <w:rPr>
          <w:rFonts w:ascii="Arial" w:hAnsi="Arial" w:cs="Arial"/>
          <w:sz w:val="20"/>
          <w:szCs w:val="20"/>
        </w:rPr>
      </w:pPr>
      <w:r>
        <w:rPr>
          <w:rFonts w:cs="Arial" w:ascii="Arial" w:hAnsi="Arial"/>
          <w:sz w:val="20"/>
          <w:szCs w:val="20"/>
        </w:rPr>
        <w:t>использования ресурсов БС. Так, например, неэффективным является одновременное выполнение двух заданий, каждое из которых требует большой заrpузки устройств ввода-вывода и незначительно исполь</w:t>
        <w:softHyphen/>
        <w:t xml:space="preserve">зует uентральный проuессор. Приоритет задания может назначаться исходя из: </w:t>
      </w:r>
    </w:p>
    <w:p>
      <w:pPr>
        <w:pStyle w:val="ListParagraph"/>
        <w:numPr>
          <w:ilvl w:val="0"/>
          <w:numId w:val="6"/>
        </w:numPr>
        <w:spacing w:lineRule="auto" w:line="240" w:before="0" w:after="120"/>
        <w:ind w:left="57" w:firstLine="57"/>
        <w:rPr>
          <w:rFonts w:ascii="Arial" w:hAnsi="Arial" w:cs="Arial"/>
          <w:sz w:val="20"/>
          <w:szCs w:val="20"/>
        </w:rPr>
      </w:pPr>
      <w:r>
        <w:rPr>
          <w:rFonts w:cs="Arial" w:ascii="Arial" w:hAnsi="Arial"/>
          <w:sz w:val="20"/>
          <w:szCs w:val="20"/>
        </w:rPr>
        <w:softHyphen/>
        <w:t xml:space="preserve"> времени ею выполнения (</w:t>
        <w:softHyphen/>
        <w:t xml:space="preserve">короткие» задания с небольшим временем выполнения имеют более высокий приоритет по сравнению с «длинными» зад.аниями, требующими значительных затрат времени); </w:t>
      </w:r>
    </w:p>
    <w:p>
      <w:pPr>
        <w:pStyle w:val="ListParagraph"/>
        <w:numPr>
          <w:ilvl w:val="0"/>
          <w:numId w:val="6"/>
        </w:numPr>
        <w:spacing w:lineRule="auto" w:line="240" w:before="0" w:after="120"/>
        <w:ind w:left="57" w:firstLine="57"/>
        <w:rPr>
          <w:sz w:val="20"/>
          <w:szCs w:val="20"/>
        </w:rPr>
      </w:pPr>
      <w:r>
        <w:rPr>
          <w:rFonts w:cs="Arial" w:ascii="Arial" w:hAnsi="Arial"/>
          <w:sz w:val="20"/>
          <w:szCs w:val="20"/>
        </w:rPr>
        <w:softHyphen/>
        <w:t xml:space="preserve"> объема используемой оперативной памяти (задания, требующие большоrо объема памяти, не должны иметь одинаковый приоритет); \n </w:t>
        <w:softHyphen/>
        <w:t xml:space="preserve"> интенсивности и объема использования друrих ресурсов БС; \n </w:t>
        <w:softHyphen/>
        <w:t xml:space="preserve"> срочности выполнения:; </w:t>
      </w:r>
    </w:p>
    <w:p>
      <w:pPr>
        <w:pStyle w:val="ListParagraph"/>
        <w:numPr>
          <w:ilvl w:val="0"/>
          <w:numId w:val="6"/>
        </w:numPr>
        <w:spacing w:lineRule="auto" w:line="240" w:before="0" w:after="120"/>
        <w:ind w:left="57" w:firstLine="57"/>
        <w:rPr>
          <w:sz w:val="20"/>
          <w:szCs w:val="20"/>
        </w:rPr>
      </w:pPr>
      <w:r>
        <w:rPr>
          <w:rFonts w:cs="Arial" w:ascii="Arial" w:hAnsi="Arial"/>
          <w:sz w:val="20"/>
          <w:szCs w:val="20"/>
        </w:rPr>
        <w:softHyphen/>
        <w:t xml:space="preserve"> взаимодействия процессов; \n </w:t>
        <w:softHyphen/>
        <w:t xml:space="preserve"> последствий задержКИ обработки процессов и т.д. </w:t>
      </w:r>
    </w:p>
    <w:p>
      <w:pPr>
        <w:pStyle w:val="Normal"/>
        <w:spacing w:lineRule="auto" w:line="240" w:before="0" w:after="120"/>
        <w:rPr>
          <w:sz w:val="20"/>
          <w:szCs w:val="20"/>
        </w:rPr>
      </w:pPr>
      <w:r>
        <w:rPr>
          <w:rFonts w:cs="Arial" w:ascii="Arial" w:hAnsi="Arial"/>
          <w:sz w:val="20"/>
          <w:szCs w:val="20"/>
        </w:rPr>
        <w:t xml:space="preserve">При программном распознавании причин прерывания прерывающая проrpамма начинает анализ с запросов на прерывание, имеющих более высокий приоритет. При этом в процессе работы проrpаммным пyтем можно изменить приоритет запросов. При аппаратном распознавании причин прерывания указанные функции возлаrаются на специальное оборудование. </w:t>
      </w:r>
    </w:p>
    <w:p>
      <w:pPr>
        <w:pStyle w:val="Normal"/>
        <w:spacing w:lineRule="auto" w:line="240" w:before="0" w:after="120"/>
        <w:rPr>
          <w:rFonts w:ascii="Arial" w:hAnsi="Arial" w:cs="Arial"/>
          <w:sz w:val="20"/>
          <w:szCs w:val="20"/>
        </w:rPr>
      </w:pPr>
      <w:r>
        <w:rPr>
          <w:rFonts w:cs="Arial" w:ascii="Arial" w:hAnsi="Arial"/>
          <w:sz w:val="20"/>
          <w:szCs w:val="20"/>
        </w:rPr>
        <w:t>Существует два понятия приоритета в прерывании программ.</w:t>
      </w:r>
    </w:p>
    <w:p>
      <w:pPr>
        <w:pStyle w:val="Normal"/>
        <w:spacing w:lineRule="auto" w:line="240" w:before="0" w:after="120"/>
        <w:rPr>
          <w:rFonts w:ascii="Arial" w:hAnsi="Arial" w:cs="Arial"/>
          <w:sz w:val="20"/>
          <w:szCs w:val="20"/>
        </w:rPr>
      </w:pPr>
      <w:r>
        <w:rPr>
          <w:rFonts w:cs="Arial" w:ascii="Arial" w:hAnsi="Arial"/>
          <w:sz w:val="20"/>
          <w:szCs w:val="20"/>
        </w:rPr>
        <w:t>Предположим, что никаких огpаничений на время поступления запросов прерывания не накладывается. При одновременном поступлении нескольких запросов для немедленноrо удовлетворения может бьпь принят только один. Этот тип приоритета, определяющий оче</w:t>
        <w:softHyphen/>
        <w:t xml:space="preserve">редность рассмотрения запросов прерывания, называют </w:t>
      </w:r>
      <w:r>
        <w:rPr>
          <w:rFonts w:cs="Arial" w:ascii="Arial" w:hAnsi="Arial"/>
          <w:i/>
          <w:sz w:val="20"/>
          <w:szCs w:val="20"/>
          <w:u w:val="single"/>
        </w:rPr>
        <w:t>приоритетом между запросами прерываний</w:t>
      </w:r>
      <w:r>
        <w:rPr>
          <w:rFonts w:cs="Arial" w:ascii="Arial" w:hAnsi="Arial"/>
          <w:sz w:val="20"/>
          <w:szCs w:val="20"/>
        </w:rPr>
        <w:t>.</w:t>
      </w:r>
    </w:p>
    <w:p>
      <w:pPr>
        <w:pStyle w:val="Normal"/>
        <w:spacing w:lineRule="auto" w:line="240" w:before="0" w:after="120"/>
        <w:rPr>
          <w:sz w:val="20"/>
          <w:szCs w:val="20"/>
        </w:rPr>
      </w:pPr>
      <w:r>
        <w:rPr>
          <w:rFonts w:cs="Arial" w:ascii="Arial" w:hAnsi="Arial"/>
          <w:sz w:val="20"/>
          <w:szCs w:val="20"/>
        </w:rPr>
        <w:t>Прерывающие прогpаммы, однако, могут иметь относительно текущей прогpаммы различную степень важности, и выполняющаяся проrpaмма не может быть прервана любым запросом. Чтобы иметь возможность прервать текущую прогpамму</w:t>
        <w:softHyphen/>
        <w:t xml:space="preserve"> принятый СПП запрос должен соответствовать проrpамме с более высоким приоритетом, нежели выполняемая в данный момент. Этот тип приоритета определяет старшинство проrpамм и ero обычно называют </w:t>
      </w:r>
      <w:r>
        <w:rPr>
          <w:rFonts w:cs="Arial" w:ascii="Arial" w:hAnsi="Arial"/>
          <w:i/>
          <w:sz w:val="20"/>
          <w:szCs w:val="20"/>
          <w:u w:val="single"/>
        </w:rPr>
        <w:t>приоритетом между прерывающими проrpаммами</w:t>
      </w:r>
      <w:r>
        <w:rPr>
          <w:rFonts w:cs="Arial" w:ascii="Arial" w:hAnsi="Arial"/>
          <w:sz w:val="20"/>
          <w:szCs w:val="20"/>
        </w:rPr>
        <w:t>.</w:t>
      </w:r>
    </w:p>
    <w:p>
      <w:pPr>
        <w:pStyle w:val="Normal"/>
        <w:spacing w:lineRule="auto" w:line="240" w:before="0" w:after="120"/>
        <w:rPr>
          <w:sz w:val="20"/>
          <w:szCs w:val="20"/>
        </w:rPr>
      </w:pPr>
      <w:r>
        <w:rPr>
          <w:rFonts w:cs="Arial" w:ascii="Arial" w:hAnsi="Arial"/>
          <w:sz w:val="20"/>
          <w:szCs w:val="20"/>
        </w:rPr>
        <w:t>В случае простейшей аппаратной реализаuии приоритета между запросами прерывания может быть использован метод последовательнoro поиска.</w:t>
      </w:r>
    </w:p>
    <w:p>
      <w:pPr>
        <w:pStyle w:val="Normal"/>
        <w:spacing w:lineRule="auto" w:line="240" w:before="0" w:after="120"/>
        <w:rPr>
          <w:sz w:val="20"/>
          <w:szCs w:val="20"/>
        </w:rPr>
      </w:pPr>
      <w:r>
        <w:rPr>
          <w:rFonts w:cs="Arial" w:ascii="Arial" w:hAnsi="Arial"/>
          <w:sz w:val="20"/>
          <w:szCs w:val="20"/>
        </w:rPr>
        <w:t>Таким образом, приоритет между запросами прерывания нужен лишь для выбора одного запроса из многих, а приоритет между прерывающими проrpаммами определяет фактический порядок выполнения программ.</w:t>
      </w:r>
    </w:p>
    <w:p>
      <w:pPr>
        <w:pStyle w:val="Normal"/>
        <w:spacing w:lineRule="auto" w:line="240" w:before="0" w:after="120"/>
        <w:rPr>
          <w:rFonts w:ascii="Arial" w:hAnsi="Arial" w:cs="Arial"/>
          <w:sz w:val="20"/>
          <w:szCs w:val="20"/>
        </w:rPr>
      </w:pPr>
      <w:r>
        <w:rPr>
          <w:rFonts w:cs="Arial" w:ascii="Arial" w:hAnsi="Arial"/>
          <w:i/>
          <w:sz w:val="20"/>
          <w:szCs w:val="20"/>
          <w:u w:val="single"/>
        </w:rPr>
        <w:t>Маска прерывания</w:t>
      </w:r>
      <w:r>
        <w:rPr>
          <w:rFonts w:cs="Arial" w:ascii="Arial" w:hAnsi="Arial"/>
          <w:sz w:val="20"/>
          <w:szCs w:val="20"/>
        </w:rPr>
        <w:t xml:space="preserve"> – шаблонная последовательность знаков, управляющая сохранением или исключением отдельных частей дрyroй последовательности знаков. Для каждой прерывающей проrpаммы может быть установлена своя маска, указывающая проrpаммы, которые способны прерывать эту проrpамм</w:t>
        <w:softHyphen/>
        <w:t xml:space="preserve"> Каждый разряд маски соответствует отдельной проrpамме. Маски всех проrpамм хранятся в памяти.</w:t>
      </w:r>
    </w:p>
    <w:p>
      <w:pPr>
        <w:pStyle w:val="Normal"/>
        <w:spacing w:lineRule="auto" w:line="240" w:before="0" w:after="120"/>
        <w:rPr>
          <w:rFonts w:ascii="Arial" w:hAnsi="Arial" w:cs="Arial"/>
          <w:sz w:val="20"/>
          <w:szCs w:val="20"/>
        </w:rPr>
      </w:pPr>
      <w:r>
        <w:rPr>
          <w:rFonts w:cs="Arial" w:ascii="Arial" w:hAnsi="Arial"/>
          <w:sz w:val="20"/>
          <w:szCs w:val="20"/>
        </w:rPr>
        <w:t xml:space="preserve">Иноrда создаются </w:t>
      </w:r>
      <w:r>
        <w:rPr>
          <w:rFonts w:cs="Arial" w:ascii="Arial" w:hAnsi="Arial"/>
          <w:i/>
          <w:sz w:val="20"/>
          <w:szCs w:val="20"/>
          <w:u w:val="single"/>
        </w:rPr>
        <w:softHyphen/>
        <w:t>rpупповые</w:t>
        <w:softHyphen/>
        <w:t xml:space="preserve"> маски</w:t>
      </w:r>
      <w:r>
        <w:rPr>
          <w:rFonts w:cs="Arial" w:ascii="Arial" w:hAnsi="Arial"/>
          <w:sz w:val="20"/>
          <w:szCs w:val="20"/>
        </w:rPr>
        <w:t xml:space="preserve">, при которых каждый разряд воздействует на несколько уровней одновременно. Уровни прерываний, которые управляются одним разрядом маски прерывания, образуют </w:t>
      </w:r>
      <w:r>
        <w:rPr>
          <w:rFonts w:cs="Arial" w:ascii="Arial" w:hAnsi="Arial"/>
          <w:i/>
          <w:sz w:val="20"/>
          <w:szCs w:val="20"/>
          <w:u w:val="single"/>
        </w:rPr>
        <w:t>класс прерывания</w:t>
      </w:r>
      <w:r>
        <w:rPr>
          <w:rFonts w:cs="Arial" w:ascii="Arial" w:hAnsi="Arial"/>
          <w:sz w:val="20"/>
          <w:szCs w:val="20"/>
        </w:rPr>
        <w:t xml:space="preserve">. Высшей степенью этой иерархии является </w:t>
      </w:r>
      <w:r>
        <w:rPr>
          <w:rFonts w:cs="Arial" w:ascii="Arial" w:hAnsi="Arial"/>
          <w:i/>
          <w:sz w:val="20"/>
          <w:szCs w:val="20"/>
          <w:u w:val="single"/>
        </w:rPr>
        <w:t>rлавный тригер</w:t>
      </w:r>
      <w:r>
        <w:rPr>
          <w:rFonts w:cs="Arial" w:ascii="Arial" w:hAnsi="Arial"/>
          <w:sz w:val="20"/>
          <w:szCs w:val="20"/>
        </w:rPr>
        <w:t xml:space="preserve"> прерывания, выключающий (или включающий) всю СПП полностью.</w:t>
      </w:r>
    </w:p>
    <w:p>
      <w:pPr>
        <w:pStyle w:val="Normal"/>
        <w:spacing w:lineRule="auto" w:line="240" w:before="0" w:after="120"/>
        <w:rPr>
          <w:sz w:val="20"/>
          <w:szCs w:val="20"/>
        </w:rPr>
      </w:pPr>
      <w:r>
        <w:rPr>
          <w:rFonts w:cs="Arial" w:ascii="Arial" w:hAnsi="Arial"/>
          <w:sz w:val="20"/>
          <w:szCs w:val="20"/>
        </w:rPr>
        <w:t>Для осуществления возврата к прерванной проrpамме необходимо полностью восстановить ее начальное состояние. Информацию, которую следует сохранять при прерывании проrpаммы, можно разделить на основную (которая запоминается всеrда) и дополнительную (необходимость запоминания которой зависит от содержания прерванной проrpаммы).</w:t>
      </w:r>
    </w:p>
    <w:p>
      <w:pPr>
        <w:pStyle w:val="Normal"/>
        <w:spacing w:lineRule="auto" w:line="240" w:before="0" w:after="120"/>
        <w:rPr>
          <w:rFonts w:ascii="Arial" w:hAnsi="Arial" w:cs="Arial"/>
          <w:sz w:val="20"/>
          <w:szCs w:val="20"/>
        </w:rPr>
      </w:pPr>
      <w:r>
        <w:rPr>
          <w:rFonts w:cs="Arial" w:ascii="Arial" w:hAnsi="Arial"/>
          <w:sz w:val="20"/>
          <w:szCs w:val="20"/>
        </w:rPr>
        <w:t xml:space="preserve">Наибольшее распространение в компьютерах получили шесть уровней прерывания: </w:t>
      </w:r>
    </w:p>
    <w:p>
      <w:pPr>
        <w:pStyle w:val="ListParagraph"/>
        <w:numPr>
          <w:ilvl w:val="0"/>
          <w:numId w:val="7"/>
        </w:numPr>
        <w:spacing w:lineRule="auto" w:line="240" w:before="0" w:after="120"/>
        <w:rPr>
          <w:sz w:val="20"/>
          <w:szCs w:val="20"/>
        </w:rPr>
      </w:pPr>
      <w:r>
        <w:rPr>
          <w:rFonts w:cs="Arial" w:ascii="Arial" w:hAnsi="Arial"/>
          <w:sz w:val="20"/>
          <w:szCs w:val="20"/>
        </w:rPr>
        <w:softHyphen/>
        <w:t xml:space="preserve">ввод-вывод;  \n </w:t>
        <w:softHyphen/>
        <w:t xml:space="preserve">обрашение к супервизору; \n  </w:t>
        <w:softHyphen/>
        <w:t xml:space="preserve">проrpаммный сбой; \n  </w:t>
        <w:softHyphen/>
        <w:t xml:space="preserve">внешние прерывания;  \n  </w:t>
        <w:softHyphen/>
        <w:t xml:space="preserve">прерывание повторноro пуска; \n </w:t>
        <w:softHyphen/>
        <w:t xml:space="preserve">прерывание от схем контроля. </w:t>
      </w:r>
    </w:p>
    <w:p>
      <w:pPr>
        <w:pStyle w:val="Normal"/>
        <w:spacing w:lineRule="auto" w:line="240" w:before="0" w:after="120"/>
        <w:rPr>
          <w:sz w:val="20"/>
          <w:szCs w:val="20"/>
        </w:rPr>
      </w:pPr>
      <w:r>
        <w:rPr>
          <w:rFonts w:cs="Arial" w:ascii="Arial" w:hAnsi="Arial"/>
          <w:sz w:val="20"/>
          <w:szCs w:val="20"/>
          <w:u w:val="single"/>
        </w:rPr>
        <w:t>Прерывания ввода-выводз</w:t>
      </w:r>
      <w:r>
        <w:rPr>
          <w:rFonts w:cs="Arial" w:ascii="Arial" w:hAnsi="Arial"/>
          <w:sz w:val="20"/>
          <w:szCs w:val="20"/>
        </w:rPr>
        <w:t xml:space="preserve">, идущие от каналов и периферийных устройств, сиrнализируют системе о нормальном (или ненормальном) окончании операции ввода-вывода. </w:t>
      </w:r>
    </w:p>
    <w:p>
      <w:pPr>
        <w:pStyle w:val="Normal"/>
        <w:spacing w:lineRule="auto" w:line="240" w:before="0" w:after="120"/>
        <w:rPr>
          <w:rFonts w:ascii="Arial" w:hAnsi="Arial" w:cs="Arial"/>
          <w:sz w:val="20"/>
          <w:szCs w:val="20"/>
        </w:rPr>
      </w:pPr>
      <w:r>
        <w:rPr>
          <w:rFonts w:cs="Arial" w:ascii="Arial" w:hAnsi="Arial"/>
          <w:sz w:val="20"/>
          <w:szCs w:val="20"/>
          <w:u w:val="single"/>
        </w:rPr>
        <w:t>Прерывание при обращении к супервизору</w:t>
      </w:r>
      <w:r>
        <w:rPr>
          <w:rFonts w:cs="Arial" w:ascii="Arial" w:hAnsi="Arial"/>
          <w:sz w:val="20"/>
          <w:szCs w:val="20"/>
        </w:rPr>
        <w:t xml:space="preserve"> позволяет пользователю </w:t>
      </w:r>
    </w:p>
    <w:p>
      <w:pPr>
        <w:pStyle w:val="Normal"/>
        <w:spacing w:lineRule="auto" w:line="240" w:before="0" w:after="120"/>
        <w:rPr>
          <w:rFonts w:ascii="Arial" w:hAnsi="Arial" w:cs="Arial"/>
          <w:sz w:val="20"/>
          <w:szCs w:val="20"/>
        </w:rPr>
      </w:pPr>
      <w:r>
        <w:rPr>
          <w:rFonts w:cs="Arial" w:ascii="Arial" w:hAnsi="Arial"/>
          <w:sz w:val="20"/>
          <w:szCs w:val="20"/>
        </w:rPr>
        <w:t xml:space="preserve">направлять работу супервизора на реализацию нужных действий (выделить дополнительную область памяти, запустить операцию ввода-вывода и т.п.). </w:t>
      </w:r>
    </w:p>
    <w:p>
      <w:pPr>
        <w:pStyle w:val="Normal"/>
        <w:spacing w:lineRule="auto" w:line="240" w:before="0" w:after="120"/>
        <w:rPr>
          <w:rFonts w:ascii="Arial" w:hAnsi="Arial" w:cs="Arial"/>
          <w:sz w:val="20"/>
          <w:szCs w:val="20"/>
        </w:rPr>
      </w:pPr>
      <w:r>
        <w:rPr>
          <w:rFonts w:cs="Arial" w:ascii="Arial" w:hAnsi="Arial"/>
          <w:sz w:val="20"/>
          <w:szCs w:val="20"/>
          <w:u w:val="single"/>
        </w:rPr>
        <w:t>Прерывание по проrpаммному сбою</w:t>
      </w:r>
      <w:r>
        <w:rPr>
          <w:rFonts w:cs="Arial" w:ascii="Arial" w:hAnsi="Arial"/>
          <w:sz w:val="20"/>
          <w:szCs w:val="20"/>
        </w:rPr>
        <w:t xml:space="preserve"> возникает в результате различноro рода ошибок в проrpамме: переполнение разрядной сетки, наруше</w:t>
        <w:softHyphen/>
        <w:t>ние защиты, появление привилеrированной команды в состоянии «задача» и т.п.</w:t>
      </w:r>
    </w:p>
    <w:p>
      <w:pPr>
        <w:pStyle w:val="Normal"/>
        <w:spacing w:lineRule="auto" w:line="240" w:before="0" w:after="120"/>
        <w:rPr>
          <w:rFonts w:ascii="Arial" w:hAnsi="Arial" w:cs="Arial"/>
          <w:sz w:val="20"/>
          <w:szCs w:val="20"/>
        </w:rPr>
      </w:pPr>
      <w:r>
        <w:rPr>
          <w:rFonts w:cs="Arial" w:ascii="Arial" w:hAnsi="Arial"/>
          <w:sz w:val="20"/>
          <w:szCs w:val="20"/>
          <w:u w:val="single"/>
        </w:rPr>
        <w:t>Внешние прерывания</w:t>
      </w:r>
      <w:r>
        <w:rPr>
          <w:rFonts w:cs="Arial" w:ascii="Arial" w:hAnsi="Arial"/>
          <w:sz w:val="20"/>
          <w:szCs w:val="20"/>
        </w:rPr>
        <w:t xml:space="preserve"> происходят от внешних по отношению к компьютеру объектов </w:t>
        <w:softHyphen/>
        <w:t xml:space="preserve"> оператора пyтем нажатия определенной кнопки, от датчика времени и т.п. </w:t>
      </w:r>
    </w:p>
    <w:p>
      <w:pPr>
        <w:pStyle w:val="Normal"/>
        <w:spacing w:lineRule="auto" w:line="240" w:before="0" w:after="120"/>
        <w:rPr>
          <w:rFonts w:ascii="Arial" w:hAnsi="Arial" w:cs="Arial"/>
          <w:sz w:val="20"/>
          <w:szCs w:val="20"/>
        </w:rPr>
      </w:pPr>
      <w:r>
        <w:rPr>
          <w:rFonts w:cs="Arial" w:ascii="Arial" w:hAnsi="Arial"/>
          <w:sz w:val="20"/>
          <w:szCs w:val="20"/>
          <w:u w:val="single"/>
        </w:rPr>
        <w:t xml:space="preserve">Прерывание повторноro пуска </w:t>
        <w:softHyphen/>
      </w:r>
      <w:r>
        <w:rPr>
          <w:rFonts w:cs="Arial" w:ascii="Arial" w:hAnsi="Arial"/>
          <w:sz w:val="20"/>
          <w:szCs w:val="20"/>
        </w:rPr>
        <w:t xml:space="preserve"> это средство, которое позволяет оператору или некоторому процессору вызвать выполнение требуемой проrpаммы. </w:t>
      </w:r>
    </w:p>
    <w:p>
      <w:pPr>
        <w:pStyle w:val="Normal"/>
        <w:spacing w:lineRule="auto" w:line="240" w:before="0" w:after="120"/>
        <w:rPr>
          <w:rFonts w:ascii="Arial" w:hAnsi="Arial" w:cs="Arial"/>
          <w:sz w:val="20"/>
          <w:szCs w:val="20"/>
        </w:rPr>
      </w:pPr>
      <w:r>
        <w:rPr>
          <w:rFonts w:cs="Arial" w:ascii="Arial" w:hAnsi="Arial"/>
          <w:sz w:val="20"/>
          <w:szCs w:val="20"/>
          <w:u w:val="single"/>
        </w:rPr>
        <w:t>Прерывание от схем контроля</w:t>
      </w:r>
      <w:r>
        <w:rPr>
          <w:rFonts w:cs="Arial" w:ascii="Arial" w:hAnsi="Arial"/>
          <w:sz w:val="20"/>
          <w:szCs w:val="20"/>
        </w:rPr>
        <w:t xml:space="preserve"> сиrнализирует о неисправности оборудования и обеспечивает ее локализацию и исправление.</w:t>
      </w:r>
    </w:p>
    <w:p>
      <w:pPr>
        <w:pStyle w:val="Normal"/>
        <w:spacing w:lineRule="auto" w:line="240" w:before="0" w:after="120"/>
        <w:rPr>
          <w:sz w:val="20"/>
          <w:szCs w:val="20"/>
        </w:rPr>
      </w:pPr>
      <w:r>
        <w:rPr>
          <w:rFonts w:cs="Arial" w:ascii="Arial" w:hAnsi="Arial"/>
          <w:b/>
          <w:bCs/>
          <w:sz w:val="20"/>
          <w:szCs w:val="20"/>
        </w:rPr>
        <w:t xml:space="preserve">ВОПРОС 25. </w:t>
      </w:r>
      <w:r>
        <w:rPr>
          <w:rFonts w:cs="Arial" w:ascii="Arial" w:hAnsi="Arial"/>
          <w:b/>
          <w:bCs/>
          <w:sz w:val="20"/>
          <w:szCs w:val="20"/>
          <w:lang w:val="en-US"/>
        </w:rPr>
        <w:t>VLIW</w:t>
      </w:r>
      <w:r>
        <w:rPr>
          <w:rFonts w:cs="Arial" w:ascii="Arial" w:hAnsi="Arial"/>
          <w:b/>
          <w:bCs/>
          <w:sz w:val="20"/>
          <w:szCs w:val="20"/>
        </w:rPr>
        <w:t>-АРХИТЕКТУРА.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Архитектура сверхдлинного командного слова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val="en-US"/>
        </w:rPr>
        <w:t>Very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Long</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Instruction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Word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Вообще, быстродействие </w:t>
      </w:r>
      <w:r>
        <w:rPr>
          <w:rFonts w:eastAsia="Times New Roman" w:cs="Arial" w:ascii="Arial" w:hAnsi="Arial"/>
          <w:bCs/>
          <w:color w:val="000000"/>
          <w:sz w:val="20"/>
          <w:szCs w:val="20"/>
          <w:lang w:val="en-US"/>
        </w:rPr>
        <w:t>VI</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IW</w:t>
      </w:r>
      <w:r>
        <w:rPr>
          <w:rFonts w:eastAsia="Times New Roman" w:cs="Arial" w:ascii="Arial" w:hAnsi="Arial"/>
          <w:bCs/>
          <w:color w:val="000000"/>
          <w:sz w:val="20"/>
          <w:szCs w:val="20"/>
          <w:lang w:eastAsia="ru-RU"/>
        </w:rPr>
        <w:t>-процессора в большей степени зависит от компилятора, нежели от аппаратуры, поскольку здесь эффект от оптимизации последовательности операций превышает результат, возникающий от повышения частоты.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Архитектура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представляет собой одну из реализаций концепции внутреннего параллелизма в микропроцессорах. Их быстродействие можно повысить двумя способами: увеличив либо тактовую частоту, либо количество операций, выполняемых за один такт. В первом случае требуется применение «быстрых» технологий и таких архитектурных решений, как глубинная конвейеризация (конвейеризация в пределах одного такта, когда в каждый момент времени задействованы все логические блоки кристалла, а не отдельные его части). Для увеличения количества выполняемых за один цикл операций необходимо на одном чипе разместить множество функциональных модулей обработки и обеспечить надежное параллельное исполнение машинных инструкций, что даст возможность включить в работу все модули одновременно. Надежность в таком контексте означает, что результаты вычислений будут правильными. Планирование порядка вычислений — довольно трудная задача, которую приходится решать при проектировании современного процессора. В суперскалярных архитектурах для распознавания зависимостей между машинными инструкциями применяется специальное довольно сложное аппаратное решение Однако размеры такого аппаратного планировщика при увеличении количества функциональных модулей обработки возрастают в геометрической прогрессии, что, в конце концов, может занять весь кристалл процессора. На самом же деле, текущие реализации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тоже далеко не всегда могут похвастаться 100% заполнением пакетов — реальная загрузка около</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7</w:t>
        <w:tab/>
        <w:t xml:space="preserve">команд в такте примерно столько же, сколько и лидеры среди </w:t>
      </w:r>
      <w:r>
        <w:rPr>
          <w:rFonts w:eastAsia="Times New Roman" w:cs="Arial" w:ascii="Arial" w:hAnsi="Arial"/>
          <w:bCs/>
          <w:color w:val="000000"/>
          <w:sz w:val="20"/>
          <w:szCs w:val="20"/>
          <w:lang w:val="en-US"/>
        </w:rPr>
        <w:t>RISC</w:t>
      </w:r>
      <w:r>
        <w:rPr>
          <w:rFonts w:eastAsia="Times New Roman" w:cs="Arial" w:ascii="Arial" w:hAnsi="Arial"/>
          <w:bCs/>
          <w:color w:val="000000"/>
          <w:sz w:val="20"/>
          <w:szCs w:val="20"/>
          <w:lang w:eastAsia="ru-RU"/>
        </w:rPr>
        <w:t xml:space="preserve">-процессоров. При другом подходе можно передать все планирование программному обеспечению, как это делается в конструкциях с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«Умный» компилятор должен выискать в программе все инструкции, которые являются совершенно независимыми, собрать их вместе в очень длинные строки (длинные инструкции) и затем отправить на одновременное исполнение функциональными модулями, количество которых, как минимум, не меньше, чем количество операций в такой длинной команде. </w:t>
      </w:r>
      <w:r>
        <w:rPr>
          <w:rFonts w:eastAsia="Times New Roman" w:cs="Arial" w:ascii="Arial" w:hAnsi="Arial"/>
          <w:bCs/>
          <w:i/>
          <w:color w:val="000000"/>
          <w:sz w:val="20"/>
          <w:szCs w:val="20"/>
          <w:lang w:eastAsia="ru-RU"/>
        </w:rPr>
        <w:t xml:space="preserve">Логический слой </w:t>
      </w:r>
      <w:r>
        <w:rPr>
          <w:rFonts w:eastAsia="Times New Roman" w:cs="Arial" w:ascii="Arial" w:hAnsi="Arial"/>
          <w:bCs/>
          <w:i/>
          <w:color w:val="000000"/>
          <w:sz w:val="20"/>
          <w:szCs w:val="20"/>
          <w:lang w:val="en-US"/>
        </w:rPr>
        <w:t>VLIW</w:t>
      </w:r>
      <w:r>
        <w:rPr>
          <w:rFonts w:eastAsia="Times New Roman" w:cs="Arial" w:ascii="Arial" w:hAnsi="Arial"/>
          <w:bCs/>
          <w:i/>
          <w:color w:val="000000"/>
          <w:sz w:val="20"/>
          <w:szCs w:val="20"/>
          <w:lang w:eastAsia="ru-RU"/>
        </w:rPr>
        <w:t>-процессора</w:t>
      </w:r>
      <w:r>
        <w:rPr>
          <w:rFonts w:eastAsia="Times New Roman" w:cs="Arial" w:ascii="Arial" w:hAnsi="Arial"/>
          <w:bCs/>
          <w:color w:val="000000"/>
          <w:sz w:val="20"/>
          <w:szCs w:val="20"/>
          <w:lang w:eastAsia="ru-RU"/>
        </w:rPr>
        <w:t xml:space="preserve"> </w:t>
        <w:br/>
        <w:t xml:space="preserve">Процессор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имеющий схему, представленную ниже, может выполнять в предельном случае восемь операций за один такт и работать при меньшей тактовой частоте намного более эффективнее существующих суперскалярных чипов. Добавочные функциональные блоки могут повысить производительность (за счет уменьшения конфликтов при распределении ресурсов), не слишком усложняя чип. Однако такое расширение ограничивается физическими возможностями: количеством портов чтения/записи, необходимых для обеспечения одновременного доступа функциональных блоков к файлу регистров, и взаимосвязей, число которых геометрически растет при увеличении количества функциональных блоков. К тому же компилятор должен распараллелить программу до необходимого уровня, чтобы обеспечить загрузку каждому блоку — это, думается, самый главный момент, ограничивающий применимость данной архитектуры.</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Аппаратная реализация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проце</w:t>
      </w:r>
      <w:r>
        <w:rPr>
          <w:rFonts w:eastAsia="Times New Roman" w:cs="Arial" w:ascii="Arial" w:hAnsi="Arial"/>
          <w:bCs/>
          <w:color w:val="000000"/>
          <w:sz w:val="20"/>
          <w:szCs w:val="20"/>
          <w:lang w:val="en-US"/>
        </w:rPr>
        <w:t>ccopa</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очень проста: несколько небольших функциональных модулей (сложения, умножения, ветвления и т.д.). подключенных к шине процессора, и несколько регистров и блоков кэш-памяти.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lang w:eastAsia="ru-RU"/>
        </w:rPr>
        <w:t xml:space="preserve">-архитектура представляет интерес для полупроводниковой промышленности по двум причинам. Первая — теперь на кристалле больше места может быть отведено для блоков обработки, а не. скажем, для блока предсказания переходов. Вторая причина —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lang w:eastAsia="ru-RU"/>
        </w:rPr>
        <w:t>-процессор может быть</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высокоскоростным, так как предельная скорость обработки определяется только</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 xml:space="preserve">внутренними особенностями самих функциональных модулей. </w:t>
        <w:br/>
        <w:t xml:space="preserve">Принцип действия </w:t>
      </w:r>
      <w:r>
        <w:rPr>
          <w:rFonts w:eastAsia="Times New Roman" w:cs="Arial" w:ascii="Arial" w:hAnsi="Arial"/>
          <w:bCs/>
          <w:color w:val="000000"/>
          <w:sz w:val="20"/>
          <w:szCs w:val="20"/>
          <w:lang w:val="en-US"/>
        </w:rPr>
        <w:t>VLIW</w:t>
      </w:r>
      <w:r>
        <w:rPr>
          <w:rFonts w:eastAsia="Times New Roman" w:cs="Arial" w:ascii="Arial" w:hAnsi="Arial"/>
          <w:bCs/>
          <w:color w:val="000000"/>
          <w:sz w:val="20"/>
          <w:szCs w:val="20"/>
          <w:lang w:eastAsia="ru-RU"/>
        </w:rPr>
        <w:t>-компилятора. Такой компилятор упаковывает группы независимых операций в очень длинные слова инструкций таким способом, чтобы обеспечить быстрый запуск и более эффективное их исполнение функциональными модулями. Компилятор сначала обнаруживает все зависимости между данными, а затем определяет, как их развязать. Чаще всего это делается путем переупорядочивания всей программы — разные ее блоки перемещаются с одного места в другое</w:t>
      </w:r>
    </w:p>
    <w:p>
      <w:pPr>
        <w:pStyle w:val="Normal"/>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sz w:val="20"/>
          <w:szCs w:val="20"/>
        </w:rPr>
      </w:pPr>
      <w:r>
        <w:rPr>
          <w:rFonts w:cs="Arial" w:ascii="Arial" w:hAnsi="Arial"/>
          <w:b/>
          <w:sz w:val="20"/>
          <w:szCs w:val="20"/>
        </w:rPr>
        <w:t>ВОПРОС 26. КВАНТОВЫЕ ПРОЦЕССОРЫ</w:t>
      </w:r>
    </w:p>
    <w:p>
      <w:pPr>
        <w:pStyle w:val="Normal"/>
        <w:spacing w:lineRule="auto" w:line="240" w:before="0" w:after="120"/>
        <w:rPr>
          <w:rFonts w:ascii="Arial" w:hAnsi="Arial" w:cs="Arial"/>
          <w:sz w:val="20"/>
          <w:szCs w:val="20"/>
        </w:rPr>
      </w:pPr>
      <w:r>
        <w:rPr>
          <w:rFonts w:cs="Arial" w:ascii="Arial" w:hAnsi="Arial"/>
          <w:sz w:val="20"/>
          <w:szCs w:val="20"/>
        </w:rPr>
        <w:t>Квантовый компьютер — вычислительное устройство, работающее на основе квантовой механики. Квантовый компьютер принципиально отличается от классических компьютеров, работающих на основе классической механики.</w:t>
      </w:r>
    </w:p>
    <w:p>
      <w:pPr>
        <w:pStyle w:val="Normal"/>
        <w:spacing w:lineRule="auto" w:line="240" w:before="0" w:after="120"/>
        <w:rPr>
          <w:sz w:val="20"/>
          <w:szCs w:val="20"/>
        </w:rPr>
      </w:pPr>
      <w:r>
        <w:rPr>
          <w:rFonts w:cs="Arial" w:ascii="Arial" w:hAnsi="Arial"/>
          <w:sz w:val="20"/>
          <w:szCs w:val="20"/>
        </w:rPr>
        <w:t>Полноценный квантовый компьютер является пока гипотетическим устройством, сама возможность построения которого связана с серьёзным развитием квантовой теории в области многих частиц и сложных экспериментов; эта работа лежит на переднем крае современной физики. Ограниченные (до 512 кубитов) квантовые компьютеры уже построены.</w:t>
      </w:r>
    </w:p>
    <w:p>
      <w:pPr>
        <w:pStyle w:val="Normal"/>
        <w:spacing w:lineRule="auto" w:line="240" w:before="0" w:after="120"/>
        <w:rPr>
          <w:sz w:val="20"/>
          <w:szCs w:val="20"/>
        </w:rPr>
      </w:pPr>
      <w:r>
        <w:rPr>
          <w:rFonts w:cs="Arial" w:ascii="Arial" w:hAnsi="Arial"/>
          <w:sz w:val="20"/>
          <w:szCs w:val="20"/>
        </w:rPr>
        <w:t>Возможности:</w:t>
      </w:r>
    </w:p>
    <w:p>
      <w:pPr>
        <w:pStyle w:val="ListParagraph"/>
        <w:numPr>
          <w:ilvl w:val="0"/>
          <w:numId w:val="8"/>
        </w:numPr>
        <w:spacing w:lineRule="auto" w:line="240" w:before="0" w:after="120"/>
        <w:ind w:left="57" w:hanging="0"/>
        <w:rPr>
          <w:rFonts w:ascii="Arial" w:hAnsi="Arial" w:cs="Arial"/>
          <w:sz w:val="20"/>
          <w:szCs w:val="20"/>
        </w:rPr>
      </w:pPr>
      <w:r>
        <w:rPr>
          <w:rFonts w:cs="Arial" w:ascii="Arial" w:hAnsi="Arial"/>
          <w:sz w:val="20"/>
          <w:szCs w:val="20"/>
        </w:rPr>
        <w:t>На кв. комп. Можно моделировать любую квантовую систему за полиномиальное число шагов. Это позволяет предсказывать св-ва молекул и кристаллов, проектировать микроскопич. Электронные устройства</w:t>
      </w:r>
    </w:p>
    <w:p>
      <w:pPr>
        <w:pStyle w:val="ListParagraph"/>
        <w:numPr>
          <w:ilvl w:val="0"/>
          <w:numId w:val="8"/>
        </w:numPr>
        <w:spacing w:lineRule="auto" w:line="240" w:before="0" w:after="120"/>
        <w:ind w:left="57" w:hanging="0"/>
        <w:rPr>
          <w:rFonts w:ascii="Arial" w:hAnsi="Arial" w:cs="Arial"/>
          <w:sz w:val="20"/>
          <w:szCs w:val="20"/>
        </w:rPr>
      </w:pPr>
      <w:r>
        <w:rPr>
          <w:rFonts w:cs="Arial" w:ascii="Arial" w:hAnsi="Arial"/>
          <w:sz w:val="20"/>
          <w:szCs w:val="20"/>
        </w:rPr>
        <w:t>Разложение на простые множители и аналог. задачи существенно усложнят работу криптологов. Разлогая числа на множители можно подделать электронные подписи, расшифровать закодированное сообщение и т.д.</w:t>
      </w:r>
    </w:p>
    <w:p>
      <w:pPr>
        <w:pStyle w:val="ListParagraph"/>
        <w:numPr>
          <w:ilvl w:val="0"/>
          <w:numId w:val="8"/>
        </w:numPr>
        <w:spacing w:lineRule="auto" w:line="240" w:before="0" w:after="120"/>
        <w:ind w:left="57" w:hanging="0"/>
        <w:rPr>
          <w:rFonts w:ascii="Arial" w:hAnsi="Arial" w:cs="Arial"/>
          <w:sz w:val="20"/>
          <w:szCs w:val="20"/>
        </w:rPr>
      </w:pPr>
      <w:r>
        <w:rPr>
          <w:rFonts w:cs="Arial" w:ascii="Arial" w:hAnsi="Arial"/>
          <w:sz w:val="20"/>
          <w:szCs w:val="20"/>
        </w:rPr>
        <w:t>Поиск нужной записи в неупорядоченной БД.</w:t>
      </w:r>
    </w:p>
    <w:p>
      <w:pPr>
        <w:pStyle w:val="Normal"/>
        <w:spacing w:lineRule="auto" w:line="240" w:before="0" w:after="120"/>
        <w:rPr>
          <w:rFonts w:ascii="Arial" w:hAnsi="Arial" w:cs="Arial"/>
          <w:sz w:val="20"/>
          <w:szCs w:val="20"/>
        </w:rPr>
      </w:pPr>
      <w:r>
        <w:rPr>
          <w:rFonts w:cs="Arial" w:ascii="Arial" w:hAnsi="Arial"/>
          <w:sz w:val="20"/>
          <w:szCs w:val="20"/>
        </w:rPr>
        <w:t>Основные проблемы:</w:t>
      </w:r>
    </w:p>
    <w:p>
      <w:pPr>
        <w:pStyle w:val="ListParagraph"/>
        <w:numPr>
          <w:ilvl w:val="0"/>
          <w:numId w:val="9"/>
        </w:numPr>
        <w:spacing w:lineRule="auto" w:line="240" w:before="0" w:after="120"/>
        <w:ind w:left="57" w:hanging="0"/>
        <w:rPr>
          <w:rFonts w:ascii="Arial" w:hAnsi="Arial" w:cs="Arial"/>
          <w:sz w:val="20"/>
          <w:szCs w:val="20"/>
        </w:rPr>
      </w:pPr>
      <w:r>
        <w:rPr>
          <w:rFonts w:cs="Arial" w:ascii="Arial" w:hAnsi="Arial"/>
          <w:sz w:val="20"/>
          <w:szCs w:val="20"/>
        </w:rPr>
        <w:t>Необходимость обеспечивать высокую точность измерений.</w:t>
      </w:r>
    </w:p>
    <w:p>
      <w:pPr>
        <w:pStyle w:val="ListParagraph"/>
        <w:numPr>
          <w:ilvl w:val="0"/>
          <w:numId w:val="9"/>
        </w:numPr>
        <w:spacing w:lineRule="auto" w:line="240" w:before="0" w:after="120"/>
        <w:ind w:left="57" w:hanging="0"/>
        <w:rPr>
          <w:rFonts w:ascii="Arial" w:hAnsi="Arial" w:cs="Arial"/>
          <w:sz w:val="20"/>
          <w:szCs w:val="20"/>
        </w:rPr>
      </w:pPr>
      <w:r>
        <w:rPr>
          <w:rFonts w:cs="Arial" w:ascii="Arial" w:hAnsi="Arial"/>
          <w:sz w:val="20"/>
          <w:szCs w:val="20"/>
        </w:rPr>
        <w:t>Внешние воздействия могут разрушить квантовую систему, или внести в ее работу существенные искажения. Следовательно, необходимо изолировать компоненты квантовой системы друг от друга и от внешней среды и т.п.</w:t>
      </w:r>
    </w:p>
    <w:p>
      <w:pPr>
        <w:pStyle w:val="TextBody"/>
        <w:pBdr>
          <w:bottom w:val="double" w:sz="6" w:space="1" w:color="00000A"/>
        </w:pBdr>
        <w:spacing w:lineRule="auto" w:line="240" w:before="0" w:after="120"/>
        <w:rPr/>
      </w:pPr>
      <w:r>
        <w:rPr>
          <w:rFonts w:ascii="Arial" w:hAnsi="Arial"/>
          <w:sz w:val="20"/>
          <w:szCs w:val="20"/>
        </w:rPr>
        <w:t>Главные технологии для квантового компьютера:</w:t>
      </w:r>
    </w:p>
    <w:p>
      <w:pPr>
        <w:pStyle w:val="TextBody"/>
        <w:pBdr>
          <w:bottom w:val="double" w:sz="6" w:space="1" w:color="00000A"/>
        </w:pBdr>
        <w:spacing w:lineRule="auto" w:line="240" w:before="0" w:after="120"/>
        <w:rPr/>
      </w:pPr>
      <w:r>
        <w:rPr>
          <w:rFonts w:ascii="Arial" w:hAnsi="Arial"/>
          <w:sz w:val="20"/>
          <w:szCs w:val="20"/>
          <w:u w:val="none"/>
        </w:rPr>
        <w:t xml:space="preserve">1.Твердотельные квантовые точки на </w:t>
      </w:r>
      <w:hyperlink r:id="rId16">
        <w:r>
          <w:rPr>
            <w:rStyle w:val="InternetLink"/>
            <w:rFonts w:ascii="Arial" w:hAnsi="Arial"/>
            <w:sz w:val="20"/>
            <w:szCs w:val="20"/>
            <w:u w:val="none"/>
          </w:rPr>
          <w:t>полупроводниках</w:t>
        </w:r>
      </w:hyperlink>
      <w:r>
        <w:rPr>
          <w:rFonts w:ascii="Arial" w:hAnsi="Arial"/>
          <w:sz w:val="20"/>
          <w:szCs w:val="20"/>
          <w:u w:val="none"/>
        </w:rPr>
        <w:t xml:space="preserve">: в качестве логических кубитов используются либо зарядовые состояния (нахождение или отсутствие </w:t>
      </w:r>
      <w:hyperlink r:id="rId17">
        <w:r>
          <w:rPr>
            <w:rStyle w:val="InternetLink"/>
            <w:rFonts w:ascii="Arial" w:hAnsi="Arial"/>
            <w:sz w:val="20"/>
            <w:szCs w:val="20"/>
            <w:u w:val="none"/>
          </w:rPr>
          <w:t>электрона</w:t>
        </w:r>
      </w:hyperlink>
      <w:r>
        <w:rPr>
          <w:rFonts w:ascii="Arial" w:hAnsi="Arial"/>
          <w:sz w:val="20"/>
          <w:szCs w:val="20"/>
          <w:u w:val="none"/>
        </w:rPr>
        <w:t xml:space="preserve"> в определённой точке) либо направление электронного и/или ядерного </w:t>
      </w:r>
      <w:hyperlink r:id="rId18">
        <w:r>
          <w:rPr>
            <w:rStyle w:val="InternetLink"/>
            <w:rFonts w:ascii="Arial" w:hAnsi="Arial"/>
            <w:sz w:val="20"/>
            <w:szCs w:val="20"/>
            <w:u w:val="none"/>
          </w:rPr>
          <w:t>спина</w:t>
        </w:r>
      </w:hyperlink>
      <w:r>
        <w:rPr>
          <w:rFonts w:ascii="Arial" w:hAnsi="Arial"/>
          <w:sz w:val="20"/>
          <w:szCs w:val="20"/>
          <w:u w:val="none"/>
        </w:rPr>
        <w:t xml:space="preserve"> в данной квантовой точке. Управление через </w:t>
      </w:r>
      <w:hyperlink r:id="rId19">
        <w:r>
          <w:rPr>
            <w:rStyle w:val="InternetLink"/>
            <w:rFonts w:ascii="Arial" w:hAnsi="Arial"/>
            <w:sz w:val="20"/>
            <w:szCs w:val="20"/>
            <w:u w:val="none"/>
          </w:rPr>
          <w:t>внешние потенциалы</w:t>
        </w:r>
      </w:hyperlink>
      <w:r>
        <w:rPr>
          <w:rFonts w:ascii="Arial" w:hAnsi="Arial"/>
          <w:sz w:val="20"/>
          <w:szCs w:val="20"/>
          <w:u w:val="none"/>
        </w:rPr>
        <w:t xml:space="preserve"> или </w:t>
      </w:r>
      <w:hyperlink r:id="rId20">
        <w:r>
          <w:rPr>
            <w:rStyle w:val="InternetLink"/>
            <w:rFonts w:ascii="Arial" w:hAnsi="Arial"/>
            <w:sz w:val="20"/>
            <w:szCs w:val="20"/>
            <w:u w:val="none"/>
          </w:rPr>
          <w:t>лазерным</w:t>
        </w:r>
      </w:hyperlink>
      <w:r>
        <w:rPr>
          <w:rFonts w:ascii="Arial" w:hAnsi="Arial"/>
          <w:sz w:val="20"/>
          <w:szCs w:val="20"/>
          <w:u w:val="none"/>
        </w:rPr>
        <w:t xml:space="preserve"> импульсом.</w:t>
      </w:r>
    </w:p>
    <w:p>
      <w:pPr>
        <w:pStyle w:val="TextBody"/>
        <w:pBdr>
          <w:bottom w:val="double" w:sz="6" w:space="1" w:color="00000A"/>
        </w:pBdr>
        <w:spacing w:lineRule="auto" w:line="240" w:before="0" w:after="120"/>
        <w:rPr/>
      </w:pPr>
      <w:r>
        <w:rPr>
          <w:rFonts w:ascii="Arial" w:hAnsi="Arial"/>
          <w:sz w:val="20"/>
          <w:szCs w:val="20"/>
          <w:u w:val="none"/>
        </w:rPr>
        <w:t xml:space="preserve">2. </w:t>
      </w:r>
      <w:hyperlink r:id="rId21">
        <w:r>
          <w:rPr>
            <w:rStyle w:val="InternetLink"/>
            <w:rFonts w:ascii="Arial" w:hAnsi="Arial"/>
            <w:sz w:val="20"/>
            <w:szCs w:val="20"/>
            <w:u w:val="none"/>
          </w:rPr>
          <w:t>Сверхпроводящие</w:t>
        </w:r>
      </w:hyperlink>
      <w:r>
        <w:rPr>
          <w:rFonts w:ascii="Arial" w:hAnsi="Arial"/>
          <w:sz w:val="20"/>
          <w:szCs w:val="20"/>
          <w:u w:val="none"/>
        </w:rPr>
        <w:t xml:space="preserve"> элементы (</w:t>
      </w:r>
      <w:hyperlink r:id="rId22">
        <w:r>
          <w:rPr>
            <w:rStyle w:val="InternetLink"/>
            <w:rFonts w:ascii="Arial" w:hAnsi="Arial"/>
            <w:sz w:val="20"/>
            <w:szCs w:val="20"/>
            <w:u w:val="none"/>
          </w:rPr>
          <w:t>джозефсоновские переходы</w:t>
        </w:r>
      </w:hyperlink>
      <w:r>
        <w:rPr>
          <w:rFonts w:ascii="Arial" w:hAnsi="Arial"/>
          <w:sz w:val="20"/>
          <w:szCs w:val="20"/>
          <w:u w:val="none"/>
        </w:rPr>
        <w:t xml:space="preserve">, </w:t>
      </w:r>
      <w:hyperlink r:id="rId23">
        <w:r>
          <w:rPr>
            <w:rStyle w:val="InternetLink"/>
            <w:rFonts w:ascii="Arial" w:hAnsi="Arial"/>
            <w:sz w:val="20"/>
            <w:szCs w:val="20"/>
            <w:u w:val="none"/>
          </w:rPr>
          <w:t>СКВИДы</w:t>
        </w:r>
      </w:hyperlink>
      <w:r>
        <w:rPr>
          <w:rFonts w:ascii="Arial" w:hAnsi="Arial"/>
          <w:sz w:val="20"/>
          <w:szCs w:val="20"/>
          <w:u w:val="none"/>
        </w:rPr>
        <w:t xml:space="preserve"> и др.). В качестве логических кубитов используются присутствие/отсутствие </w:t>
      </w:r>
      <w:hyperlink r:id="rId24">
        <w:r>
          <w:rPr>
            <w:rStyle w:val="InternetLink"/>
            <w:rFonts w:ascii="Arial" w:hAnsi="Arial"/>
            <w:sz w:val="20"/>
            <w:szCs w:val="20"/>
            <w:u w:val="none"/>
          </w:rPr>
          <w:t>куперовской пары</w:t>
        </w:r>
      </w:hyperlink>
      <w:r>
        <w:rPr>
          <w:rFonts w:ascii="Arial" w:hAnsi="Arial"/>
          <w:sz w:val="20"/>
          <w:szCs w:val="20"/>
          <w:u w:val="none"/>
        </w:rPr>
        <w:t xml:space="preserve"> в определённой пространственной области. Управление: внешний потенциал/магнитный поток.</w:t>
      </w:r>
    </w:p>
    <w:p>
      <w:pPr>
        <w:pStyle w:val="TextBody"/>
        <w:pBdr>
          <w:bottom w:val="double" w:sz="6" w:space="1" w:color="00000A"/>
        </w:pBdr>
        <w:spacing w:lineRule="auto" w:line="240" w:before="0" w:after="120"/>
        <w:rPr/>
      </w:pPr>
      <w:r>
        <w:rPr>
          <w:rFonts w:ascii="Arial" w:hAnsi="Arial"/>
          <w:sz w:val="20"/>
          <w:szCs w:val="20"/>
          <w:u w:val="none"/>
        </w:rPr>
        <w:t xml:space="preserve">3. </w:t>
      </w:r>
      <w:hyperlink r:id="rId25">
        <w:r>
          <w:rPr>
            <w:rStyle w:val="InternetLink"/>
            <w:rFonts w:ascii="Arial" w:hAnsi="Arial"/>
            <w:sz w:val="20"/>
            <w:szCs w:val="20"/>
            <w:u w:val="none"/>
          </w:rPr>
          <w:t>Ионы</w:t>
        </w:r>
      </w:hyperlink>
      <w:r>
        <w:rPr>
          <w:rFonts w:ascii="Arial" w:hAnsi="Arial"/>
          <w:sz w:val="20"/>
          <w:szCs w:val="20"/>
          <w:u w:val="none"/>
        </w:rPr>
        <w:t xml:space="preserve"> в вакуумных </w:t>
      </w:r>
      <w:hyperlink r:id="rId26">
        <w:r>
          <w:rPr>
            <w:rStyle w:val="InternetLink"/>
            <w:rFonts w:ascii="Arial" w:hAnsi="Arial"/>
            <w:sz w:val="20"/>
            <w:szCs w:val="20"/>
            <w:u w:val="none"/>
          </w:rPr>
          <w:t>ловушках Пауля</w:t>
        </w:r>
      </w:hyperlink>
      <w:r>
        <w:rPr>
          <w:rFonts w:ascii="Arial" w:hAnsi="Arial"/>
          <w:sz w:val="20"/>
          <w:szCs w:val="20"/>
          <w:u w:val="none"/>
        </w:rPr>
        <w:t xml:space="preserve"> (или атомы в оптических ловушках). В качестве логических кубитов используются основное/возбуждённое состояния внешнего электрона в ионе. Управление: классические лазерные импульсы вдоль оси ловушки или направленные на индивидуальные ионы + колебательные моды ионного ансамбля.</w:t>
      </w:r>
    </w:p>
    <w:p>
      <w:pPr>
        <w:pStyle w:val="TextBody"/>
        <w:pBdr>
          <w:bottom w:val="double" w:sz="6" w:space="1" w:color="00000A"/>
        </w:pBdr>
        <w:spacing w:lineRule="auto" w:line="240" w:before="0" w:after="120"/>
        <w:rPr/>
      </w:pPr>
      <w:r>
        <w:rPr>
          <w:rFonts w:ascii="Arial" w:hAnsi="Arial"/>
          <w:sz w:val="20"/>
          <w:szCs w:val="20"/>
          <w:u w:val="none"/>
        </w:rPr>
        <w:t xml:space="preserve">4.Смешанные технологии: использование заранее приготовленных запутанных состояний </w:t>
      </w:r>
      <w:hyperlink r:id="rId27">
        <w:r>
          <w:rPr>
            <w:rStyle w:val="InternetLink"/>
            <w:rFonts w:ascii="Arial" w:hAnsi="Arial"/>
            <w:sz w:val="20"/>
            <w:szCs w:val="20"/>
            <w:u w:val="none"/>
          </w:rPr>
          <w:t>фотонов</w:t>
        </w:r>
      </w:hyperlink>
      <w:r>
        <w:rPr>
          <w:rFonts w:ascii="Arial" w:hAnsi="Arial"/>
          <w:sz w:val="20"/>
          <w:szCs w:val="20"/>
          <w:u w:val="none"/>
        </w:rPr>
        <w:t xml:space="preserve"> для управления атомными ансамблями или как элементы управления классическими вычислительными сетями. </w:t>
      </w:r>
    </w:p>
    <w:p>
      <w:pPr>
        <w:pStyle w:val="Normal"/>
        <w:pBdr>
          <w:bottom w:val="double" w:sz="6" w:space="1" w:color="00000A"/>
        </w:pBdr>
        <w:spacing w:lineRule="auto" w:line="240" w:before="0" w:after="120"/>
        <w:rPr>
          <w:rFonts w:ascii="Arial" w:hAnsi="Arial"/>
          <w:sz w:val="20"/>
          <w:szCs w:val="20"/>
          <w:u w:val="none"/>
        </w:rPr>
      </w:pPr>
      <w:r>
        <w:rPr>
          <w:rFonts w:ascii="Arial" w:hAnsi="Arial"/>
          <w:sz w:val="20"/>
          <w:szCs w:val="20"/>
          <w:u w:val="none"/>
        </w:rPr>
      </w:r>
    </w:p>
    <w:p>
      <w:pPr>
        <w:pStyle w:val="Normal"/>
        <w:pBdr>
          <w:bottom w:val="double" w:sz="6" w:space="1" w:color="00000A"/>
        </w:pBdr>
        <w:spacing w:lineRule="auto" w:line="240" w:before="0" w:after="120"/>
        <w:rPr>
          <w:rFonts w:ascii="Arial" w:hAnsi="Arial"/>
          <w:sz w:val="20"/>
          <w:szCs w:val="20"/>
          <w:u w:val="none"/>
        </w:rPr>
      </w:pPr>
      <w:r>
        <w:rPr>
          <w:rFonts w:ascii="Arial" w:hAnsi="Arial"/>
          <w:sz w:val="20"/>
          <w:szCs w:val="20"/>
          <w:u w:val="none"/>
        </w:rPr>
      </w:r>
    </w:p>
    <w:p>
      <w:pPr>
        <w:pStyle w:val="Normal"/>
        <w:pBdr>
          <w:bottom w:val="double" w:sz="6" w:space="1" w:color="00000A"/>
        </w:pBdr>
        <w:spacing w:lineRule="auto" w:line="240" w:before="0" w:after="120"/>
        <w:rPr>
          <w:sz w:val="20"/>
          <w:szCs w:val="20"/>
          <w:u w:val="none"/>
        </w:rPr>
      </w:pPr>
      <w:r>
        <w:rPr>
          <w:sz w:val="20"/>
          <w:szCs w:val="20"/>
          <w:u w:val="none"/>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cs="Arial" w:ascii="Arial" w:hAnsi="Arial"/>
          <w:b/>
          <w:bCs/>
          <w:sz w:val="20"/>
          <w:szCs w:val="20"/>
        </w:rPr>
        <w:t>ВОПРОС 27. ТОПОЛОГИИ ЛОКАЛЬНЫХ СЕТЕЙ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Топология - это конфигурация соединения элементов ЛВС. Основные топологические решения делят, как правило, на два типа:</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eastAsia="ru-RU"/>
        </w:rPr>
        <w:t xml:space="preserve">широковещательные, в которых каждый </w:t>
      </w:r>
      <w:r>
        <w:rPr>
          <w:rFonts w:eastAsia="Times New Roman" w:cs="Arial" w:ascii="Arial" w:hAnsi="Arial"/>
          <w:bCs/>
          <w:color w:val="000000"/>
          <w:sz w:val="20"/>
          <w:szCs w:val="20"/>
          <w:lang w:val="en-US"/>
        </w:rPr>
        <w:t>PS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Physical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Signalling</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передает сигналы, которые могут восприниматься всеми остальными </w:t>
      </w:r>
      <w:r>
        <w:rPr>
          <w:rFonts w:eastAsia="Times New Roman" w:cs="Arial" w:ascii="Arial" w:hAnsi="Arial"/>
          <w:bCs/>
          <w:color w:val="000000"/>
          <w:sz w:val="20"/>
          <w:szCs w:val="20"/>
          <w:lang w:val="en-US"/>
        </w:rPr>
        <w:t>PS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К таким конфигурациям относятся "шина", "дерево" и "звезда с</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пассивным центром";</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 </w:t>
      </w:r>
      <w:r>
        <w:rPr>
          <w:rFonts w:eastAsia="Times New Roman" w:cs="Arial" w:ascii="Arial" w:hAnsi="Arial"/>
          <w:bCs/>
          <w:color w:val="000000"/>
          <w:sz w:val="20"/>
          <w:szCs w:val="20"/>
          <w:lang w:eastAsia="ru-RU"/>
        </w:rPr>
        <w:t xml:space="preserve">последовательные, где каждый физический подуровень передает информацию только одному из </w:t>
      </w:r>
      <w:r>
        <w:rPr>
          <w:rFonts w:eastAsia="Times New Roman" w:cs="Arial" w:ascii="Arial" w:hAnsi="Arial"/>
          <w:bCs/>
          <w:color w:val="000000"/>
          <w:sz w:val="20"/>
          <w:szCs w:val="20"/>
          <w:lang w:val="en-US"/>
        </w:rPr>
        <w:t>PS</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К таким топологиям относятся "кольцо", "цепочка", "звезда с интеллектуальным центром", "снежинка" и "сетка".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Основной тип конфигурации локальных вычислительных сетей (ЛВС) "шина". Коммуникации между территориально распределенными устройствами в ЛВС в чем-то похожи на коммуникации между модулями в компьютерах: высокая скорость передачи данных, частая смена структуры потока, неравномерная загрузка. Основное их отличие состоит в том, что скорость передачи данных в ЛВС может быть ниже, а длительность "взрывной интенсивности" больше. Наличие высокоскоростного общего канала - наиболее характерная особенность всех новых локальных вычислительных сетей.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Из-за неравномерного характера потока данных последние обычно передаются в форме пакетов. Так как одно устройство может получать пакеты от нескольких других устройств, то адрес отправителя - неотъемлемая часть структуры пакета.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Возможность широковещательного обращения реализуется резервированием специального адреса получателя для значения "Всем". Предполагается, что пакет с этим адресом будет обрабатываться всеми устройствами. Эффект от использования шины в ЛВС состоит в том, что внутренние шины компьютера как бы увеличиваются и охватывают целую территорию. Шины обеспечивают процессору досту п к периферийным устройствам, блокам памяти или другим процессорам, находящимся на значительном расстоянии от ЭВМ, но подключенных к шине.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Сетевой контроллер управляет использованием шины, а процессор вызовов (ПВ) управляет интерфейсом с терминалами. ПВ отвечает за установку (создание) виртуального каната через сеть к порту ЭВМ и за освобождение этого канала по окончании сеанса связи с терминалом. Во время сеанса ПВ получает данные от терминала, создает пакеты для ЛВС и направляет их сетевому контроллеру, обеспечивающему передачу пакета по шине.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Шина обычно представляет собой пассивную среду и поэтому обладает очень высокой надежностью. При использовании конфигурации "шина" возникает ряд проблем:</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каждая станция должна успеть распознать свой адрес за время, меньшее, чем время передачи данных;</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любая станция должна обеспечивать достаточную мощность сигнала, посылаемого в шину, чтобы он мог достичь наиболее удаленных станций;</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так как все станции наблюдают весь трафик, шина принципиально не защищаема, поэтому к секретным данным должны быть применены специальные способы защиты.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Конфигурация типа "дерево" образуется путем соединения нескольких шин активными повторителями или пассивными размножителями. </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Конфигурация типа "звезда" - это дальнейшее развитие конфигурации "дерево с корнем" с ответвлениям к каждому подключаемому устройству.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Теперь рассмотрим конфигурации последовательного типа. Здесь к передатчикам и приемникам предъявляются более низкие требования, чем в широковещательных конфигурациях.</w:t>
        <w:br/>
        <w:t xml:space="preserve">В конфигурациях типа "кольцо" и "цепочка" для устойчивого функционирования ЛВС требуется постоянная работа всех блоков физической среды РМА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Physical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Medium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Attachment</w:t>
      </w:r>
      <w:r>
        <w:rPr>
          <w:rFonts w:eastAsia="Times New Roman" w:cs="Arial" w:ascii="Arial" w:hAnsi="Arial"/>
          <w:bCs/>
          <w:color w:val="000000"/>
          <w:sz w:val="20"/>
          <w:szCs w:val="20"/>
        </w:rPr>
        <w:t xml:space="preserve">). </w:t>
        <w:br/>
      </w:r>
      <w:r>
        <w:rPr>
          <w:rFonts w:eastAsia="Times New Roman" w:cs="Arial" w:ascii="Arial" w:hAnsi="Arial"/>
          <w:bCs/>
          <w:color w:val="000000"/>
          <w:sz w:val="20"/>
          <w:szCs w:val="20"/>
          <w:lang w:eastAsia="ru-RU"/>
        </w:rPr>
        <w:t>Существуют специальные программы-"сборщики мусора", которые в случае порчи отдельных станций опознают и уничтожают невостребованные пакеты.Конфигурация "кольцо" сильно уязвима в отношении отказов, так как выход из строя какого-либо элемента кабеля останавливает работу всей сети. Некоторым выходом является конфигурация "звездообразное кольцо", все "лучи" которой содержат по две линии. Общение между станциями осуществляется через центральный блок (обычно пассивный), который используют для локализации неисправностей.</w:t>
        <w:br/>
        <w:t>Достоинство "звездообразного кольца" - простота управления. Отметим некоторые недостатки:</w:t>
        <w:br/>
        <w:t>значительно увеличивается длина кабеля;</w:t>
        <w:br/>
        <w:t>для каждой вновь подключенной машины необходимо прокладывать свой кабель.</w:t>
        <w:br/>
        <w:t>Конфигурация типа "цепочка", как и "кольцо", уязвима в отношении отказов и также требует регенерации сигналов каждой станцией. Передача информации через физическую среду здесь должна осуществляться в двух направлениях.</w:t>
        <w:br/>
        <w:t>Конфигурация типа "сетка" применяется в глобальных сетях, поскольку позволяет выбирать наиболее дешевый путь для связывания абонентов. В ЛВС это менее важное достоинство, так как передающая среда не является дорогостоящим ресурсом.</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cs="Arial" w:ascii="Arial" w:hAnsi="Arial"/>
          <w:b/>
          <w:bCs/>
          <w:sz w:val="20"/>
          <w:szCs w:val="20"/>
        </w:rPr>
        <w:t>ВОПРОС 28. АРХИТЕКТУРА ПРОГРАММНОГО ОБЕСПЕЧЕНИЯ.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Архитектура программного обеспечения - это первичная организация системы, сформированная ее компонентами, отношениями между компонентами и внешней средой системы, а также принципами, определяющими дизайн и эволюцию системы.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Для успешной реализации проекта объект проектирования должен быть прежде всего адекватно описан, т.е. должны быть построены полные и непротиворечивые модели архитектуры программного обеспечения, обусловливающей совокупность структурных элементов системы и связей между ними, поведение элементов системы в процессе их взаимодействия, а также иерархию подсистем, объединяющих структурные элементы.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70-80-х гг. при разработке программного обеспечения достаточно широко применя</w:t>
        <w:softHyphen/>
        <w:t>лись структурные методы, базирующиеся на строгих формализованных методах описания программного обеспечения и принимаемых технических решений (в настоящее время такое же распространение получают объектно-ориентированные методы). Эти методы основаны на использовании наглядных графических моделей: для описания архитектуры программного обеспечения в различных аспектах (как статической структуры, так и динамики поведения системы) используются схемы и диаграммы. Наглядность и строгость средств структурного и объекно-ориентированного анализа позволяют разработчикам и будущим пользователям системы с самого начала неформально участвовать в ее создании, обсуждать и закреплять понимание основных технических решений. Однако широкое применение этих методов и следование их рекомендациям при разработке конкретных информационных систем сдерживалось отсутствием адекватных инструментальных средств, поскольку при неавтоматизированной (ручной) разработке все их преимущества практически сведены к нулю. Ручная разработка обычно порождала следующие проблемы: неадекватная спецификация требований, неспособность обнаруживать ошибки в проектных решениях, низкое качество документации, снижающее эксплуатационные характеристики, затяжной цикл и неудовлетворительные результаты тестирования.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Перечисленные проблемы породили потребность в программно-технологических средствах специальною класса - </w:t>
      </w:r>
      <w:r>
        <w:rPr>
          <w:rFonts w:eastAsia="Times New Roman" w:cs="Arial" w:ascii="Arial" w:hAnsi="Arial"/>
          <w:bCs/>
          <w:color w:val="000000"/>
          <w:sz w:val="20"/>
          <w:szCs w:val="20"/>
          <w:lang w:val="en-US"/>
        </w:rPr>
        <w:t>CASE</w:t>
      </w:r>
      <w:r>
        <w:rPr>
          <w:rFonts w:eastAsia="Times New Roman" w:cs="Arial" w:ascii="Arial" w:hAnsi="Arial"/>
          <w:bCs/>
          <w:color w:val="000000"/>
          <w:sz w:val="20"/>
          <w:szCs w:val="20"/>
          <w:lang w:eastAsia="ru-RU"/>
        </w:rPr>
        <w:t xml:space="preserve">-средствах, реализующих </w:t>
      </w:r>
      <w:r>
        <w:rPr>
          <w:rFonts w:eastAsia="Times New Roman" w:cs="Arial" w:ascii="Arial" w:hAnsi="Arial"/>
          <w:bCs/>
          <w:color w:val="000000"/>
          <w:sz w:val="20"/>
          <w:szCs w:val="20"/>
          <w:lang w:val="en-US"/>
        </w:rPr>
        <w:t>CASE</w:t>
      </w:r>
      <w:r>
        <w:rPr>
          <w:rFonts w:eastAsia="Times New Roman" w:cs="Arial" w:ascii="Arial" w:hAnsi="Arial"/>
          <w:bCs/>
          <w:color w:val="000000"/>
          <w:sz w:val="20"/>
          <w:szCs w:val="20"/>
          <w:lang w:eastAsia="ru-RU"/>
        </w:rPr>
        <w:t>-технологию создания и сопровождения программного обеспечения информационных систем. Термин</w:t>
      </w:r>
      <w:r>
        <w:rPr>
          <w:rFonts w:eastAsia="Times New Roman" w:cs="Arial" w:ascii="Arial" w:hAnsi="Arial"/>
          <w:bCs/>
          <w:color w:val="000000"/>
          <w:sz w:val="20"/>
          <w:szCs w:val="20"/>
          <w:lang w:val="en-US" w:eastAsia="ru-RU"/>
        </w:rPr>
        <w:t xml:space="preserve"> </w:t>
      </w:r>
      <w:r>
        <w:rPr>
          <w:rFonts w:eastAsia="Times New Roman" w:cs="Arial" w:ascii="Arial" w:hAnsi="Arial"/>
          <w:bCs/>
          <w:color w:val="000000"/>
          <w:sz w:val="20"/>
          <w:szCs w:val="20"/>
          <w:lang w:val="en-US"/>
        </w:rPr>
        <w:t xml:space="preserve">CASE (Computer Aided Software Engineering) </w:t>
      </w:r>
      <w:r>
        <w:rPr>
          <w:rFonts w:eastAsia="Times New Roman" w:cs="Arial" w:ascii="Arial" w:hAnsi="Arial"/>
          <w:bCs/>
          <w:color w:val="000000"/>
          <w:sz w:val="20"/>
          <w:szCs w:val="20"/>
          <w:lang w:eastAsia="ru-RU"/>
        </w:rPr>
        <w:t>имеет</w:t>
      </w:r>
      <w:r>
        <w:rPr>
          <w:rFonts w:eastAsia="Times New Roman" w:cs="Arial" w:ascii="Arial" w:hAnsi="Arial"/>
          <w:bCs/>
          <w:color w:val="000000"/>
          <w:sz w:val="20"/>
          <w:szCs w:val="20"/>
          <w:lang w:val="en-US" w:eastAsia="ru-RU"/>
        </w:rPr>
        <w:t xml:space="preserve"> </w:t>
      </w:r>
      <w:r>
        <w:rPr>
          <w:rFonts w:eastAsia="Times New Roman" w:cs="Arial" w:ascii="Arial" w:hAnsi="Arial"/>
          <w:bCs/>
          <w:color w:val="000000"/>
          <w:sz w:val="20"/>
          <w:szCs w:val="20"/>
          <w:lang w:eastAsia="ru-RU"/>
        </w:rPr>
        <w:t>весьма</w:t>
      </w:r>
      <w:r>
        <w:rPr>
          <w:rFonts w:eastAsia="Times New Roman" w:cs="Arial" w:ascii="Arial" w:hAnsi="Arial"/>
          <w:bCs/>
          <w:color w:val="000000"/>
          <w:sz w:val="20"/>
          <w:szCs w:val="20"/>
          <w:lang w:val="en-US" w:eastAsia="ru-RU"/>
        </w:rPr>
        <w:t xml:space="preserve"> </w:t>
      </w:r>
      <w:r>
        <w:rPr>
          <w:rFonts w:eastAsia="Times New Roman" w:cs="Arial" w:ascii="Arial" w:hAnsi="Arial"/>
          <w:bCs/>
          <w:color w:val="000000"/>
          <w:sz w:val="20"/>
          <w:szCs w:val="20"/>
          <w:lang w:eastAsia="ru-RU"/>
        </w:rPr>
        <w:t>широкое</w:t>
      </w:r>
      <w:r>
        <w:rPr>
          <w:rFonts w:eastAsia="Times New Roman" w:cs="Arial" w:ascii="Arial" w:hAnsi="Arial"/>
          <w:bCs/>
          <w:color w:val="000000"/>
          <w:sz w:val="20"/>
          <w:szCs w:val="20"/>
          <w:lang w:val="en-US" w:eastAsia="ru-RU"/>
        </w:rPr>
        <w:t xml:space="preserve"> </w:t>
      </w:r>
      <w:r>
        <w:rPr>
          <w:rFonts w:eastAsia="Times New Roman" w:cs="Arial" w:ascii="Arial" w:hAnsi="Arial"/>
          <w:bCs/>
          <w:color w:val="000000"/>
          <w:sz w:val="20"/>
          <w:szCs w:val="20"/>
          <w:lang w:eastAsia="ru-RU"/>
        </w:rPr>
        <w:t>толкование</w:t>
      </w:r>
      <w:r>
        <w:rPr>
          <w:rFonts w:eastAsia="Times New Roman" w:cs="Arial" w:ascii="Arial" w:hAnsi="Arial"/>
          <w:bCs/>
          <w:color w:val="000000"/>
          <w:sz w:val="20"/>
          <w:szCs w:val="20"/>
          <w:lang w:val="en-US" w:eastAsia="ru-RU"/>
        </w:rPr>
        <w:t xml:space="preserve">. </w:t>
      </w:r>
      <w:r>
        <w:rPr>
          <w:rFonts w:eastAsia="Times New Roman" w:cs="Arial" w:ascii="Arial" w:hAnsi="Arial"/>
          <w:bCs/>
          <w:color w:val="000000"/>
          <w:sz w:val="20"/>
          <w:szCs w:val="20"/>
          <w:lang w:eastAsia="ru-RU"/>
        </w:rPr>
        <w:t xml:space="preserve">В середине 90-х, на волне распространения клиент-серверного подхода и начала его трансформации в “многозвенный клиент-сервер", призванный обеспечить централизованное развертывание и управление общей (для клиентских приложений) бизнес-логикой, вопросы организации архитектуры программного обеспечения стали складываться в самостоятельную и достаточно обширную дисциплину. В результате, сформировалась точка зрения на архитектуру не только в приложении к конкретной программной системе, но и развился взгляд на архитектуру, как на приложение общих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generic</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принципов организации программных компонент. В итоге, уже на сегодняшний день, на фоне такого развития понимания архитектуры, накоплен целый комплекс подходов и созданы (и продолжают создаваться и развиваться!) различные архитектурные “фреймворки”, то есть систематизированные комплексы методов, пракгик и инструментов, призванные в той или иной степени формализовать имеющийся в индустрии опыт.</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 "разделяй и властвуй";</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 иерархического упорядочения - принцип организации составных частей системы в иерархические древовидные структуры с добавлением новых деталей на каждом уровне.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Выделение двух базовых принципов не означает, что остальные принципы являются второстепенными, поскольку игнорирование любого из них может привести к непредсказуемым последствиям (в том числе и к провалу всего проста). Основными из этих принципов являются:</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 абстрагирования - выделение существенных аспектов системы и отвлечение от несущественных;</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 непротиворечивости - обоснованность и согласованность элементов системы;</w:t>
      </w:r>
    </w:p>
    <w:p>
      <w:pPr>
        <w:pStyle w:val="Normal"/>
        <w:numPr>
          <w:ilvl w:val="0"/>
          <w:numId w:val="1"/>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принцип структурирования данных - данные должны бьпь структурированы и иерархически организованы.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Принципиальное различие между структурным и объектно-ориентированным подходом заключается в способе декомпозиции системы. Объектно-ориентированный подход использует объектную декомпозицию, при этом статическая структура системы описывается в терминах объектов и связей между ними, а поведение системы описывается в терминах обмена сообщениями между объектами. Каждый объект системы обладает своим собственным поведением, моделирующим поведение объекта реального мира.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Концептуальной основой объектно-ориентиронанного подхода является объектная модель. Основными ее элементами являются: абстрагирование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abstraction</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 xml:space="preserve">инкапсуляция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encapsulation</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 xml:space="preserve">модульность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modularity</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 xml:space="preserve">иерархия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hierarchy</w:t>
      </w:r>
      <w:r>
        <w:rPr>
          <w:rFonts w:eastAsia="Times New Roman" w:cs="Arial" w:ascii="Arial" w:hAnsi="Arial"/>
          <w:bCs/>
          <w:color w:val="000000"/>
          <w:sz w:val="20"/>
          <w:szCs w:val="20"/>
        </w:rPr>
        <w:t>).</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Кроме основных имеются еще три дополнительных элемента, не являющихся в отличие от основных строго обязательными:</w:t>
        <w:br/>
        <w:t xml:space="preserve">типизация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typing</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 xml:space="preserve">параллелизм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concurrency</w:t>
      </w:r>
      <w:r>
        <w:rPr>
          <w:rFonts w:eastAsia="Times New Roman" w:cs="Arial" w:ascii="Arial" w:hAnsi="Arial"/>
          <w:bCs/>
          <w:color w:val="000000"/>
          <w:sz w:val="20"/>
          <w:szCs w:val="20"/>
        </w:rPr>
        <w:t>);</w:t>
      </w:r>
      <w:r>
        <w:rPr>
          <w:rFonts w:eastAsia="Times New Roman" w:cs="Arial" w:ascii="Arial" w:hAnsi="Arial"/>
          <w:bCs/>
          <w:color w:val="000000"/>
          <w:sz w:val="20"/>
          <w:szCs w:val="20"/>
          <w:lang w:eastAsia="ru-RU"/>
        </w:rPr>
        <w:t xml:space="preserve">устойчивость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persistence</w:t>
      </w:r>
      <w:r>
        <w:rPr>
          <w:rFonts w:eastAsia="Times New Roman" w:cs="Arial" w:ascii="Arial" w:hAnsi="Arial"/>
          <w:bCs/>
          <w:color w:val="000000"/>
          <w:sz w:val="20"/>
          <w:szCs w:val="20"/>
        </w:rPr>
        <w:t>).</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cs="Arial" w:ascii="Arial" w:hAnsi="Arial"/>
          <w:b/>
          <w:sz w:val="20"/>
          <w:szCs w:val="20"/>
        </w:rPr>
        <w:t xml:space="preserve">ВОПРОС 29. </w:t>
      </w:r>
      <w:r>
        <w:rPr>
          <w:rFonts w:cs="Arial" w:ascii="Arial" w:hAnsi="Arial"/>
          <w:b/>
          <w:bCs/>
          <w:sz w:val="20"/>
          <w:szCs w:val="20"/>
        </w:rPr>
        <w:t>КОДИРОВАНИЕ ДАННЫХ С СИММЕТРИЧНЫМ ПРЕДСТАВЛЕНИЕМ ЦИФР.</w:t>
      </w:r>
    </w:p>
    <w:p>
      <w:pPr>
        <w:pStyle w:val="Normal"/>
        <w:spacing w:lineRule="auto" w:line="240" w:before="0" w:after="120"/>
        <w:rPr>
          <w:rFonts w:ascii="Arial" w:hAnsi="Arial" w:cs="Arial"/>
          <w:sz w:val="20"/>
          <w:szCs w:val="20"/>
        </w:rPr>
      </w:pPr>
      <w:r>
        <w:rPr>
          <w:rFonts w:cs="Arial" w:ascii="Arial" w:hAnsi="Arial"/>
          <w:sz w:val="20"/>
          <w:szCs w:val="20"/>
        </w:rPr>
        <w:t>В известных позиционных системах кодирования данных (СКД) для изображения положительных и отрицательных чисел используются знаки "+" и "–". В позиционных сокращенных системах кодирования, где разряды числа наряду с положительными могут принимать и отрицательные значения, знак числа явно не указывается. Особое место среди систем такого рода занимает троичная СКД. В ней введены цифры 0, 1, для обозначения чисел 0, 1, –1. Таким образом, базис-ные числа расположены симметрично относительно нуля. СКД является позиционной, так как значение каждой цифры в записи числа в 3 раза больше значения той же цифры в соседней позиции. Число A в этой системе записывается в виде A= a</w:t>
      </w:r>
      <w:r>
        <w:rPr>
          <w:rFonts w:cs="Arial" w:ascii="Arial" w:hAnsi="Arial"/>
          <w:sz w:val="20"/>
          <w:szCs w:val="20"/>
          <w:vertAlign w:val="subscript"/>
        </w:rPr>
        <w:t>n</w:t>
      </w:r>
      <w:r>
        <w:rPr>
          <w:rFonts w:cs="Arial" w:ascii="Arial" w:hAnsi="Arial"/>
          <w:sz w:val="20"/>
          <w:szCs w:val="20"/>
        </w:rPr>
        <w:t xml:space="preserve"> a</w:t>
      </w:r>
      <w:r>
        <w:rPr>
          <w:rFonts w:cs="Arial" w:ascii="Arial" w:hAnsi="Arial"/>
          <w:sz w:val="20"/>
          <w:szCs w:val="20"/>
          <w:vertAlign w:val="subscript"/>
        </w:rPr>
        <w:t>n-1</w:t>
      </w:r>
      <w:r>
        <w:rPr>
          <w:rFonts w:cs="Arial" w:ascii="Arial" w:hAnsi="Arial"/>
          <w:sz w:val="20"/>
          <w:szCs w:val="20"/>
        </w:rPr>
        <w:t xml:space="preserve"> ... a</w:t>
      </w:r>
      <w:r>
        <w:rPr>
          <w:rFonts w:cs="Arial" w:ascii="Arial" w:hAnsi="Arial"/>
          <w:sz w:val="20"/>
          <w:szCs w:val="20"/>
          <w:vertAlign w:val="subscript"/>
        </w:rPr>
        <w:t>1</w:t>
      </w:r>
      <w:r>
        <w:rPr>
          <w:rFonts w:cs="Arial" w:ascii="Arial" w:hAnsi="Arial"/>
          <w:sz w:val="20"/>
          <w:szCs w:val="20"/>
        </w:rPr>
        <w:t xml:space="preserve"> a</w:t>
      </w:r>
      <w:r>
        <w:rPr>
          <w:rFonts w:cs="Arial" w:ascii="Arial" w:hAnsi="Arial"/>
          <w:sz w:val="20"/>
          <w:szCs w:val="20"/>
          <w:vertAlign w:val="subscript"/>
        </w:rPr>
        <w:t>0</w:t>
      </w:r>
      <w:r>
        <w:rPr>
          <w:rFonts w:cs="Arial" w:ascii="Arial" w:hAnsi="Arial"/>
          <w:sz w:val="20"/>
          <w:szCs w:val="20"/>
        </w:rPr>
        <w:t xml:space="preserve"> a</w:t>
      </w:r>
      <w:r>
        <w:rPr>
          <w:rFonts w:cs="Arial" w:ascii="Arial" w:hAnsi="Arial"/>
          <w:sz w:val="20"/>
          <w:szCs w:val="20"/>
          <w:vertAlign w:val="subscript"/>
        </w:rPr>
        <w:t>-1</w:t>
      </w:r>
      <w:r>
        <w:rPr>
          <w:rFonts w:cs="Arial" w:ascii="Arial" w:hAnsi="Arial"/>
          <w:sz w:val="20"/>
          <w:szCs w:val="20"/>
        </w:rPr>
        <w:t xml:space="preserve"> a</w:t>
      </w:r>
      <w:r>
        <w:rPr>
          <w:rFonts w:cs="Arial" w:ascii="Arial" w:hAnsi="Arial"/>
          <w:sz w:val="20"/>
          <w:szCs w:val="20"/>
          <w:vertAlign w:val="subscript"/>
        </w:rPr>
        <w:t>-2</w:t>
      </w:r>
      <w:r>
        <w:rPr>
          <w:rFonts w:cs="Arial" w:ascii="Arial" w:hAnsi="Arial"/>
          <w:sz w:val="20"/>
          <w:szCs w:val="20"/>
        </w:rPr>
        <w:t xml:space="preserve"> ...,где каждое a</w:t>
      </w:r>
      <w:r>
        <w:rPr>
          <w:rFonts w:cs="Arial" w:ascii="Arial" w:hAnsi="Arial"/>
          <w:sz w:val="20"/>
          <w:szCs w:val="20"/>
          <w:vertAlign w:val="subscript"/>
        </w:rPr>
        <w:t>i</w:t>
      </w:r>
      <w:r>
        <w:rPr>
          <w:rFonts w:cs="Arial" w:ascii="Arial" w:hAnsi="Arial"/>
          <w:sz w:val="20"/>
          <w:szCs w:val="20"/>
        </w:rPr>
        <w:t xml:space="preserve"> может принимать значения {0, 1,1</w:t>
      </w:r>
      <w:r>
        <w:rPr>
          <w:rFonts w:cs="Arial" w:ascii="Arial" w:hAnsi="Arial"/>
          <w:sz w:val="20"/>
          <w:szCs w:val="20"/>
          <w:vertAlign w:val="superscript"/>
        </w:rPr>
        <w:t>-</w:t>
      </w:r>
      <w:r>
        <w:rPr>
          <w:rFonts w:cs="Arial" w:ascii="Arial" w:hAnsi="Arial"/>
          <w:sz w:val="20"/>
          <w:szCs w:val="20"/>
        </w:rPr>
        <w:t xml:space="preserve"> }. Это сокращенная запись полинома: </w:t>
      </w:r>
      <w:r>
        <w:rPr>
          <w:rFonts w:cs="Arial" w:ascii="Arial" w:hAnsi="Arial"/>
          <w:sz w:val="20"/>
          <w:szCs w:val="20"/>
          <w:lang w:val="en-US"/>
        </w:rPr>
        <w:t>A</w:t>
      </w:r>
      <w:r>
        <w:rPr>
          <w:rFonts w:cs="Arial" w:ascii="Arial" w:hAnsi="Arial"/>
          <w:sz w:val="20"/>
          <w:szCs w:val="20"/>
        </w:rPr>
        <w:t>=</w:t>
      </w:r>
      <w:r>
        <w:rPr>
          <w:rFonts w:cs="Arial" w:ascii="Arial" w:hAnsi="Arial"/>
          <w:sz w:val="20"/>
          <w:szCs w:val="20"/>
          <w:lang w:val="en-US"/>
        </w:rPr>
        <w:t>a</w:t>
      </w:r>
      <w:r>
        <w:rPr>
          <w:rFonts w:cs="Arial" w:ascii="Arial" w:hAnsi="Arial"/>
          <w:sz w:val="20"/>
          <w:szCs w:val="20"/>
          <w:vertAlign w:val="subscript"/>
          <w:lang w:val="en-US"/>
        </w:rPr>
        <w:t>n</w:t>
      </w:r>
      <w:r>
        <w:rPr>
          <w:rFonts w:cs="Arial" w:ascii="Arial" w:hAnsi="Arial"/>
          <w:sz w:val="20"/>
          <w:szCs w:val="20"/>
        </w:rPr>
        <w:t>3</w:t>
      </w:r>
      <w:r>
        <w:rPr>
          <w:rFonts w:cs="Arial" w:ascii="Arial" w:hAnsi="Arial"/>
          <w:sz w:val="20"/>
          <w:szCs w:val="20"/>
          <w:vertAlign w:val="superscript"/>
          <w:lang w:val="en-US"/>
        </w:rPr>
        <w:t>n</w:t>
      </w:r>
      <w:r>
        <w:rPr>
          <w:rFonts w:cs="Arial" w:ascii="Arial" w:hAnsi="Arial"/>
          <w:sz w:val="20"/>
          <w:szCs w:val="20"/>
        </w:rPr>
        <w:t xml:space="preserve">+ </w:t>
      </w:r>
      <w:r>
        <w:rPr>
          <w:rFonts w:cs="Arial" w:ascii="Arial" w:hAnsi="Arial"/>
          <w:sz w:val="20"/>
          <w:szCs w:val="20"/>
          <w:lang w:val="en-US"/>
        </w:rPr>
        <w:t>a</w:t>
      </w:r>
      <w:r>
        <w:rPr>
          <w:rFonts w:cs="Arial" w:ascii="Arial" w:hAnsi="Arial"/>
          <w:sz w:val="20"/>
          <w:szCs w:val="20"/>
          <w:vertAlign w:val="subscript"/>
          <w:lang w:val="en-US"/>
        </w:rPr>
        <w:t>n</w:t>
      </w:r>
      <w:r>
        <w:rPr>
          <w:rFonts w:cs="Arial" w:ascii="Arial" w:hAnsi="Arial"/>
          <w:sz w:val="20"/>
          <w:szCs w:val="20"/>
          <w:vertAlign w:val="subscript"/>
        </w:rPr>
        <w:t>-1</w:t>
      </w:r>
      <w:r>
        <w:rPr>
          <w:rFonts w:cs="Arial" w:ascii="Arial" w:hAnsi="Arial"/>
          <w:sz w:val="20"/>
          <w:szCs w:val="20"/>
        </w:rPr>
        <w:t>3</w:t>
      </w:r>
      <w:r>
        <w:rPr>
          <w:rFonts w:cs="Arial" w:ascii="Arial" w:hAnsi="Arial"/>
          <w:sz w:val="20"/>
          <w:szCs w:val="20"/>
          <w:vertAlign w:val="superscript"/>
          <w:lang w:val="en-US"/>
        </w:rPr>
        <w:t>n</w:t>
      </w:r>
      <w:r>
        <w:rPr>
          <w:rFonts w:cs="Arial" w:ascii="Arial" w:hAnsi="Arial"/>
          <w:sz w:val="20"/>
          <w:szCs w:val="20"/>
          <w:vertAlign w:val="superscript"/>
        </w:rPr>
        <w:t>-1</w:t>
      </w:r>
      <w:r>
        <w:rPr>
          <w:rFonts w:cs="Arial" w:ascii="Arial" w:hAnsi="Arial"/>
          <w:sz w:val="20"/>
          <w:szCs w:val="20"/>
        </w:rPr>
        <w:t xml:space="preserve">+…+ </w:t>
      </w:r>
      <w:r>
        <w:rPr>
          <w:rFonts w:cs="Arial" w:ascii="Arial" w:hAnsi="Arial"/>
          <w:sz w:val="20"/>
          <w:szCs w:val="20"/>
          <w:lang w:val="en-US"/>
        </w:rPr>
        <w:t>a</w:t>
      </w:r>
      <w:r>
        <w:rPr>
          <w:rFonts w:cs="Arial" w:ascii="Arial" w:hAnsi="Arial"/>
          <w:sz w:val="20"/>
          <w:szCs w:val="20"/>
          <w:vertAlign w:val="subscript"/>
        </w:rPr>
        <w:t>1</w:t>
      </w:r>
      <w:r>
        <w:rPr>
          <w:rFonts w:cs="Arial" w:ascii="Arial" w:hAnsi="Arial"/>
          <w:sz w:val="20"/>
          <w:szCs w:val="20"/>
        </w:rPr>
        <w:t>3+</w:t>
      </w:r>
      <w:r>
        <w:rPr>
          <w:rFonts w:cs="Arial" w:ascii="Arial" w:hAnsi="Arial"/>
          <w:sz w:val="20"/>
          <w:szCs w:val="20"/>
          <w:lang w:val="en-US"/>
        </w:rPr>
        <w:t>a</w:t>
      </w:r>
      <w:r>
        <w:rPr>
          <w:rFonts w:cs="Arial" w:ascii="Arial" w:hAnsi="Arial"/>
          <w:sz w:val="20"/>
          <w:szCs w:val="20"/>
          <w:vertAlign w:val="subscript"/>
        </w:rPr>
        <w:t>0</w:t>
      </w:r>
      <w:r>
        <w:rPr>
          <w:rFonts w:cs="Arial" w:ascii="Arial" w:hAnsi="Arial"/>
          <w:sz w:val="20"/>
          <w:szCs w:val="20"/>
        </w:rPr>
        <w:t xml:space="preserve">+ </w:t>
      </w:r>
      <w:r>
        <w:rPr>
          <w:rFonts w:cs="Arial" w:ascii="Arial" w:hAnsi="Arial"/>
          <w:sz w:val="20"/>
          <w:szCs w:val="20"/>
          <w:lang w:val="en-US"/>
        </w:rPr>
        <w:t>a</w:t>
      </w:r>
      <w:r>
        <w:rPr>
          <w:rFonts w:cs="Arial" w:ascii="Arial" w:hAnsi="Arial"/>
          <w:sz w:val="20"/>
          <w:szCs w:val="20"/>
          <w:vertAlign w:val="subscript"/>
        </w:rPr>
        <w:t>-1</w:t>
      </w:r>
      <w:r>
        <w:rPr>
          <w:rFonts w:cs="Arial" w:ascii="Arial" w:hAnsi="Arial"/>
          <w:sz w:val="20"/>
          <w:szCs w:val="20"/>
        </w:rPr>
        <w:t>3</w:t>
      </w:r>
      <w:r>
        <w:rPr>
          <w:rFonts w:cs="Arial" w:ascii="Arial" w:hAnsi="Arial"/>
          <w:sz w:val="20"/>
          <w:szCs w:val="20"/>
          <w:vertAlign w:val="superscript"/>
        </w:rPr>
        <w:t>-1</w:t>
      </w:r>
      <w:r>
        <w:rPr>
          <w:rFonts w:cs="Arial" w:ascii="Arial" w:hAnsi="Arial"/>
          <w:sz w:val="20"/>
          <w:szCs w:val="20"/>
        </w:rPr>
        <w:t>+…</w:t>
        <w:br/>
        <w:t>где 3</w:t>
      </w:r>
      <w:r>
        <w:rPr>
          <w:rFonts w:cs="Arial" w:ascii="Arial" w:hAnsi="Arial"/>
          <w:sz w:val="20"/>
          <w:szCs w:val="20"/>
          <w:vertAlign w:val="superscript"/>
          <w:lang w:val="en-US"/>
        </w:rPr>
        <w:t>n</w:t>
      </w:r>
      <w:r>
        <w:rPr>
          <w:rFonts w:cs="Arial" w:ascii="Arial" w:hAnsi="Arial"/>
          <w:sz w:val="20"/>
          <w:szCs w:val="20"/>
        </w:rPr>
        <w:t>,..-веса разрядов.</w:t>
        <w:br/>
        <w:t>Примеры представления чисел.</w:t>
      </w:r>
      <w:r>
        <w:rPr>
          <w:rFonts w:cs="Arial" w:ascii="Arial" w:hAnsi="Arial"/>
          <w:sz w:val="20"/>
          <w:szCs w:val="20"/>
        </w:rPr>
        <w:drawing>
          <wp:inline distT="0" distB="0" distL="0" distR="0">
            <wp:extent cx="3990340" cy="11525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8"/>
                    <a:stretch>
                      <a:fillRect/>
                    </a:stretch>
                  </pic:blipFill>
                  <pic:spPr bwMode="auto">
                    <a:xfrm>
                      <a:off x="0" y="0"/>
                      <a:ext cx="3990340" cy="1152525"/>
                    </a:xfrm>
                    <a:prstGeom prst="rect">
                      <a:avLst/>
                    </a:prstGeom>
                  </pic:spPr>
                </pic:pic>
              </a:graphicData>
            </a:graphic>
          </wp:inline>
        </w:drawing>
      </w:r>
      <w:r>
        <w:rPr>
          <w:rFonts w:cs="Arial" w:ascii="Arial" w:hAnsi="Arial"/>
          <w:sz w:val="20"/>
          <w:szCs w:val="20"/>
        </w:rPr>
        <w:t>Замечание. Знак числа определяется знаком старшей значащей цифры троичного изображения числа.</w:t>
        <w:br/>
        <w:t>Арифм операции: 1. Сложение</w:t>
        <w:br/>
      </w:r>
      <w:r>
        <w:rPr>
          <w:rFonts w:cs="Arial" w:ascii="Arial" w:hAnsi="Arial"/>
          <w:sz w:val="20"/>
          <w:szCs w:val="20"/>
        </w:rPr>
        <w:drawing>
          <wp:inline distT="0" distB="0" distL="0" distR="0">
            <wp:extent cx="5067935" cy="1266825"/>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29"/>
                    <a:stretch>
                      <a:fillRect/>
                    </a:stretch>
                  </pic:blipFill>
                  <pic:spPr bwMode="auto">
                    <a:xfrm>
                      <a:off x="0" y="0"/>
                      <a:ext cx="5067935" cy="1266825"/>
                    </a:xfrm>
                    <a:prstGeom prst="rect">
                      <a:avLst/>
                    </a:prstGeom>
                  </pic:spPr>
                </pic:pic>
              </a:graphicData>
            </a:graphic>
          </wp:inline>
        </w:drawing>
      </w:r>
      <w:r>
        <w:rPr>
          <w:rFonts w:cs="Arial" w:ascii="Arial" w:hAnsi="Arial"/>
          <w:sz w:val="20"/>
          <w:szCs w:val="20"/>
        </w:rPr>
        <w:br/>
        <w:t>Умножение.</w:t>
        <w:br/>
      </w:r>
      <w:r>
        <w:rPr>
          <w:rFonts w:cs="Arial" w:ascii="Arial" w:hAnsi="Arial"/>
          <w:sz w:val="20"/>
          <w:szCs w:val="20"/>
        </w:rPr>
        <w:drawing>
          <wp:inline distT="0" distB="0" distL="0" distR="0">
            <wp:extent cx="5196205" cy="1638300"/>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30"/>
                    <a:stretch>
                      <a:fillRect/>
                    </a:stretch>
                  </pic:blipFill>
                  <pic:spPr bwMode="auto">
                    <a:xfrm>
                      <a:off x="0" y="0"/>
                      <a:ext cx="5196205" cy="1638300"/>
                    </a:xfrm>
                    <a:prstGeom prst="rect">
                      <a:avLst/>
                    </a:prstGeom>
                  </pic:spPr>
                </pic:pic>
              </a:graphicData>
            </a:graphic>
          </wp:inline>
        </w:drawing>
      </w:r>
      <w:r>
        <w:rPr>
          <w:rFonts w:cs="Arial" w:ascii="Arial" w:hAnsi="Arial"/>
          <w:sz w:val="20"/>
          <w:szCs w:val="20"/>
        </w:rPr>
        <w:t>Деление.</w:t>
        <w:br/>
        <w:t xml:space="preserve">Если промежуточное делимое (полученное из остатка путем сноса цифры из делимого) содержит столько же разрядов, сколько делитель, то не-зависимо от того, больше это промежуточное делимое, чем делитель, или нет, в частное пишут "+1", если первые цифры делимого и делителя совпадают, или цифру "", если нет. Если вслед за этим получается остаток, содержащий столько же разрядов, сколько и делитель, то повторяют указанные действия, записывая новую цифру частного в тот же разряд. </w:t>
        <w:br/>
        <w:t>Замечание. Если есть остаток, т. е. нацело деление не осуществляется, то в частном ставим "," и продолжаем операцию деления дальше.</w:t>
        <w:br/>
        <w:t xml:space="preserve">Преимущества системы: </w:t>
        <w:br/>
        <w:t xml:space="preserve">. нет знакового разряда, и знак числа явно не указывается; </w:t>
        <w:br/>
        <w:t xml:space="preserve">. отрицательные числа получаются из равных им по абсолютной велчине положительных простой инверсией знаков всех разрядов числа. </w:t>
        <w:br/>
        <w:t xml:space="preserve">Из недостатков можно отметить появление нескольких значений для одного и того же разряда частного. </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ind w:left="-20" w:hanging="0"/>
        <w:rPr>
          <w:rFonts w:ascii="Arial" w:hAnsi="Arial" w:cs="Arial"/>
          <w:b/>
          <w:b/>
          <w:bCs/>
          <w:sz w:val="20"/>
          <w:szCs w:val="20"/>
        </w:rPr>
      </w:pPr>
      <w:r>
        <w:rPr>
          <w:rFonts w:cs="Arial" w:ascii="Arial" w:hAnsi="Arial"/>
          <w:b/>
          <w:bCs/>
          <w:sz w:val="20"/>
          <w:szCs w:val="20"/>
        </w:rPr>
        <w:t>ВОПРОС 30. КОДИРОВАНИЕ ДАННЫХ В СИСТЕМАХ С ОТРИЦАТЕЛЬНЫМ ОСНОВАНИЕМ.</w:t>
      </w:r>
    </w:p>
    <w:p>
      <w:pPr>
        <w:pStyle w:val="Normal"/>
        <w:spacing w:lineRule="auto" w:line="240" w:before="0" w:after="120"/>
        <w:rPr>
          <w:rFonts w:ascii="Arial" w:hAnsi="Arial" w:cs="Arial"/>
          <w:sz w:val="20"/>
          <w:szCs w:val="20"/>
        </w:rPr>
      </w:pPr>
      <w:r>
        <w:rPr>
          <w:rFonts w:cs="Arial" w:ascii="Arial" w:hAnsi="Arial"/>
          <w:sz w:val="20"/>
          <w:szCs w:val="20"/>
        </w:rPr>
        <w:t xml:space="preserve">Известны компьютеры, работающие в СКД с отрицательными основаниями. Целесообразность введения отрицательного основания обусловливается тем, что знак числа органически включается в представление числа, в связи с чем специально его отображать не надо. Известно, что каждое целое число A может быть представлено в виде </w:t>
      </w:r>
      <w:r>
        <w:rPr>
          <w:rFonts w:cs="Arial" w:ascii="Arial" w:hAnsi="Arial"/>
          <w:sz w:val="20"/>
          <w:szCs w:val="20"/>
        </w:rPr>
        <w:drawing>
          <wp:inline distT="0" distB="0" distL="0" distR="0">
            <wp:extent cx="450215" cy="240030"/>
            <wp:effectExtent l="0" t="0" r="0" b="0"/>
            <wp:docPr id="7"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0" descr=""/>
                    <pic:cNvPicPr>
                      <a:picLocks noChangeAspect="1" noChangeArrowheads="1"/>
                    </pic:cNvPicPr>
                  </pic:nvPicPr>
                  <pic:blipFill>
                    <a:blip r:embed="rId31"/>
                    <a:stretch>
                      <a:fillRect/>
                    </a:stretch>
                  </pic:blipFill>
                  <pic:spPr bwMode="auto">
                    <a:xfrm>
                      <a:off x="0" y="0"/>
                      <a:ext cx="450215" cy="240030"/>
                    </a:xfrm>
                    <a:prstGeom prst="rect">
                      <a:avLst/>
                    </a:prstGeom>
                  </pic:spPr>
                </pic:pic>
              </a:graphicData>
            </a:graphic>
          </wp:inline>
        </w:drawing>
      </w:r>
      <w:r>
        <w:rPr>
          <w:rFonts w:cs="Arial" w:ascii="Arial" w:hAnsi="Arial"/>
          <w:sz w:val="20"/>
          <w:szCs w:val="20"/>
        </w:rPr>
        <w:t>.</w:t>
      </w:r>
      <w:r>
        <w:rPr>
          <w:sz w:val="20"/>
          <w:szCs w:val="20"/>
        </w:rPr>
        <w:t xml:space="preserve"> </w:t>
      </w:r>
      <w:r>
        <w:rPr>
          <w:rFonts w:cs="Arial" w:ascii="Arial" w:hAnsi="Arial"/>
          <w:sz w:val="20"/>
          <w:szCs w:val="20"/>
        </w:rPr>
        <w:t>где при n &lt; –1 имеет место 0 . Ci &lt; –n–1.</w:t>
        <w:br/>
        <w:t>Рассмотрим наиболее привычный случай СКД при n = –2. Здесь Ci . {0; 1}. Предположим, что m = 5. Тогда таблица представления целых чисел от –10 до 10 будет иметь следующий вид (табл. 1).</w:t>
        <w:br/>
      </w:r>
      <w:r>
        <w:rPr>
          <w:rFonts w:cs="Arial" w:ascii="Arial" w:hAnsi="Arial"/>
          <w:sz w:val="20"/>
          <w:szCs w:val="20"/>
        </w:rPr>
        <w:drawing>
          <wp:inline distT="0" distB="0" distL="0" distR="0">
            <wp:extent cx="5495925" cy="2813685"/>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32"/>
                    <a:stretch>
                      <a:fillRect/>
                    </a:stretch>
                  </pic:blipFill>
                  <pic:spPr bwMode="auto">
                    <a:xfrm>
                      <a:off x="0" y="0"/>
                      <a:ext cx="5495925" cy="2813685"/>
                    </a:xfrm>
                    <a:prstGeom prst="rect">
                      <a:avLst/>
                    </a:prstGeom>
                  </pic:spPr>
                </pic:pic>
              </a:graphicData>
            </a:graphic>
          </wp:inline>
        </w:drawing>
      </w:r>
      <w:r>
        <w:rPr>
          <w:rFonts w:cs="Arial" w:ascii="Arial" w:hAnsi="Arial"/>
          <w:sz w:val="20"/>
          <w:szCs w:val="20"/>
        </w:rPr>
        <w:br/>
        <w:t>Из табл. 5.1 видно, что знак числа определяется местоположением первой значащей цифры: если старшая значащая цифра стоит в четном разряде, число отрицательное, если в нечетном – положительное.</w:t>
        <w:br/>
      </w:r>
      <w:r>
        <w:rPr>
          <w:rFonts w:cs="Arial" w:ascii="Arial" w:hAnsi="Arial"/>
          <w:sz w:val="20"/>
          <w:szCs w:val="20"/>
        </w:rPr>
        <w:drawing>
          <wp:inline distT="0" distB="0" distL="0" distR="0">
            <wp:extent cx="5461635" cy="1343025"/>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33"/>
                    <a:stretch>
                      <a:fillRect/>
                    </a:stretch>
                  </pic:blipFill>
                  <pic:spPr bwMode="auto">
                    <a:xfrm>
                      <a:off x="0" y="0"/>
                      <a:ext cx="5461635" cy="1343025"/>
                    </a:xfrm>
                    <a:prstGeom prst="rect">
                      <a:avLst/>
                    </a:prstGeom>
                  </pic:spPr>
                </pic:pic>
              </a:graphicData>
            </a:graphic>
          </wp:inline>
        </w:drawing>
      </w:r>
      <w:r>
        <w:rPr>
          <w:rFonts w:cs="Arial" w:ascii="Arial" w:hAnsi="Arial"/>
          <w:sz w:val="20"/>
          <w:szCs w:val="20"/>
        </w:rPr>
        <w:br/>
      </w:r>
      <w:r>
        <w:rPr>
          <w:rFonts w:cs="Arial" w:ascii="Arial" w:hAnsi="Arial"/>
          <w:sz w:val="20"/>
          <w:szCs w:val="20"/>
        </w:rPr>
        <w:drawing>
          <wp:inline distT="0" distB="0" distL="0" distR="0">
            <wp:extent cx="5287010" cy="1704975"/>
            <wp:effectExtent l="0" t="0" r="0" b="0"/>
            <wp:docPr id="10"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9" descr=""/>
                    <pic:cNvPicPr>
                      <a:picLocks noChangeAspect="1" noChangeArrowheads="1"/>
                    </pic:cNvPicPr>
                  </pic:nvPicPr>
                  <pic:blipFill>
                    <a:blip r:embed="rId34"/>
                    <a:stretch>
                      <a:fillRect/>
                    </a:stretch>
                  </pic:blipFill>
                  <pic:spPr bwMode="auto">
                    <a:xfrm>
                      <a:off x="0" y="0"/>
                      <a:ext cx="5287010" cy="1704975"/>
                    </a:xfrm>
                    <a:prstGeom prst="rect">
                      <a:avLst/>
                    </a:prstGeom>
                  </pic:spPr>
                </pic:pic>
              </a:graphicData>
            </a:graphic>
          </wp:inline>
        </w:drawing>
      </w:r>
      <w:r>
        <w:rPr>
          <w:rFonts w:cs="Arial" w:ascii="Arial" w:hAnsi="Arial"/>
          <w:sz w:val="20"/>
          <w:szCs w:val="20"/>
        </w:rPr>
        <w:br/>
        <w:t xml:space="preserve">2. Вычитание. Так как a-b = a+b-2b = a+b+b(-2), причем b(-2) – это число b, сдвинутое на один разряд влево, то алгоритм вычитания может быть сформулирован так. Для того чтобы из a вычесть b, необходимо к a прибавить b и прибавить b, сдвинутое на один разряд влево. </w:t>
        <w:br/>
        <w:t>3. Умножение Операция умножения осуществляется посредством последовательных сложений и сдвигов.</w:t>
        <w:br/>
      </w:r>
      <w:r>
        <w:rPr>
          <w:rFonts w:cs="Arial" w:ascii="Arial" w:hAnsi="Arial"/>
          <w:sz w:val="20"/>
          <w:szCs w:val="20"/>
        </w:rPr>
        <w:drawing>
          <wp:inline distT="0" distB="0" distL="0" distR="0">
            <wp:extent cx="5638800" cy="1666875"/>
            <wp:effectExtent l="0" t="0" r="0" b="0"/>
            <wp:docPr id="11"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2" descr=""/>
                    <pic:cNvPicPr>
                      <a:picLocks noChangeAspect="1" noChangeArrowheads="1"/>
                    </pic:cNvPicPr>
                  </pic:nvPicPr>
                  <pic:blipFill>
                    <a:blip r:embed="rId35"/>
                    <a:stretch>
                      <a:fillRect/>
                    </a:stretch>
                  </pic:blipFill>
                  <pic:spPr bwMode="auto">
                    <a:xfrm>
                      <a:off x="0" y="0"/>
                      <a:ext cx="5638800" cy="1666875"/>
                    </a:xfrm>
                    <a:prstGeom prst="rect">
                      <a:avLst/>
                    </a:prstGeom>
                  </pic:spPr>
                </pic:pic>
              </a:graphicData>
            </a:graphic>
          </wp:inline>
        </w:drawing>
      </w:r>
      <w:r>
        <w:rPr>
          <w:rFonts w:cs="Arial" w:ascii="Arial" w:hAnsi="Arial"/>
          <w:sz w:val="20"/>
          <w:szCs w:val="20"/>
        </w:rPr>
        <w:b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ind w:left="-20" w:right="0" w:hanging="0"/>
        <w:rPr>
          <w:sz w:val="20"/>
          <w:szCs w:val="20"/>
        </w:rPr>
      </w:pPr>
      <w:r>
        <w:drawing>
          <wp:anchor behindDoc="0" distT="0" distB="0" distL="0" distR="0" simplePos="0" locked="0" layoutInCell="1" allowOverlap="1" relativeHeight="7">
            <wp:simplePos x="0" y="0"/>
            <wp:positionH relativeFrom="column">
              <wp:posOffset>2729865</wp:posOffset>
            </wp:positionH>
            <wp:positionV relativeFrom="paragraph">
              <wp:posOffset>-8890</wp:posOffset>
            </wp:positionV>
            <wp:extent cx="4556125" cy="64325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36"/>
                    <a:stretch>
                      <a:fillRect/>
                    </a:stretch>
                  </pic:blipFill>
                  <pic:spPr bwMode="auto">
                    <a:xfrm>
                      <a:off x="0" y="0"/>
                      <a:ext cx="4556125" cy="643255"/>
                    </a:xfrm>
                    <a:prstGeom prst="rect">
                      <a:avLst/>
                    </a:prstGeom>
                  </pic:spPr>
                </pic:pic>
              </a:graphicData>
            </a:graphic>
          </wp:anchor>
        </w:drawing>
        <w:drawing>
          <wp:anchor behindDoc="0" distT="0" distB="0" distL="0" distR="0" simplePos="0" locked="0" layoutInCell="1" allowOverlap="1" relativeHeight="8">
            <wp:simplePos x="0" y="0"/>
            <wp:positionH relativeFrom="page">
              <wp:posOffset>0</wp:posOffset>
            </wp:positionH>
            <wp:positionV relativeFrom="page">
              <wp:posOffset>2132965</wp:posOffset>
            </wp:positionV>
            <wp:extent cx="4625975" cy="3086100"/>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37"/>
                    <a:stretch>
                      <a:fillRect/>
                    </a:stretch>
                  </pic:blipFill>
                  <pic:spPr bwMode="auto">
                    <a:xfrm>
                      <a:off x="0" y="0"/>
                      <a:ext cx="4625975" cy="3086100"/>
                    </a:xfrm>
                    <a:prstGeom prst="rect">
                      <a:avLst/>
                    </a:prstGeom>
                  </pic:spPr>
                </pic:pic>
              </a:graphicData>
            </a:graphic>
          </wp:anchor>
        </w:drawing>
        <w:drawing>
          <wp:anchor behindDoc="0" distT="0" distB="0" distL="0" distR="0" simplePos="0" locked="0" layoutInCell="1" allowOverlap="1" relativeHeight="9">
            <wp:simplePos x="0" y="0"/>
            <wp:positionH relativeFrom="page">
              <wp:posOffset>0</wp:posOffset>
            </wp:positionH>
            <wp:positionV relativeFrom="page">
              <wp:posOffset>5294630</wp:posOffset>
            </wp:positionV>
            <wp:extent cx="4876165" cy="446976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38"/>
                    <a:stretch>
                      <a:fillRect/>
                    </a:stretch>
                  </pic:blipFill>
                  <pic:spPr bwMode="auto">
                    <a:xfrm>
                      <a:off x="0" y="0"/>
                      <a:ext cx="4876165" cy="4469765"/>
                    </a:xfrm>
                    <a:prstGeom prst="rect">
                      <a:avLst/>
                    </a:prstGeom>
                  </pic:spPr>
                </pic:pic>
              </a:graphicData>
            </a:graphic>
          </wp:anchor>
        </w:drawing>
        <w:drawing>
          <wp:anchor behindDoc="0" distT="0" distB="0" distL="0" distR="0" simplePos="0" locked="0" layoutInCell="1" allowOverlap="1" relativeHeight="10">
            <wp:simplePos x="0" y="0"/>
            <wp:positionH relativeFrom="page">
              <wp:posOffset>4875530</wp:posOffset>
            </wp:positionH>
            <wp:positionV relativeFrom="page">
              <wp:posOffset>1960245</wp:posOffset>
            </wp:positionV>
            <wp:extent cx="2656840" cy="495871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39"/>
                    <a:stretch>
                      <a:fillRect/>
                    </a:stretch>
                  </pic:blipFill>
                  <pic:spPr bwMode="auto">
                    <a:xfrm>
                      <a:off x="0" y="0"/>
                      <a:ext cx="2656840" cy="4958715"/>
                    </a:xfrm>
                    <a:prstGeom prst="rect">
                      <a:avLst/>
                    </a:prstGeom>
                  </pic:spPr>
                </pic:pic>
              </a:graphicData>
            </a:graphic>
          </wp:anchor>
        </w:drawing>
        <w:drawing>
          <wp:anchor behindDoc="0" distT="0" distB="0" distL="5394960" distR="0" simplePos="0" locked="0" layoutInCell="1" allowOverlap="1" relativeHeight="11">
            <wp:simplePos x="0" y="0"/>
            <wp:positionH relativeFrom="page">
              <wp:posOffset>4875530</wp:posOffset>
            </wp:positionH>
            <wp:positionV relativeFrom="page">
              <wp:posOffset>7102475</wp:posOffset>
            </wp:positionV>
            <wp:extent cx="1318260" cy="288099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40"/>
                    <a:srcRect l="0" t="50559" r="0" b="0"/>
                    <a:stretch>
                      <a:fillRect/>
                    </a:stretch>
                  </pic:blipFill>
                  <pic:spPr bwMode="auto">
                    <a:xfrm>
                      <a:off x="0" y="0"/>
                      <a:ext cx="1318260" cy="2880995"/>
                    </a:xfrm>
                    <a:prstGeom prst="rect">
                      <a:avLst/>
                    </a:prstGeom>
                  </pic:spPr>
                </pic:pic>
              </a:graphicData>
            </a:graphic>
          </wp:anchor>
        </w:drawing>
        <w:drawing>
          <wp:anchor behindDoc="0" distT="0" distB="0" distL="5394960" distR="0" simplePos="0" locked="0" layoutInCell="1" allowOverlap="1" relativeHeight="12">
            <wp:simplePos x="0" y="0"/>
            <wp:positionH relativeFrom="page">
              <wp:posOffset>6295390</wp:posOffset>
            </wp:positionH>
            <wp:positionV relativeFrom="page">
              <wp:posOffset>7172325</wp:posOffset>
            </wp:positionV>
            <wp:extent cx="1264920" cy="295211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41"/>
                    <a:srcRect l="0" t="0" r="0" b="47210"/>
                    <a:stretch>
                      <a:fillRect/>
                    </a:stretch>
                  </pic:blipFill>
                  <pic:spPr bwMode="auto">
                    <a:xfrm>
                      <a:off x="0" y="0"/>
                      <a:ext cx="1264920" cy="2952115"/>
                    </a:xfrm>
                    <a:prstGeom prst="rect">
                      <a:avLst/>
                    </a:prstGeom>
                  </pic:spPr>
                </pic:pic>
              </a:graphicData>
            </a:graphic>
          </wp:anchor>
        </w:drawing>
      </w:r>
      <w:r>
        <w:rPr>
          <w:rFonts w:cs="Arial" w:ascii="Arial" w:hAnsi="Arial"/>
          <w:b/>
          <w:bCs/>
          <w:sz w:val="20"/>
          <w:szCs w:val="20"/>
        </w:rPr>
        <w:t>В</w:t>
      </w:r>
      <w:r>
        <w:rPr>
          <w:rFonts w:cs="Arial" w:ascii="Arial" w:hAnsi="Arial"/>
          <w:b/>
          <w:bCs/>
          <w:sz w:val="20"/>
          <w:szCs w:val="20"/>
        </w:rPr>
        <w:t>ОПРОС 31. КОДИРОВАНИЕ ДАННЫХ С ПОМОЩЬЮ ВЫЧЕТОВ.</w:t>
      </w:r>
    </w:p>
    <w:p>
      <w:pPr>
        <w:pStyle w:val="Normal"/>
        <w:spacing w:lineRule="auto" w:line="240" w:before="0" w:after="120"/>
        <w:rPr>
          <w:rFonts w:ascii="Arial" w:hAnsi="Arial" w:cs="Arial"/>
          <w:sz w:val="20"/>
          <w:szCs w:val="20"/>
        </w:rPr>
      </w:pPr>
      <w:r>
        <w:rPr>
          <w:rFonts w:cs="Arial" w:ascii="Arial" w:hAnsi="Arial"/>
          <w:sz w:val="20"/>
          <w:szCs w:val="20"/>
        </w:rPr>
        <w:br/>
        <w:t xml:space="preserve">Тогда кортеж (x1, x2, ..., xn) будем называть кодом числа A в системе в коде вычетов (СКВ) при заданных основаниях P1, P2, ..., Pn. Записывают это обычно так: A . (x1, x2, ..., xn). Компоненты xi называют разрядами числа A в СКВ. Идейными корнями данная система восходит к так называемой китайской теореме об остатках. Среди особенностей СКВ исследователи отмечали следующие: </w:t>
        <w:br/>
        <w:t xml:space="preserve">. каждый разряд числа несет информацию обо всем числе, откуда следует независимость разрядов друг от друга; </w:t>
        <w:br/>
        <w:t>. отсутствие переносов между разрядами при выполнении арифметических операций упрощает их выполнение;</w:t>
        <w:br/>
        <w:t>. малоразрядность компонент числа, в связи с чем арифметические операции превращаются в однотактные, иногда просто в выборку результата из таблицы.</w:t>
        <w:br/>
        <w:br/>
        <w:br/>
        <w:br/>
      </w:r>
    </w:p>
    <w:p>
      <w:pPr>
        <w:pStyle w:val="Normal"/>
        <w:pBdr>
          <w:bottom w:val="double" w:sz="6" w:space="1" w:color="00000A"/>
        </w:pBdr>
        <w:spacing w:lineRule="auto" w:line="240" w:before="0" w:after="120"/>
        <w:rPr>
          <w:rFonts w:ascii="Arial" w:hAnsi="Arial" w:cs="Arial"/>
          <w:sz w:val="20"/>
          <w:szCs w:val="20"/>
        </w:rPr>
      </w:pPr>
      <w:r>
        <w:rPr>
          <w:rFonts w:cs="Arial" w:ascii="Arial" w:hAnsi="Arial"/>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rFonts w:ascii="Arial" w:hAnsi="Arial" w:eastAsia="Times New Roman" w:cs="Arial"/>
          <w:b/>
          <w:b/>
          <w:bCs/>
          <w:color w:val="000000"/>
          <w:lang w:eastAsia="ru-RU"/>
        </w:rPr>
      </w:pPr>
      <w:r>
        <w:rPr>
          <w:rFonts w:eastAsia="Times New Roman" w:cs="Arial" w:ascii="Arial" w:hAnsi="Arial"/>
          <w:b/>
          <w:bCs/>
          <w:color w:val="000000"/>
          <w:lang w:eastAsia="ru-RU"/>
        </w:rPr>
      </w:r>
    </w:p>
    <w:p>
      <w:pPr>
        <w:pStyle w:val="Normal"/>
        <w:spacing w:lineRule="auto" w:line="240" w:before="0" w:after="120"/>
        <w:rPr/>
      </w:pPr>
      <w:r>
        <w:rPr>
          <w:rFonts w:eastAsia="Times New Roman" w:cs="Arial" w:ascii="Arial" w:hAnsi="Arial"/>
          <w:b/>
          <w:bCs/>
          <w:color w:val="000000"/>
          <w:sz w:val="20"/>
          <w:szCs w:val="20"/>
          <w:lang w:eastAsia="ru-RU"/>
        </w:rPr>
        <w:t>ВОПРОС 32.КОДИРОВАНИЕ ЧИСЛОВОЙ, ТЕКСТОВОЙ, ГРАФИЧЕСКОЙ, ЗВУКОВОЙ ИНФОРМАЦИИ.</w:t>
      </w:r>
    </w:p>
    <w:p>
      <w:pPr>
        <w:pStyle w:val="Normal"/>
        <w:spacing w:lineRule="auto" w:line="240" w:before="0" w:after="120"/>
        <w:rPr>
          <w:sz w:val="20"/>
          <w:szCs w:val="20"/>
        </w:rPr>
      </w:pPr>
      <w:r>
        <w:rPr>
          <w:rFonts w:cs="Arial" w:ascii="Arial" w:hAnsi="Arial"/>
          <w:sz w:val="20"/>
          <w:szCs w:val="20"/>
        </w:rPr>
        <w:t>Инф. Как правило представляет собой целые действительные числа. Для их представления есть 2 формы: с фикс точкой и плав точкой. Целые числа преобразуются в двоичную форму путем последовательного деления при записи в обратном порядке.</w:t>
      </w:r>
    </w:p>
    <w:p>
      <w:pPr>
        <w:pStyle w:val="Normal"/>
        <w:spacing w:lineRule="auto" w:line="240" w:before="0" w:after="120"/>
        <w:rPr>
          <w:rFonts w:ascii="Arial" w:hAnsi="Arial" w:cs="Arial"/>
          <w:sz w:val="20"/>
          <w:szCs w:val="20"/>
        </w:rPr>
      </w:pPr>
      <w:r>
        <w:rPr>
          <w:rFonts w:cs="Arial" w:ascii="Arial" w:hAnsi="Arial"/>
          <w:sz w:val="20"/>
          <w:szCs w:val="20"/>
        </w:rPr>
        <w:t xml:space="preserve">Кроме чисел мы кодируем </w:t>
      </w:r>
      <w:r>
        <w:rPr>
          <w:rFonts w:cs="Arial" w:ascii="Arial" w:hAnsi="Arial"/>
          <w:sz w:val="20"/>
          <w:szCs w:val="20"/>
          <w:u w:val="single"/>
        </w:rPr>
        <w:t>текстовую инф.</w:t>
      </w:r>
      <w:r>
        <w:rPr>
          <w:rFonts w:cs="Arial" w:ascii="Arial" w:hAnsi="Arial"/>
          <w:sz w:val="20"/>
          <w:szCs w:val="20"/>
        </w:rPr>
        <w:t xml:space="preserve"> Основная операция, проводимая над отдельными символами – это сравнение симолов, для этой операции важна уникальность кода и его длинны. Для кодирования текста исп различные таблицы перекодировки. Институт стандартизации США ввел в действие амер систему кодирования инф </w:t>
      </w:r>
      <w:r>
        <w:rPr>
          <w:rFonts w:cs="Arial" w:ascii="Arial" w:hAnsi="Arial"/>
          <w:sz w:val="20"/>
          <w:szCs w:val="20"/>
          <w:lang w:val="en-US"/>
        </w:rPr>
        <w:t>ASCII</w:t>
      </w:r>
      <w:r>
        <w:rPr>
          <w:rFonts w:cs="Arial" w:ascii="Arial" w:hAnsi="Arial"/>
          <w:sz w:val="20"/>
          <w:szCs w:val="20"/>
        </w:rPr>
        <w:t>. Аналогичные были и в др странах (ссср- кои-7).</w:t>
      </w:r>
    </w:p>
    <w:p>
      <w:pPr>
        <w:pStyle w:val="Normal"/>
        <w:spacing w:lineRule="auto" w:line="240" w:before="0" w:after="120"/>
        <w:rPr>
          <w:rFonts w:ascii="Arial" w:hAnsi="Arial" w:cs="Arial"/>
          <w:sz w:val="20"/>
          <w:szCs w:val="20"/>
        </w:rPr>
      </w:pPr>
      <w:r>
        <w:rPr>
          <w:rFonts w:cs="Arial" w:ascii="Arial" w:hAnsi="Arial"/>
          <w:sz w:val="20"/>
          <w:szCs w:val="20"/>
          <w:u w:val="single"/>
        </w:rPr>
        <w:t>Кодирование граф инф</w:t>
      </w:r>
      <w:r>
        <w:rPr>
          <w:rFonts w:cs="Arial" w:ascii="Arial" w:hAnsi="Arial"/>
          <w:sz w:val="20"/>
          <w:szCs w:val="20"/>
        </w:rPr>
        <w:t xml:space="preserve"> в основном явл его разбиением на дискретные элементы (дискретизация). Чем детальнее разбит рис тем он точнее. Основными способами представления графики для ее храния и обработки явл растровые и  векторные изображения, векторные – совокупность элементарные геометрич фигуры (дуги, отрезки). Для каждой линии указываются двоичные коды типа линии, толщины и цвета. </w:t>
      </w:r>
      <w:r>
        <w:rPr>
          <w:rFonts w:cs="Arial" w:ascii="Arial" w:hAnsi="Arial"/>
          <w:sz w:val="20"/>
          <w:szCs w:val="20"/>
          <w:u w:val="single"/>
        </w:rPr>
        <w:t>Растровые изображения</w:t>
      </w:r>
      <w:r>
        <w:rPr>
          <w:rFonts w:cs="Arial" w:ascii="Arial" w:hAnsi="Arial"/>
          <w:sz w:val="20"/>
          <w:szCs w:val="20"/>
        </w:rPr>
        <w:t xml:space="preserve">- совокупность точек полученных в рез дискретизации в соответствии с матричным принципом. </w:t>
      </w:r>
    </w:p>
    <w:p>
      <w:pPr>
        <w:pStyle w:val="Normal"/>
        <w:spacing w:lineRule="auto" w:line="240" w:before="0" w:after="120"/>
        <w:rPr>
          <w:rFonts w:ascii="Arial" w:hAnsi="Arial" w:cs="Arial"/>
          <w:sz w:val="20"/>
          <w:szCs w:val="20"/>
        </w:rPr>
      </w:pPr>
      <w:r>
        <w:rPr>
          <w:rFonts w:cs="Arial" w:ascii="Arial" w:hAnsi="Arial"/>
          <w:sz w:val="20"/>
          <w:szCs w:val="20"/>
          <w:u w:val="single"/>
        </w:rPr>
        <w:t>Пиксель</w:t>
      </w:r>
      <w:r>
        <w:rPr>
          <w:rFonts w:cs="Arial" w:ascii="Arial" w:hAnsi="Arial"/>
          <w:sz w:val="20"/>
          <w:szCs w:val="20"/>
        </w:rPr>
        <w:t xml:space="preserve"> – элементарна единица изображения ,цвет и яркость кот можно задавать независимо от остального изображения . Чем пиксели плотнее тем качество круче. </w:t>
      </w:r>
    </w:p>
    <w:p>
      <w:pPr>
        <w:pStyle w:val="Normal"/>
        <w:spacing w:lineRule="auto" w:line="240" w:before="0" w:after="120"/>
        <w:rPr>
          <w:rFonts w:ascii="Arial" w:hAnsi="Arial" w:cs="Arial"/>
          <w:sz w:val="20"/>
          <w:szCs w:val="20"/>
        </w:rPr>
      </w:pPr>
      <w:r>
        <w:rPr>
          <w:rFonts w:cs="Arial" w:ascii="Arial" w:hAnsi="Arial"/>
          <w:sz w:val="20"/>
          <w:szCs w:val="20"/>
          <w:u w:val="single"/>
        </w:rPr>
        <w:t>Кодирование звуковой информации.</w:t>
      </w:r>
      <w:r>
        <w:rPr>
          <w:rFonts w:cs="Arial" w:ascii="Arial" w:hAnsi="Arial"/>
          <w:sz w:val="20"/>
          <w:szCs w:val="20"/>
        </w:rPr>
        <w:t xml:space="preserve"> Для пкашной обработки</w:t>
      </w:r>
      <w:r>
        <w:rPr>
          <w:rFonts w:cs="Arial" w:ascii="Arial" w:hAnsi="Arial"/>
          <w:sz w:val="20"/>
          <w:szCs w:val="20"/>
          <w:u w:val="single"/>
        </w:rPr>
        <w:t xml:space="preserve"> </w:t>
      </w:r>
      <w:r>
        <w:rPr>
          <w:rFonts w:cs="Arial" w:ascii="Arial" w:hAnsi="Arial"/>
          <w:sz w:val="20"/>
          <w:szCs w:val="20"/>
        </w:rPr>
        <w:t>аналогивого сигнала преобраз последовательность двоичных чисел, а для этого необходимо его разбить на отдельные сигналы и оцифровать.</w:t>
      </w:r>
    </w:p>
    <w:p>
      <w:pPr>
        <w:pStyle w:val="Normal"/>
        <w:spacing w:lineRule="auto" w:line="240" w:before="0" w:after="120"/>
        <w:rPr>
          <w:rFonts w:ascii="Arial" w:hAnsi="Arial" w:cs="Arial"/>
          <w:sz w:val="20"/>
          <w:szCs w:val="20"/>
        </w:rPr>
      </w:pPr>
      <w:r>
        <w:rPr>
          <w:rFonts w:cs="Arial" w:ascii="Arial" w:hAnsi="Arial"/>
          <w:sz w:val="20"/>
          <w:szCs w:val="20"/>
        </w:rPr>
        <w:t>Цифровой звук – аналоговый звуковой сигнал, представленный посредством дискретных численных значений его амплитуды.</w:t>
      </w:r>
    </w:p>
    <w:p>
      <w:pPr>
        <w:pStyle w:val="Normal"/>
        <w:spacing w:lineRule="auto" w:line="240" w:before="0" w:after="120"/>
        <w:rPr>
          <w:rFonts w:ascii="Arial" w:hAnsi="Arial" w:cs="Arial"/>
          <w:sz w:val="20"/>
          <w:szCs w:val="20"/>
        </w:rPr>
      </w:pPr>
      <w:r>
        <w:rPr>
          <w:rFonts w:cs="Arial" w:ascii="Arial" w:hAnsi="Arial"/>
          <w:sz w:val="20"/>
          <w:szCs w:val="20"/>
        </w:rPr>
        <w:t>Оцифровка звука включает 2 процесса:</w:t>
      </w:r>
    </w:p>
    <w:p>
      <w:pPr>
        <w:pStyle w:val="ListParagraph"/>
        <w:numPr>
          <w:ilvl w:val="0"/>
          <w:numId w:val="10"/>
        </w:numPr>
        <w:spacing w:lineRule="auto" w:line="240" w:before="0" w:after="120"/>
        <w:rPr>
          <w:rFonts w:ascii="Arial" w:hAnsi="Arial" w:cs="Arial"/>
          <w:sz w:val="20"/>
          <w:szCs w:val="20"/>
        </w:rPr>
      </w:pPr>
      <w:r>
        <w:rPr>
          <w:rFonts w:cs="Arial" w:ascii="Arial" w:hAnsi="Arial"/>
          <w:sz w:val="20"/>
          <w:szCs w:val="20"/>
        </w:rPr>
        <w:t>Выборка сигнала по времени (дискретизация);</w:t>
      </w:r>
    </w:p>
    <w:p>
      <w:pPr>
        <w:pStyle w:val="ListParagraph"/>
        <w:numPr>
          <w:ilvl w:val="0"/>
          <w:numId w:val="10"/>
        </w:numPr>
        <w:spacing w:lineRule="auto" w:line="240" w:before="0" w:after="120"/>
        <w:rPr>
          <w:rFonts w:ascii="Arial" w:hAnsi="Arial" w:cs="Arial"/>
          <w:sz w:val="20"/>
          <w:szCs w:val="20"/>
        </w:rPr>
      </w:pPr>
      <w:r>
        <w:rPr>
          <w:rFonts w:cs="Arial" w:ascii="Arial" w:hAnsi="Arial"/>
          <w:sz w:val="20"/>
          <w:szCs w:val="20"/>
        </w:rPr>
        <w:t>Квантование по амплитуде.</w:t>
      </w:r>
    </w:p>
    <w:p>
      <w:pPr>
        <w:pStyle w:val="Normal"/>
        <w:spacing w:lineRule="auto" w:line="240" w:before="0" w:after="120"/>
        <w:rPr>
          <w:rFonts w:ascii="Arial" w:hAnsi="Arial" w:cs="Arial"/>
          <w:sz w:val="20"/>
          <w:szCs w:val="20"/>
        </w:rPr>
      </w:pPr>
      <w:r>
        <w:rPr>
          <w:rFonts w:cs="Arial" w:ascii="Arial" w:hAnsi="Arial"/>
          <w:sz w:val="20"/>
          <w:szCs w:val="20"/>
        </w:rPr>
        <w:t xml:space="preserve">Методы кодирования звука основаны на том, что теоретически любой сложный звук можно разложить на послед. гармонич. сигналов разных частот, каждый из кот. представ. собой синусоиду, называемую  </w:t>
      </w:r>
      <w:r>
        <w:rPr>
          <w:rFonts w:cs="Arial" w:ascii="Arial" w:hAnsi="Arial"/>
          <w:sz w:val="20"/>
          <w:szCs w:val="20"/>
          <w:u w:val="single"/>
        </w:rPr>
        <w:t>спектром исходного сигнала</w:t>
      </w:r>
      <w:r>
        <w:rPr>
          <w:rFonts w:cs="Arial" w:ascii="Arial" w:hAnsi="Arial"/>
          <w:sz w:val="20"/>
          <w:szCs w:val="20"/>
        </w:rPr>
        <w:t>.</w:t>
      </w:r>
    </w:p>
    <w:p>
      <w:pPr>
        <w:pStyle w:val="Normal"/>
        <w:spacing w:lineRule="auto" w:line="240" w:before="0" w:after="120"/>
        <w:rPr>
          <w:rFonts w:ascii="Arial" w:hAnsi="Arial" w:cs="Arial"/>
          <w:sz w:val="20"/>
          <w:szCs w:val="20"/>
        </w:rPr>
      </w:pPr>
      <w:r>
        <w:rPr>
          <w:rFonts w:cs="Arial" w:ascii="Arial" w:hAnsi="Arial"/>
          <w:sz w:val="20"/>
          <w:szCs w:val="20"/>
        </w:rPr>
        <w:t>Задачей кодирования явл представление звука в форме аналог или цифр сигнала. Процесс дискретизации по времени – это процесс получения знач сигнала, кот преобразует с опред временным шагом.</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sz w:val="20"/>
          <w:szCs w:val="20"/>
        </w:rPr>
      </w:pPr>
      <w:r>
        <w:rPr>
          <w:rFonts w:cs="Arial" w:ascii="Arial" w:hAnsi="Arial"/>
          <w:b/>
          <w:sz w:val="20"/>
          <w:szCs w:val="20"/>
        </w:rPr>
        <w:t>ВОПРОС 33. ВЫЧИСЛЕНИЕ С ЧИСЛАМИ КОНЕЧНОЙ ТОЧНОСТИ</w:t>
      </w:r>
    </w:p>
    <w:p>
      <w:pPr>
        <w:pStyle w:val="Normal"/>
        <w:spacing w:lineRule="auto" w:line="240" w:before="0" w:after="120"/>
        <w:rPr>
          <w:rFonts w:ascii="Arial" w:hAnsi="Arial" w:cs="Arial"/>
          <w:sz w:val="20"/>
          <w:szCs w:val="20"/>
        </w:rPr>
      </w:pPr>
      <w:r>
        <w:rPr>
          <w:rFonts w:cs="Arial" w:ascii="Arial" w:hAnsi="Arial"/>
          <w:sz w:val="20"/>
          <w:szCs w:val="20"/>
        </w:rPr>
        <w:t>Когда люди выполняют какие-либо арифметические действия, их не волнует вопрос, сколько десятичных разрядов занимает то или иное число. Физики, к примеру, могут вычислить, что во вселенной существует 1078 электронов, и их не волнует тот факт, что полная запись этого числа потребует 79 десятичных разрядов. Проблема нехватки бумаги для записи числа никогда не возникает.</w:t>
      </w:r>
    </w:p>
    <w:p>
      <w:pPr>
        <w:pStyle w:val="Normal"/>
        <w:spacing w:lineRule="auto" w:line="240" w:before="0" w:after="120"/>
        <w:rPr>
          <w:rFonts w:ascii="Arial" w:hAnsi="Arial" w:cs="Arial"/>
          <w:sz w:val="20"/>
          <w:szCs w:val="20"/>
        </w:rPr>
      </w:pPr>
      <w:r>
        <w:rPr>
          <w:rFonts w:cs="Arial" w:ascii="Arial" w:hAnsi="Arial"/>
          <w:sz w:val="20"/>
          <w:szCs w:val="20"/>
        </w:rPr>
        <w:t>С компьютерами дело обстоит иначе. В большинстве компьютеров количество доступной памяти для хранения чисел фиксировано и зависит от того, когда был выпущен этот компьютер. Если приложить усилия, программист сможет представлять числа в два, три и более раза большие, чем позволяет объем памяти, но это не меняет природы данной проблемы. Память компьютера ограничена, поэтому мы можем иметь дело только с такими числами, которые можно представить в фиксированном количестве разрядов. Такие числа называются числами конечной точности.</w:t>
      </w:r>
    </w:p>
    <w:p>
      <w:pPr>
        <w:pStyle w:val="Normal"/>
        <w:spacing w:lineRule="auto" w:line="240" w:before="0" w:after="120"/>
        <w:rPr>
          <w:rFonts w:ascii="Arial" w:hAnsi="Arial" w:cs="Arial"/>
          <w:sz w:val="20"/>
          <w:szCs w:val="20"/>
        </w:rPr>
      </w:pPr>
      <w:r>
        <w:rPr>
          <w:rFonts w:cs="Arial" w:ascii="Arial" w:hAnsi="Arial"/>
          <w:sz w:val="20"/>
          <w:szCs w:val="20"/>
        </w:rPr>
        <w:t>Рассмотрим ряд положительных целых чисел, которые можно записать тремя десятичными разрядами без десятичной точки и без знака. В этот ряд входит ровно 1000 чисел: ООО, 001, 002, 003,.., 999. При таком ограничении невозможно выразить определенные типы чисел. Сюда входят:</w:t>
      </w:r>
    </w:p>
    <w:p>
      <w:pPr>
        <w:pStyle w:val="Normal"/>
        <w:spacing w:lineRule="auto" w:line="240" w:before="0" w:after="120"/>
        <w:rPr>
          <w:rFonts w:ascii="Arial" w:hAnsi="Arial" w:cs="Arial"/>
          <w:sz w:val="20"/>
          <w:szCs w:val="20"/>
        </w:rPr>
      </w:pPr>
      <w:r>
        <w:rPr>
          <w:rFonts w:cs="Arial" w:ascii="Arial" w:hAnsi="Arial"/>
          <w:sz w:val="20"/>
          <w:szCs w:val="20"/>
        </w:rPr>
        <w:t>4- числа больше 999;</w:t>
      </w:r>
    </w:p>
    <w:p>
      <w:pPr>
        <w:pStyle w:val="Normal"/>
        <w:spacing w:lineRule="auto" w:line="240" w:before="0" w:after="120"/>
        <w:rPr>
          <w:rFonts w:ascii="Arial" w:hAnsi="Arial" w:cs="Arial"/>
          <w:sz w:val="20"/>
          <w:szCs w:val="20"/>
        </w:rPr>
      </w:pPr>
      <w:r>
        <w:rPr>
          <w:rFonts w:cs="Arial" w:ascii="Arial" w:hAnsi="Arial"/>
          <w:sz w:val="20"/>
          <w:szCs w:val="20"/>
        </w:rPr>
        <w:t>4- отрицательные числа;</w:t>
      </w:r>
    </w:p>
    <w:p>
      <w:pPr>
        <w:pStyle w:val="Normal"/>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дроби;</w:t>
      </w:r>
    </w:p>
    <w:p>
      <w:pPr>
        <w:pStyle w:val="Normal"/>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иррациональные числа;</w:t>
      </w:r>
    </w:p>
    <w:p>
      <w:pPr>
        <w:pStyle w:val="Normal"/>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комплексные числа.</w:t>
      </w:r>
    </w:p>
    <w:p>
      <w:pPr>
        <w:pStyle w:val="Normal"/>
        <w:spacing w:lineRule="auto" w:line="240" w:before="0" w:after="120"/>
        <w:rPr>
          <w:sz w:val="20"/>
          <w:szCs w:val="20"/>
        </w:rPr>
      </w:pPr>
      <w:r>
        <w:rPr>
          <w:rFonts w:cs="Arial" w:ascii="Arial" w:hAnsi="Arial"/>
          <w:sz w:val="20"/>
          <w:szCs w:val="20"/>
        </w:rPr>
        <w:t>Одно из свойств набора всех целых чисел - замкнутость по отношению к операциям сложения, вычитания и умножения. Другими словами, для каждой пары целых чисел і и ] числа і + у, і - ] и і - тоже целые числа. Ряд целых чисел не замкнут относительно деления, поскольку существуют такие значения г и], для которых г/] не выражается в виде целого числа (например, 7/2 или 1/0).</w:t>
      </w:r>
    </w:p>
    <w:p>
      <w:pPr>
        <w:pStyle w:val="Normal"/>
        <w:spacing w:lineRule="auto" w:line="240" w:before="0" w:after="120"/>
        <w:rPr>
          <w:rFonts w:ascii="Arial" w:hAnsi="Arial" w:cs="Arial"/>
          <w:sz w:val="20"/>
          <w:szCs w:val="20"/>
        </w:rPr>
      </w:pPr>
      <w:r>
        <w:rPr>
          <w:rFonts w:cs="Arial" w:ascii="Arial" w:hAnsi="Arial"/>
          <w:sz w:val="20"/>
          <w:szCs w:val="20"/>
        </w:rPr>
        <w:t>Числа конечной точности не замкнуты относительно всех четырех операций. Вот примеры операций над трехразрядными десятичными числами:</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Слишком большое число: 600 + 600 = 1200.</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Отрицательное число: 003 - 005 = -2.</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Слишком большое число: 050 х 050 - 2500.</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Не целое число: 007 / 002 = 3,5.</w:t>
      </w:r>
    </w:p>
    <w:p>
      <w:pPr>
        <w:pStyle w:val="Normal"/>
        <w:spacing w:lineRule="auto" w:line="240" w:before="0" w:after="120"/>
        <w:rPr>
          <w:rFonts w:ascii="Arial" w:hAnsi="Arial" w:cs="Arial"/>
          <w:sz w:val="20"/>
          <w:szCs w:val="20"/>
        </w:rPr>
      </w:pPr>
      <w:r>
        <w:rPr>
          <w:rFonts w:cs="Arial" w:ascii="Arial" w:hAnsi="Arial"/>
          <w:sz w:val="20"/>
          <w:szCs w:val="20"/>
        </w:rPr>
        <w:t>Отклонения можно разделить на два класса: операции, результат которых больше самого большого числа ряда (ошибка переполнения) или меньше самого маленького числа ряда (ошибка потери значимости), и операции, результат которых не является слишком маленьким или слишком большим, а просто не является членом ряда. Из четырех приведенных примеров первые три относятся к первому классу, а четвертый - ко второму классу.</w:t>
      </w:r>
    </w:p>
    <w:p>
      <w:pPr>
        <w:pStyle w:val="Normal"/>
        <w:spacing w:lineRule="auto" w:line="240" w:before="0" w:after="120"/>
        <w:rPr>
          <w:rFonts w:ascii="Arial" w:hAnsi="Arial" w:cs="Arial"/>
          <w:sz w:val="20"/>
          <w:szCs w:val="20"/>
        </w:rPr>
      </w:pPr>
      <w:r>
        <w:rPr>
          <w:rFonts w:cs="Arial" w:ascii="Arial" w:hAnsi="Arial"/>
          <w:sz w:val="20"/>
          <w:szCs w:val="20"/>
        </w:rPr>
        <w:t>Поскольку объем памяти компьютера ограничен и компьютер должен выполнять арифметические действия над числами конечной точности, с точки зрения классической математики результаты определенных вычислений оказываются неправильными. Ошибка в данном случае - это только следствие конечной природы представления чисел в вычислительном устройстве. Некоторые компьютеры имеют встроенную аппаратную поддержку для обнаружения ошибок переполнения.</w:t>
      </w:r>
    </w:p>
    <w:p>
      <w:pPr>
        <w:pStyle w:val="Normal"/>
        <w:spacing w:lineRule="auto" w:line="240" w:before="0" w:after="120"/>
        <w:rPr>
          <w:rFonts w:ascii="Arial" w:hAnsi="Arial" w:cs="Arial"/>
          <w:sz w:val="20"/>
          <w:szCs w:val="20"/>
        </w:rPr>
      </w:pPr>
      <w:r>
        <w:rPr>
          <w:rFonts w:cs="Arial" w:ascii="Arial" w:hAnsi="Arial"/>
          <w:sz w:val="20"/>
          <w:szCs w:val="20"/>
        </w:rPr>
        <w:t>Алгебра чисел конечной точности отличается от обычной алгебры. В качестве примера рассмотрим ассоциативный закон а + (Ь - с) = (а + Ь) - с.</w:t>
      </w:r>
    </w:p>
    <w:p>
      <w:pPr>
        <w:pStyle w:val="Normal"/>
        <w:spacing w:lineRule="auto" w:line="240" w:before="0" w:after="120"/>
        <w:rPr>
          <w:sz w:val="20"/>
          <w:szCs w:val="20"/>
        </w:rPr>
      </w:pPr>
      <w:r>
        <w:rPr>
          <w:rFonts w:cs="Arial" w:ascii="Arial" w:hAnsi="Arial"/>
          <w:sz w:val="20"/>
          <w:szCs w:val="20"/>
        </w:rPr>
        <w:t>Вычислим обе части выражения для а = 700, Ь = 400 ис = 300. В левой части сначала вычислим значение (Ь - с). Оно равно 100. Затем прибавим это число каи получим 800. Чтобы вычислить правую часть, сначала вычислим (а + Ь). Для 3-разрядных целых чисел получится переполнение. Результат будет зависеть от компьютера, но он окажется неравным 1100. Вычитание 300 из какого-то числа, отличного от 1100, не даст в результате 800. Ассоциативный закон не имеет силы. Важна очередность выполнения операций.</w:t>
      </w:r>
    </w:p>
    <w:p>
      <w:pPr>
        <w:pStyle w:val="Normal"/>
        <w:spacing w:lineRule="auto" w:line="240" w:before="0" w:after="120"/>
        <w:rPr>
          <w:sz w:val="20"/>
          <w:szCs w:val="20"/>
        </w:rPr>
      </w:pPr>
      <w:r>
        <w:rPr>
          <w:rFonts w:cs="Arial" w:ascii="Arial" w:hAnsi="Arial"/>
          <w:sz w:val="20"/>
          <w:szCs w:val="20"/>
        </w:rPr>
        <w:t>Другой пример - дистрибутивный закон:</w:t>
      </w:r>
    </w:p>
    <w:p>
      <w:pPr>
        <w:pStyle w:val="Normal"/>
        <w:spacing w:lineRule="auto" w:line="240" w:before="0" w:after="120"/>
        <w:rPr>
          <w:sz w:val="20"/>
          <w:szCs w:val="20"/>
        </w:rPr>
      </w:pPr>
      <w:r>
        <w:rPr>
          <w:rFonts w:cs="Arial" w:ascii="Arial" w:hAnsi="Arial"/>
          <w:sz w:val="20"/>
          <w:szCs w:val="20"/>
          <w:lang w:val="en-US"/>
        </w:rPr>
        <w:t>ax(b-c) = axb-axc.</w:t>
      </w:r>
    </w:p>
    <w:p>
      <w:pPr>
        <w:pStyle w:val="Normal"/>
        <w:spacing w:lineRule="auto" w:line="240" w:before="0" w:after="120"/>
        <w:rPr>
          <w:rFonts w:ascii="Arial" w:hAnsi="Arial" w:cs="Arial"/>
          <w:sz w:val="20"/>
          <w:szCs w:val="20"/>
        </w:rPr>
      </w:pPr>
      <w:r>
        <w:rPr>
          <w:rFonts w:cs="Arial" w:ascii="Arial" w:hAnsi="Arial"/>
          <w:sz w:val="20"/>
          <w:szCs w:val="20"/>
        </w:rPr>
        <w:t xml:space="preserve">Подсчитаем обе части выражения для а = 5, </w:t>
      </w:r>
      <w:r>
        <w:rPr>
          <w:rFonts w:cs="Arial" w:ascii="Arial" w:hAnsi="Arial"/>
          <w:sz w:val="20"/>
          <w:szCs w:val="20"/>
          <w:lang w:val="en-US"/>
        </w:rPr>
        <w:t>b</w:t>
      </w:r>
      <w:r>
        <w:rPr>
          <w:rFonts w:cs="Arial" w:ascii="Arial" w:hAnsi="Arial"/>
          <w:sz w:val="20"/>
          <w:szCs w:val="20"/>
        </w:rPr>
        <w:t xml:space="preserve"> = 210 и с = 195. В левой части 5 х 15 = 75. В правой части 75 не получается, поскольку результат выполнения операции ах b выходит за пределы ряда.</w:t>
      </w:r>
    </w:p>
    <w:p>
      <w:pPr>
        <w:pStyle w:val="Normal"/>
        <w:spacing w:lineRule="auto" w:line="240" w:before="0" w:after="120"/>
        <w:rPr>
          <w:rFonts w:ascii="Arial" w:hAnsi="Arial" w:cs="Arial"/>
          <w:sz w:val="20"/>
          <w:szCs w:val="20"/>
        </w:rPr>
      </w:pPr>
      <w:r>
        <w:rPr>
          <w:rFonts w:cs="Arial" w:ascii="Arial" w:hAnsi="Arial"/>
          <w:sz w:val="20"/>
          <w:szCs w:val="20"/>
        </w:rPr>
        <w:t>Исходя из этих примеров, кто-то может сделать вывод, что компьютеры совершенно непригодны для выполнения арифметических действий. Вывод, естественно, неверен, но эти примеры наглядно показывают, как важно понимать механизм работы компьютера и знать о его ограничениях.</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color w:val="000000"/>
          <w:sz w:val="20"/>
          <w:szCs w:val="20"/>
          <w:lang w:eastAsia="ru-RU"/>
        </w:rPr>
      </w:pPr>
      <w:r>
        <w:rPr>
          <w:rFonts w:cs="Arial" w:ascii="Arial" w:hAnsi="Arial"/>
          <w:b/>
          <w:sz w:val="20"/>
          <w:szCs w:val="20"/>
        </w:rPr>
        <w:t>ВОПРОС 34. ПОМЕХОЗАЩИТНЫЕ КОДЫ. КОД ХЭММИНГА</w:t>
        <w:br/>
      </w:r>
      <w:r>
        <w:rPr>
          <w:rFonts w:eastAsia="Times New Roman" w:cs="Arial" w:ascii="Arial" w:hAnsi="Arial"/>
          <w:color w:val="000000"/>
          <w:sz w:val="20"/>
          <w:szCs w:val="20"/>
          <w:shd w:fill="FFFFFF" w:val="clear"/>
          <w:lang w:eastAsia="ru-RU"/>
        </w:rPr>
        <w:t>Код Хэмминга позволяет автоматически исправлять ошибки, возникающие в отдельных кодовых словах.</w:t>
      </w:r>
      <w:r>
        <w:rPr>
          <w:rFonts w:eastAsia="Times New Roman" w:cs="Arial" w:ascii="Arial" w:hAnsi="Arial"/>
          <w:color w:val="000000"/>
          <w:sz w:val="20"/>
          <w:szCs w:val="20"/>
          <w:lang w:eastAsia="ru-RU"/>
        </w:rPr>
        <w:t> </w:t>
        <w:br/>
      </w:r>
      <w:r>
        <w:rPr>
          <w:rFonts w:eastAsia="Times New Roman" w:cs="Arial" w:ascii="Arial" w:hAnsi="Arial"/>
          <w:color w:val="000000"/>
          <w:sz w:val="20"/>
          <w:szCs w:val="20"/>
          <w:shd w:fill="FFFFFF" w:val="clear"/>
          <w:lang w:eastAsia="ru-RU"/>
        </w:rPr>
        <w:t>Это, в частности, необходимо при хранении данных в полупроводниковой памяти. Возникающие здесь ошибки появляются в различных разрядах независимо, а это значит, что вероятность однократной ошибки на несколько порядков выше, чем двукратной, трехкратной и т.д.</w:t>
      </w:r>
      <w:r>
        <w:rPr>
          <w:rFonts w:eastAsia="Times New Roman" w:cs="Arial" w:ascii="Arial" w:hAnsi="Arial"/>
          <w:color w:val="000000"/>
          <w:sz w:val="20"/>
          <w:szCs w:val="20"/>
          <w:lang w:eastAsia="ru-RU"/>
        </w:rPr>
        <w:t> </w:t>
        <w:br/>
      </w:r>
      <w:r>
        <w:rPr>
          <w:rFonts w:eastAsia="Times New Roman" w:cs="Arial" w:ascii="Arial" w:hAnsi="Arial"/>
          <w:color w:val="000000"/>
          <w:sz w:val="20"/>
          <w:szCs w:val="20"/>
          <w:shd w:fill="FFFFFF" w:val="clear"/>
          <w:lang w:eastAsia="ru-RU"/>
        </w:rPr>
        <w:t>Общая схема кодирования – декодирования по Хэммингу показана на рис.9.1.</w:t>
      </w:r>
      <w:r>
        <w:rPr>
          <w:rFonts w:eastAsia="Times New Roman" w:cs="Arial" w:ascii="Arial" w:hAnsi="Arial"/>
          <w:color w:val="000000"/>
          <w:sz w:val="20"/>
          <w:szCs w:val="20"/>
          <w:lang w:eastAsia="ru-RU"/>
        </w:rPr>
        <w:br/>
      </w:r>
      <w:r>
        <w:rPr>
          <w:rFonts w:eastAsia="Times New Roman" w:cs="Arial" w:ascii="Arial" w:hAnsi="Arial"/>
          <w:color w:val="000000"/>
          <w:sz w:val="20"/>
          <w:szCs w:val="20"/>
          <w:lang w:eastAsia="ru-RU"/>
        </w:rPr>
        <w:drawing>
          <wp:inline distT="0" distB="0" distL="0" distR="0">
            <wp:extent cx="5791200" cy="2263775"/>
            <wp:effectExtent l="0" t="0" r="0" b="0"/>
            <wp:docPr id="18" name="Рисунок 49" descr="http://tik-diit.dp.ua/bd/images_topic/000000189/topic_129321812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9" descr="http://tik-diit.dp.ua/bd/images_topic/000000189/topic_129321812697.png"/>
                    <pic:cNvPicPr>
                      <a:picLocks noChangeAspect="1" noChangeArrowheads="1"/>
                    </pic:cNvPicPr>
                  </pic:nvPicPr>
                  <pic:blipFill>
                    <a:blip r:embed="rId42"/>
                    <a:stretch>
                      <a:fillRect/>
                    </a:stretch>
                  </pic:blipFill>
                  <pic:spPr bwMode="auto">
                    <a:xfrm>
                      <a:off x="0" y="0"/>
                      <a:ext cx="5791200" cy="2263775"/>
                    </a:xfrm>
                    <a:prstGeom prst="rect">
                      <a:avLst/>
                    </a:prstGeom>
                  </pic:spPr>
                </pic:pic>
              </a:graphicData>
            </a:graphic>
          </wp:inline>
        </w:drawing>
      </w:r>
    </w:p>
    <w:p>
      <w:pPr>
        <w:pStyle w:val="Normal"/>
        <w:spacing w:lineRule="auto" w:line="240" w:before="0" w:after="120"/>
        <w:rPr>
          <w:sz w:val="20"/>
          <w:szCs w:val="20"/>
        </w:rPr>
      </w:pPr>
      <w:r>
        <w:rPr>
          <w:rFonts w:eastAsia="Times New Roman" w:cs="Arial" w:ascii="Arial" w:hAnsi="Arial"/>
          <w:i/>
          <w:iCs/>
          <w:color w:val="000000"/>
          <w:sz w:val="20"/>
          <w:szCs w:val="20"/>
          <w:shd w:fill="FFFFFF" w:val="clear"/>
          <w:lang w:eastAsia="ru-RU"/>
        </w:rPr>
        <w:t>При кодировании</w:t>
      </w:r>
      <w:r>
        <w:rPr>
          <w:rFonts w:eastAsia="Times New Roman" w:cs="Arial" w:ascii="Arial" w:hAnsi="Arial"/>
          <w:i/>
          <w:iCs/>
          <w:color w:val="000000"/>
          <w:sz w:val="20"/>
          <w:szCs w:val="20"/>
          <w:lang w:eastAsia="ru-RU"/>
        </w:rPr>
        <w:t> </w:t>
      </w:r>
      <w:r>
        <w:rPr>
          <w:rFonts w:eastAsia="Times New Roman" w:cs="Arial" w:ascii="Arial" w:hAnsi="Arial"/>
          <w:color w:val="000000"/>
          <w:sz w:val="20"/>
          <w:szCs w:val="20"/>
          <w:shd w:fill="FFFFFF" w:val="clear"/>
          <w:lang w:eastAsia="ru-RU"/>
        </w:rPr>
        <w:t>передаваемые информационные разряды х1 ..хк дополняются m избыточными разрядами таким образом, чтобы полученный кодовый вектор Х {х1…хn} отвечал условию ортогональности некоторой проверочной матрице, состоящей из m строк.В развернутом виде запись условия ортогональности выглядит как система из m уравнений вида</w:t>
      </w:r>
      <w:r>
        <w:rPr>
          <w:rFonts w:eastAsia="Times New Roman" w:cs="Arial" w:ascii="Arial" w:hAnsi="Arial"/>
          <w:color w:val="000000"/>
          <w:sz w:val="20"/>
          <w:szCs w:val="20"/>
          <w:lang w:eastAsia="ru-RU"/>
        </w:rPr>
        <w:t> </w:t>
      </w:r>
      <w:r>
        <w:rPr>
          <w:rFonts w:eastAsia="Times New Roman" w:cs="Arial" w:ascii="Arial" w:hAnsi="Arial"/>
          <w:color w:val="000000"/>
          <w:sz w:val="20"/>
          <w:szCs w:val="20"/>
          <w:lang w:eastAsia="ru-RU"/>
        </w:rPr>
        <w:drawing>
          <wp:inline distT="0" distB="0" distL="0" distR="0">
            <wp:extent cx="1133475" cy="514350"/>
            <wp:effectExtent l="0" t="0" r="0" b="0"/>
            <wp:docPr id="19" name="Рисунок 50" descr="http://tik-diit.dp.ua/bd/images_topic/000000189/topic_129321789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50" descr="http://tik-diit.dp.ua/bd/images_topic/000000189/topic_129321789824.png"/>
                    <pic:cNvPicPr>
                      <a:picLocks noChangeAspect="1" noChangeArrowheads="1"/>
                    </pic:cNvPicPr>
                  </pic:nvPicPr>
                  <pic:blipFill>
                    <a:blip r:embed="rId43"/>
                    <a:stretch>
                      <a:fillRect/>
                    </a:stretch>
                  </pic:blipFill>
                  <pic:spPr bwMode="auto">
                    <a:xfrm>
                      <a:off x="0" y="0"/>
                      <a:ext cx="1133475" cy="514350"/>
                    </a:xfrm>
                    <a:prstGeom prst="rect">
                      <a:avLst/>
                    </a:prstGeom>
                  </pic:spPr>
                </pic:pic>
              </a:graphicData>
            </a:graphic>
          </wp:inline>
        </w:drawing>
      </w:r>
      <w:r>
        <w:rPr>
          <w:rFonts w:eastAsia="Times New Roman" w:cs="Arial" w:ascii="Arial" w:hAnsi="Arial"/>
          <w:color w:val="000000"/>
          <w:sz w:val="20"/>
          <w:szCs w:val="20"/>
          <w:lang w:eastAsia="ru-RU"/>
        </w:rPr>
        <w:t xml:space="preserve"> </w:t>
      </w:r>
      <w:r>
        <w:rPr>
          <w:rFonts w:eastAsia="Times New Roman" w:cs="Arial" w:ascii="Arial" w:hAnsi="Arial"/>
          <w:color w:val="000000"/>
          <w:sz w:val="20"/>
          <w:szCs w:val="20"/>
          <w:shd w:fill="FFFFFF" w:val="clear"/>
          <w:lang w:eastAsia="ru-RU"/>
        </w:rPr>
        <w:t>(здесь j = 1,m – номер проверочного уравнения).</w:t>
      </w:r>
      <w:r>
        <w:rPr>
          <w:rFonts w:eastAsia="Times New Roman" w:cs="Arial" w:ascii="Arial" w:hAnsi="Arial"/>
          <w:color w:val="000000"/>
          <w:sz w:val="20"/>
          <w:szCs w:val="20"/>
          <w:lang w:eastAsia="ru-RU"/>
        </w:rPr>
        <w:br/>
      </w:r>
      <w:r>
        <w:rPr>
          <w:rFonts w:eastAsia="Times New Roman" w:cs="Arial" w:ascii="Arial" w:hAnsi="Arial"/>
          <w:color w:val="000000"/>
          <w:sz w:val="20"/>
          <w:szCs w:val="20"/>
          <w:shd w:fill="FFFFFF" w:val="clear"/>
          <w:lang w:eastAsia="ru-RU"/>
        </w:rPr>
        <w:t>Собственно процедура кодирования как раз и состоит в нахождении проверочных разрядов хк+1…хк+m по m уравнениям ортогональности (формула 9.2).В ходе передачи данных (напомним, что хранение в памяти интерпретируется как передача во времени) могут возникнуть ошибки. Удобно представить совокупность ошибок при передачи слова Х как вектор E, содержащий “1” в неверных разрядах.</w:t>
      </w:r>
      <w:r>
        <w:rPr>
          <w:rFonts w:eastAsia="Times New Roman" w:cs="Arial" w:ascii="Arial" w:hAnsi="Arial"/>
          <w:color w:val="000000"/>
          <w:sz w:val="20"/>
          <w:szCs w:val="20"/>
          <w:lang w:eastAsia="ru-RU"/>
        </w:rPr>
        <w:t> </w:t>
        <w:br/>
      </w:r>
      <w:r>
        <w:rPr>
          <w:rFonts w:eastAsia="Times New Roman" w:cs="Arial" w:ascii="Arial" w:hAnsi="Arial"/>
          <w:color w:val="000000"/>
          <w:sz w:val="20"/>
          <w:szCs w:val="20"/>
          <w:shd w:fill="FFFFFF" w:val="clear"/>
          <w:lang w:eastAsia="ru-RU"/>
        </w:rPr>
        <w:t>Тогда принятый кодовый вектор Y в общем случае отличается от переданного.</w:t>
      </w:r>
      <w:r>
        <w:rPr>
          <w:rFonts w:eastAsia="Times New Roman" w:cs="Arial" w:ascii="Arial" w:hAnsi="Arial"/>
          <w:color w:val="000000"/>
          <w:sz w:val="20"/>
          <w:szCs w:val="20"/>
          <w:lang w:eastAsia="ru-RU"/>
        </w:rPr>
        <w:br/>
      </w:r>
      <w:r>
        <w:rPr>
          <w:rFonts w:eastAsia="Times New Roman" w:cs="Arial" w:ascii="Arial" w:hAnsi="Arial"/>
          <w:i/>
          <w:iCs/>
          <w:color w:val="000000"/>
          <w:sz w:val="20"/>
          <w:szCs w:val="20"/>
          <w:shd w:fill="FFFFFF" w:val="clear"/>
          <w:lang w:eastAsia="ru-RU"/>
        </w:rPr>
        <w:t>Декодирование</w:t>
      </w:r>
      <w:r>
        <w:rPr>
          <w:rFonts w:eastAsia="Times New Roman" w:cs="Arial" w:ascii="Arial" w:hAnsi="Arial"/>
          <w:color w:val="000000"/>
          <w:sz w:val="20"/>
          <w:szCs w:val="20"/>
          <w:lang w:eastAsia="ru-RU"/>
        </w:rPr>
        <w:t> </w:t>
      </w:r>
      <w:r>
        <w:rPr>
          <w:rFonts w:eastAsia="Times New Roman" w:cs="Arial" w:ascii="Arial" w:hAnsi="Arial"/>
          <w:color w:val="000000"/>
          <w:sz w:val="20"/>
          <w:szCs w:val="20"/>
          <w:shd w:fill="FFFFFF" w:val="clear"/>
          <w:lang w:eastAsia="ru-RU"/>
        </w:rPr>
        <w:t>означает проверку правильности вектора Y и исправление ошибки, если она обнаружена.</w:t>
      </w:r>
      <w:r>
        <w:rPr>
          <w:rFonts w:eastAsia="Times New Roman" w:cs="Arial" w:ascii="Arial" w:hAnsi="Arial"/>
          <w:color w:val="000000"/>
          <w:sz w:val="20"/>
          <w:szCs w:val="20"/>
          <w:lang w:eastAsia="ru-RU"/>
        </w:rPr>
        <w:t> </w:t>
        <w:br/>
      </w:r>
      <w:r>
        <w:rPr>
          <w:rFonts w:eastAsia="Times New Roman" w:cs="Arial" w:ascii="Arial" w:hAnsi="Arial"/>
          <w:color w:val="000000"/>
          <w:sz w:val="20"/>
          <w:szCs w:val="20"/>
          <w:shd w:fill="FFFFFF" w:val="clear"/>
          <w:lang w:eastAsia="ru-RU"/>
        </w:rPr>
        <w:t>С этой целью вектор Y {y1…yn} вновь проверяется на ортогональность той же матрице (здесь вектор , если произошла ошибка).</w:t>
      </w:r>
      <w:r>
        <w:rPr>
          <w:rFonts w:eastAsia="Times New Roman" w:cs="Arial" w:ascii="Arial" w:hAnsi="Arial"/>
          <w:color w:val="000000"/>
          <w:sz w:val="20"/>
          <w:szCs w:val="20"/>
          <w:lang w:eastAsia="ru-RU"/>
        </w:rPr>
        <w:t> </w:t>
        <w:br/>
      </w:r>
      <w:r>
        <w:rPr>
          <w:rFonts w:eastAsia="Times New Roman" w:cs="Arial" w:ascii="Arial" w:hAnsi="Arial"/>
          <w:color w:val="000000"/>
          <w:sz w:val="20"/>
          <w:szCs w:val="20"/>
          <w:shd w:fill="FFFFFF" w:val="clear"/>
          <w:lang w:eastAsia="ru-RU"/>
        </w:rPr>
        <w:t>Замечательное свойство кода Хэмминга состоит в том, что по виду вектора Z можно определить не только наличие ошибки, но и номер разряда, в котором она произошла, а значит – исправить ее инвертированием). Напомним, что для исправления однократной ошибки необходимо Именно такое значение обеспечивается за счет выбора m в коде Хемминга.</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ind w:left="-20" w:hanging="0"/>
        <w:rPr>
          <w:rFonts w:ascii="Arial" w:hAnsi="Arial" w:cs="Arial"/>
          <w:b/>
          <w:b/>
          <w:bCs/>
          <w:sz w:val="20"/>
          <w:szCs w:val="20"/>
        </w:rPr>
      </w:pPr>
      <w:r>
        <w:rPr>
          <w:rFonts w:cs="Arial" w:ascii="Arial" w:hAnsi="Arial"/>
          <w:b/>
          <w:bCs/>
          <w:sz w:val="20"/>
          <w:szCs w:val="20"/>
        </w:rPr>
        <w:t>ВОПРОС 35  АЛГОРИТМ ДЕЛЕНИЯ В СИСТЕМЕ С ОТРИЦАТЕЛЬНЫМ ОСНОВАНИЕМ.</w:t>
      </w:r>
    </w:p>
    <w:p>
      <w:pPr>
        <w:pStyle w:val="Normal"/>
        <w:spacing w:lineRule="auto" w:line="240" w:before="0" w:after="120"/>
        <w:rPr>
          <w:rFonts w:ascii="Arial" w:hAnsi="Arial" w:cs="Arial"/>
          <w:sz w:val="20"/>
          <w:szCs w:val="20"/>
        </w:rPr>
      </w:pPr>
      <w:r>
        <w:rPr/>
        <w:drawing>
          <wp:inline distT="0" distB="0" distL="0" distR="0">
            <wp:extent cx="6107430" cy="4592955"/>
            <wp:effectExtent l="0" t="0" r="0" b="0"/>
            <wp:docPr id="20"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5" descr=""/>
                    <pic:cNvPicPr>
                      <a:picLocks noChangeAspect="1" noChangeArrowheads="1"/>
                    </pic:cNvPicPr>
                  </pic:nvPicPr>
                  <pic:blipFill>
                    <a:blip r:embed="rId44"/>
                    <a:stretch>
                      <a:fillRect/>
                    </a:stretch>
                  </pic:blipFill>
                  <pic:spPr bwMode="auto">
                    <a:xfrm>
                      <a:off x="0" y="0"/>
                      <a:ext cx="6107430" cy="4592955"/>
                    </a:xfrm>
                    <a:prstGeom prst="rect">
                      <a:avLst/>
                    </a:prstGeom>
                  </pic:spPr>
                </pic:pic>
              </a:graphicData>
            </a:graphic>
          </wp:inline>
        </w:drawing>
      </w:r>
      <w:r>
        <w:rPr>
          <w:rFonts w:cs="Arial" w:ascii="Arial" w:hAnsi="Arial"/>
          <w:sz w:val="20"/>
          <w:szCs w:val="20"/>
        </w:rPr>
        <w:br/>
      </w:r>
      <w:r>
        <w:rPr>
          <w:rFonts w:cs="Arial" w:ascii="Arial" w:hAnsi="Arial"/>
          <w:sz w:val="20"/>
          <w:szCs w:val="20"/>
        </w:rPr>
        <w:drawing>
          <wp:inline distT="0" distB="0" distL="0" distR="0">
            <wp:extent cx="6107430" cy="1175385"/>
            <wp:effectExtent l="0" t="0" r="0" b="0"/>
            <wp:docPr id="21"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8" descr=""/>
                    <pic:cNvPicPr>
                      <a:picLocks noChangeAspect="1" noChangeArrowheads="1"/>
                    </pic:cNvPicPr>
                  </pic:nvPicPr>
                  <pic:blipFill>
                    <a:blip r:embed="rId45"/>
                    <a:stretch>
                      <a:fillRect/>
                    </a:stretch>
                  </pic:blipFill>
                  <pic:spPr bwMode="auto">
                    <a:xfrm>
                      <a:off x="0" y="0"/>
                      <a:ext cx="6107430" cy="1175385"/>
                    </a:xfrm>
                    <a:prstGeom prst="rect">
                      <a:avLst/>
                    </a:prstGeom>
                  </pic:spPr>
                </pic:pic>
              </a:graphicData>
            </a:graphic>
          </wp:inline>
        </w:drawing>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sz w:val="20"/>
          <w:szCs w:val="20"/>
        </w:rPr>
        <w:t>ВОПРОС 36.ПРОЦЕСС. ГРАФИЧЕСКОЕ ПРЕДСТАВЛЕНИЕ. ФОРМАТЫ ПРОЦЕССОВ В ПАМЯТИ.</w:t>
      </w:r>
    </w:p>
    <w:p>
      <w:pPr>
        <w:pStyle w:val="Normal"/>
        <w:spacing w:lineRule="auto" w:line="240" w:before="0" w:after="120"/>
        <w:rPr>
          <w:rFonts w:ascii="Arial" w:hAnsi="Arial" w:cs="Arial"/>
          <w:sz w:val="20"/>
          <w:szCs w:val="20"/>
        </w:rPr>
      </w:pPr>
      <w:r>
        <w:rPr>
          <w:rFonts w:cs="Arial" w:ascii="Arial" w:hAnsi="Arial"/>
          <w:sz w:val="20"/>
          <w:szCs w:val="20"/>
        </w:rPr>
        <w:t xml:space="preserve">Процесс есть тройка (Q,f, g). rде Q </w:t>
        <w:softHyphen/>
        <w:t xml:space="preserve"> множество состояний процесса; </w:t>
      </w:r>
    </w:p>
    <w:p>
      <w:pPr>
        <w:pStyle w:val="Normal"/>
        <w:spacing w:lineRule="auto" w:line="240" w:before="0" w:after="120"/>
        <w:rPr>
          <w:rFonts w:ascii="Arial" w:hAnsi="Arial" w:cs="Arial"/>
          <w:sz w:val="20"/>
          <w:szCs w:val="20"/>
        </w:rPr>
      </w:pPr>
      <w:r>
        <w:rPr>
          <w:rFonts w:cs="Arial" w:ascii="Arial" w:hAnsi="Arial"/>
          <w:sz w:val="20"/>
          <w:szCs w:val="20"/>
        </w:rPr>
        <w:t xml:space="preserve">f </w:t>
        <w:softHyphen/>
        <w:t xml:space="preserve"> функция действия! Q </w:t>
        <w:softHyphen/>
        <w:t xml:space="preserve"> Q; g с Q </w:t>
        <w:softHyphen/>
        <w:t xml:space="preserve"> начальное состояние процесса. </w:t>
      </w:r>
    </w:p>
    <w:p>
      <w:pPr>
        <w:pStyle w:val="Normal"/>
        <w:spacing w:lineRule="auto" w:line="240" w:before="0" w:after="120"/>
        <w:rPr>
          <w:rFonts w:ascii="Arial" w:hAnsi="Arial" w:cs="Arial"/>
          <w:sz w:val="20"/>
          <w:szCs w:val="20"/>
        </w:rPr>
      </w:pPr>
      <w:r>
        <w:rPr>
          <w:rFonts w:cs="Arial" w:ascii="Arial" w:hAnsi="Arial"/>
          <w:sz w:val="20"/>
          <w:szCs w:val="20"/>
        </w:rPr>
        <w:t>Действия. реализуемые процессом, будем рассматривать как результат выполнения некоторой проrpаммы на реальном процессоре.</w:t>
      </w:r>
    </w:p>
    <w:p>
      <w:pPr>
        <w:pStyle w:val="Normal"/>
        <w:spacing w:lineRule="auto" w:line="240" w:before="0" w:after="120"/>
        <w:rPr>
          <w:rFonts w:ascii="Arial" w:hAnsi="Arial" w:cs="Arial"/>
          <w:sz w:val="20"/>
          <w:szCs w:val="20"/>
        </w:rPr>
      </w:pPr>
      <w:r>
        <w:rPr>
          <w:rFonts w:cs="Arial" w:ascii="Arial" w:hAnsi="Arial"/>
          <w:sz w:val="20"/>
          <w:szCs w:val="20"/>
        </w:rPr>
        <w:t>Свойства:</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 xml:space="preserve">- процесс не является закрытой системой и может взаимодействовать с друrими процессами, воспринимая или изменяя часть среды, кот.он с ними разделяет; </w:t>
      </w:r>
    </w:p>
    <w:p>
      <w:pPr>
        <w:pStyle w:val="Normal"/>
        <w:spacing w:lineRule="auto" w:line="240" w:before="0" w:after="120"/>
        <w:rPr>
          <w:rFonts w:ascii="Arial" w:hAnsi="Arial" w:cs="Arial"/>
          <w:sz w:val="20"/>
          <w:szCs w:val="20"/>
        </w:rPr>
      </w:pPr>
      <w:r>
        <w:rPr>
          <w:rFonts w:cs="Arial" w:ascii="Arial" w:hAnsi="Arial"/>
          <w:sz w:val="20"/>
          <w:szCs w:val="20"/>
        </w:rPr>
        <w:softHyphen/>
        <w:t xml:space="preserve">             каждый процесс существует лишь временно. Имеется и «rлавный» процесс, выполняемый вручную при включении компьютера и начинающий всю цепочку процессов; </w:t>
      </w:r>
    </w:p>
    <w:p>
      <w:pPr>
        <w:pStyle w:val="Normal"/>
        <w:spacing w:lineRule="auto" w:line="240" w:before="0" w:after="120"/>
        <w:rPr>
          <w:sz w:val="20"/>
          <w:szCs w:val="20"/>
        </w:rPr>
      </w:pPr>
      <w:r>
        <w:rPr>
          <w:rFonts w:cs="Arial" w:ascii="Arial" w:hAnsi="Arial"/>
          <w:sz w:val="20"/>
          <w:szCs w:val="20"/>
        </w:rPr>
        <w:softHyphen/>
        <w:t xml:space="preserve">             в любой момент процесс может быть описан ero состоянием. Все па</w:t>
        <w:softHyphen/>
        <w:t>раметры (переменные), характеризующие текущее состояние про</w:t>
        <w:softHyphen/>
        <w:t>цесса, объединяются в «вектор состояний» или «</w:t>
        <w:softHyphen/>
        <w:t>слово состояний», которые позволяют возобновить как процесс после ero прерывания, так и локальную cpeд</w:t>
        <w:softHyphen/>
        <w:t>у.</w:t>
      </w:r>
    </w:p>
    <w:p>
      <w:pPr>
        <w:pStyle w:val="Normal"/>
        <w:spacing w:lineRule="auto" w:line="240" w:before="0" w:after="120"/>
        <w:rPr>
          <w:sz w:val="20"/>
          <w:szCs w:val="20"/>
        </w:rPr>
      </w:pPr>
      <w:r>
        <w:rPr>
          <w:rFonts w:cs="Arial" w:ascii="Arial" w:hAnsi="Arial"/>
          <w:sz w:val="20"/>
          <w:szCs w:val="20"/>
        </w:rPr>
        <w:t xml:space="preserve">     </w:t>
      </w:r>
      <w:r>
        <w:rPr>
          <w:rFonts w:cs="Arial" w:ascii="Arial" w:hAnsi="Arial"/>
          <w:sz w:val="20"/>
          <w:szCs w:val="20"/>
        </w:rPr>
        <w:t>Чаще вcero процесс представляется в виде некоторого rpафа, вклю</w:t>
        <w:softHyphen/>
        <w:t>чающеrо кружки – вершины, соединенные стрелками</w:t>
        <w:softHyphen/>
        <w:t xml:space="preserve">-дyrами. По традиции (терминолоrической) вершины означают состояния процесса, а дyrи </w:t>
        <w:softHyphen/>
        <w:t xml:space="preserve"> переходы между ними, при этом корневая вершина соответствует начальному состоянию процесса. Дуrи помечаются именем (номером) события, соответствующеrо данному переходу.</w:t>
      </w:r>
    </w:p>
    <w:p>
      <w:pPr>
        <w:pStyle w:val="Normal"/>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Рассмотрим структуру записей, описывающих соответствуюшие про</w:t>
        <w:softHyphen/>
        <w:t xml:space="preserve">цессы, в памяти компьютера. Любой процесс, управляемый хранящейся в памяти проrpаммой, имеет два важных параметра: </w:t>
      </w:r>
    </w:p>
    <w:p>
      <w:pPr>
        <w:pStyle w:val="ListParagraph"/>
        <w:numPr>
          <w:ilvl w:val="0"/>
          <w:numId w:val="11"/>
        </w:numPr>
        <w:spacing w:lineRule="auto" w:line="240" w:before="0" w:after="120"/>
        <w:rPr>
          <w:rFonts w:ascii="Arial" w:hAnsi="Arial" w:cs="Arial"/>
          <w:sz w:val="20"/>
          <w:szCs w:val="20"/>
        </w:rPr>
      </w:pPr>
      <w:r>
        <w:rPr>
          <w:rFonts w:cs="Arial" w:ascii="Arial" w:hAnsi="Arial"/>
          <w:sz w:val="20"/>
          <w:szCs w:val="20"/>
        </w:rPr>
        <w:softHyphen/>
        <w:t xml:space="preserve"> адрес, по которому выбирается следующая команда; </w:t>
      </w:r>
    </w:p>
    <w:p>
      <w:pPr>
        <w:pStyle w:val="ListParagraph"/>
        <w:numPr>
          <w:ilvl w:val="0"/>
          <w:numId w:val="11"/>
        </w:numPr>
        <w:spacing w:lineRule="auto" w:line="240" w:before="0" w:after="120"/>
        <w:rPr>
          <w:rFonts w:ascii="Arial" w:hAnsi="Arial" w:cs="Arial"/>
          <w:sz w:val="20"/>
          <w:szCs w:val="20"/>
        </w:rPr>
      </w:pPr>
      <w:r>
        <w:rPr>
          <w:rFonts w:cs="Arial" w:ascii="Arial" w:hAnsi="Arial"/>
          <w:sz w:val="20"/>
          <w:szCs w:val="20"/>
        </w:rPr>
        <w:softHyphen/>
        <w:t xml:space="preserve"> адрес страницы (блока) данных, который следует прибавлять к кa</w:t>
        <w:softHyphen/>
        <w:t xml:space="preserve">ждой ссылке на данные во время обращения. </w:t>
      </w:r>
    </w:p>
    <w:p>
      <w:pPr>
        <w:pStyle w:val="Normal"/>
        <w:spacing w:lineRule="auto" w:line="240" w:before="0" w:after="120"/>
        <w:rPr>
          <w:sz w:val="20"/>
          <w:szCs w:val="20"/>
        </w:rPr>
      </w:pPr>
      <w:r>
        <w:rPr>
          <w:rFonts w:cs="Arial" w:ascii="Arial" w:hAnsi="Arial"/>
          <w:sz w:val="20"/>
          <w:szCs w:val="20"/>
        </w:rPr>
        <w:t>Периферийный процесс характеризуется типом устройства и адресом данных, участвуюших в обмене. Кроме того, процесс может быть «свободным» или «занятым», пока не выполнится определенное условие.</w:t>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eastAsia="Times New Roman" w:cs="Arial" w:ascii="Arial" w:hAnsi="Arial"/>
          <w:b/>
          <w:bCs/>
          <w:color w:val="000000"/>
          <w:sz w:val="20"/>
          <w:szCs w:val="20"/>
          <w:lang w:eastAsia="ru-RU"/>
        </w:rPr>
        <w:t>ВОПРОС 37. УПРАВЛЕНИЕ ПРОЦЕССАМИ В МНОГОПРОЦЕССОРНЫХ И ОДНОПРОЦЕССОРНЫХ КОМПЬЮТЕРАХ</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Управление процессами в многопроцессорном компьютере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Рассмотрим проекты ВС, включающие три компоненты: среду, процессоры и управление. Отметим, что центральный процессор управляется последовательностью команд, вызываемых откуда-то из среды, а периферийный процессор действует в соответствии с фиксированной, встроенной последовательностью команд.</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ПРОЕКТ 1. Предположим, что имеется достаточное количество процессоров различного типа, чтобы обслуживать любой родившийся процесс.</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Управление будет состоять из центрального процессора (ЦП), управляемого процедурой, расположенной в памяти. Управляющий процессор соединен линиями связи с другими процессорами, запуская их и получая всю информацию об их состоянии. Обычное состояние ЦП - ожидание какого-нибудь события. При возбуждении управления оно определяет причину возбуждения, обрабатывает ее и. если возможно, запускает этот и/или другой процесс. Закончив обслуживание какого-то устройства, ЦП, прежде чем перейти в режим ожидания, проверяет, пуста ли очередь на обслуживание.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Важной особенностью таких структур является необходимость защиты информации от несанкционированного чтения-записи.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ПРОЕКТ 2. На втором этапе снимем наше предположение о бесконечном количестве процессоров различных типов. Теперь процессы будут выстраиваться в очередь из-за отсутствия свободного процессора. При освобождении очередного процессора управляющий процессор (УП) должен решать, кому его предоставить. Если снабдить УП механизмом прерывания всех процессоров, то УП после сигнала об освободившемся процессоре может перераспределить работу всех процессоров заново. Этот проект оптимальнее предыдущего.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ПРОЕКТ 3. На третьем этапе из-за того, что УП часто простаивает, мы можем функции УП распределять между всеми ЦП. Центральные процессоры, работая в обычном режиме, выполняют какой-то процесс и могут быть прерваны ЦП. работающим в режиме управления. Последний не может быть прерван. Работой всех ЦП в управляющем режиме руководит одна и та же управляющая процедура.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ПРОЕКТ 4. На четвертом этапе предположим, что в управляющем режиме могут работать одновременно несколько ЦП. В этом случае следует принять меры защиты информации при операциях с таблицами состояния процессов.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Возбуждение управляющей процедуры (УП) может происходить одним из следующих способов:</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если процесс, выполняющийся в ЦП, выдает сигнал связи, то этот же ЦП переключается в управляющий режим и выполняет соответствующие действия:</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освободившийся от управления ЦП передает себя какому-нибудь процессу;</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прерывание от периферийного устройства переводит один из ЦП в режим управления. Просмотр всех ЦП происходит поочередно, и если все они находятся в режиме у правления, прерывание помешается в очередь.</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целях упрощения реализации можно все прерывания адресовать одному ЦП. Однако при этом увеличивается время обработки каждого события.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Управление процессами в однопроцессорном компьютере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Так как большинство существующих ВС имеет один центральный процессор, то этот случай изучим подробнее.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Рассмотрим абстрактную ВС с ОП, одним ЦП, устройством ввода и устройством печати.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Пусть в исходном состоянии все периферийные устройства (ПУ) находятся в состоянии покоя, а ЦП выполняет процесс Р</w:t>
      </w:r>
      <w:r>
        <w:rPr>
          <w:rFonts w:eastAsia="Times New Roman" w:cs="Arial" w:ascii="Arial" w:hAnsi="Arial"/>
          <w:bCs/>
          <w:color w:val="000000"/>
          <w:sz w:val="20"/>
          <w:szCs w:val="20"/>
          <w:vertAlign w:val="subscript"/>
          <w:lang w:val="en-US"/>
        </w:rPr>
        <w:t>i</w:t>
      </w:r>
      <w:r>
        <w:rPr>
          <w:rFonts w:eastAsia="Times New Roman" w:cs="Arial" w:ascii="Arial" w:hAnsi="Arial"/>
          <w:bCs/>
          <w:color w:val="000000"/>
          <w:sz w:val="20"/>
          <w:szCs w:val="20"/>
          <w:vertAlign w:val="subscript"/>
        </w:rPr>
        <w:t xml:space="preserve">, </w:t>
      </w:r>
      <w:r>
        <w:rPr>
          <w:rFonts w:eastAsia="Times New Roman" w:cs="Arial" w:ascii="Arial" w:hAnsi="Arial"/>
          <w:bCs/>
          <w:color w:val="000000"/>
          <w:sz w:val="20"/>
          <w:szCs w:val="20"/>
          <w:lang w:eastAsia="ru-RU"/>
        </w:rPr>
        <w:t xml:space="preserve">управляемый последовательностью команд. Если в момент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этот процесс выдает код, возбуждающий процесс в ПУ, то ЦП переходит в управляющий режим и посылает сигнал по линии связи А</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vertAlign w:val="subscript"/>
        </w:rPr>
        <w:t xml:space="preserve"> </w:t>
      </w:r>
      <w:r>
        <w:rPr>
          <w:rFonts w:eastAsia="Times New Roman" w:cs="Arial" w:ascii="Arial" w:hAnsi="Arial"/>
          <w:bCs/>
          <w:color w:val="000000"/>
          <w:sz w:val="20"/>
          <w:szCs w:val="20"/>
          <w:lang w:val="en-US"/>
        </w:rPr>
        <w:t>A</w:t>
      </w:r>
      <w:r>
        <w:rPr>
          <w:rFonts w:eastAsia="Times New Roman" w:cs="Arial" w:ascii="Arial" w:hAnsi="Arial"/>
          <w:bCs/>
          <w:color w:val="000000"/>
          <w:sz w:val="20"/>
          <w:szCs w:val="20"/>
          <w:vertAlign w:val="subscript"/>
        </w:rPr>
        <w:t>2</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или А</w:t>
      </w:r>
      <w:r>
        <w:rPr>
          <w:rFonts w:eastAsia="Times New Roman" w:cs="Arial" w:ascii="Arial" w:hAnsi="Arial"/>
          <w:bCs/>
          <w:color w:val="000000"/>
          <w:sz w:val="20"/>
          <w:szCs w:val="20"/>
          <w:vertAlign w:val="subscript"/>
          <w:lang w:eastAsia="ru-RU"/>
        </w:rPr>
        <w:t>3</w:t>
      </w:r>
      <w:r>
        <w:rPr>
          <w:rFonts w:eastAsia="Times New Roman" w:cs="Arial" w:ascii="Arial" w:hAnsi="Arial"/>
          <w:bCs/>
          <w:color w:val="000000"/>
          <w:sz w:val="20"/>
          <w:szCs w:val="20"/>
          <w:lang w:eastAsia="ru-RU"/>
        </w:rPr>
        <w:t>. Затем ЦП возвращается к выполнению своего процесса. По окончании работы одно из ПУ посылает сигнал прерывания по линии В</w:t>
      </w:r>
      <w:r>
        <w:rPr>
          <w:rFonts w:eastAsia="Times New Roman" w:cs="Arial" w:ascii="Arial" w:hAnsi="Arial"/>
          <w:bCs/>
          <w:color w:val="000000"/>
          <w:sz w:val="20"/>
          <w:szCs w:val="20"/>
          <w:vertAlign w:val="subscript"/>
          <w:lang w:eastAsia="ru-RU"/>
        </w:rPr>
        <w:t>1,</w:t>
      </w:r>
      <w:r>
        <w:rPr>
          <w:rFonts w:eastAsia="Times New Roman" w:cs="Arial" w:ascii="Arial" w:hAnsi="Arial"/>
          <w:bCs/>
          <w:color w:val="000000"/>
          <w:sz w:val="20"/>
          <w:szCs w:val="20"/>
          <w:lang w:eastAsia="ru-RU"/>
        </w:rPr>
        <w:t xml:space="preserve"> устанавливая тем самым </w:t>
      </w:r>
      <w:r>
        <w:rPr>
          <w:rFonts w:eastAsia="Times New Roman" w:cs="Arial" w:ascii="Arial" w:hAnsi="Arial"/>
          <w:bCs/>
          <w:color w:val="000000"/>
          <w:sz w:val="20"/>
          <w:szCs w:val="20"/>
          <w:lang w:val="en-US"/>
        </w:rPr>
        <w:t>i</w:t>
      </w:r>
      <w:r>
        <w:rPr>
          <w:rFonts w:eastAsia="Times New Roman" w:cs="Arial" w:ascii="Arial" w:hAnsi="Arial"/>
          <w:bCs/>
          <w:color w:val="000000"/>
          <w:sz w:val="20"/>
          <w:szCs w:val="20"/>
          <w:lang w:eastAsia="ru-RU"/>
        </w:rPr>
        <w:t>-й разряд регистра прерываний в соответствующее состояние. ЦП переходит в управляющий режим, анализирует состояние регистра прерываний для опознания ПУ, вызвавше</w:t>
      </w:r>
      <w:r>
        <w:rPr>
          <w:rFonts w:eastAsia="Times New Roman" w:cs="Arial" w:ascii="Arial" w:hAnsi="Arial"/>
          <w:bCs/>
          <w:color w:val="000000"/>
          <w:sz w:val="20"/>
          <w:szCs w:val="20"/>
          <w:lang w:val="en-US"/>
        </w:rPr>
        <w:t>uj</w:t>
      </w:r>
      <w:r>
        <w:rPr>
          <w:rFonts w:eastAsia="Times New Roman" w:cs="Arial" w:ascii="Arial" w:hAnsi="Arial"/>
          <w:bCs/>
          <w:color w:val="000000"/>
          <w:sz w:val="20"/>
          <w:szCs w:val="20"/>
          <w:lang w:eastAsia="ru-RU"/>
        </w:rPr>
        <w:t xml:space="preserve"> прерывания, и выполняет соответствующие действия. До перехода в режим управления ЦП запоминает состояние прерываемого процесса. Если во время обработки прерывания приходит новое прерывание, обработка предыдущего прерывания будет доведена до конца.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TextBody"/>
        <w:spacing w:lineRule="auto" w:line="240" w:before="0" w:after="120"/>
        <w:jc w:val="left"/>
        <w:rPr>
          <w:rFonts w:ascii="Arial" w:hAnsi="Arial" w:cs="Arial"/>
          <w:b/>
          <w:b/>
          <w:sz w:val="20"/>
        </w:rPr>
      </w:pPr>
      <w:r>
        <w:rPr>
          <w:rFonts w:cs="Arial" w:ascii="Arial" w:hAnsi="Arial"/>
          <w:b/>
          <w:sz w:val="20"/>
          <w:szCs w:val="20"/>
        </w:rPr>
        <w:t>ВОПРОС 38. ИНФОРМАЦИОННЫЕ МОДЕЛИ СИСТЕМ ПАРАЛЛЕЛЬНОГОДЕЙСТВИЯ: МУЛЬТИПРОЦЕССОРЫ И    МУЛЬТИКОМПЬЮТЕРЫ.</w:t>
      </w:r>
    </w:p>
    <w:p>
      <w:pPr>
        <w:pStyle w:val="Normal"/>
        <w:spacing w:lineRule="auto" w:line="240" w:before="0" w:after="120"/>
        <w:rPr>
          <w:rFonts w:ascii="Arial" w:hAnsi="Arial" w:cs="Arial"/>
          <w:sz w:val="20"/>
          <w:szCs w:val="20"/>
        </w:rPr>
      </w:pPr>
      <w:r>
        <w:rPr>
          <w:rFonts w:cs="Arial" w:ascii="Arial" w:hAnsi="Arial"/>
          <w:sz w:val="20"/>
          <w:szCs w:val="20"/>
        </w:rPr>
        <w:t>Предложены и реализ-ны 2 инф модели взаимодейств-я: мультипроцессоры и мультикомп-ры.</w:t>
      </w:r>
    </w:p>
    <w:p>
      <w:pPr>
        <w:pStyle w:val="Normal"/>
        <w:spacing w:lineRule="auto" w:line="240" w:before="0" w:after="120"/>
        <w:rPr>
          <w:rFonts w:ascii="Arial" w:hAnsi="Arial" w:cs="Arial"/>
          <w:sz w:val="20"/>
          <w:szCs w:val="20"/>
        </w:rPr>
      </w:pPr>
      <w:r>
        <w:rPr>
          <w:rFonts w:cs="Arial" w:ascii="Arial" w:hAnsi="Arial"/>
          <w:sz w:val="20"/>
          <w:szCs w:val="20"/>
          <w:u w:val="single"/>
        </w:rPr>
        <w:t xml:space="preserve">Мультипроцессоры </w:t>
      </w:r>
      <w:r>
        <w:rPr>
          <w:rFonts w:cs="Arial" w:ascii="Arial" w:hAnsi="Arial"/>
          <w:sz w:val="20"/>
          <w:szCs w:val="20"/>
        </w:rPr>
        <w:t xml:space="preserve">Если все проц-ры разделяют общую физич память, то такая с-ма наз-ся мультипроцес-м.Мультипроц модель распростр-ся и на ПО.Все проц-сы вместе работающие на мультипр-ре могут разделять одно вирутуал адресной простр-во, отображ-ое в общую память. Любой процесс может считывать слово из памяти или записывать слово в память с пом-ю команд </w:t>
      </w:r>
      <w:r>
        <w:rPr>
          <w:rFonts w:cs="Arial" w:ascii="Arial" w:hAnsi="Arial"/>
          <w:sz w:val="20"/>
          <w:szCs w:val="20"/>
          <w:lang w:val="en-US"/>
        </w:rPr>
        <w:t>LOAD</w:t>
      </w:r>
      <w:r>
        <w:rPr>
          <w:rFonts w:cs="Arial" w:ascii="Arial" w:hAnsi="Arial"/>
          <w:sz w:val="20"/>
          <w:szCs w:val="20"/>
        </w:rPr>
        <w:t xml:space="preserve"> и </w:t>
      </w:r>
      <w:r>
        <w:rPr>
          <w:rFonts w:cs="Arial" w:ascii="Arial" w:hAnsi="Arial"/>
          <w:sz w:val="20"/>
          <w:szCs w:val="20"/>
          <w:lang w:val="en-US"/>
        </w:rPr>
        <w:t>STORE</w:t>
      </w:r>
      <w:r>
        <w:rPr>
          <w:rFonts w:cs="Arial" w:ascii="Arial" w:hAnsi="Arial"/>
          <w:sz w:val="20"/>
          <w:szCs w:val="20"/>
        </w:rPr>
        <w:t xml:space="preserve">. Два процесса могут обмен-ся инф-ей, если один из них будет просто записывать данные в память, а другой считывать эти данные. Благодаря такой возм-ти взаимод-я двух и более процессов мультипроцессоры весьма популярны. Примеры мультипроцессоров: </w:t>
      </w:r>
      <w:r>
        <w:rPr>
          <w:rFonts w:cs="Arial" w:ascii="Arial" w:hAnsi="Arial"/>
          <w:sz w:val="20"/>
          <w:szCs w:val="20"/>
          <w:lang w:val="en-US"/>
        </w:rPr>
        <w:t>Sun</w:t>
      </w:r>
      <w:r>
        <w:rPr>
          <w:rFonts w:cs="Arial" w:ascii="Arial" w:hAnsi="Arial"/>
          <w:sz w:val="20"/>
          <w:szCs w:val="20"/>
        </w:rPr>
        <w:t xml:space="preserve"> </w:t>
      </w:r>
      <w:r>
        <w:rPr>
          <w:rFonts w:cs="Arial" w:ascii="Arial" w:hAnsi="Arial"/>
          <w:sz w:val="20"/>
          <w:szCs w:val="20"/>
          <w:lang w:val="en-US"/>
        </w:rPr>
        <w:t>Enterprise</w:t>
      </w:r>
      <w:r>
        <w:rPr>
          <w:rFonts w:cs="Arial" w:ascii="Arial" w:hAnsi="Arial"/>
          <w:sz w:val="20"/>
          <w:szCs w:val="20"/>
        </w:rPr>
        <w:t xml:space="preserve"> 10000, </w:t>
      </w:r>
      <w:r>
        <w:rPr>
          <w:rFonts w:cs="Arial" w:ascii="Arial" w:hAnsi="Arial"/>
          <w:sz w:val="20"/>
          <w:szCs w:val="20"/>
          <w:lang w:val="en-US"/>
        </w:rPr>
        <w:t>Sequent</w:t>
      </w:r>
      <w:r>
        <w:rPr>
          <w:rFonts w:cs="Arial" w:ascii="Arial" w:hAnsi="Arial"/>
          <w:sz w:val="20"/>
          <w:szCs w:val="20"/>
        </w:rPr>
        <w:t xml:space="preserve"> </w:t>
      </w:r>
      <w:r>
        <w:rPr>
          <w:rFonts w:cs="Arial" w:ascii="Arial" w:hAnsi="Arial"/>
          <w:sz w:val="20"/>
          <w:szCs w:val="20"/>
          <w:lang w:val="en-US"/>
        </w:rPr>
        <w:t>NUMA</w:t>
      </w:r>
      <w:r>
        <w:rPr>
          <w:rFonts w:cs="Arial" w:ascii="Arial" w:hAnsi="Arial"/>
          <w:sz w:val="20"/>
          <w:szCs w:val="20"/>
        </w:rPr>
        <w:t>-</w:t>
      </w:r>
      <w:r>
        <w:rPr>
          <w:rFonts w:cs="Arial" w:ascii="Arial" w:hAnsi="Arial"/>
          <w:sz w:val="20"/>
          <w:szCs w:val="20"/>
          <w:lang w:val="en-US"/>
        </w:rPr>
        <w:t>Q</w:t>
      </w:r>
      <w:r>
        <w:rPr>
          <w:rFonts w:cs="Arial" w:ascii="Arial" w:hAnsi="Arial"/>
          <w:sz w:val="20"/>
          <w:szCs w:val="20"/>
        </w:rPr>
        <w:t xml:space="preserve">, </w:t>
      </w:r>
      <w:r>
        <w:rPr>
          <w:rFonts w:cs="Arial" w:ascii="Arial" w:hAnsi="Arial"/>
          <w:sz w:val="20"/>
          <w:szCs w:val="20"/>
          <w:lang w:val="en-US"/>
        </w:rPr>
        <w:t>SGI</w:t>
      </w:r>
      <w:r>
        <w:rPr>
          <w:rFonts w:cs="Arial" w:ascii="Arial" w:hAnsi="Arial"/>
          <w:sz w:val="20"/>
          <w:szCs w:val="20"/>
        </w:rPr>
        <w:t xml:space="preserve"> </w:t>
      </w:r>
      <w:r>
        <w:rPr>
          <w:rFonts w:cs="Arial" w:ascii="Arial" w:hAnsi="Arial"/>
          <w:sz w:val="20"/>
          <w:szCs w:val="20"/>
          <w:lang w:val="en-US"/>
        </w:rPr>
        <w:t>Origin</w:t>
      </w:r>
      <w:r>
        <w:rPr>
          <w:rFonts w:cs="Arial" w:ascii="Arial" w:hAnsi="Arial"/>
          <w:sz w:val="20"/>
          <w:szCs w:val="20"/>
        </w:rPr>
        <w:t xml:space="preserve"> 2000 и </w:t>
      </w:r>
      <w:r>
        <w:rPr>
          <w:rFonts w:cs="Arial" w:ascii="Arial" w:hAnsi="Arial"/>
          <w:sz w:val="20"/>
          <w:szCs w:val="20"/>
          <w:lang w:val="en-US"/>
        </w:rPr>
        <w:t>HP</w:t>
      </w:r>
      <w:r>
        <w:rPr>
          <w:rFonts w:cs="Arial" w:ascii="Arial" w:hAnsi="Arial"/>
          <w:sz w:val="20"/>
          <w:szCs w:val="20"/>
        </w:rPr>
        <w:t>/</w:t>
      </w:r>
      <w:r>
        <w:rPr>
          <w:rFonts w:cs="Arial" w:ascii="Arial" w:hAnsi="Arial"/>
          <w:sz w:val="20"/>
          <w:szCs w:val="20"/>
          <w:lang w:val="en-US"/>
        </w:rPr>
        <w:t>Convex</w:t>
      </w:r>
      <w:r>
        <w:rPr>
          <w:rFonts w:cs="Arial" w:ascii="Arial" w:hAnsi="Arial"/>
          <w:sz w:val="20"/>
          <w:szCs w:val="20"/>
        </w:rPr>
        <w:t xml:space="preserve"> </w:t>
      </w:r>
      <w:r>
        <w:rPr>
          <w:rFonts w:cs="Arial" w:ascii="Arial" w:hAnsi="Arial"/>
          <w:sz w:val="20"/>
          <w:szCs w:val="20"/>
          <w:lang w:val="en-US"/>
        </w:rPr>
        <w:t>Exemplar</w:t>
      </w:r>
      <w:r>
        <w:rPr>
          <w:rFonts w:cs="Arial" w:ascii="Arial" w:hAnsi="Arial"/>
          <w:sz w:val="20"/>
          <w:szCs w:val="20"/>
        </w:rPr>
        <w:t>.Выделяют 3 вида мультипроц-в в зав-ти от механизма реализации памяти совместного исп-я:1)</w:t>
      </w:r>
      <w:r>
        <w:rPr>
          <w:rFonts w:cs="Arial" w:ascii="Arial" w:hAnsi="Arial"/>
          <w:sz w:val="20"/>
          <w:szCs w:val="20"/>
          <w:lang w:val="en-US"/>
        </w:rPr>
        <w:t>UMA</w:t>
      </w:r>
      <w:r>
        <w:rPr>
          <w:rFonts w:cs="Arial" w:ascii="Arial" w:hAnsi="Arial"/>
          <w:sz w:val="20"/>
          <w:szCs w:val="20"/>
        </w:rPr>
        <w:t>(</w:t>
      </w:r>
      <w:r>
        <w:rPr>
          <w:rFonts w:cs="Arial" w:ascii="Arial" w:hAnsi="Arial"/>
          <w:sz w:val="20"/>
          <w:szCs w:val="20"/>
          <w:lang w:val="en-US"/>
        </w:rPr>
        <w:t>Uniform</w:t>
      </w:r>
      <w:r>
        <w:rPr>
          <w:rFonts w:cs="Arial" w:ascii="Arial" w:hAnsi="Arial"/>
          <w:sz w:val="20"/>
          <w:szCs w:val="20"/>
        </w:rPr>
        <w:t xml:space="preserve"> </w:t>
      </w:r>
      <w:r>
        <w:rPr>
          <w:rFonts w:cs="Arial" w:ascii="Arial" w:hAnsi="Arial"/>
          <w:sz w:val="20"/>
          <w:szCs w:val="20"/>
          <w:lang w:val="en-US"/>
        </w:rPr>
        <w:t>Memory</w:t>
      </w:r>
      <w:r>
        <w:rPr>
          <w:rFonts w:cs="Arial" w:ascii="Arial" w:hAnsi="Arial"/>
          <w:sz w:val="20"/>
          <w:szCs w:val="20"/>
        </w:rPr>
        <w:t xml:space="preserve"> </w:t>
      </w:r>
      <w:r>
        <w:rPr>
          <w:rFonts w:cs="Arial" w:ascii="Arial" w:hAnsi="Arial"/>
          <w:sz w:val="20"/>
          <w:szCs w:val="20"/>
          <w:lang w:val="en-US"/>
        </w:rPr>
        <w:t>Access</w:t>
      </w:r>
      <w:r>
        <w:rPr>
          <w:rFonts w:cs="Arial" w:ascii="Arial" w:hAnsi="Arial"/>
          <w:sz w:val="20"/>
          <w:szCs w:val="20"/>
        </w:rPr>
        <w:t xml:space="preserve">)с однор доступом к памяти, 2) </w:t>
      </w:r>
      <w:r>
        <w:rPr>
          <w:rFonts w:cs="Arial" w:ascii="Arial" w:hAnsi="Arial"/>
          <w:sz w:val="20"/>
          <w:szCs w:val="20"/>
          <w:lang w:val="en-US"/>
        </w:rPr>
        <w:t>NUMA</w:t>
      </w:r>
      <w:r>
        <w:rPr>
          <w:rFonts w:cs="Arial" w:ascii="Arial" w:hAnsi="Arial"/>
          <w:sz w:val="20"/>
          <w:szCs w:val="20"/>
        </w:rPr>
        <w:t xml:space="preserve"> –с неоднор доступом к памяти, 3) </w:t>
      </w:r>
      <w:r>
        <w:rPr>
          <w:rFonts w:cs="Arial" w:ascii="Arial" w:hAnsi="Arial"/>
          <w:sz w:val="20"/>
          <w:szCs w:val="20"/>
          <w:lang w:val="en-US"/>
        </w:rPr>
        <w:t>COMA</w:t>
      </w:r>
      <w:r>
        <w:rPr>
          <w:rFonts w:cs="Arial" w:ascii="Arial" w:hAnsi="Arial"/>
          <w:sz w:val="20"/>
          <w:szCs w:val="20"/>
        </w:rPr>
        <w:t xml:space="preserve"> (</w:t>
      </w:r>
      <w:r>
        <w:rPr>
          <w:rFonts w:cs="Arial" w:ascii="Arial" w:hAnsi="Arial"/>
          <w:sz w:val="20"/>
          <w:szCs w:val="20"/>
          <w:lang w:val="en-US"/>
        </w:rPr>
        <w:t>Cash</w:t>
      </w:r>
      <w:r>
        <w:rPr>
          <w:rFonts w:cs="Arial" w:ascii="Arial" w:hAnsi="Arial"/>
          <w:sz w:val="20"/>
          <w:szCs w:val="20"/>
        </w:rPr>
        <w:t xml:space="preserve"> ..)с доступом только к кеш-памяти. </w:t>
      </w:r>
      <w:r>
        <w:rPr>
          <w:rFonts w:cs="Arial" w:ascii="Arial" w:hAnsi="Arial"/>
          <w:sz w:val="20"/>
          <w:szCs w:val="20"/>
          <w:lang w:val="en-US"/>
        </w:rPr>
        <w:t>UMA</w:t>
      </w:r>
      <w:r>
        <w:rPr>
          <w:rFonts w:cs="Arial" w:ascii="Arial" w:hAnsi="Arial"/>
          <w:sz w:val="20"/>
          <w:szCs w:val="20"/>
        </w:rPr>
        <w:t xml:space="preserve"> обесп одно и то же время доступа к слову в незав-ти от его распол-я внутри модуля и расстояния модуля от процессора. Эта арх-ра с предсказуемой производит-ю В </w:t>
      </w:r>
      <w:r>
        <w:rPr>
          <w:rFonts w:cs="Arial" w:ascii="Arial" w:hAnsi="Arial"/>
          <w:sz w:val="20"/>
          <w:szCs w:val="20"/>
          <w:lang w:val="en-US"/>
        </w:rPr>
        <w:t>NUMA</w:t>
      </w:r>
      <w:r>
        <w:rPr>
          <w:rFonts w:cs="Arial" w:ascii="Arial" w:hAnsi="Arial"/>
          <w:sz w:val="20"/>
          <w:szCs w:val="20"/>
        </w:rPr>
        <w:t xml:space="preserve"> доступ к данным существенно зависит от расстояния процессора до модуля с необх-ми данными. </w:t>
      </w:r>
      <w:r>
        <w:rPr>
          <w:rFonts w:cs="Arial" w:ascii="Arial" w:hAnsi="Arial"/>
          <w:sz w:val="20"/>
          <w:szCs w:val="20"/>
          <w:lang w:val="en-US"/>
        </w:rPr>
        <w:t>NUMA</w:t>
      </w:r>
      <w:r>
        <w:rPr>
          <w:rFonts w:cs="Arial" w:ascii="Arial" w:hAnsi="Arial"/>
          <w:sz w:val="20"/>
          <w:szCs w:val="20"/>
        </w:rPr>
        <w:t xml:space="preserve"> м б как с кеш-памятью ( </w:t>
      </w:r>
      <w:r>
        <w:rPr>
          <w:rFonts w:cs="Arial" w:ascii="Arial" w:hAnsi="Arial"/>
          <w:sz w:val="20"/>
          <w:szCs w:val="20"/>
          <w:lang w:val="en-US"/>
        </w:rPr>
        <w:t>CC</w:t>
      </w:r>
      <w:r>
        <w:rPr>
          <w:rFonts w:cs="Arial" w:ascii="Arial" w:hAnsi="Arial"/>
          <w:sz w:val="20"/>
          <w:szCs w:val="20"/>
        </w:rPr>
        <w:t>-</w:t>
      </w:r>
      <w:r>
        <w:rPr>
          <w:rFonts w:cs="Arial" w:ascii="Arial" w:hAnsi="Arial"/>
          <w:sz w:val="20"/>
          <w:szCs w:val="20"/>
          <w:lang w:val="en-US"/>
        </w:rPr>
        <w:t>NUMA</w:t>
      </w:r>
      <w:r>
        <w:rPr>
          <w:rFonts w:cs="Arial" w:ascii="Arial" w:hAnsi="Arial"/>
          <w:sz w:val="20"/>
          <w:szCs w:val="20"/>
        </w:rPr>
        <w:t>), так и без неё(</w:t>
      </w:r>
      <w:r>
        <w:rPr>
          <w:rFonts w:cs="Arial" w:ascii="Arial" w:hAnsi="Arial"/>
          <w:sz w:val="20"/>
          <w:szCs w:val="20"/>
          <w:lang w:val="en-US"/>
        </w:rPr>
        <w:t>NC</w:t>
      </w:r>
      <w:r>
        <w:rPr>
          <w:rFonts w:cs="Arial" w:ascii="Arial" w:hAnsi="Arial"/>
          <w:sz w:val="20"/>
          <w:szCs w:val="20"/>
        </w:rPr>
        <w:t>-</w:t>
      </w:r>
      <w:r>
        <w:rPr>
          <w:rFonts w:cs="Arial" w:ascii="Arial" w:hAnsi="Arial"/>
          <w:sz w:val="20"/>
          <w:szCs w:val="20"/>
          <w:lang w:val="en-US"/>
        </w:rPr>
        <w:t>NUMA</w:t>
      </w:r>
      <w:r>
        <w:rPr>
          <w:rFonts w:cs="Arial" w:ascii="Arial" w:hAnsi="Arial"/>
          <w:sz w:val="20"/>
          <w:szCs w:val="20"/>
        </w:rPr>
        <w:t xml:space="preserve">).Наличие кеш-памяти несколько сглаживает разницу во времени доступа к инф-ии в разных модулях.Однако если объём кеш-памяти сущ-но меньше объёма требуемых данных, произв-ть мультипроц-ра снижается.В арх-ре </w:t>
      </w:r>
      <w:r>
        <w:rPr>
          <w:rFonts w:cs="Arial" w:ascii="Arial" w:hAnsi="Arial"/>
          <w:sz w:val="20"/>
          <w:szCs w:val="20"/>
          <w:lang w:val="en-US"/>
        </w:rPr>
        <w:t>COMA</w:t>
      </w:r>
      <w:r>
        <w:rPr>
          <w:rFonts w:cs="Arial" w:ascii="Arial" w:hAnsi="Arial"/>
          <w:sz w:val="20"/>
          <w:szCs w:val="20"/>
        </w:rPr>
        <w:t xml:space="preserve"> память каждого проц-ра исп-ся как кеш-память.В ней всё физич адресное простр-во делится на строки, которые мигрируют по сис-ме по мере необх-ти. Такая организация повышает частоту обращения кеш-памяти, повышая тем самым произв-ть с-мы.</w:t>
      </w:r>
    </w:p>
    <w:p>
      <w:pPr>
        <w:pStyle w:val="Normal"/>
        <w:spacing w:lineRule="auto" w:line="240" w:before="0" w:after="120"/>
        <w:rPr>
          <w:rFonts w:ascii="Arial" w:hAnsi="Arial" w:cs="Arial"/>
          <w:sz w:val="20"/>
          <w:szCs w:val="20"/>
        </w:rPr>
      </w:pPr>
      <w:r>
        <w:rPr>
          <w:rFonts w:cs="Arial" w:ascii="Arial" w:hAnsi="Arial"/>
          <w:sz w:val="20"/>
          <w:szCs w:val="20"/>
          <w:u w:val="single"/>
        </w:rPr>
        <w:t xml:space="preserve">Мультикомпьютеры </w:t>
      </w:r>
      <w:r>
        <w:rPr>
          <w:rFonts w:cs="Arial" w:ascii="Arial" w:hAnsi="Arial"/>
          <w:sz w:val="20"/>
          <w:szCs w:val="20"/>
        </w:rPr>
        <w:t xml:space="preserve">Параллельную арх-ру при кот каждый процессор имеет свою собств память, доступную только этому процессору, наз-т муьтикомп-ром (с-мой с распределённой памятью). Мультикомп-ры обычно явл-ся с-мой со слабой связью. Ключевое отличие мультикомп-ра от мультипроц-ра сост в том, что каждый процессор в мультикомп-ре имеет свою собств уник память, к кот этот процессор может обращаться, выполняя команды </w:t>
      </w:r>
      <w:r>
        <w:rPr>
          <w:rFonts w:cs="Arial" w:ascii="Arial" w:hAnsi="Arial"/>
          <w:sz w:val="20"/>
          <w:szCs w:val="20"/>
          <w:lang w:val="en-US"/>
        </w:rPr>
        <w:t>LOAD</w:t>
      </w:r>
      <w:r>
        <w:rPr>
          <w:rFonts w:cs="Arial" w:ascii="Arial" w:hAnsi="Arial"/>
          <w:sz w:val="20"/>
          <w:szCs w:val="20"/>
        </w:rPr>
        <w:t xml:space="preserve"> и </w:t>
      </w:r>
      <w:r>
        <w:rPr>
          <w:rFonts w:cs="Arial" w:ascii="Arial" w:hAnsi="Arial"/>
          <w:sz w:val="20"/>
          <w:szCs w:val="20"/>
          <w:lang w:val="en-US"/>
        </w:rPr>
        <w:t>STORE</w:t>
      </w:r>
      <w:r>
        <w:rPr>
          <w:rFonts w:cs="Arial" w:ascii="Arial" w:hAnsi="Arial"/>
          <w:sz w:val="20"/>
          <w:szCs w:val="20"/>
        </w:rPr>
        <w:t xml:space="preserve">. След-но. Мультипроц-ры имеют одно физич адрес пр-во, разделяемое всеми процессорами, а мультикомп-ры содержат отдельное физич адр простр-во для каждого процессора.Так как процессоры в мультикомп-ре не могут взаимодействовать друг с другом путём чтения из общей памяти и записи в общую память, необходим другой механизм взаимодействия.Здесь процессоры рассылают друг другу сообщения, используя сеть межсоединений.При отсутствии памяти совместного исп-я в аппаратном обеспечении располагается опр структура ПО. В мультикомп-ре невозможно иметь одно вирт адр пр-во. В мультикомп-ре для взаимодействия между процессорами часто исп-ся примитивы </w:t>
      </w:r>
      <w:r>
        <w:rPr>
          <w:rFonts w:cs="Arial" w:ascii="Arial" w:hAnsi="Arial"/>
          <w:sz w:val="20"/>
          <w:szCs w:val="20"/>
          <w:lang w:val="en-US"/>
        </w:rPr>
        <w:t>SEND</w:t>
      </w:r>
      <w:r>
        <w:rPr>
          <w:rFonts w:cs="Arial" w:ascii="Arial" w:hAnsi="Arial"/>
          <w:sz w:val="20"/>
          <w:szCs w:val="20"/>
        </w:rPr>
        <w:t xml:space="preserve"> и </w:t>
      </w:r>
      <w:r>
        <w:rPr>
          <w:rFonts w:cs="Arial" w:ascii="Arial" w:hAnsi="Arial"/>
          <w:sz w:val="20"/>
          <w:szCs w:val="20"/>
          <w:lang w:val="en-US"/>
        </w:rPr>
        <w:t>RECEIVE</w:t>
      </w:r>
      <w:r>
        <w:rPr>
          <w:rFonts w:cs="Arial" w:ascii="Arial" w:hAnsi="Arial"/>
          <w:sz w:val="20"/>
          <w:szCs w:val="20"/>
        </w:rPr>
        <w:t>.Поэтому ПО мультикомп-ра имеет более сложную стр-ру, чем программное обесп-е мультипроц-ра.При этом основной проблемой становится правильное разделение данных и разумное их размещение.В мультипроц-ре размещение частей не влияет на правильность вып-я задачи. Хотя может повлиять на произв-ть.Т.о.,мультикомп-р программировать сложнее, чем мультипроцессор.Т.о.,мультипроц-ры сложно строить, но легко программировать.Поэтому стали предприниматься попытки создания гибридных с-м, которые отн-но легко конструировать и легко прогр-ть.Э то привело к различной реализации совместной памяти. Практически все исследования в области арх-р с паралл обработкой напр на создание гибр форм, кот сочет в себе преимущ-во обеих арх-р.Важно получить такую с-му,кот была бы расширяема. Первый подход к решению такой задачи основан на том, что соврем комп с-мы не монолитны,а состоят из ряда уровней.Это даёт возм-ть реализовать общую память на любом из нескольких уровней.Второй подход:исп-ть аппар обесп-е мультикомп-ра и опер с-му, кот моделирует разделённую память, обеспечивая единое вирт пр-во, разбитое на страницы.При таком подходе(</w:t>
      </w:r>
      <w:r>
        <w:rPr>
          <w:rFonts w:cs="Arial" w:ascii="Arial" w:hAnsi="Arial"/>
          <w:sz w:val="20"/>
          <w:szCs w:val="20"/>
          <w:lang w:val="en-US"/>
        </w:rPr>
        <w:t>DSM</w:t>
      </w:r>
      <w:r>
        <w:rPr>
          <w:rFonts w:cs="Arial" w:ascii="Arial" w:hAnsi="Arial"/>
          <w:sz w:val="20"/>
          <w:szCs w:val="20"/>
        </w:rPr>
        <w:t>) каждая страница расположена в одном из блоков памяти. Каждая машина сод-т свою собств вирт память и собст таблицы страниц.3ий подход:реализовать общую раздел-ю память на уровне ПО. При таком подходе абстракцию раздел памяти создаёт язык прогр-я и эта абстракция реализ-ся компилятором.</w:t>
      </w:r>
    </w:p>
    <w:p>
      <w:pPr>
        <w:pStyle w:val="Normal"/>
        <w:spacing w:lineRule="auto" w:line="240" w:before="0" w:after="120"/>
        <w:rPr>
          <w:sz w:val="20"/>
          <w:szCs w:val="20"/>
        </w:rPr>
      </w:pPr>
      <w:r>
        <w:rPr>
          <w:sz w:val="20"/>
          <w:szCs w:val="20"/>
        </w:rPr>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sz w:val="20"/>
          <w:szCs w:val="20"/>
        </w:rPr>
        <w:t>ВОПРОС 39. МЕТРИКА АППАРАТНОГО И ПРОГРАММНОГО ОБЕСПЕЧЕНИЯ</w:t>
        <w:br/>
      </w:r>
      <w:r>
        <w:rPr>
          <w:rFonts w:cs="Arial" w:ascii="Arial" w:hAnsi="Arial"/>
          <w:sz w:val="20"/>
          <w:szCs w:val="20"/>
        </w:rPr>
        <w:t>Осн пар-ми апп обесп-я метрики и спд явл-ся параметры функц-я с-мы межсоед-ий - время ожидания и пропускная спос-ть.Полное время ожид-ся сост из времени на отправку пакета и времени получения ответа. При посылке пакета в память – это время чтения и записи в память. При пересылке процессор-в процессор – это время процессорной связи для пакетов миним размера. При коммутации каналов время ожидания сост из времени установки и времени передачи.Пакетная коммутация не треб посылки пробного пакета в пункт назн-я.Но для неё необх-мо некот время</w:t>
      </w:r>
      <w:r>
        <w:rPr>
          <w:rFonts w:cs="Arial" w:ascii="Arial" w:hAnsi="Arial"/>
          <w:sz w:val="20"/>
          <w:szCs w:val="20"/>
          <w:lang w:val="en-US"/>
        </w:rPr>
        <w:t>Tk</w:t>
      </w:r>
      <w:r>
        <w:rPr>
          <w:rFonts w:cs="Arial" w:ascii="Arial" w:hAnsi="Arial"/>
          <w:sz w:val="20"/>
          <w:szCs w:val="20"/>
        </w:rPr>
        <w:t xml:space="preserve">  на коммутацию пакета. Случай коммцтации без буферизации пакетов время передачи пакетов в наилучшем случае будет приближаться к </w:t>
      </w:r>
      <w:r>
        <w:rPr>
          <w:rFonts w:cs="Arial" w:ascii="Arial" w:hAnsi="Arial"/>
          <w:sz w:val="20"/>
          <w:szCs w:val="20"/>
          <w:lang w:val="en-US"/>
        </w:rPr>
        <w:t>Tk</w:t>
      </w:r>
      <w:r>
        <w:rPr>
          <w:rFonts w:cs="Arial" w:ascii="Arial" w:hAnsi="Arial"/>
          <w:sz w:val="20"/>
          <w:szCs w:val="20"/>
        </w:rPr>
        <w:t>+</w:t>
      </w:r>
      <w:r>
        <w:rPr>
          <w:rFonts w:cs="Arial" w:ascii="Arial" w:hAnsi="Arial"/>
          <w:sz w:val="20"/>
          <w:szCs w:val="20"/>
          <w:lang w:val="en-US"/>
        </w:rPr>
        <w:t>P</w:t>
      </w:r>
      <w:r>
        <w:rPr>
          <w:rFonts w:cs="Arial" w:ascii="Arial" w:hAnsi="Arial"/>
          <w:sz w:val="20"/>
          <w:szCs w:val="20"/>
        </w:rPr>
        <w:t>/</w:t>
      </w:r>
      <w:r>
        <w:rPr>
          <w:rFonts w:cs="Arial" w:ascii="Arial" w:hAnsi="Arial"/>
          <w:sz w:val="20"/>
          <w:szCs w:val="20"/>
          <w:lang w:val="en-US"/>
        </w:rPr>
        <w:t>b</w:t>
      </w:r>
      <w:r>
        <w:rPr>
          <w:rFonts w:cs="Arial" w:ascii="Arial" w:hAnsi="Arial"/>
          <w:sz w:val="20"/>
          <w:szCs w:val="20"/>
        </w:rPr>
        <w:t xml:space="preserve">.Важное значение имеет возм-ть быстрой передачи больших объёмов инф-ии.Это св-во отражает суммарная пропускная спос-ть, определяемая суммированием пропускной спос-ти всех каналов связи.В отношении ПО м сказать, что наибольшее ускорение возможно при решении </w:t>
      </w:r>
      <w:r>
        <w:rPr>
          <w:rFonts w:cs="Arial" w:ascii="Arial" w:hAnsi="Arial"/>
          <w:sz w:val="20"/>
          <w:szCs w:val="20"/>
          <w:lang w:val="en-US"/>
        </w:rPr>
        <w:t>N</w:t>
      </w:r>
      <w:r>
        <w:rPr>
          <w:rFonts w:cs="Arial" w:ascii="Arial" w:hAnsi="Arial"/>
          <w:sz w:val="20"/>
          <w:szCs w:val="20"/>
        </w:rPr>
        <w:t xml:space="preserve"> объектных задач.</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bCs/>
          <w:sz w:val="20"/>
          <w:szCs w:val="20"/>
        </w:rPr>
        <w:t>ВОПРОС 40. АЛГОРИТМЫ ВЫБОРА МАРШРУТОВ ДЛЯ ДОСТАВКИ СООБЩЕНИЙ.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В любой сети межсоединений с размерностью один и выше можно выбирать, по какому пути передавать пакеты от одного узла к другому. Часто существует множество возможных маршрутов. Правило, определяющее, какую последовательность узлов должен пройти пакет при движении от исходного пункта к пункту назначения, называется алгоритмом выбора маршрута.</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Хорошие алгоритмы выбора маршрута необходимы, поскольку часто свободными оказываются несколько путей. Хороший алгоритм поможет равномерно распределить нагрузку по каналам связи, чтобы полностью использовать имеющуюся в наличии пропускную способность. Кроме того, алгоритм выбора маршрута помогает избегать взаимоблокировки в сети межсоединений. Взаимоблокировка возникает в том случае, если при одновременной передаче нескольких пакетов ресурсы затребованы таким образом, что ни один из пакетов не может продвигаться дальше и все они блокируются навечно.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Пример тупиковой ситуации в сети с коммутацией каналов приведен на рис. 8.7. Тупиковая ситуация может возникать и в сети с пакетной коммутацией, но ее легче представить графически в сети с коммутацией каналов. Здесь каждый процессор пытается послать пакет процессору, находящемуся напротив него по диагонали. Каждый из них смог зарезервировать входной и выходной порты своего локального коммутатора, а также один входной порт следующего коммутатора, но он уже не может получить необходимый выходной порт на втором коммутаторе, поэтому он просто ждет, пока не освободится этот порт. Если все четыре процессора начинают этот процесс одновременно, то все они блокируются и сеть зависает.</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Алгоритмы выбора маршрута можно разделить на две категории: маршрутизация от источника и распределенная маршрутизация. При маршрутизации от источника источник определяет весь путь по сети заранее. Этот путь выражается списком из номеров портов, которые нужно будет использовать в каждом коммутаторе по пути к пункту назначения. Если путь проходит через к коммутаторов, то первые к байтов в каждом пакете будут содержать к номеров выходных портов, 1 байт на каждый порт. Когда пакет доходит до коммутатора, первый байт отсекается и используется для определения выходного порта Оставшаяся часть пакета затем направляется в соответствующий порт. После каждого транзитного участка пакет становится на 1 байт короче, показывая новый номер порта, который нужно выбрать в следующий раз.</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При распределенной маршрутизации каждый коммутатор сам решает, в какой порт отправить каждый приходящий пакет. Если выбор одинаков для каждого пакета, направленного к одному и тому же конечному пункту, то маршрутизация является статической. Если коммутатор при выборе принимает во внимание текущий трафик, то маршрутизация является адаптивной.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Популярным алгоритмом маршрутизации, который применяется для прямоугольных решеток с любым числом измерений и в котором никогда не возникает тупиковых ситуаций, является пространственная маршрутизация. В соответствии с этим алгоритмом пакет сначала перемещается вдоль оси </w:t>
      </w:r>
      <w:r>
        <w:rPr>
          <w:rFonts w:eastAsia="Times New Roman" w:cs="Arial" w:ascii="Arial" w:hAnsi="Arial"/>
          <w:bCs/>
          <w:i/>
          <w:iCs/>
          <w:color w:val="000000"/>
          <w:sz w:val="20"/>
          <w:szCs w:val="20"/>
          <w:lang w:eastAsia="ru-RU"/>
        </w:rPr>
        <w:t>х</w:t>
      </w:r>
      <w:r>
        <w:rPr>
          <w:rFonts w:eastAsia="Times New Roman" w:cs="Arial" w:ascii="Arial" w:hAnsi="Arial"/>
          <w:bCs/>
          <w:color w:val="000000"/>
          <w:sz w:val="20"/>
          <w:szCs w:val="20"/>
          <w:lang w:eastAsia="ru-RU"/>
        </w:rPr>
        <w:t xml:space="preserve"> до нужной координаты, а затем вдоль оси </w:t>
      </w:r>
      <w:r>
        <w:rPr>
          <w:rFonts w:eastAsia="Times New Roman" w:cs="Arial" w:ascii="Arial" w:hAnsi="Arial"/>
          <w:bCs/>
          <w:i/>
          <w:iCs/>
          <w:color w:val="000000"/>
          <w:sz w:val="20"/>
          <w:szCs w:val="20"/>
          <w:lang w:eastAsia="ru-RU"/>
        </w:rPr>
        <w:t>у</w:t>
      </w:r>
      <w:r>
        <w:rPr>
          <w:rFonts w:eastAsia="Times New Roman" w:cs="Arial" w:ascii="Arial" w:hAnsi="Arial"/>
          <w:bCs/>
          <w:color w:val="000000"/>
          <w:sz w:val="20"/>
          <w:szCs w:val="20"/>
          <w:lang w:eastAsia="ru-RU"/>
        </w:rPr>
        <w:t xml:space="preserve"> до нужной координаты и т. д. (в зависимости от количества измерений). Например, чтобы перейти из (3,7, 5) в (6,9, 8), пакет </w:t>
      </w:r>
      <w:r>
        <w:rPr>
          <w:rFonts w:cs="Arial" w:ascii="Arial" w:hAnsi="Arial"/>
          <w:bCs/>
          <w:sz w:val="20"/>
          <w:szCs w:val="20"/>
        </w:rPr>
        <w:t xml:space="preserve">сначала должен переместиться из точки х=3 в точку х=6 через (4, 7, 5), (3, 7, 5) и (6,7, 5). Затем он должен переместиться по оси </w:t>
      </w:r>
      <w:r>
        <w:rPr>
          <w:rFonts w:cs="Arial" w:ascii="Arial" w:hAnsi="Arial"/>
          <w:bCs/>
          <w:i/>
          <w:iCs/>
          <w:sz w:val="20"/>
          <w:szCs w:val="20"/>
        </w:rPr>
        <w:t>у</w:t>
      </w:r>
      <w:r>
        <w:rPr>
          <w:rFonts w:cs="Arial" w:ascii="Arial" w:hAnsi="Arial"/>
          <w:bCs/>
          <w:sz w:val="20"/>
          <w:szCs w:val="20"/>
        </w:rPr>
        <w:t xml:space="preserve"> через (6, 8, 5) и (6, 9, 5). Наконец, он должен переместиться по оси </w:t>
      </w:r>
      <w:r>
        <w:rPr>
          <w:rFonts w:cs="Arial" w:ascii="Arial" w:hAnsi="Arial"/>
          <w:bCs/>
          <w:sz w:val="20"/>
          <w:szCs w:val="20"/>
          <w:lang w:val="en-US"/>
        </w:rPr>
        <w:t>z</w:t>
      </w:r>
      <w:r>
        <w:rPr>
          <w:rFonts w:cs="Arial" w:ascii="Arial" w:hAnsi="Arial"/>
          <w:bCs/>
          <w:sz w:val="20"/>
          <w:szCs w:val="20"/>
        </w:rPr>
        <w:t xml:space="preserve"> в (6,9,6), (6,9,7) и (6,9,8). Такой алгоритм предотвращает тупиковые ситуации.</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sz w:val="20"/>
          <w:szCs w:val="20"/>
          <w:lang w:eastAsia="ru-RU"/>
        </w:rPr>
      </w:pPr>
      <w:r>
        <w:rPr>
          <w:rFonts w:cs="Arial" w:ascii="Arial" w:hAnsi="Arial"/>
          <w:b/>
          <w:bCs/>
          <w:sz w:val="20"/>
          <w:szCs w:val="20"/>
        </w:rPr>
        <w:t>ВОПРОС 41. МЕТОДЫ СИНХРОНИЗАЦИИ ПРОЦЕССОВ.</w:t>
        <w:br/>
      </w:r>
      <w:r>
        <w:rPr>
          <w:rFonts w:eastAsia="Times New Roman" w:cs="Arial" w:ascii="Arial" w:hAnsi="Arial"/>
          <w:bCs/>
          <w:color w:val="000000"/>
          <w:sz w:val="20"/>
          <w:szCs w:val="20"/>
          <w:lang w:eastAsia="ru-RU"/>
        </w:rPr>
        <w:t>Процессы, выполняемые в мультипрограммном режиме, можно рассматривать как набор последовательных слабосвязанных процессов, которые действуют почти независимо друг от друга, лишь изредка используя общие ресурсы. Взаимосвязь между такими процессами устанавливается с помощью различных сообщений и так называемого механизма синхронизации, который позволяет согласовывать и координировать работу процессов.</w:t>
        <w:br/>
        <w:t>Хотя каждый процесс, выполняемый в мультипрограммном режиме, имеет доступ к общим ресурсам, существует некоторая область, которую в фиксированный момент времени может использовать лишь один процесс. Нарушение этого условия приведет к неизвестному порядку обработки процессов. Назовем такую область критической. При использовании критической области возникают различные проблемы, среди которых можно выделить проблемы состязания (гонок) и тупиков (клинчей).</w:t>
        <w:br/>
        <w:t>Условие состязания возникает, когда процессы настолько связаны между собой, что порядок их выполнения влияет на результат операции.</w:t>
        <w:br/>
        <w:t>Условие тупиков появляется, если два взаимосвязанных процесса блокируют друг друга при обращении к критической области.</w:t>
        <w:br/>
        <w:t>В системах, допускающих перераспределение любых ресурсов в произвольной последовательности, но имеющей и не освобожденные ресурсы, время от времени должны возникать тупиковые ситуации.</w:t>
        <w:br/>
        <w:t xml:space="preserve">Пример. Пусть программе А нужен ресурс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1. </w:t>
      </w:r>
      <w:r>
        <w:rPr>
          <w:rFonts w:eastAsia="Times New Roman" w:cs="Arial" w:ascii="Arial" w:hAnsi="Arial"/>
          <w:bCs/>
          <w:color w:val="000000"/>
          <w:sz w:val="20"/>
          <w:szCs w:val="20"/>
          <w:lang w:eastAsia="ru-RU"/>
        </w:rPr>
        <w:t xml:space="preserve">Она запрашивает его и получает. Программе В нужен ресурс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 xml:space="preserve">Она запрашивает его и получает . Далее, пусть программа А, не отпуская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1, </w:t>
      </w:r>
      <w:r>
        <w:rPr>
          <w:rFonts w:eastAsia="Times New Roman" w:cs="Arial" w:ascii="Arial" w:hAnsi="Arial"/>
          <w:bCs/>
          <w:color w:val="000000"/>
          <w:sz w:val="20"/>
          <w:szCs w:val="20"/>
          <w:lang w:eastAsia="ru-RU"/>
        </w:rPr>
        <w:t xml:space="preserve">запрашивает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 xml:space="preserve">а программа В, не отпуская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 xml:space="preserve">запрашивает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1. </w:t>
      </w:r>
      <w:r>
        <w:rPr>
          <w:rFonts w:eastAsia="Times New Roman" w:cs="Arial" w:ascii="Arial" w:hAnsi="Arial"/>
          <w:bCs/>
          <w:color w:val="000000"/>
          <w:sz w:val="20"/>
          <w:szCs w:val="20"/>
          <w:lang w:eastAsia="ru-RU"/>
        </w:rPr>
        <w:t xml:space="preserve">Налицо типичный клинч, если только один из ресурсов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1 </w:t>
      </w:r>
      <w:r>
        <w:rPr>
          <w:rFonts w:eastAsia="Times New Roman" w:cs="Arial" w:ascii="Arial" w:hAnsi="Arial"/>
          <w:bCs/>
          <w:color w:val="000000"/>
          <w:sz w:val="20"/>
          <w:szCs w:val="20"/>
          <w:lang w:eastAsia="ru-RU"/>
        </w:rPr>
        <w:t xml:space="preserve">или </w:t>
      </w:r>
      <w:r>
        <w:rPr>
          <w:rFonts w:eastAsia="Times New Roman" w:cs="Arial" w:ascii="Arial" w:hAnsi="Arial"/>
          <w:bCs/>
          <w:color w:val="000000"/>
          <w:sz w:val="20"/>
          <w:szCs w:val="20"/>
          <w:lang w:val="en-US"/>
        </w:rPr>
        <w:t>R</w:t>
      </w:r>
      <w:r>
        <w:rPr>
          <w:rFonts w:eastAsia="Times New Roman" w:cs="Arial" w:ascii="Arial" w:hAnsi="Arial"/>
          <w:bCs/>
          <w:color w:val="000000"/>
          <w:sz w:val="20"/>
          <w:szCs w:val="20"/>
        </w:rPr>
        <w:t xml:space="preserve">2 </w:t>
      </w:r>
      <w:r>
        <w:rPr>
          <w:rFonts w:eastAsia="Times New Roman" w:cs="Arial" w:ascii="Arial" w:hAnsi="Arial"/>
          <w:bCs/>
          <w:color w:val="000000"/>
          <w:sz w:val="20"/>
          <w:szCs w:val="20"/>
          <w:lang w:eastAsia="ru-RU"/>
        </w:rPr>
        <w:t>не может быть Освобожден до</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момента</w:t>
      </w:r>
      <w:r>
        <w:rPr>
          <w:rFonts w:eastAsia="Times New Roman" w:cs="Arial" w:ascii="Arial" w:hAnsi="Arial"/>
          <w:sz w:val="20"/>
          <w:szCs w:val="20"/>
          <w:lang w:eastAsia="ru-RU"/>
        </w:rPr>
        <w:t xml:space="preserve"> </w:t>
      </w:r>
      <w:r>
        <w:rPr>
          <w:rFonts w:eastAsia="Times New Roman" w:cs="Arial" w:ascii="Arial" w:hAnsi="Arial"/>
          <w:bCs/>
          <w:color w:val="000000"/>
          <w:sz w:val="20"/>
          <w:szCs w:val="20"/>
          <w:lang w:eastAsia="ru-RU"/>
        </w:rPr>
        <w:t>простейшие приемы синхронизации оборудованием.</w:t>
        <w:br/>
        <w:t xml:space="preserve">Простейший прием - стандартные операции типа </w:t>
      </w:r>
      <w:r>
        <w:rPr>
          <w:rFonts w:eastAsia="Times New Roman" w:cs="Arial" w:ascii="Arial" w:hAnsi="Arial"/>
          <w:bCs/>
          <w:color w:val="000000"/>
          <w:sz w:val="20"/>
          <w:szCs w:val="20"/>
          <w:lang w:val="en-US"/>
        </w:rPr>
        <w:t>WAIT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(ЖДАТЬ) и </w:t>
      </w:r>
      <w:r>
        <w:rPr>
          <w:rFonts w:eastAsia="Times New Roman" w:cs="Arial" w:ascii="Arial" w:hAnsi="Arial"/>
          <w:bCs/>
          <w:color w:val="000000"/>
          <w:sz w:val="20"/>
          <w:szCs w:val="20"/>
          <w:lang w:val="en-US"/>
        </w:rPr>
        <w:t>SIGNAI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(ОПОВЕСТИТЬ). Операция </w:t>
      </w:r>
      <w:r>
        <w:rPr>
          <w:rFonts w:eastAsia="Times New Roman" w:cs="Arial" w:ascii="Arial" w:hAnsi="Arial"/>
          <w:bCs/>
          <w:color w:val="000000"/>
          <w:sz w:val="20"/>
          <w:szCs w:val="20"/>
          <w:lang w:val="en-US"/>
        </w:rPr>
        <w:t>WAIT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позволяет: временно заблокировать процесс, </w:t>
      </w:r>
      <w:r>
        <w:rPr>
          <w:rFonts w:eastAsia="Times New Roman" w:cs="Arial" w:ascii="Arial" w:hAnsi="Arial"/>
          <w:bCs/>
          <w:color w:val="000000"/>
          <w:sz w:val="20"/>
          <w:szCs w:val="20"/>
          <w:lang w:val="en-US"/>
        </w:rPr>
        <w:t>a</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SIGNAL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информирует систему о необходимости разблокирования процесса, задержанного из-за невыполнения условия. Следует отметить такие приемы, как БЛОКИРОВКА ПАМЯТИ (для реализации взаимного исключения одному процессу разрешается выполнить операцию над памятью, а другому ждать, пока первый не завершит работу); ПРОВЕРКА и УСТАНОВКА (аппаратная операция, к которой обращаются с двумя параметрами: ЛОКАЛЬНЫЙ И ОБЩИЙ). Наиболее эффективным и простым средством синхронизации процессов, исключающим состояние “активного" ожидания, является семафор.</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sz w:val="20"/>
          <w:szCs w:val="20"/>
        </w:rPr>
      </w:pPr>
      <w:r>
        <w:rPr>
          <w:rFonts w:cs="Arial" w:ascii="Arial" w:hAnsi="Arial"/>
          <w:b/>
          <w:bCs/>
          <w:sz w:val="20"/>
          <w:szCs w:val="20"/>
        </w:rPr>
        <w:t>ВОПРОС 42.УРОВНИ ПАРАЛЛЕЛИЗМА. НАПРАВЛЕНИЕ ИССЛЕДОВАНИЙ В ОБЛАСТИ ПАРАЛЛЕЛЬНЫХ ВЫЧИСЛЕНИЙ.</w:t>
      </w:r>
    </w:p>
    <w:p>
      <w:pPr>
        <w:pStyle w:val="Normal"/>
        <w:spacing w:lineRule="auto" w:line="240" w:before="0" w:after="120"/>
        <w:rPr>
          <w:sz w:val="20"/>
          <w:szCs w:val="20"/>
        </w:rPr>
      </w:pPr>
      <w:r>
        <w:rPr>
          <w:rFonts w:cs="Arial" w:ascii="Arial" w:hAnsi="Arial"/>
          <w:sz w:val="20"/>
          <w:szCs w:val="20"/>
        </w:rPr>
        <w:t>Говорят, что задача обладает естественным параллелизмом</w:t>
        <w:softHyphen/>
        <w:t xml:space="preserve"> если она сводится к операциям над мноrомерными векторами или над матрицами либо над дрyrими аналоrичными объектами.</w:t>
      </w:r>
    </w:p>
    <w:p>
      <w:pPr>
        <w:pStyle w:val="Normal"/>
        <w:spacing w:lineRule="auto" w:line="240" w:before="0" w:after="120"/>
        <w:rPr>
          <w:rFonts w:ascii="Arial" w:hAnsi="Arial" w:cs="Arial"/>
          <w:sz w:val="20"/>
          <w:szCs w:val="20"/>
        </w:rPr>
      </w:pPr>
      <w:r>
        <w:rPr>
          <w:rFonts w:cs="Arial" w:ascii="Arial" w:hAnsi="Arial"/>
          <w:i/>
          <w:sz w:val="20"/>
          <w:szCs w:val="20"/>
          <w:u w:val="single"/>
        </w:rPr>
        <w:t>Параллелизм множества объектов</w:t>
      </w:r>
      <w:r>
        <w:rPr>
          <w:rFonts w:cs="Arial" w:ascii="Arial" w:hAnsi="Arial"/>
          <w:sz w:val="20"/>
          <w:szCs w:val="20"/>
        </w:rPr>
        <w:t xml:space="preserve"> представляет собой частный случай естественного параллелизма. Задача состоит в обработке информации о различных, но однотипных объектах по одной и той же или почти по одной и той же проrpамме. Здесь сравнительно малый вес анимают так называемые интеrpальные операции.</w:t>
      </w:r>
    </w:p>
    <w:p>
      <w:pPr>
        <w:pStyle w:val="Normal"/>
        <w:spacing w:lineRule="auto" w:line="240" w:before="0" w:after="120"/>
        <w:rPr>
          <w:rFonts w:ascii="Arial" w:hAnsi="Arial" w:cs="Arial"/>
          <w:sz w:val="20"/>
          <w:szCs w:val="20"/>
        </w:rPr>
      </w:pPr>
      <w:r>
        <w:rPr>
          <w:rFonts w:cs="Arial" w:ascii="Arial" w:hAnsi="Arial"/>
          <w:i/>
          <w:sz w:val="20"/>
          <w:szCs w:val="20"/>
          <w:u w:val="single"/>
        </w:rPr>
        <w:t>Параллелизм независимых ветвей</w:t>
      </w:r>
      <w:r>
        <w:rPr>
          <w:rFonts w:cs="Arial" w:ascii="Arial" w:hAnsi="Arial"/>
          <w:sz w:val="20"/>
          <w:szCs w:val="20"/>
        </w:rPr>
        <w:t xml:space="preserve"> </w:t>
        <w:softHyphen/>
        <w:t xml:space="preserve"> количество независимых частей </w:t>
      </w:r>
    </w:p>
    <w:p>
      <w:pPr>
        <w:pStyle w:val="Normal"/>
        <w:spacing w:lineRule="auto" w:line="240" w:before="0" w:after="120"/>
        <w:rPr>
          <w:rFonts w:ascii="Arial" w:hAnsi="Arial" w:cs="Arial"/>
          <w:sz w:val="20"/>
          <w:szCs w:val="20"/>
        </w:rPr>
      </w:pPr>
      <w:r>
        <w:rPr>
          <w:rFonts w:cs="Arial" w:ascii="Arial" w:hAnsi="Arial"/>
          <w:sz w:val="20"/>
          <w:szCs w:val="20"/>
        </w:rPr>
        <w:t xml:space="preserve">(участков, ветвей) задачи, которые при наличии в ВС соответствующих средств могут выполняться параллельно (одновременно одна с дрyrой). </w:t>
      </w:r>
    </w:p>
    <w:p>
      <w:pPr>
        <w:pStyle w:val="Normal"/>
        <w:spacing w:lineRule="auto" w:line="240" w:before="0" w:after="120"/>
        <w:rPr>
          <w:rFonts w:ascii="Arial" w:hAnsi="Arial" w:cs="Arial"/>
          <w:sz w:val="20"/>
          <w:szCs w:val="20"/>
        </w:rPr>
      </w:pPr>
      <w:r>
        <w:rPr>
          <w:rFonts w:cs="Arial" w:ascii="Arial" w:hAnsi="Arial"/>
          <w:sz w:val="20"/>
          <w:szCs w:val="20"/>
        </w:rPr>
        <w:t xml:space="preserve">Ветвь проrpаммы У не зависит от ветви Х, если: </w:t>
      </w:r>
    </w:p>
    <w:p>
      <w:pPr>
        <w:pStyle w:val="ListParagraph"/>
        <w:numPr>
          <w:ilvl w:val="0"/>
          <w:numId w:val="13"/>
        </w:numPr>
        <w:spacing w:lineRule="auto" w:line="240" w:before="0" w:after="120"/>
        <w:rPr>
          <w:rFonts w:ascii="Arial" w:hAnsi="Arial" w:cs="Arial"/>
          <w:sz w:val="20"/>
          <w:szCs w:val="20"/>
        </w:rPr>
      </w:pPr>
      <w:r>
        <w:rPr>
          <w:rFonts w:cs="Arial" w:ascii="Arial" w:hAnsi="Arial"/>
          <w:sz w:val="20"/>
          <w:szCs w:val="20"/>
        </w:rPr>
        <w:softHyphen/>
        <w:t xml:space="preserve"> между ними нет функциональных связей, т.е. ни одна из входных переменных ветви У не является выходной переменной ветви Х либо какой-нибудь ветви, зависящей от Х; </w:t>
      </w:r>
    </w:p>
    <w:p>
      <w:pPr>
        <w:pStyle w:val="ListParagraph"/>
        <w:numPr>
          <w:ilvl w:val="0"/>
          <w:numId w:val="13"/>
        </w:numPr>
        <w:spacing w:lineRule="auto" w:line="240" w:before="0" w:after="120"/>
        <w:rPr>
          <w:rFonts w:ascii="Arial" w:hAnsi="Arial" w:cs="Arial"/>
          <w:sz w:val="20"/>
          <w:szCs w:val="20"/>
        </w:rPr>
      </w:pPr>
      <w:r>
        <w:rPr>
          <w:rFonts w:cs="Arial" w:ascii="Arial" w:hAnsi="Arial"/>
          <w:sz w:val="20"/>
          <w:szCs w:val="20"/>
        </w:rPr>
        <w:softHyphen/>
        <w:t xml:space="preserve"> межцу ними нет связи по рабочим полям памяти; </w:t>
      </w:r>
    </w:p>
    <w:p>
      <w:pPr>
        <w:pStyle w:val="ListParagraph"/>
        <w:numPr>
          <w:ilvl w:val="0"/>
          <w:numId w:val="13"/>
        </w:numPr>
        <w:spacing w:lineRule="auto" w:line="240" w:before="0" w:after="120"/>
        <w:rPr>
          <w:rFonts w:ascii="Arial" w:hAnsi="Arial" w:cs="Arial"/>
          <w:sz w:val="20"/>
          <w:szCs w:val="20"/>
        </w:rPr>
      </w:pPr>
      <w:r>
        <w:rPr>
          <w:rFonts w:cs="Arial" w:ascii="Arial" w:hAnsi="Arial"/>
          <w:sz w:val="20"/>
          <w:szCs w:val="20"/>
        </w:rPr>
        <w:softHyphen/>
        <w:t xml:space="preserve"> они должны выполняться по разным проrpaммам;  </w:t>
      </w:r>
    </w:p>
    <w:p>
      <w:pPr>
        <w:pStyle w:val="ListParagraph"/>
        <w:numPr>
          <w:ilvl w:val="0"/>
          <w:numId w:val="13"/>
        </w:numPr>
        <w:spacing w:lineRule="auto" w:line="240" w:before="0" w:after="120"/>
        <w:rPr>
          <w:rFonts w:ascii="Arial" w:hAnsi="Arial" w:cs="Arial"/>
          <w:sz w:val="20"/>
          <w:szCs w:val="20"/>
        </w:rPr>
      </w:pPr>
      <w:r>
        <w:rPr>
          <w:rFonts w:cs="Arial" w:ascii="Arial" w:hAnsi="Arial"/>
          <w:sz w:val="20"/>
          <w:szCs w:val="20"/>
        </w:rPr>
        <w:softHyphen/>
        <w:softHyphen/>
        <w:t xml:space="preserve"> независимы по управлению, то есть условие выполнения ветви У не должно зависеть от признаков</w:t>
        <w:softHyphen/>
        <w:t xml:space="preserve"> вырабатываемых при выполнении ветви Х или ветви, от нее зависящей.</w:t>
      </w:r>
    </w:p>
    <w:p>
      <w:pPr>
        <w:pStyle w:val="Normal"/>
        <w:spacing w:lineRule="auto" w:line="240" w:before="0" w:after="120"/>
        <w:rPr>
          <w:rFonts w:ascii="Arial" w:hAnsi="Arial" w:cs="Arial"/>
          <w:sz w:val="20"/>
          <w:szCs w:val="20"/>
        </w:rPr>
      </w:pPr>
      <w:r>
        <w:rPr>
          <w:rFonts w:cs="Arial" w:ascii="Arial" w:hAnsi="Arial"/>
          <w:i/>
          <w:sz w:val="20"/>
          <w:szCs w:val="20"/>
          <w:u w:val="single"/>
        </w:rPr>
        <w:t>Параллелизм смежных операuий</w:t>
      </w:r>
      <w:r>
        <w:rPr>
          <w:rFonts w:cs="Arial" w:ascii="Arial" w:hAnsi="Arial"/>
          <w:sz w:val="20"/>
          <w:szCs w:val="20"/>
        </w:rPr>
        <w:t xml:space="preserve">. Суть ero состоит в следуюшем. </w:t>
      </w:r>
    </w:p>
    <w:p>
      <w:pPr>
        <w:pStyle w:val="Normal"/>
        <w:spacing w:lineRule="auto" w:line="240" w:before="0" w:after="120"/>
        <w:rPr>
          <w:sz w:val="20"/>
          <w:szCs w:val="20"/>
        </w:rPr>
      </w:pPr>
      <w:r>
        <w:rPr>
          <w:rFonts w:cs="Arial" w:ascii="Arial" w:hAnsi="Arial"/>
          <w:sz w:val="20"/>
          <w:szCs w:val="20"/>
        </w:rPr>
        <w:t>Если подrотовка исходных данных и условий исполнения i-й операции заканчивается при выполнении (</w:t>
      </w:r>
      <w:r>
        <w:rPr>
          <w:rFonts w:cs="Arial" w:ascii="Arial" w:hAnsi="Arial"/>
          <w:sz w:val="20"/>
          <w:szCs w:val="20"/>
          <w:lang w:val="en-US"/>
        </w:rPr>
        <w:t>i</w:t>
      </w:r>
      <w:r>
        <w:rPr>
          <w:rFonts w:cs="Arial" w:ascii="Arial" w:hAnsi="Arial"/>
          <w:sz w:val="20"/>
          <w:szCs w:val="20"/>
        </w:rPr>
        <w:t xml:space="preserve">- </w:t>
        <w:softHyphen/>
        <w:t>k)</w:t>
        <w:softHyphen/>
        <w:t>-й операции (rде k = 2, 3, 4</w:t>
        <w:softHyphen/>
        <w:t xml:space="preserve"> ...), то </w:t>
      </w:r>
      <w:r>
        <w:rPr>
          <w:rFonts w:cs="Arial" w:ascii="Arial" w:hAnsi="Arial"/>
          <w:sz w:val="20"/>
          <w:szCs w:val="20"/>
          <w:lang w:val="en-US"/>
        </w:rPr>
        <w:t>i</w:t>
      </w:r>
      <w:r>
        <w:rPr>
          <w:rFonts w:cs="Arial" w:ascii="Arial" w:hAnsi="Arial"/>
          <w:sz w:val="20"/>
          <w:szCs w:val="20"/>
        </w:rPr>
        <w:t>-ю операцию можно совместить с (</w:t>
      </w:r>
      <w:r>
        <w:rPr>
          <w:rFonts w:cs="Arial" w:ascii="Arial" w:hAnsi="Arial"/>
          <w:sz w:val="20"/>
          <w:szCs w:val="20"/>
          <w:lang w:val="en-US"/>
        </w:rPr>
        <w:t>I</w:t>
      </w:r>
      <w:r>
        <w:rPr>
          <w:rFonts w:cs="Arial" w:ascii="Arial" w:hAnsi="Arial"/>
          <w:sz w:val="20"/>
          <w:szCs w:val="20"/>
        </w:rPr>
        <w:t xml:space="preserve"> - k + I)--й, (</w:t>
      </w:r>
      <w:r>
        <w:rPr>
          <w:rFonts w:cs="Arial" w:ascii="Arial" w:hAnsi="Arial"/>
          <w:sz w:val="20"/>
          <w:szCs w:val="20"/>
          <w:lang w:val="en-US"/>
        </w:rPr>
        <w:t>I</w:t>
      </w:r>
      <w:r>
        <w:rPr>
          <w:rFonts w:cs="Arial" w:ascii="Arial" w:hAnsi="Arial"/>
          <w:sz w:val="20"/>
          <w:szCs w:val="20"/>
        </w:rPr>
        <w:t xml:space="preserve"> - </w:t>
        <w:softHyphen/>
        <w:t xml:space="preserve"> k + 2)-й, ..., (i- 1)-й.</w:t>
      </w:r>
    </w:p>
    <w:p>
      <w:pPr>
        <w:pStyle w:val="Normal"/>
        <w:spacing w:lineRule="auto" w:line="240" w:before="0" w:after="120"/>
        <w:rPr>
          <w:rFonts w:ascii="Arial" w:hAnsi="Arial" w:cs="Arial"/>
          <w:sz w:val="20"/>
          <w:szCs w:val="20"/>
        </w:rPr>
      </w:pPr>
      <w:r>
        <w:rPr>
          <w:rFonts w:cs="Arial" w:ascii="Arial" w:hAnsi="Arial"/>
          <w:sz w:val="20"/>
          <w:szCs w:val="20"/>
        </w:rPr>
        <w:t>В последние rоды интерес к параллельным вычислениям концентри</w:t>
        <w:softHyphen/>
        <w:t xml:space="preserve">руется на осмыслении общих закономерностей разработки параллельных алrоритмов. </w:t>
      </w:r>
    </w:p>
    <w:p>
      <w:pPr>
        <w:pStyle w:val="Normal"/>
        <w:spacing w:lineRule="auto" w:line="240" w:before="0" w:after="120"/>
        <w:rPr>
          <w:sz w:val="20"/>
          <w:szCs w:val="20"/>
        </w:rPr>
      </w:pPr>
      <w:r>
        <w:rPr>
          <w:rFonts w:cs="Arial" w:ascii="Arial" w:hAnsi="Arial"/>
          <w:sz w:val="20"/>
          <w:szCs w:val="20"/>
        </w:rPr>
        <w:t xml:space="preserve">Работы в указанной области условно можно разбить на три основных направления. </w:t>
      </w:r>
    </w:p>
    <w:p>
      <w:pPr>
        <w:pStyle w:val="Normal"/>
        <w:spacing w:lineRule="auto" w:line="240" w:before="0" w:after="120"/>
        <w:rPr>
          <w:sz w:val="20"/>
          <w:szCs w:val="20"/>
        </w:rPr>
      </w:pPr>
      <w:r>
        <w:rPr>
          <w:rFonts w:cs="Arial" w:ascii="Arial" w:hAnsi="Arial"/>
          <w:sz w:val="20"/>
          <w:szCs w:val="20"/>
        </w:rPr>
        <w:t xml:space="preserve">1. Разработка моделей параллельных вычислений и установление соотношений между ними, определение класса задач, допускающих эффективное распараллеливание (класс NC), и класса задач, наиболее трудных для распараллеливания (Р"'полных задач). </w:t>
      </w:r>
    </w:p>
    <w:p>
      <w:pPr>
        <w:pStyle w:val="Normal"/>
        <w:spacing w:lineRule="auto" w:line="240" w:before="0" w:after="120"/>
        <w:rPr>
          <w:sz w:val="20"/>
          <w:szCs w:val="20"/>
        </w:rPr>
      </w:pPr>
      <w:r>
        <w:rPr>
          <w:rFonts w:cs="Arial" w:ascii="Arial" w:hAnsi="Arial"/>
          <w:sz w:val="20"/>
          <w:szCs w:val="20"/>
        </w:rPr>
        <w:t>2. Разработка общих методов построения параллельных алrоритмов и распараллеливание последовательных алroритмов. Исследова</w:t>
        <w:softHyphen/>
        <w:t xml:space="preserve">ние сложности параллельных алrоритмов в различных областях применений. </w:t>
      </w:r>
    </w:p>
    <w:p>
      <w:pPr>
        <w:pStyle w:val="Normal"/>
        <w:spacing w:lineRule="auto" w:line="240" w:before="0" w:after="120"/>
        <w:rPr>
          <w:rFonts w:ascii="Arial" w:hAnsi="Arial" w:cs="Arial"/>
          <w:sz w:val="20"/>
          <w:szCs w:val="20"/>
        </w:rPr>
      </w:pPr>
      <w:r>
        <w:rPr>
          <w:rFonts w:cs="Arial" w:ascii="Arial" w:hAnsi="Arial"/>
          <w:sz w:val="20"/>
          <w:szCs w:val="20"/>
        </w:rPr>
        <w:t xml:space="preserve">3. Создание методов и средств отображеlПlЯ параллельных aлrоритмов на реальные параллельные архитектуры. </w:t>
      </w:r>
    </w:p>
    <w:p>
      <w:pPr>
        <w:pStyle w:val="Normal"/>
        <w:spacing w:lineRule="auto" w:line="240" w:before="0" w:after="120"/>
        <w:rPr>
          <w:rFonts w:ascii="Arial" w:hAnsi="Arial" w:cs="Arial"/>
          <w:sz w:val="20"/>
          <w:szCs w:val="20"/>
        </w:rPr>
      </w:pPr>
      <w:r>
        <w:rPr>
          <w:rFonts w:cs="Arial" w:ascii="Arial" w:hAnsi="Arial"/>
          <w:sz w:val="20"/>
          <w:szCs w:val="20"/>
        </w:rPr>
        <w:t xml:space="preserve">Интуитивное представление о параллельныx вычислениях имеет много формализаций, которые реализуются в различных моделях параллельных вычислений. Среди них: </w:t>
      </w:r>
    </w:p>
    <w:p>
      <w:pPr>
        <w:pStyle w:val="ListParagraph"/>
        <w:numPr>
          <w:ilvl w:val="0"/>
          <w:numId w:val="12"/>
        </w:numPr>
        <w:spacing w:lineRule="auto" w:line="240" w:before="0" w:after="120"/>
        <w:rPr>
          <w:rFonts w:ascii="Arial" w:hAnsi="Arial" w:cs="Arial"/>
          <w:sz w:val="20"/>
          <w:szCs w:val="20"/>
        </w:rPr>
      </w:pPr>
      <w:r>
        <w:rPr>
          <w:rFonts w:cs="Arial" w:ascii="Arial" w:hAnsi="Arial"/>
          <w:sz w:val="20"/>
          <w:szCs w:val="20"/>
        </w:rPr>
        <w:softHyphen/>
        <w:t xml:space="preserve"> параллельная машина с произвольным доступом к памяти; </w:t>
      </w:r>
    </w:p>
    <w:p>
      <w:pPr>
        <w:pStyle w:val="ListParagraph"/>
        <w:numPr>
          <w:ilvl w:val="0"/>
          <w:numId w:val="12"/>
        </w:numPr>
        <w:spacing w:lineRule="auto" w:line="240" w:before="0" w:after="120"/>
        <w:rPr>
          <w:rFonts w:ascii="Arial" w:hAnsi="Arial" w:cs="Arial"/>
          <w:sz w:val="20"/>
          <w:szCs w:val="20"/>
        </w:rPr>
      </w:pPr>
      <w:r>
        <w:rPr>
          <w:rFonts w:cs="Arial" w:ascii="Arial" w:hAnsi="Arial"/>
          <w:sz w:val="20"/>
          <w:szCs w:val="20"/>
        </w:rPr>
        <w:softHyphen/>
        <w:t xml:space="preserve"> машины Тьюринra;  </w:t>
      </w:r>
    </w:p>
    <w:p>
      <w:pPr>
        <w:pStyle w:val="ListParagraph"/>
        <w:numPr>
          <w:ilvl w:val="0"/>
          <w:numId w:val="12"/>
        </w:numPr>
        <w:spacing w:lineRule="auto" w:line="240" w:before="0" w:after="120"/>
        <w:rPr>
          <w:rFonts w:ascii="Arial" w:hAnsi="Arial" w:cs="Arial"/>
          <w:sz w:val="20"/>
          <w:szCs w:val="20"/>
        </w:rPr>
      </w:pPr>
      <w:r>
        <w:rPr>
          <w:rFonts w:cs="Arial" w:ascii="Arial" w:hAnsi="Arial"/>
          <w:sz w:val="20"/>
          <w:szCs w:val="20"/>
        </w:rPr>
        <w:softHyphen/>
        <w:t xml:space="preserve"> машины с управлением потоком данных (data f</w:t>
      </w:r>
      <w:r>
        <w:rPr>
          <w:rFonts w:cs="Arial" w:ascii="Arial" w:hAnsi="Arial"/>
          <w:sz w:val="20"/>
          <w:szCs w:val="20"/>
          <w:lang w:val="en-US"/>
        </w:rPr>
        <w:t>l</w:t>
      </w:r>
      <w:r>
        <w:rPr>
          <w:rFonts w:cs="Arial" w:ascii="Arial" w:hAnsi="Arial"/>
          <w:sz w:val="20"/>
          <w:szCs w:val="20"/>
        </w:rPr>
        <w:t xml:space="preserve">ow); </w:t>
      </w:r>
    </w:p>
    <w:p>
      <w:pPr>
        <w:pStyle w:val="ListParagraph"/>
        <w:numPr>
          <w:ilvl w:val="0"/>
          <w:numId w:val="12"/>
        </w:numPr>
        <w:spacing w:lineRule="auto" w:line="240" w:before="0" w:after="120"/>
        <w:rPr>
          <w:rFonts w:ascii="Arial" w:hAnsi="Arial" w:cs="Arial"/>
          <w:sz w:val="20"/>
          <w:szCs w:val="20"/>
        </w:rPr>
      </w:pPr>
      <w:r>
        <w:rPr>
          <w:rFonts w:cs="Arial" w:ascii="Arial" w:hAnsi="Arial"/>
          <w:sz w:val="20"/>
          <w:szCs w:val="20"/>
        </w:rPr>
        <w:softHyphen/>
        <w:t xml:space="preserve"> модели, базирующиеся на сетях  Петри и схемах синхронизации, и т.д.</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jc w:val="both"/>
        <w:rPr>
          <w:rFonts w:ascii="Arial" w:hAnsi="Arial" w:cs="Arial"/>
          <w:b/>
          <w:b/>
          <w:bCs/>
          <w:sz w:val="20"/>
          <w:szCs w:val="20"/>
        </w:rPr>
      </w:pPr>
      <w:r>
        <w:rPr>
          <w:rFonts w:cs="Arial" w:ascii="Arial" w:hAnsi="Arial"/>
          <w:b/>
          <w:bCs/>
          <w:sz w:val="20"/>
          <w:szCs w:val="20"/>
        </w:rPr>
        <w:t>ВОПРОС 43. ЯЗЫКИ ПАРАЛЛЕЛЬНОГО ПРОГРАММИРОВАНИЯ.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Р-язык</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Одним из первых ЯПП был матричный </w:t>
      </w:r>
      <w:r>
        <w:rPr>
          <w:rFonts w:eastAsia="Times New Roman" w:cs="Arial" w:ascii="Arial" w:hAnsi="Arial"/>
          <w:bCs/>
          <w:color w:val="000000"/>
          <w:sz w:val="20"/>
          <w:szCs w:val="20"/>
          <w:lang w:val="en-US"/>
        </w:rPr>
        <w:t>P</w:t>
      </w:r>
      <w:r>
        <w:rPr>
          <w:rFonts w:eastAsia="Times New Roman" w:cs="Arial" w:ascii="Arial" w:hAnsi="Arial"/>
          <w:bCs/>
          <w:color w:val="000000"/>
          <w:sz w:val="20"/>
          <w:szCs w:val="20"/>
          <w:lang w:eastAsia="ru-RU"/>
        </w:rPr>
        <w:t>-язык. Программа, записанная на этом языке, представляет собой матрицу,</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элементами которой </w:t>
        <w:tab/>
        <w:t>являются операторы, среди которых имеются операторы настройки,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производящие изменение коммутаторов элементарных машин (ЭМ) либо параметров, управляющих структурой ЭМ; операторы обмена информацией между ЭМ и "пустые" операторы, пропускающие выполнение одного шага вычислений. Каждый столбец матрицы включает независимые операторы, которые можно выполнять параллельно. Процесс выполнения программы сводится к последовательному прохождению всех столбцов матрицы.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Основной принцип последовательного программирования - явное указание порядка выполнения операций - в </w:t>
      </w:r>
      <w:r>
        <w:rPr>
          <w:rFonts w:eastAsia="Times New Roman" w:cs="Arial" w:ascii="Arial" w:hAnsi="Arial"/>
          <w:bCs/>
          <w:color w:val="000000"/>
          <w:sz w:val="20"/>
          <w:szCs w:val="20"/>
          <w:lang w:val="en-US"/>
        </w:rPr>
        <w:t>P</w:t>
      </w:r>
      <w:r>
        <w:rPr>
          <w:rFonts w:eastAsia="Times New Roman" w:cs="Arial" w:ascii="Arial" w:hAnsi="Arial"/>
          <w:bCs/>
          <w:color w:val="000000"/>
          <w:sz w:val="20"/>
          <w:szCs w:val="20"/>
          <w:lang w:eastAsia="ru-RU"/>
        </w:rPr>
        <w:t xml:space="preserve">-языке остается, однако здесь вводится двухкоординатная система записи, где одна координата указывает последовательность выполнения операций во времени, другая - распределение операций между ветвями вычислений. </w:t>
      </w:r>
      <w:r>
        <w:rPr>
          <w:rFonts w:eastAsia="Times New Roman" w:cs="Arial" w:ascii="Arial" w:hAnsi="Arial"/>
          <w:bCs/>
          <w:color w:val="000000"/>
          <w:sz w:val="20"/>
          <w:szCs w:val="20"/>
          <w:lang w:val="en-US"/>
        </w:rPr>
        <w:t>P</w:t>
      </w:r>
      <w:r>
        <w:rPr>
          <w:rFonts w:eastAsia="Times New Roman" w:cs="Arial" w:ascii="Arial" w:hAnsi="Arial"/>
          <w:bCs/>
          <w:color w:val="000000"/>
          <w:sz w:val="20"/>
          <w:szCs w:val="20"/>
          <w:lang w:eastAsia="ru-RU"/>
        </w:rPr>
        <w:t>-язык, однако, не позволяет сохранить природную асинхронность задач и требует учитывать структуру конкретной вычислительной системы.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ЯПФ-язык</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Более удобным в этом плане является язык ярусно-параллельных форм (ЯПФ). Программа на ЯПФ представляет собой мультиграф, задаваемый, например, в матричной форме. Вершинами мультиграфа являются операторы, мультиграф не имеет контуров. Дуги данного мультиграфа бывают двух типов: информационные и управляющие. При выполнении программы на ЯПФ первоначально выделяется нулевой ярус (множество операторов, не имеющих непосредственных предшественников по информационным дугам) и инициируется выполнение операторов из этого множества. После их выполнения убираются все информационные дуги, выходящие из нулевого яруса, и в оставшемся графе таким же образом выделяется первый ярус.</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Процесс продолжается от яруса к ярусу. После выполнения управляющего оператора, из которого выходят управляющие дуги, происходит выбор одного из операторов, в которые заходят эти дуги. Процесс обработки ЯПФ-программы завершается, когда выполнены все операторы из яруса с наибольшим номером. Однако представление программы в ЯПФ требует "развертки" циклических участков программы, что не позволяет использовать ее как язык практического параллельного программирования.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К-язык</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качестве языка параллельного программирования был разработан так называемый К-язык. Суть языка: задается множество элементарных операторов и множество порождающих правил построения алгоритмов, образующие некоторое исчисление. Запись вывода в этом исчислении и является К-программой. Имеются три типа основных порождающих правил: суперпозиция, дизъюнкция, рекурренция. Правило суперпозиции означает, что результаты выполнения операторов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rPr>
        <w:t>1</w:t>
      </w:r>
      <w:r>
        <w:rPr>
          <w:rFonts w:eastAsia="Times New Roman" w:cs="Arial" w:ascii="Arial" w:hAnsi="Arial"/>
          <w:bCs/>
          <w:i/>
          <w:iCs/>
          <w:color w:val="000000"/>
          <w:sz w:val="20"/>
          <w:szCs w:val="20"/>
          <w:lang w:eastAsia="ru-RU"/>
        </w:rPr>
        <w:t xml:space="preserve">,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rPr>
        <w:t>2</w:t>
      </w:r>
      <w:r>
        <w:rPr>
          <w:rFonts w:eastAsia="Times New Roman" w:cs="Arial" w:ascii="Arial" w:hAnsi="Arial"/>
          <w:bCs/>
          <w:i/>
          <w:iCs/>
          <w:color w:val="000000"/>
          <w:sz w:val="20"/>
          <w:szCs w:val="20"/>
          <w:lang w:eastAsia="ru-RU"/>
        </w:rPr>
        <w:t xml:space="preserve">,....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lang w:val="en-US"/>
        </w:rPr>
        <w:t>k</w:t>
      </w:r>
      <w:r>
        <w:rPr>
          <w:rFonts w:eastAsia="Times New Roman" w:cs="Arial" w:ascii="Arial" w:hAnsi="Arial"/>
          <w:bCs/>
          <w:color w:val="000000"/>
          <w:sz w:val="20"/>
          <w:szCs w:val="20"/>
          <w:lang w:eastAsia="ru-RU"/>
        </w:rPr>
        <w:t xml:space="preserve"> служат аргументами для некоторого оператора </w:t>
      </w:r>
      <w:r>
        <w:rPr>
          <w:rFonts w:eastAsia="Times New Roman" w:cs="Arial" w:ascii="Arial" w:hAnsi="Arial"/>
          <w:bCs/>
          <w:i/>
          <w:iCs/>
          <w:color w:val="000000"/>
          <w:sz w:val="20"/>
          <w:szCs w:val="20"/>
          <w:lang w:eastAsia="ru-RU"/>
        </w:rPr>
        <w:t>В.</w:t>
      </w:r>
      <w:r>
        <w:rPr>
          <w:rFonts w:eastAsia="Times New Roman" w:cs="Arial" w:ascii="Arial" w:hAnsi="Arial"/>
          <w:bCs/>
          <w:color w:val="000000"/>
          <w:sz w:val="20"/>
          <w:szCs w:val="20"/>
          <w:lang w:eastAsia="ru-RU"/>
        </w:rPr>
        <w:t xml:space="preserve"> Порядок выполнения операторов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rPr>
        <w:t>1</w:t>
      </w:r>
      <w:r>
        <w:rPr>
          <w:rFonts w:eastAsia="Times New Roman" w:cs="Arial" w:ascii="Arial" w:hAnsi="Arial"/>
          <w:bCs/>
          <w:i/>
          <w:iCs/>
          <w:color w:val="000000"/>
          <w:sz w:val="20"/>
          <w:szCs w:val="20"/>
          <w:lang w:eastAsia="ru-RU"/>
        </w:rPr>
        <w:t xml:space="preserve">,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rPr>
        <w:t>2</w:t>
      </w:r>
      <w:r>
        <w:rPr>
          <w:rFonts w:eastAsia="Times New Roman" w:cs="Arial" w:ascii="Arial" w:hAnsi="Arial"/>
          <w:bCs/>
          <w:i/>
          <w:iCs/>
          <w:color w:val="000000"/>
          <w:sz w:val="20"/>
          <w:szCs w:val="20"/>
          <w:lang w:eastAsia="ru-RU"/>
        </w:rPr>
        <w:t xml:space="preserve">,.... </w:t>
      </w:r>
      <w:r>
        <w:rPr>
          <w:rFonts w:eastAsia="Times New Roman" w:cs="Arial" w:ascii="Arial" w:hAnsi="Arial"/>
          <w:bCs/>
          <w:i/>
          <w:iCs/>
          <w:color w:val="000000"/>
          <w:sz w:val="20"/>
          <w:szCs w:val="20"/>
          <w:lang w:val="en-US"/>
        </w:rPr>
        <w:t>b</w:t>
      </w:r>
      <w:r>
        <w:rPr>
          <w:rFonts w:eastAsia="Times New Roman" w:cs="Arial" w:ascii="Arial" w:hAnsi="Arial"/>
          <w:bCs/>
          <w:i/>
          <w:iCs/>
          <w:color w:val="000000"/>
          <w:sz w:val="20"/>
          <w:szCs w:val="20"/>
          <w:vertAlign w:val="subscript"/>
          <w:lang w:val="en-US"/>
        </w:rPr>
        <w:t>k</w:t>
      </w:r>
      <w:r>
        <w:rPr>
          <w:rFonts w:eastAsia="Times New Roman" w:cs="Arial" w:ascii="Arial" w:hAnsi="Arial"/>
          <w:bCs/>
          <w:color w:val="000000"/>
          <w:sz w:val="20"/>
          <w:szCs w:val="20"/>
          <w:lang w:eastAsia="ru-RU"/>
        </w:rPr>
        <w:t xml:space="preserve"> безразличен, что и порождает параллелизм в их выполнении. Правило дизъюнкции задает ветвление в К- программе, а правило рекурренции - цикличность. К-язык относится к языкам асинхронного типа.</w:t>
      </w:r>
    </w:p>
    <w:p>
      <w:pPr>
        <w:pStyle w:val="Normal"/>
        <w:spacing w:lineRule="auto" w:line="240" w:before="0" w:after="120"/>
        <w:rPr>
          <w:rFonts w:ascii="Arial" w:hAnsi="Arial" w:eastAsia="Times New Roman" w:cs="Arial"/>
          <w:bCs/>
          <w:color w:val="000000"/>
          <w:sz w:val="20"/>
          <w:szCs w:val="20"/>
        </w:rPr>
      </w:pPr>
      <w:r>
        <w:rPr>
          <w:rFonts w:eastAsia="Times New Roman" w:cs="Arial" w:ascii="Arial" w:hAnsi="Arial"/>
          <w:bCs/>
          <w:color w:val="000000"/>
          <w:sz w:val="20"/>
          <w:szCs w:val="20"/>
          <w:lang w:eastAsia="ru-RU"/>
        </w:rPr>
        <w:t xml:space="preserve">Язык </w:t>
      </w:r>
      <w:r>
        <w:rPr>
          <w:rFonts w:eastAsia="Times New Roman" w:cs="Arial" w:ascii="Arial" w:hAnsi="Arial"/>
          <w:bCs/>
          <w:color w:val="000000"/>
          <w:sz w:val="20"/>
          <w:szCs w:val="20"/>
          <w:lang w:val="en-US"/>
        </w:rPr>
        <w:t>OCCAM</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Для многотранспьютерных систем английскими учеными был создан специальный язык параллельного программирования </w:t>
      </w:r>
      <w:r>
        <w:rPr>
          <w:rFonts w:eastAsia="Times New Roman" w:cs="Arial" w:ascii="Arial" w:hAnsi="Arial"/>
          <w:bCs/>
          <w:color w:val="000000"/>
          <w:sz w:val="20"/>
          <w:szCs w:val="20"/>
          <w:lang w:val="en-US"/>
        </w:rPr>
        <w:t>OCCAM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В отличие от ЯПП, например, </w:t>
      </w:r>
      <w:r>
        <w:rPr>
          <w:rFonts w:eastAsia="Times New Roman" w:cs="Arial" w:ascii="Arial" w:hAnsi="Arial"/>
          <w:bCs/>
          <w:color w:val="000000"/>
          <w:sz w:val="20"/>
          <w:szCs w:val="20"/>
          <w:lang w:val="en-US"/>
        </w:rPr>
        <w:t>Concurent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Fortran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или </w:t>
      </w:r>
      <w:r>
        <w:rPr>
          <w:rFonts w:eastAsia="Times New Roman" w:cs="Arial" w:ascii="Arial" w:hAnsi="Arial"/>
          <w:bCs/>
          <w:color w:val="000000"/>
          <w:sz w:val="20"/>
          <w:szCs w:val="20"/>
          <w:lang w:val="en-US"/>
        </w:rPr>
        <w:t>Concurent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Pascal</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он не построен путем расширения известных последовательных ЯП.</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Основным понятием языка является процесс (примитивный, составной,  именованный), напоминающий процедуры и подпрограммы обычных языков программирования. Простейшим примитивным процессом является процесс </w:t>
      </w:r>
      <w:r>
        <w:rPr>
          <w:rFonts w:eastAsia="Times New Roman" w:cs="Arial" w:ascii="Arial" w:hAnsi="Arial"/>
          <w:bCs/>
          <w:color w:val="000000"/>
          <w:sz w:val="20"/>
          <w:szCs w:val="20"/>
          <w:lang w:val="en-US"/>
        </w:rPr>
        <w:t>SKIP</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Если именованный процесс имеет список формальных параметров, то они следуют в описании процесса после его имени с указанием ключевых слов </w:t>
      </w:r>
      <w:r>
        <w:rPr>
          <w:rFonts w:eastAsia="Times New Roman" w:cs="Arial" w:ascii="Arial" w:hAnsi="Arial"/>
          <w:bCs/>
          <w:color w:val="000000"/>
          <w:sz w:val="20"/>
          <w:szCs w:val="20"/>
          <w:lang w:val="en-US"/>
        </w:rPr>
        <w:t>VALUE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VAR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w:t>
      </w:r>
      <w:r>
        <w:rPr>
          <w:rFonts w:eastAsia="Times New Roman" w:cs="Arial" w:ascii="Arial" w:hAnsi="Arial"/>
          <w:bCs/>
          <w:color w:val="000000"/>
          <w:sz w:val="20"/>
          <w:szCs w:val="20"/>
          <w:lang w:val="en-US"/>
        </w:rPr>
        <w:t>CHAN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обозначающих их природу: соответственно значение, переменная или канал.</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Процессы взаимодействуют с помощью каналов и могут выполняться как последовательно, так и параллельно.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Последовательный процесс задается перечислением за ключевым словом </w:t>
      </w:r>
      <w:r>
        <w:rPr>
          <w:rFonts w:eastAsia="Times New Roman" w:cs="Arial" w:ascii="Arial" w:hAnsi="Arial"/>
          <w:bCs/>
          <w:color w:val="000000"/>
          <w:sz w:val="20"/>
          <w:szCs w:val="20"/>
          <w:lang w:val="en-US"/>
        </w:rPr>
        <w:t>SEG</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всех его компонент, которые должны выполняться последовательно.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Для описания параллельного процесса после ключевою слова </w:t>
      </w:r>
      <w:r>
        <w:rPr>
          <w:rFonts w:eastAsia="Times New Roman" w:cs="Arial" w:ascii="Arial" w:hAnsi="Arial"/>
          <w:bCs/>
          <w:color w:val="000000"/>
          <w:sz w:val="20"/>
          <w:szCs w:val="20"/>
          <w:lang w:val="en-US"/>
        </w:rPr>
        <w:t>PAR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задаются необходимые составляющие его процессы. Выполнение параллельной композиции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PAR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процесса) состоит в выполнении каждой его компоненты до полного их завершения.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Выбор процесса для исполнения в зависимости от готовности других процессов задается через </w:t>
      </w:r>
      <w:r>
        <w:rPr>
          <w:rFonts w:eastAsia="Times New Roman" w:cs="Arial" w:ascii="Arial" w:hAnsi="Arial"/>
          <w:bCs/>
          <w:color w:val="000000"/>
          <w:sz w:val="20"/>
          <w:szCs w:val="20"/>
          <w:lang w:val="en-US"/>
        </w:rPr>
        <w:t>ALT</w:t>
      </w:r>
      <w:r>
        <w:rPr>
          <w:rFonts w:eastAsia="Times New Roman" w:cs="Arial" w:ascii="Arial" w:hAnsi="Arial"/>
          <w:bCs/>
          <w:color w:val="000000"/>
          <w:sz w:val="20"/>
          <w:szCs w:val="20"/>
          <w:lang w:eastAsia="ru-RU"/>
        </w:rPr>
        <w:t>-процесс.</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языке </w:t>
      </w:r>
      <w:r>
        <w:rPr>
          <w:rFonts w:eastAsia="Times New Roman" w:cs="Arial" w:ascii="Arial" w:hAnsi="Arial"/>
          <w:bCs/>
          <w:color w:val="000000"/>
          <w:sz w:val="20"/>
          <w:szCs w:val="20"/>
          <w:lang w:val="en-US"/>
        </w:rPr>
        <w:t>OCCAM</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существует только один вид структурированных данных - одномерный массив.</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
          <w:bCs/>
          <w:color w:val="000000"/>
          <w:sz w:val="20"/>
          <w:szCs w:val="20"/>
          <w:lang w:eastAsia="ru-RU"/>
        </w:rPr>
        <w:t>ВОПРОС 44. ПРЕОБРАЗОВАНИЕ ПОСЛЕДОВАТЕЛЬНЫХ ПРОГРАММ В ПОСЛЕДОВАТЕЛЬНО-ПАРАЛЛЕЛЬНЫЕ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i/>
          <w:iCs/>
          <w:color w:val="000000"/>
          <w:sz w:val="20"/>
          <w:szCs w:val="20"/>
          <w:lang w:eastAsia="ru-RU"/>
        </w:rPr>
        <w:t>Задача распараллеливания.</w:t>
      </w:r>
      <w:r>
        <w:rPr>
          <w:rFonts w:eastAsia="Times New Roman" w:cs="Arial" w:ascii="Arial" w:hAnsi="Arial"/>
          <w:color w:val="000000"/>
          <w:sz w:val="20"/>
          <w:szCs w:val="20"/>
          <w:lang w:eastAsia="ru-RU"/>
        </w:rPr>
        <w:t xml:space="preserve"> В любом полном рассмотрении вопросов параллельного программирования должны быть представлены способы получения параллельной программы из обычной алгоритмической записи, которая несет з себе след чисто последовательной</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логики рассуждений, так как особые вычисления, проводимые вручную и автоматически,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выполнялись последовательно. Однако оказывается, что любой реальный процесс при детальном его рассмотрении выполняется параллельно.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Как правило, основное время выполнения программ на обычных языках связано с реализацией циклов. Поэтому важной, задачей является распараллеливание циклов.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Рождается актуарная проблема - преобразование последовательных программ в последовательно-параллельные. Но так как эта работа необычайно трудоемка, ее следует автоматизировать. Решение указанной проблемы позволяет, во-первых, высвободить большие трудовые ресурсы, во-вторых, использовать накопленный за долгие годы развития ЭВМ информационно-программный багаж без ручного перепрограммирования и, в-третьих, осуществить переход на многопроцессорные системы с меньшими затратами труда и времени.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Распараллеливание программ можно осуществлять как на уровне отдельных задач, так и на уровне отдельных процедур, операторов, операций и микроопераций. Целесообразность преобразования на указанных уровнях должна решаться в каждом отдельном случае в зависимости от структуры ВС, типа программы и цели, которая славится при ее решении.</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Рассмотрим общую схему преобразования последовательных программ в последовательно-параллельные. Организовать параллельные вычисления можно с помощью некоторой формальной процедуры, выполняемой автоматически над каждой программой, состоящей из последовательности операторов обычного ЯП. Выявление параллелизма заключается в разбиении всех операторов программ на два класса: тех, которые могут выполняться параллельно, и тех, которые должны быть завершены прежде, чем следующие последовательности операторов начнут выполняться.</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 xml:space="preserve">Такой подход к распараллеливанию основывается на представлении программы в виде ориентированного графа </w:t>
      </w:r>
      <w:r>
        <w:rPr>
          <w:rFonts w:eastAsia="Times New Roman" w:cs="Arial" w:ascii="Arial" w:hAnsi="Arial"/>
          <w:color w:val="000000"/>
          <w:sz w:val="20"/>
          <w:szCs w:val="20"/>
          <w:lang w:val="en-US"/>
        </w:rPr>
        <w:t>G</w:t>
      </w:r>
      <w:r>
        <w:rPr>
          <w:rFonts w:eastAsia="Times New Roman" w:cs="Arial" w:ascii="Arial" w:hAnsi="Arial"/>
          <w:color w:val="000000"/>
          <w:sz w:val="20"/>
          <w:szCs w:val="20"/>
        </w:rPr>
        <w:t xml:space="preserve">, </w:t>
      </w:r>
      <w:r>
        <w:rPr>
          <w:rFonts w:eastAsia="Times New Roman" w:cs="Arial" w:ascii="Arial" w:hAnsi="Arial"/>
          <w:color w:val="000000"/>
          <w:sz w:val="20"/>
          <w:szCs w:val="20"/>
          <w:lang w:eastAsia="ru-RU"/>
        </w:rPr>
        <w:t xml:space="preserve">множество вершин которого V = </w:t>
      </w:r>
      <w:r>
        <w:rPr>
          <w:rFonts w:eastAsia="Times New Roman" w:cs="Arial" w:ascii="Arial" w:hAnsi="Arial"/>
          <w:color w:val="000000"/>
          <w:sz w:val="20"/>
          <w:szCs w:val="20"/>
        </w:rPr>
        <w:t>{</w:t>
      </w:r>
      <w:r>
        <w:rPr>
          <w:rFonts w:eastAsia="Times New Roman" w:cs="Arial" w:ascii="Arial" w:hAnsi="Arial"/>
          <w:color w:val="000000"/>
          <w:sz w:val="20"/>
          <w:szCs w:val="20"/>
          <w:lang w:val="en-US"/>
        </w:rPr>
        <w:t>v</w:t>
      </w:r>
      <w:r>
        <w:rPr>
          <w:rFonts w:eastAsia="Times New Roman" w:cs="Arial" w:ascii="Arial" w:hAnsi="Arial"/>
          <w:color w:val="000000"/>
          <w:sz w:val="20"/>
          <w:szCs w:val="20"/>
        </w:rPr>
        <w:t xml:space="preserve">1, </w:t>
      </w:r>
      <w:r>
        <w:rPr>
          <w:rFonts w:eastAsia="Times New Roman" w:cs="Arial" w:ascii="Arial" w:hAnsi="Arial"/>
          <w:color w:val="000000"/>
          <w:sz w:val="20"/>
          <w:szCs w:val="20"/>
          <w:lang w:val="en-US"/>
        </w:rPr>
        <w:t>v</w:t>
      </w:r>
      <w:r>
        <w:rPr>
          <w:rFonts w:eastAsia="Times New Roman" w:cs="Arial" w:ascii="Arial" w:hAnsi="Arial"/>
          <w:color w:val="000000"/>
          <w:sz w:val="20"/>
          <w:szCs w:val="20"/>
        </w:rPr>
        <w:t>2,</w:t>
      </w:r>
      <w:r>
        <w:rPr>
          <w:rFonts w:eastAsia="Times New Roman" w:cs="Arial" w:ascii="Arial" w:hAnsi="Arial"/>
          <w:color w:val="000000"/>
          <w:sz w:val="20"/>
          <w:szCs w:val="20"/>
          <w:lang w:eastAsia="ru-RU"/>
        </w:rPr>
        <w:t xml:space="preserve">..., </w:t>
      </w:r>
      <w:r>
        <w:rPr>
          <w:rFonts w:eastAsia="Times New Roman" w:cs="Arial" w:ascii="Arial" w:hAnsi="Arial"/>
          <w:color w:val="000000"/>
          <w:sz w:val="20"/>
          <w:szCs w:val="20"/>
          <w:lang w:val="en-US"/>
        </w:rPr>
        <w:t>vn</w:t>
      </w:r>
      <w:r>
        <w:rPr>
          <w:rFonts w:eastAsia="Times New Roman" w:cs="Arial" w:ascii="Arial" w:hAnsi="Arial"/>
          <w:color w:val="000000"/>
          <w:sz w:val="20"/>
          <w:szCs w:val="20"/>
        </w:rPr>
        <w:t xml:space="preserve">} </w:t>
      </w:r>
      <w:r>
        <w:rPr>
          <w:rFonts w:eastAsia="Times New Roman" w:cs="Arial" w:ascii="Arial" w:hAnsi="Arial"/>
          <w:color w:val="000000"/>
          <w:sz w:val="20"/>
          <w:szCs w:val="20"/>
          <w:lang w:eastAsia="ru-RU"/>
        </w:rPr>
        <w:t xml:space="preserve">соответствует либо отдельным операторам программы, либо совокупности этих операторов (типа подпрограмм в языке ФОРТРАН либо процедур в языке АЛГОЛ или ПАСКАЛЬ). Множество направленных дуг </w:t>
      </w:r>
      <w:r>
        <w:rPr>
          <w:rFonts w:eastAsia="Times New Roman" w:cs="Arial" w:ascii="Arial" w:hAnsi="Arial"/>
          <w:color w:val="000000"/>
          <w:sz w:val="20"/>
          <w:szCs w:val="20"/>
          <w:lang w:val="en-US"/>
        </w:rPr>
        <w:t>U</w:t>
      </w:r>
      <w:r>
        <w:rPr>
          <w:rFonts w:eastAsia="Times New Roman" w:cs="Arial" w:ascii="Arial" w:hAnsi="Arial"/>
          <w:color w:val="000000"/>
          <w:sz w:val="20"/>
          <w:szCs w:val="20"/>
        </w:rPr>
        <w:t xml:space="preserve"> </w:t>
      </w:r>
      <w:r>
        <w:rPr>
          <w:rFonts w:eastAsia="Times New Roman" w:cs="Arial" w:ascii="Arial" w:hAnsi="Arial"/>
          <w:color w:val="000000"/>
          <w:sz w:val="20"/>
          <w:szCs w:val="20"/>
          <w:lang w:eastAsia="ru-RU"/>
        </w:rPr>
        <w:t xml:space="preserve">= </w:t>
      </w:r>
      <w:r>
        <w:rPr>
          <w:rFonts w:eastAsia="Times New Roman" w:cs="Arial" w:ascii="Arial" w:hAnsi="Arial"/>
          <w:color w:val="000000"/>
          <w:sz w:val="20"/>
          <w:szCs w:val="20"/>
        </w:rPr>
        <w:t>{</w:t>
      </w:r>
      <w:r>
        <w:rPr>
          <w:rFonts w:eastAsia="Times New Roman" w:cs="Arial" w:ascii="Arial" w:hAnsi="Arial"/>
          <w:color w:val="000000"/>
          <w:sz w:val="20"/>
          <w:szCs w:val="20"/>
          <w:lang w:val="en-US"/>
        </w:rPr>
        <w:t>u</w:t>
      </w:r>
      <w:r>
        <w:rPr>
          <w:rFonts w:eastAsia="Times New Roman" w:cs="Arial" w:ascii="Arial" w:hAnsi="Arial"/>
          <w:color w:val="000000"/>
          <w:sz w:val="20"/>
          <w:szCs w:val="20"/>
        </w:rPr>
        <w:t xml:space="preserve">1, </w:t>
      </w:r>
      <w:r>
        <w:rPr>
          <w:rFonts w:eastAsia="Times New Roman" w:cs="Arial" w:ascii="Arial" w:hAnsi="Arial"/>
          <w:color w:val="000000"/>
          <w:sz w:val="20"/>
          <w:szCs w:val="20"/>
          <w:lang w:val="en-US"/>
        </w:rPr>
        <w:t>u</w:t>
      </w:r>
      <w:r>
        <w:rPr>
          <w:rFonts w:eastAsia="Times New Roman" w:cs="Arial" w:ascii="Arial" w:hAnsi="Arial"/>
          <w:color w:val="000000"/>
          <w:sz w:val="20"/>
          <w:szCs w:val="20"/>
        </w:rPr>
        <w:t xml:space="preserve">2, .., </w:t>
      </w:r>
      <w:r>
        <w:rPr>
          <w:rFonts w:eastAsia="Times New Roman" w:cs="Arial" w:ascii="Arial" w:hAnsi="Arial"/>
          <w:color w:val="000000"/>
          <w:sz w:val="20"/>
          <w:szCs w:val="20"/>
          <w:lang w:val="en-US"/>
        </w:rPr>
        <w:t>um</w:t>
      </w:r>
      <w:r>
        <w:rPr>
          <w:rFonts w:eastAsia="Times New Roman" w:cs="Arial" w:ascii="Arial" w:hAnsi="Arial"/>
          <w:color w:val="000000"/>
          <w:spacing w:val="80"/>
          <w:sz w:val="20"/>
          <w:szCs w:val="20"/>
        </w:rPr>
        <w:t>}</w:t>
      </w:r>
      <w:r>
        <w:rPr>
          <w:rFonts w:eastAsia="Times New Roman" w:cs="Arial" w:ascii="Arial" w:hAnsi="Arial"/>
          <w:color w:val="000000"/>
          <w:sz w:val="20"/>
          <w:szCs w:val="20"/>
        </w:rPr>
        <w:t xml:space="preserve"> </w:t>
      </w:r>
      <w:r>
        <w:rPr>
          <w:rFonts w:eastAsia="Times New Roman" w:cs="Arial" w:ascii="Arial" w:hAnsi="Arial"/>
          <w:color w:val="000000"/>
          <w:sz w:val="20"/>
          <w:szCs w:val="20"/>
          <w:lang w:eastAsia="ru-RU"/>
        </w:rPr>
        <w:t>соответствует возможным переходам между операторами программы.</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Построим схему алгоритма распараллеливания программ, используя некоторые сведения из теории графов.</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color w:val="000000"/>
          <w:sz w:val="20"/>
          <w:szCs w:val="20"/>
          <w:lang w:eastAsia="ru-RU"/>
        </w:rPr>
        <w:t>Схема алгоритма</w:t>
      </w:r>
    </w:p>
    <w:p>
      <w:pPr>
        <w:pStyle w:val="Normal"/>
        <w:spacing w:lineRule="auto" w:line="240" w:before="0" w:after="120"/>
        <w:rPr>
          <w:rFonts w:ascii="Arial" w:hAnsi="Arial" w:eastAsia="Times New Roman" w:cs="Arial"/>
          <w:i/>
          <w:i/>
          <w:iCs/>
          <w:color w:val="000000"/>
          <w:sz w:val="20"/>
          <w:szCs w:val="20"/>
          <w:lang w:eastAsia="ru-RU"/>
        </w:rPr>
      </w:pPr>
      <w:r>
        <w:rPr>
          <w:rFonts w:eastAsia="Times New Roman" w:cs="Arial" w:ascii="Arial" w:hAnsi="Arial"/>
          <w:i/>
          <w:iCs/>
          <w:color w:val="000000"/>
          <w:sz w:val="20"/>
          <w:szCs w:val="20"/>
          <w:lang w:eastAsia="ru-RU"/>
        </w:rPr>
        <w:t>1)Представление исходной программы в виде графа</w:t>
      </w:r>
    </w:p>
    <w:p>
      <w:pPr>
        <w:pStyle w:val="Normal"/>
        <w:spacing w:lineRule="auto" w:line="240" w:before="0" w:after="120"/>
        <w:rPr>
          <w:rFonts w:ascii="Arial" w:hAnsi="Arial" w:eastAsia="Times New Roman" w:cs="Arial"/>
          <w:i/>
          <w:i/>
          <w:iCs/>
          <w:color w:val="000000"/>
          <w:sz w:val="20"/>
          <w:szCs w:val="20"/>
          <w:lang w:eastAsia="ru-RU"/>
        </w:rPr>
      </w:pPr>
      <w:r>
        <w:rPr>
          <w:rFonts w:eastAsia="Times New Roman" w:cs="Arial" w:ascii="Arial" w:hAnsi="Arial"/>
          <w:i/>
          <w:iCs/>
          <w:color w:val="000000"/>
          <w:sz w:val="20"/>
          <w:szCs w:val="20"/>
          <w:lang w:eastAsia="ru-RU"/>
        </w:rPr>
        <w:t>2)Сведение циклического графа к ациклическому.</w:t>
      </w:r>
    </w:p>
    <w:p>
      <w:pPr>
        <w:pStyle w:val="Normal"/>
        <w:spacing w:lineRule="auto" w:line="240" w:before="0" w:after="120"/>
        <w:rPr>
          <w:rFonts w:ascii="Arial" w:hAnsi="Arial" w:eastAsia="Times New Roman" w:cs="Arial"/>
          <w:i/>
          <w:i/>
          <w:iCs/>
          <w:color w:val="000000"/>
          <w:sz w:val="20"/>
          <w:szCs w:val="20"/>
          <w:lang w:eastAsia="ru-RU"/>
        </w:rPr>
      </w:pPr>
      <w:r>
        <w:rPr>
          <w:rFonts w:eastAsia="Times New Roman" w:cs="Arial" w:ascii="Arial" w:hAnsi="Arial"/>
          <w:i/>
          <w:iCs/>
          <w:color w:val="000000"/>
          <w:sz w:val="20"/>
          <w:szCs w:val="20"/>
          <w:lang w:eastAsia="ru-RU"/>
        </w:rPr>
        <w:t>3)Наложение информационных связей, заданных между операторами программы, на связи возможных переходов.</w:t>
      </w:r>
    </w:p>
    <w:p>
      <w:pPr>
        <w:pStyle w:val="Normal"/>
        <w:spacing w:lineRule="auto" w:line="240" w:before="0" w:after="120"/>
        <w:rPr>
          <w:rFonts w:ascii="Arial" w:hAnsi="Arial" w:cs="Arial"/>
          <w:i/>
          <w:i/>
          <w:iCs/>
          <w:sz w:val="20"/>
          <w:szCs w:val="20"/>
        </w:rPr>
      </w:pPr>
      <w:r>
        <w:rPr>
          <w:rFonts w:eastAsia="Times New Roman" w:cs="Arial" w:ascii="Arial" w:hAnsi="Arial"/>
          <w:color w:val="000000"/>
          <w:sz w:val="20"/>
          <w:szCs w:val="20"/>
          <w:lang w:eastAsia="ru-RU"/>
        </w:rPr>
        <w:t>4)</w:t>
      </w:r>
      <w:r>
        <w:rPr>
          <w:rFonts w:cs="Arial" w:ascii="Arial" w:hAnsi="Arial"/>
          <w:i/>
          <w:iCs/>
          <w:sz w:val="20"/>
          <w:szCs w:val="20"/>
        </w:rPr>
        <w:t xml:space="preserve"> Распределение вершин графа по уравнениям готовности.</w:t>
      </w:r>
    </w:p>
    <w:p>
      <w:pPr>
        <w:pStyle w:val="Normal"/>
        <w:spacing w:lineRule="auto" w:line="240" w:before="0" w:after="120"/>
        <w:rPr>
          <w:rFonts w:ascii="Arial" w:hAnsi="Arial" w:cs="Arial"/>
          <w:i/>
          <w:i/>
          <w:iCs/>
          <w:sz w:val="20"/>
          <w:szCs w:val="20"/>
        </w:rPr>
      </w:pPr>
      <w:r>
        <w:rPr>
          <w:rFonts w:cs="Arial" w:ascii="Arial" w:hAnsi="Arial"/>
          <w:i/>
          <w:iCs/>
          <w:sz w:val="20"/>
          <w:szCs w:val="20"/>
        </w:rPr>
        <w:t>5) Формирование ветвей решения.</w:t>
      </w:r>
    </w:p>
    <w:p>
      <w:pPr>
        <w:pStyle w:val="Normal"/>
        <w:spacing w:lineRule="auto" w:line="240" w:before="0" w:after="120"/>
        <w:rPr>
          <w:rFonts w:ascii="Arial" w:hAnsi="Arial" w:cs="Arial"/>
          <w:sz w:val="20"/>
          <w:szCs w:val="20"/>
        </w:rPr>
      </w:pPr>
      <w:r>
        <w:rPr>
          <w:rFonts w:cs="Arial" w:ascii="Arial" w:hAnsi="Arial"/>
          <w:sz w:val="20"/>
          <w:szCs w:val="20"/>
        </w:rPr>
        <w:t>В результате указанных действий каждый уровень разбивается на несколько подуровней и производится их согласование. Операторы исходной программы, окончательно распределенные по уровням готовности, объединяются в ветви решения, что и является окончательным результатом рассматриваемой процедуры распараллеливания.</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jc w:val="both"/>
        <w:rPr>
          <w:rFonts w:ascii="Arial" w:hAnsi="Arial" w:cs="Arial"/>
          <w:b/>
          <w:b/>
          <w:bCs/>
          <w:sz w:val="20"/>
          <w:szCs w:val="20"/>
        </w:rPr>
      </w:pPr>
      <w:r>
        <w:rPr>
          <w:rFonts w:cs="Arial" w:ascii="Arial" w:hAnsi="Arial"/>
          <w:b/>
          <w:bCs/>
          <w:sz w:val="20"/>
          <w:szCs w:val="20"/>
        </w:rPr>
        <w:t>ВОПРОС 45. ПЛАНИРОВАНИЕ В МУЛЬТИСИСТЕМАХ.</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Все задания (процессы), находящиеся в системе с мультипрограммированием, конкурируют из-за процессорного времени. Кроме процессов пользователя, имеются и системные процессы, для выполнения которых нужно процессорное время. Имеются, как правило, две очереди процессов: очередь готовых процессов - активные процессы, ожидающие кванта времени ЦП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Or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очередь заблокированных процессов, ожидающих выполнения какого-нибудь события (Об).</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Каждый процесс Р</w:t>
      </w:r>
      <w:r>
        <w:rPr>
          <w:rFonts w:eastAsia="Times New Roman" w:cs="Arial" w:ascii="Arial" w:hAnsi="Arial"/>
          <w:bCs/>
          <w:color w:val="000000"/>
          <w:sz w:val="20"/>
          <w:szCs w:val="20"/>
          <w:vertAlign w:val="subscript"/>
          <w:lang w:val="en-US"/>
        </w:rPr>
        <w:t>i</w:t>
      </w:r>
      <w:r>
        <w:rPr>
          <w:rFonts w:eastAsia="Times New Roman" w:cs="Arial" w:ascii="Arial" w:hAnsi="Arial"/>
          <w:bCs/>
          <w:color w:val="000000"/>
          <w:sz w:val="20"/>
          <w:szCs w:val="20"/>
          <w:lang w:eastAsia="ru-RU"/>
        </w:rPr>
        <w:t xml:space="preserve"> может находиться в одном из состояний: готовом, заблокированном или выполняемом. Если р</w:t>
      </w:r>
      <w:r>
        <w:rPr>
          <w:rFonts w:eastAsia="Times New Roman" w:cs="Arial" w:ascii="Arial" w:hAnsi="Arial"/>
          <w:bCs/>
          <w:color w:val="000000"/>
          <w:sz w:val="20"/>
          <w:szCs w:val="20"/>
          <w:lang w:val="en-US"/>
        </w:rPr>
        <w:t>i</w:t>
      </w:r>
      <w:r>
        <w:rPr>
          <w:rFonts w:eastAsia="Times New Roman" w:cs="Arial" w:ascii="Arial" w:hAnsi="Arial"/>
          <w:bCs/>
          <w:color w:val="000000"/>
          <w:sz w:val="20"/>
          <w:szCs w:val="20"/>
          <w:lang w:eastAsia="ru-RU"/>
        </w:rPr>
        <w:t xml:space="preserve"> принадл О</w:t>
      </w:r>
      <w:r>
        <w:rPr>
          <w:rFonts w:eastAsia="Times New Roman" w:cs="Arial" w:ascii="Arial" w:hAnsi="Arial"/>
          <w:bCs/>
          <w:color w:val="000000"/>
          <w:sz w:val="20"/>
          <w:szCs w:val="20"/>
          <w:lang w:val="en-US"/>
        </w:rPr>
        <w:t>r</w:t>
      </w:r>
      <w:r>
        <w:rPr>
          <w:rFonts w:eastAsia="Times New Roman" w:cs="Arial" w:ascii="Arial" w:hAnsi="Arial"/>
          <w:bCs/>
          <w:color w:val="000000"/>
          <w:sz w:val="20"/>
          <w:szCs w:val="20"/>
          <w:lang w:eastAsia="ru-RU"/>
        </w:rPr>
        <w:t xml:space="preserve"> и ему выделен квант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процессорного времени, то он будет выполняться, пока не произойдет одно из событий: истечет его квант времени; процесс будет заблокирован; процесс будет вытеснен более приоритетным процессом; процесс будет завершен.</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Если произошло одно из указанных событий, процесс переводится либо в очередь </w:t>
      </w:r>
      <w:r>
        <w:rPr>
          <w:rFonts w:eastAsia="Times New Roman" w:cs="Arial" w:ascii="Arial" w:hAnsi="Arial"/>
          <w:bCs/>
          <w:color w:val="000000"/>
          <w:sz w:val="20"/>
          <w:szCs w:val="20"/>
          <w:lang w:val="en-US"/>
        </w:rPr>
        <w:t>Or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либо в очередь Об, либо оставляет систему. По окончании блокировки процессы переводятся из очереди Об в </w:t>
      </w:r>
      <w:r>
        <w:rPr>
          <w:rFonts w:eastAsia="Times New Roman" w:cs="Arial" w:ascii="Arial" w:hAnsi="Arial"/>
          <w:bCs/>
          <w:color w:val="000000"/>
          <w:sz w:val="20"/>
          <w:szCs w:val="20"/>
          <w:lang w:val="en-US"/>
        </w:rPr>
        <w:t>Or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Алгоритм планирования для такой системы включает в себя способ выбора готового процесса из заданной совокупности процессов и способ вычисления величины кванта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lang w:val="en-US"/>
        </w:rPr>
        <w:t>pi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для него.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Каждому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lang w:val="en-US"/>
        </w:rPr>
        <w:t>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принадл </w:t>
      </w:r>
      <w:r>
        <w:rPr>
          <w:rFonts w:eastAsia="Times New Roman" w:cs="Arial" w:ascii="Arial" w:hAnsi="Arial"/>
          <w:bCs/>
          <w:color w:val="000000"/>
          <w:sz w:val="20"/>
          <w:szCs w:val="20"/>
          <w:lang w:val="en-US"/>
        </w:rPr>
        <w:t>Or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поставлен в соответствие приоритет - целое число, учитывающее важность процесса </w:t>
      </w:r>
      <w:r>
        <w:rPr>
          <w:rFonts w:eastAsia="Times New Roman" w:cs="Arial" w:ascii="Arial" w:hAnsi="Arial"/>
          <w:bCs/>
          <w:color w:val="000000"/>
          <w:sz w:val="20"/>
          <w:szCs w:val="20"/>
          <w:lang w:val="en-US"/>
        </w:rPr>
        <w:t>p</w:t>
      </w:r>
      <w:r>
        <w:rPr>
          <w:rFonts w:eastAsia="Times New Roman" w:cs="Arial" w:ascii="Arial" w:hAnsi="Arial"/>
          <w:bCs/>
          <w:color w:val="000000"/>
          <w:sz w:val="20"/>
          <w:szCs w:val="20"/>
          <w:vertAlign w:val="subscript"/>
          <w:lang w:val="en-US"/>
        </w:rPr>
        <w:t>i</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занимаемый им объем памяти, срочность выполнения и объем I/O, а также внешний приоритет, назначаемый пользователем.</w:t>
      </w:r>
    </w:p>
    <w:p>
      <w:pPr>
        <w:pStyle w:val="Normal"/>
        <w:spacing w:lineRule="auto" w:line="240" w:before="0" w:after="120"/>
        <w:rPr>
          <w:rFonts w:ascii="Arial" w:hAnsi="Arial" w:eastAsia="Times New Roman" w:cs="Arial"/>
          <w:i/>
          <w:i/>
          <w:sz w:val="20"/>
          <w:szCs w:val="20"/>
          <w:lang w:eastAsia="ru-RU"/>
        </w:rPr>
      </w:pPr>
      <w:r>
        <w:rPr>
          <w:rFonts w:eastAsia="Times New Roman" w:cs="Arial" w:ascii="Arial" w:hAnsi="Arial"/>
          <w:bCs/>
          <w:i/>
          <w:color w:val="000000"/>
          <w:sz w:val="20"/>
          <w:szCs w:val="20"/>
          <w:lang w:eastAsia="ru-RU"/>
        </w:rPr>
        <w:t>Планирование по наивысшему приоритету</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этом методе </w:t>
      </w:r>
      <w:r>
        <w:rPr>
          <w:rFonts w:eastAsia="Times New Roman" w:cs="Arial" w:ascii="Arial" w:hAnsi="Arial"/>
          <w:bCs/>
          <w:color w:val="000000"/>
          <w:sz w:val="20"/>
          <w:szCs w:val="20"/>
          <w:lang w:val="en-US"/>
        </w:rPr>
        <w:t>HPF</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highest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priority</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first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процессор предоставляется тому процессу, который имеет наивысший приоритет. И если не допускается вытеснение процесса, то он выполняется до тех пор, пока не выполнится или не будет заблокирован. Если вытеснение разрешено, то поступивший процесс с более высоким приоритетом прервет выполняющийся процесс и ему будет передано управление на выполнение. Вытесненный процесс перейдет в очередь готовых процессов. Если процессор освободился, то ему из О</w:t>
      </w:r>
      <w:r>
        <w:rPr>
          <w:rFonts w:eastAsia="Times New Roman" w:cs="Arial" w:ascii="Arial" w:hAnsi="Arial"/>
          <w:bCs/>
          <w:color w:val="000000"/>
          <w:sz w:val="20"/>
          <w:szCs w:val="20"/>
          <w:lang w:val="en-US"/>
        </w:rPr>
        <w:t>r</w:t>
      </w:r>
      <w:r>
        <w:rPr>
          <w:rFonts w:eastAsia="Times New Roman" w:cs="Arial" w:ascii="Arial" w:hAnsi="Arial"/>
          <w:bCs/>
          <w:color w:val="000000"/>
          <w:sz w:val="20"/>
          <w:szCs w:val="20"/>
          <w:lang w:eastAsia="ru-RU"/>
        </w:rPr>
        <w:t xml:space="preserve"> назначается процесс с наивысшим приоритетом.</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Если очередь От рассортирована по приоритетам, то выбрать первый элемент просто. Если же такой сортировки нет (а при динамическом изменении приоритетов ее всегда нет), необходимо по истечении некоторого времени Т проводить сортировку всей очереди О</w:t>
      </w:r>
      <w:r>
        <w:rPr>
          <w:rFonts w:eastAsia="Times New Roman" w:cs="Arial" w:ascii="Arial" w:hAnsi="Arial"/>
          <w:bCs/>
          <w:color w:val="000000"/>
          <w:sz w:val="20"/>
          <w:szCs w:val="20"/>
          <w:lang w:val="en-US"/>
        </w:rPr>
        <w:t>r</w:t>
      </w:r>
      <w:r>
        <w:rPr>
          <w:rFonts w:eastAsia="Times New Roman" w:cs="Arial" w:ascii="Arial" w:hAnsi="Arial"/>
          <w:bCs/>
          <w:color w:val="000000"/>
          <w:sz w:val="20"/>
          <w:szCs w:val="20"/>
          <w:lang w:eastAsia="ru-RU"/>
        </w:rPr>
        <w:t xml:space="preserve"> или его некоторой части. Здесь возможны различные модификации.</w:t>
      </w:r>
    </w:p>
    <w:p>
      <w:pPr>
        <w:pStyle w:val="Normal"/>
        <w:spacing w:lineRule="auto" w:line="240" w:before="0" w:after="120"/>
        <w:rPr>
          <w:rFonts w:ascii="Arial" w:hAnsi="Arial" w:eastAsia="Times New Roman" w:cs="Arial"/>
          <w:i/>
          <w:i/>
          <w:sz w:val="20"/>
          <w:szCs w:val="20"/>
          <w:lang w:eastAsia="ru-RU"/>
        </w:rPr>
      </w:pPr>
      <w:r>
        <w:rPr>
          <w:rFonts w:eastAsia="Times New Roman" w:cs="Arial" w:ascii="Arial" w:hAnsi="Arial"/>
          <w:bCs/>
          <w:i/>
          <w:color w:val="000000"/>
          <w:sz w:val="20"/>
          <w:szCs w:val="20"/>
          <w:lang w:eastAsia="ru-RU"/>
        </w:rPr>
        <w:t>Метод круговорота (карусель)</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Простой круговорот </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round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robin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не использует никакой информации о приоритетах. Порядок обслуживания процессов следующий: первый пришедший процесс получает квант времени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и встает в очередь па обслуживание, если только он себя не заблокирует. Поэтому при наличии </w:t>
      </w:r>
      <w:r>
        <w:rPr>
          <w:rFonts w:eastAsia="Times New Roman" w:cs="Arial" w:ascii="Arial" w:hAnsi="Arial"/>
          <w:bCs/>
          <w:color w:val="000000"/>
          <w:sz w:val="20"/>
          <w:szCs w:val="20"/>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процессов в системе для обслуживания будем считать, что скорость работы процессора равна </w:t>
      </w:r>
      <w:r>
        <w:rPr>
          <w:rFonts w:eastAsia="Times New Roman" w:cs="Arial" w:ascii="Arial" w:hAnsi="Arial"/>
          <w:bCs/>
          <w:color w:val="000000"/>
          <w:sz w:val="20"/>
          <w:szCs w:val="20"/>
          <w:lang w:val="en-US"/>
        </w:rPr>
        <w:t>V</w:t>
      </w:r>
      <w:r>
        <w:rPr>
          <w:rFonts w:eastAsia="Times New Roman" w:cs="Arial" w:ascii="Arial" w:hAnsi="Arial"/>
          <w:bCs/>
          <w:color w:val="000000"/>
          <w:sz w:val="20"/>
          <w:szCs w:val="20"/>
        </w:rPr>
        <w:t>/</w:t>
      </w:r>
      <w:r>
        <w:rPr>
          <w:rFonts w:eastAsia="Times New Roman" w:cs="Arial" w:ascii="Arial" w:hAnsi="Arial"/>
          <w:bCs/>
          <w:color w:val="000000"/>
          <w:sz w:val="20"/>
          <w:szCs w:val="20"/>
          <w:lang w:val="en-US"/>
        </w:rPr>
        <w:t>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где V - истинное быстродействие процессора. Если </w:t>
      </w:r>
      <w:r>
        <w:rPr>
          <w:rFonts w:eastAsia="Times New Roman" w:cs="Arial" w:ascii="Arial" w:hAnsi="Arial"/>
          <w:bCs/>
          <w:color w:val="000000"/>
          <w:sz w:val="20"/>
          <w:szCs w:val="20"/>
          <w:lang w:val="en-US"/>
        </w:rPr>
        <w:t>to</w:t>
      </w:r>
      <w:r>
        <w:rPr>
          <w:rFonts w:eastAsia="Times New Roman" w:cs="Arial" w:ascii="Arial" w:hAnsi="Arial"/>
          <w:bCs/>
          <w:color w:val="000000"/>
          <w:sz w:val="20"/>
          <w:szCs w:val="20"/>
        </w:rPr>
        <w:t xml:space="preserve"> -&gt;</w:t>
      </w:r>
      <w:r>
        <w:rPr>
          <w:rFonts w:eastAsia="Times New Roman" w:cs="Arial" w:ascii="Arial" w:hAnsi="Arial"/>
          <w:bCs/>
          <w:color w:val="000000"/>
          <w:sz w:val="20"/>
          <w:szCs w:val="20"/>
          <w:lang w:eastAsia="ru-RU"/>
        </w:rPr>
        <w:t xml:space="preserve"> бесконечность, то стратегия </w:t>
      </w:r>
      <w:r>
        <w:rPr>
          <w:rFonts w:eastAsia="Times New Roman" w:cs="Arial" w:ascii="Arial" w:hAnsi="Arial"/>
          <w:bCs/>
          <w:color w:val="000000"/>
          <w:sz w:val="20"/>
          <w:szCs w:val="20"/>
          <w:lang w:val="en-US"/>
        </w:rPr>
        <w:t>SRR</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simple</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round</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robin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сводится к стратегии </w:t>
      </w:r>
      <w:r>
        <w:rPr>
          <w:rFonts w:eastAsia="Times New Roman" w:cs="Arial" w:ascii="Arial" w:hAnsi="Arial"/>
          <w:bCs/>
          <w:color w:val="000000"/>
          <w:sz w:val="20"/>
          <w:szCs w:val="20"/>
          <w:lang w:val="en-US"/>
        </w:rPr>
        <w:t>FIFO</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first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in</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first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out</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С уменьшением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улучшается обслуживание коротких процессов. Но </w:t>
      </w:r>
      <w:r>
        <w:rPr>
          <w:rFonts w:eastAsia="Times New Roman" w:cs="Arial" w:ascii="Arial" w:hAnsi="Arial"/>
          <w:bCs/>
          <w:color w:val="000000"/>
          <w:sz w:val="20"/>
          <w:szCs w:val="20"/>
          <w:lang w:val="en-US"/>
        </w:rPr>
        <w:t>t</w:t>
      </w:r>
      <w:r>
        <w:rPr>
          <w:rFonts w:eastAsia="Times New Roman" w:cs="Arial" w:ascii="Arial" w:hAnsi="Arial"/>
          <w:bCs/>
          <w:color w:val="000000"/>
          <w:sz w:val="20"/>
          <w:szCs w:val="20"/>
          <w:vertAlign w:val="subscript"/>
        </w:rPr>
        <w:t>0</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не должно быть слишком мало: если оно становится сравнимым по порядку со временем переключения с одного процесса на другой, то задержка в выполнении процессов становится заметной.</w:t>
      </w:r>
    </w:p>
    <w:p>
      <w:pPr>
        <w:pStyle w:val="Normal"/>
        <w:spacing w:lineRule="auto" w:line="240" w:before="0" w:after="120"/>
        <w:rPr>
          <w:rFonts w:ascii="Arial" w:hAnsi="Arial" w:eastAsia="Times New Roman" w:cs="Arial"/>
          <w:i/>
          <w:i/>
          <w:sz w:val="20"/>
          <w:szCs w:val="20"/>
          <w:lang w:eastAsia="ru-RU"/>
        </w:rPr>
      </w:pPr>
      <w:r>
        <w:rPr>
          <w:rFonts w:eastAsia="Times New Roman" w:cs="Arial" w:ascii="Arial" w:hAnsi="Arial"/>
          <w:bCs/>
          <w:i/>
          <w:color w:val="000000"/>
          <w:sz w:val="20"/>
          <w:szCs w:val="20"/>
          <w:lang w:eastAsia="ru-RU"/>
        </w:rPr>
        <w:t>Очереди с обратной связью</w:t>
      </w:r>
    </w:p>
    <w:p>
      <w:pPr>
        <w:pStyle w:val="Normal"/>
        <w:spacing w:lineRule="auto" w:line="240" w:before="0" w:after="120"/>
        <w:rPr>
          <w:rFonts w:ascii="Arial" w:hAnsi="Arial" w:eastAsia="Times New Roman" w:cs="Arial"/>
          <w:i/>
          <w:i/>
          <w:sz w:val="20"/>
          <w:szCs w:val="20"/>
          <w:lang w:eastAsia="ru-RU"/>
        </w:rPr>
      </w:pPr>
      <w:r>
        <w:rPr>
          <w:rFonts w:eastAsia="Times New Roman" w:cs="Arial" w:ascii="Arial" w:hAnsi="Arial"/>
          <w:bCs/>
          <w:color w:val="000000"/>
          <w:sz w:val="20"/>
          <w:szCs w:val="20"/>
          <w:lang w:eastAsia="ru-RU"/>
        </w:rPr>
        <w:t xml:space="preserve">Основной алгоритм </w:t>
      </w:r>
      <w:r>
        <w:rPr>
          <w:rFonts w:eastAsia="Times New Roman" w:cs="Arial" w:ascii="Arial" w:hAnsi="Arial"/>
          <w:bCs/>
          <w:color w:val="000000"/>
          <w:sz w:val="20"/>
          <w:szCs w:val="20"/>
          <w:lang w:val="en-US"/>
        </w:rPr>
        <w:t>FB</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val="en-US"/>
        </w:rPr>
        <w:t>feedback</w:t>
      </w:r>
      <w:r>
        <w:rPr>
          <w:rFonts w:eastAsia="Times New Roman" w:cs="Arial" w:ascii="Arial" w:hAnsi="Arial"/>
          <w:bCs/>
          <w:color w:val="000000"/>
          <w:sz w:val="20"/>
          <w:szCs w:val="20"/>
        </w:rPr>
        <w:t xml:space="preserve">) </w:t>
      </w:r>
      <w:r>
        <w:rPr>
          <w:rFonts w:eastAsia="Times New Roman" w:cs="Arial" w:ascii="Arial" w:hAnsi="Arial"/>
          <w:bCs/>
          <w:color w:val="000000"/>
          <w:sz w:val="20"/>
          <w:szCs w:val="20"/>
          <w:lang w:eastAsia="ru-RU"/>
        </w:rPr>
        <w:t xml:space="preserve">очередей с обратной связью использует </w:t>
      </w:r>
      <w:r>
        <w:rPr>
          <w:rFonts w:eastAsia="Times New Roman" w:cs="Arial" w:ascii="Arial" w:hAnsi="Arial"/>
          <w:bCs/>
          <w:color w:val="000000"/>
          <w:sz w:val="20"/>
          <w:szCs w:val="20"/>
          <w:lang w:val="en-US"/>
        </w:rPr>
        <w:t>n</w:t>
      </w:r>
      <w:r>
        <w:rPr>
          <w:rFonts w:eastAsia="Times New Roman" w:cs="Arial" w:ascii="Arial" w:hAnsi="Arial"/>
          <w:bCs/>
          <w:color w:val="000000"/>
          <w:sz w:val="20"/>
          <w:szCs w:val="20"/>
          <w:lang w:eastAsia="ru-RU"/>
        </w:rPr>
        <w:t xml:space="preserve"> очередей, каждая из которых обслуживается в порядке поступления. Новый процесс поступает в первую очередь, затем после получения кванта времени он переходит в очередь со следующим номером и так далее после очередного кванта времени. Время процессора планируется таким образом, что он обслуживает непустую очередь с наименьшим номером. В методе </w:t>
      </w:r>
      <w:r>
        <w:rPr>
          <w:rFonts w:eastAsia="Times New Roman" w:cs="Arial" w:ascii="Arial" w:hAnsi="Arial"/>
          <w:bCs/>
          <w:color w:val="000000"/>
          <w:sz w:val="20"/>
          <w:szCs w:val="20"/>
          <w:lang w:val="en-US"/>
        </w:rPr>
        <w:t>F</w:t>
      </w:r>
      <w:r>
        <w:rPr>
          <w:rFonts w:eastAsia="Times New Roman" w:cs="Arial" w:ascii="Arial" w:hAnsi="Arial"/>
          <w:bCs/>
          <w:color w:val="000000"/>
          <w:sz w:val="20"/>
          <w:szCs w:val="20"/>
          <w:lang w:eastAsia="ru-RU"/>
        </w:rPr>
        <w:t>В каждый, вновь поступающий на обслуживание процесс получает (в неявном виде безусловно и в соответствии со стратегией обслуживания) высокий приоритет и выполняется подряд в течение такого количества квантов времени, пока не придет следующий процесс. Но если приход нового процесса задерживается, то текущий процесс не может проработать большее количество квантов, чем предыдущий процесс.</w:t>
      </w:r>
    </w:p>
    <w:p>
      <w:pPr>
        <w:pStyle w:val="Normal"/>
        <w:spacing w:lineRule="auto" w:line="240" w:before="0" w:after="120"/>
        <w:rPr>
          <w:rFonts w:ascii="Arial" w:hAnsi="Arial" w:eastAsia="Times New Roman" w:cs="Arial"/>
          <w:i/>
          <w:i/>
          <w:sz w:val="20"/>
          <w:szCs w:val="20"/>
          <w:lang w:eastAsia="ru-RU"/>
        </w:rPr>
      </w:pPr>
      <w:r>
        <w:rPr>
          <w:rFonts w:eastAsia="Times New Roman" w:cs="Arial" w:ascii="Arial" w:hAnsi="Arial"/>
          <w:bCs/>
          <w:i/>
          <w:color w:val="000000"/>
          <w:sz w:val="20"/>
          <w:szCs w:val="20"/>
          <w:lang w:eastAsia="ru-RU"/>
        </w:rPr>
        <w:t>Многоуровневое планирование</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Метод многоуровневого планирования сохраняет всю информацию о процессах, выполняет перевычисления приоритета и т. д., но делает это не очень часто.</w:t>
      </w:r>
    </w:p>
    <w:p>
      <w:pPr>
        <w:pStyle w:val="Normal"/>
        <w:spacing w:lineRule="auto" w:line="240" w:before="0" w:after="120"/>
        <w:rPr>
          <w:rFonts w:ascii="Arial" w:hAnsi="Arial" w:eastAsia="Times New Roman" w:cs="Arial"/>
          <w:sz w:val="20"/>
          <w:szCs w:val="20"/>
          <w:lang w:eastAsia="ru-RU"/>
        </w:rPr>
      </w:pPr>
      <w:r>
        <w:rPr>
          <w:rFonts w:eastAsia="Times New Roman" w:cs="Arial" w:ascii="Arial" w:hAnsi="Arial"/>
          <w:bCs/>
          <w:color w:val="000000"/>
          <w:sz w:val="20"/>
          <w:szCs w:val="20"/>
          <w:lang w:eastAsia="ru-RU"/>
        </w:rPr>
        <w:t xml:space="preserve">В основе этого метода лежит следующий принцип - операции, которые встречаются часто, должны требовать меньше времени, чем те, которые встречаются редко. С этой целью все операции в зависимости от частоты выполнения разбиваются на уровни. </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eastAsia="Times New Roman" w:cs="Arial"/>
          <w:b/>
          <w:b/>
          <w:sz w:val="20"/>
          <w:szCs w:val="20"/>
          <w:lang w:eastAsia="ru-RU"/>
        </w:rPr>
      </w:pPr>
      <w:r>
        <w:rPr>
          <w:rFonts w:eastAsia="Times New Roman" w:cs="Arial" w:ascii="Arial" w:hAnsi="Arial"/>
          <w:b/>
          <w:bCs/>
          <w:color w:val="000000"/>
          <w:sz w:val="20"/>
          <w:szCs w:val="20"/>
          <w:lang w:eastAsia="ru-RU"/>
        </w:rPr>
        <w:t>ВОПРОС 46. КЛАССИФИКАЦИЯ КОМПЬЮТЕРОВ</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В настоящее время существует классификация мноrопроцессорных систем по Флинну, базирующаяся на порядке поступления потоков команд и данных на обработку их структуры образуют следующие четыре класса: </w:t>
      </w:r>
    </w:p>
    <w:p>
      <w:pPr>
        <w:pStyle w:val="ListParagraph"/>
        <w:numPr>
          <w:ilvl w:val="0"/>
          <w:numId w:val="1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одиночный поток команд </w:t>
        <w:softHyphen/>
        <w:t xml:space="preserve"> одиночный поток данных (SISD). Сюда относятся типичные машины последовательноrо действия; </w:t>
      </w:r>
    </w:p>
    <w:p>
      <w:pPr>
        <w:pStyle w:val="ListParagraph"/>
        <w:numPr>
          <w:ilvl w:val="0"/>
          <w:numId w:val="1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одиночный поток команд </w:t>
        <w:softHyphen/>
        <w:t xml:space="preserve"> множественный поток данных (SIMD). Это матричные и ассоциативные структуры; </w:t>
      </w:r>
    </w:p>
    <w:p>
      <w:pPr>
        <w:pStyle w:val="ListParagraph"/>
        <w:numPr>
          <w:ilvl w:val="0"/>
          <w:numId w:val="1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множественный поток команд </w:t>
        <w:softHyphen/>
        <w:t xml:space="preserve"> одиночный поток данных (MISD). В данный класс включаются конвейерные или маrистральные структуры;</w:t>
      </w:r>
    </w:p>
    <w:p>
      <w:pPr>
        <w:pStyle w:val="ListParagraph"/>
        <w:numPr>
          <w:ilvl w:val="0"/>
          <w:numId w:val="14"/>
        </w:numP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множественный поток команд </w:t>
        <w:softHyphen/>
        <w:t xml:space="preserve"> множественный поток данных (MIMD). К этому классу принадлежат структуры, содержащие несколько процессоров, одновременно выполняющих различные фрагменты одной и той же проrpаммы.</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Классификация Флинна, как видно из приведенноrо, базируется лишь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на множестве потоков команд и данных для обработки и не является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классификацией внутренней орrанизации (архитектуры) компьюте</w:t>
        <w:softHyphen/>
        <w:t>ра. В отличие от Флинна систематика Шора основана на формирова</w:t>
        <w:softHyphen/>
        <w:t>нии компьютера из различных компонент. Выделяется шесть типов компьютеров со сквозной нумераuией.</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Ml </w:t>
        <w:softHyphen/>
        <w:t xml:space="preserve">- одно устройство управления (УУ), обработчик (УО), память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команд (ПК) и память данных (ПД). Устройство обработки может содержать множество функциональных устройств как векторного, так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и скалярноro типа. В связи с этим к классу М1 относят конвейерную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векторную (CRAY--I) и конвейерную скалярную (СОС 7600) вычислительные системы.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М2 – здесь  чтение разрядов данных из ПД осуществляется (в отличие от М 1) из одноименных разрядов всех слов памяти. Примером могут служить системы DAP и STARAN.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М3 - считывание и обработка данных осуществляется в двух измерениях: по вертикальным и rоризонтальным срезам памяти. Примером может служить ортоrональная машина Шумана и OMEN-60.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М4 - включает многократно дублирующие ПД и УО, образующие процессорные элементы (ПЭ), а команды для исполнения поступают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из единственноrо УУ. Примером этоrо класса может служить система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РЕРЕ без связи между отдельными ПЭ.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М5 - </w:t>
        <w:softHyphen/>
        <w:t xml:space="preserve"> это тип М4 со связями между каждым ПЭ и ero ближайшим coседом. К этому классу относится система ILLlAC I</w:t>
        <w:softHyphen/>
      </w:r>
      <w:r>
        <w:rPr>
          <w:rFonts w:eastAsia="Times New Roman" w:cs="Arial" w:ascii="Arial" w:hAnsi="Arial"/>
          <w:bCs/>
          <w:color w:val="000000"/>
          <w:sz w:val="20"/>
          <w:szCs w:val="20"/>
          <w:lang w:val="en-US" w:eastAsia="ru-RU"/>
        </w:rPr>
        <w:t>V</w:t>
      </w:r>
      <w:r>
        <w:rPr>
          <w:rFonts w:eastAsia="Times New Roman" w:cs="Arial" w:ascii="Arial" w:hAnsi="Arial"/>
          <w:bCs/>
          <w:color w:val="000000"/>
          <w:sz w:val="20"/>
          <w:szCs w:val="20"/>
          <w:lang w:eastAsia="ru-RU"/>
        </w:rPr>
        <w:t>.</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М6 - </w:t>
        <w:softHyphen/>
        <w:t xml:space="preserve"> этот тип представляет собой матрицу с функциональной лоrикой. Сюда можно отнести различные ассоциативные ансамбли запо</w:t>
        <w:softHyphen/>
        <w:t>минающих устройств и процессоров.</w:t>
      </w:r>
    </w:p>
    <w:p>
      <w:pPr>
        <w:pStyle w:val="Normal"/>
        <w:pBdr>
          <w:bottom w:val="double" w:sz="6" w:space="1" w:color="00000A"/>
        </w:pBdr>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r>
    </w:p>
    <w:p>
      <w:pPr>
        <w:pStyle w:val="Normal"/>
        <w:spacing w:lineRule="auto" w:line="240" w:before="0" w:after="120"/>
        <w:rPr>
          <w:rFonts w:ascii="Arial" w:hAnsi="Arial" w:cs="Arial"/>
          <w:b/>
          <w:b/>
          <w:bCs/>
          <w:sz w:val="20"/>
          <w:szCs w:val="20"/>
        </w:rPr>
      </w:pPr>
      <w:r>
        <w:rPr>
          <w:rFonts w:cs="Arial" w:ascii="Arial" w:hAnsi="Arial"/>
          <w:b/>
          <w:bCs/>
          <w:sz w:val="20"/>
          <w:szCs w:val="20"/>
        </w:rPr>
        <w:t>ВОПРОС 47. МАТРИЧНЫЕ КОМПЬЮТЕРЫ. АРХИТЕКТУРА ГИПЕРКУБ.</w:t>
      </w:r>
    </w:p>
    <w:p>
      <w:pPr>
        <w:pStyle w:val="Normal"/>
        <w:spacing w:lineRule="auto" w:line="240" w:before="0" w:after="120"/>
        <w:rPr>
          <w:sz w:val="20"/>
          <w:szCs w:val="20"/>
        </w:rPr>
      </w:pPr>
      <w:r>
        <w:rPr>
          <w:rFonts w:eastAsia="Times New Roman" w:cs="Arial" w:ascii="Arial" w:hAnsi="Arial"/>
          <w:bCs/>
          <w:color w:val="000000"/>
          <w:sz w:val="20"/>
          <w:szCs w:val="20"/>
          <w:lang w:eastAsia="ru-RU"/>
        </w:rPr>
        <w:t>ILLIAC</w:t>
        <w:softHyphen/>
        <w:t xml:space="preserve">IV </w:t>
        <w:softHyphen/>
        <w:t xml:space="preserve"> разработка Иллинойскоrо университета (США) совмeстно с фирмой Burroughs. ЭВМ специализированная. Изначально проект предназначался для создания матричной вычислительной системы с производительностью порядка 1 миллиарда опе</w:t>
        <w:softHyphen/>
        <w:t>раций в секунду. В систему планировалось включить одно управляющее звено, в качестве котoporo предполаraлось использовать B</w:t>
        <w:softHyphen/>
        <w:t>6500 с быстродействием около 500</w:t>
        <w:softHyphen/>
        <w:t>600 тысяч операций в секунду и четыре независимых блока по 64 обрабатывающих элемента каждый. Это типичный представитель SIМD--машин. Арифметический процессор рассчитан на обработку 64</w:t>
        <w:softHyphen/>
        <w:t xml:space="preserve">битовых слов с плавающей точкой. Однако технические трудности не позволили полностью воплотить данный проект. Пришлось остановиться на одноблочном варианте. Разработки велись на новом алrолоподобном языке TRANQUIL, одновременно разрабатывалось ПО еще и на ассемблере GLYPNIR. Язык TRANQUIL имел возможности для заданиSl параллельных (векторных) конструкций. Реализованный вариант содержал 64 процессора и ЭВМ 7500 общей производительностью до 200 миллионов операций в секунду. Он рассчитан на решение задач, хорошо поддающихся распараллеливанию (от проблем линейноrо проrpаммирования до задач метеоролоrии), простейшие из которых </w:t>
        <w:softHyphen/>
        <w:t xml:space="preserve"> решение СЛАУ, обработка матриц и т.д. Оценки авторов проекта показывают, что для задач, поддающихся распараллеливанию, время решения уменьшается примерно в 220 раз по сравнению со временем их выполнения на однопроцессорных БС с последовательным выполнением команд. В ILLIAC--IV отказались от строгой синхронизации работы элементарных процессоров, допуская произвольное выполнение (по времени) общей команды. Каждый процессор здесь превращен, по сyти, в целый компьютер, допускающий модификацию выполнения команд в зависимости от операнда, тем самым обеспечив почти независимую работу процессоров. Оперативная память содержит 2048 слов длиной 64 бита. ЦИКЛ ЗУ составляет примерно 350 нс. Хотя каждый процессор получает для обработки одну и ту же последовательность команд, характер работы каждоrо зависит от типа локальных данных. В ILLIAC</w:t>
        <w:softHyphen/>
        <w:t>IV заложена возможность выполнения в разных процессорах различных nporpaмм. Реализуется это следующим образом: в 64.разрядный реrистр маски центральноrо УУ (каждый разряд соотнесен определенному процессору) заносится значение, блокирующее (или разрешающее) работу соответствующеrо процессора, что позволяет приостанавливать работу определенной rpуппы проиессоров. Это в принципе и дает возможность выполнять разные последовательности команд на различных процессорах.</w:t>
        <w:br/>
        <w:t>При разработке ILLIАС</w:t>
        <w:softHyphen/>
        <w:t xml:space="preserve">IV был решен ряд важнейших проблем. В частности, проблема информационноrо обмена между отдельными индивидуальными ЗУ каждоrо процессора обеспечивалась возможностью обращения к ЗУ соседних процессоров. Вторая проблема </w:t>
        <w:softHyphen/>
        <w:t xml:space="preserve"> орrанизация работы всех процессоров в целом, то есть задача координации функционирования системы. Функции координатора проrpамм, их трансляции и распараллеливания возложены на универсальную ЭВМ B</w:t>
        <w:softHyphen/>
        <w:t xml:space="preserve">7500. </w:t>
      </w:r>
    </w:p>
    <w:p>
      <w:pPr>
        <w:pStyle w:val="Normal"/>
        <w:spacing w:lineRule="auto" w:line="240" w:before="0" w:after="120"/>
        <w:rPr>
          <w:sz w:val="20"/>
          <w:szCs w:val="20"/>
        </w:rPr>
      </w:pPr>
      <w:r>
        <w:rPr>
          <w:rFonts w:eastAsia="Times New Roman" w:cs="Arial" w:ascii="Arial" w:hAnsi="Arial"/>
          <w:bCs/>
          <w:color w:val="000000"/>
          <w:sz w:val="20"/>
          <w:szCs w:val="20"/>
          <w:lang w:eastAsia="ru-RU"/>
        </w:rPr>
        <w:t xml:space="preserve">Третья проблема </w:t>
        <w:softHyphen/>
        <w:t xml:space="preserve"> обеспечение живучести и надежности (ILLIAC</w:t>
        <w:softHyphen/>
        <w:t>IV включает до 7 миллионов электронных компонент). С этой целью разработана система контроля работы устройств и передачи данных между узлами и блоками ЗУ. Имеется мощная система технической диаrностики. ILLIAC</w:t>
        <w:softHyphen/>
        <w:t xml:space="preserve">IV включает ПЗУ большоrо объема </w:t>
        <w:softHyphen/>
        <w:t xml:space="preserve"> лазерное ПЗУ, представляющее собой металлическую плен</w:t>
        <w:softHyphen/>
        <w:t xml:space="preserve"> которая покрывает барабан с выжженными лазерным пyтем микроотверстиями. Такое ЗУ используется для длительноrо и надежноrо хранения информации. Система ILLIAC</w:t>
        <w:softHyphen/>
        <w:t>IV оказала содействие развитию компьютерной науки. Oнa</w:t>
        <w:softHyphen/>
        <w:t xml:space="preserve">, в частности, продемонстрировала, что SIМD--архитектура может быть эффективно использована для некоторых важных применений; показала, что система такой сложности может быть использована производительно и надежно.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Главный недостаток, препятствующий широкому использованию ILLIAC--I</w:t>
        <w:softHyphen/>
        <w:t xml:space="preserve"> постоянная эволюция применений и высокая стоимость. </w:t>
        <w:br/>
      </w:r>
      <w:r>
        <w:rPr>
          <w:rFonts w:eastAsia="Times New Roman" w:cs="Arial" w:ascii="Arial" w:hAnsi="Arial"/>
          <w:b/>
          <w:bCs/>
          <w:color w:val="000000"/>
          <w:sz w:val="20"/>
          <w:szCs w:val="20"/>
          <w:lang w:eastAsia="ru-RU"/>
        </w:rPr>
        <w:t>Гиперкуб</w:t>
      </w:r>
      <w:r>
        <w:rPr>
          <w:rFonts w:eastAsia="Times New Roman" w:cs="Arial" w:ascii="Arial" w:hAnsi="Arial"/>
          <w:bCs/>
          <w:color w:val="000000"/>
          <w:sz w:val="20"/>
          <w:szCs w:val="20"/>
          <w:lang w:eastAsia="ru-RU"/>
        </w:rPr>
        <w:t xml:space="preserve"> представляет собой архитектуру с большим числом процессоров (2^</w:t>
      </w:r>
      <w:r>
        <w:rPr>
          <w:rFonts w:eastAsia="Times New Roman" w:cs="Arial" w:ascii="Arial" w:hAnsi="Arial"/>
          <w:bCs/>
          <w:color w:val="000000"/>
          <w:sz w:val="20"/>
          <w:szCs w:val="20"/>
          <w:lang w:val="en-US" w:eastAsia="ru-RU"/>
        </w:rPr>
        <w:t>n</w:t>
      </w:r>
      <w:r>
        <w:rPr>
          <w:rFonts w:eastAsia="Times New Roman" w:cs="Arial" w:ascii="Arial" w:hAnsi="Arial"/>
          <w:bCs/>
          <w:color w:val="000000"/>
          <w:sz w:val="20"/>
          <w:szCs w:val="20"/>
          <w:lang w:eastAsia="ru-RU"/>
        </w:rPr>
        <w:t xml:space="preserve">), связанных в систему таким образом, что каждый из них можно представить одной из вершин n-мерноrо двоичноrо rиперкуба. Архитектура отличается реryлярностью и простотой. Каждый процессор связан только с </w:t>
      </w:r>
      <w:r>
        <w:rPr>
          <w:rFonts w:eastAsia="Times New Roman" w:cs="Arial" w:ascii="Arial" w:hAnsi="Arial"/>
          <w:bCs/>
          <w:color w:val="000000"/>
          <w:sz w:val="20"/>
          <w:szCs w:val="20"/>
          <w:lang w:val="en-US" w:eastAsia="ru-RU"/>
        </w:rPr>
        <w:t>n</w:t>
      </w:r>
      <w:r>
        <w:rPr>
          <w:rFonts w:eastAsia="Times New Roman" w:cs="Arial" w:ascii="Arial" w:hAnsi="Arial"/>
          <w:bCs/>
          <w:color w:val="000000"/>
          <w:sz w:val="20"/>
          <w:szCs w:val="20"/>
          <w:lang w:eastAsia="ru-RU"/>
        </w:rPr>
        <w:t xml:space="preserve"> друrими соседними, и при этом переход между любой парой процессоров не более чем через n ребер. </w:t>
      </w:r>
    </w:p>
    <w:p>
      <w:pPr>
        <w:pStyle w:val="Normal"/>
        <w:spacing w:lineRule="auto" w:line="240" w:before="0" w:after="120"/>
        <w:rPr>
          <w:sz w:val="20"/>
          <w:szCs w:val="20"/>
        </w:rPr>
      </w:pPr>
      <w:r>
        <w:drawing>
          <wp:anchor behindDoc="0" distT="0" distB="0" distL="0" distR="0" simplePos="0" locked="0" layoutInCell="1" allowOverlap="1" relativeHeight="6">
            <wp:simplePos x="0" y="0"/>
            <wp:positionH relativeFrom="column">
              <wp:posOffset>3687445</wp:posOffset>
            </wp:positionH>
            <wp:positionV relativeFrom="paragraph">
              <wp:posOffset>447675</wp:posOffset>
            </wp:positionV>
            <wp:extent cx="3067050" cy="2486025"/>
            <wp:effectExtent l="0" t="0" r="0" b="0"/>
            <wp:wrapSquare wrapText="largest"/>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46"/>
                    <a:stretch>
                      <a:fillRect/>
                    </a:stretch>
                  </pic:blipFill>
                  <pic:spPr bwMode="auto">
                    <a:xfrm>
                      <a:off x="0" y="0"/>
                      <a:ext cx="3067050" cy="2486025"/>
                    </a:xfrm>
                    <a:prstGeom prst="rect">
                      <a:avLst/>
                    </a:prstGeom>
                  </pic:spPr>
                </pic:pic>
              </a:graphicData>
            </a:graphic>
          </wp:anchor>
        </w:drawing>
      </w:r>
      <w:r>
        <w:rPr>
          <w:rFonts w:eastAsia="Times New Roman" w:cs="Arial" w:ascii="Arial" w:hAnsi="Arial"/>
          <w:bCs/>
          <w:color w:val="000000"/>
          <w:sz w:val="20"/>
          <w:szCs w:val="20"/>
          <w:lang w:eastAsia="ru-RU"/>
        </w:rPr>
        <w:t>Г</w:t>
      </w:r>
      <w:r>
        <w:rPr>
          <w:rFonts w:eastAsia="Times New Roman" w:cs="Arial" w:ascii="Arial" w:hAnsi="Arial"/>
          <w:bCs/>
          <w:color w:val="000000"/>
          <w:sz w:val="20"/>
          <w:szCs w:val="20"/>
          <w:lang w:eastAsia="ru-RU"/>
        </w:rPr>
        <w:t>иперкубы размерностью 0, 1, 2, 3, 4 показаны соответственно на рис. 9.6-</w:t>
        <w:softHyphen/>
        <w:t>9.10. Ясно, что двоичный n-мерный куб реryлярным образом связывает 2^n процессоров, представляемых вершинами, через n х 2^(n-1) связей, представляемых ребрами, причем каждая вершина связана с n соседними. Максимальный кратчайший пyть между вершинами имеет вcero log2n ребер.</w:t>
        <w:br/>
        <w:t xml:space="preserve"> </w:t>
      </w:r>
    </w:p>
    <w:p>
      <w:pPr>
        <w:pStyle w:val="Normal"/>
        <w:pBdr>
          <w:bottom w:val="double" w:sz="6" w:space="1" w:color="00000A"/>
        </w:pBdr>
        <w:spacing w:lineRule="auto" w:line="240" w:before="0" w:after="120"/>
        <w:rPr>
          <w:sz w:val="20"/>
          <w:szCs w:val="20"/>
        </w:rPr>
      </w:pPr>
      <w:r>
        <w:rPr>
          <w:sz w:val="20"/>
          <w:szCs w:val="20"/>
        </w:rPr>
        <w:drawing>
          <wp:anchor behindDoc="0" distT="0" distB="0" distL="0" distR="0" simplePos="0" locked="0" layoutInCell="1" allowOverlap="1" relativeHeight="5">
            <wp:simplePos x="0" y="0"/>
            <wp:positionH relativeFrom="column">
              <wp:posOffset>172085</wp:posOffset>
            </wp:positionH>
            <wp:positionV relativeFrom="paragraph">
              <wp:posOffset>-31750</wp:posOffset>
            </wp:positionV>
            <wp:extent cx="3381375" cy="219075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47"/>
                    <a:stretch>
                      <a:fillRect/>
                    </a:stretch>
                  </pic:blipFill>
                  <pic:spPr bwMode="auto">
                    <a:xfrm>
                      <a:off x="0" y="0"/>
                      <a:ext cx="3381375" cy="2190750"/>
                    </a:xfrm>
                    <a:prstGeom prst="rect">
                      <a:avLst/>
                    </a:prstGeom>
                  </pic:spPr>
                </pic:pic>
              </a:graphicData>
            </a:graphic>
          </wp:anchor>
        </w:drawing>
      </w:r>
    </w:p>
    <w:p>
      <w:pPr>
        <w:pStyle w:val="Normal"/>
        <w:spacing w:lineRule="auto" w:line="240" w:before="0" w:after="120"/>
        <w:rPr>
          <w:sz w:val="20"/>
          <w:szCs w:val="20"/>
        </w:rPr>
      </w:pPr>
      <w:r>
        <w:rPr>
          <w:sz w:val="20"/>
          <w:szCs w:val="20"/>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rFonts w:ascii="Arial" w:hAnsi="Arial" w:cs="Arial"/>
          <w:b/>
          <w:b/>
          <w:bCs/>
        </w:rPr>
      </w:pPr>
      <w:r>
        <w:rPr>
          <w:rFonts w:cs="Arial" w:ascii="Arial" w:hAnsi="Arial"/>
          <w:b/>
          <w:bCs/>
        </w:rPr>
      </w:r>
    </w:p>
    <w:p>
      <w:pPr>
        <w:pStyle w:val="Normal"/>
        <w:spacing w:lineRule="auto" w:line="240" w:before="0" w:after="120"/>
        <w:rPr/>
      </w:pPr>
      <w:r>
        <w:rPr>
          <w:rFonts w:cs="Arial" w:ascii="Arial" w:hAnsi="Arial"/>
          <w:b/>
          <w:bCs/>
          <w:sz w:val="20"/>
          <w:szCs w:val="20"/>
        </w:rPr>
        <w:t>ВОПРОС 48. ВС ПАРАЛЛЕЛЬНОГО ДЕЙСТВИЯ (ВКЛЮЧАЯ ЭЛЬБРУС)</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При разработке МВК Эльбрус ставились следующие задачи: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-повысить эффективность использования оборудования;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-обеспечить возможность достижения предельной производительности;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-создать высоконадежные резервируемые структуры, обладающие возможностью постепенноrо наращивания производительности с уче</w:t>
        <w:softHyphen/>
        <w:t xml:space="preserve">том адаптации к решаемым задачам.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В состав семейства МВК Эльбрус входит система Эльбрус--I производительностью от 1,5 миллиона операций в секунду до 10 миллионов операций в секунду и Эльбрус</w:t>
        <w:softHyphen/>
        <w:t xml:space="preserve">2 с суммарным быстродействием 120 миллионов операций в секунду. </w:t>
      </w:r>
    </w:p>
    <w:p>
      <w:pPr>
        <w:pStyle w:val="Normal"/>
        <w:spacing w:lineRule="auto" w:line="240" w:before="0" w:after="120"/>
        <w:jc w:val="center"/>
        <w:rPr>
          <w:sz w:val="20"/>
          <w:szCs w:val="20"/>
        </w:rPr>
      </w:pPr>
      <w:r>
        <w:rPr>
          <w:rFonts w:eastAsia="Times New Roman" w:cs="Arial" w:ascii="Arial" w:hAnsi="Arial"/>
          <w:bCs/>
          <w:color w:val="000000"/>
          <w:sz w:val="20"/>
          <w:szCs w:val="20"/>
          <w:lang w:eastAsia="ru-RU"/>
        </w:rPr>
        <w:softHyphen/>
        <w:t xml:space="preserve">                          Структура вычислительноrо комплекса</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МВК характеризуется следующими особенностями. Все процессоры комплекса имеют одну и ту же систему команд и одинаковую по функциям операционную систему ЕОС (Единую ОС).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Основными модулями системы являются: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-центральные процессоры (ЦП) в количестве от 1 до 10;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-модули оперативной памяти (от 4 до 32) объемом от 576 Кбайт до 4608 Кбайт;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-модули процессоров ввода... вы вода (ПВВ) (от 1 до 4);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-модули процессоров передачи данных (ППД) (от 1 до 16);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softHyphen/>
        <w:t xml:space="preserve"> -модули управления накопителями на маrнитных барабанах и дис</w:t>
        <w:softHyphen/>
        <w:t>ках, образующие систему управления массовой памятью.</w:t>
        <w:br/>
        <w:t>Оперативная память для всех процессоров системы доступна через коммyтaтop, на который возлаrаются функции замены неисправных блоков резервирования (рис. 9.3). Аппаратный контроль охватывает не только работу процессоров, но и работу по обмену информацией на всех уровнях. Система команд центральноrо процессора базируется на принципе маrазинноrо обращения к памяти с аппаратной реализацией стека. Внутренний язык машины подобен польской инверсной записи (ПОЛИЗ). В вершине стека могyт находиться не только сами операн</w:t>
        <w:softHyphen/>
        <w:t xml:space="preserve">ды, но и ссылки на них, а также ссылки на процедуры вычисления операндов. По принципу построения СК для ЦП МВК Эльбрус близка к СК KDF--9 и ЭВМ фирмы Burroughs. Однако МВК Эльбрус имеет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более развитый аппарат описания типов данных, их защиты, способов распределения памяти, а также развитый аппарат дескрипторов. Каждый объект данных в памяти снабжен дополнительным управ</w:t>
        <w:softHyphen/>
        <w:t>ляющим разрядом (TeroM), в котором содержится информация о типе данных (целое, вещественное, набор, дескриптор, адрес, метка, фор</w:t>
        <w:softHyphen/>
        <w:t xml:space="preserve">мат) и различные упрамяющие признаки, ВI01ючая признаки защиты по чтению и записи. Все это позволяет строить чистые (иноrда их на--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зывают реентерабельные, повторно входимые) процедуры, не имею</w:t>
        <w:softHyphen/>
        <w:t>щие явных ссылок на адреса объектов в лоmческой или физической памяти. Это очень важно, ибо позволяет одно и то же тело процедуры использовать разными процессорами над разными данными. Аппа</w:t>
        <w:softHyphen/>
        <w:t>рат дескрипторов и косвенных ссылок позволяет разным проrpам</w:t>
        <w:softHyphen/>
        <w:t>мам обращаться к общим данным.</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 xml:space="preserve">Мноrие функции синхронизации процессов реализованы аппаратно(используется аппарат семафоров). Модуль ПВВ (процессор ввoдa/вывoдa) </w:t>
        <w:softHyphen/>
        <w:t xml:space="preserve"> это, по сyrи, специальная ЭВМ с локальной паWlТЬЮ и доступом к основной оперативной па</w:t>
        <w:softHyphen/>
        <w:t>мяти. Он служит для управления связью системы с внешними устройствами. В состав ПВВ входят блоки быстрых каналов, состоящие из 4 селекторных каналов, каждый из которых может обслужить до 64 быстрых абонентов, и блоки стандартных каналов, каждый из которых в свою очередь содержит 16 каналов, обслуживающих до 256 внешних абонентов. Стандартный канал обеспечивает мультиплексное обслуживание медленных абонентов. Кроме тогo, в состав ПВВ входит блок сопряжения с процессорами передачи данных (до 4 каналов). Основное назначение ПВВ -</w:t>
        <w:softHyphen/>
        <w:t xml:space="preserve"> освободить ЦП от функций орrанизации очередей обмена, реакций на прерывание по 1/0, а также от оптимизации обслуживания очередей запросов на обмен. Лоrическая пaмять разбивается на страницы длиной в 512 слов. В основу проrpаммноrо обеспечения положен принцип достижения высокой эффективности вычислений при помощи rибкости и адап</w:t>
        <w:softHyphen/>
        <w:t>тируемости МВК. Здесь МВК и ero ПО как бы адаптируются к решае</w:t>
        <w:softHyphen/>
        <w:t xml:space="preserve">мым задачам, а не наоборот, как сделано ВО мноrих системах, Коrда </w:t>
      </w:r>
    </w:p>
    <w:p>
      <w:pPr>
        <w:pStyle w:val="Normal"/>
        <w:spacing w:lineRule="auto" w:line="240" w:before="0" w:after="120"/>
        <w:rPr>
          <w:rFonts w:ascii="Arial" w:hAnsi="Arial" w:eastAsia="Times New Roman" w:cs="Arial"/>
          <w:bCs/>
          <w:color w:val="000000"/>
          <w:sz w:val="20"/>
          <w:szCs w:val="20"/>
          <w:lang w:eastAsia="ru-RU"/>
        </w:rPr>
      </w:pPr>
      <w:r>
        <w:rPr>
          <w:rFonts w:eastAsia="Times New Roman" w:cs="Arial" w:ascii="Arial" w:hAnsi="Arial"/>
          <w:bCs/>
          <w:color w:val="000000"/>
          <w:sz w:val="20"/>
          <w:szCs w:val="20"/>
          <w:lang w:eastAsia="ru-RU"/>
        </w:rPr>
        <w:t>алrоритм решаемой задачи модифицируется, чтобы ero можно было реализовать в рамках жесткой ВС. МВК Эльбрус может выполнять прогpаммы пользователей БЭСМ</w:t>
        <w:softHyphen/>
        <w:t xml:space="preserve">6 блаrодаря спецпроцессору, реализующему систему команд БЭСМ </w:t>
        <w:softHyphen/>
        <w:t>6. Модули ЦП, ОП и процессоров 1/0 связаны между собой при помощи центральноrо коммутатopa (К). Процессоры приема/</w:t>
        <w:softHyphen/>
        <w:t>передачи дaнных, промежуточнaя и внешняя память, а также устройства 1/0 под</w:t>
        <w:softHyphen/>
        <w:t xml:space="preserve"> ключаются к центральной части системы через проuессоры 1/0. Модули системы работают параллельно и независимо дpyr от друrа, ресурсы системы динамически распределяются ЕОС, которая обеспечивает мультипроrpаммный режим пакетной обработки, режим раз деления времени и терминальную обработ</w:t>
        <w:softHyphen/>
        <w:t>ку.Для повышения быстродействия аппаратно реализованы базовые конструкции и общепринятые механизмы воплощения ЯП, лежащие в основе систем проrpаммирования.</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sz w:val="20"/>
          <w:szCs w:val="20"/>
        </w:rPr>
        <w:t>ВОПРОС 49. СУПЕРКОМПЬЮТЕРЫ</w:t>
      </w:r>
    </w:p>
    <w:p>
      <w:pPr>
        <w:pStyle w:val="Normal"/>
        <w:rPr/>
      </w:pPr>
      <w:r>
        <w:rPr>
          <w:rFonts w:cs="Arial" w:ascii="Arial" w:hAnsi="Arial"/>
          <w:b/>
          <w:sz w:val="20"/>
          <w:szCs w:val="20"/>
        </w:rPr>
        <w:t>Суперкомпью́тер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w:t>
      </w:r>
    </w:p>
    <w:p>
      <w:pPr>
        <w:pStyle w:val="Normal"/>
        <w:rPr/>
      </w:pPr>
      <w:r>
        <w:rPr>
          <w:rFonts w:ascii="Arial" w:hAnsi="Arial"/>
          <w:sz w:val="20"/>
          <w:szCs w:val="20"/>
        </w:rPr>
        <w:t xml:space="preserve">Как правило, современные суперкомпьютеры представляют собой большое число высокопроизводительных </w:t>
      </w:r>
      <w:hyperlink r:id="rId48">
        <w:r>
          <w:rPr>
            <w:rStyle w:val="InternetLink"/>
            <w:rFonts w:ascii="Arial" w:hAnsi="Arial"/>
            <w:sz w:val="20"/>
            <w:szCs w:val="20"/>
          </w:rPr>
          <w:t>серверных компьютеров</w:t>
        </w:r>
      </w:hyperlink>
      <w:r>
        <w:rPr>
          <w:rFonts w:ascii="Arial" w:hAnsi="Arial"/>
          <w:sz w:val="20"/>
          <w:szCs w:val="20"/>
        </w:rPr>
        <w:t xml:space="preserve">, соединённых друг с другом локальной высокоскоростной магистралью для достижения максимальной производительности в рамках подхода </w:t>
      </w:r>
      <w:hyperlink r:id="rId49">
        <w:r>
          <w:rPr>
            <w:rStyle w:val="InternetLink"/>
            <w:rFonts w:ascii="Arial" w:hAnsi="Arial"/>
            <w:sz w:val="20"/>
            <w:szCs w:val="20"/>
          </w:rPr>
          <w:t>распараллеливания вычислительной задачи</w:t>
        </w:r>
      </w:hyperlink>
      <w:r>
        <w:rPr>
          <w:rFonts w:ascii="Arial" w:hAnsi="Arial"/>
          <w:sz w:val="20"/>
          <w:szCs w:val="20"/>
        </w:rPr>
        <w:t>.</w:t>
      </w:r>
    </w:p>
    <w:p>
      <w:pPr>
        <w:pStyle w:val="Normal"/>
        <w:spacing w:lineRule="auto" w:line="240" w:before="0" w:after="120"/>
        <w:rPr>
          <w:rFonts w:ascii="Arial" w:hAnsi="Arial" w:cs="Arial"/>
          <w:b/>
          <w:b/>
          <w:sz w:val="20"/>
          <w:szCs w:val="20"/>
        </w:rPr>
      </w:pPr>
      <w:r>
        <w:rPr>
          <w:rFonts w:cs="Arial" w:ascii="Arial" w:hAnsi="Arial"/>
          <w:b/>
          <w:sz w:val="20"/>
          <w:szCs w:val="20"/>
        </w:rPr>
      </w:r>
    </w:p>
    <w:p>
      <w:pPr>
        <w:pStyle w:val="Normal"/>
        <w:spacing w:lineRule="auto" w:line="240" w:before="0" w:after="120"/>
        <w:rPr>
          <w:rFonts w:ascii="Arial" w:hAnsi="Arial" w:cs="Arial"/>
          <w:sz w:val="20"/>
          <w:szCs w:val="20"/>
        </w:rPr>
      </w:pPr>
      <w:r>
        <w:rPr>
          <w:rFonts w:cs="Arial" w:ascii="Arial" w:hAnsi="Arial"/>
          <w:sz w:val="20"/>
          <w:szCs w:val="20"/>
          <w:lang w:val="en-US"/>
        </w:rPr>
        <w:t>Cray</w:t>
      </w:r>
      <w:r>
        <w:rPr>
          <w:rFonts w:cs="Arial" w:ascii="Arial" w:hAnsi="Arial"/>
          <w:sz w:val="20"/>
          <w:szCs w:val="20"/>
        </w:rPr>
        <w:t xml:space="preserve">-1 – векторный суперкомпьютер, который позволяет осущестлять параллельную обработку. </w:t>
      </w:r>
      <w:r>
        <w:rPr>
          <w:rFonts w:cs="Arial" w:ascii="Arial" w:hAnsi="Arial"/>
          <w:sz w:val="20"/>
          <w:szCs w:val="20"/>
          <w:lang w:val="en-US"/>
        </w:rPr>
        <w:t>Tantie</w:t>
      </w:r>
      <w:r>
        <w:rPr>
          <w:rFonts w:cs="Arial" w:ascii="Arial" w:hAnsi="Arial"/>
          <w:sz w:val="20"/>
          <w:szCs w:val="20"/>
        </w:rPr>
        <w:t xml:space="preserve">-2 (Китай) – на тесте </w:t>
      </w:r>
      <w:r>
        <w:rPr>
          <w:rFonts w:cs="Arial" w:ascii="Arial" w:hAnsi="Arial"/>
          <w:sz w:val="20"/>
          <w:szCs w:val="20"/>
          <w:lang w:val="en-US"/>
        </w:rPr>
        <w:t>Linpach</w:t>
      </w:r>
      <w:r>
        <w:rPr>
          <w:rFonts w:cs="Arial" w:ascii="Arial" w:hAnsi="Arial"/>
          <w:sz w:val="20"/>
          <w:szCs w:val="20"/>
        </w:rPr>
        <w:t xml:space="preserve"> производительность – 33,86 </w:t>
      </w:r>
      <w:r>
        <w:rPr>
          <w:rFonts w:cs="Arial" w:ascii="Arial" w:hAnsi="Arial"/>
          <w:sz w:val="20"/>
          <w:szCs w:val="20"/>
          <w:lang w:val="en-US"/>
        </w:rPr>
        <w:t>PF</w:t>
      </w:r>
      <w:r>
        <w:rPr>
          <w:rFonts w:cs="Arial" w:ascii="Arial" w:hAnsi="Arial"/>
          <w:sz w:val="20"/>
          <w:szCs w:val="20"/>
        </w:rPr>
        <w:t xml:space="preserve"> (петафлокс); теоретическая (пиковая) – 54,9 </w:t>
      </w:r>
      <w:r>
        <w:rPr>
          <w:rFonts w:cs="Arial" w:ascii="Arial" w:hAnsi="Arial"/>
          <w:sz w:val="20"/>
          <w:szCs w:val="20"/>
          <w:lang w:val="en-US"/>
        </w:rPr>
        <w:t>PF</w:t>
      </w:r>
      <w:r>
        <w:rPr>
          <w:rFonts w:cs="Arial" w:ascii="Arial" w:hAnsi="Arial"/>
          <w:sz w:val="20"/>
          <w:szCs w:val="20"/>
        </w:rPr>
        <w:t xml:space="preserve">. Построен на микропроцессорах </w:t>
      </w:r>
      <w:r>
        <w:rPr>
          <w:rFonts w:cs="Arial" w:ascii="Arial" w:hAnsi="Arial"/>
          <w:sz w:val="20"/>
          <w:szCs w:val="20"/>
          <w:lang w:val="en-US"/>
        </w:rPr>
        <w:t>Intel</w:t>
      </w:r>
      <w:r>
        <w:rPr>
          <w:rFonts w:cs="Arial" w:ascii="Arial" w:hAnsi="Arial"/>
          <w:sz w:val="20"/>
          <w:szCs w:val="20"/>
        </w:rPr>
        <w:t xml:space="preserve"> </w:t>
      </w:r>
      <w:r>
        <w:rPr>
          <w:rFonts w:cs="Arial" w:ascii="Arial" w:hAnsi="Arial"/>
          <w:sz w:val="20"/>
          <w:szCs w:val="20"/>
          <w:lang w:val="en-US"/>
        </w:rPr>
        <w:t>Xeon</w:t>
      </w:r>
      <w:r>
        <w:rPr>
          <w:rFonts w:cs="Arial" w:ascii="Arial" w:hAnsi="Arial"/>
          <w:sz w:val="20"/>
          <w:szCs w:val="20"/>
        </w:rPr>
        <w:t xml:space="preserve"> (12 ядер 2,2 ГГц). Общее число ядер 3120000. ОС </w:t>
      </w:r>
      <w:r>
        <w:rPr>
          <w:rFonts w:cs="Arial" w:ascii="Arial" w:hAnsi="Arial"/>
          <w:sz w:val="20"/>
          <w:szCs w:val="20"/>
          <w:lang w:val="en-US"/>
        </w:rPr>
        <w:t>Kylin</w:t>
      </w:r>
      <w:r>
        <w:rPr>
          <w:rFonts w:cs="Arial" w:ascii="Arial" w:hAnsi="Arial"/>
          <w:sz w:val="20"/>
          <w:szCs w:val="20"/>
        </w:rPr>
        <w:t xml:space="preserve"> </w:t>
      </w:r>
      <w:r>
        <w:rPr>
          <w:rFonts w:cs="Arial" w:ascii="Arial" w:hAnsi="Arial"/>
          <w:sz w:val="20"/>
          <w:szCs w:val="20"/>
          <w:lang w:val="en-US"/>
        </w:rPr>
        <w:t>Linux</w:t>
      </w:r>
      <w:r>
        <w:rPr>
          <w:rFonts w:cs="Arial" w:ascii="Arial" w:hAnsi="Arial"/>
          <w:sz w:val="20"/>
          <w:szCs w:val="20"/>
        </w:rPr>
        <w:t>.</w:t>
      </w:r>
    </w:p>
    <w:p>
      <w:pPr>
        <w:pStyle w:val="Normal"/>
        <w:spacing w:lineRule="auto" w:line="240" w:before="0" w:after="120"/>
        <w:rPr>
          <w:rFonts w:ascii="Arial" w:hAnsi="Arial" w:cs="Arial"/>
          <w:sz w:val="20"/>
          <w:szCs w:val="20"/>
        </w:rPr>
      </w:pPr>
      <w:r>
        <w:rPr>
          <w:rFonts w:cs="Arial" w:ascii="Arial" w:hAnsi="Arial"/>
          <w:sz w:val="20"/>
          <w:szCs w:val="20"/>
          <w:lang w:val="en-US"/>
        </w:rPr>
        <w:t>Titan</w:t>
      </w:r>
      <w:r>
        <w:rPr>
          <w:rFonts w:cs="Arial" w:ascii="Arial" w:hAnsi="Arial"/>
          <w:sz w:val="20"/>
          <w:szCs w:val="20"/>
        </w:rPr>
        <w:t xml:space="preserve">. Разработан на базе </w:t>
      </w:r>
      <w:r>
        <w:rPr>
          <w:rFonts w:cs="Arial" w:ascii="Arial" w:hAnsi="Arial"/>
          <w:sz w:val="20"/>
          <w:szCs w:val="20"/>
          <w:lang w:val="en-US"/>
        </w:rPr>
        <w:t>Cray</w:t>
      </w:r>
      <w:r>
        <w:rPr>
          <w:rFonts w:cs="Arial" w:ascii="Arial" w:hAnsi="Arial"/>
          <w:sz w:val="20"/>
          <w:szCs w:val="20"/>
        </w:rPr>
        <w:t xml:space="preserve"> (модиф. </w:t>
      </w:r>
      <w:r>
        <w:rPr>
          <w:rFonts w:cs="Arial" w:ascii="Arial" w:hAnsi="Arial"/>
          <w:sz w:val="20"/>
          <w:szCs w:val="20"/>
          <w:lang w:val="en-US"/>
        </w:rPr>
        <w:t>Jaguar</w:t>
      </w:r>
      <w:r>
        <w:rPr>
          <w:rFonts w:cs="Arial" w:ascii="Arial" w:hAnsi="Arial"/>
          <w:sz w:val="20"/>
          <w:szCs w:val="20"/>
        </w:rPr>
        <w:t xml:space="preserve">). 18688 различных узлов, построенных на микропроцессорах </w:t>
      </w:r>
      <w:r>
        <w:rPr>
          <w:rFonts w:cs="Arial" w:ascii="Arial" w:hAnsi="Arial"/>
          <w:sz w:val="20"/>
          <w:szCs w:val="20"/>
          <w:lang w:val="en-US"/>
        </w:rPr>
        <w:t>AMD</w:t>
      </w:r>
      <w:r>
        <w:rPr>
          <w:rFonts w:cs="Arial" w:ascii="Arial" w:hAnsi="Arial"/>
          <w:sz w:val="20"/>
          <w:szCs w:val="20"/>
        </w:rPr>
        <w:t xml:space="preserve"> </w:t>
      </w:r>
      <w:r>
        <w:rPr>
          <w:rFonts w:cs="Arial" w:ascii="Arial" w:hAnsi="Arial"/>
          <w:sz w:val="20"/>
          <w:szCs w:val="20"/>
          <w:lang w:val="en-US"/>
        </w:rPr>
        <w:t>Opteron</w:t>
      </w:r>
      <w:r>
        <w:rPr>
          <w:rFonts w:cs="Arial" w:ascii="Arial" w:hAnsi="Arial"/>
          <w:sz w:val="20"/>
          <w:szCs w:val="20"/>
        </w:rPr>
        <w:t xml:space="preserve"> (16 ядер), включает графические процессоры </w:t>
      </w:r>
      <w:r>
        <w:rPr>
          <w:rFonts w:cs="Arial" w:ascii="Arial" w:hAnsi="Arial"/>
          <w:sz w:val="20"/>
          <w:szCs w:val="20"/>
          <w:lang w:val="en-US"/>
        </w:rPr>
        <w:t>Nvidia</w:t>
      </w:r>
      <w:r>
        <w:rPr>
          <w:rFonts w:cs="Arial" w:ascii="Arial" w:hAnsi="Arial"/>
          <w:sz w:val="20"/>
          <w:szCs w:val="20"/>
        </w:rPr>
        <w:t xml:space="preserve"> </w:t>
      </w:r>
      <w:r>
        <w:rPr>
          <w:rFonts w:cs="Arial" w:ascii="Arial" w:hAnsi="Arial"/>
          <w:sz w:val="20"/>
          <w:szCs w:val="20"/>
          <w:lang w:val="en-US"/>
        </w:rPr>
        <w:t>Tesla</w:t>
      </w:r>
      <w:r>
        <w:rPr>
          <w:rFonts w:cs="Arial" w:ascii="Arial" w:hAnsi="Arial"/>
          <w:sz w:val="20"/>
          <w:szCs w:val="20"/>
        </w:rPr>
        <w:t xml:space="preserve">. Технология </w:t>
      </w:r>
      <w:r>
        <w:rPr>
          <w:rFonts w:cs="Arial" w:ascii="Arial" w:hAnsi="Arial"/>
          <w:sz w:val="20"/>
          <w:szCs w:val="20"/>
          <w:lang w:val="en-US"/>
        </w:rPr>
        <w:t>CUDA</w:t>
      </w:r>
      <w:r>
        <w:rPr>
          <w:rFonts w:cs="Arial" w:ascii="Arial" w:hAnsi="Arial"/>
          <w:sz w:val="20"/>
          <w:szCs w:val="20"/>
        </w:rPr>
        <w:t xml:space="preserve">. Ускорители </w:t>
      </w:r>
      <w:r>
        <w:rPr>
          <w:rFonts w:cs="Arial" w:ascii="Arial" w:hAnsi="Arial"/>
          <w:sz w:val="20"/>
          <w:szCs w:val="20"/>
          <w:lang w:val="en-US"/>
        </w:rPr>
        <w:t>Nvidia</w:t>
      </w:r>
      <w:r>
        <w:rPr>
          <w:rFonts w:cs="Arial" w:ascii="Arial" w:hAnsi="Arial"/>
          <w:sz w:val="20"/>
          <w:szCs w:val="20"/>
        </w:rPr>
        <w:t xml:space="preserve"> обеспечивают ~80-85% общей производительности СК. Используется для решения задач квантовой химии, физики высоких энергий, генетики.</w:t>
      </w:r>
    </w:p>
    <w:p>
      <w:pPr>
        <w:pStyle w:val="Normal"/>
        <w:spacing w:lineRule="auto" w:line="240" w:before="0" w:after="120"/>
        <w:rPr>
          <w:rFonts w:ascii="Arial" w:hAnsi="Arial" w:cs="Arial"/>
          <w:sz w:val="20"/>
          <w:szCs w:val="20"/>
        </w:rPr>
      </w:pPr>
      <w:r>
        <w:rPr>
          <w:rFonts w:cs="Arial" w:ascii="Arial" w:hAnsi="Arial"/>
          <w:sz w:val="20"/>
          <w:szCs w:val="20"/>
          <w:lang w:val="en-US"/>
        </w:rPr>
        <w:t>Sequoia</w:t>
      </w:r>
      <w:r>
        <w:rPr>
          <w:rFonts w:cs="Arial" w:ascii="Arial" w:hAnsi="Arial"/>
          <w:sz w:val="20"/>
          <w:szCs w:val="20"/>
        </w:rPr>
        <w:t xml:space="preserve">. Построен на технологии </w:t>
      </w:r>
      <w:r>
        <w:rPr>
          <w:rFonts w:cs="Arial" w:ascii="Arial" w:hAnsi="Arial"/>
          <w:sz w:val="20"/>
          <w:szCs w:val="20"/>
          <w:lang w:val="en-US"/>
        </w:rPr>
        <w:t>Blue</w:t>
      </w:r>
      <w:r>
        <w:rPr>
          <w:rFonts w:cs="Arial" w:ascii="Arial" w:hAnsi="Arial"/>
          <w:sz w:val="20"/>
          <w:szCs w:val="20"/>
        </w:rPr>
        <w:t xml:space="preserve"> </w:t>
      </w:r>
      <w:r>
        <w:rPr>
          <w:rFonts w:cs="Arial" w:ascii="Arial" w:hAnsi="Arial"/>
          <w:sz w:val="20"/>
          <w:szCs w:val="20"/>
          <w:lang w:val="en-US"/>
        </w:rPr>
        <w:t>Gene</w:t>
      </w:r>
      <w:r>
        <w:rPr>
          <w:rFonts w:cs="Arial" w:ascii="Arial" w:hAnsi="Arial"/>
          <w:sz w:val="20"/>
          <w:szCs w:val="20"/>
        </w:rPr>
        <w:t xml:space="preserve">. Способен достигать производительности 20 </w:t>
      </w:r>
      <w:r>
        <w:rPr>
          <w:rFonts w:cs="Arial" w:ascii="Arial" w:hAnsi="Arial"/>
          <w:sz w:val="20"/>
          <w:szCs w:val="20"/>
          <w:lang w:val="en-US"/>
        </w:rPr>
        <w:t>PF</w:t>
      </w:r>
      <w:r>
        <w:rPr>
          <w:rFonts w:cs="Arial" w:ascii="Arial" w:hAnsi="Arial"/>
          <w:sz w:val="20"/>
          <w:szCs w:val="20"/>
        </w:rPr>
        <w:t>. ОС – Линукс.</w:t>
      </w:r>
    </w:p>
    <w:p>
      <w:pPr>
        <w:pStyle w:val="Normal"/>
        <w:spacing w:lineRule="auto" w:line="240" w:before="0" w:after="120"/>
        <w:rPr>
          <w:rFonts w:ascii="Arial" w:hAnsi="Arial" w:cs="Arial"/>
          <w:sz w:val="20"/>
          <w:szCs w:val="20"/>
          <w:lang w:val="en-US"/>
        </w:rPr>
      </w:pPr>
      <w:r>
        <w:rPr>
          <w:rFonts w:cs="Arial" w:ascii="Arial" w:hAnsi="Arial"/>
          <w:sz w:val="20"/>
          <w:szCs w:val="20"/>
          <w:lang w:val="en-US"/>
        </w:rPr>
        <w:t>K computer (Japan) – 10PF</w:t>
      </w:r>
    </w:p>
    <w:p>
      <w:pPr>
        <w:pStyle w:val="Normal"/>
        <w:spacing w:lineRule="auto" w:line="240" w:before="0" w:after="120"/>
        <w:rPr>
          <w:rFonts w:ascii="Arial" w:hAnsi="Arial" w:cs="Arial"/>
          <w:sz w:val="20"/>
          <w:szCs w:val="20"/>
          <w:lang w:val="en-US"/>
        </w:rPr>
      </w:pPr>
      <w:r>
        <w:rPr>
          <w:rFonts w:cs="Arial" w:ascii="Arial" w:hAnsi="Arial"/>
          <w:sz w:val="20"/>
          <w:szCs w:val="20"/>
          <w:lang w:val="en-US"/>
        </w:rPr>
        <w:t>Ju Queen (</w:t>
      </w:r>
      <w:r>
        <w:rPr>
          <w:rFonts w:cs="Arial" w:ascii="Arial" w:hAnsi="Arial"/>
          <w:sz w:val="20"/>
          <w:szCs w:val="20"/>
        </w:rPr>
        <w:t>Германия</w:t>
      </w:r>
      <w:r>
        <w:rPr>
          <w:rFonts w:cs="Arial" w:ascii="Arial" w:hAnsi="Arial"/>
          <w:sz w:val="20"/>
          <w:szCs w:val="20"/>
          <w:lang w:val="en-US"/>
        </w:rPr>
        <w:t>) – 5.9 PF</w:t>
      </w:r>
    </w:p>
    <w:p>
      <w:pPr>
        <w:pStyle w:val="Normal"/>
        <w:spacing w:lineRule="auto" w:line="240" w:before="0" w:after="120"/>
        <w:rPr>
          <w:rFonts w:ascii="Arial" w:hAnsi="Arial" w:cs="Arial"/>
          <w:sz w:val="20"/>
          <w:szCs w:val="20"/>
        </w:rPr>
      </w:pPr>
      <w:r>
        <w:rPr>
          <w:rFonts w:cs="Arial" w:ascii="Arial" w:hAnsi="Arial"/>
          <w:sz w:val="20"/>
          <w:szCs w:val="20"/>
        </w:rPr>
        <w:t>СКИФ (Беларусь + Россия) ОС Линукс :</w:t>
      </w:r>
      <w:r>
        <w:rPr>
          <w:rFonts w:cs="Arial" w:ascii="Arial" w:hAnsi="Arial"/>
          <w:sz w:val="20"/>
          <w:szCs w:val="20"/>
          <w:lang w:val="en-US"/>
        </w:rPr>
        <w:t>D</w:t>
      </w:r>
    </w:p>
    <w:p>
      <w:pPr>
        <w:pStyle w:val="Normal"/>
        <w:pBdr>
          <w:bottom w:val="double" w:sz="6" w:space="1" w:color="00000A"/>
        </w:pBdr>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sz w:val="20"/>
          <w:szCs w:val="20"/>
        </w:rPr>
      </w:r>
    </w:p>
    <w:p>
      <w:pPr>
        <w:pStyle w:val="Normal"/>
        <w:spacing w:lineRule="auto" w:line="240" w:before="0" w:after="120"/>
        <w:rPr>
          <w:sz w:val="20"/>
          <w:szCs w:val="20"/>
        </w:rPr>
      </w:pPr>
      <w:r>
        <w:rPr>
          <w:rFonts w:cs="Arial" w:ascii="Arial" w:hAnsi="Arial"/>
          <w:b/>
          <w:bCs/>
          <w:sz w:val="20"/>
          <w:szCs w:val="20"/>
        </w:rPr>
        <w:t>ВОПРОС 50. КОММУНИКАЦИОННЫЕ ТЕХНОЛОГИИ</w:t>
      </w:r>
    </w:p>
    <w:p>
      <w:pPr>
        <w:pStyle w:val="Normal"/>
        <w:spacing w:lineRule="auto" w:line="240" w:before="0" w:after="120"/>
        <w:rPr>
          <w:rFonts w:ascii="Arial" w:hAnsi="Arial" w:cs="Arial"/>
          <w:sz w:val="20"/>
          <w:szCs w:val="20"/>
        </w:rPr>
      </w:pPr>
      <w:r>
        <w:rPr>
          <w:rFonts w:cs="Arial" w:ascii="Arial" w:hAnsi="Arial"/>
          <w:sz w:val="20"/>
          <w:szCs w:val="20"/>
        </w:rPr>
        <w:t>Коммутационные среды обычно включают адаптеры вычислителей и коммутаторы, устанавливающие соединения между ними. Различают коммутаторы простые и составные, компонуемые из простых. Простые коммутаторы имеют малую временную задержку при устa</w:t>
        <w:softHyphen/>
        <w:t xml:space="preserve"> </w:t>
      </w:r>
    </w:p>
    <w:p>
      <w:pPr>
        <w:pStyle w:val="Normal"/>
        <w:spacing w:lineRule="auto" w:line="240" w:before="0" w:after="120"/>
        <w:rPr>
          <w:rFonts w:ascii="Arial" w:hAnsi="Arial" w:cs="Arial"/>
          <w:sz w:val="20"/>
          <w:szCs w:val="20"/>
        </w:rPr>
      </w:pPr>
      <w:r>
        <w:rPr>
          <w:rFonts w:cs="Arial" w:ascii="Arial" w:hAnsi="Arial"/>
          <w:sz w:val="20"/>
          <w:szCs w:val="20"/>
        </w:rPr>
        <w:t>новлении полнодоступных соединений, но в силу физических oграничений моryт быть применены только для систем с малым числом вычислителей. Если количество входов и выходов большое, то создаются составные коммyтaтopы, состоящие из простых путем объеди</w:t>
      </w:r>
      <w:r>
        <w:rPr>
          <w:sz w:val="20"/>
          <w:szCs w:val="20"/>
        </w:rPr>
        <w:t>нения их в мноrокаскадные схемы линиями «точка--точка). В настоя</w:t>
      </w:r>
      <w:r>
        <w:rPr>
          <w:rFonts w:cs="Arial" w:ascii="Arial" w:hAnsi="Arial"/>
          <w:sz w:val="20"/>
          <w:szCs w:val="20"/>
        </w:rPr>
        <w:t xml:space="preserve">щее время коммyrаторы, как правило, используют в качестве базовой одну из следующих схем: </w:t>
      </w:r>
    </w:p>
    <w:p>
      <w:pPr>
        <w:pStyle w:val="Normal"/>
        <w:spacing w:lineRule="auto" w:line="240" w:before="0" w:after="120"/>
        <w:rPr>
          <w:rFonts w:ascii="Arial" w:hAnsi="Arial" w:cs="Arial"/>
          <w:sz w:val="20"/>
          <w:szCs w:val="20"/>
        </w:rPr>
      </w:pPr>
      <w:r>
        <w:rPr>
          <w:rFonts w:cs="Arial" w:ascii="Arial" w:hAnsi="Arial"/>
          <w:sz w:val="20"/>
          <w:szCs w:val="20"/>
        </w:rPr>
        <w:softHyphen/>
        <w:t xml:space="preserve"> -коммyrационная матрица, </w:t>
      </w:r>
    </w:p>
    <w:p>
      <w:pPr>
        <w:pStyle w:val="Normal"/>
        <w:spacing w:lineRule="auto" w:line="240" w:before="0" w:after="120"/>
        <w:rPr>
          <w:rFonts w:ascii="Arial" w:hAnsi="Arial" w:cs="Arial"/>
          <w:sz w:val="20"/>
          <w:szCs w:val="20"/>
        </w:rPr>
      </w:pPr>
      <w:r>
        <w:rPr>
          <w:rFonts w:cs="Arial" w:ascii="Arial" w:hAnsi="Arial"/>
          <w:sz w:val="20"/>
          <w:szCs w:val="20"/>
        </w:rPr>
        <w:softHyphen/>
        <w:t xml:space="preserve"> -разделяемая мноrовходовая память, </w:t>
      </w:r>
    </w:p>
    <w:p>
      <w:pPr>
        <w:pStyle w:val="Normal"/>
        <w:spacing w:lineRule="auto" w:line="240" w:before="0" w:after="120"/>
        <w:rPr>
          <w:rFonts w:ascii="Arial" w:hAnsi="Arial" w:cs="Arial"/>
          <w:sz w:val="20"/>
          <w:szCs w:val="20"/>
        </w:rPr>
      </w:pPr>
      <w:r>
        <w:rPr>
          <w:rFonts w:cs="Arial" w:ascii="Arial" w:hAnsi="Arial"/>
          <w:sz w:val="20"/>
          <w:szCs w:val="20"/>
        </w:rPr>
        <w:softHyphen/>
        <w:t xml:space="preserve"> -общая шина. </w:t>
      </w:r>
    </w:p>
    <w:p>
      <w:pPr>
        <w:pStyle w:val="Normal"/>
        <w:spacing w:lineRule="auto" w:line="240" w:before="0" w:after="120"/>
        <w:rPr>
          <w:rFonts w:ascii="Arial" w:hAnsi="Arial" w:cs="Arial"/>
          <w:sz w:val="20"/>
          <w:szCs w:val="20"/>
        </w:rPr>
      </w:pPr>
      <w:r>
        <w:rPr>
          <w:rFonts w:cs="Arial" w:ascii="Arial" w:hAnsi="Arial"/>
          <w:sz w:val="20"/>
          <w:szCs w:val="20"/>
        </w:rPr>
        <w:t>Иноrда эти способы взаимодействуют в одном коммутаторе.</w:t>
      </w:r>
    </w:p>
    <w:p>
      <w:pPr>
        <w:pStyle w:val="Normal"/>
        <w:spacing w:lineRule="auto" w:line="240" w:before="0" w:after="120"/>
        <w:jc w:val="center"/>
        <w:rPr>
          <w:rFonts w:ascii="Arial" w:hAnsi="Arial" w:cs="Arial"/>
          <w:sz w:val="20"/>
          <w:szCs w:val="20"/>
        </w:rPr>
      </w:pPr>
      <w:r>
        <w:rPr>
          <w:rFonts w:cs="Arial" w:ascii="Arial" w:hAnsi="Arial"/>
          <w:sz w:val="20"/>
          <w:szCs w:val="20"/>
        </w:rPr>
        <w:t>Коммутаторы вычислительных систем</w:t>
      </w:r>
    </w:p>
    <w:p>
      <w:pPr>
        <w:pStyle w:val="Normal"/>
        <w:spacing w:lineRule="auto" w:line="240" w:before="0" w:after="120"/>
        <w:rPr>
          <w:rFonts w:ascii="Arial" w:hAnsi="Arial" w:cs="Arial"/>
          <w:sz w:val="20"/>
          <w:szCs w:val="20"/>
        </w:rPr>
      </w:pPr>
      <w:r>
        <w:rPr>
          <w:rFonts w:cs="Arial" w:ascii="Arial" w:hAnsi="Arial"/>
          <w:sz w:val="20"/>
          <w:szCs w:val="20"/>
        </w:rPr>
        <w:softHyphen/>
        <w:t>Коммутаторы на основе коммyтационной матрицы обеспечивают основной и самый быстрый способ взаимодействия портов процессоров. Такой способ взаимодействия был реализован в первом промышлен</w:t>
        <w:softHyphen/>
        <w:t>ном коммyтaтope. Однако реализация матрицы возможна лишь для оrpаниченноrо числа портов. Известно, что сложность схемы возрастает пропорционально квадрату количества портов коммутатора.</w:t>
      </w:r>
    </w:p>
    <w:p>
      <w:pPr>
        <w:pStyle w:val="Normal"/>
        <w:spacing w:lineRule="auto" w:line="240" w:before="0" w:after="120"/>
        <w:jc w:val="center"/>
        <w:rPr>
          <w:rFonts w:ascii="Arial" w:hAnsi="Arial" w:cs="Arial"/>
          <w:sz w:val="20"/>
          <w:szCs w:val="20"/>
        </w:rPr>
      </w:pPr>
      <w:r>
        <w:rPr>
          <w:rFonts w:cs="Arial" w:ascii="Arial" w:hAnsi="Arial"/>
          <w:sz w:val="20"/>
          <w:szCs w:val="20"/>
        </w:rPr>
        <w:t>Коммуникационная среда SCI</w:t>
      </w:r>
    </w:p>
    <w:p>
      <w:pPr>
        <w:pStyle w:val="Normal"/>
        <w:spacing w:lineRule="auto" w:line="240" w:before="0" w:after="120"/>
        <w:rPr>
          <w:rFonts w:ascii="Arial" w:hAnsi="Arial" w:cs="Arial"/>
          <w:sz w:val="20"/>
          <w:szCs w:val="20"/>
        </w:rPr>
      </w:pPr>
      <w:r>
        <w:rPr>
          <w:rFonts w:cs="Arial" w:ascii="Arial" w:hAnsi="Arial"/>
          <w:sz w:val="20"/>
          <w:szCs w:val="20"/>
        </w:rPr>
        <w:t>Масштабируемый коrерентный интерфейс (ScaIable Coherent Interface) принят как стандарт ANSI/IEEE Std 1596</w:t>
        <w:softHyphen/>
        <w:t>1992. Для обозначения этоrо стандарта общепринято сокращение SCI. SCI предусматривает реализацию коrерентности посредством стандартно орrанизованной кэш</w:t>
        <w:softHyphen/>
        <w:t xml:space="preserve"> памяти, размещаемой в узле SCI. Эта кэш</w:t>
        <w:softHyphen/>
        <w:t>память располаrается в интерфейсе между вычислительным MO</w:t>
        <w:softHyphen/>
        <w:t xml:space="preserve"> </w:t>
      </w:r>
    </w:p>
    <w:p>
      <w:pPr>
        <w:pStyle w:val="Normal"/>
        <w:spacing w:lineRule="auto" w:line="240" w:before="0" w:after="120"/>
        <w:rPr>
          <w:rFonts w:ascii="Arial" w:hAnsi="Arial" w:cs="Arial"/>
          <w:sz w:val="20"/>
          <w:szCs w:val="20"/>
        </w:rPr>
      </w:pPr>
      <w:r>
        <w:rPr>
          <w:rFonts w:cs="Arial" w:ascii="Arial" w:hAnsi="Arial"/>
          <w:sz w:val="20"/>
          <w:szCs w:val="20"/>
        </w:rPr>
        <w:t xml:space="preserve">дулем (ВМ) и узлом и вписывается в механизм реализации когерентности ВМ следующим образом: </w:t>
      </w:r>
    </w:p>
    <w:p>
      <w:pPr>
        <w:pStyle w:val="Normal"/>
        <w:spacing w:lineRule="auto" w:line="240" w:before="0" w:after="120"/>
        <w:rPr>
          <w:rFonts w:ascii="Arial" w:hAnsi="Arial" w:cs="Arial"/>
          <w:sz w:val="20"/>
          <w:szCs w:val="20"/>
        </w:rPr>
      </w:pPr>
      <w:r>
        <w:rPr>
          <w:rFonts w:cs="Arial" w:ascii="Arial" w:hAnsi="Arial"/>
          <w:sz w:val="20"/>
          <w:szCs w:val="20"/>
        </w:rPr>
        <w:softHyphen/>
        <w:t xml:space="preserve"> -- если на предыдущих уровнях иерархии памяти ВМ обнаруживается отсyrствие необходимых данных, то производится их поиск В кэш</w:t>
        <w:softHyphen/>
        <w:t>памяти узла;</w:t>
      </w:r>
    </w:p>
    <w:p>
      <w:pPr>
        <w:pStyle w:val="Normal"/>
        <w:spacing w:lineRule="auto" w:line="240" w:before="0" w:after="120"/>
        <w:rPr>
          <w:rFonts w:ascii="Arial" w:hAnsi="Arial" w:cs="Arial"/>
          <w:sz w:val="20"/>
          <w:szCs w:val="20"/>
        </w:rPr>
      </w:pPr>
      <w:r>
        <w:rPr>
          <w:rFonts w:cs="Arial" w:ascii="Arial" w:hAnsi="Arial"/>
          <w:sz w:val="20"/>
          <w:szCs w:val="20"/>
        </w:rPr>
        <w:t xml:space="preserve"> </w:t>
      </w:r>
      <w:r>
        <w:rPr>
          <w:rFonts w:cs="Arial" w:ascii="Arial" w:hAnsi="Arial"/>
          <w:sz w:val="20"/>
          <w:szCs w:val="20"/>
        </w:rPr>
        <w:t>-- при нахождении данных, если последние состоятельны, их копия перемешается внутрь иерархии памяти ВМ. Если же данные находят</w:t>
        <w:softHyphen/>
        <w:t xml:space="preserve">ся в состоянии модификации, запись осуществляется после ее завершения; </w:t>
      </w:r>
    </w:p>
    <w:p>
      <w:pPr>
        <w:pStyle w:val="Normal"/>
        <w:spacing w:lineRule="auto" w:line="240" w:before="0" w:after="120"/>
        <w:rPr>
          <w:rFonts w:ascii="Arial" w:hAnsi="Arial" w:cs="Arial"/>
          <w:sz w:val="20"/>
          <w:szCs w:val="20"/>
        </w:rPr>
      </w:pPr>
      <w:r>
        <w:rPr>
          <w:rFonts w:cs="Arial" w:ascii="Arial" w:hAnsi="Arial"/>
          <w:sz w:val="20"/>
          <w:szCs w:val="20"/>
        </w:rPr>
        <w:softHyphen/>
        <w:t xml:space="preserve"> -- при отсутствии данных вырабатывается сиrнал промаха, который активизирует адаптер интерфейса на выполнение действий по доставке данных с удаленных блоков памяти.</w:t>
      </w:r>
    </w:p>
    <w:p>
      <w:pPr>
        <w:pStyle w:val="Normal"/>
        <w:spacing w:lineRule="auto" w:line="240" w:before="0" w:after="120"/>
        <w:jc w:val="center"/>
        <w:rPr>
          <w:rFonts w:ascii="Arial" w:hAnsi="Arial" w:cs="Arial"/>
          <w:sz w:val="20"/>
          <w:szCs w:val="20"/>
        </w:rPr>
      </w:pPr>
      <w:r>
        <w:rPr>
          <w:rFonts w:cs="Arial" w:ascii="Arial" w:hAnsi="Arial"/>
          <w:sz w:val="20"/>
          <w:szCs w:val="20"/>
        </w:rPr>
        <w:t>Коммуникационная среда MYRINET</w:t>
      </w:r>
    </w:p>
    <w:p>
      <w:pPr>
        <w:pStyle w:val="Normal"/>
        <w:spacing w:lineRule="auto" w:line="240" w:before="0" w:after="120"/>
        <w:rPr>
          <w:rFonts w:ascii="Arial" w:hAnsi="Arial" w:cs="Arial"/>
          <w:sz w:val="20"/>
          <w:szCs w:val="20"/>
        </w:rPr>
      </w:pPr>
      <w:r>
        <w:rPr>
          <w:rFonts w:cs="Arial" w:ascii="Arial" w:hAnsi="Arial"/>
          <w:sz w:val="20"/>
          <w:szCs w:val="20"/>
        </w:rPr>
        <w:softHyphen/>
        <w:t>Лоrический протокол Myrinet был развит в Caltech Submicron Systems Architecture Project. Этa среда стандартизует формат пакета, способ anресации ВМ, набор управляющих символов протокола передачи пакетов.</w:t>
      </w:r>
    </w:p>
    <w:p>
      <w:pPr>
        <w:pStyle w:val="Normal"/>
        <w:spacing w:lineRule="auto" w:line="240" w:before="0" w:after="120"/>
        <w:rPr>
          <w:rFonts w:ascii="Arial" w:hAnsi="Arial" w:cs="Arial"/>
          <w:sz w:val="20"/>
          <w:szCs w:val="20"/>
        </w:rPr>
      </w:pPr>
      <w:r>
        <w:rPr>
          <w:rFonts w:cs="Arial" w:ascii="Arial" w:hAnsi="Arial"/>
          <w:sz w:val="20"/>
          <w:szCs w:val="20"/>
        </w:rPr>
        <w:t xml:space="preserve">Коммуникационная среда образуется адаптерами </w:t>
        <w:softHyphen/>
        <w:t xml:space="preserve">шина компьютера </w:t>
        <w:softHyphen/>
        <w:t>- линк сети</w:t>
        <w:softHyphen/>
        <w:t xml:space="preserve"> и коммyraторами линков сети. Каждый линк содержит пару однонаправленных каналов, образуя дуплексный канал. </w:t>
      </w:r>
    </w:p>
    <w:p>
      <w:pPr>
        <w:pStyle w:val="Normal"/>
        <w:spacing w:lineRule="auto" w:line="240" w:before="0" w:after="120"/>
        <w:rPr>
          <w:rFonts w:ascii="Arial" w:hAnsi="Arial" w:cs="Arial"/>
          <w:sz w:val="20"/>
          <w:szCs w:val="20"/>
        </w:rPr>
      </w:pPr>
      <w:r>
        <w:rPr>
          <w:rFonts w:cs="Arial" w:ascii="Arial" w:hAnsi="Arial"/>
          <w:sz w:val="20"/>
          <w:szCs w:val="20"/>
        </w:rPr>
        <w:t>Возможные структуры вычислительных систем, построенных с использованием адаптеров и коммутаторов Myrinet, показаны на рис. 10.22.Линки передают пакеты заданной структуры, состоящие из заrоловка данных пакета и концевика. Поток передачи по линку может быть</w:t>
      </w:r>
    </w:p>
    <w:p>
      <w:pPr>
        <w:pStyle w:val="Normal"/>
        <w:spacing w:lineRule="auto" w:line="240" w:before="0" w:after="120"/>
        <w:rPr>
          <w:rFonts w:ascii="Arial" w:hAnsi="Arial" w:cs="Arial"/>
          <w:sz w:val="20"/>
          <w:szCs w:val="20"/>
        </w:rPr>
      </w:pPr>
      <w:r>
        <w:rPr>
          <w:rFonts w:cs="Arial" w:ascii="Arial" w:hAnsi="Arial"/>
          <w:sz w:val="20"/>
          <w:szCs w:val="20"/>
        </w:rPr>
        <w:t>остановлен получателем на заданный промежyrок времени, например на время подrотовки буфера приема. Если передающий адаптер заблокирован получателем на время большее, чем требует пересылка 222 байт, то этот адаптер посылает получателю сиrнал сброса. Плата адаптера встраивается в шину ВМ и подсоединяется к питанию компьютера. Допускается подключение произвольноrо числа адаптеров к шине в пределах ее коммуникационных возможностей. Адаптер co</w:t>
        <w:softHyphen/>
        <w:t>держит 128 Кбайт памяти, используемых как для хранения пакетов, так и для управляющей проrpаммы адаптера. Эта проrpамма исполняется процессором LANai адаптера. Микропроцессор LANai реали</w:t>
        <w:softHyphen/>
        <w:t>зован как заказная СБИС фирмой МYRICOM,распространяющей сеть Myrinet.</w:t>
      </w:r>
    </w:p>
    <w:p>
      <w:pPr>
        <w:pStyle w:val="Normal"/>
        <w:spacing w:lineRule="auto" w:line="240" w:before="0" w:after="120"/>
        <w:rPr/>
      </w:pPr>
      <w:r>
        <w:rPr/>
      </w:r>
    </w:p>
    <w:sectPr>
      <w:type w:val="nextPage"/>
      <w:pgSz w:w="11906" w:h="16838"/>
      <w:pgMar w:left="432" w:right="432" w:header="0" w:top="432" w:footer="0" w:bottom="43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dstrike w:val="false"/>
        <w:strike w:val="false"/>
        <w:sz w:val="20"/>
        <w:spacing w:val="0"/>
        <w:i w:val="false"/>
        <w:u w:val="none"/>
        <w:b/>
        <w:szCs w:val="17"/>
        <w:iCs w:val="false"/>
        <w:bCs/>
        <w:w w:val="100"/>
        <w:rFonts w:cs="Symbol"/>
        <w:color w:val="000000"/>
      </w:rPr>
    </w:lvl>
    <w:lvl w:ilvl="1">
      <w:start w:val="1"/>
      <w:numFmt w:val="bullet"/>
      <w:lvlText w:val=""/>
      <w:lvlJc w:val="left"/>
      <w:pPr>
        <w:ind w:left="108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2">
      <w:start w:val="1"/>
      <w:numFmt w:val="bullet"/>
      <w:lvlText w:val=""/>
      <w:lvlJc w:val="left"/>
      <w:pPr>
        <w:ind w:left="144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3">
      <w:start w:val="1"/>
      <w:numFmt w:val="bullet"/>
      <w:lvlText w:val=""/>
      <w:lvlJc w:val="left"/>
      <w:pPr>
        <w:ind w:left="180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4">
      <w:start w:val="1"/>
      <w:numFmt w:val="bullet"/>
      <w:lvlText w:val=""/>
      <w:lvlJc w:val="left"/>
      <w:pPr>
        <w:ind w:left="216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5">
      <w:start w:val="1"/>
      <w:numFmt w:val="bullet"/>
      <w:lvlText w:val=""/>
      <w:lvlJc w:val="left"/>
      <w:pPr>
        <w:ind w:left="252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6">
      <w:start w:val="1"/>
      <w:numFmt w:val="bullet"/>
      <w:lvlText w:val=""/>
      <w:lvlJc w:val="left"/>
      <w:pPr>
        <w:ind w:left="288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7">
      <w:start w:val="1"/>
      <w:numFmt w:val="bullet"/>
      <w:lvlText w:val=""/>
      <w:lvlJc w:val="left"/>
      <w:pPr>
        <w:ind w:left="324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lvl w:ilvl="8">
      <w:start w:val="1"/>
      <w:numFmt w:val="bullet"/>
      <w:lvlText w:val=""/>
      <w:lvlJc w:val="left"/>
      <w:pPr>
        <w:ind w:left="3600" w:hanging="360"/>
      </w:pPr>
      <w:rPr>
        <w:rFonts w:ascii="Symbol" w:hAnsi="Symbol" w:cs="Symbol" w:hint="default"/>
        <w:smallCaps w:val="false"/>
        <w:caps w:val="false"/>
        <w:dstrike w:val="false"/>
        <w:strike w:val="false"/>
        <w:sz w:val="17"/>
        <w:spacing w:val="0"/>
        <w:i w:val="false"/>
        <w:u w:val="none"/>
        <w:b/>
        <w:szCs w:val="17"/>
        <w:iCs w:val="false"/>
        <w:bCs/>
        <w:w w:val="100"/>
        <w:rFonts w:cs="Symbol"/>
        <w:color w:val="000000"/>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4"/>
    <w:qFormat/>
    <w:rsid w:val="0051468c"/>
    <w:rPr>
      <w:rFonts w:ascii="Times New Roman" w:hAnsi="Times New Roman" w:eastAsia="Times New Roman" w:cs="Times New Roman"/>
      <w:bCs/>
      <w:sz w:val="24"/>
      <w:szCs w:val="20"/>
      <w:lang w:eastAsia="ru-RU"/>
    </w:rPr>
  </w:style>
  <w:style w:type="character" w:styleId="ListLabel1">
    <w:name w:val="ListLabel 1"/>
    <w:qFormat/>
    <w:rPr>
      <w:rFonts w:ascii="Arial" w:hAnsi="Arial"/>
      <w:b/>
      <w:bCs/>
      <w:i w:val="false"/>
      <w:iCs w:val="false"/>
      <w:caps w:val="false"/>
      <w:smallCaps w:val="false"/>
      <w:strike w:val="false"/>
      <w:dstrike w:val="false"/>
      <w:color w:val="000000"/>
      <w:spacing w:val="0"/>
      <w:w w:val="100"/>
      <w:sz w:val="20"/>
      <w:szCs w:val="17"/>
      <w:u w:val="none"/>
    </w:rPr>
  </w:style>
  <w:style w:type="character" w:styleId="ListLabel2">
    <w:name w:val="ListLabel 2"/>
    <w:qFormat/>
    <w:rPr>
      <w:b/>
      <w:bCs/>
      <w:i w:val="false"/>
      <w:iCs w:val="false"/>
      <w:caps w:val="false"/>
      <w:smallCaps w:val="false"/>
      <w:strike w:val="false"/>
      <w:dstrike w:val="false"/>
      <w:color w:val="000000"/>
      <w:spacing w:val="0"/>
      <w:w w:val="100"/>
      <w:sz w:val="17"/>
      <w:szCs w:val="17"/>
      <w:u w:val="none"/>
    </w:rPr>
  </w:style>
  <w:style w:type="character" w:styleId="ListLabel3">
    <w:name w:val="ListLabel 3"/>
    <w:qFormat/>
    <w:rPr>
      <w:b/>
      <w:bCs/>
      <w:i w:val="false"/>
      <w:iCs w:val="false"/>
      <w:caps w:val="false"/>
      <w:smallCaps w:val="false"/>
      <w:strike w:val="false"/>
      <w:dstrike w:val="false"/>
      <w:color w:val="000000"/>
      <w:spacing w:val="0"/>
      <w:w w:val="100"/>
      <w:sz w:val="17"/>
      <w:szCs w:val="17"/>
      <w:u w:val="none"/>
    </w:rPr>
  </w:style>
  <w:style w:type="character" w:styleId="ListLabel4">
    <w:name w:val="ListLabel 4"/>
    <w:qFormat/>
    <w:rPr>
      <w:b/>
      <w:bCs/>
      <w:i w:val="false"/>
      <w:iCs w:val="false"/>
      <w:caps w:val="false"/>
      <w:smallCaps w:val="false"/>
      <w:strike w:val="false"/>
      <w:dstrike w:val="false"/>
      <w:color w:val="000000"/>
      <w:spacing w:val="0"/>
      <w:w w:val="100"/>
      <w:sz w:val="17"/>
      <w:szCs w:val="17"/>
      <w:u w:val="none"/>
    </w:rPr>
  </w:style>
  <w:style w:type="character" w:styleId="ListLabel5">
    <w:name w:val="ListLabel 5"/>
    <w:qFormat/>
    <w:rPr>
      <w:b/>
      <w:bCs/>
      <w:i w:val="false"/>
      <w:iCs w:val="false"/>
      <w:caps w:val="false"/>
      <w:smallCaps w:val="false"/>
      <w:strike w:val="false"/>
      <w:dstrike w:val="false"/>
      <w:color w:val="000000"/>
      <w:spacing w:val="0"/>
      <w:w w:val="100"/>
      <w:sz w:val="17"/>
      <w:szCs w:val="17"/>
      <w:u w:val="none"/>
    </w:rPr>
  </w:style>
  <w:style w:type="character" w:styleId="ListLabel6">
    <w:name w:val="ListLabel 6"/>
    <w:qFormat/>
    <w:rPr>
      <w:b/>
      <w:bCs/>
      <w:i w:val="false"/>
      <w:iCs w:val="false"/>
      <w:caps w:val="false"/>
      <w:smallCaps w:val="false"/>
      <w:strike w:val="false"/>
      <w:dstrike w:val="false"/>
      <w:color w:val="000000"/>
      <w:spacing w:val="0"/>
      <w:w w:val="100"/>
      <w:sz w:val="17"/>
      <w:szCs w:val="17"/>
      <w:u w:val="none"/>
    </w:rPr>
  </w:style>
  <w:style w:type="character" w:styleId="ListLabel7">
    <w:name w:val="ListLabel 7"/>
    <w:qFormat/>
    <w:rPr>
      <w:b/>
      <w:bCs/>
      <w:i w:val="false"/>
      <w:iCs w:val="false"/>
      <w:caps w:val="false"/>
      <w:smallCaps w:val="false"/>
      <w:strike w:val="false"/>
      <w:dstrike w:val="false"/>
      <w:color w:val="000000"/>
      <w:spacing w:val="0"/>
      <w:w w:val="100"/>
      <w:sz w:val="17"/>
      <w:szCs w:val="17"/>
      <w:u w:val="none"/>
    </w:rPr>
  </w:style>
  <w:style w:type="character" w:styleId="ListLabel8">
    <w:name w:val="ListLabel 8"/>
    <w:qFormat/>
    <w:rPr>
      <w:b/>
      <w:bCs/>
      <w:i w:val="false"/>
      <w:iCs w:val="false"/>
      <w:caps w:val="false"/>
      <w:smallCaps w:val="false"/>
      <w:strike w:val="false"/>
      <w:dstrike w:val="false"/>
      <w:color w:val="000000"/>
      <w:spacing w:val="0"/>
      <w:w w:val="100"/>
      <w:sz w:val="17"/>
      <w:szCs w:val="17"/>
      <w:u w:val="none"/>
    </w:rPr>
  </w:style>
  <w:style w:type="character" w:styleId="ListLabel9">
    <w:name w:val="ListLabel 9"/>
    <w:qFormat/>
    <w:rPr>
      <w:b/>
      <w:bCs/>
      <w:i w:val="false"/>
      <w:iCs w:val="false"/>
      <w:caps w:val="false"/>
      <w:smallCaps w:val="false"/>
      <w:strike w:val="false"/>
      <w:dstrike w:val="false"/>
      <w:color w:val="000000"/>
      <w:spacing w:val="0"/>
      <w:w w:val="100"/>
      <w:sz w:val="17"/>
      <w:szCs w:val="17"/>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40">
    <w:name w:val="ListLabel 40"/>
    <w:qFormat/>
    <w:rPr>
      <w:rFonts w:ascii="Arial" w:hAnsi="Arial" w:cs="Symbol"/>
      <w:b/>
      <w:bCs/>
      <w:i w:val="false"/>
      <w:iCs w:val="false"/>
      <w:caps w:val="false"/>
      <w:smallCaps w:val="false"/>
      <w:strike w:val="false"/>
      <w:dstrike w:val="false"/>
      <w:color w:val="000000"/>
      <w:spacing w:val="0"/>
      <w:w w:val="100"/>
      <w:sz w:val="20"/>
      <w:szCs w:val="17"/>
      <w:u w:val="none"/>
    </w:rPr>
  </w:style>
  <w:style w:type="character" w:styleId="ListLabel41">
    <w:name w:val="ListLabel 41"/>
    <w:qFormat/>
    <w:rPr>
      <w:rFonts w:cs="Symbol"/>
      <w:b/>
      <w:bCs/>
      <w:i w:val="false"/>
      <w:iCs w:val="false"/>
      <w:caps w:val="false"/>
      <w:smallCaps w:val="false"/>
      <w:strike w:val="false"/>
      <w:dstrike w:val="false"/>
      <w:color w:val="000000"/>
      <w:spacing w:val="0"/>
      <w:w w:val="100"/>
      <w:sz w:val="17"/>
      <w:szCs w:val="17"/>
      <w:u w:val="none"/>
    </w:rPr>
  </w:style>
  <w:style w:type="character" w:styleId="ListLabel42">
    <w:name w:val="ListLabel 42"/>
    <w:qFormat/>
    <w:rPr>
      <w:rFonts w:cs="Symbol"/>
      <w:b/>
      <w:bCs/>
      <w:i w:val="false"/>
      <w:iCs w:val="false"/>
      <w:caps w:val="false"/>
      <w:smallCaps w:val="false"/>
      <w:strike w:val="false"/>
      <w:dstrike w:val="false"/>
      <w:color w:val="000000"/>
      <w:spacing w:val="0"/>
      <w:w w:val="100"/>
      <w:sz w:val="17"/>
      <w:szCs w:val="17"/>
      <w:u w:val="none"/>
    </w:rPr>
  </w:style>
  <w:style w:type="character" w:styleId="ListLabel43">
    <w:name w:val="ListLabel 43"/>
    <w:qFormat/>
    <w:rPr>
      <w:rFonts w:cs="Symbol"/>
      <w:b/>
      <w:bCs/>
      <w:i w:val="false"/>
      <w:iCs w:val="false"/>
      <w:caps w:val="false"/>
      <w:smallCaps w:val="false"/>
      <w:strike w:val="false"/>
      <w:dstrike w:val="false"/>
      <w:color w:val="000000"/>
      <w:spacing w:val="0"/>
      <w:w w:val="100"/>
      <w:sz w:val="17"/>
      <w:szCs w:val="17"/>
      <w:u w:val="none"/>
    </w:rPr>
  </w:style>
  <w:style w:type="character" w:styleId="ListLabel44">
    <w:name w:val="ListLabel 44"/>
    <w:qFormat/>
    <w:rPr>
      <w:rFonts w:cs="Symbol"/>
      <w:b/>
      <w:bCs/>
      <w:i w:val="false"/>
      <w:iCs w:val="false"/>
      <w:caps w:val="false"/>
      <w:smallCaps w:val="false"/>
      <w:strike w:val="false"/>
      <w:dstrike w:val="false"/>
      <w:color w:val="000000"/>
      <w:spacing w:val="0"/>
      <w:w w:val="100"/>
      <w:sz w:val="17"/>
      <w:szCs w:val="17"/>
      <w:u w:val="none"/>
    </w:rPr>
  </w:style>
  <w:style w:type="character" w:styleId="ListLabel45">
    <w:name w:val="ListLabel 45"/>
    <w:qFormat/>
    <w:rPr>
      <w:rFonts w:cs="Symbol"/>
      <w:b/>
      <w:bCs/>
      <w:i w:val="false"/>
      <w:iCs w:val="false"/>
      <w:caps w:val="false"/>
      <w:smallCaps w:val="false"/>
      <w:strike w:val="false"/>
      <w:dstrike w:val="false"/>
      <w:color w:val="000000"/>
      <w:spacing w:val="0"/>
      <w:w w:val="100"/>
      <w:sz w:val="17"/>
      <w:szCs w:val="17"/>
      <w:u w:val="none"/>
    </w:rPr>
  </w:style>
  <w:style w:type="character" w:styleId="ListLabel46">
    <w:name w:val="ListLabel 46"/>
    <w:qFormat/>
    <w:rPr>
      <w:rFonts w:cs="Symbol"/>
      <w:b/>
      <w:bCs/>
      <w:i w:val="false"/>
      <w:iCs w:val="false"/>
      <w:caps w:val="false"/>
      <w:smallCaps w:val="false"/>
      <w:strike w:val="false"/>
      <w:dstrike w:val="false"/>
      <w:color w:val="000000"/>
      <w:spacing w:val="0"/>
      <w:w w:val="100"/>
      <w:sz w:val="17"/>
      <w:szCs w:val="17"/>
      <w:u w:val="none"/>
    </w:rPr>
  </w:style>
  <w:style w:type="character" w:styleId="ListLabel47">
    <w:name w:val="ListLabel 47"/>
    <w:qFormat/>
    <w:rPr>
      <w:rFonts w:cs="Symbol"/>
      <w:b/>
      <w:bCs/>
      <w:i w:val="false"/>
      <w:iCs w:val="false"/>
      <w:caps w:val="false"/>
      <w:smallCaps w:val="false"/>
      <w:strike w:val="false"/>
      <w:dstrike w:val="false"/>
      <w:color w:val="000000"/>
      <w:spacing w:val="0"/>
      <w:w w:val="100"/>
      <w:sz w:val="17"/>
      <w:szCs w:val="17"/>
      <w:u w:val="none"/>
    </w:rPr>
  </w:style>
  <w:style w:type="character" w:styleId="ListLabel48">
    <w:name w:val="ListLabel 48"/>
    <w:qFormat/>
    <w:rPr>
      <w:rFonts w:cs="Symbol"/>
      <w:b/>
      <w:bCs/>
      <w:i w:val="false"/>
      <w:iCs w:val="false"/>
      <w:caps w:val="false"/>
      <w:smallCaps w:val="false"/>
      <w:strike w:val="false"/>
      <w:dstrike w:val="false"/>
      <w:color w:val="000000"/>
      <w:spacing w:val="0"/>
      <w:w w:val="100"/>
      <w:sz w:val="17"/>
      <w:szCs w:val="17"/>
      <w:u w:val="none"/>
    </w:rPr>
  </w:style>
  <w:style w:type="character" w:styleId="ListLabel49">
    <w:name w:val="ListLabel 49"/>
    <w:qFormat/>
    <w:rPr>
      <w:rFonts w:ascii="Arial" w:hAnsi="Arial" w:cs="Symbol"/>
      <w:b/>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b/>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b/>
      <w:sz w:val="20"/>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sz w:val="20"/>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Symbol"/>
      <w:sz w:val="20"/>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Symbol"/>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Arial" w:hAnsi="Arial" w:cs="Symbol"/>
      <w:b/>
      <w:sz w:val="20"/>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5"/>
    <w:rsid w:val="0051468c"/>
    <w:pPr>
      <w:tabs>
        <w:tab w:val="left" w:pos="426" w:leader="none"/>
      </w:tabs>
      <w:spacing w:lineRule="auto" w:line="240" w:before="0" w:after="0"/>
      <w:jc w:val="both"/>
    </w:pPr>
    <w:rPr>
      <w:rFonts w:ascii="Times New Roman" w:hAnsi="Times New Roman" w:eastAsia="Times New Roman" w:cs="Times New Roman"/>
      <w:bCs/>
      <w:sz w:val="24"/>
      <w:szCs w:val="20"/>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f3ef3"/>
    <w:pPr>
      <w:spacing w:lineRule="auto" w:line="276" w:before="0" w:after="200"/>
      <w:ind w:left="720" w:hanging="0"/>
      <w:contextualSpacing/>
    </w:pPr>
    <w:rPr/>
  </w:style>
  <w:style w:type="paragraph" w:styleId="Default" w:customStyle="1">
    <w:name w:val="Default"/>
    <w:qFormat/>
    <w:rsid w:val="00690def"/>
    <w:pPr>
      <w:widowControl/>
      <w:bidi w:val="0"/>
      <w:spacing w:lineRule="auto" w:line="240" w:before="0" w:after="0"/>
      <w:jc w:val="left"/>
    </w:pPr>
    <w:rPr>
      <w:rFonts w:ascii="Times New Roman" w:hAnsi="Times New Roman" w:eastAsia="Calibri" w:cs="Times New Roman"/>
      <w:color w:val="000000"/>
      <w:sz w:val="24"/>
      <w:szCs w:val="24"/>
      <w:lang w:val="ru-RU" w:eastAsia="en-US" w:bidi="ar-SA"/>
    </w:rPr>
  </w:style>
  <w:style w:type="paragraph" w:styleId="NoSpacing">
    <w:name w:val="No Spacing"/>
    <w:uiPriority w:val="1"/>
    <w:qFormat/>
    <w:rsid w:val="0060017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Footer">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40;&#1085;&#1075;&#1083;&#1080;&#1081;&#1089;&#1082;&#1080;&#1081;_&#1103;&#1079;&#1099;&#1082;" TargetMode="External"/><Relationship Id="rId3" Type="http://schemas.openxmlformats.org/officeDocument/2006/relationships/hyperlink" Target="http://ru.wikipedia.org/wiki/&#1055;&#1077;&#1088;&#1089;&#1086;&#1085;&#1072;&#1083;&#1100;&#1085;&#1099;&#1081;_&#1082;&#1086;&#1084;&#1087;&#1100;&#1102;&#1090;&#1077;&#1088;" TargetMode="External"/><Relationship Id="rId4" Type="http://schemas.openxmlformats.org/officeDocument/2006/relationships/hyperlink" Target="http://ru.wikipedia.org/wiki/&#1048;&#1075;&#1088;&#1086;&#1074;&#1072;&#1103;_&#1087;&#1088;&#1080;&#1089;&#1090;&#1072;&#1074;&#1082;&#1072;" TargetMode="External"/><Relationship Id="rId5" Type="http://schemas.openxmlformats.org/officeDocument/2006/relationships/hyperlink" Target="http://ru.wikipedia.org/wiki/&#1056;&#1077;&#1085;&#1076;&#1077;&#1088;&#1080;&#1085;&#1075;" TargetMode="External"/><Relationship Id="rId6" Type="http://schemas.openxmlformats.org/officeDocument/2006/relationships/hyperlink" Target="http://ru.wikipedia.org/wiki/&#1050;&#1086;&#1084;&#1087;&#1100;&#1102;&#1090;&#1077;&#1088;&#1085;&#1072;&#1103;_&#1075;&#1088;&#1072;&#1092;&#1080;&#1082;&#1072;" TargetMode="External"/><Relationship Id="rId7" Type="http://schemas.openxmlformats.org/officeDocument/2006/relationships/hyperlink" Target="http://ru.wikipedia.org/wiki/&#1062;&#1077;&#1085;&#1090;&#1088;&#1072;&#1083;&#1100;&#1085;&#1099;&#1081;_&#1087;&#1088;&#1086;&#1094;&#1077;&#1089;&#1089;&#1086;&#1088;" TargetMode="External"/><Relationship Id="rId8" Type="http://schemas.openxmlformats.org/officeDocument/2006/relationships/hyperlink" Target="http://ru.wikipedia.org/wiki/&#1042;&#1080;&#1076;&#1077;&#1086;&#1072;&#1076;&#1072;&#1087;&#1090;&#1077;&#1088;" TargetMode="External"/><Relationship Id="rId9" Type="http://schemas.openxmlformats.org/officeDocument/2006/relationships/hyperlink" Target="http://ru.wikipedia.org/wiki/&#1058;&#1088;&#1105;&#1093;&#1084;&#1077;&#1088;&#1085;&#1072;&#1103;_&#1075;&#1088;&#1072;&#1092;&#1080;&#1082;&#1072;" TargetMode="External"/><Relationship Id="rId10" Type="http://schemas.openxmlformats.org/officeDocument/2006/relationships/hyperlink" Target="http://ru.wikipedia.org/wiki/GPGPU" TargetMode="External"/><Relationship Id="rId11" Type="http://schemas.openxmlformats.org/officeDocument/2006/relationships/hyperlink" Target="http://ru.wikipedia.org/wiki/&#1062;&#1077;&#1085;&#1090;&#1088;&#1072;&#1083;&#1100;&#1085;&#1099;&#1081;_&#1087;&#1088;&#1086;&#1094;&#1077;&#1089;&#1089;&#1086;&#1088;" TargetMode="External"/><Relationship Id="rId12" Type="http://schemas.openxmlformats.org/officeDocument/2006/relationships/hyperlink" Target="http://ru.wikipedia.org/wiki/&#1058;&#1077;&#1082;&#1089;&#1090;&#1091;&#1088;&#1072;_(&#1090;&#1088;&#1105;&#1093;&#1084;&#1077;&#1088;&#1085;&#1072;&#1103;_&#1075;&#1088;&#1072;&#1092;&#1080;&#1082;&#1072;)"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ru.wikipedia.org/wiki/&#1055;&#1086;&#1083;&#1091;&#1087;&#1088;&#1086;&#1074;&#1086;&#1076;&#1085;&#1080;&#1082;" TargetMode="External"/><Relationship Id="rId17" Type="http://schemas.openxmlformats.org/officeDocument/2006/relationships/hyperlink" Target="https://ru.wikipedia.org/wiki/&#1069;&#1083;&#1077;&#1082;&#1090;&#1088;&#1086;&#1085;" TargetMode="External"/><Relationship Id="rId18" Type="http://schemas.openxmlformats.org/officeDocument/2006/relationships/hyperlink" Target="https://ru.wikipedia.org/wiki/&#1057;&#1087;&#1080;&#1085;" TargetMode="External"/><Relationship Id="rId19" Type="http://schemas.openxmlformats.org/officeDocument/2006/relationships/hyperlink" Target="https://ru.wikipedia.org/wiki/&#1069;&#1083;&#1077;&#1082;&#1090;&#1088;&#1080;&#1095;&#1077;&#1089;&#1082;&#1086;&#1077;_&#1087;&#1086;&#1083;&#1077;" TargetMode="External"/><Relationship Id="rId20" Type="http://schemas.openxmlformats.org/officeDocument/2006/relationships/hyperlink" Target="https://ru.wikipedia.org/wiki/&#1051;&#1072;&#1079;&#1077;&#1088;" TargetMode="External"/><Relationship Id="rId21" Type="http://schemas.openxmlformats.org/officeDocument/2006/relationships/hyperlink" Target="https://ru.wikipedia.org/wiki/&#1057;&#1074;&#1077;&#1088;&#1093;&#1087;&#1088;&#1086;&#1074;&#1086;&#1076;&#1080;&#1084;&#1086;&#1089;&#1090;&#1100;" TargetMode="External"/><Relationship Id="rId22" Type="http://schemas.openxmlformats.org/officeDocument/2006/relationships/hyperlink" Target="https://ru.wikipedia.org/wiki/&#1069;&#1092;&#1092;&#1077;&#1082;&#1090;_&#1044;&#1078;&#1086;&#1079;&#1077;&#1092;&#1089;&#1086;&#1085;&#1072;" TargetMode="External"/><Relationship Id="rId23" Type="http://schemas.openxmlformats.org/officeDocument/2006/relationships/hyperlink" Target="https://ru.wikipedia.org/wiki/&#1057;&#1050;&#1042;&#1048;&#1044;" TargetMode="External"/><Relationship Id="rId24" Type="http://schemas.openxmlformats.org/officeDocument/2006/relationships/hyperlink" Target="https://ru.wikipedia.org/wiki/&#1050;&#1091;&#1087;&#1077;&#1088;&#1086;&#1074;&#1089;&#1082;&#1072;&#1103;_&#1087;&#1072;&#1088;&#1072;" TargetMode="External"/><Relationship Id="rId25" Type="http://schemas.openxmlformats.org/officeDocument/2006/relationships/hyperlink" Target="https://ru.wikipedia.org/wiki/&#1048;&#1086;&#1085;" TargetMode="External"/><Relationship Id="rId26" Type="http://schemas.openxmlformats.org/officeDocument/2006/relationships/hyperlink" Target="https://ru.wikipedia.org/w/index.php?title=&#1051;&#1086;&#1074;&#1091;&#1096;&#1082;&#1072;_&#1055;&#1072;&#1091;&#1083;&#1103;&amp;action=edit&amp;redlink=1" TargetMode="External"/><Relationship Id="rId27" Type="http://schemas.openxmlformats.org/officeDocument/2006/relationships/hyperlink" Target="https://ru.wikipedia.org/wiki/&#1060;&#1086;&#1090;&#1086;&#1085;" TargetMode="Externa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yperlink" Target="https://ru.wikipedia.org/wiki/&#1057;&#1077;&#1088;&#1074;&#1077;&#1088;_(&#1072;&#1087;&#1087;&#1072;&#1088;&#1072;&#1090;&#1085;&#1086;&#1077;_&#1086;&#1073;&#1077;&#1089;&#1087;&#1077;&#1095;&#1077;&#1085;&#1080;&#1077;)" TargetMode="External"/><Relationship Id="rId49" Type="http://schemas.openxmlformats.org/officeDocument/2006/relationships/hyperlink" Target="https://ru.wikipedia.org/wiki/&#1055;&#1072;&#1088;&#1072;&#1083;&#1083;&#1077;&#1083;&#1100;&#1085;&#1099;&#1077;_&#1074;&#1099;&#1095;&#1080;&#1089;&#1083;&#1077;&#1085;&#1080;&#1103;"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50</Pages>
  <Words>20154</Words>
  <Characters>137030</Characters>
  <CharactersWithSpaces>156751</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2016-01-03T18:39:00Z</dcterms:created>
  <dc:creator>Artem Savosik</dc:creator>
  <dc:description/>
  <dc:language>en-US</dc:language>
  <cp:lastModifiedBy/>
  <dcterms:modified xsi:type="dcterms:W3CDTF">2017-12-29T02:11:11Z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