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5DB8D1FB" wp14:editId="165C73E9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="000E4294">
        <w:rPr>
          <w:rFonts w:ascii="Times New Roman" w:eastAsia="Times New Roman" w:hAnsi="Times New Roman" w:cs="Times New Roman"/>
          <w:sz w:val="28"/>
          <w:szCs w:val="28"/>
          <w:lang w:eastAsia="ru-RU"/>
        </w:rPr>
        <w:t>КБ-2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0E42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Прикладные информационные технологии</w:t>
      </w:r>
      <w:bookmarkStart w:id="0" w:name="_GoBack"/>
      <w:bookmarkEnd w:id="0"/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101C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Технологии и методы программирования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691B8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53</w:t>
      </w:r>
    </w:p>
    <w:p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5008D3">
        <w:rPr>
          <w:rFonts w:ascii="Times New Roman" w:hAnsi="Times New Roman" w:cs="Times New Roman"/>
          <w:sz w:val="28"/>
          <w:szCs w:val="28"/>
        </w:rPr>
        <w:t>2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:rsidR="008B7B15" w:rsidRDefault="006C45FB" w:rsidP="006C45FB">
      <w:pPr>
        <w:pStyle w:val="a4"/>
        <w:ind w:left="28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F943D5">
        <w:rPr>
          <w:rFonts w:ascii="Times New Roman" w:hAnsi="Times New Roman" w:cs="Times New Roman"/>
          <w:sz w:val="28"/>
          <w:szCs w:val="28"/>
        </w:rPr>
        <w:t xml:space="preserve">  БИСО-02-19</w:t>
      </w:r>
    </w:p>
    <w:p w:rsidR="005008D3" w:rsidRPr="008B7B15" w:rsidRDefault="005008D3" w:rsidP="006C45FB">
      <w:pPr>
        <w:pStyle w:val="a4"/>
        <w:ind w:left="28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</w:t>
      </w:r>
      <w:r w:rsidR="00F943D5">
        <w:rPr>
          <w:rFonts w:ascii="Times New Roman" w:hAnsi="Times New Roman" w:cs="Times New Roman"/>
          <w:sz w:val="28"/>
          <w:szCs w:val="28"/>
        </w:rPr>
        <w:t xml:space="preserve"> 19Б1153</w:t>
      </w:r>
    </w:p>
    <w:p w:rsidR="008B7B15" w:rsidRPr="005008D3" w:rsidRDefault="00F943D5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Москалев И.С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(фио студента)</w:t>
      </w:r>
    </w:p>
    <w:p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2020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программно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линенйый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варианту) </w:t>
      </w:r>
      <w:r w:rsidRPr="00FD6684">
        <w:rPr>
          <w:rFonts w:ascii="Times New Roman" w:hAnsi="Times New Roman" w:cs="Times New Roman"/>
          <w:sz w:val="28"/>
          <w:szCs w:val="28"/>
        </w:rPr>
        <w:t xml:space="preserve"> абстрактный тип данных (АТД) в соответствии с 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(конструктур,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деструктор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:rsidR="00CA1BA9" w:rsidRDefault="00F943D5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Вариант № 53</w:t>
      </w:r>
      <w:r w:rsidR="00CA1BA9"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:rsidR="00A54776" w:rsidRDefault="00A54776" w:rsidP="00A54776">
      <w:pPr>
        <w:spacing w:after="0" w:line="300" w:lineRule="auto"/>
        <w:ind w:left="-851"/>
        <w:rPr>
          <w:b/>
          <w:bCs/>
        </w:rPr>
      </w:pPr>
      <w:r>
        <w:rPr>
          <w:b/>
          <w:bCs/>
        </w:rPr>
        <w:t xml:space="preserve">Реализация связи элементов линейного списка: </w:t>
      </w:r>
      <w:r w:rsidR="00F943D5">
        <w:rPr>
          <w:b/>
          <w:bCs/>
        </w:rPr>
        <w:t xml:space="preserve">  </w:t>
      </w:r>
      <w:r w:rsidR="00F943D5" w:rsidRPr="00F943D5">
        <w:rPr>
          <w:b/>
          <w:bCs/>
        </w:rPr>
        <w:t>Массив</w:t>
      </w:r>
    </w:p>
    <w:p w:rsidR="00A54776" w:rsidRDefault="00A54776" w:rsidP="00A54776">
      <w:pPr>
        <w:spacing w:after="0" w:line="300" w:lineRule="auto"/>
        <w:ind w:left="-851"/>
        <w:rPr>
          <w:b/>
          <w:bCs/>
        </w:rPr>
      </w:pPr>
    </w:p>
    <w:p w:rsidR="00A54776" w:rsidRDefault="00A54776" w:rsidP="00A54776">
      <w:pPr>
        <w:spacing w:after="0" w:line="300" w:lineRule="auto"/>
        <w:ind w:left="-851"/>
        <w:rPr>
          <w:b/>
          <w:bCs/>
        </w:rPr>
      </w:pPr>
      <w:r>
        <w:rPr>
          <w:b/>
          <w:bCs/>
        </w:rPr>
        <w:t xml:space="preserve">Способ организации линейного связанный список: </w:t>
      </w:r>
      <w:r w:rsidR="00F943D5">
        <w:rPr>
          <w:b/>
          <w:bCs/>
        </w:rPr>
        <w:t xml:space="preserve">  </w:t>
      </w:r>
      <w:r w:rsidR="00F943D5" w:rsidRPr="00F943D5">
        <w:rPr>
          <w:b/>
          <w:bCs/>
        </w:rPr>
        <w:t>Очередь</w:t>
      </w:r>
    </w:p>
    <w:p w:rsidR="00A54776" w:rsidRDefault="00A54776" w:rsidP="00A54776">
      <w:pPr>
        <w:spacing w:after="0" w:line="300" w:lineRule="auto"/>
        <w:ind w:left="-851"/>
        <w:rPr>
          <w:b/>
          <w:bCs/>
        </w:rPr>
      </w:pPr>
    </w:p>
    <w:p w:rsidR="00A54776" w:rsidRDefault="00A54776" w:rsidP="00A54776">
      <w:pPr>
        <w:spacing w:after="0" w:line="300" w:lineRule="auto"/>
        <w:ind w:left="-851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b/>
          <w:bCs/>
        </w:rPr>
        <w:t xml:space="preserve">Алгоритм сортировки: </w:t>
      </w:r>
      <w:r w:rsidR="00F943D5">
        <w:rPr>
          <w:b/>
          <w:bCs/>
        </w:rPr>
        <w:t xml:space="preserve">   </w:t>
      </w:r>
      <w:r w:rsidR="00F943D5" w:rsidRPr="00F943D5">
        <w:rPr>
          <w:b/>
          <w:bCs/>
        </w:rPr>
        <w:t>Пирамидальная сортировка</w:t>
      </w:r>
    </w:p>
    <w:p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C33289" w:rsidRDefault="00816000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:rsidR="00C33289" w:rsidRPr="00C33289" w:rsidRDefault="00C33289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A49A8" w:rsidRDefault="00D2334B" w:rsidP="008A49A8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Пирамидальная сортировка</w:t>
      </w:r>
      <w:r w:rsidR="008A49A8" w:rsidRPr="008A49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D2334B" w:rsidRDefault="00D2334B" w:rsidP="00816000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24"/>
          <w:szCs w:val="24"/>
        </w:rPr>
      </w:pPr>
      <w:r w:rsidRPr="00D2334B">
        <w:rPr>
          <w:rFonts w:ascii="Consolas" w:hAnsi="Consolas"/>
          <w:color w:val="808080"/>
          <w:sz w:val="24"/>
          <w:szCs w:val="24"/>
        </w:rPr>
        <w:t>Метод пирамидальной сортировки, изобретенный Д. Уилльямсом, является улучшением традиционных сортировок с помощью дерева.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24"/>
          <w:szCs w:val="24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24"/>
          <w:szCs w:val="24"/>
        </w:rPr>
      </w:pPr>
      <w:r w:rsidRPr="00D2334B">
        <w:rPr>
          <w:rFonts w:ascii="Consolas" w:hAnsi="Consolas"/>
          <w:color w:val="808080"/>
          <w:sz w:val="24"/>
          <w:szCs w:val="24"/>
        </w:rPr>
        <w:t>Пирамидой (кучей) называется двоичное дерево такое, что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24"/>
          <w:szCs w:val="24"/>
        </w:rPr>
      </w:pPr>
    </w:p>
    <w:p w:rsidR="00D2334B" w:rsidRPr="000E4294" w:rsidRDefault="00D2334B" w:rsidP="00D2334B">
      <w:pPr>
        <w:ind w:left="-851"/>
        <w:rPr>
          <w:rFonts w:ascii="Consolas" w:hAnsi="Consolas"/>
          <w:color w:val="808080"/>
          <w:sz w:val="24"/>
          <w:szCs w:val="24"/>
          <w:lang w:val="en-US"/>
        </w:rPr>
      </w:pPr>
      <w:r w:rsidRPr="000E4294">
        <w:rPr>
          <w:rFonts w:ascii="Consolas" w:hAnsi="Consolas"/>
          <w:color w:val="808080"/>
          <w:sz w:val="24"/>
          <w:szCs w:val="24"/>
          <w:lang w:val="en-US"/>
        </w:rPr>
        <w:t>a[i] ≤ a[2i+1];</w:t>
      </w:r>
    </w:p>
    <w:p w:rsidR="00D2334B" w:rsidRPr="000E4294" w:rsidRDefault="00D2334B" w:rsidP="00D2334B">
      <w:pPr>
        <w:ind w:left="-851"/>
        <w:rPr>
          <w:rFonts w:ascii="Consolas" w:hAnsi="Consolas"/>
          <w:color w:val="808080"/>
          <w:sz w:val="24"/>
          <w:szCs w:val="24"/>
          <w:lang w:val="en-US"/>
        </w:rPr>
      </w:pPr>
    </w:p>
    <w:p w:rsidR="00D2334B" w:rsidRPr="000E4294" w:rsidRDefault="00D2334B" w:rsidP="00D2334B">
      <w:pPr>
        <w:ind w:left="-851"/>
        <w:rPr>
          <w:rFonts w:ascii="Consolas" w:hAnsi="Consolas"/>
          <w:color w:val="808080"/>
          <w:sz w:val="24"/>
          <w:szCs w:val="24"/>
          <w:lang w:val="en-US"/>
        </w:rPr>
      </w:pPr>
      <w:r w:rsidRPr="000E4294">
        <w:rPr>
          <w:rFonts w:ascii="Consolas" w:hAnsi="Consolas"/>
          <w:color w:val="808080"/>
          <w:sz w:val="24"/>
          <w:szCs w:val="24"/>
          <w:lang w:val="en-US"/>
        </w:rPr>
        <w:t>a[i] ≤ a[2i+2].</w:t>
      </w:r>
    </w:p>
    <w:p w:rsidR="00D2334B" w:rsidRPr="000E4294" w:rsidRDefault="00D2334B" w:rsidP="00D2334B">
      <w:pPr>
        <w:ind w:left="-851"/>
        <w:rPr>
          <w:rFonts w:ascii="Consolas" w:hAnsi="Consolas"/>
          <w:color w:val="808080"/>
          <w:sz w:val="24"/>
          <w:szCs w:val="24"/>
          <w:lang w:val="en-US"/>
        </w:rPr>
      </w:pPr>
    </w:p>
    <w:p w:rsidR="00D2334B" w:rsidRPr="000E4294" w:rsidRDefault="00D2334B" w:rsidP="00D2334B">
      <w:pPr>
        <w:ind w:left="-851"/>
        <w:rPr>
          <w:rFonts w:ascii="Consolas" w:hAnsi="Consolas"/>
          <w:color w:val="808080"/>
          <w:sz w:val="24"/>
          <w:szCs w:val="24"/>
          <w:lang w:val="en-US"/>
        </w:rPr>
      </w:pPr>
      <w:r w:rsidRPr="00D2334B">
        <w:rPr>
          <w:rFonts w:ascii="Consolas" w:hAnsi="Consolas"/>
          <w:color w:val="808080"/>
          <w:sz w:val="24"/>
          <w:szCs w:val="24"/>
        </w:rPr>
        <w:t>Подробнее</w:t>
      </w:r>
    </w:p>
    <w:p w:rsidR="00D2334B" w:rsidRPr="000E4294" w:rsidRDefault="00D2334B" w:rsidP="00D2334B">
      <w:pPr>
        <w:ind w:left="-851"/>
        <w:rPr>
          <w:rFonts w:ascii="Consolas" w:hAnsi="Consolas"/>
          <w:color w:val="808080"/>
          <w:sz w:val="24"/>
          <w:szCs w:val="24"/>
          <w:lang w:val="en-US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24"/>
          <w:szCs w:val="24"/>
        </w:rPr>
      </w:pPr>
      <w:r w:rsidRPr="00D2334B">
        <w:rPr>
          <w:rFonts w:ascii="Consolas" w:hAnsi="Consolas"/>
          <w:noProof/>
          <w:color w:val="808080"/>
          <w:sz w:val="24"/>
          <w:szCs w:val="24"/>
          <w:lang w:eastAsia="ru-RU"/>
        </w:rPr>
        <w:drawing>
          <wp:inline distT="0" distB="0" distL="0" distR="0">
            <wp:extent cx="5048250" cy="2324100"/>
            <wp:effectExtent l="0" t="0" r="0" b="0"/>
            <wp:docPr id="3" name="Рисунок 3" descr="Пирамидальная сортир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ирамидальная сортиров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Pr="00D2334B" w:rsidRDefault="00816000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8A49A8">
        <w:rPr>
          <w:rFonts w:ascii="Consolas" w:hAnsi="Consolas"/>
          <w:color w:val="808080"/>
          <w:sz w:val="19"/>
          <w:szCs w:val="19"/>
        </w:rPr>
        <w:br w:type="page"/>
      </w:r>
      <w:r w:rsidR="00D2334B" w:rsidRPr="00D2334B">
        <w:rPr>
          <w:rFonts w:ascii="Consolas" w:hAnsi="Consolas"/>
          <w:color w:val="808080"/>
          <w:sz w:val="19"/>
          <w:szCs w:val="19"/>
        </w:rPr>
        <w:lastRenderedPageBreak/>
        <w:t>a[0] — минимальный элемент пирамиды.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Общая идея пирамидальной сортировки заключается в том, что сначала строится пирамида из элементов исходного массива, а затем осуществляется сортировка элементов.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Выполнение алгоритма разбивается на два этапа.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1 этап Построение пирамиды. Определяем правую часть дерева, начиная с n/2-1 (нижний уровень дерева). Берем элемент левее этой части массива и просеиваем его сквозь пирамиду по пути, где находятся меньшие его элементы, которые одновременно поднимаются вверх; из двух возможных путей выбираете путь через меньший элемент.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Например, массив для сортировки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24,   31,  15,   20,   52,   6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Расположим элементы в виде исходной пирамиды; номер элемента правой части (6/2-1)=2 — это элемент 15.</w:t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86050"/>
            <wp:effectExtent l="0" t="0" r="0" b="0"/>
            <wp:docPr id="4" name="Рисунок 4" descr="Построение пирам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строение пирамид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lastRenderedPageBreak/>
        <w:t>Результат просеивания элемента 15 через пирамиду.</w:t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86050"/>
            <wp:effectExtent l="0" t="0" r="0" b="0"/>
            <wp:docPr id="6" name="Рисунок 6" descr="Просеивание элемента через пирами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еивание элемента через пирамид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Следующий просеиваемый элемент – 1,  равный 31.</w:t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95575"/>
            <wp:effectExtent l="0" t="0" r="0" b="9525"/>
            <wp:docPr id="7" name="Рисунок 7" descr="Просеивание элемента через пирами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осеивание элемента через пирамид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lastRenderedPageBreak/>
        <w:t>Затем – элемент 0, равный 24.</w:t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86050"/>
            <wp:effectExtent l="0" t="0" r="0" b="0"/>
            <wp:docPr id="10" name="Рисунок 10" descr="Просеивание элемента через пирами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осеивание элемента через пирамид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Разумеется, полученный массив еще не упорядочен. Однако процедура просеивания является основой для пирамидальной сортировки. В итоге просеивания наименьший элемент оказывается на вершине пирамиды.</w:t>
      </w:r>
    </w:p>
    <w:p w:rsidR="00D2334B" w:rsidRP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2 этап Сортировка на построенной пирамиде. Берем последний элемент массива в качестве текущего. Меняем верхний (наименьший) элемент массива и текущий местами. Текущий элемент (он теперь верхний) просеиваем сквозь n-1 элементную пирамиду. Затем берем предпоследний элемент и т.д.</w:t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86050"/>
            <wp:effectExtent l="0" t="0" r="0" b="0"/>
            <wp:docPr id="14" name="Рисунок 14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lastRenderedPageBreak/>
        <w:drawing>
          <wp:inline distT="0" distB="0" distL="0" distR="0">
            <wp:extent cx="5048250" cy="2686050"/>
            <wp:effectExtent l="0" t="0" r="0" b="0"/>
            <wp:docPr id="15" name="Рисунок 15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color w:val="808080"/>
          <w:sz w:val="19"/>
          <w:szCs w:val="19"/>
        </w:rPr>
        <w:t>Продолжим процесс. В итоге массив будет отсортирован по убыванию.</w:t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86050"/>
            <wp:effectExtent l="0" t="0" r="0" b="0"/>
            <wp:docPr id="16" name="Рисунок 16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lastRenderedPageBreak/>
        <w:drawing>
          <wp:inline distT="0" distB="0" distL="0" distR="0">
            <wp:extent cx="5048250" cy="2695575"/>
            <wp:effectExtent l="0" t="0" r="0" b="9525"/>
            <wp:docPr id="17" name="Рисунок 17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95575"/>
            <wp:effectExtent l="0" t="0" r="0" b="9525"/>
            <wp:docPr id="18" name="Рисунок 18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lastRenderedPageBreak/>
        <w:drawing>
          <wp:inline distT="0" distB="0" distL="0" distR="0">
            <wp:extent cx="5048250" cy="2686050"/>
            <wp:effectExtent l="0" t="0" r="0" b="0"/>
            <wp:docPr id="19" name="Рисунок 19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86050"/>
            <wp:effectExtent l="0" t="0" r="0" b="0"/>
            <wp:docPr id="20" name="Рисунок 20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lastRenderedPageBreak/>
        <w:drawing>
          <wp:inline distT="0" distB="0" distL="0" distR="0">
            <wp:extent cx="5048250" cy="2686050"/>
            <wp:effectExtent l="0" t="0" r="0" b="0"/>
            <wp:docPr id="21" name="Рисунок 21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  <w:r w:rsidRPr="00D2334B">
        <w:rPr>
          <w:rFonts w:ascii="Consolas" w:hAnsi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5048250" cy="2686050"/>
            <wp:effectExtent l="0" t="0" r="0" b="0"/>
            <wp:docPr id="22" name="Рисунок 22" descr="Сортировка на пирам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ортировка на пирамид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D2334B" w:rsidRPr="008A49A8" w:rsidRDefault="00D2334B" w:rsidP="00D2334B">
      <w:pPr>
        <w:ind w:left="-851"/>
        <w:rPr>
          <w:rFonts w:ascii="Consolas" w:hAnsi="Consolas"/>
          <w:color w:val="808080"/>
          <w:sz w:val="19"/>
          <w:szCs w:val="19"/>
        </w:rPr>
      </w:pPr>
    </w:p>
    <w:p w:rsidR="005201DE" w:rsidRDefault="005201DE" w:rsidP="005201DE">
      <w:pPr>
        <w:pStyle w:val="a4"/>
        <w:ind w:left="-127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Листинг программы с расчетами.</w:t>
      </w:r>
    </w:p>
    <w:p w:rsidR="00F943D5" w:rsidRPr="00F943D5" w:rsidRDefault="00F943D5" w:rsidP="00F943D5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Program.CS</w:t>
      </w:r>
      <w:r w:rsidR="00101CBF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</w:p>
    <w:p w:rsidR="00F943D5" w:rsidRPr="00F943D5" w:rsidRDefault="00101CBF" w:rsidP="00F943D5">
      <w:pPr>
        <w:pStyle w:val="a4"/>
        <w:ind w:left="-1276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43C1FBB2" wp14:editId="03E1B0A3">
            <wp:simplePos x="0" y="0"/>
            <wp:positionH relativeFrom="page">
              <wp:align>center</wp:align>
            </wp:positionH>
            <wp:positionV relativeFrom="paragraph">
              <wp:posOffset>412750</wp:posOffset>
            </wp:positionV>
            <wp:extent cx="6152515" cy="3458845"/>
            <wp:effectExtent l="0" t="0" r="635" b="8255"/>
            <wp:wrapTight wrapText="bothSides">
              <wp:wrapPolygon edited="0">
                <wp:start x="0" y="0"/>
                <wp:lineTo x="0" y="21533"/>
                <wp:lineTo x="21535" y="21533"/>
                <wp:lineTo x="2153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43D5" w:rsidRDefault="00F943D5" w:rsidP="00F943D5">
      <w:pPr>
        <w:pStyle w:val="a4"/>
        <w:ind w:left="-1276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F943D5" w:rsidRDefault="00F943D5" w:rsidP="00F943D5">
      <w:pPr>
        <w:pStyle w:val="a4"/>
        <w:ind w:left="-1276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5201DE" w:rsidRDefault="00101CBF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A604D36" wp14:editId="1B7EF061">
            <wp:simplePos x="0" y="0"/>
            <wp:positionH relativeFrom="column">
              <wp:posOffset>-327660</wp:posOffset>
            </wp:positionH>
            <wp:positionV relativeFrom="paragraph">
              <wp:posOffset>-280035</wp:posOffset>
            </wp:positionV>
            <wp:extent cx="6152515" cy="3458845"/>
            <wp:effectExtent l="0" t="0" r="635" b="8255"/>
            <wp:wrapTight wrapText="bothSides">
              <wp:wrapPolygon edited="0">
                <wp:start x="0" y="0"/>
                <wp:lineTo x="0" y="21533"/>
                <wp:lineTo x="21535" y="21533"/>
                <wp:lineTo x="2153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5201DE" w:rsidRDefault="005201DE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BE00DA" w:rsidRDefault="00BE00DA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BE00DA" w:rsidRDefault="00BE00DA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BE00DA" w:rsidRDefault="00BE00DA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BE00DA" w:rsidRDefault="00BE00DA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BE00DA" w:rsidRDefault="00BE00DA" w:rsidP="00C60846">
      <w:pPr>
        <w:ind w:left="-567" w:hanging="709"/>
        <w:jc w:val="both"/>
        <w:rPr>
          <w:rFonts w:eastAsiaTheme="minorEastAsia"/>
          <w:sz w:val="19"/>
          <w:szCs w:val="19"/>
          <w:lang w:val="en-US"/>
        </w:rPr>
      </w:pPr>
    </w:p>
    <w:p w:rsidR="00BE00DA" w:rsidRPr="00101CBF" w:rsidRDefault="00101CBF" w:rsidP="00C60846">
      <w:pPr>
        <w:ind w:left="-567" w:hanging="709"/>
        <w:jc w:val="both"/>
        <w:rPr>
          <w:rFonts w:eastAsiaTheme="minorEastAsia"/>
          <w:b/>
          <w:sz w:val="32"/>
          <w:szCs w:val="32"/>
        </w:rPr>
      </w:pPr>
      <w:r w:rsidRPr="00101CBF">
        <w:rPr>
          <w:rFonts w:eastAsiaTheme="minorEastAsia"/>
          <w:b/>
          <w:sz w:val="32"/>
          <w:szCs w:val="32"/>
        </w:rPr>
        <w:lastRenderedPageBreak/>
        <w:t xml:space="preserve">                                                               2.</w:t>
      </w:r>
      <w:r w:rsidRPr="00101CBF">
        <w:rPr>
          <w:rFonts w:eastAsiaTheme="minorEastAsia"/>
          <w:b/>
          <w:sz w:val="32"/>
          <w:szCs w:val="32"/>
        </w:rPr>
        <w:tab/>
      </w:r>
      <w:r>
        <w:rPr>
          <w:rFonts w:eastAsiaTheme="minorEastAsia"/>
          <w:b/>
          <w:sz w:val="32"/>
          <w:szCs w:val="32"/>
          <w:lang w:val="en-US"/>
        </w:rPr>
        <w:t>Sort</w:t>
      </w:r>
      <w:r w:rsidRPr="00101CBF">
        <w:rPr>
          <w:rFonts w:eastAsiaTheme="minorEastAsia"/>
          <w:b/>
          <w:sz w:val="32"/>
          <w:szCs w:val="32"/>
        </w:rPr>
        <w:t>.</w:t>
      </w:r>
      <w:r w:rsidRPr="00101CBF">
        <w:rPr>
          <w:rFonts w:eastAsiaTheme="minorEastAsia"/>
          <w:b/>
          <w:sz w:val="32"/>
          <w:szCs w:val="32"/>
          <w:lang w:val="en-US"/>
        </w:rPr>
        <w:t>CS</w:t>
      </w:r>
      <w:r w:rsidRPr="00101CBF">
        <w:rPr>
          <w:rFonts w:eastAsiaTheme="minorEastAsia"/>
          <w:b/>
          <w:sz w:val="32"/>
          <w:szCs w:val="32"/>
        </w:rPr>
        <w:t xml:space="preserve">                                     </w:t>
      </w:r>
    </w:p>
    <w:p w:rsidR="00BE00DA" w:rsidRDefault="00BE00DA" w:rsidP="005201DE">
      <w:pPr>
        <w:jc w:val="both"/>
      </w:pPr>
    </w:p>
    <w:p w:rsidR="00BE00DA" w:rsidRDefault="00101CBF" w:rsidP="005201DE">
      <w:pPr>
        <w:jc w:val="both"/>
      </w:pPr>
      <w:r>
        <w:rPr>
          <w:noProof/>
          <w:lang w:eastAsia="ru-RU"/>
        </w:rPr>
        <w:drawing>
          <wp:inline distT="0" distB="0" distL="0" distR="0" wp14:anchorId="2262EBF8" wp14:editId="50DD7DC5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DA" w:rsidRDefault="00BE00DA" w:rsidP="005201DE">
      <w:pPr>
        <w:jc w:val="both"/>
      </w:pPr>
    </w:p>
    <w:p w:rsidR="00BE00DA" w:rsidRDefault="00BE00DA" w:rsidP="005201DE">
      <w:pPr>
        <w:jc w:val="both"/>
      </w:pPr>
    </w:p>
    <w:p w:rsidR="00BE00DA" w:rsidRDefault="00101CBF" w:rsidP="005201DE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6BA9810A" wp14:editId="60C85797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6152515" cy="3458845"/>
            <wp:effectExtent l="0" t="0" r="635" b="8255"/>
            <wp:wrapTight wrapText="bothSides">
              <wp:wrapPolygon edited="0">
                <wp:start x="0" y="0"/>
                <wp:lineTo x="0" y="21533"/>
                <wp:lineTo x="21535" y="21533"/>
                <wp:lineTo x="2153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0DA" w:rsidRDefault="00101CBF" w:rsidP="005201DE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DF0BF84" wp14:editId="491CE0B1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34" w:rsidRDefault="00F72634" w:rsidP="00C60846">
      <w:pPr>
        <w:ind w:left="-567" w:hanging="709"/>
        <w:jc w:val="both"/>
      </w:pPr>
    </w:p>
    <w:p w:rsidR="00E56067" w:rsidRDefault="00AD012A" w:rsidP="00C60846">
      <w:pPr>
        <w:ind w:left="-567" w:hanging="709"/>
        <w:jc w:val="both"/>
      </w:pPr>
      <w:r>
        <w:rPr>
          <w:noProof/>
          <w:lang w:eastAsia="ru-RU"/>
        </w:rPr>
        <w:drawing>
          <wp:inline distT="0" distB="0" distL="0" distR="0" wp14:anchorId="1039FB91" wp14:editId="3AFD43BE">
            <wp:extent cx="6152515" cy="34588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99" w:rsidRDefault="00554F99" w:rsidP="00C60846">
      <w:pPr>
        <w:ind w:left="-567" w:hanging="709"/>
        <w:jc w:val="both"/>
      </w:pPr>
    </w:p>
    <w:p w:rsidR="003E6E32" w:rsidRDefault="009C4ABA" w:rsidP="004B30DE">
      <w:pPr>
        <w:ind w:left="-567" w:hanging="709"/>
        <w:jc w:val="both"/>
        <w:rPr>
          <w:rFonts w:eastAsiaTheme="minorEastAsia"/>
          <w:lang w:val="en-US"/>
        </w:rPr>
      </w:pPr>
      <w:r>
        <w:rPr>
          <w:lang w:val="en-US"/>
        </w:rPr>
        <w:t>F(n) = 2+6+6+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lang w:val="en-US"/>
              </w:rPr>
              <m:t>6</m:t>
            </m:r>
          </m:sup>
          <m:e>
            <m:r>
              <w:rPr>
                <w:rFonts w:ascii="Cambria Math" w:hAnsi="Cambria Math"/>
                <w:lang w:val="en-US"/>
              </w:rPr>
              <m:t>2+6++2+2+(1</m:t>
            </m:r>
          </m:e>
        </m:nary>
      </m:oMath>
      <w:r>
        <w:rPr>
          <w:rFonts w:eastAsiaTheme="minorEastAsia"/>
          <w:lang w:val="en-US"/>
        </w:rPr>
        <w:t>+2+</w:t>
      </w:r>
      <m:oMath>
        <m:nary>
          <m:naryPr>
            <m:chr m:val="∑"/>
            <m:grow m:val="1"/>
            <m:ctrlPr>
              <w:rPr>
                <w:rFonts w:ascii="Cambria Math" w:eastAsiaTheme="minorEastAsia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i=0</m:t>
            </m:r>
          </m:sub>
          <m:sup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eastAsia="Cambria Math" w:hAnsi="Cambria Math" w:cs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lang w:val="en-US"/>
              </w:rPr>
              <m:t>-1</m:t>
            </m:r>
          </m:sup>
          <m:e>
            <m:r>
              <w:rPr>
                <w:rFonts w:ascii="Cambria Math" w:eastAsiaTheme="minorEastAsia" w:hAnsi="Cambria Math"/>
                <w:lang w:val="en-US"/>
              </w:rPr>
              <m:t>(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n-1</m:t>
                </m:r>
              </m:sup>
              <m:e>
                <m:r>
                  <w:rPr>
                    <w:rFonts w:ascii="Cambria Math" w:eastAsiaTheme="minorEastAsia" w:hAnsi="Cambria Math"/>
                    <w:lang w:val="en-US"/>
                  </w:rPr>
                  <m:t>(3+1+3*2+6+6+8))+2+2+2+</m:t>
                </m:r>
                <m:nary>
                  <m:naryPr>
                    <m:chr m:val="∑"/>
                    <m:grow m:val="1"/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(3+1)</m:t>
                    </m:r>
                  </m:e>
                </m:nary>
              </m:e>
            </m:nary>
          </m:e>
        </m:nary>
      </m:oMath>
      <w:r>
        <w:rPr>
          <w:rFonts w:eastAsiaTheme="minorEastAsia"/>
          <w:lang w:val="en-US"/>
        </w:rPr>
        <w:t xml:space="preserve">  = 90n^2 + 4n + 114</w:t>
      </w:r>
    </w:p>
    <w:p w:rsidR="009C4ABA" w:rsidRDefault="009C4ABA" w:rsidP="004B30DE">
      <w:pPr>
        <w:ind w:left="-567" w:hanging="709"/>
        <w:jc w:val="both"/>
        <w:rPr>
          <w:lang w:val="en-US"/>
        </w:rPr>
      </w:pPr>
    </w:p>
    <w:p w:rsidR="009C4ABA" w:rsidRPr="00D2334B" w:rsidRDefault="009C4ABA" w:rsidP="004B30DE">
      <w:pPr>
        <w:ind w:left="-567" w:hanging="709"/>
        <w:jc w:val="both"/>
      </w:pPr>
      <w:r>
        <w:rPr>
          <w:lang w:val="en-US"/>
        </w:rPr>
        <w:t>O</w:t>
      </w:r>
      <w:r w:rsidRPr="00D2334B">
        <w:t>(</w:t>
      </w:r>
      <w:r>
        <w:rPr>
          <w:lang w:val="en-US"/>
        </w:rPr>
        <w:t>F</w:t>
      </w:r>
      <w:r w:rsidRPr="00D2334B">
        <w:t>(</w:t>
      </w:r>
      <w:r>
        <w:rPr>
          <w:lang w:val="en-US"/>
        </w:rPr>
        <w:t>n</w:t>
      </w:r>
      <w:r w:rsidRPr="00D2334B">
        <w:t xml:space="preserve">)) = </w:t>
      </w:r>
      <w:r>
        <w:rPr>
          <w:lang w:val="en-US"/>
        </w:rPr>
        <w:t>n</w:t>
      </w:r>
      <w:r w:rsidRPr="00D2334B">
        <w:t>^2</w:t>
      </w:r>
    </w:p>
    <w:p w:rsidR="005201DE" w:rsidRPr="00D2334B" w:rsidRDefault="005201DE" w:rsidP="004B30DE">
      <w:pPr>
        <w:ind w:left="-567" w:hanging="709"/>
        <w:jc w:val="both"/>
      </w:pPr>
    </w:p>
    <w:p w:rsidR="005201DE" w:rsidRPr="00D2334B" w:rsidRDefault="005201DE" w:rsidP="004B30DE">
      <w:pPr>
        <w:ind w:left="-567" w:hanging="709"/>
        <w:jc w:val="both"/>
      </w:pPr>
    </w:p>
    <w:p w:rsidR="00790D6F" w:rsidRPr="00D2334B" w:rsidRDefault="00790D6F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201DE" w:rsidRPr="00F20AE9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AE9">
        <w:rPr>
          <w:rFonts w:ascii="Times New Roman" w:hAnsi="Times New Roman" w:cs="Times New Roman"/>
          <w:b/>
          <w:sz w:val="32"/>
          <w:szCs w:val="32"/>
        </w:rPr>
        <w:t>Выводы.</w:t>
      </w:r>
    </w:p>
    <w:p w:rsidR="005201DE" w:rsidRPr="00AD012A" w:rsidRDefault="009C4ABA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данной лабораторной работы</w:t>
      </w:r>
      <w:r w:rsidR="00AD012A">
        <w:rPr>
          <w:rFonts w:ascii="Times New Roman" w:hAnsi="Times New Roman" w:cs="Times New Roman"/>
          <w:sz w:val="28"/>
          <w:szCs w:val="28"/>
        </w:rPr>
        <w:t xml:space="preserve"> я научился работать с очередью  </w:t>
      </w:r>
      <w:r w:rsidR="00AD012A" w:rsidRPr="00AD012A">
        <w:rPr>
          <w:rFonts w:ascii="Times New Roman" w:hAnsi="Times New Roman" w:cs="Times New Roman"/>
          <w:sz w:val="28"/>
          <w:szCs w:val="28"/>
        </w:rPr>
        <w:t xml:space="preserve">, </w:t>
      </w:r>
      <w:r w:rsidR="00AD012A">
        <w:rPr>
          <w:rFonts w:ascii="Times New Roman" w:hAnsi="Times New Roman" w:cs="Times New Roman"/>
          <w:sz w:val="28"/>
          <w:szCs w:val="28"/>
        </w:rPr>
        <w:t xml:space="preserve">узнал </w:t>
      </w:r>
      <w:r w:rsidR="00AD012A" w:rsidRPr="00AD012A">
        <w:rPr>
          <w:rFonts w:ascii="Times New Roman" w:hAnsi="Times New Roman" w:cs="Times New Roman"/>
          <w:sz w:val="28"/>
          <w:szCs w:val="28"/>
        </w:rPr>
        <w:t xml:space="preserve">, </w:t>
      </w:r>
      <w:r w:rsidR="00AD012A">
        <w:rPr>
          <w:rFonts w:ascii="Times New Roman" w:hAnsi="Times New Roman" w:cs="Times New Roman"/>
          <w:sz w:val="28"/>
          <w:szCs w:val="28"/>
        </w:rPr>
        <w:t xml:space="preserve">что из себя представляет пирамидальная сортировка </w:t>
      </w:r>
      <w:r w:rsidR="00AD012A" w:rsidRPr="00AD012A">
        <w:rPr>
          <w:rFonts w:ascii="Times New Roman" w:hAnsi="Times New Roman" w:cs="Times New Roman"/>
          <w:sz w:val="28"/>
          <w:szCs w:val="28"/>
        </w:rPr>
        <w:t xml:space="preserve">, </w:t>
      </w:r>
      <w:r w:rsidR="00AD012A">
        <w:rPr>
          <w:rFonts w:ascii="Times New Roman" w:hAnsi="Times New Roman" w:cs="Times New Roman"/>
          <w:sz w:val="28"/>
          <w:szCs w:val="28"/>
        </w:rPr>
        <w:t>разобрался в этом непростом процессе.</w:t>
      </w:r>
    </w:p>
    <w:p w:rsidR="00473E7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473E7E" w:rsidRPr="0054585B" w:rsidRDefault="00473E7E" w:rsidP="00473E7E">
      <w:pPr>
        <w:ind w:left="-851"/>
        <w:jc w:val="both"/>
        <w:rPr>
          <w:rFonts w:ascii="Times New Roman" w:hAnsi="Times New Roman" w:cs="Times New Roman"/>
          <w:b/>
          <w:sz w:val="32"/>
          <w:szCs w:val="28"/>
        </w:rPr>
      </w:pPr>
      <w:r w:rsidRPr="00473E7E">
        <w:rPr>
          <w:rFonts w:ascii="Times New Roman" w:hAnsi="Times New Roman" w:cs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 w:cs="Times New Roman"/>
          <w:b/>
          <w:sz w:val="32"/>
          <w:szCs w:val="28"/>
        </w:rPr>
        <w:t>:</w:t>
      </w:r>
    </w:p>
    <w:p w:rsidR="005201DE" w:rsidRDefault="00AD012A" w:rsidP="004B30DE">
      <w:pPr>
        <w:ind w:left="-567" w:hanging="709"/>
        <w:jc w:val="both"/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5201DE" w:rsidRDefault="000E4294" w:rsidP="004B30DE">
      <w:pPr>
        <w:ind w:left="-567" w:hanging="709"/>
        <w:jc w:val="both"/>
      </w:pPr>
      <w:hyperlink r:id="rId27" w:history="1">
        <w:r w:rsidR="00AD012A" w:rsidRPr="00FA33B8">
          <w:rPr>
            <w:rStyle w:val="a5"/>
          </w:rPr>
          <w:t>https://docs.microsoft.com/ru-ru/dotnet/api/system.collections.generic.queue-1?view=netframework-4.8</w:t>
        </w:r>
      </w:hyperlink>
    </w:p>
    <w:p w:rsidR="00AD012A" w:rsidRDefault="00F4392B" w:rsidP="004B30DE">
      <w:pPr>
        <w:ind w:left="-567" w:hanging="709"/>
        <w:jc w:val="both"/>
      </w:pPr>
      <w:r>
        <w:t>2</w:t>
      </w:r>
      <w:r w:rsidR="00AD012A">
        <w:t>.</w:t>
      </w:r>
    </w:p>
    <w:p w:rsidR="00F4392B" w:rsidRDefault="000E4294" w:rsidP="00F4392B">
      <w:pPr>
        <w:ind w:left="-567" w:hanging="709"/>
        <w:jc w:val="both"/>
        <w:rPr>
          <w:rStyle w:val="a5"/>
        </w:rPr>
      </w:pPr>
      <w:hyperlink r:id="rId28" w:history="1">
        <w:r w:rsidR="00AD012A" w:rsidRPr="00FA33B8">
          <w:rPr>
            <w:rStyle w:val="a5"/>
          </w:rPr>
          <w:t>https://habr.com/ru/company/otus/blog/460087/</w:t>
        </w:r>
      </w:hyperlink>
      <w:r w:rsidR="00F4392B">
        <w:rPr>
          <w:rStyle w:val="a5"/>
        </w:rPr>
        <w:t>.</w:t>
      </w:r>
    </w:p>
    <w:p w:rsidR="00F4392B" w:rsidRDefault="00F4392B" w:rsidP="00F4392B">
      <w:pPr>
        <w:ind w:left="-567" w:hanging="709"/>
        <w:jc w:val="both"/>
        <w:rPr>
          <w:rStyle w:val="a5"/>
        </w:rPr>
      </w:pPr>
      <w:r>
        <w:rPr>
          <w:rStyle w:val="a5"/>
        </w:rPr>
        <w:t>3.</w:t>
      </w:r>
    </w:p>
    <w:p w:rsidR="00F4392B" w:rsidRDefault="00F4392B" w:rsidP="00F4392B">
      <w:pPr>
        <w:ind w:left="-567" w:hanging="709"/>
        <w:jc w:val="both"/>
        <w:rPr>
          <w:rStyle w:val="a5"/>
        </w:rPr>
      </w:pPr>
      <w:r w:rsidRPr="00F4392B">
        <w:rPr>
          <w:rStyle w:val="a5"/>
        </w:rPr>
        <w:t>https://prog-cpp.ru/sort-pyramid/</w:t>
      </w:r>
    </w:p>
    <w:p w:rsidR="00F4392B" w:rsidRDefault="00F4392B" w:rsidP="004B30DE">
      <w:pPr>
        <w:ind w:left="-567" w:hanging="709"/>
        <w:jc w:val="both"/>
      </w:pPr>
    </w:p>
    <w:p w:rsidR="00AD012A" w:rsidRDefault="00AD012A" w:rsidP="004B30DE">
      <w:pPr>
        <w:ind w:left="-567" w:hanging="709"/>
        <w:jc w:val="both"/>
      </w:pPr>
    </w:p>
    <w:p w:rsidR="005201DE" w:rsidRDefault="005201DE" w:rsidP="004B30DE">
      <w:pPr>
        <w:ind w:left="-567" w:hanging="709"/>
        <w:jc w:val="both"/>
      </w:pPr>
    </w:p>
    <w:p w:rsidR="005201DE" w:rsidRDefault="005201DE" w:rsidP="004B30DE">
      <w:pPr>
        <w:ind w:left="-567" w:hanging="709"/>
        <w:jc w:val="both"/>
      </w:pPr>
    </w:p>
    <w:p w:rsidR="005201DE" w:rsidRDefault="005201DE" w:rsidP="004B30DE">
      <w:pPr>
        <w:ind w:left="-567" w:hanging="709"/>
        <w:jc w:val="both"/>
      </w:pPr>
    </w:p>
    <w:p w:rsidR="005201DE" w:rsidRDefault="005201DE" w:rsidP="004B30DE">
      <w:pPr>
        <w:ind w:left="-567" w:hanging="709"/>
        <w:jc w:val="both"/>
      </w:pPr>
    </w:p>
    <w:p w:rsidR="009300FD" w:rsidRDefault="009300FD" w:rsidP="004B30DE">
      <w:pPr>
        <w:ind w:left="-567" w:hanging="709"/>
        <w:jc w:val="both"/>
      </w:pPr>
    </w:p>
    <w:p w:rsidR="00790D6F" w:rsidRDefault="00790D6F" w:rsidP="00790D6F"/>
    <w:p w:rsidR="00F5417F" w:rsidRDefault="00F5417F" w:rsidP="00F5417F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5417F" w:rsidRPr="00F5417F" w:rsidRDefault="00F5417F" w:rsidP="009C0AF4">
      <w:pPr>
        <w:ind w:left="-567" w:hanging="709"/>
        <w:rPr>
          <w:rFonts w:ascii="Times New Roman" w:hAnsi="Times New Roman" w:cs="Times New Roman"/>
          <w:b/>
          <w:sz w:val="32"/>
          <w:szCs w:val="32"/>
        </w:rPr>
      </w:pPr>
    </w:p>
    <w:sectPr w:rsidR="00F5417F" w:rsidRPr="00F5417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E51C52"/>
    <w:multiLevelType w:val="hybridMultilevel"/>
    <w:tmpl w:val="2E7CB9BC"/>
    <w:lvl w:ilvl="0" w:tplc="4C4A1DF2">
      <w:start w:val="1"/>
      <w:numFmt w:val="decimal"/>
      <w:lvlText w:val="%1."/>
      <w:lvlJc w:val="left"/>
      <w:pPr>
        <w:ind w:left="-9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96" w:hanging="360"/>
      </w:pPr>
    </w:lvl>
    <w:lvl w:ilvl="2" w:tplc="0419001B" w:tentative="1">
      <w:start w:val="1"/>
      <w:numFmt w:val="lowerRoman"/>
      <w:lvlText w:val="%3."/>
      <w:lvlJc w:val="right"/>
      <w:pPr>
        <w:ind w:left="524" w:hanging="180"/>
      </w:pPr>
    </w:lvl>
    <w:lvl w:ilvl="3" w:tplc="0419000F" w:tentative="1">
      <w:start w:val="1"/>
      <w:numFmt w:val="decimal"/>
      <w:lvlText w:val="%4."/>
      <w:lvlJc w:val="left"/>
      <w:pPr>
        <w:ind w:left="1244" w:hanging="360"/>
      </w:pPr>
    </w:lvl>
    <w:lvl w:ilvl="4" w:tplc="04190019" w:tentative="1">
      <w:start w:val="1"/>
      <w:numFmt w:val="lowerLetter"/>
      <w:lvlText w:val="%5."/>
      <w:lvlJc w:val="left"/>
      <w:pPr>
        <w:ind w:left="1964" w:hanging="360"/>
      </w:pPr>
    </w:lvl>
    <w:lvl w:ilvl="5" w:tplc="0419001B" w:tentative="1">
      <w:start w:val="1"/>
      <w:numFmt w:val="lowerRoman"/>
      <w:lvlText w:val="%6."/>
      <w:lvlJc w:val="right"/>
      <w:pPr>
        <w:ind w:left="2684" w:hanging="180"/>
      </w:pPr>
    </w:lvl>
    <w:lvl w:ilvl="6" w:tplc="0419000F" w:tentative="1">
      <w:start w:val="1"/>
      <w:numFmt w:val="decimal"/>
      <w:lvlText w:val="%7."/>
      <w:lvlJc w:val="left"/>
      <w:pPr>
        <w:ind w:left="3404" w:hanging="360"/>
      </w:pPr>
    </w:lvl>
    <w:lvl w:ilvl="7" w:tplc="04190019" w:tentative="1">
      <w:start w:val="1"/>
      <w:numFmt w:val="lowerLetter"/>
      <w:lvlText w:val="%8."/>
      <w:lvlJc w:val="left"/>
      <w:pPr>
        <w:ind w:left="4124" w:hanging="360"/>
      </w:pPr>
    </w:lvl>
    <w:lvl w:ilvl="8" w:tplc="0419001B" w:tentative="1">
      <w:start w:val="1"/>
      <w:numFmt w:val="lowerRoman"/>
      <w:lvlText w:val="%9."/>
      <w:lvlJc w:val="right"/>
      <w:pPr>
        <w:ind w:left="4844" w:hanging="180"/>
      </w:pPr>
    </w:lvl>
  </w:abstractNum>
  <w:abstractNum w:abstractNumId="1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9A4"/>
    <w:rsid w:val="0002471C"/>
    <w:rsid w:val="00050D21"/>
    <w:rsid w:val="00053DD1"/>
    <w:rsid w:val="00056FA0"/>
    <w:rsid w:val="0006526D"/>
    <w:rsid w:val="00067B3E"/>
    <w:rsid w:val="000769A6"/>
    <w:rsid w:val="00090B19"/>
    <w:rsid w:val="000937D6"/>
    <w:rsid w:val="000D700E"/>
    <w:rsid w:val="000E4294"/>
    <w:rsid w:val="000F159B"/>
    <w:rsid w:val="000F1DA8"/>
    <w:rsid w:val="000F5874"/>
    <w:rsid w:val="00101CBF"/>
    <w:rsid w:val="00121651"/>
    <w:rsid w:val="00124ED9"/>
    <w:rsid w:val="00151D47"/>
    <w:rsid w:val="00163EF2"/>
    <w:rsid w:val="00172850"/>
    <w:rsid w:val="001929F1"/>
    <w:rsid w:val="001C0089"/>
    <w:rsid w:val="001C1C69"/>
    <w:rsid w:val="001E0B2F"/>
    <w:rsid w:val="001F1633"/>
    <w:rsid w:val="00201BBE"/>
    <w:rsid w:val="0020597E"/>
    <w:rsid w:val="002317C3"/>
    <w:rsid w:val="00281DE6"/>
    <w:rsid w:val="00295C63"/>
    <w:rsid w:val="002A4506"/>
    <w:rsid w:val="002A6B1A"/>
    <w:rsid w:val="002B5078"/>
    <w:rsid w:val="002D7B61"/>
    <w:rsid w:val="00340A8D"/>
    <w:rsid w:val="0034568D"/>
    <w:rsid w:val="00357156"/>
    <w:rsid w:val="00383F31"/>
    <w:rsid w:val="00386C5B"/>
    <w:rsid w:val="003A593B"/>
    <w:rsid w:val="003B4A02"/>
    <w:rsid w:val="003C7B86"/>
    <w:rsid w:val="003D4418"/>
    <w:rsid w:val="003D4BB4"/>
    <w:rsid w:val="003E5021"/>
    <w:rsid w:val="003E6E32"/>
    <w:rsid w:val="00402B6C"/>
    <w:rsid w:val="0042575E"/>
    <w:rsid w:val="004372D9"/>
    <w:rsid w:val="00473E7E"/>
    <w:rsid w:val="004A4E7E"/>
    <w:rsid w:val="004B30DE"/>
    <w:rsid w:val="004D2557"/>
    <w:rsid w:val="004D7287"/>
    <w:rsid w:val="004E2406"/>
    <w:rsid w:val="004E51B8"/>
    <w:rsid w:val="005008D3"/>
    <w:rsid w:val="00513BAF"/>
    <w:rsid w:val="005154AE"/>
    <w:rsid w:val="005201DE"/>
    <w:rsid w:val="0053082C"/>
    <w:rsid w:val="00532DF6"/>
    <w:rsid w:val="0054585B"/>
    <w:rsid w:val="00547403"/>
    <w:rsid w:val="00550F66"/>
    <w:rsid w:val="00551AB9"/>
    <w:rsid w:val="00554F99"/>
    <w:rsid w:val="00563A98"/>
    <w:rsid w:val="0059139D"/>
    <w:rsid w:val="005A6E08"/>
    <w:rsid w:val="005A74EF"/>
    <w:rsid w:val="005F1939"/>
    <w:rsid w:val="006229C3"/>
    <w:rsid w:val="006550A1"/>
    <w:rsid w:val="00657B73"/>
    <w:rsid w:val="00666811"/>
    <w:rsid w:val="00676920"/>
    <w:rsid w:val="00680F24"/>
    <w:rsid w:val="00684C7F"/>
    <w:rsid w:val="00691B8B"/>
    <w:rsid w:val="006C45FB"/>
    <w:rsid w:val="006D0C59"/>
    <w:rsid w:val="006F2F44"/>
    <w:rsid w:val="006F784F"/>
    <w:rsid w:val="00700052"/>
    <w:rsid w:val="007117BA"/>
    <w:rsid w:val="00723199"/>
    <w:rsid w:val="007339C8"/>
    <w:rsid w:val="00742553"/>
    <w:rsid w:val="007425FB"/>
    <w:rsid w:val="00790D6F"/>
    <w:rsid w:val="007D2488"/>
    <w:rsid w:val="007D503C"/>
    <w:rsid w:val="007E3201"/>
    <w:rsid w:val="007E5CE2"/>
    <w:rsid w:val="007E68AE"/>
    <w:rsid w:val="00810656"/>
    <w:rsid w:val="00816000"/>
    <w:rsid w:val="00850FFD"/>
    <w:rsid w:val="00876718"/>
    <w:rsid w:val="008844CA"/>
    <w:rsid w:val="008876F1"/>
    <w:rsid w:val="008A49A8"/>
    <w:rsid w:val="008B3D40"/>
    <w:rsid w:val="008B7B15"/>
    <w:rsid w:val="008C298F"/>
    <w:rsid w:val="008D4677"/>
    <w:rsid w:val="008E0748"/>
    <w:rsid w:val="008E274F"/>
    <w:rsid w:val="008E7185"/>
    <w:rsid w:val="00924B08"/>
    <w:rsid w:val="009300FD"/>
    <w:rsid w:val="00930938"/>
    <w:rsid w:val="009465A2"/>
    <w:rsid w:val="00963987"/>
    <w:rsid w:val="00974E77"/>
    <w:rsid w:val="00985B41"/>
    <w:rsid w:val="009C0AF4"/>
    <w:rsid w:val="009C4ABA"/>
    <w:rsid w:val="009D787D"/>
    <w:rsid w:val="009E011B"/>
    <w:rsid w:val="00A02215"/>
    <w:rsid w:val="00A414DB"/>
    <w:rsid w:val="00A54776"/>
    <w:rsid w:val="00A668FB"/>
    <w:rsid w:val="00A75113"/>
    <w:rsid w:val="00A838B5"/>
    <w:rsid w:val="00AA587B"/>
    <w:rsid w:val="00AA7145"/>
    <w:rsid w:val="00AD012A"/>
    <w:rsid w:val="00AE46D4"/>
    <w:rsid w:val="00B133DF"/>
    <w:rsid w:val="00B5255E"/>
    <w:rsid w:val="00B6088F"/>
    <w:rsid w:val="00B70B52"/>
    <w:rsid w:val="00B9103E"/>
    <w:rsid w:val="00BE00DA"/>
    <w:rsid w:val="00BE240F"/>
    <w:rsid w:val="00C040FB"/>
    <w:rsid w:val="00C1337F"/>
    <w:rsid w:val="00C15892"/>
    <w:rsid w:val="00C250C8"/>
    <w:rsid w:val="00C33289"/>
    <w:rsid w:val="00C413EA"/>
    <w:rsid w:val="00C460E6"/>
    <w:rsid w:val="00C60846"/>
    <w:rsid w:val="00CA1BA9"/>
    <w:rsid w:val="00CB1EF2"/>
    <w:rsid w:val="00CC060F"/>
    <w:rsid w:val="00CD0DF7"/>
    <w:rsid w:val="00CF6C2F"/>
    <w:rsid w:val="00D06BEF"/>
    <w:rsid w:val="00D2333B"/>
    <w:rsid w:val="00D2334B"/>
    <w:rsid w:val="00D31DEA"/>
    <w:rsid w:val="00D60B86"/>
    <w:rsid w:val="00D6284B"/>
    <w:rsid w:val="00D6429D"/>
    <w:rsid w:val="00D71467"/>
    <w:rsid w:val="00D932D5"/>
    <w:rsid w:val="00DA0C5B"/>
    <w:rsid w:val="00DA4EE8"/>
    <w:rsid w:val="00DA5084"/>
    <w:rsid w:val="00DC1ACB"/>
    <w:rsid w:val="00DC4898"/>
    <w:rsid w:val="00DE1F28"/>
    <w:rsid w:val="00E243C6"/>
    <w:rsid w:val="00E43A43"/>
    <w:rsid w:val="00E56067"/>
    <w:rsid w:val="00E67A5C"/>
    <w:rsid w:val="00E862E4"/>
    <w:rsid w:val="00E94C29"/>
    <w:rsid w:val="00E975D0"/>
    <w:rsid w:val="00E97751"/>
    <w:rsid w:val="00EC017A"/>
    <w:rsid w:val="00EC38DB"/>
    <w:rsid w:val="00EE4821"/>
    <w:rsid w:val="00EE513F"/>
    <w:rsid w:val="00EF59B2"/>
    <w:rsid w:val="00EF7E3C"/>
    <w:rsid w:val="00F01EE5"/>
    <w:rsid w:val="00F07652"/>
    <w:rsid w:val="00F107EC"/>
    <w:rsid w:val="00F20AE9"/>
    <w:rsid w:val="00F4392B"/>
    <w:rsid w:val="00F47F07"/>
    <w:rsid w:val="00F5417F"/>
    <w:rsid w:val="00F72634"/>
    <w:rsid w:val="00F809A4"/>
    <w:rsid w:val="00F90BBB"/>
    <w:rsid w:val="00F943D5"/>
    <w:rsid w:val="00FA0CAE"/>
    <w:rsid w:val="00FB36E0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AD01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habr.com/ru/company/otus/blog/460087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microsoft.com/ru-ru/dotnet/api/system.collections.generic.queue-1?view=netframework-4.8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E2F50-9358-4518-8A03-3B11CA71A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Asus</cp:lastModifiedBy>
  <cp:revision>7</cp:revision>
  <dcterms:created xsi:type="dcterms:W3CDTF">2020-10-16T21:40:00Z</dcterms:created>
  <dcterms:modified xsi:type="dcterms:W3CDTF">2020-10-16T21:56:00Z</dcterms:modified>
</cp:coreProperties>
</file>