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738" w:rsidRPr="000D1AAE" w:rsidRDefault="000D1AAE">
      <w:pPr>
        <w:rPr>
          <w:sz w:val="40"/>
          <w:szCs w:val="40"/>
          <w:lang w:val="ru-RU"/>
        </w:rPr>
      </w:pPr>
      <w:r w:rsidRPr="000D1AAE">
        <w:rPr>
          <w:sz w:val="40"/>
          <w:szCs w:val="40"/>
          <w:lang w:val="ru-RU"/>
        </w:rPr>
        <w:t>Лаб-1 Принцип работы</w:t>
      </w:r>
    </w:p>
    <w:p w:rsidR="000D1AAE" w:rsidRPr="000D1AAE" w:rsidRDefault="000D1AAE">
      <w:pPr>
        <w:rPr>
          <w:sz w:val="40"/>
          <w:szCs w:val="40"/>
          <w:lang w:val="ru-RU"/>
        </w:rPr>
      </w:pPr>
      <w:r w:rsidRPr="000D1AAE">
        <w:rPr>
          <w:sz w:val="40"/>
          <w:szCs w:val="40"/>
          <w:lang w:val="ru-RU"/>
        </w:rPr>
        <w:t xml:space="preserve">Программа выводит 3 прямоугольника разных цветов, при нажатии на левую кнопку мыши, цвет </w:t>
      </w:r>
      <w:proofErr w:type="spellStart"/>
      <w:r w:rsidRPr="000D1AAE">
        <w:rPr>
          <w:sz w:val="40"/>
          <w:szCs w:val="40"/>
          <w:lang w:val="en-GB"/>
        </w:rPr>
        <w:t>i</w:t>
      </w:r>
      <w:proofErr w:type="spellEnd"/>
      <w:r w:rsidRPr="000D1AAE">
        <w:rPr>
          <w:sz w:val="40"/>
          <w:szCs w:val="40"/>
          <w:lang w:val="ru-RU"/>
        </w:rPr>
        <w:t xml:space="preserve">-го меняется на </w:t>
      </w:r>
      <w:proofErr w:type="spellStart"/>
      <w:r w:rsidRPr="000D1AAE">
        <w:rPr>
          <w:sz w:val="40"/>
          <w:szCs w:val="40"/>
          <w:lang w:val="en-GB"/>
        </w:rPr>
        <w:t>i</w:t>
      </w:r>
      <w:proofErr w:type="spellEnd"/>
      <w:r w:rsidRPr="000D1AAE">
        <w:rPr>
          <w:sz w:val="40"/>
          <w:szCs w:val="40"/>
          <w:lang w:val="ru-RU"/>
        </w:rPr>
        <w:t>+1. При нажатии правой кнопк</w:t>
      </w:r>
      <w:r>
        <w:rPr>
          <w:sz w:val="40"/>
          <w:szCs w:val="40"/>
          <w:lang w:val="ru-RU"/>
        </w:rPr>
        <w:t>и мыши смена цветов прекращается.</w:t>
      </w:r>
      <w:bookmarkStart w:id="0" w:name="_GoBack"/>
      <w:bookmarkEnd w:id="0"/>
    </w:p>
    <w:sectPr w:rsidR="000D1AAE" w:rsidRPr="000D1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AAE"/>
    <w:rsid w:val="000D1AAE"/>
    <w:rsid w:val="00831FC3"/>
    <w:rsid w:val="00D37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41EB81-D344-49D1-94F2-ECD110AD7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Нырков</dc:creator>
  <cp:keywords/>
  <dc:description/>
  <cp:lastModifiedBy>Илья Нырков</cp:lastModifiedBy>
  <cp:revision>1</cp:revision>
  <dcterms:created xsi:type="dcterms:W3CDTF">2021-02-18T18:12:00Z</dcterms:created>
  <dcterms:modified xsi:type="dcterms:W3CDTF">2021-02-18T18:15:00Z</dcterms:modified>
</cp:coreProperties>
</file>