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E46E" w14:textId="77777777" w:rsidR="00D97C90" w:rsidRPr="00C93570" w:rsidRDefault="00D97C90" w:rsidP="00D97C90">
      <w:pPr>
        <w:jc w:val="center"/>
        <w:rPr>
          <w:b/>
        </w:rPr>
      </w:pPr>
      <w:bookmarkStart w:id="0" w:name="_Hlk21935685"/>
      <w:bookmarkEnd w:id="0"/>
      <w:r w:rsidRPr="00C93570">
        <w:rPr>
          <w:b/>
        </w:rPr>
        <w:t>ПРАВИТЕЛЬСТВО РОССИЙСКОЙ ФЕДЕРАЦИИ</w:t>
      </w:r>
    </w:p>
    <w:p w14:paraId="7C0830EA" w14:textId="77777777" w:rsidR="00D97C90" w:rsidRPr="00C93570" w:rsidRDefault="00D97C90" w:rsidP="00D97C90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14982DB" w14:textId="77777777" w:rsidR="00D97C90" w:rsidRDefault="00D97C90" w:rsidP="00D97C90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C2E0384" w14:textId="77777777" w:rsidR="00D97C90" w:rsidRDefault="00D97C90" w:rsidP="00D97C90">
      <w:pPr>
        <w:jc w:val="center"/>
        <w:rPr>
          <w:b/>
        </w:rPr>
      </w:pPr>
    </w:p>
    <w:p w14:paraId="6C49D7BC" w14:textId="77777777" w:rsidR="00D97C90" w:rsidRDefault="00D97C90" w:rsidP="00D97C90">
      <w:pPr>
        <w:jc w:val="center"/>
      </w:pPr>
      <w:r>
        <w:t>Факультет компьютерных наук</w:t>
      </w:r>
    </w:p>
    <w:p w14:paraId="67E64001" w14:textId="77777777" w:rsidR="00D97C90" w:rsidRDefault="00D97C90" w:rsidP="00D97C90">
      <w:pPr>
        <w:jc w:val="center"/>
      </w:pPr>
      <w:r>
        <w:t>Департамент программной инженерии</w:t>
      </w:r>
    </w:p>
    <w:p w14:paraId="0732582F" w14:textId="77777777" w:rsidR="00D97C90" w:rsidRDefault="00D97C90" w:rsidP="00D97C90">
      <w:pPr>
        <w:jc w:val="center"/>
      </w:pPr>
      <w:bookmarkStart w:id="1" w:name="_Hlk514646304"/>
    </w:p>
    <w:p w14:paraId="316DB32E" w14:textId="77777777" w:rsidR="00D97C90" w:rsidRDefault="00D97C90" w:rsidP="00D97C90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D97C90" w14:paraId="10C99E64" w14:textId="77777777" w:rsidTr="008D4F50">
        <w:trPr>
          <w:trHeight w:val="2650"/>
        </w:trPr>
        <w:tc>
          <w:tcPr>
            <w:tcW w:w="4833" w:type="dxa"/>
            <w:shd w:val="clear" w:color="auto" w:fill="auto"/>
          </w:tcPr>
          <w:p w14:paraId="587FB6B7" w14:textId="77777777" w:rsidR="00D97C90" w:rsidRDefault="00D97C90" w:rsidP="00D97C90">
            <w:pPr>
              <w:jc w:val="center"/>
              <w:rPr>
                <w:rFonts w:eastAsiaTheme="minorHAnsi"/>
              </w:rPr>
            </w:pPr>
            <w:r w:rsidRPr="00C33064"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Старший преподаватель департамента программной инженерии факультета компьютерных наук</w:t>
            </w:r>
          </w:p>
          <w:p w14:paraId="36915D80" w14:textId="77777777" w:rsidR="00D97C90" w:rsidRDefault="00D97C90" w:rsidP="00D97C90">
            <w:pPr>
              <w:jc w:val="center"/>
              <w:rPr>
                <w:rFonts w:eastAsiaTheme="minorHAnsi"/>
              </w:rPr>
            </w:pPr>
          </w:p>
          <w:p w14:paraId="01BCDB3C" w14:textId="77777777" w:rsidR="00D97C90" w:rsidRPr="00D97C90" w:rsidRDefault="00D97C90" w:rsidP="00D97C90">
            <w:pPr>
              <w:jc w:val="center"/>
              <w:rPr>
                <w:rFonts w:eastAsiaTheme="minorHAnsi"/>
              </w:rPr>
            </w:pPr>
          </w:p>
          <w:p w14:paraId="45333735" w14:textId="77777777" w:rsidR="00D97C90" w:rsidRDefault="00D97C90" w:rsidP="008D4F50">
            <w:pPr>
              <w:jc w:val="center"/>
            </w:pPr>
          </w:p>
          <w:p w14:paraId="58D9BEC0" w14:textId="77777777" w:rsidR="00D97C90" w:rsidRPr="00C33064" w:rsidRDefault="00D97C90" w:rsidP="008D4F50">
            <w:pPr>
              <w:jc w:val="center"/>
            </w:pPr>
            <w:r w:rsidRPr="001A080F">
              <w:t>_____</w:t>
            </w:r>
            <w:r w:rsidRPr="00C33064">
              <w:t>_________________</w:t>
            </w:r>
            <w:r>
              <w:t xml:space="preserve"> Д. В. </w:t>
            </w:r>
            <w:proofErr w:type="spellStart"/>
            <w:r>
              <w:t>Патнюхин</w:t>
            </w:r>
            <w:proofErr w:type="spellEnd"/>
          </w:p>
          <w:p w14:paraId="3477BC12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</w:t>
            </w:r>
            <w:r w:rsidRPr="00FD6872">
              <w:t>_</w:t>
            </w:r>
            <w:r>
              <w:t>» _____</w:t>
            </w:r>
            <w:r w:rsidRPr="00FD6872">
              <w:t>____</w:t>
            </w:r>
            <w:r>
              <w:t>________ 2019</w:t>
            </w:r>
            <w:r w:rsidRPr="00C33064">
              <w:t xml:space="preserve"> г.</w:t>
            </w:r>
          </w:p>
        </w:tc>
        <w:tc>
          <w:tcPr>
            <w:tcW w:w="444" w:type="dxa"/>
            <w:shd w:val="clear" w:color="auto" w:fill="auto"/>
          </w:tcPr>
          <w:p w14:paraId="7076BCBA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  <w:shd w:val="clear" w:color="auto" w:fill="auto"/>
          </w:tcPr>
          <w:p w14:paraId="163322A2" w14:textId="77777777" w:rsidR="00D97C90" w:rsidRDefault="00D97C90" w:rsidP="008D4F50">
            <w:pPr>
              <w:jc w:val="center"/>
            </w:pPr>
            <w:r>
              <w:t>УТВЕРЖДАЮ</w:t>
            </w:r>
          </w:p>
          <w:p w14:paraId="42C46C74" w14:textId="77777777" w:rsidR="00D97C90" w:rsidRDefault="00D97C90" w:rsidP="008D4F50">
            <w:pPr>
              <w:jc w:val="center"/>
            </w:pPr>
            <w:r w:rsidRPr="00A10215">
              <w:t xml:space="preserve">Академический руководитель образовательной программы «Программная инженерия» </w:t>
            </w:r>
          </w:p>
          <w:p w14:paraId="0481828C" w14:textId="77777777" w:rsidR="00D97C90" w:rsidRDefault="00D97C90" w:rsidP="008D4F50">
            <w:pPr>
              <w:jc w:val="center"/>
            </w:pPr>
            <w:r w:rsidRPr="00A10215">
              <w:t xml:space="preserve">профессор департамента программной инженерии, канд. </w:t>
            </w:r>
            <w:proofErr w:type="spellStart"/>
            <w:r w:rsidRPr="00A10215">
              <w:t>техн</w:t>
            </w:r>
            <w:proofErr w:type="spellEnd"/>
            <w:r w:rsidRPr="00A10215">
              <w:t>. наук</w:t>
            </w:r>
          </w:p>
          <w:p w14:paraId="7779F79E" w14:textId="77777777" w:rsidR="00D97C90" w:rsidRDefault="00D97C90" w:rsidP="008D4F50"/>
          <w:p w14:paraId="1D1D6289" w14:textId="77777777" w:rsidR="00D97C90" w:rsidRDefault="00D97C90" w:rsidP="008D4F50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>_______ В.В. Шилов</w:t>
            </w:r>
          </w:p>
          <w:p w14:paraId="0B59D83F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>_____ 2019 г.</w:t>
            </w:r>
          </w:p>
        </w:tc>
      </w:tr>
      <w:bookmarkEnd w:id="1"/>
    </w:tbl>
    <w:p w14:paraId="21CE09F8" w14:textId="77777777" w:rsidR="00D97C90" w:rsidRPr="00C93570" w:rsidRDefault="00D97C90" w:rsidP="00D97C90">
      <w:pPr>
        <w:jc w:val="center"/>
        <w:rPr>
          <w:b/>
        </w:rPr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D97C90" w14:paraId="59ACC605" w14:textId="77777777" w:rsidTr="008D4F50"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97C90" w14:paraId="17ED18AA" w14:textId="77777777" w:rsidTr="008D4F50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786125F0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41F966E4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732E413C" w14:textId="77777777" w:rsidTr="008D4F50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7DD7F172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 xml:space="preserve">Инв. № </w:t>
                  </w: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дубл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60568B63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11C42782" w14:textId="77777777" w:rsidTr="008D4F50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508986B1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Взам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470123B8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3053A05C" w14:textId="77777777" w:rsidTr="008D4F50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2D2C5BA7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19C4DCB4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14:paraId="4805FC36" w14:textId="77777777" w:rsidTr="008D4F50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14:paraId="133BC164" w14:textId="77777777"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14:paraId="7676D63E" w14:textId="77777777"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14:paraId="28A98ED7" w14:textId="77777777" w:rsidR="00D97C90" w:rsidRPr="009D6935" w:rsidRDefault="00D97C90" w:rsidP="008D4F50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14:paraId="0BD9A52D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14:paraId="255CA807" w14:textId="77777777" w:rsidR="00A72C13" w:rsidRDefault="00A72C13" w:rsidP="00A72C13">
            <w:pPr>
              <w:jc w:val="center"/>
              <w:rPr>
                <w:rFonts w:eastAsiaTheme="minorHAnsi"/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>ПРИЛОЖЕНИЕ ДЛЯ АВТОМАТИЧЕСКОГО ДЕТЕКТИРОВАНИЯ</w:t>
            </w:r>
          </w:p>
          <w:p w14:paraId="6EA6E65D" w14:textId="77777777" w:rsidR="00A72C13" w:rsidRDefault="00A72C13" w:rsidP="00A72C13">
            <w:pPr>
              <w:jc w:val="center"/>
              <w:rPr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 xml:space="preserve"> ШАХМАТНЫХ ФИГУР ДЛЯ ЗАПИСИ ХОДОВ</w:t>
            </w:r>
          </w:p>
          <w:p w14:paraId="6C17C5E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bookmarkStart w:id="2" w:name="_GoBack"/>
            <w:bookmarkEnd w:id="2"/>
          </w:p>
          <w:p w14:paraId="6710FBD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1199A8B2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Пояснительная записка</w:t>
            </w:r>
          </w:p>
          <w:p w14:paraId="4EE95C60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14:paraId="6989B30D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14:paraId="62A6F44E" w14:textId="77777777"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14:paraId="39F73478" w14:textId="77777777" w:rsidR="00D97C90" w:rsidRPr="009D6935" w:rsidRDefault="00D97C90" w:rsidP="008D4F50">
            <w:pPr>
              <w:jc w:val="center"/>
              <w:rPr>
                <w:rFonts w:eastAsia="Calibri"/>
                <w:sz w:val="28"/>
                <w:szCs w:val="22"/>
              </w:rPr>
            </w:pPr>
            <w:r w:rsidRPr="00320350">
              <w:rPr>
                <w:rFonts w:eastAsia="Calibri"/>
                <w:b/>
                <w:sz w:val="28"/>
              </w:rPr>
              <w:t>RU.17701729.04.01-01</w:t>
            </w:r>
            <w:r w:rsidRPr="00320350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ТЗ</w:t>
            </w:r>
            <w:r w:rsidRPr="00320350">
              <w:rPr>
                <w:b/>
                <w:bCs/>
                <w:spacing w:val="-1"/>
                <w:sz w:val="28"/>
                <w:szCs w:val="28"/>
              </w:rPr>
              <w:t>-</w:t>
            </w:r>
            <w:r w:rsidRPr="00320350">
              <w:rPr>
                <w:b/>
                <w:bCs/>
                <w:sz w:val="28"/>
                <w:szCs w:val="28"/>
              </w:rPr>
              <w:t>1-ЛУ</w:t>
            </w:r>
            <w:r w:rsidRPr="008A12A9">
              <w:t xml:space="preserve"> </w:t>
            </w:r>
          </w:p>
          <w:p w14:paraId="5BA4BB28" w14:textId="77777777"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D97C90" w14:paraId="683767DE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54359B83" w14:textId="77777777" w:rsidR="00D97C90" w:rsidRPr="009D6935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  <w:shd w:val="clear" w:color="auto" w:fill="auto"/>
          </w:tcPr>
          <w:p w14:paraId="279BC76F" w14:textId="77777777"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14:paraId="1E3EB4CF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66AB279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4F1B97A3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0952DBD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608B09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66B26F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47C2753F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0A18CF7A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4DC29C6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D3B8272" w14:textId="77777777"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F083073" w14:textId="77777777" w:rsidR="00D97C90" w:rsidRPr="009D6935" w:rsidRDefault="00D97C90" w:rsidP="00D97C90">
            <w:pPr>
              <w:rPr>
                <w:rFonts w:eastAsia="Calibri"/>
                <w:szCs w:val="22"/>
              </w:rPr>
            </w:pPr>
          </w:p>
        </w:tc>
      </w:tr>
      <w:tr w:rsidR="00D97C90" w14:paraId="1F90BF0E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3098A36A" w14:textId="77777777" w:rsidR="00D97C90" w:rsidRPr="008A3E4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shd w:val="clear" w:color="auto" w:fill="auto"/>
          </w:tcPr>
          <w:p w14:paraId="6AC1E555" w14:textId="77777777" w:rsidR="00D97C90" w:rsidRPr="008A3E4E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14:paraId="2B87E730" w14:textId="77777777" w:rsidR="00D97C90" w:rsidRPr="00C636E5" w:rsidRDefault="00D97C90" w:rsidP="008D4F50">
            <w:pPr>
              <w:jc w:val="center"/>
            </w:pPr>
            <w:r w:rsidRPr="00C636E5">
              <w:t>Исполнитель</w:t>
            </w:r>
          </w:p>
          <w:p w14:paraId="17BCF934" w14:textId="77777777" w:rsidR="00D97C90" w:rsidRPr="00C636E5" w:rsidRDefault="00D97C90" w:rsidP="008D4F50">
            <w:pPr>
              <w:jc w:val="center"/>
            </w:pPr>
            <w:r w:rsidRPr="00C636E5">
              <w:t xml:space="preserve">студент группы </w:t>
            </w:r>
            <w:r>
              <w:t>БПИ175</w:t>
            </w:r>
          </w:p>
          <w:p w14:paraId="47B0EE6C" w14:textId="77777777" w:rsidR="00D97C90" w:rsidRPr="00C636E5" w:rsidRDefault="00D97C90" w:rsidP="008D4F50">
            <w:pPr>
              <w:jc w:val="center"/>
            </w:pPr>
            <w:r w:rsidRPr="00C636E5">
              <w:t>_____________________ /</w:t>
            </w:r>
            <w:r>
              <w:t xml:space="preserve">И. О. </w:t>
            </w:r>
            <w:proofErr w:type="spellStart"/>
            <w:r>
              <w:t>Балбин</w:t>
            </w:r>
            <w:proofErr w:type="spellEnd"/>
            <w:r w:rsidRPr="00C636E5">
              <w:t>/</w:t>
            </w:r>
          </w:p>
          <w:p w14:paraId="69B7775B" w14:textId="77777777" w:rsidR="00D97C90" w:rsidRPr="00BB68D6" w:rsidRDefault="00D97C90" w:rsidP="008D4F50">
            <w:pPr>
              <w:jc w:val="center"/>
            </w:pPr>
            <w:r w:rsidRPr="00BB68D6">
              <w:t>«____» _______________________ 201</w:t>
            </w:r>
            <w:r>
              <w:t>9</w:t>
            </w:r>
            <w:r w:rsidRPr="00BB68D6">
              <w:t xml:space="preserve"> г.</w:t>
            </w:r>
          </w:p>
          <w:p w14:paraId="3E6ABAE5" w14:textId="77777777" w:rsidR="00D97C90" w:rsidRPr="00ED0ACE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D97C90" w14:paraId="0E53A23C" w14:textId="77777777" w:rsidTr="008D4F50">
        <w:tc>
          <w:tcPr>
            <w:tcW w:w="1281" w:type="dxa"/>
            <w:vMerge/>
            <w:shd w:val="clear" w:color="auto" w:fill="auto"/>
            <w:vAlign w:val="center"/>
          </w:tcPr>
          <w:p w14:paraId="0EFE4A17" w14:textId="77777777"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14:paraId="4C6D0B34" w14:textId="77777777" w:rsidR="00D97C90" w:rsidRPr="00ED0ACE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D97C90" w14:paraId="2FD7E15A" w14:textId="77777777" w:rsidTr="008D4F50">
        <w:trPr>
          <w:cantSplit/>
          <w:trHeight w:val="1431"/>
        </w:trPr>
        <w:tc>
          <w:tcPr>
            <w:tcW w:w="1281" w:type="dxa"/>
            <w:vMerge/>
            <w:shd w:val="clear" w:color="auto" w:fill="auto"/>
            <w:vAlign w:val="center"/>
          </w:tcPr>
          <w:p w14:paraId="39839131" w14:textId="77777777"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8784" w:type="dxa"/>
            <w:gridSpan w:val="2"/>
            <w:shd w:val="clear" w:color="auto" w:fill="auto"/>
          </w:tcPr>
          <w:p w14:paraId="0765E3E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E44232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51CC63FC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2924A313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7D90D249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14:paraId="37E0382D" w14:textId="77777777"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14:paraId="07ED0CB8" w14:textId="77777777" w:rsidR="00D97C90" w:rsidRDefault="00D97C90" w:rsidP="00D97C90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lastRenderedPageBreak/>
        <w:t>Москва 2019</w:t>
      </w:r>
    </w:p>
    <w:p w14:paraId="2C0DAC36" w14:textId="77777777" w:rsidR="00D97C90" w:rsidRDefault="00D97C90" w:rsidP="00D97C90">
      <w:pPr>
        <w:jc w:val="center"/>
        <w:rPr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97C90" w14:paraId="23A5F292" w14:textId="77777777" w:rsidTr="008D4F50">
        <w:trPr>
          <w:gridBefore w:val="1"/>
          <w:wBefore w:w="1281" w:type="dxa"/>
        </w:trPr>
        <w:tc>
          <w:tcPr>
            <w:tcW w:w="4531" w:type="dxa"/>
            <w:hideMark/>
          </w:tcPr>
          <w:p w14:paraId="23946464" w14:textId="77777777" w:rsidR="00D97C90" w:rsidRDefault="00D97C90" w:rsidP="008D4F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</w:t>
            </w:r>
          </w:p>
          <w:p w14:paraId="0EDC22D4" w14:textId="77777777" w:rsidR="00D97C90" w:rsidRDefault="00D97C90" w:rsidP="008D4F50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>
              <w:rPr>
                <w:rFonts w:eastAsia="Calibri"/>
                <w:sz w:val="28"/>
              </w:rPr>
              <w:t xml:space="preserve"> 17701729.</w:t>
            </w:r>
            <w:r>
              <w:rPr>
                <w:rFonts w:eastAsia="Calibri"/>
                <w:sz w:val="28"/>
                <w:lang w:val="en-US"/>
              </w:rPr>
              <w:t>04.01</w:t>
            </w:r>
            <w:r>
              <w:rPr>
                <w:rFonts w:eastAsia="Calibri"/>
                <w:sz w:val="28"/>
              </w:rPr>
              <w:t>-01</w:t>
            </w:r>
            <w:r>
              <w:rPr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pacing w:val="-1"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pacing w:val="-1"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 xml:space="preserve">ЛУ </w:t>
            </w:r>
          </w:p>
        </w:tc>
        <w:tc>
          <w:tcPr>
            <w:tcW w:w="1232" w:type="dxa"/>
            <w:gridSpan w:val="2"/>
          </w:tcPr>
          <w:p w14:paraId="2E30D1F8" w14:textId="77777777" w:rsidR="00D97C90" w:rsidRDefault="00D97C90" w:rsidP="008D4F50">
            <w:pPr>
              <w:jc w:val="center"/>
            </w:pPr>
          </w:p>
        </w:tc>
        <w:tc>
          <w:tcPr>
            <w:tcW w:w="4296" w:type="dxa"/>
            <w:gridSpan w:val="2"/>
          </w:tcPr>
          <w:p w14:paraId="21F3DE5A" w14:textId="77777777" w:rsidR="00D97C90" w:rsidRDefault="00D97C90" w:rsidP="008D4F50">
            <w:pPr>
              <w:jc w:val="center"/>
            </w:pPr>
          </w:p>
        </w:tc>
      </w:tr>
      <w:tr w:rsidR="00D97C90" w:rsidRPr="00115D7B" w14:paraId="31C97996" w14:textId="77777777" w:rsidTr="008D4F5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4"/>
              <w:tblpPr w:leftFromText="180" w:rightFromText="180" w:vertAnchor="page" w:horzAnchor="margin" w:tblpY="3169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97C90" w14:paraId="0FFB8750" w14:textId="77777777" w:rsidTr="00081CF5">
              <w:trPr>
                <w:cantSplit/>
                <w:trHeight w:val="1985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05796A5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B3AF5FC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719D2D14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F82B578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89948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4490A036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5D754DF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0DFCB8D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67B547F5" w14:textId="77777777" w:rsidTr="00081CF5">
              <w:trPr>
                <w:cantSplit/>
                <w:trHeight w:val="1985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B5F1619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9DFBF29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14:paraId="007B3E86" w14:textId="77777777" w:rsidTr="00081CF5"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0966775" w14:textId="77777777"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Инв. №</w:t>
                  </w:r>
                  <w:r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0BCB19" w14:textId="77777777"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</w:tbl>
          <w:p w14:paraId="131A5640" w14:textId="77777777" w:rsidR="00D97C90" w:rsidRDefault="00D97C90" w:rsidP="008D4F50">
            <w:pPr>
              <w:ind w:left="317" w:right="-108"/>
              <w:jc w:val="right"/>
              <w:rPr>
                <w:lang w:val="en-US"/>
              </w:rPr>
            </w:pPr>
          </w:p>
          <w:p w14:paraId="746B983C" w14:textId="77777777" w:rsidR="00D97C90" w:rsidRDefault="00D97C90" w:rsidP="008D4F50">
            <w:pPr>
              <w:rPr>
                <w:lang w:val="en-US"/>
              </w:rPr>
            </w:pPr>
          </w:p>
          <w:p w14:paraId="5EBC29F9" w14:textId="77777777" w:rsidR="00D97C90" w:rsidRDefault="00D97C90" w:rsidP="008D4F50">
            <w:pPr>
              <w:rPr>
                <w:lang w:val="en-US"/>
              </w:rPr>
            </w:pPr>
          </w:p>
          <w:p w14:paraId="73A3148A" w14:textId="77777777" w:rsidR="00D97C90" w:rsidRDefault="00D97C90" w:rsidP="008D4F50">
            <w:pPr>
              <w:rPr>
                <w:lang w:val="en-US"/>
              </w:rPr>
            </w:pPr>
          </w:p>
          <w:p w14:paraId="5257DF3A" w14:textId="77777777" w:rsidR="00D97C90" w:rsidRDefault="00D97C90" w:rsidP="008D4F50">
            <w:pPr>
              <w:rPr>
                <w:lang w:val="en-US"/>
              </w:rPr>
            </w:pPr>
          </w:p>
          <w:p w14:paraId="101B9FE5" w14:textId="77777777" w:rsidR="00D97C90" w:rsidRDefault="00D97C90" w:rsidP="008D4F50">
            <w:pPr>
              <w:rPr>
                <w:lang w:val="en-US"/>
              </w:rPr>
            </w:pPr>
          </w:p>
          <w:p w14:paraId="0ED1D648" w14:textId="77777777" w:rsidR="00D97C90" w:rsidRDefault="00D97C90" w:rsidP="008D4F50"/>
          <w:p w14:paraId="23164394" w14:textId="77777777" w:rsidR="00D97C90" w:rsidRDefault="00D97C90" w:rsidP="008D4F50"/>
          <w:p w14:paraId="282B39D1" w14:textId="77777777" w:rsidR="00D97C90" w:rsidRDefault="00D97C90" w:rsidP="008D4F50"/>
          <w:p w14:paraId="1D55D17B" w14:textId="77777777" w:rsidR="00D97C90" w:rsidRDefault="00D97C90" w:rsidP="008D4F50"/>
          <w:p w14:paraId="00522B43" w14:textId="77777777" w:rsidR="00D97C90" w:rsidRDefault="00D97C90" w:rsidP="008D4F50"/>
          <w:p w14:paraId="6B525911" w14:textId="77777777"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D611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333419D3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70CF90B6" w14:textId="77777777"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14:paraId="65EF86E2" w14:textId="77777777" w:rsidR="00D97C90" w:rsidRDefault="00D97C90" w:rsidP="008D4F50">
            <w:pPr>
              <w:jc w:val="center"/>
              <w:rPr>
                <w:b/>
              </w:rPr>
            </w:pPr>
          </w:p>
          <w:p w14:paraId="3116742E" w14:textId="77777777" w:rsidR="00D97C90" w:rsidRDefault="00D97C90" w:rsidP="008D4F50">
            <w:pPr>
              <w:jc w:val="center"/>
              <w:rPr>
                <w:b/>
              </w:rPr>
            </w:pPr>
          </w:p>
          <w:p w14:paraId="4573C7A7" w14:textId="77777777" w:rsidR="00D97C90" w:rsidRDefault="00D97C90" w:rsidP="008D4F50">
            <w:pPr>
              <w:jc w:val="center"/>
              <w:rPr>
                <w:b/>
              </w:rPr>
            </w:pPr>
          </w:p>
          <w:p w14:paraId="05BF1B54" w14:textId="77777777" w:rsidR="00D97C90" w:rsidRDefault="00D97C90" w:rsidP="008D4F50">
            <w:pPr>
              <w:jc w:val="center"/>
              <w:rPr>
                <w:b/>
              </w:rPr>
            </w:pPr>
          </w:p>
          <w:p w14:paraId="0F8807D6" w14:textId="77777777" w:rsidR="00D97C90" w:rsidRDefault="00D97C90" w:rsidP="008D4F50">
            <w:pPr>
              <w:jc w:val="center"/>
              <w:rPr>
                <w:b/>
              </w:rPr>
            </w:pPr>
          </w:p>
          <w:p w14:paraId="70A1578F" w14:textId="77777777" w:rsidR="00D97C90" w:rsidRPr="00304BB2" w:rsidRDefault="00D97C90" w:rsidP="008D4F50">
            <w:pPr>
              <w:jc w:val="center"/>
              <w:rPr>
                <w:b/>
              </w:rPr>
            </w:pPr>
          </w:p>
          <w:p w14:paraId="78A8F957" w14:textId="77777777" w:rsidR="00D97C90" w:rsidRPr="00304BB2" w:rsidRDefault="00D97C90" w:rsidP="008D4F50">
            <w:pPr>
              <w:jc w:val="center"/>
              <w:rPr>
                <w:b/>
              </w:rPr>
            </w:pPr>
          </w:p>
          <w:p w14:paraId="05726A22" w14:textId="77777777" w:rsidR="00D97C90" w:rsidRDefault="00D97C90" w:rsidP="00D97C90">
            <w:pPr>
              <w:ind w:firstLine="0"/>
              <w:jc w:val="center"/>
              <w:rPr>
                <w:rFonts w:eastAsiaTheme="minorHAnsi"/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>ПРИЛОЖЕНИЕ ДЛЯ АВТОМАТИЧЕСКОГО ДЕТЕКТИРОВАНИЯ</w:t>
            </w:r>
          </w:p>
          <w:p w14:paraId="115E40A5" w14:textId="77777777" w:rsidR="00D97C90" w:rsidRDefault="00D97C90" w:rsidP="00D97C90">
            <w:pPr>
              <w:ind w:firstLine="0"/>
              <w:jc w:val="center"/>
              <w:rPr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 xml:space="preserve"> ШАХМАТНЫХ ФИГУР ДЛЯ ЗАПИСИ ХОДОВ</w:t>
            </w:r>
          </w:p>
          <w:p w14:paraId="67E2A672" w14:textId="77777777" w:rsidR="00D97C90" w:rsidRDefault="00D97C90" w:rsidP="008D4F50">
            <w:pPr>
              <w:ind w:firstLine="0"/>
              <w:jc w:val="center"/>
              <w:rPr>
                <w:rFonts w:eastAsiaTheme="minorHAnsi"/>
              </w:rPr>
            </w:pPr>
          </w:p>
          <w:p w14:paraId="7D185F91" w14:textId="77777777"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B173D0E" w14:textId="77777777" w:rsidR="00D97C90" w:rsidRDefault="00D97C90" w:rsidP="008D4F50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  <w:p w14:paraId="358E13D5" w14:textId="77777777" w:rsidR="00D97C90" w:rsidRDefault="00D97C90" w:rsidP="008D4F5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RU.</w:t>
            </w:r>
            <w:r>
              <w:rPr>
                <w:rFonts w:eastAsia="Calibri"/>
                <w:b/>
                <w:sz w:val="28"/>
              </w:rPr>
              <w:t xml:space="preserve"> 17701729.</w:t>
            </w:r>
            <w:r w:rsidRPr="00304BB2">
              <w:rPr>
                <w:rFonts w:eastAsia="Calibri"/>
                <w:b/>
                <w:sz w:val="28"/>
              </w:rPr>
              <w:t>04.01</w:t>
            </w:r>
            <w:r>
              <w:rPr>
                <w:rFonts w:eastAsia="Calibri"/>
                <w:b/>
                <w:sz w:val="28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269BB2BD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3E24C6C4" w14:textId="0C22EE56"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081CF5">
              <w:rPr>
                <w:b/>
                <w:sz w:val="28"/>
              </w:rPr>
              <w:t>16</w:t>
            </w:r>
          </w:p>
          <w:p w14:paraId="23EA195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6DA9A5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B5FA184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4EC441B5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5A19A73A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25313A2F" w14:textId="77777777" w:rsidR="00D97C90" w:rsidRDefault="00D97C90" w:rsidP="008D4F50">
            <w:pPr>
              <w:jc w:val="center"/>
              <w:rPr>
                <w:sz w:val="28"/>
              </w:rPr>
            </w:pPr>
          </w:p>
          <w:p w14:paraId="6C91D5F1" w14:textId="77777777" w:rsidR="00D97C90" w:rsidRDefault="00D97C90" w:rsidP="008D4F50"/>
        </w:tc>
      </w:tr>
      <w:tr w:rsidR="00D97C90" w:rsidRPr="00115D7B" w14:paraId="234A7FB5" w14:textId="77777777" w:rsidTr="008D4F50">
        <w:tc>
          <w:tcPr>
            <w:tcW w:w="1281" w:type="dxa"/>
            <w:vMerge/>
            <w:vAlign w:val="center"/>
            <w:hideMark/>
          </w:tcPr>
          <w:p w14:paraId="194A2CDC" w14:textId="77777777" w:rsidR="00D97C90" w:rsidRDefault="00D97C90" w:rsidP="008D4F50"/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C4B2" w14:textId="77777777"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B329" w14:textId="77777777" w:rsidR="00D97C90" w:rsidRDefault="00D97C90" w:rsidP="008D4F50">
            <w:pPr>
              <w:jc w:val="center"/>
            </w:pPr>
          </w:p>
          <w:p w14:paraId="65B30535" w14:textId="77777777" w:rsidR="00D97C90" w:rsidRDefault="00D97C90" w:rsidP="008D4F50">
            <w:pPr>
              <w:jc w:val="center"/>
            </w:pPr>
          </w:p>
          <w:p w14:paraId="1FDBAFE0" w14:textId="77777777" w:rsidR="00D97C90" w:rsidRDefault="00D97C90" w:rsidP="008D4F50">
            <w:pPr>
              <w:jc w:val="center"/>
            </w:pPr>
          </w:p>
          <w:p w14:paraId="49F6F440" w14:textId="77777777" w:rsidR="00D97C90" w:rsidRDefault="00D97C90" w:rsidP="008D4F50">
            <w:pPr>
              <w:jc w:val="center"/>
            </w:pPr>
          </w:p>
          <w:p w14:paraId="220506DB" w14:textId="77777777" w:rsidR="00D97C90" w:rsidRDefault="00D97C90" w:rsidP="008D4F50">
            <w:pPr>
              <w:jc w:val="center"/>
            </w:pPr>
          </w:p>
          <w:p w14:paraId="35E4BD9A" w14:textId="77777777" w:rsidR="00D97C90" w:rsidRDefault="00D97C90" w:rsidP="008D4F50">
            <w:pPr>
              <w:jc w:val="center"/>
            </w:pPr>
          </w:p>
        </w:tc>
      </w:tr>
      <w:tr w:rsidR="00D97C90" w:rsidRPr="00115D7B" w14:paraId="57DF8F2B" w14:textId="77777777" w:rsidTr="008D4F50">
        <w:tc>
          <w:tcPr>
            <w:tcW w:w="1281" w:type="dxa"/>
            <w:vMerge/>
            <w:vAlign w:val="center"/>
            <w:hideMark/>
          </w:tcPr>
          <w:p w14:paraId="7C121685" w14:textId="77777777" w:rsidR="00D97C90" w:rsidRDefault="00D97C90" w:rsidP="008D4F50"/>
        </w:tc>
        <w:tc>
          <w:tcPr>
            <w:tcW w:w="11291" w:type="dxa"/>
            <w:gridSpan w:val="2"/>
            <w:vMerge/>
            <w:vAlign w:val="center"/>
            <w:hideMark/>
          </w:tcPr>
          <w:p w14:paraId="5CF6EF5D" w14:textId="77777777"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B727" w14:textId="77777777" w:rsidR="00D97C90" w:rsidRDefault="00D97C90" w:rsidP="008D4F50">
            <w:pPr>
              <w:jc w:val="center"/>
            </w:pPr>
          </w:p>
          <w:p w14:paraId="0F040A05" w14:textId="77777777" w:rsidR="00D97C90" w:rsidRDefault="00D97C90" w:rsidP="008D4F50">
            <w:pPr>
              <w:jc w:val="center"/>
            </w:pPr>
          </w:p>
          <w:p w14:paraId="290113CC" w14:textId="77777777" w:rsidR="00D97C90" w:rsidRDefault="00D97C90" w:rsidP="008D4F50">
            <w:pPr>
              <w:jc w:val="center"/>
            </w:pPr>
          </w:p>
          <w:p w14:paraId="29613282" w14:textId="77777777" w:rsidR="00D97C90" w:rsidRDefault="00D97C90" w:rsidP="008D4F50">
            <w:pPr>
              <w:jc w:val="center"/>
            </w:pPr>
          </w:p>
          <w:p w14:paraId="10DB5DF3" w14:textId="77777777" w:rsidR="00D97C90" w:rsidRDefault="00D97C90" w:rsidP="008D4F50">
            <w:pPr>
              <w:jc w:val="center"/>
            </w:pPr>
          </w:p>
          <w:p w14:paraId="4AAFFA02" w14:textId="77777777" w:rsidR="00D97C90" w:rsidRDefault="00D97C90" w:rsidP="008D4F50">
            <w:pPr>
              <w:jc w:val="center"/>
            </w:pPr>
          </w:p>
          <w:p w14:paraId="5C170A8C" w14:textId="77777777" w:rsidR="00D97C90" w:rsidRDefault="00D97C90" w:rsidP="008D4F50">
            <w:pPr>
              <w:jc w:val="center"/>
            </w:pPr>
          </w:p>
          <w:p w14:paraId="7AFC854E" w14:textId="77777777" w:rsidR="00D97C90" w:rsidRDefault="00D97C90" w:rsidP="008D4F50"/>
          <w:p w14:paraId="4493097B" w14:textId="77777777" w:rsidR="00D97C90" w:rsidRDefault="00D97C90" w:rsidP="008D4F50">
            <w:pPr>
              <w:jc w:val="center"/>
            </w:pPr>
          </w:p>
        </w:tc>
      </w:tr>
      <w:tr w:rsidR="00D97C90" w:rsidRPr="00115D7B" w14:paraId="6A1C93AD" w14:textId="77777777" w:rsidTr="008D4F50">
        <w:tc>
          <w:tcPr>
            <w:tcW w:w="1281" w:type="dxa"/>
            <w:vMerge/>
            <w:vAlign w:val="center"/>
            <w:hideMark/>
          </w:tcPr>
          <w:p w14:paraId="36845C82" w14:textId="77777777"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2AF" w14:textId="77777777" w:rsidR="00D97C90" w:rsidRDefault="00D97C90" w:rsidP="008D4F50">
            <w:pPr>
              <w:jc w:val="center"/>
              <w:rPr>
                <w:b/>
              </w:rPr>
            </w:pPr>
          </w:p>
        </w:tc>
      </w:tr>
      <w:tr w:rsidR="00D97C90" w:rsidRPr="00115D7B" w14:paraId="76739190" w14:textId="77777777" w:rsidTr="008D4F50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55A4536" w14:textId="77777777" w:rsidR="00D97C90" w:rsidRDefault="00D97C90" w:rsidP="008D4F50"/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2200" w14:textId="77777777" w:rsidR="00D97C90" w:rsidRDefault="00D97C90" w:rsidP="008D4F50">
            <w:pPr>
              <w:jc w:val="center"/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3DBB" w14:textId="77777777" w:rsidR="00D97C90" w:rsidRDefault="00D97C90" w:rsidP="008D4F50">
            <w:pPr>
              <w:jc w:val="center"/>
            </w:pPr>
          </w:p>
          <w:p w14:paraId="384BFFB5" w14:textId="77777777" w:rsidR="00D97C90" w:rsidRDefault="00D97C90" w:rsidP="008D4F50">
            <w:pPr>
              <w:jc w:val="center"/>
            </w:pPr>
          </w:p>
          <w:p w14:paraId="569D9540" w14:textId="77777777" w:rsidR="00D97C90" w:rsidRDefault="00D97C90" w:rsidP="008D4F50">
            <w:pPr>
              <w:jc w:val="center"/>
            </w:pPr>
          </w:p>
        </w:tc>
      </w:tr>
    </w:tbl>
    <w:p w14:paraId="4538FD06" w14:textId="2A86CC26" w:rsidR="00081CF5" w:rsidRPr="00081CF5" w:rsidRDefault="00D97C90" w:rsidP="00081CF5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t>Москва 2019</w:t>
      </w:r>
      <w:r>
        <w:rPr>
          <w:b/>
          <w:sz w:val="28"/>
        </w:rP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24908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FA1D4" w14:textId="0FA6BDD3" w:rsidR="00081CF5" w:rsidRDefault="00081CF5">
          <w:pPr>
            <w:pStyle w:val="af0"/>
          </w:pPr>
          <w:r>
            <w:t>Оглавление</w:t>
          </w:r>
        </w:p>
        <w:p w14:paraId="0A5CE03A" w14:textId="032CE31F" w:rsidR="00081CF5" w:rsidRDefault="00081CF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52633" w:history="1">
            <w:r w:rsidRPr="002D2547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2D254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C526" w14:textId="0432C221" w:rsidR="00081CF5" w:rsidRDefault="002021A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952634" w:history="1">
            <w:r w:rsidR="00081CF5" w:rsidRPr="002D2547">
              <w:rPr>
                <w:rStyle w:val="ac"/>
                <w:noProof/>
              </w:rPr>
              <w:t>1.1.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Наименование программы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_Toc21952634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4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7321FF7E" w14:textId="11F1ABB7" w:rsidR="00081CF5" w:rsidRDefault="002021A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1952635" w:history="1">
            <w:r w:rsidR="00081CF5" w:rsidRPr="002D2547">
              <w:rPr>
                <w:rStyle w:val="ac"/>
                <w:noProof/>
              </w:rPr>
              <w:t>1.2.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_Toc21952635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4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7A5389EB" w14:textId="07316E17" w:rsidR="00081CF5" w:rsidRDefault="002021A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36" w:history="1">
            <w:r w:rsidR="00081CF5" w:rsidRPr="002D2547">
              <w:rPr>
                <w:rStyle w:val="ac"/>
                <w:noProof/>
              </w:rPr>
              <w:t>2.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ОСНОВАНИЕ ДЛЯ РАЗРАБОТКИ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_Toc21952636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5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71DEF407" w14:textId="0B1A913A" w:rsidR="00081CF5" w:rsidRDefault="002021A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37" w:history="1">
            <w:r w:rsidR="00081CF5" w:rsidRPr="002D2547">
              <w:rPr>
                <w:rStyle w:val="ac"/>
                <w:noProof/>
              </w:rPr>
              <w:t>3.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ТЕХНИЧЕСКИЕ ХАРАКТЕТРИСТИКИ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_Toc21952637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6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1144B3E5" w14:textId="244BA6A7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38" w:history="1">
            <w:r w:rsidR="00081CF5" w:rsidRPr="002D2547">
              <w:rPr>
                <w:rStyle w:val="ac"/>
                <w:noProof/>
              </w:rPr>
              <w:t>3.1. Постановка задача на разработку программы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_Toc21952638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6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13B61BB4" w14:textId="4616B0F0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39" w:history="1">
            <w:r w:rsidR="00081CF5" w:rsidRPr="002D2547">
              <w:rPr>
                <w:rStyle w:val="ac"/>
                <w:noProof/>
              </w:rPr>
              <w:t>3.2. Описание алгоритмов и функционирование программы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_Toc21952639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6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4C51951E" w14:textId="53E32BF4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0" w:history="1">
            <w:r w:rsidR="00081CF5" w:rsidRPr="002D2547">
              <w:rPr>
                <w:rStyle w:val="ac"/>
                <w:noProof/>
              </w:rPr>
              <w:t>3.2.1 Детектирование доски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_Toc21952640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6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70D279BC" w14:textId="7CB670A9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1" w:history="1">
            <w:r w:rsidR="00081CF5" w:rsidRPr="002D2547">
              <w:rPr>
                <w:rStyle w:val="ac"/>
                <w:noProof/>
              </w:rPr>
              <w:t>3.2.2 Обрезание шахматной доски из видеопотока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_Toc21952641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7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55951955" w14:textId="532AA385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2" w:history="1">
            <w:r w:rsidR="00081CF5" w:rsidRPr="002D2547">
              <w:rPr>
                <w:rStyle w:val="ac"/>
                <w:noProof/>
              </w:rPr>
              <w:t>3.2.2 Детектирование ходов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_Toc21952642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8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53F9AB6B" w14:textId="383A2AAB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3" w:history="1">
            <w:r w:rsidR="00081CF5" w:rsidRPr="002D2547">
              <w:rPr>
                <w:rStyle w:val="ac"/>
                <w:noProof/>
              </w:rPr>
              <w:t>3.2.2.1 Определение руки над шахматной доской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_Toc21952643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8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2C320409" w14:textId="1A3924C4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4" w:history="1">
            <w:r w:rsidR="00081CF5" w:rsidRPr="002D2547">
              <w:rPr>
                <w:rStyle w:val="ac"/>
                <w:noProof/>
              </w:rPr>
              <w:t>3.2.2.2 Определение шахматного хода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_Toc21952644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10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15D190C8" w14:textId="5DD9CCDC" w:rsidR="00081CF5" w:rsidRDefault="002021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5" w:history="1">
            <w:r w:rsidR="00081CF5" w:rsidRPr="002D2547">
              <w:rPr>
                <w:rStyle w:val="ac"/>
                <w:noProof/>
                <w:lang w:val="en-US"/>
              </w:rPr>
              <w:t>3.2.3 Video stream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_Toc21952645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11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23AC1563" w14:textId="79C8089C" w:rsidR="00081CF5" w:rsidRDefault="002021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6" w:history="1">
            <w:r w:rsidR="00081CF5" w:rsidRPr="002D2547">
              <w:rPr>
                <w:rStyle w:val="ac"/>
                <w:noProof/>
              </w:rPr>
              <w:t xml:space="preserve">3.2.4 Сервер и </w:t>
            </w:r>
            <w:r w:rsidR="00081CF5" w:rsidRPr="002D2547">
              <w:rPr>
                <w:rStyle w:val="ac"/>
                <w:noProof/>
                <w:lang w:val="en-US"/>
              </w:rPr>
              <w:t>Web</w:t>
            </w:r>
            <w:r w:rsidR="00081CF5" w:rsidRPr="002D2547">
              <w:rPr>
                <w:rStyle w:val="ac"/>
                <w:noProof/>
              </w:rPr>
              <w:t xml:space="preserve"> приложение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_Toc21952646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11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1BBD2A71" w14:textId="1F9062A9" w:rsidR="00081CF5" w:rsidRDefault="002021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47" w:history="1">
            <w:r w:rsidR="00081CF5" w:rsidRPr="002D2547">
              <w:rPr>
                <w:rStyle w:val="ac"/>
                <w:noProof/>
              </w:rPr>
              <w:t>3.3. Описание и обоснование метода входных данных.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_Toc21952647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12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431202B9" w14:textId="1FBE0CF7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8" w:history="1">
            <w:r w:rsidR="00081CF5" w:rsidRPr="002D2547">
              <w:rPr>
                <w:rStyle w:val="ac"/>
                <w:noProof/>
              </w:rPr>
              <w:t>3.3.1 Описание метода организации входных и выходных данных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_Toc21952648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12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24FF4C99" w14:textId="0E643E48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49" w:history="1">
            <w:r w:rsidR="00081CF5" w:rsidRPr="002D2547">
              <w:rPr>
                <w:rStyle w:val="ac"/>
                <w:noProof/>
              </w:rPr>
              <w:t>3.3.2 Обоснование метода организации входных и выходных данных.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_Toc21952649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12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712A57CE" w14:textId="00880616" w:rsidR="00081CF5" w:rsidRDefault="002021AE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21952650" w:history="1">
            <w:r w:rsidR="00081CF5" w:rsidRPr="002D2547">
              <w:rPr>
                <w:rStyle w:val="ac"/>
                <w:noProof/>
              </w:rPr>
              <w:t xml:space="preserve">3.4. 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Описание и обоснование метода выбора технических и программных средств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_Toc21952650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12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00776BF5" w14:textId="21DABC92" w:rsidR="00081CF5" w:rsidRDefault="002021A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1952651" w:history="1">
            <w:r w:rsidR="00081CF5" w:rsidRPr="002D2547">
              <w:rPr>
                <w:rStyle w:val="ac"/>
                <w:noProof/>
              </w:rPr>
              <w:t>4.</w:t>
            </w:r>
            <w:r w:rsidR="00081CF5">
              <w:rPr>
                <w:noProof/>
              </w:rPr>
              <w:tab/>
            </w:r>
            <w:r w:rsidR="00081CF5" w:rsidRPr="002D2547">
              <w:rPr>
                <w:rStyle w:val="ac"/>
                <w:noProof/>
              </w:rPr>
              <w:t>ОЖИДАЕМЫЕ ТЕХНИКО-ЭКОНОМИЧЕСКИЕ ПОКАЗАТЕЛИ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_Toc21952651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13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00753BB2" w14:textId="6F8AEA1A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52" w:history="1">
            <w:r w:rsidR="00081CF5" w:rsidRPr="002D2547">
              <w:rPr>
                <w:rStyle w:val="ac"/>
                <w:noProof/>
              </w:rPr>
              <w:t>4.1 Предполагаемая потребность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_Toc21952652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13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2C7FDD27" w14:textId="2BAA5696" w:rsidR="00081CF5" w:rsidRDefault="002021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952653" w:history="1">
            <w:r w:rsidR="00081CF5" w:rsidRPr="002D2547">
              <w:rPr>
                <w:rStyle w:val="ac"/>
                <w:noProof/>
              </w:rPr>
              <w:t>4.2 Экономические преимущества разработки по сравнению с отечественными и зарубежными аналогами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_Toc21952653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13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4053FD11" w14:textId="687A85DF" w:rsidR="00081CF5" w:rsidRDefault="002021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952654" w:history="1">
            <w:r w:rsidR="00081CF5" w:rsidRPr="002D2547">
              <w:rPr>
                <w:rStyle w:val="ac"/>
                <w:noProof/>
              </w:rPr>
              <w:t>Приложение 2</w:t>
            </w:r>
            <w:r w:rsidR="00081CF5">
              <w:rPr>
                <w:noProof/>
                <w:webHidden/>
              </w:rPr>
              <w:tab/>
            </w:r>
            <w:r w:rsidR="00081CF5">
              <w:rPr>
                <w:noProof/>
                <w:webHidden/>
              </w:rPr>
              <w:fldChar w:fldCharType="begin"/>
            </w:r>
            <w:r w:rsidR="00081CF5">
              <w:rPr>
                <w:noProof/>
                <w:webHidden/>
              </w:rPr>
              <w:instrText xml:space="preserve"> PAGEREF _Toc21952654 \h </w:instrText>
            </w:r>
            <w:r w:rsidR="00081CF5">
              <w:rPr>
                <w:noProof/>
                <w:webHidden/>
              </w:rPr>
            </w:r>
            <w:r w:rsidR="00081CF5">
              <w:rPr>
                <w:noProof/>
                <w:webHidden/>
              </w:rPr>
              <w:fldChar w:fldCharType="separate"/>
            </w:r>
            <w:r w:rsidR="00081CF5">
              <w:rPr>
                <w:noProof/>
                <w:webHidden/>
              </w:rPr>
              <w:t>15</w:t>
            </w:r>
            <w:r w:rsidR="00081CF5">
              <w:rPr>
                <w:noProof/>
                <w:webHidden/>
              </w:rPr>
              <w:fldChar w:fldCharType="end"/>
            </w:r>
          </w:hyperlink>
        </w:p>
        <w:p w14:paraId="280002E8" w14:textId="5791CE5E" w:rsidR="00081CF5" w:rsidRDefault="00081CF5">
          <w:r>
            <w:rPr>
              <w:b/>
              <w:bCs/>
            </w:rPr>
            <w:fldChar w:fldCharType="end"/>
          </w:r>
        </w:p>
      </w:sdtContent>
    </w:sdt>
    <w:p w14:paraId="5672BC80" w14:textId="096D83E5" w:rsidR="00081CF5" w:rsidRDefault="00081CF5">
      <w:pPr>
        <w:spacing w:after="160" w:line="259" w:lineRule="auto"/>
      </w:pPr>
      <w:r>
        <w:br w:type="page"/>
      </w:r>
    </w:p>
    <w:p w14:paraId="496992C0" w14:textId="096D83E5" w:rsidR="00D97C90" w:rsidRDefault="00D97C90">
      <w:pPr>
        <w:spacing w:after="160" w:line="259" w:lineRule="auto"/>
      </w:pPr>
    </w:p>
    <w:p w14:paraId="0AB65AC9" w14:textId="77777777" w:rsidR="002F59A0" w:rsidRPr="002B0ED5" w:rsidRDefault="002F59A0" w:rsidP="002F59A0">
      <w:pPr>
        <w:pStyle w:val="1"/>
        <w:numPr>
          <w:ilvl w:val="0"/>
          <w:numId w:val="5"/>
        </w:numPr>
        <w:jc w:val="center"/>
      </w:pPr>
      <w:bookmarkStart w:id="3" w:name="_Toc4319508"/>
      <w:bookmarkStart w:id="4" w:name="_Toc21952633"/>
      <w:r w:rsidRPr="002B0ED5">
        <w:t>ВВЕДЕНИЕ</w:t>
      </w:r>
      <w:bookmarkEnd w:id="3"/>
      <w:bookmarkEnd w:id="4"/>
    </w:p>
    <w:p w14:paraId="10C59429" w14:textId="77777777" w:rsidR="002F59A0" w:rsidRDefault="002F59A0" w:rsidP="002F59A0">
      <w:pPr>
        <w:pStyle w:val="2"/>
        <w:numPr>
          <w:ilvl w:val="1"/>
          <w:numId w:val="6"/>
        </w:numPr>
      </w:pPr>
      <w:bookmarkStart w:id="5" w:name="_Toc4319509"/>
      <w:bookmarkStart w:id="6" w:name="_Toc21952634"/>
      <w:r w:rsidRPr="002B0ED5">
        <w:t>Наименование программы</w:t>
      </w:r>
      <w:bookmarkEnd w:id="5"/>
      <w:bookmarkEnd w:id="6"/>
    </w:p>
    <w:p w14:paraId="06D192C9" w14:textId="77777777" w:rsidR="002F59A0" w:rsidRPr="002F59A0" w:rsidRDefault="002F59A0" w:rsidP="002F59A0"/>
    <w:p w14:paraId="30F8CABD" w14:textId="77777777" w:rsidR="002F59A0" w:rsidRPr="002B0ED5" w:rsidRDefault="002F59A0" w:rsidP="002F59A0">
      <w:pPr>
        <w:ind w:firstLine="708"/>
      </w:pPr>
      <w:r w:rsidRPr="002B0ED5">
        <w:t>Наименование программы: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 («</w:t>
      </w:r>
      <w:r w:rsidRPr="002B0ED5">
        <w:rPr>
          <w:lang w:val="en-US"/>
        </w:rPr>
        <w:t>Application</w:t>
      </w:r>
      <w:r w:rsidRPr="002B0ED5">
        <w:t xml:space="preserve"> </w:t>
      </w:r>
      <w:r w:rsidRPr="002B0ED5">
        <w:rPr>
          <w:lang w:val="en-US"/>
        </w:rPr>
        <w:t>for</w:t>
      </w:r>
      <w:r w:rsidRPr="002B0ED5"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automatic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detection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of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chess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pieces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record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moves</w:t>
      </w:r>
      <w:proofErr w:type="spellEnd"/>
      <w:r w:rsidRPr="002B0ED5">
        <w:t>»).</w:t>
      </w:r>
    </w:p>
    <w:p w14:paraId="53868475" w14:textId="77777777" w:rsidR="002F59A0" w:rsidRPr="002B0ED5" w:rsidRDefault="002F59A0" w:rsidP="002F59A0">
      <w:pPr>
        <w:pStyle w:val="2"/>
        <w:numPr>
          <w:ilvl w:val="1"/>
          <w:numId w:val="5"/>
        </w:numPr>
      </w:pPr>
      <w:bookmarkStart w:id="7" w:name="_Toc4319510"/>
      <w:bookmarkStart w:id="8" w:name="_Toc21952635"/>
      <w:r w:rsidRPr="002B0ED5">
        <w:t>Краткая характеристика области применения программы</w:t>
      </w:r>
      <w:bookmarkEnd w:id="7"/>
      <w:bookmarkEnd w:id="8"/>
    </w:p>
    <w:p w14:paraId="6A946780" w14:textId="77777777" w:rsidR="002F59A0" w:rsidRPr="002B0ED5" w:rsidRDefault="002F59A0" w:rsidP="002F59A0">
      <w:pPr>
        <w:pStyle w:val="a9"/>
        <w:rPr>
          <w:b/>
        </w:rPr>
      </w:pPr>
      <w:r w:rsidRPr="002B0ED5">
        <w:t xml:space="preserve">Программа предназначена для игроков в шахматы. С его помощью игроки смогут в автоматическом режиме записать партию в шахматной нотации. Это позволит игрокам анализировать сыгранные партии и не отвлекаться на их запись вручную во время самой игры. </w:t>
      </w:r>
    </w:p>
    <w:p w14:paraId="5A538206" w14:textId="6C78358F" w:rsidR="00B04914" w:rsidRDefault="00B04914">
      <w:pPr>
        <w:spacing w:after="160" w:line="259" w:lineRule="auto"/>
        <w:rPr>
          <w:rFonts w:asciiTheme="minorHAnsi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50B008EE" w14:textId="77777777" w:rsidR="002F59A0" w:rsidRDefault="00B04914" w:rsidP="00B04914">
      <w:pPr>
        <w:pStyle w:val="1"/>
        <w:numPr>
          <w:ilvl w:val="0"/>
          <w:numId w:val="5"/>
        </w:numPr>
        <w:jc w:val="center"/>
      </w:pPr>
      <w:bookmarkStart w:id="9" w:name="_Toc21952636"/>
      <w:r>
        <w:lastRenderedPageBreak/>
        <w:t>ОСНОВАНИЕ ДЛЯ РАЗРАБОТКИ</w:t>
      </w:r>
      <w:bookmarkEnd w:id="9"/>
    </w:p>
    <w:p w14:paraId="0C5369C2" w14:textId="77777777" w:rsidR="00B04914" w:rsidRPr="002B0ED5" w:rsidRDefault="00B04914" w:rsidP="00B04914">
      <w:pPr>
        <w:pStyle w:val="a9"/>
      </w:pPr>
      <w:r w:rsidRPr="002B0ED5">
        <w:t>Программа выполнена в рамках темы курсовой работы —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», в соответствии с учебным планом подготовки бакалавров по направлению 09.03.04 «Программная инженерия».</w:t>
      </w:r>
    </w:p>
    <w:p w14:paraId="770CDC0A" w14:textId="77777777" w:rsidR="00B04914" w:rsidRPr="002B0ED5" w:rsidRDefault="00B04914" w:rsidP="00B04914">
      <w:pPr>
        <w:pStyle w:val="a9"/>
      </w:pPr>
      <w:r w:rsidRPr="002B0ED5">
        <w:t>Основанием для разработки является приказ от ХХ.ХХ.2017 г. № ХХХ «ХХХХ» декана факультета компьютерных наук НИУ ВШЭ.</w:t>
      </w:r>
    </w:p>
    <w:p w14:paraId="43625E0C" w14:textId="77777777" w:rsidR="00B04914" w:rsidRDefault="00B04914">
      <w:pPr>
        <w:spacing w:after="160" w:line="259" w:lineRule="auto"/>
      </w:pPr>
      <w:r>
        <w:br w:type="page"/>
      </w:r>
    </w:p>
    <w:p w14:paraId="2FBEDA49" w14:textId="77777777" w:rsidR="00B04914" w:rsidRDefault="00B04914" w:rsidP="00B04914">
      <w:pPr>
        <w:pStyle w:val="1"/>
        <w:numPr>
          <w:ilvl w:val="0"/>
          <w:numId w:val="5"/>
        </w:numPr>
        <w:jc w:val="center"/>
      </w:pPr>
      <w:bookmarkStart w:id="10" w:name="_Toc21952637"/>
      <w:r>
        <w:lastRenderedPageBreak/>
        <w:t>ТЕХНИЧЕСКИЕ ХАРАКТЕТРИСТИКИ</w:t>
      </w:r>
      <w:bookmarkEnd w:id="10"/>
    </w:p>
    <w:p w14:paraId="47C8F9E3" w14:textId="77777777" w:rsidR="00B04914" w:rsidRPr="00B04914" w:rsidRDefault="00B04914" w:rsidP="00B04914">
      <w:pPr>
        <w:pStyle w:val="2"/>
      </w:pPr>
      <w:bookmarkStart w:id="11" w:name="_Toc21952638"/>
      <w:r>
        <w:t>3.1. Постановка задача на разработку программы</w:t>
      </w:r>
      <w:bookmarkEnd w:id="11"/>
    </w:p>
    <w:p w14:paraId="04274B5E" w14:textId="77777777" w:rsidR="00B04914" w:rsidRDefault="00B04914" w:rsidP="00B04914">
      <w:r>
        <w:t>Программа должна обеспечить возможность выполнение следующих функций:</w:t>
      </w:r>
    </w:p>
    <w:p w14:paraId="7282F6B7" w14:textId="77777777" w:rsidR="00B04914" w:rsidRDefault="00B04914" w:rsidP="00B04914">
      <w:pPr>
        <w:pStyle w:val="aa"/>
        <w:numPr>
          <w:ilvl w:val="0"/>
          <w:numId w:val="7"/>
        </w:numPr>
      </w:pPr>
      <w:r>
        <w:t xml:space="preserve">Подключение </w:t>
      </w:r>
      <w:r>
        <w:rPr>
          <w:lang w:val="en-US"/>
        </w:rPr>
        <w:t>IP</w:t>
      </w:r>
      <w:r w:rsidRPr="00B04914">
        <w:t>-</w:t>
      </w:r>
      <w:r>
        <w:t xml:space="preserve">видеокамеры по ее </w:t>
      </w:r>
      <w:r>
        <w:rPr>
          <w:lang w:val="en-US"/>
        </w:rPr>
        <w:t>IP</w:t>
      </w:r>
      <w:r w:rsidRPr="00B04914">
        <w:t xml:space="preserve"> </w:t>
      </w:r>
      <w:r>
        <w:t>адресу</w:t>
      </w:r>
    </w:p>
    <w:p w14:paraId="253FB2B5" w14:textId="77777777" w:rsidR="00B04914" w:rsidRDefault="00B04914" w:rsidP="001A1456">
      <w:pPr>
        <w:pStyle w:val="aa"/>
        <w:numPr>
          <w:ilvl w:val="0"/>
          <w:numId w:val="7"/>
        </w:numPr>
      </w:pPr>
      <w:r>
        <w:t xml:space="preserve">Автоматически детектировать доску по первому кадру из видеопотока с подключенной </w:t>
      </w:r>
      <w:r>
        <w:rPr>
          <w:lang w:val="en-US"/>
        </w:rPr>
        <w:t>IP</w:t>
      </w:r>
      <w:r w:rsidRPr="00B04914">
        <w:t xml:space="preserve"> </w:t>
      </w:r>
      <w:r>
        <w:t>камеры</w:t>
      </w:r>
    </w:p>
    <w:p w14:paraId="17B796B5" w14:textId="77777777" w:rsidR="00B04914" w:rsidRDefault="00B04914" w:rsidP="001A1456">
      <w:pPr>
        <w:pStyle w:val="aa"/>
        <w:numPr>
          <w:ilvl w:val="0"/>
          <w:numId w:val="7"/>
        </w:numPr>
      </w:pPr>
      <w:r>
        <w:t>Детектировать начало и конец хода</w:t>
      </w:r>
      <w:r w:rsidR="00780E4C">
        <w:t xml:space="preserve"> на шахматной доску</w:t>
      </w:r>
    </w:p>
    <w:p w14:paraId="791D6622" w14:textId="77777777" w:rsidR="00780E4C" w:rsidRDefault="00B04914" w:rsidP="001A1456">
      <w:pPr>
        <w:pStyle w:val="aa"/>
        <w:numPr>
          <w:ilvl w:val="0"/>
          <w:numId w:val="7"/>
        </w:numPr>
      </w:pPr>
      <w:r>
        <w:t xml:space="preserve">Детектировать </w:t>
      </w:r>
      <w:r w:rsidR="00780E4C">
        <w:t>изменение шахматной позиции и записывать ход</w:t>
      </w:r>
    </w:p>
    <w:p w14:paraId="77E41205" w14:textId="77777777" w:rsidR="00F34240" w:rsidRDefault="00780E4C" w:rsidP="00F34240">
      <w:pPr>
        <w:pStyle w:val="2"/>
      </w:pPr>
      <w:bookmarkStart w:id="12" w:name="_Toc21952639"/>
      <w:r>
        <w:t>3.2. Описание алгоритмов и функционирование программы</w:t>
      </w:r>
      <w:bookmarkEnd w:id="12"/>
    </w:p>
    <w:p w14:paraId="03944AC6" w14:textId="77777777" w:rsidR="00F34240" w:rsidRDefault="00F34240" w:rsidP="00F34240">
      <w:r>
        <w:t>Общий алгоритм детектирование шахматной доски и  ходов представлен следующий диаграммой (рис. 1)</w:t>
      </w:r>
    </w:p>
    <w:p w14:paraId="6B053245" w14:textId="77777777" w:rsidR="00F34240" w:rsidRPr="00E71292" w:rsidRDefault="00F34240" w:rsidP="00F34240"/>
    <w:p w14:paraId="41665E94" w14:textId="77777777" w:rsidR="00780E4C" w:rsidRDefault="001F71BF" w:rsidP="001F71BF">
      <w:pPr>
        <w:pStyle w:val="2"/>
      </w:pPr>
      <w:bookmarkStart w:id="13" w:name="_Toc21952640"/>
      <w:r>
        <w:t>3.2.</w:t>
      </w:r>
      <w:r w:rsidR="00F34240">
        <w:t>1</w:t>
      </w:r>
      <w:r>
        <w:t xml:space="preserve"> Детектирование доски</w:t>
      </w:r>
      <w:bookmarkEnd w:id="13"/>
    </w:p>
    <w:p w14:paraId="0F47219F" w14:textId="36F557D9" w:rsidR="001F71BF" w:rsidRDefault="001F71BF" w:rsidP="00D25989">
      <w:pPr>
        <w:ind w:firstLine="708"/>
      </w:pPr>
      <w:r>
        <w:t xml:space="preserve">Для детектирования доски используется следующий алгоритм используется алгоритм из </w:t>
      </w:r>
      <w:r>
        <w:rPr>
          <w:lang w:val="en-US"/>
        </w:rPr>
        <w:t>OpenCV</w:t>
      </w:r>
      <w:r w:rsidRPr="001F71BF">
        <w:t xml:space="preserve"> </w:t>
      </w:r>
      <w:r>
        <w:t>–</w:t>
      </w:r>
      <w:r w:rsidRPr="001F71BF">
        <w:t xml:space="preserve"> </w:t>
      </w:r>
      <w:proofErr w:type="spellStart"/>
      <w:r>
        <w:rPr>
          <w:lang w:val="en-US"/>
        </w:rPr>
        <w:t>findChessBoardCorner</w:t>
      </w:r>
      <w:proofErr w:type="spellEnd"/>
      <w:r>
        <w:t>. который возвращает внутреннюю углы на шахматной доске</w:t>
      </w:r>
      <w:r w:rsidR="00D25989">
        <w:t xml:space="preserve"> (рис. </w:t>
      </w:r>
      <w:r w:rsidR="00E71292">
        <w:rPr>
          <w:lang w:val="en-US"/>
        </w:rPr>
        <w:t>1</w:t>
      </w:r>
      <w:r w:rsidR="00D25989">
        <w:t>)</w:t>
      </w:r>
    </w:p>
    <w:p w14:paraId="36E179AC" w14:textId="77777777" w:rsidR="00D25989" w:rsidRPr="001F71BF" w:rsidRDefault="00D25989" w:rsidP="001F71BF">
      <w:pPr>
        <w:rPr>
          <w:lang w:val="en-US"/>
        </w:rPr>
      </w:pPr>
    </w:p>
    <w:p w14:paraId="03059C12" w14:textId="77777777" w:rsidR="00D25989" w:rsidRPr="00D25989" w:rsidRDefault="00D25989" w:rsidP="00D25989">
      <w:r>
        <w:rPr>
          <w:noProof/>
          <w:lang w:val="en-US"/>
        </w:rPr>
        <w:drawing>
          <wp:inline distT="0" distB="0" distL="0" distR="0" wp14:anchorId="56607425" wp14:editId="4D549771">
            <wp:extent cx="4055534" cy="2319990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32" cy="2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1730" w14:textId="2A926F5B" w:rsidR="00D25989" w:rsidRDefault="00D25989" w:rsidP="001F71BF">
      <w:r w:rsidRPr="00D25989">
        <w:rPr>
          <w:i/>
          <w:iCs/>
        </w:rPr>
        <w:t xml:space="preserve">Рис. </w:t>
      </w:r>
      <w:r w:rsidR="00E71292" w:rsidRPr="00E71292">
        <w:rPr>
          <w:i/>
          <w:iCs/>
        </w:rPr>
        <w:t>1</w:t>
      </w:r>
      <w:r w:rsidRPr="00D25989">
        <w:rPr>
          <w:i/>
          <w:iCs/>
        </w:rPr>
        <w:t xml:space="preserve"> Зеленые точки – найденные внутренние углы на шахматной доске</w:t>
      </w:r>
      <w:r>
        <w:t>.</w:t>
      </w:r>
    </w:p>
    <w:p w14:paraId="21234C35" w14:textId="77777777" w:rsidR="00D25989" w:rsidRDefault="00D25989" w:rsidP="001F71BF"/>
    <w:p w14:paraId="622F4776" w14:textId="77777777" w:rsidR="00D25989" w:rsidRDefault="00D25989" w:rsidP="00D25989">
      <w:pPr>
        <w:ind w:firstLine="708"/>
      </w:pPr>
      <w:r>
        <w:t>При этом необходимо, чтобы доска была достаточно освещена (при условии недостаточной освещенности возникают шумы, которые мешают работе алгоритма).</w:t>
      </w:r>
    </w:p>
    <w:p w14:paraId="4AD56FFE" w14:textId="77777777" w:rsidR="00D25989" w:rsidRDefault="00D25989" w:rsidP="001F71BF">
      <w:r>
        <w:tab/>
        <w:t>Далее по полученной сетке возвращается восстанавливаются углы шахматной доски следующим кодом</w:t>
      </w:r>
      <w:r w:rsidRPr="00D25989">
        <w:t>:</w:t>
      </w:r>
    </w:p>
    <w:p w14:paraId="793637A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14:paraId="30017CA6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14:paraId="4417BFB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22163C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14:paraId="5CBBDE5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14:paraId="2E4D10E3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8D9C2B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AD174F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([</w:t>
      </w:r>
    </w:p>
    <w:p w14:paraId="3763E49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0E44C20F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7ED56714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5BE05BDB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14:paraId="4930C87C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</w:p>
    <w:p w14:paraId="6F881469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83F867" w14:textId="77777777"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vstack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((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</w:p>
    <w:p w14:paraId="2BDD75CA" w14:textId="77777777" w:rsidR="00034D50" w:rsidRPr="00E71292" w:rsidRDefault="00034D50" w:rsidP="00432541">
      <w:pPr>
        <w:rPr>
          <w:lang w:val="en-US"/>
        </w:rPr>
      </w:pPr>
    </w:p>
    <w:p w14:paraId="69FC8F36" w14:textId="77777777" w:rsidR="00432541" w:rsidRDefault="00034D50" w:rsidP="00432541">
      <w:r>
        <w:t>Минусы данного алгоритма, следующие:</w:t>
      </w:r>
    </w:p>
    <w:p w14:paraId="190EF9BD" w14:textId="77777777" w:rsidR="00034D50" w:rsidRPr="00034D50" w:rsidRDefault="00034D50" w:rsidP="00034D50">
      <w:pPr>
        <w:pStyle w:val="aa"/>
        <w:numPr>
          <w:ilvl w:val="0"/>
          <w:numId w:val="9"/>
        </w:numPr>
      </w:pPr>
      <w:r>
        <w:t>Нестабилен к шумам. Способен детектировать только пустую шахматную доску.</w:t>
      </w:r>
    </w:p>
    <w:p w14:paraId="6E8F8972" w14:textId="77777777" w:rsidR="00034D50" w:rsidRPr="00034D50" w:rsidRDefault="00034D50" w:rsidP="00034D50">
      <w:pPr>
        <w:pStyle w:val="aa"/>
        <w:numPr>
          <w:ilvl w:val="0"/>
          <w:numId w:val="9"/>
        </w:numPr>
        <w:rPr>
          <w:caps/>
        </w:rPr>
      </w:pPr>
      <w:r>
        <w:t>Способен детектировать только пустую шахматную доску.</w:t>
      </w:r>
    </w:p>
    <w:p w14:paraId="1398C6B0" w14:textId="77777777" w:rsidR="00034D50" w:rsidRDefault="00034D50" w:rsidP="00034D50">
      <w:pPr>
        <w:ind w:firstLine="360"/>
      </w:pPr>
    </w:p>
    <w:p w14:paraId="670B138B" w14:textId="77777777" w:rsidR="00034D50" w:rsidRDefault="00034D50" w:rsidP="00034D50">
      <w:pPr>
        <w:ind w:firstLine="360"/>
      </w:pPr>
      <w:r>
        <w:t xml:space="preserve">Алгоритмы, более стабильные к шумам и способные находить доски с поставленным на нее фигурами описаны здесь </w:t>
      </w:r>
      <w:hyperlink r:id="rId8" w:history="1">
        <w:r w:rsidRPr="00D41356">
          <w:rPr>
            <w:rStyle w:val="ac"/>
          </w:rPr>
          <w:t>https://github.com/Elucidation/ChessboardDetect</w:t>
        </w:r>
      </w:hyperlink>
      <w:r w:rsidR="00F34240">
        <w:t xml:space="preserve"> и здесь </w:t>
      </w:r>
      <w:hyperlink r:id="rId9" w:history="1">
        <w:r w:rsidR="00F34240" w:rsidRPr="00D41356">
          <w:rPr>
            <w:rStyle w:val="ac"/>
          </w:rPr>
          <w:t>https://www.researchgate.net/publication/328461364_Chessboard_and_chess_piece_recognition_with_the_support_of_neural_networks</w:t>
        </w:r>
      </w:hyperlink>
      <w:r w:rsidR="00F34240">
        <w:t xml:space="preserve">. </w:t>
      </w:r>
    </w:p>
    <w:p w14:paraId="2EF9B1E2" w14:textId="77777777" w:rsidR="00F34240" w:rsidRDefault="00F34240" w:rsidP="0041472B"/>
    <w:p w14:paraId="3C2A04A4" w14:textId="77777777" w:rsidR="00F34240" w:rsidRDefault="00F34240" w:rsidP="00F34240">
      <w:pPr>
        <w:pStyle w:val="2"/>
      </w:pPr>
      <w:bookmarkStart w:id="14" w:name="_Toc21952641"/>
      <w:r>
        <w:t>3.2.2</w:t>
      </w:r>
      <w:r w:rsidRPr="00082778">
        <w:t xml:space="preserve"> </w:t>
      </w:r>
      <w:r w:rsidR="00082778">
        <w:t>Обрезание шахматной доски из видеопотока</w:t>
      </w:r>
      <w:bookmarkEnd w:id="14"/>
    </w:p>
    <w:p w14:paraId="3300E3BE" w14:textId="77777777" w:rsidR="00082778" w:rsidRDefault="00082778" w:rsidP="00082778">
      <w:r>
        <w:t xml:space="preserve">С помощью найденных углов шахматной доски </w:t>
      </w:r>
      <w:proofErr w:type="spellStart"/>
      <w:r w:rsidRPr="00082778">
        <w:t>getPerspectiveTransform</w:t>
      </w:r>
      <w:proofErr w:type="spellEnd"/>
      <w:r>
        <w:t xml:space="preserve"> из </w:t>
      </w:r>
      <w:proofErr w:type="spellStart"/>
      <w:r>
        <w:rPr>
          <w:lang w:val="en-US"/>
        </w:rPr>
        <w:t>opencv</w:t>
      </w:r>
      <w:proofErr w:type="spellEnd"/>
      <w:r w:rsidRPr="00082778">
        <w:t xml:space="preserve"> </w:t>
      </w:r>
      <w:r>
        <w:t>мы высчитываем матрицу преобразование, и далее к каждому кадру ее применяем.</w:t>
      </w:r>
    </w:p>
    <w:p w14:paraId="442DB389" w14:textId="64A08D9D" w:rsidR="00082778" w:rsidRPr="00E71292" w:rsidRDefault="00082778" w:rsidP="00082778">
      <w:pPr>
        <w:rPr>
          <w:lang w:val="en-US"/>
        </w:rPr>
      </w:pPr>
      <w:r>
        <w:t xml:space="preserve">Пример на рис. </w:t>
      </w:r>
      <w:r w:rsidR="00E71292">
        <w:rPr>
          <w:lang w:val="en-US"/>
        </w:rPr>
        <w:t>2</w:t>
      </w:r>
    </w:p>
    <w:p w14:paraId="284D5B7F" w14:textId="77777777" w:rsidR="00082778" w:rsidRPr="00082778" w:rsidRDefault="00082778" w:rsidP="00082778">
      <w:r>
        <w:rPr>
          <w:noProof/>
        </w:rPr>
        <w:drawing>
          <wp:inline distT="0" distB="0" distL="0" distR="0" wp14:anchorId="4142A863" wp14:editId="3542ABBE">
            <wp:extent cx="3268345" cy="3200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F0FA" w14:textId="2047B8F0" w:rsidR="00082778" w:rsidRPr="00082778" w:rsidRDefault="00082778" w:rsidP="00082778">
      <w:r w:rsidRPr="00D25989">
        <w:rPr>
          <w:i/>
          <w:iCs/>
        </w:rPr>
        <w:t xml:space="preserve">Рис. </w:t>
      </w:r>
      <w:r w:rsidR="00E71292" w:rsidRPr="00E71292">
        <w:rPr>
          <w:i/>
          <w:iCs/>
        </w:rPr>
        <w:t>2</w:t>
      </w:r>
      <w:r w:rsidRPr="00D25989">
        <w:rPr>
          <w:i/>
          <w:iCs/>
        </w:rPr>
        <w:t xml:space="preserve"> </w:t>
      </w:r>
      <w:r>
        <w:rPr>
          <w:i/>
          <w:iCs/>
        </w:rPr>
        <w:t>Обрезанная доска из рис.1</w:t>
      </w:r>
    </w:p>
    <w:p w14:paraId="5718787E" w14:textId="77777777" w:rsidR="0041472B" w:rsidRDefault="0041472B" w:rsidP="0041472B"/>
    <w:p w14:paraId="60D35329" w14:textId="77777777" w:rsidR="00082778" w:rsidRDefault="00082778" w:rsidP="0041472B">
      <w:r>
        <w:t xml:space="preserve">Далее подразумевается, что </w:t>
      </w:r>
      <w:r w:rsidR="001C2BE2">
        <w:t>при считывании</w:t>
      </w:r>
      <w:r>
        <w:t xml:space="preserve"> кадра мы </w:t>
      </w:r>
      <w:r w:rsidR="001C2BE2">
        <w:t>его обрезаем по шахматной доске</w:t>
      </w:r>
    </w:p>
    <w:p w14:paraId="262A407C" w14:textId="677681BC" w:rsidR="001C2BE2" w:rsidRDefault="001C2BE2" w:rsidP="0041472B">
      <w:r>
        <w:t>И преобразовываем в серую школы (</w:t>
      </w:r>
      <w:r>
        <w:rPr>
          <w:lang w:val="en-US"/>
        </w:rPr>
        <w:t>R</w:t>
      </w:r>
      <w:r w:rsidR="00EB7BE4">
        <w:rPr>
          <w:lang w:val="en-US"/>
        </w:rPr>
        <w:t>G</w:t>
      </w:r>
      <w:r>
        <w:rPr>
          <w:lang w:val="en-US"/>
        </w:rPr>
        <w:t>B</w:t>
      </w:r>
      <w:r w:rsidRPr="001C2BE2">
        <w:t>-&gt;</w:t>
      </w:r>
      <w:r>
        <w:rPr>
          <w:lang w:val="en-US"/>
        </w:rPr>
        <w:t>GRAY</w:t>
      </w:r>
      <w:r w:rsidRPr="001C2BE2">
        <w:t xml:space="preserve"> </w:t>
      </w:r>
      <w:r>
        <w:rPr>
          <w:lang w:val="en-US"/>
        </w:rPr>
        <w:t>SCALE</w:t>
      </w:r>
      <w:r>
        <w:t>)</w:t>
      </w:r>
      <w:r w:rsidRPr="001C2BE2">
        <w:t>.</w:t>
      </w:r>
    </w:p>
    <w:p w14:paraId="3DF8A0CD" w14:textId="3C79CEEE" w:rsidR="00082778" w:rsidRDefault="00F119E0" w:rsidP="00F119E0">
      <w:pPr>
        <w:spacing w:after="160" w:line="259" w:lineRule="auto"/>
      </w:pPr>
      <w:r>
        <w:br w:type="page"/>
      </w:r>
    </w:p>
    <w:p w14:paraId="063DA474" w14:textId="77777777" w:rsidR="00082778" w:rsidRDefault="00082778" w:rsidP="00082778">
      <w:pPr>
        <w:pStyle w:val="2"/>
      </w:pPr>
      <w:bookmarkStart w:id="15" w:name="_Toc21952642"/>
      <w:r>
        <w:lastRenderedPageBreak/>
        <w:t>3.2.2 Детектирование ходов</w:t>
      </w:r>
      <w:bookmarkEnd w:id="15"/>
      <w:r>
        <w:t xml:space="preserve"> </w:t>
      </w:r>
    </w:p>
    <w:p w14:paraId="05DAB0AA" w14:textId="77777777" w:rsidR="00082778" w:rsidRDefault="001C2BE2" w:rsidP="00082778">
      <w:r>
        <w:t xml:space="preserve">Для детектирование шахматных </w:t>
      </w:r>
      <w:r w:rsidR="001461AC">
        <w:t xml:space="preserve">ходов используется алгоритм поиска руки над шахматной доской. </w:t>
      </w:r>
    </w:p>
    <w:p w14:paraId="31B817EA" w14:textId="77777777" w:rsidR="001C2BE2" w:rsidRDefault="001461AC" w:rsidP="00082778">
      <w:r>
        <w:t>Мы храним изображение с текущей позицией без руки (</w:t>
      </w:r>
      <w:r>
        <w:rPr>
          <w:lang w:val="en-US"/>
        </w:rPr>
        <w:t>frame</w:t>
      </w:r>
      <w:r w:rsidRPr="001461AC">
        <w:t>_</w:t>
      </w:r>
      <w:r>
        <w:rPr>
          <w:lang w:val="en-US"/>
        </w:rPr>
        <w:t>last</w:t>
      </w:r>
      <w:r>
        <w:t>), и далее итеративно:</w:t>
      </w:r>
    </w:p>
    <w:p w14:paraId="7E7A41A6" w14:textId="77777777" w:rsidR="001461AC" w:rsidRDefault="001461AC" w:rsidP="001461AC">
      <w:pPr>
        <w:pStyle w:val="aa"/>
        <w:numPr>
          <w:ilvl w:val="0"/>
          <w:numId w:val="10"/>
        </w:numPr>
      </w:pPr>
      <w:r>
        <w:t>Считываем текущий кадр</w:t>
      </w:r>
      <w:r>
        <w:rPr>
          <w:lang w:val="en-US"/>
        </w:rPr>
        <w:t xml:space="preserve"> (frame)</w:t>
      </w:r>
    </w:p>
    <w:p w14:paraId="33356EBF" w14:textId="77777777" w:rsidR="001461AC" w:rsidRDefault="00EB7BE4" w:rsidP="001461AC">
      <w:pPr>
        <w:pStyle w:val="aa"/>
        <w:numPr>
          <w:ilvl w:val="0"/>
          <w:numId w:val="10"/>
        </w:numPr>
      </w:pPr>
      <w:r>
        <w:t>С помощью алгоритма поиска руки, определяем есть ли она над доской</w:t>
      </w:r>
    </w:p>
    <w:p w14:paraId="23E66F87" w14:textId="77777777" w:rsidR="00EB7BE4" w:rsidRDefault="00EB7BE4" w:rsidP="001461AC">
      <w:pPr>
        <w:pStyle w:val="aa"/>
        <w:numPr>
          <w:ilvl w:val="0"/>
          <w:numId w:val="10"/>
        </w:numPr>
      </w:pPr>
      <w:r>
        <w:t xml:space="preserve">Если рука была над доской и пропала – значит совершился ход, иначе ход не был совершен </w:t>
      </w:r>
    </w:p>
    <w:p w14:paraId="5A515539" w14:textId="77777777" w:rsidR="00EB7BE4" w:rsidRDefault="00EB7BE4" w:rsidP="001461AC">
      <w:pPr>
        <w:pStyle w:val="aa"/>
        <w:numPr>
          <w:ilvl w:val="0"/>
          <w:numId w:val="10"/>
        </w:numPr>
      </w:pPr>
      <w:r>
        <w:t xml:space="preserve">Если ход был совершен, то </w:t>
      </w:r>
    </w:p>
    <w:p w14:paraId="7D3F5AF9" w14:textId="77777777" w:rsidR="00EB7BE4" w:rsidRDefault="00EB7BE4" w:rsidP="00EB7BE4">
      <w:pPr>
        <w:pStyle w:val="aa"/>
        <w:numPr>
          <w:ilvl w:val="1"/>
          <w:numId w:val="10"/>
        </w:numPr>
      </w:pPr>
      <w:r>
        <w:t>мы повторно считываем текущий кадр (</w:t>
      </w:r>
      <w:r>
        <w:rPr>
          <w:lang w:val="en-US"/>
        </w:rPr>
        <w:t>frame</w:t>
      </w:r>
      <w:r>
        <w:t>)</w:t>
      </w:r>
      <w:r w:rsidRPr="00EB7BE4">
        <w:t xml:space="preserve"> </w:t>
      </w:r>
    </w:p>
    <w:p w14:paraId="0291F88C" w14:textId="77777777" w:rsidR="00EB7BE4" w:rsidRDefault="00EB7BE4" w:rsidP="00EB7BE4">
      <w:pPr>
        <w:pStyle w:val="aa"/>
        <w:numPr>
          <w:ilvl w:val="1"/>
          <w:numId w:val="10"/>
        </w:numPr>
      </w:pPr>
      <w:r>
        <w:t xml:space="preserve">Определяем по </w:t>
      </w:r>
      <w:r>
        <w:rPr>
          <w:lang w:val="en-US"/>
        </w:rPr>
        <w:t>frame</w:t>
      </w:r>
      <w:r w:rsidRPr="00EB7BE4">
        <w:t xml:space="preserve"> </w:t>
      </w:r>
      <w:r>
        <w:t xml:space="preserve">и </w:t>
      </w:r>
      <w:r>
        <w:rPr>
          <w:lang w:val="en-US"/>
        </w:rPr>
        <w:t>frame</w:t>
      </w:r>
      <w:r w:rsidRPr="00EB7BE4">
        <w:t>_</w:t>
      </w:r>
      <w:r>
        <w:rPr>
          <w:lang w:val="en-US"/>
        </w:rPr>
        <w:t>last</w:t>
      </w:r>
      <w:r w:rsidRPr="00EB7BE4">
        <w:t xml:space="preserve"> </w:t>
      </w:r>
      <w:r>
        <w:t>какой ход был совершен</w:t>
      </w:r>
    </w:p>
    <w:p w14:paraId="34F8D087" w14:textId="77777777" w:rsidR="00EB7BE4" w:rsidRDefault="00EB7BE4" w:rsidP="00EB7BE4">
      <w:pPr>
        <w:pStyle w:val="aa"/>
        <w:numPr>
          <w:ilvl w:val="1"/>
          <w:numId w:val="10"/>
        </w:numPr>
        <w:rPr>
          <w:lang w:val="en-US"/>
        </w:rPr>
      </w:pPr>
      <w:r>
        <w:t>Обновляем</w:t>
      </w:r>
      <w:r w:rsidRPr="00EB7BE4">
        <w:rPr>
          <w:lang w:val="en-US"/>
        </w:rPr>
        <w:t xml:space="preserve">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= frame</w:t>
      </w:r>
    </w:p>
    <w:p w14:paraId="48649154" w14:textId="77777777" w:rsidR="00EB7BE4" w:rsidRDefault="00EB7BE4" w:rsidP="00EB7BE4">
      <w:pPr>
        <w:pStyle w:val="aa"/>
        <w:ind w:left="1440"/>
      </w:pPr>
      <w:r>
        <w:t>Записываем ход</w:t>
      </w:r>
    </w:p>
    <w:p w14:paraId="55281C88" w14:textId="77777777" w:rsidR="00EB7BE4" w:rsidRDefault="00EB7BE4" w:rsidP="00EB7BE4">
      <w:r>
        <w:t xml:space="preserve">Алгоритм на </w:t>
      </w:r>
      <w:r>
        <w:rPr>
          <w:lang w:val="en-US"/>
        </w:rPr>
        <w:t>python</w:t>
      </w:r>
      <w:r w:rsidRPr="00EB7BE4">
        <w:t>:</w:t>
      </w:r>
    </w:p>
    <w:p w14:paraId="7EDB5F26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71292">
        <w:rPr>
          <w:color w:val="000000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next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14:paraId="40DE3B8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289E744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61E061A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r w:rsidRPr="00EB7BE4">
        <w:rPr>
          <w:color w:val="074726"/>
          <w:lang w:val="en-US"/>
        </w:rPr>
        <w:t>False</w:t>
      </w:r>
    </w:p>
    <w:p w14:paraId="780FEA0F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r w:rsidRPr="00EB7BE4">
        <w:rPr>
          <w:b/>
          <w:bCs/>
          <w:color w:val="800000"/>
          <w:lang w:val="en-US"/>
        </w:rPr>
        <w:t>for</w:t>
      </w:r>
      <w:r w:rsidRPr="00EB7BE4">
        <w:rPr>
          <w:color w:val="000000"/>
          <w:lang w:val="en-US"/>
        </w:rPr>
        <w:t xml:space="preserve"> frame </w:t>
      </w:r>
      <w:r w:rsidRPr="00EB7BE4">
        <w:rPr>
          <w:b/>
          <w:bCs/>
          <w:color w:val="800000"/>
          <w:lang w:val="en-US"/>
        </w:rPr>
        <w:t>in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():</w:t>
      </w:r>
    </w:p>
    <w:p w14:paraId="159334D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4B5EEB7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137BA8B2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r w:rsidRPr="00EB7BE4">
        <w:rPr>
          <w:color w:val="000000"/>
          <w:lang w:val="en-US"/>
        </w:rPr>
        <w:t>hand_on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14:paraId="0A03693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44AADD"/>
          <w:lang w:val="en-US"/>
        </w:rPr>
        <w:t>^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</w:p>
    <w:p w14:paraId="3FE73CF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</w:p>
    <w:p w14:paraId="2519AF9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6572C72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color w:val="696969"/>
          <w:lang w:val="en-US"/>
        </w:rPr>
        <w:t xml:space="preserve"># print("hand on" if </w:t>
      </w:r>
      <w:proofErr w:type="spellStart"/>
      <w:r w:rsidRPr="00EB7BE4">
        <w:rPr>
          <w:color w:val="696969"/>
          <w:lang w:val="en-US"/>
        </w:rPr>
        <w:t>hand_on_cur</w:t>
      </w:r>
      <w:proofErr w:type="spellEnd"/>
      <w:r w:rsidRPr="00EB7BE4">
        <w:rPr>
          <w:color w:val="696969"/>
          <w:lang w:val="en-US"/>
        </w:rPr>
        <w:t xml:space="preserve"> else "hand off")</w:t>
      </w:r>
    </w:p>
    <w:p w14:paraId="7F4E9740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050D770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b/>
          <w:bCs/>
          <w:color w:val="800000"/>
          <w:lang w:val="en-US"/>
        </w:rPr>
        <w:t>if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and</w:t>
      </w:r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not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808030"/>
          <w:lang w:val="en-US"/>
        </w:rPr>
        <w:t>:</w:t>
      </w:r>
    </w:p>
    <w:p w14:paraId="709BF5EC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next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14:paraId="2A364949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14:paraId="7FA63461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14:paraId="26347CA7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r w:rsidRPr="00EB7BE4">
        <w:rPr>
          <w:color w:val="000000"/>
          <w:lang w:val="en-US"/>
        </w:rPr>
        <w:t>get_move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14:paraId="469EDF9F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r w:rsidRPr="00EB7BE4">
        <w:rPr>
          <w:b/>
          <w:bCs/>
          <w:color w:val="800000"/>
          <w:lang w:val="en-US"/>
        </w:rPr>
        <w:t>print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14:paraId="57F59F24" w14:textId="77777777"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board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push</w:t>
      </w:r>
      <w:proofErr w:type="spellEnd"/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14:paraId="04E713C1" w14:textId="77777777" w:rsidR="00EB7BE4" w:rsidRPr="00EB7BE4" w:rsidRDefault="00EB7BE4" w:rsidP="00EB7BE4">
      <w:pPr>
        <w:rPr>
          <w:lang w:val="en-US"/>
        </w:rPr>
      </w:pPr>
    </w:p>
    <w:p w14:paraId="2FED8744" w14:textId="77777777" w:rsidR="00EB7BE4" w:rsidRDefault="00EB7BE4" w:rsidP="00EB7BE4">
      <w:pPr>
        <w:pStyle w:val="2"/>
      </w:pPr>
      <w:bookmarkStart w:id="16" w:name="_Toc21952643"/>
      <w:r>
        <w:t>3.2.2.1 Определение руки над шахматной доской</w:t>
      </w:r>
      <w:bookmarkEnd w:id="16"/>
    </w:p>
    <w:p w14:paraId="466AFF5D" w14:textId="77777777" w:rsidR="00EB7BE4" w:rsidRDefault="00EB7BE4" w:rsidP="00EB7BE4">
      <w:r>
        <w:t>Для детектирования руки над шахматной доской:</w:t>
      </w:r>
    </w:p>
    <w:p w14:paraId="11D36D74" w14:textId="77777777" w:rsidR="00EB7BE4" w:rsidRDefault="00EB7BE4" w:rsidP="00EB7BE4">
      <w:pPr>
        <w:pStyle w:val="aa"/>
        <w:numPr>
          <w:ilvl w:val="0"/>
          <w:numId w:val="11"/>
        </w:numPr>
      </w:pPr>
      <w:r>
        <w:t xml:space="preserve"> высчитаем абсолютную</w:t>
      </w:r>
      <w:r w:rsidRPr="00EB7BE4">
        <w:t xml:space="preserve"> </w:t>
      </w:r>
      <w:r>
        <w:t xml:space="preserve">разницу между </w:t>
      </w:r>
      <w:r w:rsidRPr="00EB7BE4">
        <w:rPr>
          <w:lang w:val="en-US"/>
        </w:rPr>
        <w:t>frame</w:t>
      </w:r>
      <w:r w:rsidRPr="00EB7BE4">
        <w:t xml:space="preserve"> </w:t>
      </w:r>
      <w:r>
        <w:t xml:space="preserve">и </w:t>
      </w:r>
      <w:r w:rsidRPr="00EB7BE4">
        <w:rPr>
          <w:lang w:val="en-US"/>
        </w:rPr>
        <w:t>frame</w:t>
      </w:r>
      <w:r w:rsidRPr="00EB7BE4">
        <w:t>_</w:t>
      </w:r>
      <w:r w:rsidRPr="00EB7BE4">
        <w:rPr>
          <w:lang w:val="en-US"/>
        </w:rPr>
        <w:t>last</w:t>
      </w:r>
      <w:r w:rsidR="00D80327" w:rsidRPr="00D80327">
        <w:t xml:space="preserve"> - </w:t>
      </w:r>
      <w:r w:rsidR="00D80327">
        <w:rPr>
          <w:lang w:val="en-US"/>
        </w:rPr>
        <w:t>diff</w:t>
      </w:r>
      <w:r w:rsidRPr="00EB7BE4">
        <w:t xml:space="preserve">. </w:t>
      </w:r>
    </w:p>
    <w:p w14:paraId="771AA65F" w14:textId="77777777" w:rsidR="00D80327" w:rsidRDefault="00D80327" w:rsidP="00EB7BE4">
      <w:pPr>
        <w:pStyle w:val="aa"/>
        <w:numPr>
          <w:ilvl w:val="0"/>
          <w:numId w:val="11"/>
        </w:numPr>
      </w:pPr>
      <w:proofErr w:type="spellStart"/>
      <w:r>
        <w:t>Бинаризуем</w:t>
      </w:r>
      <w:proofErr w:type="spellEnd"/>
      <w:r>
        <w:t xml:space="preserve"> </w:t>
      </w:r>
      <w:r>
        <w:rPr>
          <w:lang w:val="en-US"/>
        </w:rPr>
        <w:t xml:space="preserve">diff </w:t>
      </w:r>
      <w:r>
        <w:t xml:space="preserve">по </w:t>
      </w:r>
      <w:r>
        <w:rPr>
          <w:lang w:val="en-US"/>
        </w:rPr>
        <w:t>threshold=</w:t>
      </w:r>
      <w:r>
        <w:t xml:space="preserve">150 </w:t>
      </w:r>
    </w:p>
    <w:p w14:paraId="546D834C" w14:textId="77777777" w:rsidR="00EB7BE4" w:rsidRDefault="00EB7BE4" w:rsidP="00EB7BE4">
      <w:pPr>
        <w:pStyle w:val="aa"/>
        <w:numPr>
          <w:ilvl w:val="0"/>
          <w:numId w:val="11"/>
        </w:numPr>
      </w:pPr>
      <w:r>
        <w:t>С помощью морфологический операций с прямоугольным ядром чистим шумы:</w:t>
      </w:r>
    </w:p>
    <w:p w14:paraId="0852CCF6" w14:textId="77777777" w:rsidR="00EB7BE4" w:rsidRPr="00D80327" w:rsidRDefault="00D80327" w:rsidP="00EB7BE4">
      <w:pPr>
        <w:pStyle w:val="aa"/>
        <w:numPr>
          <w:ilvl w:val="1"/>
          <w:numId w:val="11"/>
        </w:numPr>
      </w:pPr>
      <w:r>
        <w:rPr>
          <w:lang w:val="en-US"/>
        </w:rPr>
        <w:t>diff = erode(diff, kernel)</w:t>
      </w:r>
    </w:p>
    <w:p w14:paraId="6B8D9E61" w14:textId="77777777" w:rsidR="00D80327" w:rsidRPr="00D80327" w:rsidRDefault="00D80327" w:rsidP="00D80327">
      <w:pPr>
        <w:pStyle w:val="aa"/>
        <w:numPr>
          <w:ilvl w:val="1"/>
          <w:numId w:val="11"/>
        </w:numPr>
      </w:pPr>
      <w:r>
        <w:rPr>
          <w:lang w:val="en-US"/>
        </w:rPr>
        <w:t>diff = dilate(diff, kernel)</w:t>
      </w:r>
    </w:p>
    <w:p w14:paraId="3301E51A" w14:textId="77777777" w:rsidR="00D80327" w:rsidRDefault="00D80327" w:rsidP="00D80327"/>
    <w:p w14:paraId="42C86305" w14:textId="584D0EB1" w:rsidR="00143112" w:rsidRPr="00143112" w:rsidRDefault="00D80327" w:rsidP="00D80327">
      <w:pPr>
        <w:pStyle w:val="aa"/>
        <w:numPr>
          <w:ilvl w:val="0"/>
          <w:numId w:val="11"/>
        </w:numPr>
      </w:pPr>
      <w:proofErr w:type="spellStart"/>
      <w:r>
        <w:t>Опредялем</w:t>
      </w:r>
      <w:proofErr w:type="spellEnd"/>
      <w:r>
        <w:t xml:space="preserve"> есть ли рука над доской по проценту ненулевых элементов в отчищенной от шумов </w:t>
      </w:r>
      <w:r>
        <w:rPr>
          <w:lang w:val="en-US"/>
        </w:rPr>
        <w:t>diff</w:t>
      </w:r>
    </w:p>
    <w:p w14:paraId="0AF964BC" w14:textId="77777777" w:rsidR="00143112" w:rsidRPr="00143112" w:rsidRDefault="00143112" w:rsidP="00143112">
      <w:pPr>
        <w:pStyle w:val="aa"/>
        <w:numPr>
          <w:ilvl w:val="0"/>
          <w:numId w:val="11"/>
        </w:numPr>
        <w:rPr>
          <w:i/>
          <w:iCs/>
        </w:rPr>
      </w:pPr>
      <w:r w:rsidRPr="00143112">
        <w:rPr>
          <w:i/>
          <w:iCs/>
        </w:rPr>
        <w:t xml:space="preserve">Рис. 3 Слева – отчищенный от шумов </w:t>
      </w:r>
      <w:r w:rsidRPr="00143112">
        <w:rPr>
          <w:i/>
          <w:iCs/>
          <w:lang w:val="en-US"/>
        </w:rPr>
        <w:t>diff</w:t>
      </w:r>
      <w:r w:rsidRPr="00143112">
        <w:rPr>
          <w:i/>
          <w:iCs/>
        </w:rPr>
        <w:t xml:space="preserve">; справа – то же изображение в </w:t>
      </w:r>
      <w:r w:rsidRPr="00143112">
        <w:rPr>
          <w:i/>
          <w:iCs/>
          <w:lang w:val="en-US"/>
        </w:rPr>
        <w:t>gray</w:t>
      </w:r>
      <w:r w:rsidRPr="00143112">
        <w:rPr>
          <w:i/>
          <w:iCs/>
        </w:rPr>
        <w:t>_</w:t>
      </w:r>
      <w:r w:rsidRPr="00143112">
        <w:rPr>
          <w:i/>
          <w:iCs/>
          <w:lang w:val="en-US"/>
        </w:rPr>
        <w:t>scale</w:t>
      </w:r>
      <w:r w:rsidRPr="00143112">
        <w:rPr>
          <w:i/>
          <w:iCs/>
        </w:rPr>
        <w:t xml:space="preserve">. В левом верхнем углу присутствие\отсутствие руки над доской. </w:t>
      </w:r>
    </w:p>
    <w:p w14:paraId="387CC48E" w14:textId="3D3B0621" w:rsidR="00D80327" w:rsidRDefault="00D80327" w:rsidP="00143112">
      <w:pPr>
        <w:pStyle w:val="aa"/>
        <w:ind w:left="420"/>
      </w:pPr>
    </w:p>
    <w:tbl>
      <w:tblPr>
        <w:tblStyle w:val="a4"/>
        <w:tblpPr w:leftFromText="180" w:rightFromText="180" w:vertAnchor="text" w:horzAnchor="margin" w:tblpY="-71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143112" w14:paraId="0854B94C" w14:textId="77777777" w:rsidTr="00143112">
        <w:tc>
          <w:tcPr>
            <w:tcW w:w="4681" w:type="dxa"/>
          </w:tcPr>
          <w:p w14:paraId="68AC8D98" w14:textId="77777777" w:rsidR="00143112" w:rsidRDefault="00143112" w:rsidP="00143112">
            <w:pPr>
              <w:jc w:val="righ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996B5C9" wp14:editId="7A560B6F">
                  <wp:simplePos x="0" y="0"/>
                  <wp:positionH relativeFrom="column">
                    <wp:posOffset>1176443</wp:posOffset>
                  </wp:positionH>
                  <wp:positionV relativeFrom="paragraph">
                    <wp:posOffset>423</wp:posOffset>
                  </wp:positionV>
                  <wp:extent cx="1663374" cy="1786892"/>
                  <wp:effectExtent l="0" t="0" r="0" b="3810"/>
                  <wp:wrapThrough wrapText="bothSides">
                    <wp:wrapPolygon edited="0">
                      <wp:start x="0" y="0"/>
                      <wp:lineTo x="0" y="21416"/>
                      <wp:lineTo x="21278" y="21416"/>
                      <wp:lineTo x="21278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374" cy="178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64" w:type="dxa"/>
          </w:tcPr>
          <w:p w14:paraId="3EC0DFC1" w14:textId="77777777" w:rsidR="00143112" w:rsidRDefault="00143112" w:rsidP="0014311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A3407CB" wp14:editId="603E24B5">
                  <wp:extent cx="1656728" cy="1778112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54" cy="183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112" w14:paraId="1CA24DFD" w14:textId="77777777" w:rsidTr="00143112">
        <w:tc>
          <w:tcPr>
            <w:tcW w:w="4681" w:type="dxa"/>
          </w:tcPr>
          <w:p w14:paraId="35554558" w14:textId="77777777" w:rsidR="00143112" w:rsidRDefault="00143112" w:rsidP="0014311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9E76A22" wp14:editId="5A1EB79A">
                  <wp:extent cx="1678092" cy="1802704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187" cy="185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2352054E" w14:textId="77777777" w:rsidR="00143112" w:rsidRDefault="00143112" w:rsidP="0014311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E23685E" wp14:editId="00F0768B">
                  <wp:extent cx="1676400" cy="179922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12" cy="184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39350" w14:textId="77777777" w:rsidR="00F119E0" w:rsidRPr="00143112" w:rsidRDefault="00F119E0" w:rsidP="00F119E0">
      <w:pPr>
        <w:rPr>
          <w:i/>
          <w:iCs/>
        </w:rPr>
      </w:pPr>
      <w:r w:rsidRPr="00143112">
        <w:rPr>
          <w:i/>
          <w:iCs/>
        </w:rPr>
        <w:t xml:space="preserve">Рис. 3 Слева – отчищенный от шумов </w:t>
      </w:r>
      <w:r w:rsidRPr="00143112">
        <w:rPr>
          <w:i/>
          <w:iCs/>
          <w:lang w:val="en-US"/>
        </w:rPr>
        <w:t>diff</w:t>
      </w:r>
      <w:r w:rsidRPr="00143112">
        <w:rPr>
          <w:i/>
          <w:iCs/>
        </w:rPr>
        <w:t xml:space="preserve">; справа – то же изображение в </w:t>
      </w:r>
      <w:r w:rsidRPr="00143112">
        <w:rPr>
          <w:i/>
          <w:iCs/>
          <w:lang w:val="en-US"/>
        </w:rPr>
        <w:t>gray</w:t>
      </w:r>
      <w:r w:rsidRPr="00143112">
        <w:rPr>
          <w:i/>
          <w:iCs/>
        </w:rPr>
        <w:t>_</w:t>
      </w:r>
      <w:r w:rsidRPr="00143112">
        <w:rPr>
          <w:i/>
          <w:iCs/>
          <w:lang w:val="en-US"/>
        </w:rPr>
        <w:t>scale</w:t>
      </w:r>
      <w:r w:rsidRPr="00143112">
        <w:rPr>
          <w:i/>
          <w:iCs/>
        </w:rPr>
        <w:t xml:space="preserve">. В левом верхнем углу присутствие\отсутствие руки над доской. </w:t>
      </w:r>
    </w:p>
    <w:p w14:paraId="1C66F7BB" w14:textId="77777777" w:rsidR="00143112" w:rsidRDefault="00143112" w:rsidP="00D80327">
      <w:pPr>
        <w:ind w:left="60"/>
      </w:pPr>
    </w:p>
    <w:p w14:paraId="7A918F7F" w14:textId="77777777" w:rsidR="00143112" w:rsidRDefault="00143112" w:rsidP="00D80327">
      <w:pPr>
        <w:ind w:left="60"/>
      </w:pPr>
    </w:p>
    <w:p w14:paraId="258D5EB8" w14:textId="77777777" w:rsidR="00D80327" w:rsidRPr="00081CF5" w:rsidRDefault="00D80327" w:rsidP="00D80327">
      <w:r>
        <w:t>Алгоритм</w:t>
      </w:r>
      <w:r w:rsidRPr="00081CF5">
        <w:t xml:space="preserve"> </w:t>
      </w:r>
      <w:r>
        <w:t>на</w:t>
      </w:r>
      <w:r w:rsidRPr="00081CF5">
        <w:t xml:space="preserve"> </w:t>
      </w:r>
      <w:r>
        <w:rPr>
          <w:lang w:val="en-US"/>
        </w:rPr>
        <w:t>python</w:t>
      </w:r>
      <w:r w:rsidRPr="00081CF5">
        <w:t>:</w:t>
      </w:r>
    </w:p>
    <w:p w14:paraId="3B77783C" w14:textId="77777777" w:rsidR="00D80327" w:rsidRPr="00081CF5" w:rsidRDefault="00D80327" w:rsidP="00D80327">
      <w:pPr>
        <w:pStyle w:val="HTML"/>
        <w:shd w:val="clear" w:color="auto" w:fill="FFFFFF"/>
        <w:rPr>
          <w:b/>
          <w:bCs/>
          <w:color w:val="800000"/>
        </w:rPr>
      </w:pPr>
    </w:p>
    <w:p w14:paraId="714C62E5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):</w:t>
      </w:r>
    </w:p>
    <w:p w14:paraId="1A7AE7E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absdiff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</w:t>
      </w:r>
    </w:p>
    <w:p w14:paraId="781E397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threshold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150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THRESH_BINARY</w:t>
      </w:r>
      <w:r w:rsidRPr="00D80327">
        <w:rPr>
          <w:color w:val="808030"/>
          <w:lang w:val="en-US"/>
        </w:rPr>
        <w:t>)[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]</w:t>
      </w:r>
    </w:p>
    <w:p w14:paraId="3A8E7F5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07B7033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kernel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np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ones</w:t>
      </w:r>
      <w:proofErr w:type="spellEnd"/>
      <w:r w:rsidRPr="00D80327">
        <w:rPr>
          <w:color w:val="808030"/>
          <w:lang w:val="en-US"/>
        </w:rPr>
        <w:t>((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,))</w:t>
      </w:r>
    </w:p>
    <w:p w14:paraId="1302548E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erode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14:paraId="5B7298B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dilate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14:paraId="56586E4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198A970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diff</w:t>
      </w:r>
    </w:p>
    <w:p w14:paraId="74D15C4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</w:p>
    <w:p w14:paraId="1ECD32F6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handOn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14:paraId="4128B8E5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14:paraId="524A058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size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</w:p>
    <w:p w14:paraId="7CC1F74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38397C8C" w14:textId="77777777" w:rsidR="00D80327" w:rsidRDefault="00D80327" w:rsidP="00D80327">
      <w:pPr>
        <w:pStyle w:val="HTML"/>
        <w:shd w:val="clear" w:color="auto" w:fill="FFFFFF"/>
        <w:rPr>
          <w:color w:val="000000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 xml:space="preserve">diff </w:t>
      </w:r>
      <w:r w:rsidRPr="00D80327">
        <w:rPr>
          <w:color w:val="44AADD"/>
          <w:lang w:val="en-US"/>
        </w:rPr>
        <w:t>!=</w:t>
      </w:r>
      <w:r w:rsidRPr="00D80327">
        <w:rPr>
          <w:color w:val="000000"/>
          <w:lang w:val="en-US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).</w:t>
      </w:r>
      <w:proofErr w:type="spellStart"/>
      <w:r>
        <w:rPr>
          <w:color w:val="400000"/>
        </w:rPr>
        <w:t>sum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44AADD"/>
        </w:rPr>
        <w:t>/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44AADD"/>
        </w:rPr>
        <w:t>*</w:t>
      </w:r>
      <w:proofErr w:type="spellStart"/>
      <w:r>
        <w:rPr>
          <w:color w:val="000000"/>
        </w:rPr>
        <w:t>size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&gt;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thr</w:t>
      </w:r>
      <w:proofErr w:type="spellEnd"/>
    </w:p>
    <w:p w14:paraId="106BE19A" w14:textId="77777777" w:rsidR="00D80327" w:rsidRPr="00E71292" w:rsidRDefault="00D80327" w:rsidP="00EB7BE4"/>
    <w:p w14:paraId="49EF2ECF" w14:textId="77777777" w:rsidR="00F119E0" w:rsidRDefault="00F119E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A8326" w14:textId="280459A1" w:rsidR="00EB7BE4" w:rsidRDefault="00D80327" w:rsidP="00D80327">
      <w:pPr>
        <w:pStyle w:val="2"/>
      </w:pPr>
      <w:bookmarkStart w:id="17" w:name="_Toc21952644"/>
      <w:r w:rsidRPr="00E71292">
        <w:lastRenderedPageBreak/>
        <w:t xml:space="preserve">3.2.2.2 </w:t>
      </w:r>
      <w:r>
        <w:t>Определение шахматного хода</w:t>
      </w:r>
      <w:bookmarkEnd w:id="17"/>
    </w:p>
    <w:p w14:paraId="2F46171B" w14:textId="77777777" w:rsidR="00412436" w:rsidRDefault="00D80327" w:rsidP="00412436">
      <w:pPr>
        <w:ind w:firstLine="708"/>
      </w:pPr>
      <w:r>
        <w:t xml:space="preserve">Для определения хода мы высчитаем отчищенную от шумов разницу между </w:t>
      </w:r>
      <w:r>
        <w:rPr>
          <w:lang w:val="en-US"/>
        </w:rPr>
        <w:t>frame</w:t>
      </w:r>
      <w:r w:rsidRPr="00D80327">
        <w:t xml:space="preserve"> </w:t>
      </w:r>
      <w:r>
        <w:t xml:space="preserve">и </w:t>
      </w:r>
      <w:r>
        <w:rPr>
          <w:lang w:val="en-US"/>
        </w:rPr>
        <w:t>last</w:t>
      </w:r>
      <w:r w:rsidRPr="00D80327">
        <w:t>_</w:t>
      </w:r>
      <w:r>
        <w:rPr>
          <w:lang w:val="en-US"/>
        </w:rPr>
        <w:t>frame</w:t>
      </w:r>
      <w:r w:rsidRPr="00D80327">
        <w:t xml:space="preserve">. </w:t>
      </w:r>
    </w:p>
    <w:p w14:paraId="3D53DFEA" w14:textId="53A9E118" w:rsidR="00143112" w:rsidRPr="00143112" w:rsidRDefault="00D80327" w:rsidP="00143112">
      <w:pPr>
        <w:ind w:firstLine="708"/>
      </w:pPr>
      <w:r>
        <w:t>Далее по полученной разницу определяем в каких клетках произошли изменения (</w:t>
      </w:r>
      <w:r>
        <w:rPr>
          <w:lang w:val="en-US"/>
        </w:rPr>
        <w:t>diff</w:t>
      </w:r>
      <w:r w:rsidRPr="00D80327">
        <w:t>[</w:t>
      </w:r>
      <w:proofErr w:type="spellStart"/>
      <w:r>
        <w:rPr>
          <w:lang w:val="en-US"/>
        </w:rPr>
        <w:t>i</w:t>
      </w:r>
      <w:proofErr w:type="spellEnd"/>
      <w:r w:rsidRPr="00D80327">
        <w:t>][</w:t>
      </w:r>
      <w:r>
        <w:rPr>
          <w:lang w:val="en-US"/>
        </w:rPr>
        <w:t>j</w:t>
      </w:r>
      <w:r w:rsidRPr="00D80327">
        <w:t xml:space="preserve">] &gt; </w:t>
      </w:r>
      <w:r w:rsidRPr="00412436">
        <w:t>0</w:t>
      </w:r>
      <w:r>
        <w:t>)</w:t>
      </w:r>
      <w:r w:rsidR="00412436">
        <w:t>.  Если в клетке произошли значительные изменения (</w:t>
      </w:r>
      <w:r w:rsidR="00412436" w:rsidRPr="00412436">
        <w:t xml:space="preserve"> &gt;0.1), </w:t>
      </w:r>
      <w:r w:rsidR="00412436">
        <w:t>значит эта клетка задействован в ходе.</w:t>
      </w:r>
    </w:p>
    <w:p w14:paraId="0662B3E9" w14:textId="2BFA492A" w:rsidR="00412436" w:rsidRDefault="00412436" w:rsidP="00412436">
      <w:pPr>
        <w:ind w:firstLine="708"/>
      </w:pPr>
    </w:p>
    <w:p w14:paraId="139CB65B" w14:textId="78AF7050" w:rsidR="00412436" w:rsidRDefault="00A3324C" w:rsidP="00412436">
      <w:pPr>
        <w:ind w:firstLine="708"/>
      </w:pPr>
      <w:r w:rsidRPr="00E71292">
        <w:rPr>
          <w:noProof/>
        </w:rPr>
        <w:br/>
      </w:r>
      <w:r>
        <w:rPr>
          <w:noProof/>
          <w:lang w:val="en-US"/>
        </w:rPr>
        <w:drawing>
          <wp:inline distT="0" distB="0" distL="0" distR="0" wp14:anchorId="7F48F28D" wp14:editId="2C8E116C">
            <wp:extent cx="326707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3811" w14:textId="21F0AD58" w:rsidR="00D80327" w:rsidRPr="00F119E0" w:rsidRDefault="00F119E0" w:rsidP="00D80327">
      <w:pPr>
        <w:rPr>
          <w:i/>
          <w:iCs/>
        </w:rPr>
      </w:pPr>
      <w:r w:rsidRPr="00143112">
        <w:rPr>
          <w:i/>
          <w:iCs/>
        </w:rPr>
        <w:t xml:space="preserve">Рис. </w:t>
      </w:r>
      <w:r>
        <w:rPr>
          <w:i/>
          <w:iCs/>
        </w:rPr>
        <w:t xml:space="preserve">4 </w:t>
      </w:r>
      <w:r>
        <w:rPr>
          <w:i/>
          <w:iCs/>
          <w:lang w:val="en-US"/>
        </w:rPr>
        <w:t>diff</w:t>
      </w:r>
      <w:r w:rsidRPr="00F119E0">
        <w:rPr>
          <w:i/>
          <w:iCs/>
        </w:rPr>
        <w:t xml:space="preserve"> </w:t>
      </w:r>
      <w:r>
        <w:rPr>
          <w:i/>
          <w:iCs/>
        </w:rPr>
        <w:t xml:space="preserve">при хождение пешкой </w:t>
      </w:r>
      <w:r>
        <w:rPr>
          <w:i/>
          <w:iCs/>
          <w:lang w:val="en-US"/>
        </w:rPr>
        <w:t>d</w:t>
      </w:r>
      <w:r w:rsidRPr="00F119E0">
        <w:rPr>
          <w:i/>
          <w:iCs/>
        </w:rPr>
        <w:t>2-</w:t>
      </w:r>
      <w:r>
        <w:rPr>
          <w:i/>
          <w:iCs/>
          <w:lang w:val="en-US"/>
        </w:rPr>
        <w:t>d</w:t>
      </w:r>
      <w:r w:rsidRPr="00F119E0">
        <w:rPr>
          <w:i/>
          <w:iCs/>
        </w:rPr>
        <w:t xml:space="preserve">4. </w:t>
      </w:r>
      <w:r>
        <w:rPr>
          <w:i/>
          <w:iCs/>
        </w:rPr>
        <w:t>Желтые пятна – ненулевые значения, фиолетовый цвет - нули</w:t>
      </w:r>
      <w:r w:rsidRPr="00143112">
        <w:rPr>
          <w:i/>
          <w:iCs/>
        </w:rPr>
        <w:t xml:space="preserve"> </w:t>
      </w:r>
    </w:p>
    <w:p w14:paraId="1C59BBEB" w14:textId="77777777" w:rsidR="00D80327" w:rsidRPr="00081CF5" w:rsidRDefault="00D80327" w:rsidP="00D80327">
      <w:pPr>
        <w:rPr>
          <w:lang w:val="en-US"/>
        </w:rPr>
      </w:pPr>
      <w:r>
        <w:t>Алгоритм</w:t>
      </w:r>
      <w:r w:rsidRPr="00081CF5">
        <w:rPr>
          <w:lang w:val="en-US"/>
        </w:rPr>
        <w:t xml:space="preserve"> </w:t>
      </w:r>
      <w:r>
        <w:t>на</w:t>
      </w:r>
      <w:r w:rsidRPr="00081CF5">
        <w:rPr>
          <w:lang w:val="en-US"/>
        </w:rPr>
        <w:t xml:space="preserve"> </w:t>
      </w:r>
      <w:r>
        <w:rPr>
          <w:lang w:val="en-US"/>
        </w:rPr>
        <w:t>python</w:t>
      </w:r>
      <w:r w:rsidRPr="00081CF5">
        <w:rPr>
          <w:lang w:val="en-US"/>
        </w:rPr>
        <w:t>:</w:t>
      </w:r>
    </w:p>
    <w:p w14:paraId="398AF4B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getMove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board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14:paraId="22DC1D14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14:paraId="71544C0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14:paraId="43847D67" w14:textId="54E887E3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step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//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8</w:t>
      </w:r>
    </w:p>
    <w:p w14:paraId="4CCBB22E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14:paraId="3D7F7FC7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14:paraId="5F55D2CD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14:paraId="7A84F6AF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r w:rsidRPr="00D80327">
        <w:rPr>
          <w:color w:val="000000"/>
          <w:lang w:val="en-US"/>
        </w:rPr>
        <w:t>sub_diff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diff</w:t>
      </w:r>
      <w:r w:rsidRPr="00D80327">
        <w:rPr>
          <w:color w:val="808030"/>
          <w:lang w:val="en-US"/>
        </w:rPr>
        <w:t>[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r w:rsidRPr="00D80327">
        <w:rPr>
          <w:color w:val="000000"/>
          <w:lang w:val="en-US"/>
        </w:rPr>
        <w:t>i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i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),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r w:rsidRPr="00D80327">
        <w:rPr>
          <w:color w:val="000000"/>
          <w:lang w:val="en-US"/>
        </w:rPr>
        <w:t>j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j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)]</w:t>
      </w:r>
    </w:p>
    <w:p w14:paraId="59F88D36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14:paraId="2F4E315A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sub_diff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!=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).</w:t>
      </w:r>
      <w:r w:rsidRPr="00D80327">
        <w:rPr>
          <w:color w:val="400000"/>
          <w:lang w:val="en-US"/>
        </w:rPr>
        <w:t>sum</w:t>
      </w:r>
      <w:r w:rsidRPr="00D80327">
        <w:rPr>
          <w:color w:val="808030"/>
          <w:lang w:val="en-US"/>
        </w:rPr>
        <w:t>()</w:t>
      </w:r>
      <w:r w:rsidRPr="00D80327">
        <w:rPr>
          <w:color w:val="44AADD"/>
          <w:lang w:val="en-US"/>
        </w:rPr>
        <w:t>/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r w:rsidRPr="00D80327">
        <w:rPr>
          <w:color w:val="000000"/>
          <w:lang w:val="en-US"/>
        </w:rPr>
        <w:t>step</w:t>
      </w:r>
      <w:r w:rsidRPr="00D80327">
        <w:rPr>
          <w:color w:val="808030"/>
          <w:lang w:val="en-US"/>
        </w:rPr>
        <w:t>)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&gt;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808030"/>
          <w:lang w:val="en-US"/>
        </w:rPr>
        <w:t>:</w:t>
      </w:r>
    </w:p>
    <w:p w14:paraId="472551AE" w14:textId="5DC90BCC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change_square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r w:rsidRPr="00D80327">
        <w:rPr>
          <w:color w:val="808030"/>
          <w:lang w:val="en-US"/>
        </w:rPr>
        <w:t>([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])</w:t>
      </w:r>
      <w:r w:rsidRPr="00D80327">
        <w:rPr>
          <w:color w:val="000000"/>
          <w:lang w:val="en-US"/>
        </w:rPr>
        <w:t xml:space="preserve">             </w:t>
      </w:r>
    </w:p>
    <w:p w14:paraId="7DBB4A8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moves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14:paraId="1527712B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14:paraId="252D3ACA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14:paraId="53352BC0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r w:rsidRPr="00D80327">
        <w:rPr>
          <w:color w:val="000000"/>
          <w:lang w:val="en-US"/>
        </w:rPr>
        <w:t>moves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chess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))</w:t>
      </w:r>
    </w:p>
    <w:p w14:paraId="39DC52D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14:paraId="5462159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</w:p>
    <w:p w14:paraId="51E3DAE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move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moves</w:t>
      </w:r>
      <w:r w:rsidRPr="00D80327">
        <w:rPr>
          <w:color w:val="808030"/>
          <w:lang w:val="en-US"/>
        </w:rPr>
        <w:t>:</w:t>
      </w:r>
    </w:p>
    <w:p w14:paraId="2D52034C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board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legal_moves</w:t>
      </w:r>
      <w:proofErr w:type="spellEnd"/>
      <w:r w:rsidRPr="00D80327">
        <w:rPr>
          <w:color w:val="808030"/>
          <w:lang w:val="en-US"/>
        </w:rPr>
        <w:t>:</w:t>
      </w:r>
    </w:p>
    <w:p w14:paraId="3E554E9B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696969"/>
          <w:lang w:val="en-US"/>
        </w:rPr>
        <w:t xml:space="preserve">#         if move in </w:t>
      </w:r>
      <w:proofErr w:type="spellStart"/>
      <w:r w:rsidRPr="00D80327">
        <w:rPr>
          <w:color w:val="696969"/>
          <w:lang w:val="en-US"/>
        </w:rPr>
        <w:t>board.legal_moves</w:t>
      </w:r>
      <w:proofErr w:type="spellEnd"/>
      <w:r w:rsidRPr="00D80327">
        <w:rPr>
          <w:color w:val="696969"/>
          <w:lang w:val="en-US"/>
        </w:rPr>
        <w:t>:</w:t>
      </w:r>
    </w:p>
    <w:p w14:paraId="69B55B89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==</w:t>
      </w:r>
      <w:r w:rsidRPr="00D80327">
        <w:rPr>
          <w:color w:val="000000"/>
          <w:lang w:val="en-US"/>
        </w:rPr>
        <w:t xml:space="preserve"> move</w:t>
      </w:r>
      <w:r w:rsidRPr="00D80327">
        <w:rPr>
          <w:color w:val="808030"/>
          <w:lang w:val="en-US"/>
        </w:rPr>
        <w:t>:</w:t>
      </w:r>
    </w:p>
    <w:p w14:paraId="6D857EB1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</w:p>
    <w:p w14:paraId="355A4A08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lastRenderedPageBreak/>
        <w:t xml:space="preserve">                </w:t>
      </w:r>
    </w:p>
    <w:p w14:paraId="63D6E6F3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r w:rsidRPr="00D80327">
        <w:rPr>
          <w:b/>
          <w:bCs/>
          <w:color w:val="800000"/>
          <w:lang w:val="en-US"/>
        </w:rPr>
        <w:t>break</w:t>
      </w:r>
    </w:p>
    <w:p w14:paraId="4666F482" w14:textId="77777777"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is</w:t>
      </w:r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not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  <w:r w:rsidRPr="00D80327">
        <w:rPr>
          <w:color w:val="808030"/>
          <w:lang w:val="en-US"/>
        </w:rPr>
        <w:t>:</w:t>
      </w:r>
    </w:p>
    <w:p w14:paraId="76BEFF35" w14:textId="77777777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F119E0">
        <w:rPr>
          <w:b/>
          <w:bCs/>
          <w:color w:val="800000"/>
          <w:lang w:val="en-US"/>
        </w:rPr>
        <w:t>break</w:t>
      </w:r>
    </w:p>
    <w:p w14:paraId="1851883F" w14:textId="77777777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F119E0">
        <w:rPr>
          <w:color w:val="000000"/>
          <w:lang w:val="en-US"/>
        </w:rPr>
        <w:t xml:space="preserve">    </w:t>
      </w:r>
    </w:p>
    <w:p w14:paraId="7DF2118E" w14:textId="2112EA32" w:rsidR="00D80327" w:rsidRPr="00F119E0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F119E0">
        <w:rPr>
          <w:color w:val="000000"/>
          <w:lang w:val="en-US"/>
        </w:rPr>
        <w:t xml:space="preserve">     </w:t>
      </w:r>
      <w:r w:rsidRPr="00F119E0">
        <w:rPr>
          <w:b/>
          <w:bCs/>
          <w:color w:val="800000"/>
          <w:lang w:val="en-US"/>
        </w:rPr>
        <w:t>return</w:t>
      </w:r>
      <w:r w:rsidRPr="00F119E0">
        <w:rPr>
          <w:color w:val="000000"/>
          <w:lang w:val="en-US"/>
        </w:rPr>
        <w:t xml:space="preserve"> </w:t>
      </w:r>
      <w:proofErr w:type="spellStart"/>
      <w:r w:rsidRPr="00F119E0">
        <w:rPr>
          <w:color w:val="000000"/>
          <w:lang w:val="en-US"/>
        </w:rPr>
        <w:t>res_move</w:t>
      </w:r>
      <w:proofErr w:type="spellEnd"/>
    </w:p>
    <w:p w14:paraId="4A9878D6" w14:textId="4B8BE476" w:rsidR="00D80327" w:rsidRPr="00F119E0" w:rsidRDefault="00F119E0" w:rsidP="00F119E0">
      <w:pPr>
        <w:pStyle w:val="1"/>
        <w:rPr>
          <w:lang w:val="en-US"/>
        </w:rPr>
      </w:pPr>
      <w:bookmarkStart w:id="18" w:name="_Toc21952645"/>
      <w:r>
        <w:rPr>
          <w:lang w:val="en-US"/>
        </w:rPr>
        <w:t>3.2.3 Video stream</w:t>
      </w:r>
      <w:bookmarkEnd w:id="18"/>
    </w:p>
    <w:p w14:paraId="1A8CEB74" w14:textId="25BF4ED2" w:rsidR="00F119E0" w:rsidRDefault="00F119E0" w:rsidP="00F119E0">
      <w:r>
        <w:t>За</w:t>
      </w:r>
      <w:r w:rsidRPr="00F119E0">
        <w:t xml:space="preserve"> </w:t>
      </w:r>
      <w:r>
        <w:rPr>
          <w:lang w:val="en-US"/>
        </w:rPr>
        <w:t>Video</w:t>
      </w:r>
      <w:r w:rsidRPr="00F119E0">
        <w:t xml:space="preserve"> </w:t>
      </w:r>
      <w:r>
        <w:rPr>
          <w:lang w:val="en-US"/>
        </w:rPr>
        <w:t>stream</w:t>
      </w:r>
      <w:r w:rsidRPr="00F119E0">
        <w:t xml:space="preserve"> </w:t>
      </w:r>
      <w:r>
        <w:t>отвечает</w:t>
      </w:r>
      <w:r w:rsidRPr="00F119E0">
        <w:t xml:space="preserve"> </w:t>
      </w:r>
      <w:r>
        <w:t>класс</w:t>
      </w:r>
      <w:r w:rsidRPr="00F119E0">
        <w:t xml:space="preserve"> </w:t>
      </w:r>
      <w:proofErr w:type="spellStart"/>
      <w:r>
        <w:rPr>
          <w:lang w:val="en-US"/>
        </w:rPr>
        <w:t>BaseCamera</w:t>
      </w:r>
      <w:proofErr w:type="spellEnd"/>
      <w:r w:rsidRPr="00F119E0">
        <w:t xml:space="preserve">, </w:t>
      </w:r>
      <w:r>
        <w:t xml:space="preserve">в котором каждый необходимый видеопоток обрабатывается в отдельном потоке в отдельной </w:t>
      </w:r>
      <w:proofErr w:type="spellStart"/>
      <w:r>
        <w:t>корутине</w:t>
      </w:r>
      <w:proofErr w:type="spellEnd"/>
      <w:r>
        <w:t xml:space="preserve">. </w:t>
      </w:r>
    </w:p>
    <w:p w14:paraId="7207B16A" w14:textId="77777777" w:rsidR="00F119E0" w:rsidRDefault="00F119E0" w:rsidP="00F119E0"/>
    <w:p w14:paraId="373F9D57" w14:textId="616810CA" w:rsidR="00F119E0" w:rsidRPr="00F119E0" w:rsidRDefault="00F119E0" w:rsidP="00F119E0">
      <w:pPr>
        <w:pStyle w:val="1"/>
      </w:pPr>
      <w:bookmarkStart w:id="19" w:name="_Toc21952646"/>
      <w:r>
        <w:t>3.2.4</w:t>
      </w:r>
      <w:r w:rsidRPr="00F119E0">
        <w:t xml:space="preserve"> </w:t>
      </w:r>
      <w:r>
        <w:t xml:space="preserve">Сервер и </w:t>
      </w:r>
      <w:r>
        <w:rPr>
          <w:lang w:val="en-US"/>
        </w:rPr>
        <w:t>Web</w:t>
      </w:r>
      <w:r w:rsidRPr="00F119E0">
        <w:t xml:space="preserve"> </w:t>
      </w:r>
      <w:r>
        <w:t>приложение</w:t>
      </w:r>
      <w:bookmarkEnd w:id="19"/>
      <w:r>
        <w:t xml:space="preserve"> </w:t>
      </w:r>
    </w:p>
    <w:p w14:paraId="0D9BD777" w14:textId="1A534643" w:rsidR="00F119E0" w:rsidRDefault="00F119E0" w:rsidP="00F119E0">
      <w:pPr>
        <w:ind w:firstLine="708"/>
      </w:pPr>
      <w:r>
        <w:t xml:space="preserve">Сервер  реализован на </w:t>
      </w:r>
      <w:r>
        <w:rPr>
          <w:lang w:val="en-US"/>
        </w:rPr>
        <w:t>Flask</w:t>
      </w:r>
      <w:r>
        <w:t xml:space="preserve"> в соответствующей ему архитектуре . </w:t>
      </w:r>
    </w:p>
    <w:p w14:paraId="07BB38B5" w14:textId="34636A85" w:rsidR="00F119E0" w:rsidRDefault="00F119E0" w:rsidP="00F119E0">
      <w:pPr>
        <w:ind w:firstLine="708"/>
      </w:pPr>
      <w:r>
        <w:t xml:space="preserve">В файле </w:t>
      </w:r>
      <w:r>
        <w:rPr>
          <w:lang w:val="en-US"/>
        </w:rPr>
        <w:t>app</w:t>
      </w:r>
      <w:r w:rsidRPr="00F119E0">
        <w:t>.</w:t>
      </w:r>
      <w:proofErr w:type="spellStart"/>
      <w:r>
        <w:rPr>
          <w:lang w:val="en-US"/>
        </w:rPr>
        <w:t>py</w:t>
      </w:r>
      <w:proofErr w:type="spellEnd"/>
      <w:r w:rsidRPr="00F119E0">
        <w:t xml:space="preserve"> </w:t>
      </w:r>
      <w:r>
        <w:t xml:space="preserve">хранятся </w:t>
      </w:r>
      <w:proofErr w:type="spellStart"/>
      <w:r>
        <w:rPr>
          <w:lang w:val="en-US"/>
        </w:rPr>
        <w:t>url</w:t>
      </w:r>
      <w:proofErr w:type="spellEnd"/>
      <w:r w:rsidRPr="00F119E0">
        <w:t>-</w:t>
      </w:r>
      <w:r>
        <w:t xml:space="preserve">ы и их обработчики. В папке </w:t>
      </w:r>
      <w:r>
        <w:rPr>
          <w:lang w:val="en-US"/>
        </w:rPr>
        <w:t>templates</w:t>
      </w:r>
      <w:r w:rsidRPr="00F119E0">
        <w:t xml:space="preserve"> </w:t>
      </w:r>
      <w:r>
        <w:t xml:space="preserve">лежат все необходимые </w:t>
      </w:r>
      <w:r>
        <w:rPr>
          <w:lang w:val="en-US"/>
        </w:rPr>
        <w:t>html</w:t>
      </w:r>
      <w:r w:rsidRPr="00F119E0">
        <w:t>-</w:t>
      </w:r>
      <w:r>
        <w:t>шаблоны.</w:t>
      </w:r>
    </w:p>
    <w:p w14:paraId="0C91DFB6" w14:textId="533FF5B3" w:rsidR="00F119E0" w:rsidRDefault="00F119E0">
      <w:pPr>
        <w:spacing w:after="160" w:line="259" w:lineRule="auto"/>
      </w:pPr>
      <w:r>
        <w:br w:type="page"/>
      </w:r>
    </w:p>
    <w:p w14:paraId="57C1B0CA" w14:textId="70F5915C" w:rsidR="00F119E0" w:rsidRDefault="00F119E0" w:rsidP="00803DDD">
      <w:pPr>
        <w:pStyle w:val="1"/>
      </w:pPr>
      <w:bookmarkStart w:id="20" w:name="_Toc21952647"/>
      <w:r>
        <w:lastRenderedPageBreak/>
        <w:t>3.3</w:t>
      </w:r>
      <w:r w:rsidR="00803DDD">
        <w:t>. Описание и обоснование метода входных данных.</w:t>
      </w:r>
      <w:bookmarkEnd w:id="20"/>
    </w:p>
    <w:p w14:paraId="17D65E93" w14:textId="50987136" w:rsidR="00803DDD" w:rsidRDefault="00803DDD" w:rsidP="00803DDD">
      <w:pPr>
        <w:pStyle w:val="2"/>
      </w:pPr>
      <w:bookmarkStart w:id="21" w:name="_Toc21952648"/>
      <w:r>
        <w:t>3.3.1 Описание метода организации входных и выходных данных</w:t>
      </w:r>
      <w:bookmarkEnd w:id="21"/>
    </w:p>
    <w:p w14:paraId="033C0A85" w14:textId="5285B990" w:rsidR="00803DDD" w:rsidRDefault="00803DDD" w:rsidP="00803DDD">
      <w:r>
        <w:t xml:space="preserve">Входными данными является клавиатура, нажатие копок мыши и видеопоток с внешней </w:t>
      </w:r>
      <w:r>
        <w:rPr>
          <w:lang w:val="en-US"/>
        </w:rPr>
        <w:t>IP</w:t>
      </w:r>
      <w:r w:rsidRPr="00803DDD">
        <w:t xml:space="preserve"> </w:t>
      </w:r>
      <w:r>
        <w:t xml:space="preserve">камеры в формате </w:t>
      </w:r>
      <w:r w:rsidRPr="00803DDD">
        <w:t>‘*.</w:t>
      </w:r>
      <w:r>
        <w:rPr>
          <w:lang w:val="en-US"/>
        </w:rPr>
        <w:t>jpg</w:t>
      </w:r>
      <w:r w:rsidRPr="00803DDD">
        <w:t xml:space="preserve">’ </w:t>
      </w:r>
      <w:r>
        <w:t xml:space="preserve">или передачи по протоколу </w:t>
      </w:r>
      <w:r>
        <w:rPr>
          <w:lang w:val="en-US"/>
        </w:rPr>
        <w:t>RTSP</w:t>
      </w:r>
      <w:r w:rsidRPr="00803DDD">
        <w:t>.</w:t>
      </w:r>
    </w:p>
    <w:p w14:paraId="1D1D309F" w14:textId="77777777" w:rsidR="00803DDD" w:rsidRDefault="00803DDD" w:rsidP="00803DDD">
      <w:pPr>
        <w:pStyle w:val="1"/>
      </w:pPr>
    </w:p>
    <w:p w14:paraId="03DEFAD7" w14:textId="3FCF19DC" w:rsidR="00803DDD" w:rsidRDefault="00803DDD" w:rsidP="00803DDD">
      <w:pPr>
        <w:pStyle w:val="2"/>
      </w:pPr>
      <w:bookmarkStart w:id="22" w:name="_Toc21952649"/>
      <w:r>
        <w:t>3.3.</w:t>
      </w:r>
      <w:r w:rsidRPr="00803DDD">
        <w:t>2</w:t>
      </w:r>
      <w:r>
        <w:t xml:space="preserve"> Обоснование метода организации входных и выходных данных.</w:t>
      </w:r>
      <w:bookmarkEnd w:id="22"/>
    </w:p>
    <w:p w14:paraId="071FF321" w14:textId="4E9781B9" w:rsidR="00803DDD" w:rsidRDefault="00803DDD" w:rsidP="00803DDD">
      <w:r>
        <w:t>Для взаимодействия и управление программой пользователю необходимы клавиатура и мышь. А без видеопотока с шахматной доской невозможно узнать информацию о ней.</w:t>
      </w:r>
    </w:p>
    <w:p w14:paraId="25587E36" w14:textId="4EEE9597" w:rsidR="00803DDD" w:rsidRDefault="00803DDD" w:rsidP="00803DDD"/>
    <w:p w14:paraId="31ED8FA2" w14:textId="77777777" w:rsidR="00803DDD" w:rsidRPr="00803DDD" w:rsidRDefault="00803DDD" w:rsidP="00803DDD"/>
    <w:p w14:paraId="6F2C9A02" w14:textId="1EB2C5CB" w:rsidR="00803DDD" w:rsidRDefault="00803DDD" w:rsidP="00803DDD">
      <w:pPr>
        <w:pStyle w:val="1"/>
      </w:pPr>
      <w:bookmarkStart w:id="23" w:name="_Toc21952650"/>
      <w:r>
        <w:t>3.4.</w:t>
      </w:r>
      <w:r w:rsidRPr="00803DDD">
        <w:t xml:space="preserve"> </w:t>
      </w:r>
      <w:r w:rsidRPr="00803DDD">
        <w:tab/>
        <w:t>Описание и обоснование метода выбора технических и программных средств</w:t>
      </w:r>
      <w:bookmarkEnd w:id="23"/>
    </w:p>
    <w:p w14:paraId="4B5ABD42" w14:textId="4323DBB4" w:rsidR="00803DDD" w:rsidRDefault="00803DDD" w:rsidP="00803DDD">
      <w:r>
        <w:tab/>
        <w:t xml:space="preserve">Для использования </w:t>
      </w:r>
      <w:r>
        <w:rPr>
          <w:lang w:val="en-US"/>
        </w:rPr>
        <w:t>web</w:t>
      </w:r>
      <w:r w:rsidRPr="00803DDD">
        <w:t xml:space="preserve"> </w:t>
      </w:r>
      <w:r>
        <w:t xml:space="preserve">– приложения необходим только доступ к браузеру, на любом устройстве, с техническим средствам позволяющем ему работать без перебоев с </w:t>
      </w:r>
      <w:r w:rsidR="00864503">
        <w:t>запущенным браузером.</w:t>
      </w:r>
    </w:p>
    <w:p w14:paraId="51B059FD" w14:textId="75791154" w:rsidR="00864503" w:rsidRDefault="00864503" w:rsidP="00803DDD"/>
    <w:p w14:paraId="409ABC3A" w14:textId="4602BE49" w:rsidR="00864503" w:rsidRDefault="00864503" w:rsidP="00803DDD">
      <w:r>
        <w:tab/>
        <w:t>Для сервера необходимы:</w:t>
      </w:r>
    </w:p>
    <w:p w14:paraId="3DB1CDDE" w14:textId="77777777" w:rsidR="00864503" w:rsidRPr="00F14BC9" w:rsidRDefault="00864503" w:rsidP="00864503">
      <w:pPr>
        <w:pStyle w:val="a"/>
        <w:rPr>
          <w:b/>
        </w:rPr>
      </w:pPr>
      <w:r>
        <w:t>ОС</w:t>
      </w:r>
      <w:r>
        <w:rPr>
          <w:lang w:val="en-US"/>
        </w:rPr>
        <w:t>: Ubuntu server</w:t>
      </w:r>
    </w:p>
    <w:p w14:paraId="69338C65" w14:textId="77777777" w:rsidR="00864503" w:rsidRPr="00F14BC9" w:rsidRDefault="00864503" w:rsidP="00864503">
      <w:pPr>
        <w:pStyle w:val="a"/>
        <w:rPr>
          <w:b/>
          <w:lang w:val="en-US"/>
        </w:rPr>
      </w:pPr>
      <w:r>
        <w:t>Видеокарта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1060 6gb</w:t>
      </w:r>
    </w:p>
    <w:p w14:paraId="799DFB38" w14:textId="77777777" w:rsidR="00864503" w:rsidRPr="00F14BC9" w:rsidRDefault="00864503" w:rsidP="00864503">
      <w:pPr>
        <w:pStyle w:val="a"/>
        <w:rPr>
          <w:b/>
          <w:lang w:val="en-US"/>
        </w:rPr>
      </w:pPr>
      <w:r>
        <w:t>Процессор</w:t>
      </w:r>
      <w:r>
        <w:rPr>
          <w:lang w:val="en-US"/>
        </w:rPr>
        <w:t>: intel Core i5-6400</w:t>
      </w:r>
    </w:p>
    <w:p w14:paraId="3CBB8F33" w14:textId="77777777" w:rsidR="00864503" w:rsidRPr="00F14BC9" w:rsidRDefault="00864503" w:rsidP="00864503">
      <w:pPr>
        <w:pStyle w:val="a"/>
        <w:rPr>
          <w:b/>
          <w:lang w:val="en-US"/>
        </w:rPr>
      </w:pPr>
      <w:r>
        <w:t>Оперативная память</w:t>
      </w:r>
      <w:r>
        <w:rPr>
          <w:lang w:val="en-US"/>
        </w:rPr>
        <w:t xml:space="preserve">: </w:t>
      </w:r>
      <w:r>
        <w:t>8 Гб</w:t>
      </w:r>
    </w:p>
    <w:p w14:paraId="724AE14A" w14:textId="02717B1C" w:rsidR="00864503" w:rsidRDefault="00864503">
      <w:pPr>
        <w:spacing w:after="160" w:line="259" w:lineRule="auto"/>
      </w:pPr>
      <w:r>
        <w:br w:type="page"/>
      </w:r>
    </w:p>
    <w:p w14:paraId="6FC8556E" w14:textId="7304EADA" w:rsidR="00864503" w:rsidRPr="00864503" w:rsidRDefault="00864503" w:rsidP="00864503">
      <w:pPr>
        <w:pStyle w:val="1"/>
        <w:numPr>
          <w:ilvl w:val="0"/>
          <w:numId w:val="5"/>
        </w:numPr>
      </w:pPr>
      <w:bookmarkStart w:id="24" w:name="_Toc21952651"/>
      <w:r w:rsidRPr="00864503">
        <w:lastRenderedPageBreak/>
        <w:t>ОЖИДАЕМЫЕ ТЕХНИКО-ЭКОНОМИЧЕСКИЕ ПОКАЗАТЕЛИ</w:t>
      </w:r>
      <w:bookmarkEnd w:id="24"/>
    </w:p>
    <w:p w14:paraId="568CA402" w14:textId="0A9549A5" w:rsidR="00864503" w:rsidRDefault="00864503" w:rsidP="00864503">
      <w:pPr>
        <w:pStyle w:val="2"/>
      </w:pPr>
      <w:bookmarkStart w:id="25" w:name="_Toc21952652"/>
      <w:r>
        <w:t>4.1 Предполагаемая потребность</w:t>
      </w:r>
      <w:bookmarkEnd w:id="25"/>
    </w:p>
    <w:p w14:paraId="44B92634" w14:textId="77777777" w:rsidR="00864503" w:rsidRDefault="00864503" w:rsidP="00864503">
      <w:pPr>
        <w:pStyle w:val="a9"/>
      </w:pPr>
      <w:r>
        <w:t xml:space="preserve">Данный продукт предназначен для автоматической записи шахматной партии в шахматную нотацию. </w:t>
      </w:r>
    </w:p>
    <w:p w14:paraId="0DFB7B2A" w14:textId="77777777" w:rsidR="00864503" w:rsidRPr="0011461F" w:rsidRDefault="00864503" w:rsidP="00864503">
      <w:pPr>
        <w:pStyle w:val="a9"/>
      </w:pPr>
      <w:r>
        <w:t xml:space="preserve">Он может использоваться как в </w:t>
      </w:r>
      <w:r w:rsidRPr="0011461F">
        <w:t>“</w:t>
      </w:r>
      <w:r>
        <w:t>домашних</w:t>
      </w:r>
      <w:r w:rsidRPr="0011461F">
        <w:t>”</w:t>
      </w:r>
      <w:r>
        <w:t xml:space="preserve"> партий, так и в турнирах.</w:t>
      </w:r>
    </w:p>
    <w:p w14:paraId="3FA25E72" w14:textId="5C49F57A" w:rsidR="00864503" w:rsidRPr="002B0ED5" w:rsidRDefault="00864503" w:rsidP="00864503">
      <w:pPr>
        <w:pStyle w:val="2"/>
      </w:pPr>
      <w:bookmarkStart w:id="26" w:name="_Toc21952653"/>
      <w:r>
        <w:t xml:space="preserve">4.2 </w:t>
      </w:r>
      <w:bookmarkStart w:id="27" w:name="_Toc4319531"/>
      <w:r w:rsidRPr="002B0ED5">
        <w:t>Экономические преимущества разработки по сравнению с отечественными и зарубежными аналогами</w:t>
      </w:r>
      <w:bookmarkEnd w:id="26"/>
      <w:bookmarkEnd w:id="27"/>
    </w:p>
    <w:p w14:paraId="747822BE" w14:textId="77777777" w:rsidR="00864503" w:rsidRPr="0011461F" w:rsidRDefault="00864503" w:rsidP="00864503">
      <w:pPr>
        <w:pStyle w:val="a9"/>
      </w:pPr>
      <w:r>
        <w:t>На рынке существует несколько решений</w:t>
      </w:r>
      <w:r w:rsidRPr="0011461F">
        <w:t>:</w:t>
      </w:r>
    </w:p>
    <w:p w14:paraId="3FD9BFBF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Электронные шахматные доски </w:t>
      </w:r>
      <w:r>
        <w:rPr>
          <w:lang w:val="en-US"/>
        </w:rPr>
        <w:t>DGT</w:t>
      </w:r>
      <w:r w:rsidRPr="0011461F">
        <w:t xml:space="preserve"> </w:t>
      </w:r>
      <w:r>
        <w:t>с записью ходов, один комплект (фигуры и доска) стоят от 2</w:t>
      </w:r>
      <w:r w:rsidRPr="00CA1337">
        <w:t xml:space="preserve">0’000 </w:t>
      </w:r>
      <w:r>
        <w:t>рублей.</w:t>
      </w:r>
    </w:p>
    <w:p w14:paraId="1F9DCB72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Программные </w:t>
      </w:r>
      <w:r>
        <w:rPr>
          <w:lang w:val="en-US"/>
        </w:rPr>
        <w:t>opensource</w:t>
      </w:r>
      <w:r w:rsidRPr="002163C5">
        <w:t xml:space="preserve"> </w:t>
      </w:r>
      <w:r>
        <w:t>решения</w:t>
      </w:r>
      <w:r w:rsidRPr="002163C5">
        <w:t xml:space="preserve">, </w:t>
      </w:r>
      <w:r>
        <w:t>не являющиеся коммерческими продуктами (Пример</w:t>
      </w:r>
      <w:r w:rsidRPr="002163C5">
        <w:t>:</w:t>
      </w:r>
      <w:r>
        <w:t xml:space="preserve"> </w:t>
      </w:r>
      <w:hyperlink r:id="rId16" w:history="1">
        <w:r w:rsidRPr="0020075F">
          <w:rPr>
            <w:rStyle w:val="ac"/>
          </w:rPr>
          <w:t>https://github.com/maciejczyzewski/neural-chessboard</w:t>
        </w:r>
      </w:hyperlink>
      <w:r>
        <w:t>,</w:t>
      </w:r>
      <w:r w:rsidRPr="002163C5">
        <w:t xml:space="preserve"> </w:t>
      </w:r>
      <w:hyperlink r:id="rId17" w:history="1">
        <w:r w:rsidRPr="0020075F">
          <w:rPr>
            <w:rStyle w:val="ac"/>
          </w:rPr>
          <w:t>https://github.com/jonkoi/chess_detection</w:t>
        </w:r>
      </w:hyperlink>
      <w:r>
        <w:t xml:space="preserve"> ).</w:t>
      </w:r>
    </w:p>
    <w:p w14:paraId="03928BB7" w14:textId="77777777" w:rsidR="00864503" w:rsidRPr="0011461F" w:rsidRDefault="00864503" w:rsidP="00864503">
      <w:pPr>
        <w:pStyle w:val="a9"/>
      </w:pPr>
      <w:r>
        <w:t>Мое же решение имеет ряд преимуществ, по сравнению с существующими решениями</w:t>
      </w:r>
      <w:r w:rsidRPr="00CA1337">
        <w:t xml:space="preserve">: </w:t>
      </w:r>
    </w:p>
    <w:p w14:paraId="2806A0E8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Низкая стоимость, по сравнению с </w:t>
      </w:r>
      <w:r>
        <w:rPr>
          <w:lang w:val="en-US"/>
        </w:rPr>
        <w:t>DGT</w:t>
      </w:r>
      <w:r w:rsidRPr="00CA1337">
        <w:t xml:space="preserve"> </w:t>
      </w:r>
      <w:r>
        <w:t>досками (всю стоимость образует устройство для трансляции (андроид телефон) и механизм для его крепежа над доской).  При наличии же андроид-телефона, стоимость будет составлять только механизм для крепежа устройства</w:t>
      </w:r>
    </w:p>
    <w:p w14:paraId="2157AB51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 Гибкость решения. Приложение сможет работать с широким спектром моделей досок и шахматных фигур</w:t>
      </w:r>
    </w:p>
    <w:p w14:paraId="3B53FD65" w14:textId="77777777" w:rsidR="00864503" w:rsidRDefault="00864503" w:rsidP="00864503">
      <w:pPr>
        <w:pStyle w:val="a9"/>
        <w:numPr>
          <w:ilvl w:val="0"/>
          <w:numId w:val="14"/>
        </w:numPr>
      </w:pPr>
      <w:r>
        <w:t xml:space="preserve">Удобный интерфейс, по сравнению с </w:t>
      </w:r>
      <w:r>
        <w:rPr>
          <w:lang w:val="en-US"/>
        </w:rPr>
        <w:t>opensource</w:t>
      </w:r>
      <w:r w:rsidRPr="00544A2D">
        <w:t xml:space="preserve"> </w:t>
      </w:r>
      <w:r>
        <w:t>решениями. Позволит использовать приложение без специфических знаний.</w:t>
      </w:r>
    </w:p>
    <w:p w14:paraId="1C36EF93" w14:textId="20D8F5B2" w:rsidR="00081CF5" w:rsidRDefault="00081CF5">
      <w:pPr>
        <w:spacing w:after="160" w:line="259" w:lineRule="auto"/>
      </w:pPr>
      <w:r>
        <w:br w:type="page"/>
      </w:r>
    </w:p>
    <w:p w14:paraId="4B4FD522" w14:textId="369B31A3" w:rsidR="00081CF5" w:rsidRDefault="00081CF5" w:rsidP="00081CF5">
      <w:pPr>
        <w:pStyle w:val="1"/>
        <w:jc w:val="center"/>
      </w:pPr>
      <w:r>
        <w:lastRenderedPageBreak/>
        <w:t>Приложение 1</w:t>
      </w:r>
    </w:p>
    <w:p w14:paraId="1D5D699D" w14:textId="105295F7" w:rsidR="00081CF5" w:rsidRDefault="00081CF5" w:rsidP="00081CF5">
      <w:pPr>
        <w:spacing w:before="120"/>
        <w:jc w:val="center"/>
        <w:rPr>
          <w:b/>
        </w:rPr>
      </w:pPr>
      <w:r>
        <w:rPr>
          <w:b/>
        </w:rPr>
        <w:t>СПИСОК ИСПОЛЬЗОВАННОЙ ЛИТЕРАТУРЫ</w:t>
      </w:r>
    </w:p>
    <w:p w14:paraId="23A970BF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6571885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19.102-77 Стадии разработки. //Единая система программной документации. – М.: ИПК Издательство стандартов, 2001.</w:t>
      </w:r>
    </w:p>
    <w:p w14:paraId="46546495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EA37FCC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516A7C84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37B1C3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B6F9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7E3CC8B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19.603-78 Общие правила внесения изменений. //Единая система программной документации. – М.: ИПК Издательство стандартов, 2001</w:t>
      </w:r>
    </w:p>
    <w:p w14:paraId="392AB32F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628DEE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Р 7.02-2006 Консервация документов на компакт-дисках. Общие требования. – М.: ИПК Издательство стандартов, 2006.</w:t>
      </w:r>
    </w:p>
    <w:p w14:paraId="58FB182E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 xml:space="preserve">ГОСТ 18300-87 Спирт этиловый ректификованный технический. Технические условия. – М.: ИПК Издательство стандартов, 1997. </w:t>
      </w:r>
    </w:p>
    <w:p w14:paraId="33DB90A0" w14:textId="77777777" w:rsidR="00081CF5" w:rsidRPr="00934D21" w:rsidRDefault="00081CF5" w:rsidP="00081CF5">
      <w:pPr>
        <w:pStyle w:val="aa"/>
        <w:numPr>
          <w:ilvl w:val="0"/>
          <w:numId w:val="15"/>
        </w:numPr>
        <w:spacing w:before="120"/>
      </w:pPr>
      <w:r w:rsidRPr="00934D21">
        <w:t>ГОСТ 9805-84. Спирт изопропиловый. Технические условия. – М.: ИПК Издательство стандартов, 1984.</w:t>
      </w:r>
    </w:p>
    <w:p w14:paraId="3E5673F2" w14:textId="3E3739AE" w:rsidR="00864503" w:rsidRDefault="00081CF5" w:rsidP="00081CF5">
      <w:pPr>
        <w:pStyle w:val="aa"/>
        <w:numPr>
          <w:ilvl w:val="0"/>
          <w:numId w:val="15"/>
        </w:numPr>
      </w:pPr>
      <w:r w:rsidRPr="00934D21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</w:t>
      </w:r>
    </w:p>
    <w:p w14:paraId="67AC93BD" w14:textId="479F0E03" w:rsidR="00081CF5" w:rsidRPr="00081CF5" w:rsidRDefault="002021AE" w:rsidP="00081CF5">
      <w:pPr>
        <w:pStyle w:val="aa"/>
        <w:numPr>
          <w:ilvl w:val="0"/>
          <w:numId w:val="15"/>
        </w:numPr>
        <w:rPr>
          <w:rStyle w:val="ac"/>
          <w:color w:val="auto"/>
          <w:u w:val="none"/>
        </w:rPr>
      </w:pPr>
      <w:hyperlink r:id="rId18" w:history="1">
        <w:r w:rsidR="00081CF5" w:rsidRPr="0020075F">
          <w:rPr>
            <w:rStyle w:val="ac"/>
          </w:rPr>
          <w:t>https://github.com/maciejczyzewski/neural-chessboard</w:t>
        </w:r>
      </w:hyperlink>
      <w:r w:rsidR="00081CF5">
        <w:t>,</w:t>
      </w:r>
      <w:r w:rsidR="00081CF5" w:rsidRPr="002163C5">
        <w:t xml:space="preserve"> </w:t>
      </w:r>
      <w:hyperlink r:id="rId19" w:history="1">
        <w:r w:rsidR="00081CF5" w:rsidRPr="0020075F">
          <w:rPr>
            <w:rStyle w:val="ac"/>
          </w:rPr>
          <w:t>https://github.com/jonkoi/chess_detection</w:t>
        </w:r>
      </w:hyperlink>
    </w:p>
    <w:p w14:paraId="24439C4D" w14:textId="2C5937AD" w:rsidR="00081CF5" w:rsidRDefault="002021AE" w:rsidP="00081CF5">
      <w:pPr>
        <w:pStyle w:val="aa"/>
        <w:numPr>
          <w:ilvl w:val="0"/>
          <w:numId w:val="15"/>
        </w:numPr>
        <w:rPr>
          <w:rStyle w:val="ac"/>
        </w:rPr>
      </w:pPr>
      <w:hyperlink r:id="rId20" w:history="1">
        <w:r w:rsidR="00081CF5" w:rsidRPr="00D41356">
          <w:rPr>
            <w:rStyle w:val="ac"/>
          </w:rPr>
          <w:t>https://www.researchgate.net/publication/328461364_Chessboard_and_chess_piece_recognition_with_the_support_of_neural_networks</w:t>
        </w:r>
      </w:hyperlink>
    </w:p>
    <w:p w14:paraId="75B9A297" w14:textId="77777777" w:rsidR="00081CF5" w:rsidRDefault="00081CF5">
      <w:pPr>
        <w:spacing w:after="160" w:line="259" w:lineRule="auto"/>
        <w:rPr>
          <w:rStyle w:val="ac"/>
        </w:rPr>
      </w:pPr>
      <w:r>
        <w:rPr>
          <w:rStyle w:val="ac"/>
        </w:rPr>
        <w:br w:type="page"/>
      </w:r>
    </w:p>
    <w:p w14:paraId="4E0B8E26" w14:textId="37D0E640" w:rsidR="00081CF5" w:rsidRDefault="00081CF5" w:rsidP="00081CF5">
      <w:pPr>
        <w:pStyle w:val="1"/>
        <w:jc w:val="center"/>
      </w:pPr>
      <w:bookmarkStart w:id="28" w:name="_Toc21952654"/>
      <w:r>
        <w:lastRenderedPageBreak/>
        <w:t>Приложение 2</w:t>
      </w:r>
      <w:bookmarkEnd w:id="28"/>
    </w:p>
    <w:p w14:paraId="641DEEE7" w14:textId="4E934B1E" w:rsidR="00081CF5" w:rsidRDefault="00081CF5" w:rsidP="00081CF5">
      <w:pPr>
        <w:jc w:val="center"/>
        <w:rPr>
          <w:b/>
        </w:rPr>
      </w:pPr>
      <w:r w:rsidRPr="00081CF5">
        <w:rPr>
          <w:b/>
        </w:rPr>
        <w:t>Диаграммы классов программы</w:t>
      </w:r>
    </w:p>
    <w:p w14:paraId="03B598A4" w14:textId="4AC71A6E" w:rsidR="00081CF5" w:rsidRDefault="00081CF5" w:rsidP="00081CF5">
      <w:pPr>
        <w:jc w:val="center"/>
      </w:pPr>
      <w:r>
        <w:rPr>
          <w:b/>
          <w:noProof/>
        </w:rPr>
        <w:drawing>
          <wp:inline distT="0" distB="0" distL="0" distR="0" wp14:anchorId="154C536E" wp14:editId="43566FDD">
            <wp:extent cx="3741420" cy="648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C879" w14:textId="41FF7A62" w:rsidR="00081CF5" w:rsidRDefault="00081CF5">
      <w:pPr>
        <w:spacing w:after="160" w:line="259" w:lineRule="auto"/>
      </w:pPr>
      <w:r>
        <w:br w:type="page"/>
      </w:r>
    </w:p>
    <w:p w14:paraId="0106D3F4" w14:textId="49C16620" w:rsidR="00081CF5" w:rsidRDefault="00081CF5" w:rsidP="00081CF5">
      <w:r>
        <w:lastRenderedPageBreak/>
        <w:t>ЛИСТ РЕГИСТРАЦИИ ИЗМЕНЕНИЙ</w:t>
      </w:r>
    </w:p>
    <w:tbl>
      <w:tblPr>
        <w:tblpPr w:leftFromText="180" w:rightFromText="180" w:bottomFromText="16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081CF5" w14:paraId="5AD2EE6E" w14:textId="77777777" w:rsidTr="00AA5A43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AA5A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bookmarkStart w:id="29" w:name="_Toc330304093"/>
            <w:r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3036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6892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AAE4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BE5A" w14:textId="77777777" w:rsidR="00081CF5" w:rsidRDefault="00081CF5" w:rsidP="00AA5A43">
            <w:pPr>
              <w:pStyle w:val="af"/>
              <w:spacing w:line="256" w:lineRule="auto"/>
              <w:jc w:val="center"/>
            </w:pPr>
            <w:r>
              <w:rPr>
                <w:sz w:val="20"/>
              </w:rPr>
              <w:t>Входящий №</w:t>
            </w:r>
            <w:r>
              <w:t xml:space="preserve"> </w:t>
            </w:r>
            <w:r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4E27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DE45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</w:tr>
      <w:tr w:rsidR="00081CF5" w14:paraId="73AC3259" w14:textId="77777777" w:rsidTr="00AA5A43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EB58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72B2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измененных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0DCC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замененных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441E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новых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1A27" w14:textId="77777777" w:rsidR="00081CF5" w:rsidRDefault="00081CF5" w:rsidP="00AA5A43">
            <w:pPr>
              <w:pStyle w:val="af"/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092F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20B3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3797" w14:textId="77777777" w:rsidR="00081CF5" w:rsidRDefault="00081CF5" w:rsidP="00AA5A43">
            <w:pPr>
              <w:spacing w:line="256" w:lineRule="auto"/>
              <w:rPr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8570C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543B" w14:textId="77777777" w:rsidR="00081CF5" w:rsidRDefault="00081CF5" w:rsidP="00AA5A43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081CF5" w14:paraId="28C50192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752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ED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9DE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9159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DA9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AD6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110E" w14:textId="77777777" w:rsidR="00081CF5" w:rsidRDefault="00081CF5" w:rsidP="00AA5A43">
            <w:pPr>
              <w:pStyle w:val="af"/>
              <w:spacing w:line="256" w:lineRule="auto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37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6E3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D1C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C1CB6B8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12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2CF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1CC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D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E0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0C7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A30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FCF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24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DE29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17FD12AB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2E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F63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83F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58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409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03A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D26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6E2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169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C16B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ED29B92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FA1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571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AD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24A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77D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DF1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AF4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1D0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ECF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7B85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68F39D3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0C6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8A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7BD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DBE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80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392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4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33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580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E7C7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48DDBF3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B1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9E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86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02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208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B64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78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42D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5C7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378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AE5506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C7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31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A53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C90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463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7D5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0F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E5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B67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D0EF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19E43C7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F7E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12A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0B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92A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A6F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636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F7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97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115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0CA6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446727EA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5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85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5DC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D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CB4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5FE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C7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94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8A4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3BC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9B1F19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1CD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4B7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611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53B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B1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D93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48C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C13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D4D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F3C6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45EA239D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3E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9C9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AC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711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353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292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EE1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DCE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41E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59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958C8D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2D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6B2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0FC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709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C07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B7B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F3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E1A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6A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045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020F119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E6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33F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3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6E1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EF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DC1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93E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536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20C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B4F5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09AAD084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1A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93E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19A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0A9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F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C97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ED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6E9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09E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5FD9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819BDD7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12C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FFF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458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8A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57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EEA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C2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BA3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B93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E3A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7A98229F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A1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13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2FD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0DC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F1B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86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97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81A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CDB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F0F8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E31CE15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75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39D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78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F1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7E1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BE4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6AA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7A9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C37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0A3F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19CF18F0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C22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8FA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084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2A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D07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473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B91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721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AD0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D9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2F3BF97F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E0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D1C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65B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7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21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DE2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E25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67A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B29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D9F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D1442CC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5C2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D9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F39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DC7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F34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AF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151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119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57B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598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AE39953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7E5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02CA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D80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337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918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BE3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31C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5CA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521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56C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3FBCA3ED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DDD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69E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3F2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38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EF88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028F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CB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B865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DB34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B92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tr w:rsidR="00081CF5" w14:paraId="537F0FD1" w14:textId="77777777" w:rsidTr="00AA5A43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44E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6993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D997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1746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B2B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2059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890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EB2B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CF2D" w14:textId="77777777" w:rsidR="00081CF5" w:rsidRDefault="00081CF5" w:rsidP="00AA5A43">
            <w:pPr>
              <w:pStyle w:val="af"/>
              <w:spacing w:line="256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C33E" w14:textId="77777777" w:rsidR="00081CF5" w:rsidRDefault="00081CF5" w:rsidP="00AA5A43">
            <w:pPr>
              <w:pStyle w:val="af"/>
              <w:spacing w:line="256" w:lineRule="auto"/>
            </w:pPr>
          </w:p>
        </w:tc>
      </w:tr>
      <w:bookmarkEnd w:id="29"/>
    </w:tbl>
    <w:p w14:paraId="1B77B1F8" w14:textId="77777777" w:rsidR="00081CF5" w:rsidRPr="00081CF5" w:rsidRDefault="00081CF5" w:rsidP="00081CF5"/>
    <w:sectPr w:rsidR="00081CF5" w:rsidRPr="00081CF5" w:rsidSect="00081CF5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A7D1F" w14:textId="77777777" w:rsidR="002021AE" w:rsidRDefault="002021AE" w:rsidP="00081CF5">
      <w:r>
        <w:separator/>
      </w:r>
    </w:p>
  </w:endnote>
  <w:endnote w:type="continuationSeparator" w:id="0">
    <w:p w14:paraId="3D0D69DC" w14:textId="77777777" w:rsidR="002021AE" w:rsidRDefault="002021AE" w:rsidP="0008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166" w:tblpY="15422"/>
      <w:tblOverlap w:val="never"/>
      <w:tblW w:w="10140" w:type="dxa"/>
      <w:tblInd w:w="0" w:type="dxa"/>
      <w:tblCellMar>
        <w:top w:w="1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521"/>
      <w:gridCol w:w="1681"/>
      <w:gridCol w:w="2016"/>
      <w:gridCol w:w="2014"/>
      <w:gridCol w:w="1908"/>
    </w:tblGrid>
    <w:tr w:rsidR="00081CF5" w14:paraId="4ED0715A" w14:textId="77777777" w:rsidTr="00AA5A43">
      <w:trPr>
        <w:trHeight w:val="286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0F82A9" w14:textId="77777777" w:rsidR="00081CF5" w:rsidRDefault="00081CF5" w:rsidP="00081CF5">
          <w:pPr>
            <w:spacing w:line="259" w:lineRule="auto"/>
            <w:ind w:left="2"/>
          </w:pP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145F10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8FE890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D9D0FA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32D98B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</w:tr>
    <w:tr w:rsidR="00081CF5" w14:paraId="29227672" w14:textId="77777777" w:rsidTr="00AA5A43">
      <w:trPr>
        <w:trHeight w:val="283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996AF4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Изм</w:t>
          </w:r>
          <w:proofErr w:type="spellEnd"/>
          <w:r>
            <w:t xml:space="preserve">.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A8E3A3" w14:textId="77777777" w:rsidR="00081CF5" w:rsidRDefault="00081CF5" w:rsidP="00081CF5">
          <w:pPr>
            <w:spacing w:line="259" w:lineRule="auto"/>
          </w:pPr>
          <w:proofErr w:type="spellStart"/>
          <w:r>
            <w:t>Лист</w:t>
          </w:r>
          <w:proofErr w:type="spellEnd"/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31CB9D" w14:textId="77777777" w:rsidR="00081CF5" w:rsidRDefault="00081CF5" w:rsidP="00081CF5">
          <w:pPr>
            <w:spacing w:line="259" w:lineRule="auto"/>
            <w:ind w:left="2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 xml:space="preserve">.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5D3959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Подп</w:t>
          </w:r>
          <w:proofErr w:type="spellEnd"/>
          <w:r>
            <w:t xml:space="preserve">.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DFA27" w14:textId="77777777" w:rsidR="00081CF5" w:rsidRDefault="00081CF5" w:rsidP="00081CF5">
          <w:pPr>
            <w:spacing w:line="259" w:lineRule="auto"/>
          </w:pPr>
          <w:proofErr w:type="spellStart"/>
          <w:r>
            <w:t>Дата</w:t>
          </w:r>
          <w:proofErr w:type="spellEnd"/>
          <w:r>
            <w:t xml:space="preserve"> </w:t>
          </w:r>
        </w:p>
      </w:tc>
    </w:tr>
    <w:tr w:rsidR="00081CF5" w14:paraId="62D1B07B" w14:textId="77777777" w:rsidTr="00AA5A43">
      <w:trPr>
        <w:trHeight w:val="283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26C9CF" w14:textId="77777777" w:rsidR="00081CF5" w:rsidRDefault="00081CF5" w:rsidP="00081CF5">
          <w:pPr>
            <w:spacing w:line="259" w:lineRule="auto"/>
            <w:ind w:left="11"/>
            <w:jc w:val="center"/>
          </w:pPr>
          <w:r>
            <w:rPr>
              <w:sz w:val="18"/>
            </w:rPr>
            <w:t xml:space="preserve">RU.17701729.04.01 —01 81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18CE3C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ACAAF1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269C8C" w14:textId="77777777" w:rsidR="00081CF5" w:rsidRDefault="00081CF5" w:rsidP="00081CF5">
          <w:pPr>
            <w:spacing w:line="259" w:lineRule="auto"/>
            <w:ind w:left="2"/>
          </w:pPr>
          <w:r>
            <w:t xml:space="preserve">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5054CA" w14:textId="77777777" w:rsidR="00081CF5" w:rsidRDefault="00081CF5" w:rsidP="00081CF5">
          <w:pPr>
            <w:spacing w:line="259" w:lineRule="auto"/>
          </w:pPr>
          <w:r>
            <w:t xml:space="preserve"> </w:t>
          </w:r>
        </w:p>
      </w:tc>
    </w:tr>
    <w:tr w:rsidR="00081CF5" w14:paraId="78E02426" w14:textId="77777777" w:rsidTr="00AA5A43">
      <w:trPr>
        <w:trHeight w:val="437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6C5C7E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Инв</w:t>
          </w:r>
          <w:proofErr w:type="spellEnd"/>
          <w:r>
            <w:t xml:space="preserve">. № </w:t>
          </w:r>
          <w:proofErr w:type="spellStart"/>
          <w:r>
            <w:t>подл</w:t>
          </w:r>
          <w:proofErr w:type="spellEnd"/>
          <w:r>
            <w:t xml:space="preserve">.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50046" w14:textId="77777777" w:rsidR="00081CF5" w:rsidRDefault="00081CF5" w:rsidP="00081CF5">
          <w:pPr>
            <w:spacing w:line="259" w:lineRule="auto"/>
          </w:pPr>
          <w:proofErr w:type="spellStart"/>
          <w:r>
            <w:t>Подп</w:t>
          </w:r>
          <w:proofErr w:type="spellEnd"/>
          <w:r>
            <w:t xml:space="preserve">. и </w:t>
          </w:r>
          <w:proofErr w:type="spellStart"/>
          <w:r>
            <w:t>дата</w:t>
          </w:r>
          <w:proofErr w:type="spellEnd"/>
          <w:r>
            <w:t xml:space="preserve"> 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88679B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Взам</w:t>
          </w:r>
          <w:proofErr w:type="spellEnd"/>
          <w:r>
            <w:t xml:space="preserve">. </w:t>
          </w:r>
          <w:proofErr w:type="spellStart"/>
          <w:r>
            <w:t>инв</w:t>
          </w:r>
          <w:proofErr w:type="spellEnd"/>
          <w:r>
            <w:t xml:space="preserve">. № 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FB678C" w14:textId="77777777" w:rsidR="00081CF5" w:rsidRDefault="00081CF5" w:rsidP="00081CF5">
          <w:pPr>
            <w:spacing w:line="259" w:lineRule="auto"/>
            <w:ind w:left="2"/>
          </w:pPr>
          <w:proofErr w:type="spellStart"/>
          <w:r>
            <w:t>Инв</w:t>
          </w:r>
          <w:proofErr w:type="spellEnd"/>
          <w:r>
            <w:t xml:space="preserve">. № </w:t>
          </w:r>
          <w:proofErr w:type="spellStart"/>
          <w:r>
            <w:t>дубл</w:t>
          </w:r>
          <w:proofErr w:type="spellEnd"/>
          <w:r>
            <w:t xml:space="preserve">. 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02F37" w14:textId="77777777" w:rsidR="00081CF5" w:rsidRDefault="00081CF5" w:rsidP="00081CF5">
          <w:pPr>
            <w:spacing w:line="259" w:lineRule="auto"/>
          </w:pPr>
          <w:proofErr w:type="spellStart"/>
          <w:r>
            <w:t>Подп</w:t>
          </w:r>
          <w:proofErr w:type="spellEnd"/>
          <w:r>
            <w:t xml:space="preserve">. и </w:t>
          </w:r>
          <w:proofErr w:type="spellStart"/>
          <w:r>
            <w:t>дата</w:t>
          </w:r>
          <w:proofErr w:type="spellEnd"/>
          <w:r>
            <w:t xml:space="preserve"> </w:t>
          </w:r>
        </w:p>
      </w:tc>
    </w:tr>
  </w:tbl>
  <w:p w14:paraId="6766B82C" w14:textId="6920F584" w:rsidR="00081CF5" w:rsidRDefault="00081CF5">
    <w:pPr>
      <w:pStyle w:val="af3"/>
    </w:pPr>
  </w:p>
  <w:p w14:paraId="3077C483" w14:textId="77777777" w:rsidR="00081CF5" w:rsidRDefault="00081CF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F594" w14:textId="77777777" w:rsidR="002021AE" w:rsidRDefault="002021AE" w:rsidP="00081CF5">
      <w:r>
        <w:separator/>
      </w:r>
    </w:p>
  </w:footnote>
  <w:footnote w:type="continuationSeparator" w:id="0">
    <w:p w14:paraId="7B122094" w14:textId="77777777" w:rsidR="002021AE" w:rsidRDefault="002021AE" w:rsidP="0008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437211"/>
      <w:docPartObj>
        <w:docPartGallery w:val="Page Numbers (Top of Page)"/>
        <w:docPartUnique/>
      </w:docPartObj>
    </w:sdtPr>
    <w:sdtEndPr/>
    <w:sdtContent>
      <w:p w14:paraId="1D3D39BB" w14:textId="7CD25D24" w:rsidR="00081CF5" w:rsidRDefault="00081CF5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553CEF" w14:textId="77777777" w:rsidR="00081CF5" w:rsidRPr="00081CF5" w:rsidRDefault="00081CF5" w:rsidP="00081CF5">
    <w:pPr>
      <w:pStyle w:val="af1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E1C"/>
    <w:multiLevelType w:val="multilevel"/>
    <w:tmpl w:val="E2BE3E6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1E1956"/>
    <w:multiLevelType w:val="hybridMultilevel"/>
    <w:tmpl w:val="12FA6B28"/>
    <w:lvl w:ilvl="0" w:tplc="04BE2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2E85"/>
    <w:multiLevelType w:val="multilevel"/>
    <w:tmpl w:val="66A89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3807C7"/>
    <w:multiLevelType w:val="multilevel"/>
    <w:tmpl w:val="F66EA0B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E40A28"/>
    <w:multiLevelType w:val="hybridMultilevel"/>
    <w:tmpl w:val="61B27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77BC3"/>
    <w:multiLevelType w:val="hybridMultilevel"/>
    <w:tmpl w:val="2D9C20B8"/>
    <w:lvl w:ilvl="0" w:tplc="3976EC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5616FE8"/>
    <w:multiLevelType w:val="hybridMultilevel"/>
    <w:tmpl w:val="E50ED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F3783"/>
    <w:multiLevelType w:val="hybridMultilevel"/>
    <w:tmpl w:val="F80EC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F25CA"/>
    <w:multiLevelType w:val="hybridMultilevel"/>
    <w:tmpl w:val="0E34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70A"/>
    <w:multiLevelType w:val="multilevel"/>
    <w:tmpl w:val="41B6335C"/>
    <w:lvl w:ilvl="0">
      <w:start w:val="1"/>
      <w:numFmt w:val="decimal"/>
      <w:lvlText w:val="%1."/>
      <w:lvlJc w:val="center"/>
      <w:pPr>
        <w:ind w:left="420" w:hanging="1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76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50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62D11DA"/>
    <w:multiLevelType w:val="hybridMultilevel"/>
    <w:tmpl w:val="69CC4A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64F4096"/>
    <w:multiLevelType w:val="hybridMultilevel"/>
    <w:tmpl w:val="4744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E454E"/>
    <w:multiLevelType w:val="hybridMultilevel"/>
    <w:tmpl w:val="5606A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53F95"/>
    <w:multiLevelType w:val="hybridMultilevel"/>
    <w:tmpl w:val="D102E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13"/>
  </w:num>
  <w:num w:numId="8">
    <w:abstractNumId w:val="14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90"/>
    <w:rsid w:val="00034D50"/>
    <w:rsid w:val="00081CF5"/>
    <w:rsid w:val="00082778"/>
    <w:rsid w:val="00082A3D"/>
    <w:rsid w:val="00143112"/>
    <w:rsid w:val="001461AC"/>
    <w:rsid w:val="001C2BE2"/>
    <w:rsid w:val="001F71BF"/>
    <w:rsid w:val="002021AE"/>
    <w:rsid w:val="002C32DD"/>
    <w:rsid w:val="002F59A0"/>
    <w:rsid w:val="00412436"/>
    <w:rsid w:val="0041472B"/>
    <w:rsid w:val="00432541"/>
    <w:rsid w:val="00740D65"/>
    <w:rsid w:val="00780E4C"/>
    <w:rsid w:val="00803DDD"/>
    <w:rsid w:val="00864503"/>
    <w:rsid w:val="00A3324C"/>
    <w:rsid w:val="00A72C13"/>
    <w:rsid w:val="00B04914"/>
    <w:rsid w:val="00D25989"/>
    <w:rsid w:val="00D80327"/>
    <w:rsid w:val="00D97C90"/>
    <w:rsid w:val="00E71292"/>
    <w:rsid w:val="00EB7BE4"/>
    <w:rsid w:val="00F119E0"/>
    <w:rsid w:val="00F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1B69"/>
  <w15:chartTrackingRefBased/>
  <w15:docId w15:val="{19C30B18-035A-44EF-AF41-DF411740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97C9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7C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59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F59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D97C9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D97C9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97C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2F5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2F59A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2F59A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7"/>
    <w:uiPriority w:val="11"/>
    <w:rsid w:val="002F59A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F59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F59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9">
    <w:name w:val="Обычный ТД"/>
    <w:basedOn w:val="aa"/>
    <w:link w:val="ab"/>
    <w:rsid w:val="002F59A0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b">
    <w:name w:val="Обычный ТД Знак"/>
    <w:basedOn w:val="a1"/>
    <w:link w:val="a9"/>
    <w:rsid w:val="002F59A0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0"/>
    <w:uiPriority w:val="34"/>
    <w:qFormat/>
    <w:rsid w:val="002F59A0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D25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259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1"/>
    <w:uiPriority w:val="99"/>
    <w:unhideWhenUsed/>
    <w:rsid w:val="00034D5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034D50"/>
    <w:rPr>
      <w:color w:val="605E5C"/>
      <w:shd w:val="clear" w:color="auto" w:fill="E1DFDD"/>
    </w:rPr>
  </w:style>
  <w:style w:type="paragraph" w:customStyle="1" w:styleId="a">
    <w:name w:val="Маркированный список ТД"/>
    <w:basedOn w:val="aa"/>
    <w:link w:val="ae"/>
    <w:rsid w:val="00864503"/>
    <w:pPr>
      <w:numPr>
        <w:numId w:val="12"/>
      </w:numPr>
      <w:spacing w:after="120" w:line="276" w:lineRule="auto"/>
      <w:ind w:left="709" w:hanging="425"/>
      <w:jc w:val="both"/>
    </w:pPr>
    <w:rPr>
      <w:rFonts w:eastAsiaTheme="minorHAnsi"/>
      <w:lang w:eastAsia="en-US"/>
    </w:rPr>
  </w:style>
  <w:style w:type="character" w:customStyle="1" w:styleId="ae">
    <w:name w:val="Маркированный список ТД Знак"/>
    <w:basedOn w:val="a1"/>
    <w:link w:val="a"/>
    <w:rsid w:val="00864503"/>
    <w:rPr>
      <w:rFonts w:ascii="Times New Roman" w:hAnsi="Times New Roman" w:cs="Times New Roman"/>
      <w:sz w:val="24"/>
      <w:szCs w:val="24"/>
    </w:rPr>
  </w:style>
  <w:style w:type="paragraph" w:customStyle="1" w:styleId="af">
    <w:name w:val="Таблица"/>
    <w:basedOn w:val="a0"/>
    <w:uiPriority w:val="99"/>
    <w:rsid w:val="00081CF5"/>
    <w:pPr>
      <w:jc w:val="both"/>
    </w:pPr>
    <w:rPr>
      <w:rFonts w:eastAsia="Times New Roman"/>
      <w:szCs w:val="20"/>
    </w:rPr>
  </w:style>
  <w:style w:type="paragraph" w:styleId="af0">
    <w:name w:val="TOC Heading"/>
    <w:basedOn w:val="1"/>
    <w:next w:val="a0"/>
    <w:uiPriority w:val="39"/>
    <w:unhideWhenUsed/>
    <w:qFormat/>
    <w:rsid w:val="00081CF5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81CF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1CF5"/>
    <w:pPr>
      <w:spacing w:after="100"/>
      <w:ind w:left="240"/>
    </w:pPr>
  </w:style>
  <w:style w:type="paragraph" w:styleId="af1">
    <w:name w:val="header"/>
    <w:basedOn w:val="a0"/>
    <w:link w:val="af2"/>
    <w:uiPriority w:val="99"/>
    <w:unhideWhenUsed/>
    <w:rsid w:val="00081CF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81CF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081CF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081CF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081CF5"/>
    <w:pPr>
      <w:spacing w:after="0" w:line="240" w:lineRule="auto"/>
    </w:pPr>
    <w:rPr>
      <w:rFonts w:eastAsiaTheme="minorEastAsia"/>
      <w:lang w:val="en-US"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ucidation/ChessboardDet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maciejczyzewski/neural-chessboa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jonkoi/chess_det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aciejczyzewski/neural-chessboard" TargetMode="External"/><Relationship Id="rId20" Type="http://schemas.openxmlformats.org/officeDocument/2006/relationships/hyperlink" Target="https://www.researchgate.net/publication/328461364_Chessboard_and_chess_piece_recognition_with_the_support_of_neural_networ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jonkoi/chess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8461364_Chessboard_and_chess_piece_recognition_with_the_support_of_neural_network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Balbin</dc:creator>
  <cp:keywords/>
  <dc:description/>
  <cp:lastModifiedBy>Ilya Balbin</cp:lastModifiedBy>
  <cp:revision>6</cp:revision>
  <dcterms:created xsi:type="dcterms:W3CDTF">2019-10-14T04:36:00Z</dcterms:created>
  <dcterms:modified xsi:type="dcterms:W3CDTF">2019-10-14T10:45:00Z</dcterms:modified>
</cp:coreProperties>
</file>