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1A55" w14:textId="77777777" w:rsidR="003705C3" w:rsidRPr="003705C3" w:rsidRDefault="003705C3" w:rsidP="003705C3">
      <w:pPr>
        <w:jc w:val="center"/>
        <w:rPr>
          <w:b/>
          <w:bCs/>
          <w:sz w:val="32"/>
          <w:szCs w:val="32"/>
        </w:rPr>
      </w:pPr>
      <w:r w:rsidRPr="003705C3">
        <w:rPr>
          <w:b/>
          <w:bCs/>
          <w:sz w:val="32"/>
          <w:szCs w:val="32"/>
        </w:rPr>
        <w:t>Блок 4: Статистика и АБ-тесты</w:t>
      </w:r>
    </w:p>
    <w:p w14:paraId="551CF8C2" w14:textId="77777777" w:rsidR="003705C3" w:rsidRPr="003705C3" w:rsidRDefault="003705C3" w:rsidP="003705C3">
      <w:pPr>
        <w:rPr>
          <w:sz w:val="28"/>
          <w:szCs w:val="28"/>
        </w:rPr>
      </w:pPr>
      <w:r w:rsidRPr="003705C3">
        <w:rPr>
          <w:b/>
          <w:bCs/>
          <w:sz w:val="28"/>
          <w:szCs w:val="28"/>
        </w:rPr>
        <w:t>Задание 1: Воодушевленное руководство</w:t>
      </w:r>
    </w:p>
    <w:p w14:paraId="53800810" w14:textId="77777777" w:rsidR="003705C3" w:rsidRPr="003705C3" w:rsidRDefault="003705C3" w:rsidP="003705C3">
      <w:r w:rsidRPr="003705C3">
        <w:t>Вы – аналитик компании Самокат (сервис по доставке продуктов на дом).</w:t>
      </w:r>
    </w:p>
    <w:p w14:paraId="71C222A1" w14:textId="77777777" w:rsidR="003705C3" w:rsidRPr="003705C3" w:rsidRDefault="003705C3" w:rsidP="003705C3">
      <w:r w:rsidRPr="003705C3">
        <w:t>Команда решила протестировать гениальную идею замены транспортного средства доставщиков и провели АБ эксперимент в небольшом городке РФ. Результаты превзошли все ожидания: время доставки значимо снизилось в несколько раз! Руководству не терпится применить изменения по всей стране.</w:t>
      </w:r>
    </w:p>
    <w:p w14:paraId="3FB76C01" w14:textId="77777777" w:rsidR="003705C3" w:rsidRPr="003705C3" w:rsidRDefault="003705C3" w:rsidP="003705C3">
      <w:r w:rsidRPr="003705C3">
        <w:t>Делаем? Выберите все верные утверждения:</w:t>
      </w:r>
    </w:p>
    <w:p w14:paraId="7CE6B9CA" w14:textId="18326189" w:rsidR="003705C3" w:rsidRDefault="003705C3" w:rsidP="003705C3">
      <w:pPr>
        <w:pStyle w:val="a7"/>
        <w:numPr>
          <w:ilvl w:val="0"/>
          <w:numId w:val="3"/>
        </w:numPr>
      </w:pPr>
      <w:r w:rsidRPr="003705C3">
        <w:t>Делаем. Только применяем изменения в таком же масштабе (количество транспортных средств с изменением), как в городе, где проводили тест.</w:t>
      </w:r>
    </w:p>
    <w:p w14:paraId="61502B7A" w14:textId="77777777" w:rsidR="003705C3" w:rsidRPr="003705C3" w:rsidRDefault="003705C3" w:rsidP="003705C3">
      <w:pPr>
        <w:numPr>
          <w:ilvl w:val="0"/>
          <w:numId w:val="2"/>
        </w:numPr>
      </w:pPr>
      <w:r w:rsidRPr="003705C3">
        <w:t>Масштабирование "в таком же масштабе" не имеет смысла для всей страны</w:t>
      </w:r>
    </w:p>
    <w:p w14:paraId="5BA0E3A0" w14:textId="77777777" w:rsidR="003705C3" w:rsidRPr="003705C3" w:rsidRDefault="003705C3" w:rsidP="003705C3">
      <w:pPr>
        <w:numPr>
          <w:ilvl w:val="0"/>
          <w:numId w:val="2"/>
        </w:numPr>
      </w:pPr>
      <w:r w:rsidRPr="003705C3">
        <w:t>Количество транспортных средств должно соответствовать размеру города</w:t>
      </w:r>
    </w:p>
    <w:p w14:paraId="46495814" w14:textId="77777777" w:rsidR="003705C3" w:rsidRPr="003705C3" w:rsidRDefault="003705C3" w:rsidP="003705C3">
      <w:pPr>
        <w:numPr>
          <w:ilvl w:val="0"/>
          <w:numId w:val="2"/>
        </w:numPr>
      </w:pPr>
      <w:r w:rsidRPr="003705C3">
        <w:t>Простое копирование абсолютных чисел без учёта пропорций приведёт к неверным результатам</w:t>
      </w:r>
    </w:p>
    <w:p w14:paraId="16201F2D" w14:textId="77777777" w:rsidR="003705C3" w:rsidRPr="003705C3" w:rsidRDefault="003705C3" w:rsidP="003705C3">
      <w:pPr>
        <w:ind w:left="720"/>
      </w:pPr>
    </w:p>
    <w:p w14:paraId="39B97D02" w14:textId="2526E58F" w:rsidR="003705C3" w:rsidRDefault="003705C3" w:rsidP="003705C3">
      <w:pPr>
        <w:pStyle w:val="a7"/>
        <w:numPr>
          <w:ilvl w:val="0"/>
          <w:numId w:val="3"/>
        </w:numPr>
      </w:pPr>
      <w:r w:rsidRPr="003705C3">
        <w:t>Тест нерепрезентативен, поэтому результаты применять по всей стране нельзя.</w:t>
      </w:r>
    </w:p>
    <w:p w14:paraId="0C17B128" w14:textId="77777777" w:rsidR="003705C3" w:rsidRPr="003705C3" w:rsidRDefault="003705C3" w:rsidP="003705C3">
      <w:pPr>
        <w:pStyle w:val="a7"/>
        <w:numPr>
          <w:ilvl w:val="0"/>
          <w:numId w:val="4"/>
        </w:numPr>
      </w:pPr>
      <w:r w:rsidRPr="003705C3">
        <w:rPr>
          <w:b/>
          <w:bCs/>
        </w:rPr>
        <w:t>Проблема репрезентативности:</w:t>
      </w:r>
      <w:r w:rsidRPr="003705C3">
        <w:t> Один небольшой городок ≠ вся страна</w:t>
      </w:r>
    </w:p>
    <w:p w14:paraId="03F3FC50" w14:textId="77777777" w:rsidR="003705C3" w:rsidRPr="003705C3" w:rsidRDefault="003705C3" w:rsidP="003705C3">
      <w:pPr>
        <w:pStyle w:val="a7"/>
        <w:numPr>
          <w:ilvl w:val="0"/>
          <w:numId w:val="4"/>
        </w:numPr>
      </w:pPr>
      <w:r w:rsidRPr="003705C3">
        <w:rPr>
          <w:b/>
          <w:bCs/>
        </w:rPr>
        <w:t>Факторы различия:</w:t>
      </w:r>
    </w:p>
    <w:p w14:paraId="4223460E" w14:textId="77777777" w:rsidR="003705C3" w:rsidRPr="003705C3" w:rsidRDefault="003705C3" w:rsidP="003705C3">
      <w:pPr>
        <w:pStyle w:val="a7"/>
        <w:numPr>
          <w:ilvl w:val="1"/>
          <w:numId w:val="4"/>
        </w:numPr>
      </w:pPr>
      <w:r w:rsidRPr="003705C3">
        <w:t>Размер города (плотность населения, логистика)</w:t>
      </w:r>
    </w:p>
    <w:p w14:paraId="5E435B61" w14:textId="77777777" w:rsidR="003705C3" w:rsidRPr="003705C3" w:rsidRDefault="003705C3" w:rsidP="003705C3">
      <w:pPr>
        <w:pStyle w:val="a7"/>
        <w:numPr>
          <w:ilvl w:val="1"/>
          <w:numId w:val="4"/>
        </w:numPr>
      </w:pPr>
      <w:r w:rsidRPr="003705C3">
        <w:t>Инфраструктура (дороги, пробки)</w:t>
      </w:r>
    </w:p>
    <w:p w14:paraId="59157F57" w14:textId="77777777" w:rsidR="003705C3" w:rsidRPr="003705C3" w:rsidRDefault="003705C3" w:rsidP="003705C3">
      <w:pPr>
        <w:pStyle w:val="a7"/>
        <w:numPr>
          <w:ilvl w:val="1"/>
          <w:numId w:val="4"/>
        </w:numPr>
      </w:pPr>
      <w:r w:rsidRPr="003705C3">
        <w:t>Демография (возраст, доходы)</w:t>
      </w:r>
    </w:p>
    <w:p w14:paraId="28C3040C" w14:textId="77777777" w:rsidR="003705C3" w:rsidRPr="003705C3" w:rsidRDefault="003705C3" w:rsidP="003705C3">
      <w:pPr>
        <w:pStyle w:val="a7"/>
        <w:numPr>
          <w:ilvl w:val="1"/>
          <w:numId w:val="4"/>
        </w:numPr>
      </w:pPr>
      <w:r w:rsidRPr="003705C3">
        <w:t>Климат и погодные условия</w:t>
      </w:r>
    </w:p>
    <w:p w14:paraId="5C7F1939" w14:textId="77777777" w:rsidR="003705C3" w:rsidRPr="003705C3" w:rsidRDefault="003705C3" w:rsidP="003705C3">
      <w:pPr>
        <w:pStyle w:val="a7"/>
        <w:numPr>
          <w:ilvl w:val="1"/>
          <w:numId w:val="4"/>
        </w:numPr>
      </w:pPr>
      <w:r w:rsidRPr="003705C3">
        <w:t>Конкуренция и рыночные условия</w:t>
      </w:r>
    </w:p>
    <w:p w14:paraId="12F789E2" w14:textId="77777777" w:rsidR="003705C3" w:rsidRPr="003705C3" w:rsidRDefault="003705C3" w:rsidP="003705C3">
      <w:pPr>
        <w:pStyle w:val="a7"/>
        <w:numPr>
          <w:ilvl w:val="0"/>
          <w:numId w:val="4"/>
        </w:numPr>
      </w:pPr>
      <w:r w:rsidRPr="003705C3">
        <w:rPr>
          <w:b/>
          <w:bCs/>
        </w:rPr>
        <w:t>Статистическая ошибка:</w:t>
      </w:r>
      <w:r w:rsidRPr="003705C3">
        <w:t> Экстраполяция с маленькой выборки на всю генеральную совокупность</w:t>
      </w:r>
    </w:p>
    <w:p w14:paraId="7817170E" w14:textId="77777777" w:rsidR="003705C3" w:rsidRPr="003705C3" w:rsidRDefault="003705C3" w:rsidP="003705C3">
      <w:pPr>
        <w:pStyle w:val="a7"/>
        <w:ind w:left="360"/>
      </w:pPr>
    </w:p>
    <w:p w14:paraId="17060F65" w14:textId="77777777" w:rsidR="003705C3" w:rsidRDefault="003705C3" w:rsidP="003705C3">
      <w:pPr>
        <w:pStyle w:val="a7"/>
        <w:numPr>
          <w:ilvl w:val="0"/>
          <w:numId w:val="3"/>
        </w:numPr>
      </w:pPr>
      <w:r w:rsidRPr="003705C3">
        <w:t>Тест репрезентативен относительно своей генеральной совокупности: таких же небольших городов, можем применять только в подобных городах.</w:t>
      </w:r>
    </w:p>
    <w:p w14:paraId="76109BA6" w14:textId="41C632E6" w:rsidR="003705C3" w:rsidRDefault="00523B57" w:rsidP="003705C3">
      <w:pPr>
        <w:pStyle w:val="a7"/>
        <w:numPr>
          <w:ilvl w:val="0"/>
          <w:numId w:val="8"/>
        </w:numPr>
      </w:pPr>
      <w:r>
        <w:t>Принцип репрезентативности</w:t>
      </w:r>
      <w:r w:rsidRPr="00523B57">
        <w:t>:</w:t>
      </w:r>
      <w:r>
        <w:t xml:space="preserve"> Результаты применимы к похожим объектам</w:t>
      </w:r>
    </w:p>
    <w:p w14:paraId="47AE59CB" w14:textId="380C8E5E" w:rsidR="00523B57" w:rsidRDefault="00523B57" w:rsidP="003705C3">
      <w:pPr>
        <w:pStyle w:val="a7"/>
        <w:numPr>
          <w:ilvl w:val="0"/>
          <w:numId w:val="8"/>
        </w:numPr>
      </w:pPr>
      <w:r>
        <w:t>Ограниченная генеральная совокупность</w:t>
      </w:r>
      <w:r w:rsidRPr="00523B57">
        <w:t>:</w:t>
      </w:r>
      <w:r>
        <w:t xml:space="preserve"> Небольшие городки РФ</w:t>
      </w:r>
    </w:p>
    <w:p w14:paraId="2DD07971" w14:textId="5B64724E" w:rsidR="00523B57" w:rsidRDefault="00523B57" w:rsidP="003705C3">
      <w:pPr>
        <w:pStyle w:val="a7"/>
        <w:numPr>
          <w:ilvl w:val="0"/>
          <w:numId w:val="8"/>
        </w:numPr>
      </w:pPr>
      <w:r>
        <w:t>Можно</w:t>
      </w:r>
      <w:proofErr w:type="gramStart"/>
      <w:r w:rsidRPr="00523B57">
        <w:t>:</w:t>
      </w:r>
      <w:r>
        <w:t xml:space="preserve"> Применять</w:t>
      </w:r>
      <w:proofErr w:type="gramEnd"/>
      <w:r>
        <w:t xml:space="preserve"> в городах с похожими характеристиками</w:t>
      </w:r>
    </w:p>
    <w:p w14:paraId="102ACC64" w14:textId="791D91A4" w:rsidR="00523B57" w:rsidRDefault="00523B57" w:rsidP="003705C3">
      <w:pPr>
        <w:pStyle w:val="a7"/>
        <w:numPr>
          <w:ilvl w:val="0"/>
          <w:numId w:val="8"/>
        </w:numPr>
      </w:pPr>
      <w:r>
        <w:t>Нельзя</w:t>
      </w:r>
      <w:proofErr w:type="gramStart"/>
      <w:r w:rsidRPr="00523B57">
        <w:t>:</w:t>
      </w:r>
      <w:r>
        <w:t xml:space="preserve"> Применять</w:t>
      </w:r>
      <w:proofErr w:type="gramEnd"/>
      <w:r>
        <w:t xml:space="preserve"> в мегаполисах</w:t>
      </w:r>
      <w:r w:rsidRPr="00523B57">
        <w:t>,</w:t>
      </w:r>
      <w:r>
        <w:t xml:space="preserve"> городах другого типа</w:t>
      </w:r>
    </w:p>
    <w:p w14:paraId="74E7DCA0" w14:textId="77777777" w:rsidR="003705C3" w:rsidRPr="003705C3" w:rsidRDefault="003705C3" w:rsidP="003705C3">
      <w:pPr>
        <w:pStyle w:val="a7"/>
        <w:ind w:left="360"/>
      </w:pPr>
    </w:p>
    <w:p w14:paraId="572441A0" w14:textId="77777777" w:rsidR="003705C3" w:rsidRPr="003705C3" w:rsidRDefault="003705C3" w:rsidP="003705C3">
      <w:pPr>
        <w:pStyle w:val="a7"/>
        <w:numPr>
          <w:ilvl w:val="0"/>
          <w:numId w:val="3"/>
        </w:numPr>
      </w:pPr>
      <w:r w:rsidRPr="003705C3">
        <w:t>Наличие эффекта подтвердило потенциал идеи, поэтому сразу применять по всем городам не будем, но можем провести эксперимент в других городах.</w:t>
      </w:r>
    </w:p>
    <w:p w14:paraId="18F2D73F" w14:textId="7AC3423E" w:rsidR="004272A2" w:rsidRDefault="00523B57" w:rsidP="00523B57">
      <w:pPr>
        <w:pStyle w:val="a7"/>
        <w:numPr>
          <w:ilvl w:val="0"/>
          <w:numId w:val="9"/>
        </w:numPr>
      </w:pPr>
      <w:proofErr w:type="gramStart"/>
      <w:r w:rsidRPr="00523B57">
        <w:t>Подтверждение</w:t>
      </w:r>
      <w:r w:rsidRPr="00523B57">
        <w:rPr>
          <w:b/>
          <w:bCs/>
        </w:rPr>
        <w:t> </w:t>
      </w:r>
      <w:r>
        <w:rPr>
          <w:b/>
          <w:bCs/>
        </w:rPr>
        <w:t xml:space="preserve"> </w:t>
      </w:r>
      <w:r w:rsidRPr="00523B57">
        <w:t>концепции</w:t>
      </w:r>
      <w:proofErr w:type="gramEnd"/>
      <w:r w:rsidRPr="00523B57">
        <w:t>: Идея работает в контролируемых условиях</w:t>
      </w:r>
    </w:p>
    <w:p w14:paraId="209ECDA5" w14:textId="61762201" w:rsidR="00523B57" w:rsidRDefault="00523B57" w:rsidP="00523B57">
      <w:pPr>
        <w:pStyle w:val="a7"/>
        <w:numPr>
          <w:ilvl w:val="0"/>
          <w:numId w:val="9"/>
        </w:numPr>
      </w:pPr>
      <w:r>
        <w:t>Разумный следующий шаг</w:t>
      </w:r>
      <w:r>
        <w:rPr>
          <w:lang w:val="en-US"/>
        </w:rPr>
        <w:t xml:space="preserve">: </w:t>
      </w:r>
      <w:r>
        <w:t>Расширенное тестирование</w:t>
      </w:r>
    </w:p>
    <w:p w14:paraId="7AAAABE6" w14:textId="3A148C78" w:rsidR="00523B57" w:rsidRPr="00523B57" w:rsidRDefault="00523B57" w:rsidP="00523B57">
      <w:pPr>
        <w:pStyle w:val="a7"/>
        <w:numPr>
          <w:ilvl w:val="0"/>
          <w:numId w:val="9"/>
        </w:numPr>
      </w:pPr>
      <w:r>
        <w:lastRenderedPageBreak/>
        <w:t>Фазы внедрения</w:t>
      </w:r>
      <w:r>
        <w:rPr>
          <w:lang w:val="en-US"/>
        </w:rPr>
        <w:t>:</w:t>
      </w:r>
    </w:p>
    <w:p w14:paraId="41479C93" w14:textId="3FE2FE94" w:rsidR="00523B57" w:rsidRDefault="00523B57" w:rsidP="00523B57">
      <w:pPr>
        <w:pStyle w:val="a7"/>
        <w:numPr>
          <w:ilvl w:val="1"/>
          <w:numId w:val="3"/>
        </w:numPr>
      </w:pPr>
      <w:r w:rsidRPr="00523B57">
        <w:t>Pilot в одном городе</w:t>
      </w:r>
    </w:p>
    <w:p w14:paraId="456F238B" w14:textId="25242326" w:rsidR="00523B57" w:rsidRDefault="00523B57" w:rsidP="00523B57">
      <w:pPr>
        <w:pStyle w:val="a7"/>
        <w:numPr>
          <w:ilvl w:val="1"/>
          <w:numId w:val="3"/>
        </w:numPr>
      </w:pPr>
      <w:r>
        <w:t>Тестирование в разных типах городов</w:t>
      </w:r>
    </w:p>
    <w:p w14:paraId="251C6CBA" w14:textId="0BF76472" w:rsidR="00523B57" w:rsidRDefault="00523B57" w:rsidP="00523B57">
      <w:pPr>
        <w:pStyle w:val="a7"/>
        <w:numPr>
          <w:ilvl w:val="1"/>
          <w:numId w:val="3"/>
        </w:numPr>
      </w:pPr>
      <w:r>
        <w:t>Постепенное внедрение</w:t>
      </w:r>
    </w:p>
    <w:p w14:paraId="09D2E533" w14:textId="77777777" w:rsidR="00523B57" w:rsidRDefault="00523B57" w:rsidP="00523B57"/>
    <w:p w14:paraId="77F02F21" w14:textId="33EB0229" w:rsidR="00523B57" w:rsidRDefault="008F6779" w:rsidP="00523B57">
      <w:pPr>
        <w:rPr>
          <w:b/>
          <w:bCs/>
          <w:lang w:val="en-US"/>
        </w:rPr>
      </w:pPr>
      <w:r w:rsidRPr="008F6779">
        <w:rPr>
          <w:b/>
          <w:bCs/>
        </w:rPr>
        <w:t xml:space="preserve">Ответ: </w:t>
      </w:r>
      <w:r>
        <w:rPr>
          <w:b/>
          <w:bCs/>
        </w:rPr>
        <w:t>2</w:t>
      </w:r>
      <w:r w:rsidRPr="008F6779">
        <w:rPr>
          <w:b/>
          <w:bCs/>
        </w:rPr>
        <w:t>, 3, 4.</w:t>
      </w:r>
    </w:p>
    <w:p w14:paraId="59C5C297" w14:textId="77777777" w:rsidR="008F6779" w:rsidRPr="008F6779" w:rsidRDefault="008F6779" w:rsidP="00523B57">
      <w:pPr>
        <w:rPr>
          <w:b/>
          <w:bCs/>
          <w:lang w:val="en-US"/>
        </w:rPr>
      </w:pPr>
    </w:p>
    <w:p w14:paraId="1B210DE9" w14:textId="77777777" w:rsidR="00523B57" w:rsidRPr="00523B57" w:rsidRDefault="00523B57" w:rsidP="00523B57">
      <w:pPr>
        <w:rPr>
          <w:sz w:val="28"/>
          <w:szCs w:val="28"/>
        </w:rPr>
      </w:pPr>
      <w:r w:rsidRPr="00523B57">
        <w:rPr>
          <w:b/>
          <w:bCs/>
          <w:sz w:val="28"/>
          <w:szCs w:val="28"/>
        </w:rPr>
        <w:t>Задание 2: Основной показатель в статистике</w:t>
      </w:r>
    </w:p>
    <w:p w14:paraId="5E1F58EB" w14:textId="3237EF94" w:rsidR="00523B57" w:rsidRPr="00523B57" w:rsidRDefault="00523B57" w:rsidP="00523B57">
      <w:r w:rsidRPr="00523B57">
        <w:t>Что такое p-</w:t>
      </w:r>
      <w:proofErr w:type="spellStart"/>
      <w:r w:rsidRPr="00523B57">
        <w:t>value</w:t>
      </w:r>
      <w:proofErr w:type="spellEnd"/>
      <w:r w:rsidRPr="00523B57">
        <w:t xml:space="preserve"> в статистическом тестировании? Выберите одно верное утверждение:</w:t>
      </w:r>
      <w:r w:rsidRPr="00523B57">
        <w:br/>
      </w:r>
    </w:p>
    <w:p w14:paraId="517CC497" w14:textId="77777777" w:rsidR="00523B57" w:rsidRDefault="00523B57" w:rsidP="00E438F1">
      <w:pPr>
        <w:pStyle w:val="a7"/>
        <w:numPr>
          <w:ilvl w:val="0"/>
          <w:numId w:val="12"/>
        </w:numPr>
      </w:pPr>
      <w:r w:rsidRPr="00523B57">
        <w:t>Вероятность, что нулевая гипотеза верна.</w:t>
      </w:r>
    </w:p>
    <w:p w14:paraId="0A306331" w14:textId="1432FBD9" w:rsidR="00E438F1" w:rsidRDefault="00E438F1" w:rsidP="00E438F1">
      <w:pPr>
        <w:pStyle w:val="a7"/>
        <w:numPr>
          <w:ilvl w:val="0"/>
          <w:numId w:val="14"/>
        </w:numPr>
      </w:pPr>
      <w:r w:rsidRPr="00E438F1">
        <w:t>Это распространённое заблуждение</w:t>
      </w:r>
    </w:p>
    <w:p w14:paraId="68C9463A" w14:textId="54093283" w:rsidR="00E438F1" w:rsidRDefault="00E438F1" w:rsidP="00E438F1">
      <w:pPr>
        <w:pStyle w:val="a7"/>
        <w:numPr>
          <w:ilvl w:val="0"/>
          <w:numId w:val="14"/>
        </w:numPr>
      </w:pPr>
      <w:r w:rsidRPr="00E438F1">
        <w:t>p-</w:t>
      </w:r>
      <w:proofErr w:type="spellStart"/>
      <w:r w:rsidRPr="00E438F1">
        <w:t>value</w:t>
      </w:r>
      <w:proofErr w:type="spellEnd"/>
      <w:r w:rsidRPr="00E438F1">
        <w:t> </w:t>
      </w:r>
      <w:r>
        <w:t>не</w:t>
      </w:r>
      <w:r w:rsidRPr="00E438F1">
        <w:t xml:space="preserve"> говорит</w:t>
      </w:r>
      <w:r>
        <w:t xml:space="preserve"> </w:t>
      </w:r>
      <w:r w:rsidRPr="00E438F1">
        <w:t>о вероятности истинности гипотезы</w:t>
      </w:r>
    </w:p>
    <w:p w14:paraId="404F2065" w14:textId="19A9D1F0" w:rsidR="00E438F1" w:rsidRPr="00523B57" w:rsidRDefault="00E438F1" w:rsidP="00E438F1">
      <w:pPr>
        <w:pStyle w:val="a7"/>
        <w:numPr>
          <w:ilvl w:val="0"/>
          <w:numId w:val="14"/>
        </w:numPr>
      </w:pPr>
      <w:r w:rsidRPr="00E438F1">
        <w:t>В частотной статистике (классической) гипотезы</w:t>
      </w:r>
      <w:r>
        <w:t xml:space="preserve"> </w:t>
      </w:r>
      <w:r w:rsidRPr="00E438F1">
        <w:t>не имеют вероятностей (они либо верны, либо нет)</w:t>
      </w:r>
    </w:p>
    <w:p w14:paraId="0E6EF8BD" w14:textId="77777777" w:rsidR="00523B57" w:rsidRDefault="00523B57" w:rsidP="00E438F1">
      <w:pPr>
        <w:pStyle w:val="a7"/>
        <w:numPr>
          <w:ilvl w:val="0"/>
          <w:numId w:val="12"/>
        </w:numPr>
      </w:pPr>
      <w:r w:rsidRPr="00523B57">
        <w:t>Вероятность наблюдения такого или более экстремального результата при условии, что нулевая гипотеза верна.</w:t>
      </w:r>
    </w:p>
    <w:p w14:paraId="317EBA37" w14:textId="63083B30" w:rsidR="00E438F1" w:rsidRDefault="00E438F1" w:rsidP="00E438F1">
      <w:pPr>
        <w:pStyle w:val="a7"/>
        <w:numPr>
          <w:ilvl w:val="0"/>
          <w:numId w:val="15"/>
        </w:numPr>
      </w:pPr>
      <w:r w:rsidRPr="00E438F1">
        <w:t>Это точное формальное</w:t>
      </w:r>
      <w:r>
        <w:t xml:space="preserve"> </w:t>
      </w:r>
      <w:r w:rsidRPr="00E438F1">
        <w:t>определение p-</w:t>
      </w:r>
      <w:proofErr w:type="spellStart"/>
      <w:r w:rsidRPr="00E438F1">
        <w:t>value</w:t>
      </w:r>
      <w:proofErr w:type="spellEnd"/>
    </w:p>
    <w:p w14:paraId="498A5EF1" w14:textId="24BD34F0" w:rsidR="00E438F1" w:rsidRDefault="00E438F1" w:rsidP="00E438F1">
      <w:pPr>
        <w:pStyle w:val="a7"/>
        <w:numPr>
          <w:ilvl w:val="0"/>
          <w:numId w:val="15"/>
        </w:numPr>
      </w:pPr>
      <w:r w:rsidRPr="00E438F1">
        <w:t>Ключевые элементы:</w:t>
      </w:r>
    </w:p>
    <w:p w14:paraId="04266C6F" w14:textId="423F2C68" w:rsidR="00E438F1" w:rsidRDefault="00E438F1" w:rsidP="00E438F1">
      <w:pPr>
        <w:pStyle w:val="a7"/>
        <w:numPr>
          <w:ilvl w:val="1"/>
          <w:numId w:val="12"/>
        </w:numPr>
      </w:pPr>
      <w:r w:rsidRPr="00E438F1">
        <w:t>"При условии, что нулевая гипотеза верна</w:t>
      </w:r>
      <w:proofErr w:type="gramStart"/>
      <w:r w:rsidRPr="00E438F1">
        <w:t>"</w:t>
      </w:r>
      <w:r w:rsidRPr="00E438F1">
        <w:t xml:space="preserve"> </w:t>
      </w:r>
      <w:r w:rsidRPr="00E438F1">
        <w:t> —</w:t>
      </w:r>
      <w:proofErr w:type="gramEnd"/>
      <w:r w:rsidRPr="00E438F1">
        <w:t xml:space="preserve"> это предположение (H₀)</w:t>
      </w:r>
    </w:p>
    <w:p w14:paraId="071CD9BE" w14:textId="67FB117C" w:rsidR="00E438F1" w:rsidRDefault="00E438F1" w:rsidP="00E438F1">
      <w:pPr>
        <w:pStyle w:val="a7"/>
        <w:numPr>
          <w:ilvl w:val="1"/>
          <w:numId w:val="12"/>
        </w:numPr>
      </w:pPr>
      <w:r w:rsidRPr="00E438F1">
        <w:t>"Такого или более экстремального результата" — учитывает хвосты</w:t>
      </w:r>
      <w:r>
        <w:t xml:space="preserve"> </w:t>
      </w:r>
      <w:r w:rsidRPr="00E438F1">
        <w:t>распределения</w:t>
      </w:r>
    </w:p>
    <w:p w14:paraId="51613E55" w14:textId="1E06172F" w:rsidR="00E438F1" w:rsidRPr="00E438F1" w:rsidRDefault="00E438F1" w:rsidP="00E438F1">
      <w:pPr>
        <w:pStyle w:val="a7"/>
        <w:numPr>
          <w:ilvl w:val="1"/>
          <w:numId w:val="12"/>
        </w:numPr>
      </w:pPr>
      <w:r w:rsidRPr="00E438F1">
        <w:t>"Вероятность наблюдения" — это вероятность получения</w:t>
      </w:r>
      <w:r>
        <w:t xml:space="preserve"> </w:t>
      </w:r>
      <w:r w:rsidRPr="00E438F1">
        <w:t>данных</w:t>
      </w:r>
    </w:p>
    <w:p w14:paraId="58050E2E" w14:textId="77777777" w:rsidR="00523B57" w:rsidRDefault="00523B57" w:rsidP="00E438F1">
      <w:pPr>
        <w:pStyle w:val="a7"/>
        <w:numPr>
          <w:ilvl w:val="0"/>
          <w:numId w:val="12"/>
        </w:numPr>
      </w:pPr>
      <w:r w:rsidRPr="00523B57">
        <w:t>Значение уровня значимости, при котором отвергается нулевая гипотеза.</w:t>
      </w:r>
    </w:p>
    <w:p w14:paraId="420D8727" w14:textId="2FEAB13A" w:rsidR="008F6779" w:rsidRDefault="008F6779" w:rsidP="008F6779">
      <w:pPr>
        <w:pStyle w:val="a7"/>
        <w:numPr>
          <w:ilvl w:val="0"/>
          <w:numId w:val="16"/>
        </w:numPr>
      </w:pPr>
      <w:r w:rsidRPr="008F6779">
        <w:t>Это описание уровня значимости α (альфа),</w:t>
      </w:r>
      <w:r>
        <w:t xml:space="preserve"> </w:t>
      </w:r>
      <w:r w:rsidRPr="008F6779">
        <w:t>а не p-</w:t>
      </w:r>
      <w:proofErr w:type="spellStart"/>
      <w:r w:rsidRPr="008F6779">
        <w:t>value</w:t>
      </w:r>
      <w:proofErr w:type="spellEnd"/>
    </w:p>
    <w:p w14:paraId="3FEB5872" w14:textId="5A651A39" w:rsidR="008F6779" w:rsidRDefault="008F6779" w:rsidP="008F6779">
      <w:pPr>
        <w:pStyle w:val="a7"/>
        <w:numPr>
          <w:ilvl w:val="0"/>
          <w:numId w:val="16"/>
        </w:numPr>
      </w:pPr>
      <w:r w:rsidRPr="008F6779">
        <w:t>α задаётся исследователем ДО эксперимента</w:t>
      </w:r>
      <w:r>
        <w:t xml:space="preserve"> </w:t>
      </w:r>
      <w:r w:rsidRPr="008F6779">
        <w:t>(обычно 0.05, 0.01)</w:t>
      </w:r>
    </w:p>
    <w:p w14:paraId="49AB8FF8" w14:textId="47749060" w:rsidR="008F6779" w:rsidRDefault="008F6779" w:rsidP="008F6779">
      <w:pPr>
        <w:pStyle w:val="a7"/>
        <w:numPr>
          <w:ilvl w:val="0"/>
          <w:numId w:val="16"/>
        </w:numPr>
      </w:pPr>
      <w:r w:rsidRPr="008F6779">
        <w:t>p-</w:t>
      </w:r>
      <w:proofErr w:type="spellStart"/>
      <w:r w:rsidRPr="008F6779">
        <w:t>value</w:t>
      </w:r>
      <w:proofErr w:type="spellEnd"/>
      <w:r w:rsidRPr="008F6779">
        <w:t xml:space="preserve"> вычисляется ПОСЛЕ</w:t>
      </w:r>
      <w:r>
        <w:t xml:space="preserve"> </w:t>
      </w:r>
      <w:r w:rsidRPr="008F6779">
        <w:t>эксперимента</w:t>
      </w:r>
    </w:p>
    <w:p w14:paraId="701E9A94" w14:textId="1401293F" w:rsidR="008F6779" w:rsidRPr="00523B57" w:rsidRDefault="008F6779" w:rsidP="008F6779">
      <w:pPr>
        <w:pStyle w:val="a7"/>
        <w:numPr>
          <w:ilvl w:val="0"/>
          <w:numId w:val="16"/>
        </w:numPr>
      </w:pPr>
      <w:r w:rsidRPr="008F6779">
        <w:t>Решение: если p-</w:t>
      </w:r>
      <w:proofErr w:type="spellStart"/>
      <w:r w:rsidRPr="008F6779">
        <w:t>value</w:t>
      </w:r>
      <w:proofErr w:type="spellEnd"/>
      <w:r w:rsidRPr="008F6779">
        <w:t xml:space="preserve"> </w:t>
      </w:r>
      <w:proofErr w:type="gramStart"/>
      <w:r w:rsidRPr="008F6779">
        <w:t>&lt; α</w:t>
      </w:r>
      <w:proofErr w:type="gramEnd"/>
      <w:r w:rsidRPr="008F6779">
        <w:t xml:space="preserve">, </w:t>
      </w:r>
      <w:proofErr w:type="gramStart"/>
      <w:r w:rsidRPr="008F6779">
        <w:t>то</w:t>
      </w:r>
      <w:r>
        <w:t xml:space="preserve"> </w:t>
      </w:r>
      <w:r w:rsidRPr="008F6779">
        <w:t> отвергаем</w:t>
      </w:r>
      <w:proofErr w:type="gramEnd"/>
      <w:r w:rsidRPr="008F6779">
        <w:t xml:space="preserve"> H₀</w:t>
      </w:r>
    </w:p>
    <w:p w14:paraId="2D2584FA" w14:textId="77777777" w:rsidR="00523B57" w:rsidRDefault="00523B57" w:rsidP="00E438F1">
      <w:pPr>
        <w:pStyle w:val="a7"/>
        <w:numPr>
          <w:ilvl w:val="0"/>
          <w:numId w:val="12"/>
        </w:numPr>
      </w:pPr>
      <w:r w:rsidRPr="00523B57">
        <w:t>Среднее значение выборки.</w:t>
      </w:r>
    </w:p>
    <w:p w14:paraId="2C030A7D" w14:textId="4803BC87" w:rsidR="008F6779" w:rsidRDefault="008F6779" w:rsidP="008F6779">
      <w:pPr>
        <w:pStyle w:val="a7"/>
        <w:numPr>
          <w:ilvl w:val="0"/>
          <w:numId w:val="17"/>
        </w:numPr>
      </w:pPr>
      <w:r w:rsidRPr="008F6779">
        <w:t>Среднее выборки — это описательная статистика</w:t>
      </w:r>
      <w:r>
        <w:t xml:space="preserve"> </w:t>
      </w:r>
      <w:r w:rsidRPr="008F6779">
        <w:t>(x̄ или μ̂)</w:t>
      </w:r>
    </w:p>
    <w:p w14:paraId="5608113D" w14:textId="711B8C08" w:rsidR="008F6779" w:rsidRPr="00523B57" w:rsidRDefault="008F6779" w:rsidP="008F6779">
      <w:pPr>
        <w:pStyle w:val="a7"/>
        <w:numPr>
          <w:ilvl w:val="0"/>
          <w:numId w:val="17"/>
        </w:numPr>
      </w:pPr>
      <w:r w:rsidRPr="008F6779">
        <w:t>p-</w:t>
      </w:r>
      <w:proofErr w:type="spellStart"/>
      <w:r w:rsidRPr="008F6779">
        <w:t>value</w:t>
      </w:r>
      <w:proofErr w:type="spellEnd"/>
      <w:r w:rsidRPr="008F6779">
        <w:t xml:space="preserve"> — это вероятность, вычисляемая на основе тестовой</w:t>
      </w:r>
      <w:r>
        <w:t xml:space="preserve"> </w:t>
      </w:r>
      <w:r w:rsidRPr="008F6779">
        <w:t>статистики</w:t>
      </w:r>
    </w:p>
    <w:p w14:paraId="2865AACA" w14:textId="77777777" w:rsidR="00523B57" w:rsidRDefault="00523B57" w:rsidP="00E438F1">
      <w:pPr>
        <w:rPr>
          <w:lang w:val="en-US"/>
        </w:rPr>
      </w:pPr>
    </w:p>
    <w:p w14:paraId="749BE980" w14:textId="4962923B" w:rsidR="008F6779" w:rsidRDefault="008F6779" w:rsidP="008F6779">
      <w:pPr>
        <w:rPr>
          <w:b/>
          <w:bCs/>
          <w:lang w:val="en-US"/>
        </w:rPr>
      </w:pPr>
      <w:r w:rsidRPr="008F6779">
        <w:rPr>
          <w:b/>
          <w:bCs/>
        </w:rPr>
        <w:t xml:space="preserve">Ответ: </w:t>
      </w:r>
      <w:r>
        <w:rPr>
          <w:b/>
          <w:bCs/>
        </w:rPr>
        <w:t>2</w:t>
      </w:r>
      <w:r w:rsidRPr="008F6779">
        <w:rPr>
          <w:b/>
          <w:bCs/>
        </w:rPr>
        <w:t>.</w:t>
      </w:r>
    </w:p>
    <w:p w14:paraId="7F7DFACB" w14:textId="77777777" w:rsidR="008F6779" w:rsidRDefault="008F6779" w:rsidP="008F6779">
      <w:pPr>
        <w:rPr>
          <w:b/>
          <w:bCs/>
          <w:lang w:val="en-US"/>
        </w:rPr>
      </w:pPr>
    </w:p>
    <w:p w14:paraId="6CC151E7" w14:textId="77777777" w:rsidR="008F6779" w:rsidRDefault="008F6779" w:rsidP="008F6779">
      <w:pPr>
        <w:rPr>
          <w:b/>
          <w:bCs/>
          <w:lang w:val="en-US"/>
        </w:rPr>
      </w:pPr>
    </w:p>
    <w:p w14:paraId="162B6FAC" w14:textId="77777777" w:rsidR="008F6779" w:rsidRPr="000B33D0" w:rsidRDefault="008F6779" w:rsidP="008F6779">
      <w:pPr>
        <w:rPr>
          <w:b/>
          <w:bCs/>
        </w:rPr>
      </w:pPr>
    </w:p>
    <w:p w14:paraId="4274C1B9" w14:textId="77777777" w:rsidR="008F6779" w:rsidRPr="008F6779" w:rsidRDefault="008F6779" w:rsidP="008F6779">
      <w:pPr>
        <w:rPr>
          <w:b/>
          <w:bCs/>
          <w:sz w:val="28"/>
          <w:szCs w:val="28"/>
        </w:rPr>
      </w:pPr>
      <w:r w:rsidRPr="008F6779">
        <w:rPr>
          <w:b/>
          <w:bCs/>
          <w:sz w:val="28"/>
          <w:szCs w:val="28"/>
        </w:rPr>
        <w:lastRenderedPageBreak/>
        <w:t>Задание 3: Параметрический тест</w:t>
      </w:r>
    </w:p>
    <w:p w14:paraId="1438BD50" w14:textId="77777777" w:rsidR="008F6779" w:rsidRPr="008F6779" w:rsidRDefault="008F6779" w:rsidP="008F6779">
      <w:r w:rsidRPr="008F6779">
        <w:t xml:space="preserve">Вам необходимо провести </w:t>
      </w:r>
      <w:proofErr w:type="spellStart"/>
      <w:r w:rsidRPr="008F6779">
        <w:t>аб</w:t>
      </w:r>
      <w:proofErr w:type="spellEnd"/>
      <w:r w:rsidRPr="008F6779">
        <w:t>-тестирование, целевая метрика - среднее число уникальных покупок на пользователя. Размер выборки велик (более 5 млн наблюдений в группах теста и контроля), значительные выбросы в выборках отсутствуют.</w:t>
      </w:r>
    </w:p>
    <w:p w14:paraId="5FC35724" w14:textId="77777777" w:rsidR="008F6779" w:rsidRPr="008F6779" w:rsidRDefault="008F6779" w:rsidP="008F6779">
      <w:r w:rsidRPr="008F6779">
        <w:t>Можем ли мы применить t-критерий Стьюдента для проверки гипотезы о неравенстве средних в тестовой и контрольной группах при условии, что распределение уникальных покупок является логнормальным?</w:t>
      </w:r>
    </w:p>
    <w:p w14:paraId="0B631B7A" w14:textId="77777777" w:rsidR="008F6779" w:rsidRDefault="008F6779" w:rsidP="008F6779"/>
    <w:p w14:paraId="7B239FC3" w14:textId="77777777" w:rsidR="000B33D0" w:rsidRPr="000B33D0" w:rsidRDefault="000B33D0" w:rsidP="000B33D0">
      <w:pPr>
        <w:rPr>
          <w:b/>
          <w:bCs/>
        </w:rPr>
      </w:pPr>
      <w:r w:rsidRPr="000B33D0">
        <w:rPr>
          <w:b/>
          <w:bCs/>
        </w:rPr>
        <w:t>Свойства t-критерия:</w:t>
      </w:r>
    </w:p>
    <w:p w14:paraId="20B502CA" w14:textId="5A2B2877" w:rsidR="000B33D0" w:rsidRPr="000B33D0" w:rsidRDefault="000B33D0" w:rsidP="000B33D0">
      <w:r w:rsidRPr="000B33D0">
        <w:t>t-критерий Стьюдента устойчив к:</w:t>
      </w:r>
    </w:p>
    <w:p w14:paraId="5B38B81A" w14:textId="77777777" w:rsidR="000B33D0" w:rsidRPr="000B33D0" w:rsidRDefault="000B33D0" w:rsidP="000B33D0">
      <w:pPr>
        <w:numPr>
          <w:ilvl w:val="0"/>
          <w:numId w:val="18"/>
        </w:numPr>
      </w:pPr>
      <w:r w:rsidRPr="000B33D0">
        <w:t>Небольшим отклонениям от нормальности</w:t>
      </w:r>
    </w:p>
    <w:p w14:paraId="29FBAA8B" w14:textId="77777777" w:rsidR="000B33D0" w:rsidRPr="000B33D0" w:rsidRDefault="000B33D0" w:rsidP="000B33D0">
      <w:pPr>
        <w:numPr>
          <w:ilvl w:val="0"/>
          <w:numId w:val="18"/>
        </w:numPr>
      </w:pPr>
      <w:r w:rsidRPr="000B33D0">
        <w:t>Особенно при больших выборках</w:t>
      </w:r>
    </w:p>
    <w:p w14:paraId="36CA5BF5" w14:textId="77777777" w:rsidR="000B33D0" w:rsidRPr="000B33D0" w:rsidRDefault="000B33D0" w:rsidP="000B33D0">
      <w:pPr>
        <w:pStyle w:val="a7"/>
        <w:numPr>
          <w:ilvl w:val="0"/>
          <w:numId w:val="18"/>
        </w:numPr>
      </w:pPr>
      <w:r w:rsidRPr="000B33D0">
        <w:t>При равных или почти равных размерах групп</w:t>
      </w:r>
    </w:p>
    <w:p w14:paraId="1CA03ED6" w14:textId="5FA8A166" w:rsidR="000B33D0" w:rsidRDefault="000B33D0" w:rsidP="008F6779">
      <w:pPr>
        <w:rPr>
          <w:lang w:val="en-US"/>
        </w:rPr>
      </w:pPr>
      <w:r>
        <w:t>Его можно применять при условии</w:t>
      </w:r>
      <w:r w:rsidRPr="000B33D0">
        <w:t>:</w:t>
      </w:r>
    </w:p>
    <w:p w14:paraId="5D8415A2" w14:textId="2AF5D191" w:rsidR="000B33D0" w:rsidRPr="000B33D0" w:rsidRDefault="000B33D0" w:rsidP="000B33D0">
      <w:pPr>
        <w:pStyle w:val="a7"/>
        <w:numPr>
          <w:ilvl w:val="0"/>
          <w:numId w:val="19"/>
        </w:numPr>
      </w:pPr>
      <w:r w:rsidRPr="000B33D0">
        <w:t xml:space="preserve">Выборочные средние имели нормальное распределение. При маленьких выборках это означает требование нормальности исходных </w:t>
      </w:r>
      <w:proofErr w:type="gramStart"/>
      <w:r w:rsidRPr="000B33D0">
        <w:t>значений</w:t>
      </w:r>
      <w:r w:rsidR="00CD0EDF" w:rsidRPr="00CD0EDF">
        <w:t>(</w:t>
      </w:r>
      <w:proofErr w:type="gramEnd"/>
      <w:r w:rsidR="00CD0EDF" w:rsidRPr="00CD0EDF">
        <w:t>обеспечено ЦПТ при n=5M)</w:t>
      </w:r>
      <w:r w:rsidR="00CD0EDF" w:rsidRPr="00CD0EDF">
        <w:t>.</w:t>
      </w:r>
    </w:p>
    <w:p w14:paraId="7B300715" w14:textId="27B8B99D" w:rsidR="000B33D0" w:rsidRPr="000B33D0" w:rsidRDefault="000B33D0" w:rsidP="000B33D0">
      <w:pPr>
        <w:pStyle w:val="a7"/>
        <w:numPr>
          <w:ilvl w:val="0"/>
          <w:numId w:val="19"/>
        </w:numPr>
      </w:pPr>
      <w:r w:rsidRPr="000B33D0">
        <w:t xml:space="preserve">В случае применения </w:t>
      </w:r>
      <w:proofErr w:type="spellStart"/>
      <w:r w:rsidRPr="000B33D0">
        <w:t>двухвыборочного</w:t>
      </w:r>
      <w:proofErr w:type="spellEnd"/>
      <w:r w:rsidRPr="000B33D0">
        <w:t xml:space="preserve"> критерия для независимых выборок — равенство дисперсий. Если дисперсии сильно различаются, можно использовать модификации t-критерия (например, критерий Уэлча).</w:t>
      </w:r>
    </w:p>
    <w:p w14:paraId="752C5066" w14:textId="77777777" w:rsidR="00CD0EDF" w:rsidRPr="00CD0EDF" w:rsidRDefault="000B33D0" w:rsidP="000B33D0">
      <w:pPr>
        <w:pStyle w:val="a7"/>
        <w:numPr>
          <w:ilvl w:val="0"/>
          <w:numId w:val="19"/>
        </w:numPr>
      </w:pPr>
      <w:r w:rsidRPr="000B33D0">
        <w:t xml:space="preserve">В исходной форме — независимость сравниваемых выборок. Иначе значение одного наблюдения может влиять на другое, что нарушает </w:t>
      </w:r>
    </w:p>
    <w:p w14:paraId="454DBD9B" w14:textId="739C4126" w:rsidR="000B33D0" w:rsidRDefault="000B33D0" w:rsidP="00CD0EDF">
      <w:pPr>
        <w:pStyle w:val="a7"/>
        <w:rPr>
          <w:lang w:val="en-US"/>
        </w:rPr>
      </w:pPr>
      <w:r w:rsidRPr="000B33D0">
        <w:t xml:space="preserve">статистическую </w:t>
      </w:r>
      <w:proofErr w:type="gramStart"/>
      <w:r w:rsidRPr="000B33D0">
        <w:t>модель</w:t>
      </w:r>
      <w:r w:rsidR="00CD0EDF" w:rsidRPr="00CD0EDF">
        <w:t>(</w:t>
      </w:r>
      <w:proofErr w:type="gramEnd"/>
      <w:r w:rsidR="00CD0EDF" w:rsidRPr="00CD0EDF">
        <w:t>предполагается в A/B тестах)</w:t>
      </w:r>
      <w:r w:rsidR="00CD0EDF" w:rsidRPr="00CD0EDF">
        <w:t>.</w:t>
      </w:r>
      <w:r w:rsidRPr="000B33D0">
        <w:t> </w:t>
      </w:r>
    </w:p>
    <w:p w14:paraId="397A3D17" w14:textId="13717B65" w:rsidR="00CD0EDF" w:rsidRDefault="00CD0EDF" w:rsidP="00CD0EDF">
      <w:pPr>
        <w:pStyle w:val="a7"/>
        <w:numPr>
          <w:ilvl w:val="0"/>
          <w:numId w:val="21"/>
        </w:numPr>
        <w:rPr>
          <w:lang w:val="en-US"/>
        </w:rPr>
      </w:pPr>
      <w:r w:rsidRPr="00CD0EDF">
        <w:t xml:space="preserve">Метрика </w:t>
      </w:r>
      <w:proofErr w:type="gramStart"/>
      <w:r w:rsidRPr="00CD0EDF">
        <w:t>интервальная(</w:t>
      </w:r>
      <w:proofErr w:type="gramEnd"/>
      <w:r w:rsidRPr="00CD0EDF">
        <w:t>количество покупок)</w:t>
      </w:r>
      <w:r>
        <w:rPr>
          <w:lang w:val="en-US"/>
        </w:rPr>
        <w:t>.</w:t>
      </w:r>
    </w:p>
    <w:p w14:paraId="2C74E50B" w14:textId="77777777" w:rsidR="00CD0EDF" w:rsidRDefault="00CD0EDF" w:rsidP="00CD0EDF">
      <w:pPr>
        <w:ind w:left="360"/>
        <w:rPr>
          <w:lang w:val="en-US"/>
        </w:rPr>
      </w:pPr>
    </w:p>
    <w:p w14:paraId="7174070E" w14:textId="60317CA5" w:rsidR="00CD0EDF" w:rsidRDefault="00CD0EDF" w:rsidP="00CD0EDF">
      <w:pPr>
        <w:rPr>
          <w:lang w:val="en-US"/>
        </w:rPr>
      </w:pPr>
      <w:r w:rsidRPr="008F6779">
        <w:rPr>
          <w:b/>
          <w:bCs/>
        </w:rPr>
        <w:t>Ответ</w:t>
      </w:r>
      <w:proofErr w:type="gramStart"/>
      <w:r w:rsidRPr="008F6779">
        <w:rPr>
          <w:b/>
          <w:bCs/>
        </w:rPr>
        <w:t>:</w:t>
      </w:r>
      <w:r>
        <w:rPr>
          <w:b/>
          <w:bCs/>
          <w:lang w:val="en-US"/>
        </w:rPr>
        <w:t xml:space="preserve"> </w:t>
      </w:r>
      <w:r w:rsidRPr="00CD0EDF">
        <w:rPr>
          <w:b/>
          <w:bCs/>
        </w:rPr>
        <w:t>Да</w:t>
      </w:r>
      <w:proofErr w:type="gramEnd"/>
      <w:r w:rsidRPr="00CD0EDF">
        <w:rPr>
          <w:b/>
          <w:bCs/>
        </w:rPr>
        <w:t xml:space="preserve"> можем</w:t>
      </w:r>
      <w:r w:rsidRPr="00CD0EDF">
        <w:rPr>
          <w:b/>
          <w:bCs/>
          <w:lang w:val="en-US"/>
        </w:rPr>
        <w:t>.</w:t>
      </w:r>
    </w:p>
    <w:p w14:paraId="2238A08D" w14:textId="77777777" w:rsidR="00CD0EDF" w:rsidRPr="00CD0EDF" w:rsidRDefault="00CD0EDF" w:rsidP="00CD0EDF">
      <w:pPr>
        <w:ind w:left="360"/>
        <w:rPr>
          <w:lang w:val="en-US"/>
        </w:rPr>
      </w:pPr>
    </w:p>
    <w:p w14:paraId="3902CFA9" w14:textId="2358D4F0" w:rsidR="00CD0EDF" w:rsidRPr="00CD0EDF" w:rsidRDefault="00CD0EDF" w:rsidP="00CD0EDF">
      <w:pPr>
        <w:rPr>
          <w:lang w:val="en-US"/>
        </w:rPr>
      </w:pPr>
      <w:r>
        <w:rPr>
          <w:lang w:val="en-US"/>
        </w:rPr>
        <w:t xml:space="preserve">   </w:t>
      </w:r>
    </w:p>
    <w:p w14:paraId="2829E354" w14:textId="77777777" w:rsidR="00CD0EDF" w:rsidRPr="000B33D0" w:rsidRDefault="00CD0EDF" w:rsidP="00CD0EDF">
      <w:pPr>
        <w:pStyle w:val="a7"/>
      </w:pPr>
    </w:p>
    <w:p w14:paraId="3AD7671F" w14:textId="77777777" w:rsidR="008F6779" w:rsidRPr="008F6779" w:rsidRDefault="008F6779" w:rsidP="00E438F1"/>
    <w:sectPr w:rsidR="008F6779" w:rsidRPr="008F6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CBB"/>
    <w:multiLevelType w:val="multilevel"/>
    <w:tmpl w:val="CE9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theme="minorHAns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068EB"/>
    <w:multiLevelType w:val="multilevel"/>
    <w:tmpl w:val="6E124B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85FE6"/>
    <w:multiLevelType w:val="hybridMultilevel"/>
    <w:tmpl w:val="5D04D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F09AA"/>
    <w:multiLevelType w:val="multilevel"/>
    <w:tmpl w:val="F802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756A6"/>
    <w:multiLevelType w:val="multilevel"/>
    <w:tmpl w:val="ECF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56C10"/>
    <w:multiLevelType w:val="hybridMultilevel"/>
    <w:tmpl w:val="7DB4C4B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933786"/>
    <w:multiLevelType w:val="multilevel"/>
    <w:tmpl w:val="CE9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theme="minorHAnsi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A2690"/>
    <w:multiLevelType w:val="hybridMultilevel"/>
    <w:tmpl w:val="4C38557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10C6329"/>
    <w:multiLevelType w:val="hybridMultilevel"/>
    <w:tmpl w:val="D070F3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4F5658"/>
    <w:multiLevelType w:val="multilevel"/>
    <w:tmpl w:val="CE9E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theme="minorHAnsi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D12FE"/>
    <w:multiLevelType w:val="hybridMultilevel"/>
    <w:tmpl w:val="8394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867180"/>
    <w:multiLevelType w:val="hybridMultilevel"/>
    <w:tmpl w:val="24262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515EA"/>
    <w:multiLevelType w:val="multilevel"/>
    <w:tmpl w:val="6E124B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97CAD"/>
    <w:multiLevelType w:val="hybridMultilevel"/>
    <w:tmpl w:val="8200D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334F3"/>
    <w:multiLevelType w:val="hybridMultilevel"/>
    <w:tmpl w:val="FF5039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F206FB"/>
    <w:multiLevelType w:val="hybridMultilevel"/>
    <w:tmpl w:val="1B1093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E4F1E"/>
    <w:multiLevelType w:val="hybridMultilevel"/>
    <w:tmpl w:val="FA764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9831C4"/>
    <w:multiLevelType w:val="multilevel"/>
    <w:tmpl w:val="BBA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651F1"/>
    <w:multiLevelType w:val="hybridMultilevel"/>
    <w:tmpl w:val="80387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20C34"/>
    <w:multiLevelType w:val="multilevel"/>
    <w:tmpl w:val="01CE7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62499"/>
    <w:multiLevelType w:val="hybridMultilevel"/>
    <w:tmpl w:val="94424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460808">
    <w:abstractNumId w:val="3"/>
  </w:num>
  <w:num w:numId="2" w16cid:durableId="911239517">
    <w:abstractNumId w:val="17"/>
  </w:num>
  <w:num w:numId="3" w16cid:durableId="932784651">
    <w:abstractNumId w:val="7"/>
  </w:num>
  <w:num w:numId="4" w16cid:durableId="1034765236">
    <w:abstractNumId w:val="4"/>
  </w:num>
  <w:num w:numId="5" w16cid:durableId="505629416">
    <w:abstractNumId w:val="14"/>
  </w:num>
  <w:num w:numId="6" w16cid:durableId="2101631996">
    <w:abstractNumId w:val="5"/>
  </w:num>
  <w:num w:numId="7" w16cid:durableId="1246037404">
    <w:abstractNumId w:val="13"/>
  </w:num>
  <w:num w:numId="8" w16cid:durableId="2083595351">
    <w:abstractNumId w:val="16"/>
  </w:num>
  <w:num w:numId="9" w16cid:durableId="2136869314">
    <w:abstractNumId w:val="2"/>
  </w:num>
  <w:num w:numId="10" w16cid:durableId="1174221685">
    <w:abstractNumId w:val="12"/>
  </w:num>
  <w:num w:numId="11" w16cid:durableId="850680157">
    <w:abstractNumId w:val="1"/>
  </w:num>
  <w:num w:numId="12" w16cid:durableId="1656762294">
    <w:abstractNumId w:val="19"/>
  </w:num>
  <w:num w:numId="13" w16cid:durableId="2101874899">
    <w:abstractNumId w:val="8"/>
  </w:num>
  <w:num w:numId="14" w16cid:durableId="5602730">
    <w:abstractNumId w:val="11"/>
  </w:num>
  <w:num w:numId="15" w16cid:durableId="211311807">
    <w:abstractNumId w:val="10"/>
  </w:num>
  <w:num w:numId="16" w16cid:durableId="1903517178">
    <w:abstractNumId w:val="20"/>
  </w:num>
  <w:num w:numId="17" w16cid:durableId="113327010">
    <w:abstractNumId w:val="18"/>
  </w:num>
  <w:num w:numId="18" w16cid:durableId="1866552189">
    <w:abstractNumId w:val="0"/>
  </w:num>
  <w:num w:numId="19" w16cid:durableId="370957089">
    <w:abstractNumId w:val="15"/>
  </w:num>
  <w:num w:numId="20" w16cid:durableId="1680541536">
    <w:abstractNumId w:val="6"/>
  </w:num>
  <w:num w:numId="21" w16cid:durableId="583608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A2"/>
    <w:rsid w:val="000B33D0"/>
    <w:rsid w:val="003705C3"/>
    <w:rsid w:val="004272A2"/>
    <w:rsid w:val="00523B57"/>
    <w:rsid w:val="00743C10"/>
    <w:rsid w:val="008F6779"/>
    <w:rsid w:val="00CD0EDF"/>
    <w:rsid w:val="00E4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F2CD3"/>
  <w15:chartTrackingRefBased/>
  <w15:docId w15:val="{D3C49CE2-9816-4F90-A5C7-F06006C8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2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7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394B5C5-892F-4EB6-B1D9-3D8E14E3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Гагунов Егор</dc:creator>
  <cp:keywords/>
  <dc:description/>
  <cp:lastModifiedBy>Гагунов Егор</cp:lastModifiedBy>
  <cp:revision>2</cp:revision>
  <dcterms:created xsi:type="dcterms:W3CDTF">2026-02-10T00:10:00Z</dcterms:created>
  <dcterms:modified xsi:type="dcterms:W3CDTF">2026-02-10T01:08:00Z</dcterms:modified>
</cp:coreProperties>
</file>