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4200" w14:textId="6BFF32EC" w:rsidR="009652F8" w:rsidRPr="001277BF" w:rsidRDefault="00CB7596" w:rsidP="00CB7596">
      <w:pPr>
        <w:ind w:left="360" w:hanging="360"/>
        <w:rPr>
          <w:b/>
          <w:bCs/>
        </w:rPr>
      </w:pPr>
      <w:r w:rsidRPr="001277BF">
        <w:rPr>
          <w:b/>
          <w:bCs/>
        </w:rPr>
        <w:t>Scenic Preparation</w:t>
      </w:r>
    </w:p>
    <w:p w14:paraId="12B49C86" w14:textId="2B699170" w:rsidR="009652F8" w:rsidRPr="009652F8" w:rsidRDefault="009652F8" w:rsidP="00965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cells and genes from single cell RNA seq to use as input for scenic.</w:t>
      </w:r>
    </w:p>
    <w:p w14:paraId="309F8C00" w14:textId="385172CF" w:rsidR="009652F8" w:rsidRDefault="009652F8" w:rsidP="00965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scenic 50 times.</w:t>
      </w:r>
    </w:p>
    <w:p w14:paraId="27AE3868" w14:textId="753E529A" w:rsidR="00CB7596" w:rsidRPr="001277BF" w:rsidRDefault="00CB7596" w:rsidP="00CB7596">
      <w:pPr>
        <w:rPr>
          <w:b/>
          <w:bCs/>
          <w:lang w:val="en-US"/>
        </w:rPr>
      </w:pPr>
      <w:r w:rsidRPr="001277BF">
        <w:rPr>
          <w:b/>
          <w:bCs/>
          <w:lang w:val="en-US"/>
        </w:rPr>
        <w:t>Scenic clean up</w:t>
      </w:r>
    </w:p>
    <w:p w14:paraId="2FDEA04F" w14:textId="330973ED" w:rsidR="009652F8" w:rsidRDefault="009652F8" w:rsidP="00965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targets from reg file. Save full regulons and only TF-TF interactions.</w:t>
      </w:r>
    </w:p>
    <w:p w14:paraId="1092AA12" w14:textId="11CE4ACF" w:rsidR="00CB7596" w:rsidRDefault="009652F8" w:rsidP="00CB75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TF-TF interaction keep only the ones that appear in 40 or more runs (80% of total runs</w:t>
      </w:r>
      <w:r w:rsidR="00CB7596">
        <w:rPr>
          <w:lang w:val="en-US"/>
        </w:rPr>
        <w:t>).</w:t>
      </w:r>
    </w:p>
    <w:p w14:paraId="315CEC0B" w14:textId="3120F346" w:rsidR="00CB7596" w:rsidRDefault="00CB7596" w:rsidP="00CB75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these interactions that pass so called frequency filter calculate NIS score.</w:t>
      </w:r>
    </w:p>
    <w:p w14:paraId="58217FFF" w14:textId="11EF61F5" w:rsidR="001277BF" w:rsidRPr="001277BF" w:rsidRDefault="001277BF" w:rsidP="001277BF">
      <w:pPr>
        <w:rPr>
          <w:b/>
          <w:bCs/>
          <w:lang w:val="en-US"/>
        </w:rPr>
      </w:pPr>
      <w:r w:rsidRPr="001277BF">
        <w:rPr>
          <w:b/>
          <w:bCs/>
          <w:lang w:val="en-US"/>
        </w:rPr>
        <w:t>Scenic interactions confirmation</w:t>
      </w:r>
    </w:p>
    <w:p w14:paraId="444533E5" w14:textId="14E35E9E" w:rsidR="00CB7596" w:rsidRPr="00CB7596" w:rsidRDefault="00CB7596" w:rsidP="00CB7596">
      <w:pPr>
        <w:rPr>
          <w:lang w:val="en-US"/>
        </w:rPr>
      </w:pPr>
      <w:r>
        <w:rPr>
          <w:lang w:val="en-US"/>
        </w:rPr>
        <w:t>Cistrome</w:t>
      </w:r>
    </w:p>
    <w:p w14:paraId="7DBF97E2" w14:textId="213B8D96" w:rsidR="00CB7596" w:rsidRDefault="00CB7596" w:rsidP="00CB75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relevant TFs from Cistrome database</w:t>
      </w:r>
      <w:r w:rsidR="001277BF">
        <w:rPr>
          <w:lang w:val="en-US"/>
        </w:rPr>
        <w:t>.</w:t>
      </w:r>
    </w:p>
    <w:p w14:paraId="2040B4BA" w14:textId="04B383AB" w:rsidR="00CB7596" w:rsidRDefault="00CB7596" w:rsidP="00CB75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TF select top 6000 peaks</w:t>
      </w:r>
      <w:r w:rsidR="001277BF">
        <w:rPr>
          <w:lang w:val="en-US"/>
        </w:rPr>
        <w:t>.</w:t>
      </w:r>
    </w:p>
    <w:p w14:paraId="38DFB038" w14:textId="75CEF83B" w:rsidR="00CB7596" w:rsidRDefault="00CB7596" w:rsidP="00CB75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Extend each peak by 1 kb</w:t>
      </w:r>
      <w:r w:rsidR="001277BF">
        <w:rPr>
          <w:lang w:val="en-US"/>
        </w:rPr>
        <w:t>.</w:t>
      </w:r>
    </w:p>
    <w:p w14:paraId="22594F68" w14:textId="2015E9B8" w:rsidR="001277BF" w:rsidRDefault="001277BF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Overlap peaks with human genome to discover target, that will be considered as confirmed by cistrome database.</w:t>
      </w:r>
    </w:p>
    <w:p w14:paraId="03B3FC1C" w14:textId="18EE28F5" w:rsidR="001277BF" w:rsidRPr="001277BF" w:rsidRDefault="001277BF" w:rsidP="001277BF">
      <w:pPr>
        <w:rPr>
          <w:lang w:val="en-US"/>
        </w:rPr>
      </w:pPr>
      <w:r>
        <w:rPr>
          <w:lang w:val="en-US"/>
        </w:rPr>
        <w:t>ATAC seq</w:t>
      </w:r>
    </w:p>
    <w:p w14:paraId="3756790D" w14:textId="6F70DEEC" w:rsidR="001277BF" w:rsidRDefault="001277BF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ATAC-seq data from patients to further confirm the interactions.</w:t>
      </w:r>
    </w:p>
    <w:p w14:paraId="45B80E3E" w14:textId="605B193D" w:rsidR="001277BF" w:rsidRPr="001277BF" w:rsidRDefault="001277BF" w:rsidP="001277BF">
      <w:pPr>
        <w:rPr>
          <w:lang w:val="en-US"/>
        </w:rPr>
      </w:pPr>
      <w:r>
        <w:rPr>
          <w:lang w:val="en-US"/>
        </w:rPr>
        <w:t>Dorothea</w:t>
      </w:r>
    </w:p>
    <w:p w14:paraId="050C7284" w14:textId="54CED396" w:rsidR="001277BF" w:rsidRDefault="001277BF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Dorothea as another reference database</w:t>
      </w:r>
    </w:p>
    <w:p w14:paraId="1D97F531" w14:textId="23A4E4E7" w:rsidR="001277BF" w:rsidRPr="001277BF" w:rsidRDefault="001277BF" w:rsidP="001277BF">
      <w:pPr>
        <w:rPr>
          <w:lang w:val="en-US"/>
        </w:rPr>
      </w:pPr>
      <w:r>
        <w:rPr>
          <w:lang w:val="en-US"/>
        </w:rPr>
        <w:t>Summary</w:t>
      </w:r>
    </w:p>
    <w:p w14:paraId="5A5A8ABD" w14:textId="09BF2AC6" w:rsidR="001277BF" w:rsidRDefault="001277BF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Tell how many unique for each source, how many by all three</w:t>
      </w:r>
    </w:p>
    <w:p w14:paraId="05D89605" w14:textId="51A30690" w:rsidR="001277BF" w:rsidRPr="003538C5" w:rsidRDefault="001277BF" w:rsidP="001277BF">
      <w:pPr>
        <w:rPr>
          <w:b/>
          <w:bCs/>
          <w:lang w:val="en-US"/>
        </w:rPr>
      </w:pPr>
      <w:r w:rsidRPr="003538C5">
        <w:rPr>
          <w:b/>
          <w:bCs/>
          <w:lang w:val="en-US"/>
        </w:rPr>
        <w:t xml:space="preserve">Binarize </w:t>
      </w:r>
      <w:r w:rsidR="003538C5" w:rsidRPr="003538C5">
        <w:rPr>
          <w:b/>
          <w:bCs/>
          <w:lang w:val="en-US"/>
        </w:rPr>
        <w:t>activity for TFs</w:t>
      </w:r>
    </w:p>
    <w:p w14:paraId="35367BEC" w14:textId="70EA784F" w:rsidR="001277BF" w:rsidRDefault="003538C5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full regulons (not only TF-TF interactions, but also including other genes)</w:t>
      </w:r>
    </w:p>
    <w:p w14:paraId="6E1656C6" w14:textId="7DD9C9A1" w:rsidR="003538C5" w:rsidRDefault="003538C5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only regulons that pass frequency filter</w:t>
      </w:r>
    </w:p>
    <w:p w14:paraId="27191C1A" w14:textId="20ECE8A7" w:rsidR="003538C5" w:rsidRDefault="003538C5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these regulons conduct new AUCell</w:t>
      </w:r>
    </w:p>
    <w:p w14:paraId="3BA60272" w14:textId="5DF59669" w:rsidR="003538C5" w:rsidRDefault="003538C5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Heatmap: </w:t>
      </w:r>
      <w:r w:rsidRPr="003538C5">
        <w:rPr>
          <w:lang w:val="en-US"/>
        </w:rPr>
        <w:t>new_aucell_not_norm.pdf</w:t>
      </w:r>
    </w:p>
    <w:p w14:paraId="05194A85" w14:textId="2D7D06C7" w:rsidR="003538C5" w:rsidRDefault="003538C5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 Forest to pick 100 TFs that explain the most our cell </w:t>
      </w:r>
      <w:r w:rsidR="00256F21">
        <w:rPr>
          <w:lang w:val="en-US"/>
        </w:rPr>
        <w:t>states</w:t>
      </w:r>
    </w:p>
    <w:p w14:paraId="59E8B264" w14:textId="6BB4F608" w:rsidR="003538C5" w:rsidRDefault="003538C5" w:rsidP="001277BF">
      <w:pPr>
        <w:pStyle w:val="ListParagraph"/>
        <w:numPr>
          <w:ilvl w:val="0"/>
          <w:numId w:val="2"/>
        </w:numPr>
        <w:rPr>
          <w:lang w:val="en-US"/>
        </w:rPr>
      </w:pPr>
      <w:r w:rsidRPr="00FA7357">
        <w:rPr>
          <w:lang w:val="en-US"/>
        </w:rPr>
        <w:t xml:space="preserve">Binarize </w:t>
      </w:r>
      <w:r w:rsidR="00256F21" w:rsidRPr="00FA7357">
        <w:rPr>
          <w:lang w:val="en-US"/>
        </w:rPr>
        <w:t>AUCell score for each cell</w:t>
      </w:r>
      <w:r w:rsidR="00FA7357" w:rsidRPr="00FA7357">
        <w:rPr>
          <w:lang w:val="en-US"/>
        </w:rPr>
        <w:t xml:space="preserve"> (depending on the cell state)</w:t>
      </w:r>
      <w:r w:rsidR="00256F21" w:rsidRPr="00FA7357">
        <w:rPr>
          <w:lang w:val="en-US"/>
        </w:rPr>
        <w:t xml:space="preserve"> in those 100 TFs. Percentage of cells that are </w:t>
      </w:r>
      <w:r w:rsidR="00FA7357" w:rsidRPr="00FA7357">
        <w:rPr>
          <w:lang w:val="en-US"/>
        </w:rPr>
        <w:t>active</w:t>
      </w:r>
      <w:r w:rsidR="00256F21" w:rsidRPr="00FA7357">
        <w:rPr>
          <w:lang w:val="en-US"/>
        </w:rPr>
        <w:t xml:space="preserve"> in each cell state</w:t>
      </w:r>
      <w:r w:rsidR="00FA7357">
        <w:rPr>
          <w:lang w:val="en-US"/>
        </w:rPr>
        <w:t>.</w:t>
      </w:r>
    </w:p>
    <w:p w14:paraId="184F84D3" w14:textId="28686160" w:rsidR="005F34FB" w:rsidRPr="00FA7357" w:rsidRDefault="005F34FB" w:rsidP="001277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Heatmap:</w:t>
      </w:r>
      <w:r w:rsidRPr="005F34FB">
        <w:t xml:space="preserve"> </w:t>
      </w:r>
      <w:r w:rsidRPr="005F34FB">
        <w:rPr>
          <w:lang w:val="en-US"/>
        </w:rPr>
        <w:t>aucell_scores_norm_top100_cell_type_binarized_percentage</w:t>
      </w:r>
    </w:p>
    <w:p w14:paraId="7E112D7B" w14:textId="2B4B637F" w:rsidR="00FA7357" w:rsidRDefault="00FA7357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Assign cell state to each TF</w:t>
      </w:r>
    </w:p>
    <w:p w14:paraId="0634C460" w14:textId="00D85B40" w:rsidR="005F34FB" w:rsidRPr="005F34FB" w:rsidRDefault="005F34FB" w:rsidP="005F34FB">
      <w:pPr>
        <w:rPr>
          <w:b/>
          <w:bCs/>
          <w:lang w:val="en-US"/>
        </w:rPr>
      </w:pPr>
      <w:r w:rsidRPr="005F34FB">
        <w:rPr>
          <w:b/>
          <w:bCs/>
          <w:lang w:val="en-US"/>
        </w:rPr>
        <w:t>Network of 100 RF TFs</w:t>
      </w:r>
    </w:p>
    <w:p w14:paraId="735CD7A4" w14:textId="133B5FDD" w:rsidR="005F34FB" w:rsidRDefault="005F34FB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90% filter on interactions</w:t>
      </w:r>
    </w:p>
    <w:p w14:paraId="7F50FF88" w14:textId="33D04953" w:rsidR="005F34FB" w:rsidRDefault="005F34FB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Network: 82_RF_TFs.png</w:t>
      </w:r>
    </w:p>
    <w:p w14:paraId="5899D3A3" w14:textId="334F92C1" w:rsidR="005F34FB" w:rsidRPr="005F34FB" w:rsidRDefault="005F34FB" w:rsidP="005F34FB">
      <w:pPr>
        <w:rPr>
          <w:b/>
          <w:bCs/>
          <w:lang w:val="en-US"/>
        </w:rPr>
      </w:pPr>
      <w:r w:rsidRPr="005F34FB">
        <w:rPr>
          <w:b/>
          <w:bCs/>
          <w:lang w:val="en-US"/>
        </w:rPr>
        <w:t>Overlap our network with Bolouri paper Network</w:t>
      </w:r>
    </w:p>
    <w:p w14:paraId="431547B7" w14:textId="587BC7DA" w:rsidR="005F34FB" w:rsidRDefault="005F34FB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 overlapping nodes</w:t>
      </w:r>
    </w:p>
    <w:p w14:paraId="2C15F1C7" w14:textId="1CCB04DB" w:rsidR="005F34FB" w:rsidRDefault="00DD69F4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Network: 41_paper_overlap_TFs.png</w:t>
      </w:r>
    </w:p>
    <w:p w14:paraId="1E08CB4B" w14:textId="2D8C5683" w:rsidR="00DD69F4" w:rsidRPr="00DD69F4" w:rsidRDefault="00DD69F4" w:rsidP="00DD69F4">
      <w:pPr>
        <w:rPr>
          <w:b/>
          <w:bCs/>
          <w:lang w:val="en-US"/>
        </w:rPr>
      </w:pPr>
      <w:r w:rsidRPr="00DD69F4">
        <w:rPr>
          <w:b/>
          <w:bCs/>
          <w:lang w:val="en-US"/>
        </w:rPr>
        <w:lastRenderedPageBreak/>
        <w:t>Fusion of our network and Bolouri paper network using common nodes</w:t>
      </w:r>
    </w:p>
    <w:p w14:paraId="4AC873D0" w14:textId="01ABFC17" w:rsidR="005F34FB" w:rsidRDefault="00DD69F4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 the nomenclature and format Bolouri paper interactions</w:t>
      </w:r>
    </w:p>
    <w:p w14:paraId="3DF2C0D1" w14:textId="2DDBB676" w:rsidR="00DD69F4" w:rsidRDefault="00DD69F4" w:rsidP="005F34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Fuse networks</w:t>
      </w:r>
    </w:p>
    <w:p w14:paraId="60234894" w14:textId="057AADFF" w:rsidR="00DD69F4" w:rsidRDefault="00DD69F4" w:rsidP="00DD69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Network: 66_bolouri_RF_fusion.png</w:t>
      </w:r>
    </w:p>
    <w:p w14:paraId="37CE6425" w14:textId="36C6C102" w:rsidR="00DD69F4" w:rsidRPr="00DD69F4" w:rsidRDefault="00DD69F4" w:rsidP="00DD69F4">
      <w:pPr>
        <w:rPr>
          <w:b/>
          <w:bCs/>
          <w:lang w:val="en-US"/>
        </w:rPr>
      </w:pPr>
      <w:r w:rsidRPr="00DD69F4">
        <w:rPr>
          <w:b/>
          <w:bCs/>
          <w:lang w:val="en-US"/>
        </w:rPr>
        <w:t>Reduce the network to relevant nodes</w:t>
      </w:r>
    </w:p>
    <w:p w14:paraId="27383C41" w14:textId="65276CE5" w:rsidR="00DD69F4" w:rsidRDefault="00DD69F4" w:rsidP="00DD69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why</w:t>
      </w:r>
    </w:p>
    <w:p w14:paraId="3365E604" w14:textId="777E1BDA" w:rsidR="00DD69F4" w:rsidRDefault="00DD69F4" w:rsidP="00DD69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</w:t>
      </w:r>
      <w:r w:rsidR="00D34FD7">
        <w:rPr>
          <w:lang w:val="en-US"/>
        </w:rPr>
        <w:t>:</w:t>
      </w:r>
      <w:r w:rsidR="00160576">
        <w:rPr>
          <w:lang w:val="en-US"/>
        </w:rPr>
        <w:t xml:space="preserve"> </w:t>
      </w:r>
      <w:r w:rsidR="00160576" w:rsidRPr="00160576">
        <w:rPr>
          <w:lang w:val="en-US"/>
        </w:rPr>
        <w:t>66_bolouri_RF_fusion_curated</w:t>
      </w:r>
    </w:p>
    <w:p w14:paraId="4D9D7F75" w14:textId="0DE80337" w:rsidR="00160576" w:rsidRPr="00160576" w:rsidRDefault="00D34FD7" w:rsidP="001605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Network:</w:t>
      </w:r>
      <w:r w:rsidR="00160576" w:rsidRPr="00160576">
        <w:t xml:space="preserve"> </w:t>
      </w:r>
      <w:r w:rsidR="00160576" w:rsidRPr="00160576">
        <w:rPr>
          <w:lang w:val="en-US"/>
        </w:rPr>
        <w:t>66_bolouri_RF_fusion_curated</w:t>
      </w:r>
      <w:r w:rsidR="00160576">
        <w:rPr>
          <w:lang w:val="en-US"/>
        </w:rPr>
        <w:t>_2</w:t>
      </w:r>
    </w:p>
    <w:p w14:paraId="69BBAA3B" w14:textId="3A7F820C" w:rsidR="00DD69F4" w:rsidRPr="00160576" w:rsidRDefault="00DD69F4" w:rsidP="00DD69F4">
      <w:pPr>
        <w:rPr>
          <w:b/>
          <w:bCs/>
          <w:lang w:val="en-US"/>
        </w:rPr>
      </w:pPr>
      <w:r w:rsidRPr="00160576">
        <w:rPr>
          <w:b/>
          <w:bCs/>
          <w:lang w:val="en-US"/>
        </w:rPr>
        <w:t xml:space="preserve">Further reduce the network to only </w:t>
      </w:r>
    </w:p>
    <w:p w14:paraId="3B17885E" w14:textId="41C7D944" w:rsidR="00DD69F4" w:rsidRDefault="00D34FD7" w:rsidP="00DD69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 why</w:t>
      </w:r>
    </w:p>
    <w:p w14:paraId="6D8A2A87" w14:textId="223FB157" w:rsidR="00160576" w:rsidRPr="00160576" w:rsidRDefault="00D34FD7" w:rsidP="001605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Network:</w:t>
      </w:r>
      <w:r w:rsidR="00160576">
        <w:rPr>
          <w:lang w:val="en-US"/>
        </w:rPr>
        <w:t xml:space="preserve"> 13_Bonesis_toy</w:t>
      </w:r>
    </w:p>
    <w:p w14:paraId="397D3705" w14:textId="77777777" w:rsidR="00DD69F4" w:rsidRPr="00DD69F4" w:rsidRDefault="00DD69F4" w:rsidP="00D34FD7">
      <w:pPr>
        <w:pStyle w:val="ListParagraph"/>
        <w:rPr>
          <w:lang w:val="en-US"/>
        </w:rPr>
      </w:pPr>
    </w:p>
    <w:sectPr w:rsidR="00DD69F4" w:rsidRPr="00DD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1E"/>
    <w:multiLevelType w:val="hybridMultilevel"/>
    <w:tmpl w:val="5D5E64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65D7"/>
    <w:multiLevelType w:val="hybridMultilevel"/>
    <w:tmpl w:val="5C72D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39839">
    <w:abstractNumId w:val="0"/>
  </w:num>
  <w:num w:numId="2" w16cid:durableId="39212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CD"/>
    <w:rsid w:val="001277BF"/>
    <w:rsid w:val="00160576"/>
    <w:rsid w:val="002330DA"/>
    <w:rsid w:val="00256F21"/>
    <w:rsid w:val="003538C5"/>
    <w:rsid w:val="003E7ECD"/>
    <w:rsid w:val="005F34FB"/>
    <w:rsid w:val="009652F8"/>
    <w:rsid w:val="00CB7596"/>
    <w:rsid w:val="00D34FD7"/>
    <w:rsid w:val="00DD69F4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E46D4"/>
  <w15:chartTrackingRefBased/>
  <w15:docId w15:val="{0B05E987-F8F0-48C8-8ABC-94B41C04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Schneider</dc:creator>
  <cp:keywords/>
  <dc:description/>
  <cp:lastModifiedBy>Ilya Schneider</cp:lastModifiedBy>
  <cp:revision>2</cp:revision>
  <dcterms:created xsi:type="dcterms:W3CDTF">2022-06-30T14:41:00Z</dcterms:created>
  <dcterms:modified xsi:type="dcterms:W3CDTF">2022-06-30T16:09:00Z</dcterms:modified>
</cp:coreProperties>
</file>